
<file path=[Content_Types].xml><?xml version="1.0" encoding="utf-8"?>
<Types xmlns="http://schemas.openxmlformats.org/package/2006/content-types">
  <Default Extension="jpeg" ContentType="image/jpeg"/>
  <Default Extension="JPG" ContentType="image/.jpg"/>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5C88BB">
      <w:pPr>
        <w:spacing w:line="180" w:lineRule="atLeast"/>
        <w:rPr>
          <w:rFonts w:ascii="宋体" w:hAnsi="宋体"/>
          <w:b/>
          <w:bCs/>
          <w:sz w:val="32"/>
          <w:szCs w:val="32"/>
        </w:rPr>
      </w:pPr>
      <w:bookmarkStart w:id="162" w:name="_GoBack"/>
      <w:bookmarkEnd w:id="162"/>
    </w:p>
    <w:p w14:paraId="1E36A742">
      <w:pPr>
        <w:widowControl w:val="0"/>
        <w:spacing w:after="312" w:afterLines="100"/>
        <w:rPr>
          <w:rFonts w:ascii="宋体" w:hAnsi="宋体"/>
          <w:b/>
          <w:bCs/>
          <w:kern w:val="2"/>
          <w:sz w:val="30"/>
          <w:szCs w:val="24"/>
          <w:lang w:val="en-US"/>
        </w:rPr>
      </w:pPr>
    </w:p>
    <w:p w14:paraId="49F2B437">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空调</w:t>
      </w:r>
      <w:r>
        <w:rPr>
          <w:rFonts w:ascii="黑体" w:hAnsi="宋体" w:eastAsia="黑体"/>
          <w:b/>
          <w:bCs/>
          <w:sz w:val="72"/>
          <w:szCs w:val="72"/>
        </w:rPr>
        <w:t>系统</w:t>
      </w:r>
      <w:r>
        <w:rPr>
          <w:rFonts w:hint="eastAsia" w:ascii="黑体" w:hAnsi="宋体" w:eastAsia="黑体"/>
          <w:b/>
          <w:bCs/>
          <w:sz w:val="72"/>
          <w:szCs w:val="72"/>
        </w:rPr>
        <w:t>节能率计算书</w:t>
      </w:r>
    </w:p>
    <w:p w14:paraId="67E50883">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14:paraId="3FCEA502">
      <w:pPr>
        <w:spacing w:line="180" w:lineRule="atLeast"/>
        <w:jc w:val="center"/>
        <w:rPr>
          <w:rFonts w:ascii="宋体" w:hAnsi="宋体"/>
          <w:b/>
          <w:bCs/>
          <w:szCs w:val="21"/>
          <w:lang w:val="en-US"/>
        </w:rPr>
      </w:pPr>
    </w:p>
    <w:p w14:paraId="505D1254">
      <w:pPr>
        <w:spacing w:line="180" w:lineRule="atLeast"/>
        <w:jc w:val="center"/>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1411F1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80E5F89">
            <w:pPr>
              <w:pStyle w:val="16"/>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164DBDEC">
            <w:pPr>
              <w:pStyle w:val="15"/>
              <w:tabs>
                <w:tab w:val="clear" w:pos="4153"/>
                <w:tab w:val="clear" w:pos="8306"/>
              </w:tabs>
              <w:snapToGrid/>
              <w:jc w:val="both"/>
              <w:rPr>
                <w:rFonts w:ascii="宋体" w:hAnsi="宋体"/>
                <w:szCs w:val="21"/>
              </w:rPr>
            </w:pPr>
            <w:bookmarkStart w:id="1" w:name="项目名称"/>
          </w:p>
        </w:tc>
      </w:tr>
      <w:tr w14:paraId="4749DE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0087314">
            <w:pPr>
              <w:jc w:val="both"/>
              <w:rPr>
                <w:rFonts w:ascii="宋体" w:hAnsi="宋体"/>
                <w:szCs w:val="21"/>
              </w:rPr>
            </w:pPr>
            <w:r>
              <w:rPr>
                <w:rFonts w:hint="eastAsia" w:ascii="宋体" w:hAnsi="宋体"/>
                <w:szCs w:val="21"/>
              </w:rPr>
              <w:t>工程地点</w:t>
            </w:r>
          </w:p>
        </w:tc>
        <w:tc>
          <w:tcPr>
            <w:tcW w:w="3780" w:type="dxa"/>
          </w:tcPr>
          <w:p w14:paraId="55DD2BF4">
            <w:pPr>
              <w:jc w:val="both"/>
              <w:rPr>
                <w:rFonts w:ascii="宋体" w:hAnsi="宋体"/>
                <w:szCs w:val="21"/>
              </w:rPr>
            </w:pPr>
            <w:bookmarkStart w:id="2" w:name="地理位置"/>
            <w:r>
              <w:t>福建-南平</w:t>
            </w:r>
          </w:p>
        </w:tc>
      </w:tr>
      <w:tr w14:paraId="6E06EB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9C713AD">
            <w:pPr>
              <w:jc w:val="both"/>
              <w:rPr>
                <w:rFonts w:ascii="宋体" w:hAnsi="宋体"/>
                <w:szCs w:val="21"/>
              </w:rPr>
            </w:pPr>
            <w:r>
              <w:rPr>
                <w:rFonts w:hint="eastAsia" w:ascii="宋体" w:hAnsi="宋体"/>
                <w:szCs w:val="21"/>
              </w:rPr>
              <w:t>设计编号</w:t>
            </w:r>
          </w:p>
        </w:tc>
        <w:tc>
          <w:tcPr>
            <w:tcW w:w="3780" w:type="dxa"/>
          </w:tcPr>
          <w:p w14:paraId="2A0A282D">
            <w:pPr>
              <w:jc w:val="both"/>
              <w:rPr>
                <w:rFonts w:ascii="宋体" w:hAnsi="宋体"/>
                <w:szCs w:val="21"/>
              </w:rPr>
            </w:pPr>
            <w:bookmarkStart w:id="3" w:name="设计编号"/>
            <w:bookmarkEnd w:id="3"/>
          </w:p>
        </w:tc>
      </w:tr>
      <w:tr w14:paraId="34E57B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13F9E1F">
            <w:pPr>
              <w:jc w:val="both"/>
              <w:rPr>
                <w:rFonts w:ascii="宋体" w:hAnsi="宋体"/>
                <w:szCs w:val="21"/>
              </w:rPr>
            </w:pPr>
            <w:r>
              <w:rPr>
                <w:rFonts w:hint="eastAsia" w:ascii="宋体" w:hAnsi="宋体"/>
                <w:szCs w:val="21"/>
              </w:rPr>
              <w:t>建设单位</w:t>
            </w:r>
          </w:p>
        </w:tc>
        <w:tc>
          <w:tcPr>
            <w:tcW w:w="3780" w:type="dxa"/>
          </w:tcPr>
          <w:p w14:paraId="0A994B58">
            <w:pPr>
              <w:rPr>
                <w:rFonts w:ascii="宋体" w:hAnsi="宋体"/>
                <w:szCs w:val="21"/>
              </w:rPr>
            </w:pPr>
            <w:bookmarkStart w:id="4" w:name="建设单位"/>
            <w:bookmarkEnd w:id="4"/>
          </w:p>
        </w:tc>
      </w:tr>
      <w:tr w14:paraId="3E5E14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90992C">
            <w:pPr>
              <w:jc w:val="both"/>
              <w:rPr>
                <w:rFonts w:ascii="宋体" w:hAnsi="宋体"/>
                <w:szCs w:val="21"/>
              </w:rPr>
            </w:pPr>
            <w:r>
              <w:rPr>
                <w:rFonts w:hint="eastAsia" w:ascii="宋体" w:hAnsi="宋体"/>
                <w:szCs w:val="21"/>
              </w:rPr>
              <w:t>设计单位</w:t>
            </w:r>
          </w:p>
        </w:tc>
        <w:tc>
          <w:tcPr>
            <w:tcW w:w="3780" w:type="dxa"/>
          </w:tcPr>
          <w:p w14:paraId="6B09C4AD">
            <w:pPr>
              <w:rPr>
                <w:rFonts w:ascii="宋体" w:hAnsi="宋体"/>
                <w:szCs w:val="21"/>
              </w:rPr>
            </w:pPr>
            <w:bookmarkStart w:id="5" w:name="设计单位"/>
            <w:bookmarkEnd w:id="5"/>
          </w:p>
        </w:tc>
      </w:tr>
      <w:tr w14:paraId="5A876B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2BBEDFE">
            <w:pPr>
              <w:jc w:val="both"/>
              <w:rPr>
                <w:rFonts w:ascii="宋体" w:hAnsi="宋体"/>
                <w:szCs w:val="21"/>
              </w:rPr>
            </w:pPr>
            <w:r>
              <w:rPr>
                <w:rFonts w:hint="eastAsia" w:ascii="宋体" w:hAnsi="宋体"/>
                <w:szCs w:val="21"/>
              </w:rPr>
              <w:t>设 计 人</w:t>
            </w:r>
          </w:p>
        </w:tc>
        <w:tc>
          <w:tcPr>
            <w:tcW w:w="3780" w:type="dxa"/>
          </w:tcPr>
          <w:p w14:paraId="0EC32B5F">
            <w:pPr>
              <w:rPr>
                <w:rFonts w:ascii="宋体" w:hAnsi="宋体"/>
                <w:szCs w:val="21"/>
              </w:rPr>
            </w:pPr>
          </w:p>
        </w:tc>
      </w:tr>
      <w:tr w14:paraId="31FEFD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45FD0B0">
            <w:pPr>
              <w:jc w:val="both"/>
              <w:rPr>
                <w:rFonts w:ascii="宋体" w:hAnsi="宋体"/>
                <w:szCs w:val="21"/>
              </w:rPr>
            </w:pPr>
            <w:r>
              <w:rPr>
                <w:rFonts w:hint="eastAsia" w:ascii="宋体" w:hAnsi="宋体"/>
                <w:szCs w:val="21"/>
              </w:rPr>
              <w:t>审 核 人</w:t>
            </w:r>
          </w:p>
        </w:tc>
        <w:tc>
          <w:tcPr>
            <w:tcW w:w="3780" w:type="dxa"/>
          </w:tcPr>
          <w:p w14:paraId="238C43C5">
            <w:pPr>
              <w:rPr>
                <w:rFonts w:ascii="宋体" w:hAnsi="宋体"/>
                <w:szCs w:val="21"/>
              </w:rPr>
            </w:pPr>
          </w:p>
        </w:tc>
      </w:tr>
      <w:tr w14:paraId="19DA9B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4F1A64D">
            <w:pPr>
              <w:jc w:val="both"/>
              <w:rPr>
                <w:rFonts w:ascii="宋体" w:hAnsi="宋体"/>
                <w:szCs w:val="21"/>
              </w:rPr>
            </w:pPr>
            <w:r>
              <w:rPr>
                <w:rFonts w:hint="eastAsia" w:ascii="宋体" w:hAnsi="宋体"/>
                <w:szCs w:val="21"/>
              </w:rPr>
              <w:t>审 定 人</w:t>
            </w:r>
          </w:p>
        </w:tc>
        <w:tc>
          <w:tcPr>
            <w:tcW w:w="3780" w:type="dxa"/>
          </w:tcPr>
          <w:p w14:paraId="23C74C0A">
            <w:pPr>
              <w:rPr>
                <w:rFonts w:ascii="宋体" w:hAnsi="宋体"/>
                <w:szCs w:val="21"/>
              </w:rPr>
            </w:pPr>
          </w:p>
        </w:tc>
      </w:tr>
      <w:tr w14:paraId="7DD376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23BF99A">
            <w:pPr>
              <w:jc w:val="both"/>
              <w:rPr>
                <w:rFonts w:ascii="宋体" w:hAnsi="宋体"/>
                <w:szCs w:val="21"/>
              </w:rPr>
            </w:pPr>
            <w:r>
              <w:rPr>
                <w:rFonts w:hint="eastAsia" w:ascii="宋体" w:hAnsi="宋体"/>
                <w:szCs w:val="21"/>
              </w:rPr>
              <w:t>设计日期</w:t>
            </w:r>
          </w:p>
        </w:tc>
        <w:tc>
          <w:tcPr>
            <w:tcW w:w="3780" w:type="dxa"/>
          </w:tcPr>
          <w:p w14:paraId="227BC2AA">
            <w:pPr>
              <w:rPr>
                <w:rFonts w:ascii="宋体" w:hAnsi="宋体"/>
                <w:szCs w:val="21"/>
              </w:rPr>
            </w:pPr>
            <w:bookmarkStart w:id="6" w:name="报告日期"/>
            <w:r>
              <w:rPr>
                <w:rFonts w:hint="eastAsia" w:ascii="宋体" w:hAnsi="宋体"/>
                <w:szCs w:val="21"/>
              </w:rPr>
              <w:t>2025年12月6日</w:t>
            </w:r>
            <w:bookmarkEnd w:id="6"/>
          </w:p>
        </w:tc>
      </w:tr>
    </w:tbl>
    <w:p w14:paraId="130E3A97">
      <w:pPr>
        <w:rPr>
          <w:rFonts w:ascii="宋体" w:hAnsi="宋体"/>
          <w:lang w:val="en-US"/>
        </w:rPr>
      </w:pPr>
    </w:p>
    <w:p w14:paraId="0AFDB0F7">
      <w:pPr>
        <w:jc w:val="center"/>
        <w:rPr>
          <w:rFonts w:ascii="宋体" w:hAnsi="宋体"/>
          <w:b/>
          <w:bCs/>
          <w:sz w:val="30"/>
          <w:szCs w:val="32"/>
        </w:rPr>
      </w:pPr>
      <w:bookmarkStart w:id="7" w:name="二维码"/>
      <w:bookmarkEnd w:id="7"/>
      <w:r>
        <w:drawing>
          <wp:inline distT="0" distB="0" distL="0" distR="0">
            <wp:extent cx="1009650" cy="10096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7"/>
                    <a:stretch>
                      <a:fillRect/>
                    </a:stretch>
                  </pic:blipFill>
                  <pic:spPr>
                    <a:xfrm>
                      <a:off x="0" y="0"/>
                      <a:ext cx="1009756" cy="1009756"/>
                    </a:xfrm>
                    <a:prstGeom prst="rect">
                      <a:avLst/>
                    </a:prstGeom>
                  </pic:spPr>
                </pic:pic>
              </a:graphicData>
            </a:graphic>
          </wp:inline>
        </w:drawing>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6EFCB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1D46F050">
            <w:pPr>
              <w:pStyle w:val="16"/>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54552554">
            <w:pPr>
              <w:pStyle w:val="16"/>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能耗计算BESI2025</w:t>
            </w:r>
            <w:bookmarkEnd w:id="8"/>
          </w:p>
        </w:tc>
      </w:tr>
      <w:tr w14:paraId="6B4F5B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45588644">
            <w:pPr>
              <w:jc w:val="both"/>
              <w:rPr>
                <w:rFonts w:ascii="宋体" w:hAnsi="宋体"/>
                <w:szCs w:val="18"/>
              </w:rPr>
            </w:pPr>
            <w:r>
              <w:rPr>
                <w:rFonts w:hint="eastAsia" w:ascii="宋体" w:hAnsi="宋体"/>
                <w:szCs w:val="18"/>
              </w:rPr>
              <w:t>软件版本</w:t>
            </w:r>
          </w:p>
        </w:tc>
        <w:tc>
          <w:tcPr>
            <w:tcW w:w="3780" w:type="dxa"/>
            <w:vAlign w:val="center"/>
          </w:tcPr>
          <w:p w14:paraId="4378A551">
            <w:pPr>
              <w:jc w:val="both"/>
              <w:rPr>
                <w:rFonts w:ascii="宋体" w:hAnsi="宋体"/>
                <w:szCs w:val="18"/>
              </w:rPr>
            </w:pPr>
            <w:bookmarkStart w:id="9" w:name="软件版本"/>
            <w:r>
              <w:rPr>
                <w:rFonts w:hint="eastAsia" w:ascii="宋体" w:hAnsi="宋体"/>
                <w:szCs w:val="18"/>
              </w:rPr>
              <w:t>20250505(PLUS)</w:t>
            </w:r>
            <w:bookmarkEnd w:id="9"/>
          </w:p>
        </w:tc>
      </w:tr>
      <w:tr w14:paraId="1AB41F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14:paraId="44CD1AA7">
            <w:pPr>
              <w:jc w:val="both"/>
              <w:rPr>
                <w:rFonts w:ascii="宋体" w:hAnsi="宋体"/>
                <w:szCs w:val="18"/>
              </w:rPr>
            </w:pPr>
            <w:r>
              <w:rPr>
                <w:rFonts w:hint="eastAsia" w:ascii="宋体" w:hAnsi="宋体"/>
                <w:szCs w:val="18"/>
              </w:rPr>
              <w:t>研发单位</w:t>
            </w:r>
          </w:p>
        </w:tc>
        <w:tc>
          <w:tcPr>
            <w:tcW w:w="3780" w:type="dxa"/>
            <w:vAlign w:val="bottom"/>
          </w:tcPr>
          <w:p w14:paraId="7748E00B">
            <w:pPr>
              <w:jc w:val="both"/>
              <w:rPr>
                <w:rFonts w:ascii="宋体" w:hAnsi="宋体"/>
                <w:szCs w:val="18"/>
              </w:rPr>
            </w:pPr>
            <w:r>
              <w:rPr>
                <w:rFonts w:hint="eastAsia" w:ascii="宋体" w:cs="宋体"/>
                <w:szCs w:val="18"/>
                <w:lang w:val="zh-CN"/>
              </w:rPr>
              <w:t>北京绿建软件股份有限公司</w:t>
            </w:r>
          </w:p>
        </w:tc>
      </w:tr>
      <w:tr w14:paraId="748337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43BD2CE4">
            <w:pPr>
              <w:jc w:val="both"/>
              <w:rPr>
                <w:rFonts w:ascii="宋体" w:hAnsi="宋体"/>
                <w:szCs w:val="18"/>
              </w:rPr>
            </w:pPr>
            <w:r>
              <w:rPr>
                <w:rFonts w:hint="eastAsia" w:ascii="宋体" w:hAnsi="宋体"/>
                <w:szCs w:val="18"/>
              </w:rPr>
              <w:t>正版授权码</w:t>
            </w:r>
          </w:p>
        </w:tc>
        <w:tc>
          <w:tcPr>
            <w:tcW w:w="3780" w:type="dxa"/>
            <w:vAlign w:val="center"/>
          </w:tcPr>
          <w:p w14:paraId="28F48E9E">
            <w:pPr>
              <w:jc w:val="both"/>
              <w:rPr>
                <w:rFonts w:ascii="宋体" w:hAnsi="宋体"/>
                <w:szCs w:val="18"/>
              </w:rPr>
            </w:pPr>
            <w:bookmarkStart w:id="10" w:name="加密锁号"/>
            <w:r>
              <w:rPr>
                <w:rFonts w:hint="eastAsia" w:ascii="宋体" w:hAnsi="宋体"/>
                <w:szCs w:val="18"/>
              </w:rPr>
              <w:t>T15036367874</w:t>
            </w:r>
            <w:bookmarkEnd w:id="10"/>
            <w:r>
              <w:rPr>
                <w:rFonts w:hint="eastAsia" w:ascii="宋体" w:hAnsi="宋体"/>
                <w:szCs w:val="18"/>
              </w:rPr>
              <w:t xml:space="preserve"> </w:t>
            </w:r>
          </w:p>
        </w:tc>
      </w:tr>
    </w:tbl>
    <w:p w14:paraId="0D36AF2E">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0770F569">
      <w:pPr>
        <w:pStyle w:val="17"/>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_Toc29148 </w:instrText>
      </w:r>
      <w:r>
        <w:rPr>
          <w:rFonts w:ascii="宋体" w:hAnsi="宋体"/>
          <w:bCs w:val="0"/>
          <w:caps/>
        </w:rPr>
        <w:fldChar w:fldCharType="separate"/>
      </w:r>
      <w:r>
        <w:rPr>
          <w:rFonts w:hint="eastAsia"/>
        </w:rPr>
        <w:t>1 建筑概况</w:t>
      </w:r>
      <w:r>
        <w:tab/>
      </w:r>
      <w:r>
        <w:fldChar w:fldCharType="begin"/>
      </w:r>
      <w:r>
        <w:instrText xml:space="preserve"> PAGEREF _Toc29148 \h </w:instrText>
      </w:r>
      <w:r>
        <w:fldChar w:fldCharType="separate"/>
      </w:r>
      <w:r>
        <w:t>4</w:t>
      </w:r>
      <w:r>
        <w:fldChar w:fldCharType="end"/>
      </w:r>
      <w:r>
        <w:rPr>
          <w:rFonts w:ascii="宋体" w:hAnsi="宋体"/>
          <w:bCs w:val="0"/>
          <w:caps/>
        </w:rPr>
        <w:fldChar w:fldCharType="end"/>
      </w:r>
    </w:p>
    <w:p w14:paraId="6B90F989">
      <w:pPr>
        <w:pStyle w:val="17"/>
        <w:tabs>
          <w:tab w:val="right" w:leader="dot" w:pos="9070"/>
          <w:tab w:val="clear" w:pos="180"/>
          <w:tab w:val="clear" w:pos="420"/>
          <w:tab w:val="clear" w:pos="9360"/>
        </w:tabs>
      </w:pPr>
      <w:r>
        <w:fldChar w:fldCharType="begin"/>
      </w:r>
      <w:r>
        <w:instrText xml:space="preserve"> HYPERLINK \l _Toc31086 </w:instrText>
      </w:r>
      <w:r>
        <w:fldChar w:fldCharType="separate"/>
      </w:r>
      <w:r>
        <w:rPr>
          <w:rFonts w:hint="eastAsia"/>
        </w:rPr>
        <w:t>2 计算依据</w:t>
      </w:r>
      <w:r>
        <w:tab/>
      </w:r>
      <w:r>
        <w:fldChar w:fldCharType="begin"/>
      </w:r>
      <w:r>
        <w:instrText xml:space="preserve"> PAGEREF _Toc31086 \h </w:instrText>
      </w:r>
      <w:r>
        <w:fldChar w:fldCharType="separate"/>
      </w:r>
      <w:r>
        <w:t>4</w:t>
      </w:r>
      <w:r>
        <w:fldChar w:fldCharType="end"/>
      </w:r>
      <w:r>
        <w:fldChar w:fldCharType="end"/>
      </w:r>
    </w:p>
    <w:p w14:paraId="54D60184">
      <w:pPr>
        <w:pStyle w:val="17"/>
        <w:tabs>
          <w:tab w:val="right" w:leader="dot" w:pos="9070"/>
          <w:tab w:val="clear" w:pos="180"/>
          <w:tab w:val="clear" w:pos="420"/>
          <w:tab w:val="clear" w:pos="9360"/>
        </w:tabs>
      </w:pPr>
      <w:r>
        <w:fldChar w:fldCharType="begin"/>
      </w:r>
      <w:r>
        <w:instrText xml:space="preserve"> HYPERLINK \l _Toc1737 </w:instrText>
      </w:r>
      <w:r>
        <w:fldChar w:fldCharType="separate"/>
      </w:r>
      <w:r>
        <w:rPr>
          <w:rFonts w:hint="eastAsia"/>
        </w:rPr>
        <w:t>3 计算要求</w:t>
      </w:r>
      <w:r>
        <w:tab/>
      </w:r>
      <w:r>
        <w:fldChar w:fldCharType="begin"/>
      </w:r>
      <w:r>
        <w:instrText xml:space="preserve"> PAGEREF _Toc1737 \h </w:instrText>
      </w:r>
      <w:r>
        <w:fldChar w:fldCharType="separate"/>
      </w:r>
      <w:r>
        <w:t>4</w:t>
      </w:r>
      <w:r>
        <w:fldChar w:fldCharType="end"/>
      </w:r>
      <w:r>
        <w:fldChar w:fldCharType="end"/>
      </w:r>
    </w:p>
    <w:p w14:paraId="05A5E51E">
      <w:pPr>
        <w:pStyle w:val="18"/>
        <w:tabs>
          <w:tab w:val="right" w:leader="dot" w:pos="9070"/>
          <w:tab w:val="clear" w:pos="540"/>
          <w:tab w:val="clear" w:pos="840"/>
          <w:tab w:val="clear" w:pos="9360"/>
        </w:tabs>
      </w:pPr>
      <w:r>
        <w:fldChar w:fldCharType="begin"/>
      </w:r>
      <w:r>
        <w:instrText xml:space="preserve"> HYPERLINK \l _Toc6262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_Toc6262 \h </w:instrText>
      </w:r>
      <w:r>
        <w:fldChar w:fldCharType="separate"/>
      </w:r>
      <w:r>
        <w:t>4</w:t>
      </w:r>
      <w:r>
        <w:fldChar w:fldCharType="end"/>
      </w:r>
      <w:r>
        <w:fldChar w:fldCharType="end"/>
      </w:r>
    </w:p>
    <w:p w14:paraId="4CF641E2">
      <w:pPr>
        <w:pStyle w:val="18"/>
        <w:tabs>
          <w:tab w:val="right" w:leader="dot" w:pos="9070"/>
          <w:tab w:val="clear" w:pos="540"/>
          <w:tab w:val="clear" w:pos="840"/>
          <w:tab w:val="clear" w:pos="9360"/>
        </w:tabs>
      </w:pPr>
      <w:r>
        <w:fldChar w:fldCharType="begin"/>
      </w:r>
      <w:r>
        <w:instrText xml:space="preserve"> HYPERLINK \l _Toc1125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_Toc1125 \h </w:instrText>
      </w:r>
      <w:r>
        <w:fldChar w:fldCharType="separate"/>
      </w:r>
      <w:r>
        <w:t>5</w:t>
      </w:r>
      <w:r>
        <w:fldChar w:fldCharType="end"/>
      </w:r>
      <w:r>
        <w:fldChar w:fldCharType="end"/>
      </w:r>
    </w:p>
    <w:p w14:paraId="6068205C">
      <w:pPr>
        <w:pStyle w:val="17"/>
        <w:tabs>
          <w:tab w:val="right" w:leader="dot" w:pos="9070"/>
          <w:tab w:val="clear" w:pos="180"/>
          <w:tab w:val="clear" w:pos="420"/>
          <w:tab w:val="clear" w:pos="9360"/>
        </w:tabs>
      </w:pPr>
      <w:r>
        <w:fldChar w:fldCharType="begin"/>
      </w:r>
      <w:r>
        <w:instrText xml:space="preserve"> HYPERLINK \l _Toc13092 </w:instrText>
      </w:r>
      <w:r>
        <w:fldChar w:fldCharType="separate"/>
      </w:r>
      <w:r>
        <w:rPr>
          <w:rFonts w:hint="eastAsia"/>
        </w:rPr>
        <w:t>4 软件介绍</w:t>
      </w:r>
      <w:r>
        <w:tab/>
      </w:r>
      <w:r>
        <w:fldChar w:fldCharType="begin"/>
      </w:r>
      <w:r>
        <w:instrText xml:space="preserve"> PAGEREF _Toc13092 \h </w:instrText>
      </w:r>
      <w:r>
        <w:fldChar w:fldCharType="separate"/>
      </w:r>
      <w:r>
        <w:t>5</w:t>
      </w:r>
      <w:r>
        <w:fldChar w:fldCharType="end"/>
      </w:r>
      <w:r>
        <w:fldChar w:fldCharType="end"/>
      </w:r>
    </w:p>
    <w:p w14:paraId="2AE545D8">
      <w:pPr>
        <w:pStyle w:val="17"/>
        <w:tabs>
          <w:tab w:val="right" w:leader="dot" w:pos="9070"/>
          <w:tab w:val="clear" w:pos="180"/>
          <w:tab w:val="clear" w:pos="420"/>
          <w:tab w:val="clear" w:pos="9360"/>
        </w:tabs>
      </w:pPr>
      <w:r>
        <w:fldChar w:fldCharType="begin"/>
      </w:r>
      <w:r>
        <w:instrText xml:space="preserve"> HYPERLINK \l _Toc3826 </w:instrText>
      </w:r>
      <w:r>
        <w:fldChar w:fldCharType="separate"/>
      </w:r>
      <w:r>
        <w:rPr>
          <w:rFonts w:hint="eastAsia"/>
        </w:rPr>
        <w:t>5 气象数据</w:t>
      </w:r>
      <w:r>
        <w:tab/>
      </w:r>
      <w:r>
        <w:fldChar w:fldCharType="begin"/>
      </w:r>
      <w:r>
        <w:instrText xml:space="preserve"> PAGEREF _Toc3826 \h </w:instrText>
      </w:r>
      <w:r>
        <w:fldChar w:fldCharType="separate"/>
      </w:r>
      <w:r>
        <w:t>5</w:t>
      </w:r>
      <w:r>
        <w:fldChar w:fldCharType="end"/>
      </w:r>
      <w:r>
        <w:fldChar w:fldCharType="end"/>
      </w:r>
    </w:p>
    <w:p w14:paraId="0E4B794D">
      <w:pPr>
        <w:pStyle w:val="18"/>
        <w:tabs>
          <w:tab w:val="right" w:leader="dot" w:pos="9070"/>
          <w:tab w:val="clear" w:pos="540"/>
          <w:tab w:val="clear" w:pos="840"/>
          <w:tab w:val="clear" w:pos="9360"/>
        </w:tabs>
      </w:pPr>
      <w:r>
        <w:fldChar w:fldCharType="begin"/>
      </w:r>
      <w:r>
        <w:instrText xml:space="preserve"> HYPERLINK \l _Toc17494 </w:instrText>
      </w:r>
      <w:r>
        <w:fldChar w:fldCharType="separate"/>
      </w:r>
      <w:r>
        <w:rPr>
          <w:rFonts w:hint="eastAsia"/>
          <w:lang w:val="en-GB"/>
        </w:rPr>
        <w:t xml:space="preserve">5.1 </w:t>
      </w:r>
      <w:r>
        <w:rPr>
          <w:rFonts w:hint="eastAsia"/>
        </w:rPr>
        <w:t>气象地点</w:t>
      </w:r>
      <w:r>
        <w:tab/>
      </w:r>
      <w:r>
        <w:fldChar w:fldCharType="begin"/>
      </w:r>
      <w:r>
        <w:instrText xml:space="preserve"> PAGEREF _Toc17494 \h </w:instrText>
      </w:r>
      <w:r>
        <w:fldChar w:fldCharType="separate"/>
      </w:r>
      <w:r>
        <w:t>5</w:t>
      </w:r>
      <w:r>
        <w:fldChar w:fldCharType="end"/>
      </w:r>
      <w:r>
        <w:fldChar w:fldCharType="end"/>
      </w:r>
    </w:p>
    <w:p w14:paraId="39D5CCB4">
      <w:pPr>
        <w:pStyle w:val="18"/>
        <w:tabs>
          <w:tab w:val="right" w:leader="dot" w:pos="9070"/>
          <w:tab w:val="clear" w:pos="540"/>
          <w:tab w:val="clear" w:pos="840"/>
          <w:tab w:val="clear" w:pos="9360"/>
        </w:tabs>
      </w:pPr>
      <w:r>
        <w:fldChar w:fldCharType="begin"/>
      </w:r>
      <w:r>
        <w:instrText xml:space="preserve"> HYPERLINK \l _Toc1777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_Toc1777 \h </w:instrText>
      </w:r>
      <w:r>
        <w:fldChar w:fldCharType="separate"/>
      </w:r>
      <w:r>
        <w:t>6</w:t>
      </w:r>
      <w:r>
        <w:fldChar w:fldCharType="end"/>
      </w:r>
      <w:r>
        <w:fldChar w:fldCharType="end"/>
      </w:r>
    </w:p>
    <w:p w14:paraId="110F612B">
      <w:pPr>
        <w:pStyle w:val="18"/>
        <w:tabs>
          <w:tab w:val="right" w:leader="dot" w:pos="9070"/>
          <w:tab w:val="clear" w:pos="540"/>
          <w:tab w:val="clear" w:pos="840"/>
          <w:tab w:val="clear" w:pos="9360"/>
        </w:tabs>
      </w:pPr>
      <w:r>
        <w:fldChar w:fldCharType="begin"/>
      </w:r>
      <w:r>
        <w:instrText xml:space="preserve"> HYPERLINK \l _Toc7993 </w:instrText>
      </w:r>
      <w:r>
        <w:fldChar w:fldCharType="separate"/>
      </w:r>
      <w:r>
        <w:rPr>
          <w:rFonts w:hint="eastAsia"/>
          <w:lang w:val="en-GB"/>
        </w:rPr>
        <w:t xml:space="preserve">5.3 </w:t>
      </w:r>
      <w:r>
        <w:rPr>
          <w:rFonts w:hint="eastAsia"/>
        </w:rPr>
        <w:t>逐月辐照量表</w:t>
      </w:r>
      <w:r>
        <w:tab/>
      </w:r>
      <w:r>
        <w:fldChar w:fldCharType="begin"/>
      </w:r>
      <w:r>
        <w:instrText xml:space="preserve"> PAGEREF _Toc7993 \h </w:instrText>
      </w:r>
      <w:r>
        <w:fldChar w:fldCharType="separate"/>
      </w:r>
      <w:r>
        <w:t>6</w:t>
      </w:r>
      <w:r>
        <w:fldChar w:fldCharType="end"/>
      </w:r>
      <w:r>
        <w:fldChar w:fldCharType="end"/>
      </w:r>
    </w:p>
    <w:p w14:paraId="5A968F8C">
      <w:pPr>
        <w:pStyle w:val="18"/>
        <w:tabs>
          <w:tab w:val="right" w:leader="dot" w:pos="9070"/>
          <w:tab w:val="clear" w:pos="540"/>
          <w:tab w:val="clear" w:pos="840"/>
          <w:tab w:val="clear" w:pos="9360"/>
        </w:tabs>
      </w:pPr>
      <w:r>
        <w:fldChar w:fldCharType="begin"/>
      </w:r>
      <w:r>
        <w:instrText xml:space="preserve"> HYPERLINK \l _Toc23749 </w:instrText>
      </w:r>
      <w:r>
        <w:fldChar w:fldCharType="separate"/>
      </w:r>
      <w:r>
        <w:rPr>
          <w:rFonts w:hint="eastAsia"/>
          <w:lang w:val="en-GB"/>
        </w:rPr>
        <w:t xml:space="preserve">5.4 </w:t>
      </w:r>
      <w:r>
        <w:rPr>
          <w:rFonts w:hint="eastAsia"/>
        </w:rPr>
        <w:t>峰值工况</w:t>
      </w:r>
      <w:r>
        <w:tab/>
      </w:r>
      <w:r>
        <w:fldChar w:fldCharType="begin"/>
      </w:r>
      <w:r>
        <w:instrText xml:space="preserve"> PAGEREF _Toc23749 \h </w:instrText>
      </w:r>
      <w:r>
        <w:fldChar w:fldCharType="separate"/>
      </w:r>
      <w:r>
        <w:t>6</w:t>
      </w:r>
      <w:r>
        <w:fldChar w:fldCharType="end"/>
      </w:r>
      <w:r>
        <w:fldChar w:fldCharType="end"/>
      </w:r>
    </w:p>
    <w:p w14:paraId="002431C6">
      <w:pPr>
        <w:pStyle w:val="17"/>
        <w:tabs>
          <w:tab w:val="right" w:leader="dot" w:pos="9070"/>
          <w:tab w:val="clear" w:pos="180"/>
          <w:tab w:val="clear" w:pos="420"/>
          <w:tab w:val="clear" w:pos="9360"/>
        </w:tabs>
      </w:pPr>
      <w:r>
        <w:fldChar w:fldCharType="begin"/>
      </w:r>
      <w:r>
        <w:instrText xml:space="preserve"> HYPERLINK \l _Toc23786 </w:instrText>
      </w:r>
      <w:r>
        <w:fldChar w:fldCharType="separate"/>
      </w:r>
      <w:r>
        <w:rPr>
          <w:rFonts w:hint="eastAsia"/>
        </w:rPr>
        <w:t xml:space="preserve">6 </w:t>
      </w:r>
      <w:r>
        <w:t>围护结构概况</w:t>
      </w:r>
      <w:r>
        <w:tab/>
      </w:r>
      <w:r>
        <w:fldChar w:fldCharType="begin"/>
      </w:r>
      <w:r>
        <w:instrText xml:space="preserve"> PAGEREF _Toc23786 \h </w:instrText>
      </w:r>
      <w:r>
        <w:fldChar w:fldCharType="separate"/>
      </w:r>
      <w:r>
        <w:t>6</w:t>
      </w:r>
      <w:r>
        <w:fldChar w:fldCharType="end"/>
      </w:r>
      <w:r>
        <w:fldChar w:fldCharType="end"/>
      </w:r>
    </w:p>
    <w:p w14:paraId="19AD4EB1">
      <w:pPr>
        <w:pStyle w:val="17"/>
        <w:tabs>
          <w:tab w:val="right" w:leader="dot" w:pos="9070"/>
          <w:tab w:val="clear" w:pos="180"/>
          <w:tab w:val="clear" w:pos="420"/>
          <w:tab w:val="clear" w:pos="9360"/>
        </w:tabs>
      </w:pPr>
      <w:r>
        <w:fldChar w:fldCharType="begin"/>
      </w:r>
      <w:r>
        <w:instrText xml:space="preserve"> HYPERLINK \l _Toc3663 </w:instrText>
      </w:r>
      <w:r>
        <w:fldChar w:fldCharType="separate"/>
      </w:r>
      <w:r>
        <w:rPr>
          <w:rFonts w:hint="eastAsia"/>
        </w:rPr>
        <w:t xml:space="preserve">7 </w:t>
      </w:r>
      <w:r>
        <w:t>房间类型</w:t>
      </w:r>
      <w:r>
        <w:tab/>
      </w:r>
      <w:r>
        <w:fldChar w:fldCharType="begin"/>
      </w:r>
      <w:r>
        <w:instrText xml:space="preserve"> PAGEREF _Toc3663 \h </w:instrText>
      </w:r>
      <w:r>
        <w:fldChar w:fldCharType="separate"/>
      </w:r>
      <w:r>
        <w:t>7</w:t>
      </w:r>
      <w:r>
        <w:fldChar w:fldCharType="end"/>
      </w:r>
      <w:r>
        <w:fldChar w:fldCharType="end"/>
      </w:r>
    </w:p>
    <w:p w14:paraId="2C69F1B2">
      <w:pPr>
        <w:pStyle w:val="18"/>
        <w:tabs>
          <w:tab w:val="right" w:leader="dot" w:pos="9070"/>
          <w:tab w:val="clear" w:pos="540"/>
          <w:tab w:val="clear" w:pos="840"/>
          <w:tab w:val="clear" w:pos="9360"/>
        </w:tabs>
      </w:pPr>
      <w:r>
        <w:fldChar w:fldCharType="begin"/>
      </w:r>
      <w:r>
        <w:instrText xml:space="preserve"> HYPERLINK \l _Toc4114 </w:instrText>
      </w:r>
      <w:r>
        <w:fldChar w:fldCharType="separate"/>
      </w:r>
      <w:r>
        <w:rPr>
          <w:rFonts w:hint="eastAsia"/>
          <w:lang w:val="en-GB"/>
        </w:rPr>
        <w:t xml:space="preserve">7.1 </w:t>
      </w:r>
      <w:r>
        <w:t>房间参数表</w:t>
      </w:r>
      <w:r>
        <w:tab/>
      </w:r>
      <w:r>
        <w:fldChar w:fldCharType="begin"/>
      </w:r>
      <w:r>
        <w:instrText xml:space="preserve"> PAGEREF _Toc4114 \h </w:instrText>
      </w:r>
      <w:r>
        <w:fldChar w:fldCharType="separate"/>
      </w:r>
      <w:r>
        <w:t>7</w:t>
      </w:r>
      <w:r>
        <w:fldChar w:fldCharType="end"/>
      </w:r>
      <w:r>
        <w:fldChar w:fldCharType="end"/>
      </w:r>
    </w:p>
    <w:p w14:paraId="42B355B2">
      <w:pPr>
        <w:pStyle w:val="18"/>
        <w:tabs>
          <w:tab w:val="right" w:leader="dot" w:pos="9070"/>
          <w:tab w:val="clear" w:pos="540"/>
          <w:tab w:val="clear" w:pos="840"/>
          <w:tab w:val="clear" w:pos="9360"/>
        </w:tabs>
      </w:pPr>
      <w:r>
        <w:fldChar w:fldCharType="begin"/>
      </w:r>
      <w:r>
        <w:instrText xml:space="preserve"> HYPERLINK \l _Toc1695 </w:instrText>
      </w:r>
      <w:r>
        <w:fldChar w:fldCharType="separate"/>
      </w:r>
      <w:r>
        <w:rPr>
          <w:rFonts w:hint="eastAsia"/>
          <w:lang w:val="en-GB"/>
        </w:rPr>
        <w:t xml:space="preserve">7.2 </w:t>
      </w:r>
      <w:r>
        <w:t>作息时间表</w:t>
      </w:r>
      <w:r>
        <w:tab/>
      </w:r>
      <w:r>
        <w:fldChar w:fldCharType="begin"/>
      </w:r>
      <w:r>
        <w:instrText xml:space="preserve"> PAGEREF _Toc1695 \h </w:instrText>
      </w:r>
      <w:r>
        <w:fldChar w:fldCharType="separate"/>
      </w:r>
      <w:r>
        <w:t>8</w:t>
      </w:r>
      <w:r>
        <w:fldChar w:fldCharType="end"/>
      </w:r>
      <w:r>
        <w:fldChar w:fldCharType="end"/>
      </w:r>
    </w:p>
    <w:p w14:paraId="1A363F4C">
      <w:pPr>
        <w:pStyle w:val="17"/>
        <w:tabs>
          <w:tab w:val="right" w:leader="dot" w:pos="9070"/>
          <w:tab w:val="clear" w:pos="180"/>
          <w:tab w:val="clear" w:pos="420"/>
          <w:tab w:val="clear" w:pos="9360"/>
        </w:tabs>
      </w:pPr>
      <w:r>
        <w:fldChar w:fldCharType="begin"/>
      </w:r>
      <w:r>
        <w:instrText xml:space="preserve"> HYPERLINK \l _Toc13929 </w:instrText>
      </w:r>
      <w:r>
        <w:fldChar w:fldCharType="separate"/>
      </w:r>
      <w:r>
        <w:rPr>
          <w:rFonts w:hint="eastAsia"/>
        </w:rPr>
        <w:t xml:space="preserve">8 </w:t>
      </w:r>
      <w:r>
        <w:t>设计系统</w:t>
      </w:r>
      <w:r>
        <w:tab/>
      </w:r>
      <w:r>
        <w:fldChar w:fldCharType="begin"/>
      </w:r>
      <w:r>
        <w:instrText xml:space="preserve"> PAGEREF _Toc13929 \h </w:instrText>
      </w:r>
      <w:r>
        <w:fldChar w:fldCharType="separate"/>
      </w:r>
      <w:r>
        <w:t>8</w:t>
      </w:r>
      <w:r>
        <w:fldChar w:fldCharType="end"/>
      </w:r>
      <w:r>
        <w:fldChar w:fldCharType="end"/>
      </w:r>
    </w:p>
    <w:p w14:paraId="495F3A51">
      <w:pPr>
        <w:pStyle w:val="18"/>
        <w:tabs>
          <w:tab w:val="right" w:leader="dot" w:pos="9070"/>
          <w:tab w:val="clear" w:pos="540"/>
          <w:tab w:val="clear" w:pos="840"/>
          <w:tab w:val="clear" w:pos="9360"/>
        </w:tabs>
      </w:pPr>
      <w:r>
        <w:fldChar w:fldCharType="begin"/>
      </w:r>
      <w:r>
        <w:instrText xml:space="preserve"> HYPERLINK \l _Toc6121 </w:instrText>
      </w:r>
      <w:r>
        <w:fldChar w:fldCharType="separate"/>
      </w:r>
      <w:r>
        <w:rPr>
          <w:rFonts w:hint="eastAsia"/>
          <w:lang w:val="en-GB"/>
        </w:rPr>
        <w:t xml:space="preserve">8.1 </w:t>
      </w:r>
      <w:r>
        <w:t>系统类型</w:t>
      </w:r>
      <w:r>
        <w:tab/>
      </w:r>
      <w:r>
        <w:fldChar w:fldCharType="begin"/>
      </w:r>
      <w:r>
        <w:instrText xml:space="preserve"> PAGEREF _Toc6121 \h </w:instrText>
      </w:r>
      <w:r>
        <w:fldChar w:fldCharType="separate"/>
      </w:r>
      <w:r>
        <w:t>8</w:t>
      </w:r>
      <w:r>
        <w:fldChar w:fldCharType="end"/>
      </w:r>
      <w:r>
        <w:fldChar w:fldCharType="end"/>
      </w:r>
    </w:p>
    <w:p w14:paraId="196E4843">
      <w:pPr>
        <w:pStyle w:val="13"/>
        <w:tabs>
          <w:tab w:val="right" w:leader="dot" w:pos="9070"/>
          <w:tab w:val="clear" w:pos="900"/>
          <w:tab w:val="clear" w:pos="1260"/>
          <w:tab w:val="clear" w:pos="9360"/>
        </w:tabs>
      </w:pPr>
      <w:r>
        <w:fldChar w:fldCharType="begin"/>
      </w:r>
      <w:r>
        <w:instrText xml:space="preserve"> HYPERLINK \l _Toc24385 </w:instrText>
      </w:r>
      <w:r>
        <w:fldChar w:fldCharType="separate"/>
      </w:r>
      <w:r>
        <w:rPr>
          <w:rFonts w:hint="eastAsia" w:eastAsia="宋体"/>
          <w:szCs w:val="24"/>
          <w:lang w:val="en-GB"/>
        </w:rPr>
        <w:t xml:space="preserve">8.1.1 </w:t>
      </w:r>
      <w:r>
        <w:t>系统分区</w:t>
      </w:r>
      <w:r>
        <w:tab/>
      </w:r>
      <w:r>
        <w:fldChar w:fldCharType="begin"/>
      </w:r>
      <w:r>
        <w:instrText xml:space="preserve"> PAGEREF _Toc24385 \h </w:instrText>
      </w:r>
      <w:r>
        <w:fldChar w:fldCharType="separate"/>
      </w:r>
      <w:r>
        <w:t>8</w:t>
      </w:r>
      <w:r>
        <w:fldChar w:fldCharType="end"/>
      </w:r>
      <w:r>
        <w:fldChar w:fldCharType="end"/>
      </w:r>
    </w:p>
    <w:p w14:paraId="0B5DD8FA">
      <w:pPr>
        <w:pStyle w:val="13"/>
        <w:tabs>
          <w:tab w:val="right" w:leader="dot" w:pos="9070"/>
          <w:tab w:val="clear" w:pos="900"/>
          <w:tab w:val="clear" w:pos="1260"/>
          <w:tab w:val="clear" w:pos="9360"/>
        </w:tabs>
      </w:pPr>
      <w:r>
        <w:fldChar w:fldCharType="begin"/>
      </w:r>
      <w:r>
        <w:instrText xml:space="preserve"> HYPERLINK \l _Toc19037 </w:instrText>
      </w:r>
      <w:r>
        <w:fldChar w:fldCharType="separate"/>
      </w:r>
      <w:r>
        <w:rPr>
          <w:rFonts w:hint="eastAsia" w:eastAsia="宋体"/>
          <w:szCs w:val="24"/>
          <w:lang w:val="en-GB"/>
        </w:rPr>
        <w:t xml:space="preserve">8.1.2 </w:t>
      </w:r>
      <w:r>
        <w:t>热回收参数</w:t>
      </w:r>
      <w:r>
        <w:tab/>
      </w:r>
      <w:r>
        <w:fldChar w:fldCharType="begin"/>
      </w:r>
      <w:r>
        <w:instrText xml:space="preserve"> PAGEREF _Toc19037 \h </w:instrText>
      </w:r>
      <w:r>
        <w:fldChar w:fldCharType="separate"/>
      </w:r>
      <w:r>
        <w:t>8</w:t>
      </w:r>
      <w:r>
        <w:fldChar w:fldCharType="end"/>
      </w:r>
      <w:r>
        <w:fldChar w:fldCharType="end"/>
      </w:r>
    </w:p>
    <w:p w14:paraId="4290F1FC">
      <w:pPr>
        <w:pStyle w:val="18"/>
        <w:tabs>
          <w:tab w:val="right" w:leader="dot" w:pos="9070"/>
          <w:tab w:val="clear" w:pos="540"/>
          <w:tab w:val="clear" w:pos="840"/>
          <w:tab w:val="clear" w:pos="9360"/>
        </w:tabs>
      </w:pPr>
      <w:r>
        <w:fldChar w:fldCharType="begin"/>
      </w:r>
      <w:r>
        <w:instrText xml:space="preserve"> HYPERLINK \l _Toc30607 </w:instrText>
      </w:r>
      <w:r>
        <w:fldChar w:fldCharType="separate"/>
      </w:r>
      <w:r>
        <w:rPr>
          <w:rFonts w:hint="eastAsia"/>
          <w:lang w:val="en-GB"/>
        </w:rPr>
        <w:t xml:space="preserve">8.2 </w:t>
      </w:r>
      <w:r>
        <w:t>制冷系统</w:t>
      </w:r>
      <w:r>
        <w:tab/>
      </w:r>
      <w:r>
        <w:fldChar w:fldCharType="begin"/>
      </w:r>
      <w:r>
        <w:instrText xml:space="preserve"> PAGEREF _Toc30607 \h </w:instrText>
      </w:r>
      <w:r>
        <w:fldChar w:fldCharType="separate"/>
      </w:r>
      <w:r>
        <w:t>8</w:t>
      </w:r>
      <w:r>
        <w:fldChar w:fldCharType="end"/>
      </w:r>
      <w:r>
        <w:fldChar w:fldCharType="end"/>
      </w:r>
    </w:p>
    <w:p w14:paraId="35C969FC">
      <w:pPr>
        <w:pStyle w:val="13"/>
        <w:tabs>
          <w:tab w:val="right" w:leader="dot" w:pos="9070"/>
          <w:tab w:val="clear" w:pos="900"/>
          <w:tab w:val="clear" w:pos="1260"/>
          <w:tab w:val="clear" w:pos="9360"/>
        </w:tabs>
      </w:pPr>
      <w:r>
        <w:fldChar w:fldCharType="begin"/>
      </w:r>
      <w:r>
        <w:instrText xml:space="preserve"> HYPERLINK \l _Toc20121 </w:instrText>
      </w:r>
      <w:r>
        <w:fldChar w:fldCharType="separate"/>
      </w:r>
      <w:r>
        <w:rPr>
          <w:rFonts w:hint="eastAsia" w:eastAsia="宋体"/>
          <w:szCs w:val="24"/>
          <w:lang w:val="en-GB"/>
        </w:rPr>
        <w:t xml:space="preserve">8.2.1 </w:t>
      </w:r>
      <w:r>
        <w:t>默认冷源</w:t>
      </w:r>
      <w:r>
        <w:tab/>
      </w:r>
      <w:r>
        <w:fldChar w:fldCharType="begin"/>
      </w:r>
      <w:r>
        <w:instrText xml:space="preserve"> PAGEREF _Toc20121 \h </w:instrText>
      </w:r>
      <w:r>
        <w:fldChar w:fldCharType="separate"/>
      </w:r>
      <w:r>
        <w:t>8</w:t>
      </w:r>
      <w:r>
        <w:fldChar w:fldCharType="end"/>
      </w:r>
      <w:r>
        <w:fldChar w:fldCharType="end"/>
      </w:r>
    </w:p>
    <w:p w14:paraId="2A40A312">
      <w:pPr>
        <w:pStyle w:val="13"/>
        <w:tabs>
          <w:tab w:val="right" w:leader="dot" w:pos="9070"/>
          <w:tab w:val="clear" w:pos="900"/>
          <w:tab w:val="clear" w:pos="1260"/>
          <w:tab w:val="clear" w:pos="9360"/>
        </w:tabs>
      </w:pPr>
      <w:r>
        <w:fldChar w:fldCharType="begin"/>
      </w:r>
      <w:r>
        <w:instrText xml:space="preserve"> HYPERLINK \l _Toc28423 </w:instrText>
      </w:r>
      <w:r>
        <w:fldChar w:fldCharType="separate"/>
      </w:r>
      <w:r>
        <w:rPr>
          <w:rFonts w:hint="eastAsia" w:eastAsia="宋体"/>
          <w:szCs w:val="24"/>
          <w:lang w:val="en-GB"/>
        </w:rPr>
        <w:t xml:space="preserve">8.2.2 </w:t>
      </w:r>
      <w:r>
        <w:t>多联机/单元式空调能耗</w:t>
      </w:r>
      <w:r>
        <w:tab/>
      </w:r>
      <w:r>
        <w:fldChar w:fldCharType="begin"/>
      </w:r>
      <w:r>
        <w:instrText xml:space="preserve"> PAGEREF _Toc28423 \h </w:instrText>
      </w:r>
      <w:r>
        <w:fldChar w:fldCharType="separate"/>
      </w:r>
      <w:r>
        <w:t>9</w:t>
      </w:r>
      <w:r>
        <w:fldChar w:fldCharType="end"/>
      </w:r>
      <w:r>
        <w:fldChar w:fldCharType="end"/>
      </w:r>
    </w:p>
    <w:p w14:paraId="225D4288">
      <w:pPr>
        <w:pStyle w:val="18"/>
        <w:tabs>
          <w:tab w:val="right" w:leader="dot" w:pos="9070"/>
          <w:tab w:val="clear" w:pos="540"/>
          <w:tab w:val="clear" w:pos="840"/>
          <w:tab w:val="clear" w:pos="9360"/>
        </w:tabs>
      </w:pPr>
      <w:r>
        <w:fldChar w:fldCharType="begin"/>
      </w:r>
      <w:r>
        <w:instrText xml:space="preserve"> HYPERLINK \l _Toc6347 </w:instrText>
      </w:r>
      <w:r>
        <w:fldChar w:fldCharType="separate"/>
      </w:r>
      <w:r>
        <w:rPr>
          <w:rFonts w:hint="eastAsia"/>
          <w:lang w:val="en-GB"/>
        </w:rPr>
        <w:t xml:space="preserve">8.3 </w:t>
      </w:r>
      <w:r>
        <w:t>供暖系统</w:t>
      </w:r>
      <w:r>
        <w:tab/>
      </w:r>
      <w:r>
        <w:fldChar w:fldCharType="begin"/>
      </w:r>
      <w:r>
        <w:instrText xml:space="preserve"> PAGEREF _Toc6347 \h </w:instrText>
      </w:r>
      <w:r>
        <w:fldChar w:fldCharType="separate"/>
      </w:r>
      <w:r>
        <w:t>9</w:t>
      </w:r>
      <w:r>
        <w:fldChar w:fldCharType="end"/>
      </w:r>
      <w:r>
        <w:fldChar w:fldCharType="end"/>
      </w:r>
    </w:p>
    <w:p w14:paraId="16ED0185">
      <w:pPr>
        <w:pStyle w:val="13"/>
        <w:tabs>
          <w:tab w:val="right" w:leader="dot" w:pos="9070"/>
          <w:tab w:val="clear" w:pos="900"/>
          <w:tab w:val="clear" w:pos="1260"/>
          <w:tab w:val="clear" w:pos="9360"/>
        </w:tabs>
      </w:pPr>
      <w:r>
        <w:fldChar w:fldCharType="begin"/>
      </w:r>
      <w:r>
        <w:instrText xml:space="preserve"> HYPERLINK \l _Toc18243 </w:instrText>
      </w:r>
      <w:r>
        <w:fldChar w:fldCharType="separate"/>
      </w:r>
      <w:r>
        <w:rPr>
          <w:rFonts w:hint="eastAsia" w:eastAsia="宋体"/>
          <w:szCs w:val="24"/>
          <w:lang w:val="en-GB"/>
        </w:rPr>
        <w:t xml:space="preserve">8.3.1 </w:t>
      </w:r>
      <w:r>
        <w:t>默认热源</w:t>
      </w:r>
      <w:r>
        <w:tab/>
      </w:r>
      <w:r>
        <w:fldChar w:fldCharType="begin"/>
      </w:r>
      <w:r>
        <w:instrText xml:space="preserve"> PAGEREF _Toc18243 \h </w:instrText>
      </w:r>
      <w:r>
        <w:fldChar w:fldCharType="separate"/>
      </w:r>
      <w:r>
        <w:t>9</w:t>
      </w:r>
      <w:r>
        <w:fldChar w:fldCharType="end"/>
      </w:r>
      <w:r>
        <w:fldChar w:fldCharType="end"/>
      </w:r>
    </w:p>
    <w:p w14:paraId="3C2560A6">
      <w:pPr>
        <w:pStyle w:val="13"/>
        <w:tabs>
          <w:tab w:val="right" w:leader="dot" w:pos="9070"/>
          <w:tab w:val="clear" w:pos="900"/>
          <w:tab w:val="clear" w:pos="1260"/>
          <w:tab w:val="clear" w:pos="9360"/>
        </w:tabs>
      </w:pPr>
      <w:r>
        <w:fldChar w:fldCharType="begin"/>
      </w:r>
      <w:r>
        <w:instrText xml:space="preserve"> HYPERLINK \l _Toc4542 </w:instrText>
      </w:r>
      <w:r>
        <w:fldChar w:fldCharType="separate"/>
      </w:r>
      <w:r>
        <w:rPr>
          <w:rFonts w:hint="eastAsia" w:eastAsia="宋体"/>
          <w:szCs w:val="24"/>
          <w:lang w:val="en-GB"/>
        </w:rPr>
        <w:t xml:space="preserve">8.3.2 </w:t>
      </w:r>
      <w:r>
        <w:t>多联机/单元式热泵能耗</w:t>
      </w:r>
      <w:r>
        <w:tab/>
      </w:r>
      <w:r>
        <w:fldChar w:fldCharType="begin"/>
      </w:r>
      <w:r>
        <w:instrText xml:space="preserve"> PAGEREF _Toc4542 \h </w:instrText>
      </w:r>
      <w:r>
        <w:fldChar w:fldCharType="separate"/>
      </w:r>
      <w:r>
        <w:t>10</w:t>
      </w:r>
      <w:r>
        <w:fldChar w:fldCharType="end"/>
      </w:r>
      <w:r>
        <w:fldChar w:fldCharType="end"/>
      </w:r>
    </w:p>
    <w:p w14:paraId="60810364">
      <w:pPr>
        <w:pStyle w:val="18"/>
        <w:tabs>
          <w:tab w:val="right" w:leader="dot" w:pos="9070"/>
          <w:tab w:val="clear" w:pos="540"/>
          <w:tab w:val="clear" w:pos="840"/>
          <w:tab w:val="clear" w:pos="9360"/>
        </w:tabs>
      </w:pPr>
      <w:r>
        <w:fldChar w:fldCharType="begin"/>
      </w:r>
      <w:r>
        <w:instrText xml:space="preserve"> HYPERLINK \l _Toc25879 </w:instrText>
      </w:r>
      <w:r>
        <w:fldChar w:fldCharType="separate"/>
      </w:r>
      <w:r>
        <w:rPr>
          <w:rFonts w:hint="eastAsia"/>
          <w:lang w:val="en-GB"/>
        </w:rPr>
        <w:t xml:space="preserve">8.4 </w:t>
      </w:r>
      <w:r>
        <w:t>空调风机</w:t>
      </w:r>
      <w:r>
        <w:tab/>
      </w:r>
      <w:r>
        <w:fldChar w:fldCharType="begin"/>
      </w:r>
      <w:r>
        <w:instrText xml:space="preserve"> PAGEREF _Toc25879 \h </w:instrText>
      </w:r>
      <w:r>
        <w:fldChar w:fldCharType="separate"/>
      </w:r>
      <w:r>
        <w:t>10</w:t>
      </w:r>
      <w:r>
        <w:fldChar w:fldCharType="end"/>
      </w:r>
      <w:r>
        <w:fldChar w:fldCharType="end"/>
      </w:r>
    </w:p>
    <w:p w14:paraId="53335E5A">
      <w:pPr>
        <w:pStyle w:val="13"/>
        <w:tabs>
          <w:tab w:val="right" w:leader="dot" w:pos="9070"/>
          <w:tab w:val="clear" w:pos="900"/>
          <w:tab w:val="clear" w:pos="1260"/>
          <w:tab w:val="clear" w:pos="9360"/>
        </w:tabs>
      </w:pPr>
      <w:r>
        <w:fldChar w:fldCharType="begin"/>
      </w:r>
      <w:r>
        <w:instrText xml:space="preserve"> HYPERLINK \l _Toc30047 </w:instrText>
      </w:r>
      <w:r>
        <w:fldChar w:fldCharType="separate"/>
      </w:r>
      <w:r>
        <w:rPr>
          <w:rFonts w:hint="eastAsia" w:eastAsia="宋体"/>
          <w:szCs w:val="24"/>
          <w:lang w:val="en-GB"/>
        </w:rPr>
        <w:t xml:space="preserve">8.4.1 </w:t>
      </w:r>
      <w:r>
        <w:t>独立新排风</w:t>
      </w:r>
      <w:r>
        <w:tab/>
      </w:r>
      <w:r>
        <w:fldChar w:fldCharType="begin"/>
      </w:r>
      <w:r>
        <w:instrText xml:space="preserve"> PAGEREF _Toc30047 \h </w:instrText>
      </w:r>
      <w:r>
        <w:fldChar w:fldCharType="separate"/>
      </w:r>
      <w:r>
        <w:t>10</w:t>
      </w:r>
      <w:r>
        <w:fldChar w:fldCharType="end"/>
      </w:r>
      <w:r>
        <w:fldChar w:fldCharType="end"/>
      </w:r>
    </w:p>
    <w:p w14:paraId="749571F9">
      <w:pPr>
        <w:pStyle w:val="13"/>
        <w:tabs>
          <w:tab w:val="right" w:leader="dot" w:pos="9070"/>
          <w:tab w:val="clear" w:pos="900"/>
          <w:tab w:val="clear" w:pos="1260"/>
          <w:tab w:val="clear" w:pos="9360"/>
        </w:tabs>
      </w:pPr>
      <w:r>
        <w:fldChar w:fldCharType="begin"/>
      </w:r>
      <w:r>
        <w:instrText xml:space="preserve"> HYPERLINK \l _Toc32120 </w:instrText>
      </w:r>
      <w:r>
        <w:fldChar w:fldCharType="separate"/>
      </w:r>
      <w:r>
        <w:rPr>
          <w:rFonts w:hint="eastAsia" w:eastAsia="宋体"/>
          <w:szCs w:val="24"/>
          <w:lang w:val="en-GB"/>
        </w:rPr>
        <w:t xml:space="preserve">8.4.2 </w:t>
      </w:r>
      <w:r>
        <w:t>风机盘管</w:t>
      </w:r>
      <w:r>
        <w:tab/>
      </w:r>
      <w:r>
        <w:fldChar w:fldCharType="begin"/>
      </w:r>
      <w:r>
        <w:instrText xml:space="preserve"> PAGEREF _Toc32120 \h </w:instrText>
      </w:r>
      <w:r>
        <w:fldChar w:fldCharType="separate"/>
      </w:r>
      <w:r>
        <w:t>11</w:t>
      </w:r>
      <w:r>
        <w:fldChar w:fldCharType="end"/>
      </w:r>
      <w:r>
        <w:fldChar w:fldCharType="end"/>
      </w:r>
    </w:p>
    <w:p w14:paraId="11F4E5B1">
      <w:pPr>
        <w:pStyle w:val="18"/>
        <w:tabs>
          <w:tab w:val="right" w:leader="dot" w:pos="9070"/>
          <w:tab w:val="clear" w:pos="540"/>
          <w:tab w:val="clear" w:pos="840"/>
          <w:tab w:val="clear" w:pos="9360"/>
        </w:tabs>
      </w:pPr>
      <w:r>
        <w:fldChar w:fldCharType="begin"/>
      </w:r>
      <w:r>
        <w:instrText xml:space="preserve"> HYPERLINK \l _Toc29326 </w:instrText>
      </w:r>
      <w:r>
        <w:fldChar w:fldCharType="separate"/>
      </w:r>
      <w:r>
        <w:rPr>
          <w:rFonts w:hint="eastAsia"/>
          <w:lang w:val="en-GB"/>
        </w:rPr>
        <w:t xml:space="preserve">8.5 </w:t>
      </w:r>
      <w:r>
        <w:t>负荷分项统计</w:t>
      </w:r>
      <w:r>
        <w:tab/>
      </w:r>
      <w:r>
        <w:fldChar w:fldCharType="begin"/>
      </w:r>
      <w:r>
        <w:instrText xml:space="preserve"> PAGEREF _Toc29326 \h </w:instrText>
      </w:r>
      <w:r>
        <w:fldChar w:fldCharType="separate"/>
      </w:r>
      <w:r>
        <w:t>11</w:t>
      </w:r>
      <w:r>
        <w:fldChar w:fldCharType="end"/>
      </w:r>
      <w:r>
        <w:fldChar w:fldCharType="end"/>
      </w:r>
    </w:p>
    <w:p w14:paraId="39C64B68">
      <w:pPr>
        <w:pStyle w:val="18"/>
        <w:tabs>
          <w:tab w:val="right" w:leader="dot" w:pos="9070"/>
          <w:tab w:val="clear" w:pos="540"/>
          <w:tab w:val="clear" w:pos="840"/>
          <w:tab w:val="clear" w:pos="9360"/>
        </w:tabs>
      </w:pPr>
      <w:r>
        <w:fldChar w:fldCharType="begin"/>
      </w:r>
      <w:r>
        <w:instrText xml:space="preserve"> HYPERLINK \l _Toc669 </w:instrText>
      </w:r>
      <w:r>
        <w:fldChar w:fldCharType="separate"/>
      </w:r>
      <w:r>
        <w:rPr>
          <w:rFonts w:hint="eastAsia"/>
          <w:lang w:val="en-GB"/>
        </w:rPr>
        <w:t xml:space="preserve">8.6 </w:t>
      </w:r>
      <w:r>
        <w:t>逐月负荷表</w:t>
      </w:r>
      <w:r>
        <w:tab/>
      </w:r>
      <w:r>
        <w:fldChar w:fldCharType="begin"/>
      </w:r>
      <w:r>
        <w:instrText xml:space="preserve"> PAGEREF _Toc669 \h </w:instrText>
      </w:r>
      <w:r>
        <w:fldChar w:fldCharType="separate"/>
      </w:r>
      <w:r>
        <w:t>12</w:t>
      </w:r>
      <w:r>
        <w:fldChar w:fldCharType="end"/>
      </w:r>
      <w:r>
        <w:fldChar w:fldCharType="end"/>
      </w:r>
    </w:p>
    <w:p w14:paraId="6A406513">
      <w:pPr>
        <w:pStyle w:val="18"/>
        <w:tabs>
          <w:tab w:val="right" w:leader="dot" w:pos="9070"/>
          <w:tab w:val="clear" w:pos="540"/>
          <w:tab w:val="clear" w:pos="840"/>
          <w:tab w:val="clear" w:pos="9360"/>
        </w:tabs>
      </w:pPr>
      <w:r>
        <w:fldChar w:fldCharType="begin"/>
      </w:r>
      <w:r>
        <w:instrText xml:space="preserve"> HYPERLINK \l _Toc32296 </w:instrText>
      </w:r>
      <w:r>
        <w:fldChar w:fldCharType="separate"/>
      </w:r>
      <w:r>
        <w:rPr>
          <w:rFonts w:hint="eastAsia"/>
          <w:lang w:val="en-GB"/>
        </w:rPr>
        <w:t xml:space="preserve">8.7 </w:t>
      </w:r>
      <w:r>
        <w:t>逐月电耗</w:t>
      </w:r>
      <w:r>
        <w:tab/>
      </w:r>
      <w:r>
        <w:fldChar w:fldCharType="begin"/>
      </w:r>
      <w:r>
        <w:instrText xml:space="preserve"> PAGEREF _Toc32296 \h </w:instrText>
      </w:r>
      <w:r>
        <w:fldChar w:fldCharType="separate"/>
      </w:r>
      <w:r>
        <w:t>13</w:t>
      </w:r>
      <w:r>
        <w:fldChar w:fldCharType="end"/>
      </w:r>
      <w:r>
        <w:fldChar w:fldCharType="end"/>
      </w:r>
    </w:p>
    <w:p w14:paraId="59C34886">
      <w:pPr>
        <w:pStyle w:val="17"/>
        <w:tabs>
          <w:tab w:val="right" w:leader="dot" w:pos="9070"/>
          <w:tab w:val="clear" w:pos="180"/>
          <w:tab w:val="clear" w:pos="420"/>
          <w:tab w:val="clear" w:pos="9360"/>
        </w:tabs>
      </w:pPr>
      <w:r>
        <w:fldChar w:fldCharType="begin"/>
      </w:r>
      <w:r>
        <w:instrText xml:space="preserve"> HYPERLINK \l _Toc23377 </w:instrText>
      </w:r>
      <w:r>
        <w:fldChar w:fldCharType="separate"/>
      </w:r>
      <w:r>
        <w:rPr>
          <w:rFonts w:hint="eastAsia"/>
        </w:rPr>
        <w:t xml:space="preserve">9 </w:t>
      </w:r>
      <w:r>
        <w:t>参照系统</w:t>
      </w:r>
      <w:r>
        <w:tab/>
      </w:r>
      <w:r>
        <w:fldChar w:fldCharType="begin"/>
      </w:r>
      <w:r>
        <w:instrText xml:space="preserve"> PAGEREF _Toc23377 \h </w:instrText>
      </w:r>
      <w:r>
        <w:fldChar w:fldCharType="separate"/>
      </w:r>
      <w:r>
        <w:t>13</w:t>
      </w:r>
      <w:r>
        <w:fldChar w:fldCharType="end"/>
      </w:r>
      <w:r>
        <w:fldChar w:fldCharType="end"/>
      </w:r>
    </w:p>
    <w:p w14:paraId="72053D3E">
      <w:pPr>
        <w:pStyle w:val="18"/>
        <w:tabs>
          <w:tab w:val="right" w:leader="dot" w:pos="9070"/>
          <w:tab w:val="clear" w:pos="540"/>
          <w:tab w:val="clear" w:pos="840"/>
          <w:tab w:val="clear" w:pos="9360"/>
        </w:tabs>
      </w:pPr>
      <w:r>
        <w:fldChar w:fldCharType="begin"/>
      </w:r>
      <w:r>
        <w:instrText xml:space="preserve"> HYPERLINK \l _Toc7086 </w:instrText>
      </w:r>
      <w:r>
        <w:fldChar w:fldCharType="separate"/>
      </w:r>
      <w:r>
        <w:rPr>
          <w:rFonts w:hint="eastAsia"/>
          <w:lang w:val="en-GB"/>
        </w:rPr>
        <w:t xml:space="preserve">9.1 </w:t>
      </w:r>
      <w:r>
        <w:t>系统类型</w:t>
      </w:r>
      <w:r>
        <w:tab/>
      </w:r>
      <w:r>
        <w:fldChar w:fldCharType="begin"/>
      </w:r>
      <w:r>
        <w:instrText xml:space="preserve"> PAGEREF _Toc7086 \h </w:instrText>
      </w:r>
      <w:r>
        <w:fldChar w:fldCharType="separate"/>
      </w:r>
      <w:r>
        <w:t>13</w:t>
      </w:r>
      <w:r>
        <w:fldChar w:fldCharType="end"/>
      </w:r>
      <w:r>
        <w:fldChar w:fldCharType="end"/>
      </w:r>
    </w:p>
    <w:p w14:paraId="1F922357">
      <w:pPr>
        <w:pStyle w:val="18"/>
        <w:tabs>
          <w:tab w:val="right" w:leader="dot" w:pos="9070"/>
          <w:tab w:val="clear" w:pos="540"/>
          <w:tab w:val="clear" w:pos="840"/>
          <w:tab w:val="clear" w:pos="9360"/>
        </w:tabs>
      </w:pPr>
      <w:r>
        <w:fldChar w:fldCharType="begin"/>
      </w:r>
      <w:r>
        <w:instrText xml:space="preserve"> HYPERLINK \l _Toc15743 </w:instrText>
      </w:r>
      <w:r>
        <w:fldChar w:fldCharType="separate"/>
      </w:r>
      <w:r>
        <w:rPr>
          <w:rFonts w:hint="eastAsia"/>
          <w:lang w:val="en-GB"/>
        </w:rPr>
        <w:t xml:space="preserve">9.2 </w:t>
      </w:r>
      <w:r>
        <w:t>制冷系统</w:t>
      </w:r>
      <w:r>
        <w:tab/>
      </w:r>
      <w:r>
        <w:fldChar w:fldCharType="begin"/>
      </w:r>
      <w:r>
        <w:instrText xml:space="preserve"> PAGEREF _Toc15743 \h </w:instrText>
      </w:r>
      <w:r>
        <w:fldChar w:fldCharType="separate"/>
      </w:r>
      <w:r>
        <w:t>13</w:t>
      </w:r>
      <w:r>
        <w:fldChar w:fldCharType="end"/>
      </w:r>
      <w:r>
        <w:fldChar w:fldCharType="end"/>
      </w:r>
    </w:p>
    <w:p w14:paraId="5AD869C6">
      <w:pPr>
        <w:pStyle w:val="13"/>
        <w:tabs>
          <w:tab w:val="right" w:leader="dot" w:pos="9070"/>
          <w:tab w:val="clear" w:pos="900"/>
          <w:tab w:val="clear" w:pos="1260"/>
          <w:tab w:val="clear" w:pos="9360"/>
        </w:tabs>
      </w:pPr>
      <w:r>
        <w:fldChar w:fldCharType="begin"/>
      </w:r>
      <w:r>
        <w:instrText xml:space="preserve"> HYPERLINK \l _Toc12289 </w:instrText>
      </w:r>
      <w:r>
        <w:fldChar w:fldCharType="separate"/>
      </w:r>
      <w:r>
        <w:rPr>
          <w:rFonts w:hint="eastAsia" w:eastAsia="宋体"/>
          <w:szCs w:val="24"/>
          <w:lang w:val="en-GB"/>
        </w:rPr>
        <w:t xml:space="preserve">9.2.1 </w:t>
      </w:r>
      <w:r>
        <w:t>默认冷源</w:t>
      </w:r>
      <w:r>
        <w:tab/>
      </w:r>
      <w:r>
        <w:fldChar w:fldCharType="begin"/>
      </w:r>
      <w:r>
        <w:instrText xml:space="preserve"> PAGEREF _Toc12289 \h </w:instrText>
      </w:r>
      <w:r>
        <w:fldChar w:fldCharType="separate"/>
      </w:r>
      <w:r>
        <w:t>13</w:t>
      </w:r>
      <w:r>
        <w:fldChar w:fldCharType="end"/>
      </w:r>
      <w:r>
        <w:fldChar w:fldCharType="end"/>
      </w:r>
    </w:p>
    <w:p w14:paraId="660E9B50">
      <w:pPr>
        <w:pStyle w:val="13"/>
        <w:tabs>
          <w:tab w:val="right" w:leader="dot" w:pos="9070"/>
          <w:tab w:val="clear" w:pos="900"/>
          <w:tab w:val="clear" w:pos="1260"/>
          <w:tab w:val="clear" w:pos="9360"/>
        </w:tabs>
      </w:pPr>
      <w:r>
        <w:fldChar w:fldCharType="begin"/>
      </w:r>
      <w:r>
        <w:instrText xml:space="preserve"> HYPERLINK \l _Toc3720 </w:instrText>
      </w:r>
      <w:r>
        <w:fldChar w:fldCharType="separate"/>
      </w:r>
      <w:r>
        <w:rPr>
          <w:rFonts w:hint="eastAsia" w:eastAsia="宋体"/>
          <w:szCs w:val="24"/>
          <w:lang w:val="en-GB"/>
        </w:rPr>
        <w:t xml:space="preserve">9.2.2 </w:t>
      </w:r>
      <w:r>
        <w:t>多联机/单元式空调能耗</w:t>
      </w:r>
      <w:r>
        <w:tab/>
      </w:r>
      <w:r>
        <w:fldChar w:fldCharType="begin"/>
      </w:r>
      <w:r>
        <w:instrText xml:space="preserve"> PAGEREF _Toc3720 \h </w:instrText>
      </w:r>
      <w:r>
        <w:fldChar w:fldCharType="separate"/>
      </w:r>
      <w:r>
        <w:t>14</w:t>
      </w:r>
      <w:r>
        <w:fldChar w:fldCharType="end"/>
      </w:r>
      <w:r>
        <w:fldChar w:fldCharType="end"/>
      </w:r>
    </w:p>
    <w:p w14:paraId="42307948">
      <w:pPr>
        <w:pStyle w:val="18"/>
        <w:tabs>
          <w:tab w:val="right" w:leader="dot" w:pos="9070"/>
          <w:tab w:val="clear" w:pos="540"/>
          <w:tab w:val="clear" w:pos="840"/>
          <w:tab w:val="clear" w:pos="9360"/>
        </w:tabs>
      </w:pPr>
      <w:r>
        <w:fldChar w:fldCharType="begin"/>
      </w:r>
      <w:r>
        <w:instrText xml:space="preserve"> HYPERLINK \l _Toc22272 </w:instrText>
      </w:r>
      <w:r>
        <w:fldChar w:fldCharType="separate"/>
      </w:r>
      <w:r>
        <w:rPr>
          <w:rFonts w:hint="eastAsia"/>
          <w:lang w:val="en-GB"/>
        </w:rPr>
        <w:t xml:space="preserve">9.3 </w:t>
      </w:r>
      <w:r>
        <w:t>供暖系统</w:t>
      </w:r>
      <w:r>
        <w:tab/>
      </w:r>
      <w:r>
        <w:fldChar w:fldCharType="begin"/>
      </w:r>
      <w:r>
        <w:instrText xml:space="preserve"> PAGEREF _Toc22272 \h </w:instrText>
      </w:r>
      <w:r>
        <w:fldChar w:fldCharType="separate"/>
      </w:r>
      <w:r>
        <w:t>14</w:t>
      </w:r>
      <w:r>
        <w:fldChar w:fldCharType="end"/>
      </w:r>
      <w:r>
        <w:fldChar w:fldCharType="end"/>
      </w:r>
    </w:p>
    <w:p w14:paraId="1CA6704F">
      <w:pPr>
        <w:pStyle w:val="13"/>
        <w:tabs>
          <w:tab w:val="right" w:leader="dot" w:pos="9070"/>
          <w:tab w:val="clear" w:pos="900"/>
          <w:tab w:val="clear" w:pos="1260"/>
          <w:tab w:val="clear" w:pos="9360"/>
        </w:tabs>
      </w:pPr>
      <w:r>
        <w:fldChar w:fldCharType="begin"/>
      </w:r>
      <w:r>
        <w:instrText xml:space="preserve"> HYPERLINK \l _Toc32483 </w:instrText>
      </w:r>
      <w:r>
        <w:fldChar w:fldCharType="separate"/>
      </w:r>
      <w:r>
        <w:rPr>
          <w:rFonts w:hint="eastAsia" w:eastAsia="宋体"/>
          <w:szCs w:val="24"/>
          <w:lang w:val="en-GB"/>
        </w:rPr>
        <w:t xml:space="preserve">9.3.1 </w:t>
      </w:r>
      <w:r>
        <w:t>默认热源</w:t>
      </w:r>
      <w:r>
        <w:tab/>
      </w:r>
      <w:r>
        <w:fldChar w:fldCharType="begin"/>
      </w:r>
      <w:r>
        <w:instrText xml:space="preserve"> PAGEREF _Toc32483 \h </w:instrText>
      </w:r>
      <w:r>
        <w:fldChar w:fldCharType="separate"/>
      </w:r>
      <w:r>
        <w:t>14</w:t>
      </w:r>
      <w:r>
        <w:fldChar w:fldCharType="end"/>
      </w:r>
      <w:r>
        <w:fldChar w:fldCharType="end"/>
      </w:r>
    </w:p>
    <w:p w14:paraId="4E65512C">
      <w:pPr>
        <w:pStyle w:val="13"/>
        <w:tabs>
          <w:tab w:val="right" w:leader="dot" w:pos="9070"/>
          <w:tab w:val="clear" w:pos="900"/>
          <w:tab w:val="clear" w:pos="1260"/>
          <w:tab w:val="clear" w:pos="9360"/>
        </w:tabs>
      </w:pPr>
      <w:r>
        <w:fldChar w:fldCharType="begin"/>
      </w:r>
      <w:r>
        <w:instrText xml:space="preserve"> HYPERLINK \l _Toc15114 </w:instrText>
      </w:r>
      <w:r>
        <w:fldChar w:fldCharType="separate"/>
      </w:r>
      <w:r>
        <w:rPr>
          <w:rFonts w:hint="eastAsia" w:eastAsia="宋体"/>
          <w:szCs w:val="24"/>
          <w:lang w:val="en-GB"/>
        </w:rPr>
        <w:t xml:space="preserve">9.3.2 </w:t>
      </w:r>
      <w:r>
        <w:t>多联机/单元式热泵能耗</w:t>
      </w:r>
      <w:r>
        <w:tab/>
      </w:r>
      <w:r>
        <w:fldChar w:fldCharType="begin"/>
      </w:r>
      <w:r>
        <w:instrText xml:space="preserve"> PAGEREF _Toc15114 \h </w:instrText>
      </w:r>
      <w:r>
        <w:fldChar w:fldCharType="separate"/>
      </w:r>
      <w:r>
        <w:t>14</w:t>
      </w:r>
      <w:r>
        <w:fldChar w:fldCharType="end"/>
      </w:r>
      <w:r>
        <w:fldChar w:fldCharType="end"/>
      </w:r>
    </w:p>
    <w:p w14:paraId="024F43AF">
      <w:pPr>
        <w:pStyle w:val="18"/>
        <w:tabs>
          <w:tab w:val="right" w:leader="dot" w:pos="9070"/>
          <w:tab w:val="clear" w:pos="540"/>
          <w:tab w:val="clear" w:pos="840"/>
          <w:tab w:val="clear" w:pos="9360"/>
        </w:tabs>
      </w:pPr>
      <w:r>
        <w:fldChar w:fldCharType="begin"/>
      </w:r>
      <w:r>
        <w:instrText xml:space="preserve"> HYPERLINK \l _Toc1040 </w:instrText>
      </w:r>
      <w:r>
        <w:fldChar w:fldCharType="separate"/>
      </w:r>
      <w:r>
        <w:rPr>
          <w:rFonts w:hint="eastAsia"/>
          <w:lang w:val="en-GB"/>
        </w:rPr>
        <w:t xml:space="preserve">9.4 </w:t>
      </w:r>
      <w:r>
        <w:t>空调风机</w:t>
      </w:r>
      <w:r>
        <w:tab/>
      </w:r>
      <w:r>
        <w:fldChar w:fldCharType="begin"/>
      </w:r>
      <w:r>
        <w:instrText xml:space="preserve"> PAGEREF _Toc1040 \h </w:instrText>
      </w:r>
      <w:r>
        <w:fldChar w:fldCharType="separate"/>
      </w:r>
      <w:r>
        <w:t>14</w:t>
      </w:r>
      <w:r>
        <w:fldChar w:fldCharType="end"/>
      </w:r>
      <w:r>
        <w:fldChar w:fldCharType="end"/>
      </w:r>
    </w:p>
    <w:p w14:paraId="057941CC">
      <w:pPr>
        <w:pStyle w:val="13"/>
        <w:tabs>
          <w:tab w:val="right" w:leader="dot" w:pos="9070"/>
          <w:tab w:val="clear" w:pos="900"/>
          <w:tab w:val="clear" w:pos="1260"/>
          <w:tab w:val="clear" w:pos="9360"/>
        </w:tabs>
      </w:pPr>
      <w:r>
        <w:fldChar w:fldCharType="begin"/>
      </w:r>
      <w:r>
        <w:instrText xml:space="preserve"> HYPERLINK \l _Toc9660 </w:instrText>
      </w:r>
      <w:r>
        <w:fldChar w:fldCharType="separate"/>
      </w:r>
      <w:r>
        <w:rPr>
          <w:rFonts w:hint="eastAsia" w:eastAsia="宋体"/>
          <w:szCs w:val="24"/>
          <w:lang w:val="en-GB"/>
        </w:rPr>
        <w:t xml:space="preserve">9.4.1 </w:t>
      </w:r>
      <w:r>
        <w:t>独立新排风</w:t>
      </w:r>
      <w:r>
        <w:tab/>
      </w:r>
      <w:r>
        <w:fldChar w:fldCharType="begin"/>
      </w:r>
      <w:r>
        <w:instrText xml:space="preserve"> PAGEREF _Toc9660 \h </w:instrText>
      </w:r>
      <w:r>
        <w:fldChar w:fldCharType="separate"/>
      </w:r>
      <w:r>
        <w:t>14</w:t>
      </w:r>
      <w:r>
        <w:fldChar w:fldCharType="end"/>
      </w:r>
      <w:r>
        <w:fldChar w:fldCharType="end"/>
      </w:r>
    </w:p>
    <w:p w14:paraId="58F79117">
      <w:pPr>
        <w:pStyle w:val="13"/>
        <w:tabs>
          <w:tab w:val="right" w:leader="dot" w:pos="9070"/>
          <w:tab w:val="clear" w:pos="900"/>
          <w:tab w:val="clear" w:pos="1260"/>
          <w:tab w:val="clear" w:pos="9360"/>
        </w:tabs>
      </w:pPr>
      <w:r>
        <w:fldChar w:fldCharType="begin"/>
      </w:r>
      <w:r>
        <w:instrText xml:space="preserve"> HYPERLINK \l _Toc10993 </w:instrText>
      </w:r>
      <w:r>
        <w:fldChar w:fldCharType="separate"/>
      </w:r>
      <w:r>
        <w:rPr>
          <w:rFonts w:hint="eastAsia" w:eastAsia="宋体"/>
          <w:szCs w:val="24"/>
          <w:lang w:val="en-GB"/>
        </w:rPr>
        <w:t xml:space="preserve">9.4.2 </w:t>
      </w:r>
      <w:r>
        <w:t>风机盘管</w:t>
      </w:r>
      <w:r>
        <w:tab/>
      </w:r>
      <w:r>
        <w:fldChar w:fldCharType="begin"/>
      </w:r>
      <w:r>
        <w:instrText xml:space="preserve"> PAGEREF _Toc10993 \h </w:instrText>
      </w:r>
      <w:r>
        <w:fldChar w:fldCharType="separate"/>
      </w:r>
      <w:r>
        <w:t>15</w:t>
      </w:r>
      <w:r>
        <w:fldChar w:fldCharType="end"/>
      </w:r>
      <w:r>
        <w:fldChar w:fldCharType="end"/>
      </w:r>
    </w:p>
    <w:p w14:paraId="43ACEBDB">
      <w:pPr>
        <w:pStyle w:val="18"/>
        <w:tabs>
          <w:tab w:val="right" w:leader="dot" w:pos="9070"/>
          <w:tab w:val="clear" w:pos="540"/>
          <w:tab w:val="clear" w:pos="840"/>
          <w:tab w:val="clear" w:pos="9360"/>
        </w:tabs>
      </w:pPr>
      <w:r>
        <w:fldChar w:fldCharType="begin"/>
      </w:r>
      <w:r>
        <w:instrText xml:space="preserve"> HYPERLINK \l _Toc31577 </w:instrText>
      </w:r>
      <w:r>
        <w:fldChar w:fldCharType="separate"/>
      </w:r>
      <w:r>
        <w:rPr>
          <w:rFonts w:hint="eastAsia"/>
          <w:lang w:val="en-GB"/>
        </w:rPr>
        <w:t xml:space="preserve">9.5 </w:t>
      </w:r>
      <w:r>
        <w:t>负荷分项统计</w:t>
      </w:r>
      <w:r>
        <w:tab/>
      </w:r>
      <w:r>
        <w:fldChar w:fldCharType="begin"/>
      </w:r>
      <w:r>
        <w:instrText xml:space="preserve"> PAGEREF _Toc31577 \h </w:instrText>
      </w:r>
      <w:r>
        <w:fldChar w:fldCharType="separate"/>
      </w:r>
      <w:r>
        <w:t>15</w:t>
      </w:r>
      <w:r>
        <w:fldChar w:fldCharType="end"/>
      </w:r>
      <w:r>
        <w:fldChar w:fldCharType="end"/>
      </w:r>
    </w:p>
    <w:p w14:paraId="06B66491">
      <w:pPr>
        <w:pStyle w:val="18"/>
        <w:tabs>
          <w:tab w:val="right" w:leader="dot" w:pos="9070"/>
          <w:tab w:val="clear" w:pos="540"/>
          <w:tab w:val="clear" w:pos="840"/>
          <w:tab w:val="clear" w:pos="9360"/>
        </w:tabs>
      </w:pPr>
      <w:r>
        <w:fldChar w:fldCharType="begin"/>
      </w:r>
      <w:r>
        <w:instrText xml:space="preserve"> HYPERLINK \l _Toc19961 </w:instrText>
      </w:r>
      <w:r>
        <w:fldChar w:fldCharType="separate"/>
      </w:r>
      <w:r>
        <w:rPr>
          <w:rFonts w:hint="eastAsia"/>
          <w:lang w:val="en-GB"/>
        </w:rPr>
        <w:t xml:space="preserve">9.6 </w:t>
      </w:r>
      <w:r>
        <w:t>逐月负荷表</w:t>
      </w:r>
      <w:r>
        <w:tab/>
      </w:r>
      <w:r>
        <w:fldChar w:fldCharType="begin"/>
      </w:r>
      <w:r>
        <w:instrText xml:space="preserve"> PAGEREF _Toc19961 \h </w:instrText>
      </w:r>
      <w:r>
        <w:fldChar w:fldCharType="separate"/>
      </w:r>
      <w:r>
        <w:t>16</w:t>
      </w:r>
      <w:r>
        <w:fldChar w:fldCharType="end"/>
      </w:r>
      <w:r>
        <w:fldChar w:fldCharType="end"/>
      </w:r>
    </w:p>
    <w:p w14:paraId="00264B8A">
      <w:pPr>
        <w:pStyle w:val="18"/>
        <w:tabs>
          <w:tab w:val="right" w:leader="dot" w:pos="9070"/>
          <w:tab w:val="clear" w:pos="540"/>
          <w:tab w:val="clear" w:pos="840"/>
          <w:tab w:val="clear" w:pos="9360"/>
        </w:tabs>
      </w:pPr>
      <w:r>
        <w:fldChar w:fldCharType="begin"/>
      </w:r>
      <w:r>
        <w:instrText xml:space="preserve"> HYPERLINK \l _Toc7874 </w:instrText>
      </w:r>
      <w:r>
        <w:fldChar w:fldCharType="separate"/>
      </w:r>
      <w:r>
        <w:rPr>
          <w:rFonts w:hint="eastAsia"/>
          <w:lang w:val="en-GB"/>
        </w:rPr>
        <w:t xml:space="preserve">9.7 </w:t>
      </w:r>
      <w:r>
        <w:t>逐月电耗</w:t>
      </w:r>
      <w:r>
        <w:tab/>
      </w:r>
      <w:r>
        <w:fldChar w:fldCharType="begin"/>
      </w:r>
      <w:r>
        <w:instrText xml:space="preserve"> PAGEREF _Toc7874 \h </w:instrText>
      </w:r>
      <w:r>
        <w:fldChar w:fldCharType="separate"/>
      </w:r>
      <w:r>
        <w:t>17</w:t>
      </w:r>
      <w:r>
        <w:fldChar w:fldCharType="end"/>
      </w:r>
      <w:r>
        <w:fldChar w:fldCharType="end"/>
      </w:r>
    </w:p>
    <w:p w14:paraId="2E6F7F91">
      <w:pPr>
        <w:pStyle w:val="17"/>
        <w:tabs>
          <w:tab w:val="right" w:leader="dot" w:pos="9070"/>
          <w:tab w:val="clear" w:pos="180"/>
          <w:tab w:val="clear" w:pos="420"/>
          <w:tab w:val="clear" w:pos="9360"/>
        </w:tabs>
      </w:pPr>
      <w:r>
        <w:fldChar w:fldCharType="begin"/>
      </w:r>
      <w:r>
        <w:instrText xml:space="preserve"> HYPERLINK \l _Toc21978 </w:instrText>
      </w:r>
      <w:r>
        <w:fldChar w:fldCharType="separate"/>
      </w:r>
      <w:r>
        <w:rPr>
          <w:rFonts w:hint="eastAsia"/>
        </w:rPr>
        <w:t xml:space="preserve">10 </w:t>
      </w:r>
      <w:r>
        <w:t>计算结果</w:t>
      </w:r>
      <w:r>
        <w:tab/>
      </w:r>
      <w:r>
        <w:fldChar w:fldCharType="begin"/>
      </w:r>
      <w:r>
        <w:instrText xml:space="preserve"> PAGEREF _Toc21978 \h </w:instrText>
      </w:r>
      <w:r>
        <w:fldChar w:fldCharType="separate"/>
      </w:r>
      <w:r>
        <w:t>17</w:t>
      </w:r>
      <w:r>
        <w:fldChar w:fldCharType="end"/>
      </w:r>
      <w:r>
        <w:fldChar w:fldCharType="end"/>
      </w:r>
    </w:p>
    <w:p w14:paraId="61EBE55C">
      <w:pPr>
        <w:pStyle w:val="17"/>
        <w:tabs>
          <w:tab w:val="right" w:leader="dot" w:pos="9070"/>
          <w:tab w:val="clear" w:pos="180"/>
          <w:tab w:val="clear" w:pos="420"/>
          <w:tab w:val="clear" w:pos="9360"/>
        </w:tabs>
      </w:pPr>
      <w:r>
        <w:fldChar w:fldCharType="begin"/>
      </w:r>
      <w:r>
        <w:instrText xml:space="preserve"> HYPERLINK \l _Toc27116 </w:instrText>
      </w:r>
      <w:r>
        <w:fldChar w:fldCharType="separate"/>
      </w:r>
      <w:r>
        <w:rPr>
          <w:rFonts w:hint="eastAsia"/>
        </w:rPr>
        <w:t xml:space="preserve">11 </w:t>
      </w:r>
      <w:r>
        <w:t>绿色建筑性能评估得分</w:t>
      </w:r>
      <w:r>
        <w:tab/>
      </w:r>
      <w:r>
        <w:fldChar w:fldCharType="begin"/>
      </w:r>
      <w:r>
        <w:instrText xml:space="preserve"> PAGEREF _Toc27116 \h </w:instrText>
      </w:r>
      <w:r>
        <w:fldChar w:fldCharType="separate"/>
      </w:r>
      <w:r>
        <w:t>18</w:t>
      </w:r>
      <w:r>
        <w:fldChar w:fldCharType="end"/>
      </w:r>
      <w:r>
        <w:fldChar w:fldCharType="end"/>
      </w:r>
    </w:p>
    <w:p w14:paraId="734D28EF">
      <w:pPr>
        <w:pStyle w:val="17"/>
        <w:tabs>
          <w:tab w:val="right" w:leader="dot" w:pos="9070"/>
          <w:tab w:val="clear" w:pos="180"/>
          <w:tab w:val="clear" w:pos="420"/>
          <w:tab w:val="clear" w:pos="9360"/>
        </w:tabs>
      </w:pPr>
      <w:r>
        <w:fldChar w:fldCharType="begin"/>
      </w:r>
      <w:r>
        <w:instrText xml:space="preserve"> HYPERLINK \l _Toc8341 </w:instrText>
      </w:r>
      <w:r>
        <w:fldChar w:fldCharType="separate"/>
      </w:r>
      <w:r>
        <w:rPr>
          <w:rFonts w:hint="eastAsia"/>
        </w:rPr>
        <w:t xml:space="preserve">12 </w:t>
      </w:r>
      <w:r>
        <w:t>附录</w:t>
      </w:r>
      <w:r>
        <w:tab/>
      </w:r>
      <w:r>
        <w:fldChar w:fldCharType="begin"/>
      </w:r>
      <w:r>
        <w:instrText xml:space="preserve"> PAGEREF _Toc8341 \h </w:instrText>
      </w:r>
      <w:r>
        <w:fldChar w:fldCharType="separate"/>
      </w:r>
      <w:r>
        <w:t>20</w:t>
      </w:r>
      <w:r>
        <w:fldChar w:fldCharType="end"/>
      </w:r>
      <w:r>
        <w:fldChar w:fldCharType="end"/>
      </w:r>
    </w:p>
    <w:p w14:paraId="33D86934">
      <w:pPr>
        <w:pStyle w:val="18"/>
        <w:tabs>
          <w:tab w:val="right" w:leader="dot" w:pos="9070"/>
          <w:tab w:val="clear" w:pos="540"/>
          <w:tab w:val="clear" w:pos="840"/>
          <w:tab w:val="clear" w:pos="9360"/>
        </w:tabs>
      </w:pPr>
      <w:r>
        <w:fldChar w:fldCharType="begin"/>
      </w:r>
      <w:r>
        <w:instrText xml:space="preserve"> HYPERLINK \l _Toc1838 </w:instrText>
      </w:r>
      <w:r>
        <w:fldChar w:fldCharType="separate"/>
      </w:r>
      <w:r>
        <w:rPr>
          <w:rFonts w:hint="eastAsia"/>
          <w:lang w:val="en-GB"/>
        </w:rPr>
        <w:t xml:space="preserve">12.1 </w:t>
      </w:r>
      <w:r>
        <w:t>工作日/节假日人员逐时在室率(%)</w:t>
      </w:r>
      <w:r>
        <w:tab/>
      </w:r>
      <w:r>
        <w:fldChar w:fldCharType="begin"/>
      </w:r>
      <w:r>
        <w:instrText xml:space="preserve"> PAGEREF _Toc1838 \h </w:instrText>
      </w:r>
      <w:r>
        <w:fldChar w:fldCharType="separate"/>
      </w:r>
      <w:r>
        <w:t>20</w:t>
      </w:r>
      <w:r>
        <w:fldChar w:fldCharType="end"/>
      </w:r>
      <w:r>
        <w:fldChar w:fldCharType="end"/>
      </w:r>
    </w:p>
    <w:p w14:paraId="7E58850D">
      <w:pPr>
        <w:pStyle w:val="18"/>
        <w:tabs>
          <w:tab w:val="right" w:leader="dot" w:pos="9070"/>
          <w:tab w:val="clear" w:pos="540"/>
          <w:tab w:val="clear" w:pos="840"/>
          <w:tab w:val="clear" w:pos="9360"/>
        </w:tabs>
      </w:pPr>
      <w:r>
        <w:fldChar w:fldCharType="begin"/>
      </w:r>
      <w:r>
        <w:instrText xml:space="preserve"> HYPERLINK \l _Toc18969 </w:instrText>
      </w:r>
      <w:r>
        <w:fldChar w:fldCharType="separate"/>
      </w:r>
      <w:r>
        <w:rPr>
          <w:rFonts w:hint="eastAsia"/>
          <w:lang w:val="en-GB"/>
        </w:rPr>
        <w:t xml:space="preserve">12.2 </w:t>
      </w:r>
      <w:r>
        <w:t>工作日/节假日照明开关时间表(%)</w:t>
      </w:r>
      <w:r>
        <w:tab/>
      </w:r>
      <w:r>
        <w:fldChar w:fldCharType="begin"/>
      </w:r>
      <w:r>
        <w:instrText xml:space="preserve"> PAGEREF _Toc18969 \h </w:instrText>
      </w:r>
      <w:r>
        <w:fldChar w:fldCharType="separate"/>
      </w:r>
      <w:r>
        <w:t>21</w:t>
      </w:r>
      <w:r>
        <w:fldChar w:fldCharType="end"/>
      </w:r>
      <w:r>
        <w:fldChar w:fldCharType="end"/>
      </w:r>
    </w:p>
    <w:p w14:paraId="6F73DAFD">
      <w:pPr>
        <w:pStyle w:val="18"/>
        <w:tabs>
          <w:tab w:val="right" w:leader="dot" w:pos="9070"/>
          <w:tab w:val="clear" w:pos="540"/>
          <w:tab w:val="clear" w:pos="840"/>
          <w:tab w:val="clear" w:pos="9360"/>
        </w:tabs>
      </w:pPr>
      <w:r>
        <w:fldChar w:fldCharType="begin"/>
      </w:r>
      <w:r>
        <w:instrText xml:space="preserve"> HYPERLINK \l _Toc6626 </w:instrText>
      </w:r>
      <w:r>
        <w:fldChar w:fldCharType="separate"/>
      </w:r>
      <w:r>
        <w:rPr>
          <w:rFonts w:hint="eastAsia"/>
          <w:lang w:val="en-GB"/>
        </w:rPr>
        <w:t xml:space="preserve">12.3 </w:t>
      </w:r>
      <w:r>
        <w:t>工作日/节假日设备逐时使用率(%)</w:t>
      </w:r>
      <w:r>
        <w:tab/>
      </w:r>
      <w:r>
        <w:fldChar w:fldCharType="begin"/>
      </w:r>
      <w:r>
        <w:instrText xml:space="preserve"> PAGEREF _Toc6626 \h </w:instrText>
      </w:r>
      <w:r>
        <w:fldChar w:fldCharType="separate"/>
      </w:r>
      <w:r>
        <w:t>22</w:t>
      </w:r>
      <w:r>
        <w:fldChar w:fldCharType="end"/>
      </w:r>
      <w:r>
        <w:fldChar w:fldCharType="end"/>
      </w:r>
    </w:p>
    <w:p w14:paraId="15AAD342">
      <w:pPr>
        <w:pStyle w:val="18"/>
        <w:tabs>
          <w:tab w:val="right" w:leader="dot" w:pos="9070"/>
          <w:tab w:val="clear" w:pos="540"/>
          <w:tab w:val="clear" w:pos="840"/>
          <w:tab w:val="clear" w:pos="9360"/>
        </w:tabs>
      </w:pPr>
      <w:r>
        <w:fldChar w:fldCharType="begin"/>
      </w:r>
      <w:r>
        <w:instrText xml:space="preserve"> HYPERLINK \l _Toc10969 </w:instrText>
      </w:r>
      <w:r>
        <w:fldChar w:fldCharType="separate"/>
      </w:r>
      <w:r>
        <w:rPr>
          <w:rFonts w:hint="eastAsia"/>
          <w:lang w:val="en-GB"/>
        </w:rPr>
        <w:t xml:space="preserve">12.4 </w:t>
      </w:r>
      <w:r>
        <w:t>工作日/节假日空调系统运行时间表(1:开,0:关)</w:t>
      </w:r>
      <w:r>
        <w:tab/>
      </w:r>
      <w:r>
        <w:fldChar w:fldCharType="begin"/>
      </w:r>
      <w:r>
        <w:instrText xml:space="preserve"> PAGEREF _Toc10969 \h </w:instrText>
      </w:r>
      <w:r>
        <w:fldChar w:fldCharType="separate"/>
      </w:r>
      <w:r>
        <w:t>23</w:t>
      </w:r>
      <w:r>
        <w:fldChar w:fldCharType="end"/>
      </w:r>
      <w:r>
        <w:fldChar w:fldCharType="end"/>
      </w:r>
    </w:p>
    <w:p w14:paraId="79D33F60">
      <w:pPr>
        <w:pStyle w:val="18"/>
        <w:tabs>
          <w:tab w:val="right" w:leader="dot" w:pos="9070"/>
          <w:tab w:val="clear" w:pos="540"/>
          <w:tab w:val="clear" w:pos="840"/>
          <w:tab w:val="clear" w:pos="9360"/>
        </w:tabs>
      </w:pPr>
      <w:r>
        <w:fldChar w:fldCharType="begin"/>
      </w:r>
      <w:r>
        <w:instrText xml:space="preserve"> HYPERLINK \l _Toc22829 </w:instrText>
      </w:r>
      <w:r>
        <w:fldChar w:fldCharType="separate"/>
      </w:r>
      <w:r>
        <w:rPr>
          <w:rFonts w:hint="eastAsia"/>
          <w:lang w:val="en-GB"/>
        </w:rPr>
        <w:t xml:space="preserve">12.5 </w:t>
      </w:r>
      <w:r>
        <w:t>工作日/节假日新风运行时间表(%)</w:t>
      </w:r>
      <w:r>
        <w:tab/>
      </w:r>
      <w:r>
        <w:fldChar w:fldCharType="begin"/>
      </w:r>
      <w:r>
        <w:instrText xml:space="preserve"> PAGEREF _Toc22829 \h </w:instrText>
      </w:r>
      <w:r>
        <w:fldChar w:fldCharType="separate"/>
      </w:r>
      <w:r>
        <w:t>24</w:t>
      </w:r>
      <w:r>
        <w:fldChar w:fldCharType="end"/>
      </w:r>
      <w:r>
        <w:fldChar w:fldCharType="end"/>
      </w:r>
    </w:p>
    <w:p w14:paraId="7FCA1150">
      <w:pPr>
        <w:pStyle w:val="17"/>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2F9A0DB2">
      <w:pPr>
        <w:pStyle w:val="17"/>
      </w:pPr>
    </w:p>
    <w:p w14:paraId="45B2EAFB">
      <w:pPr>
        <w:pStyle w:val="2"/>
      </w:pPr>
      <w:bookmarkStart w:id="11" w:name="_Toc29148"/>
      <w:r>
        <w:rPr>
          <w:rFonts w:hint="eastAsia"/>
        </w:rPr>
        <w:t>建筑概况</w:t>
      </w:r>
      <w:bookmarkEnd w:id="11"/>
    </w:p>
    <w:tbl>
      <w:tblPr>
        <w:tblStyle w:val="19"/>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14:paraId="03397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D0A9FB4">
            <w:pPr>
              <w:pStyle w:val="3"/>
              <w:ind w:firstLine="0" w:firstLineChars="0"/>
              <w:rPr>
                <w:rFonts w:ascii="宋体" w:hAnsi="宋体"/>
                <w:lang w:val="en-US"/>
              </w:rPr>
            </w:pPr>
            <w:r>
              <w:rPr>
                <w:rFonts w:hint="eastAsia" w:ascii="宋体" w:hAnsi="宋体"/>
                <w:lang w:val="en-US"/>
              </w:rPr>
              <w:t>工程名称</w:t>
            </w:r>
          </w:p>
        </w:tc>
        <w:tc>
          <w:tcPr>
            <w:tcW w:w="6231" w:type="dxa"/>
            <w:gridSpan w:val="2"/>
          </w:tcPr>
          <w:p w14:paraId="6B48CF45">
            <w:pPr>
              <w:pStyle w:val="3"/>
              <w:ind w:firstLine="0" w:firstLineChars="0"/>
              <w:rPr>
                <w:rFonts w:ascii="宋体" w:hAnsi="宋体"/>
                <w:lang w:val="en-US"/>
              </w:rPr>
            </w:pPr>
            <w:bookmarkStart w:id="12" w:name="工程名称"/>
            <w:bookmarkEnd w:id="12"/>
          </w:p>
        </w:tc>
      </w:tr>
      <w:tr w14:paraId="6A6EA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98A9D75">
            <w:pPr>
              <w:pStyle w:val="3"/>
              <w:ind w:firstLine="0" w:firstLineChars="0"/>
              <w:rPr>
                <w:rFonts w:ascii="宋体" w:hAnsi="宋体"/>
                <w:lang w:val="en-US"/>
              </w:rPr>
            </w:pPr>
            <w:r>
              <w:rPr>
                <w:rFonts w:hint="eastAsia" w:ascii="宋体" w:hAnsi="宋体"/>
                <w:lang w:val="en-US"/>
              </w:rPr>
              <w:t>工程地点</w:t>
            </w:r>
          </w:p>
        </w:tc>
        <w:tc>
          <w:tcPr>
            <w:tcW w:w="6231" w:type="dxa"/>
            <w:gridSpan w:val="2"/>
          </w:tcPr>
          <w:p w14:paraId="33E6CE48">
            <w:pPr>
              <w:pStyle w:val="3"/>
              <w:ind w:firstLine="0" w:firstLineChars="0"/>
              <w:rPr>
                <w:rFonts w:ascii="宋体" w:hAnsi="宋体"/>
                <w:lang w:val="en-US"/>
              </w:rPr>
            </w:pPr>
            <w:bookmarkStart w:id="13" w:name="工程地点"/>
            <w:r>
              <w:t>福建-南平</w:t>
            </w:r>
            <w:bookmarkEnd w:id="13"/>
          </w:p>
        </w:tc>
      </w:tr>
      <w:tr w14:paraId="30CC35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D5BF974">
            <w:pPr>
              <w:pStyle w:val="3"/>
              <w:ind w:firstLine="0" w:firstLineChars="0"/>
              <w:rPr>
                <w:rFonts w:ascii="宋体" w:hAnsi="宋体"/>
                <w:lang w:val="en-US"/>
              </w:rPr>
            </w:pPr>
            <w:r>
              <w:rPr>
                <w:rFonts w:hint="eastAsia" w:ascii="宋体" w:hAnsi="宋体"/>
                <w:lang w:val="en-US"/>
              </w:rPr>
              <w:t>地理位置</w:t>
            </w:r>
          </w:p>
        </w:tc>
        <w:tc>
          <w:tcPr>
            <w:tcW w:w="3115" w:type="dxa"/>
          </w:tcPr>
          <w:p w14:paraId="626A3B17">
            <w:pPr>
              <w:pStyle w:val="3"/>
              <w:ind w:firstLine="0" w:firstLineChars="0"/>
              <w:rPr>
                <w:rFonts w:ascii="宋体" w:hAnsi="宋体"/>
                <w:lang w:val="en-US"/>
              </w:rPr>
            </w:pPr>
            <w:r>
              <w:rPr>
                <w:rFonts w:hint="eastAsia" w:ascii="宋体" w:hAnsi="宋体"/>
                <w:lang w:val="en-US"/>
              </w:rPr>
              <w:t>北纬：</w:t>
            </w:r>
            <w:bookmarkStart w:id="14" w:name="纬度"/>
            <w:r>
              <w:rPr>
                <w:rFonts w:hint="eastAsia" w:ascii="宋体" w:hAnsi="宋体"/>
                <w:lang w:val="en-US"/>
              </w:rPr>
              <w:t>27.00</w:t>
            </w:r>
            <w:bookmarkEnd w:id="14"/>
            <w:r>
              <w:rPr>
                <w:rFonts w:hint="eastAsia" w:ascii="宋体" w:hAnsi="宋体"/>
                <w:lang w:val="en-US"/>
              </w:rPr>
              <w:t>°</w:t>
            </w:r>
          </w:p>
        </w:tc>
        <w:tc>
          <w:tcPr>
            <w:tcW w:w="3116" w:type="dxa"/>
          </w:tcPr>
          <w:p w14:paraId="2A206E54">
            <w:pPr>
              <w:pStyle w:val="3"/>
              <w:ind w:firstLine="0" w:firstLineChars="0"/>
              <w:rPr>
                <w:rFonts w:ascii="宋体" w:hAnsi="宋体"/>
                <w:lang w:val="en-US"/>
              </w:rPr>
            </w:pPr>
            <w:r>
              <w:rPr>
                <w:rFonts w:hint="eastAsia" w:ascii="宋体" w:hAnsi="宋体"/>
                <w:lang w:val="en-US"/>
              </w:rPr>
              <w:t>东经：</w:t>
            </w:r>
            <w:bookmarkStart w:id="15" w:name="经度"/>
            <w:r>
              <w:rPr>
                <w:rFonts w:hint="eastAsia" w:ascii="宋体" w:hAnsi="宋体"/>
                <w:lang w:val="en-US"/>
              </w:rPr>
              <w:t>118.16</w:t>
            </w:r>
            <w:bookmarkEnd w:id="15"/>
            <w:r>
              <w:rPr>
                <w:rFonts w:hint="eastAsia" w:ascii="宋体" w:hAnsi="宋体"/>
                <w:lang w:val="en-US"/>
              </w:rPr>
              <w:t>°</w:t>
            </w:r>
          </w:p>
        </w:tc>
      </w:tr>
      <w:tr w14:paraId="5B3DE7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A4C21E2">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509244A2">
            <w:pPr>
              <w:pStyle w:val="3"/>
              <w:ind w:firstLine="0" w:firstLineChars="0"/>
              <w:rPr>
                <w:rFonts w:ascii="宋体" w:hAnsi="宋体"/>
                <w:lang w:val="en-US"/>
              </w:rPr>
            </w:pPr>
            <w:r>
              <w:rPr>
                <w:rFonts w:hint="eastAsia" w:ascii="宋体" w:hAnsi="宋体"/>
                <w:lang w:val="en-US"/>
              </w:rPr>
              <w:t>地上</w:t>
            </w:r>
            <w:bookmarkStart w:id="16" w:name="地上建筑面积"/>
            <w:r>
              <w:rPr>
                <w:rFonts w:hint="eastAsia" w:ascii="宋体" w:hAnsi="宋体"/>
                <w:lang w:val="en-US"/>
              </w:rPr>
              <w:t>2976</w:t>
            </w:r>
            <w:bookmarkEnd w:id="16"/>
            <w:r>
              <w:rPr>
                <w:rFonts w:hint="eastAsia" w:ascii="宋体" w:hAnsi="宋体"/>
                <w:lang w:val="en-US"/>
              </w:rPr>
              <w:t xml:space="preserve">    地下</w:t>
            </w:r>
            <w:bookmarkStart w:id="17" w:name="地下建筑面积"/>
            <w:r>
              <w:rPr>
                <w:rFonts w:hint="eastAsia" w:ascii="宋体" w:hAnsi="宋体"/>
                <w:lang w:val="en-US"/>
              </w:rPr>
              <w:t>0</w:t>
            </w:r>
            <w:bookmarkEnd w:id="17"/>
          </w:p>
        </w:tc>
      </w:tr>
      <w:tr w14:paraId="11993E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33F05101">
            <w:pPr>
              <w:pStyle w:val="3"/>
              <w:ind w:firstLine="0" w:firstLineChars="0"/>
              <w:rPr>
                <w:rFonts w:ascii="宋体" w:hAnsi="宋体"/>
                <w:lang w:val="en-US"/>
              </w:rPr>
            </w:pPr>
            <w:r>
              <w:rPr>
                <w:rFonts w:hint="eastAsia" w:ascii="宋体" w:hAnsi="宋体"/>
                <w:lang w:val="en-US"/>
              </w:rPr>
              <w:t>建筑层数</w:t>
            </w:r>
          </w:p>
        </w:tc>
        <w:tc>
          <w:tcPr>
            <w:tcW w:w="6231" w:type="dxa"/>
            <w:gridSpan w:val="2"/>
          </w:tcPr>
          <w:p w14:paraId="2EA2E910">
            <w:pPr>
              <w:pStyle w:val="3"/>
              <w:ind w:firstLine="0" w:firstLineChars="0"/>
              <w:rPr>
                <w:rFonts w:ascii="宋体" w:hAnsi="宋体"/>
                <w:lang w:val="en-US"/>
              </w:rPr>
            </w:pPr>
            <w:r>
              <w:rPr>
                <w:rFonts w:hint="eastAsia" w:ascii="宋体" w:hAnsi="宋体"/>
                <w:lang w:val="en-US"/>
              </w:rPr>
              <w:t>地上</w:t>
            </w:r>
            <w:bookmarkStart w:id="18" w:name="地上建筑层数"/>
            <w:r>
              <w:rPr>
                <w:rFonts w:hint="eastAsia" w:ascii="宋体" w:hAnsi="宋体"/>
                <w:lang w:val="en-US"/>
              </w:rPr>
              <w:t>6</w:t>
            </w:r>
            <w:bookmarkEnd w:id="18"/>
            <w:r>
              <w:rPr>
                <w:rFonts w:hint="eastAsia" w:ascii="宋体" w:hAnsi="宋体"/>
                <w:lang w:val="en-US"/>
              </w:rPr>
              <w:t xml:space="preserve">          地下</w:t>
            </w:r>
            <w:bookmarkStart w:id="19" w:name="地下建筑层数"/>
            <w:r>
              <w:t>0</w:t>
            </w:r>
            <w:bookmarkEnd w:id="19"/>
          </w:p>
        </w:tc>
      </w:tr>
      <w:tr w14:paraId="52AE0F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3F949918">
            <w:pPr>
              <w:pStyle w:val="3"/>
              <w:ind w:firstLine="0" w:firstLineChars="0"/>
              <w:rPr>
                <w:rFonts w:ascii="宋体" w:hAnsi="宋体"/>
                <w:lang w:val="en-US"/>
              </w:rPr>
            </w:pPr>
            <w:r>
              <w:rPr>
                <w:rFonts w:hint="eastAsia" w:ascii="宋体" w:hAnsi="宋体"/>
                <w:lang w:val="en-US"/>
              </w:rPr>
              <w:t>建筑高度（m）</w:t>
            </w:r>
          </w:p>
        </w:tc>
        <w:tc>
          <w:tcPr>
            <w:tcW w:w="6231" w:type="dxa"/>
            <w:gridSpan w:val="2"/>
          </w:tcPr>
          <w:p w14:paraId="4B506D46">
            <w:pPr>
              <w:pStyle w:val="3"/>
              <w:ind w:firstLine="0" w:firstLineChars="0"/>
              <w:rPr>
                <w:rFonts w:ascii="宋体" w:hAnsi="宋体"/>
                <w:lang w:val="en-US"/>
              </w:rPr>
            </w:pPr>
            <w:r>
              <w:rPr>
                <w:rFonts w:hint="eastAsia" w:ascii="宋体" w:hAnsi="宋体"/>
                <w:lang w:val="en-US"/>
              </w:rPr>
              <w:t>地上</w:t>
            </w:r>
            <w:bookmarkStart w:id="20" w:name="地上建筑高度"/>
            <w:r>
              <w:rPr>
                <w:rFonts w:hint="eastAsia" w:ascii="宋体" w:hAnsi="宋体"/>
                <w:lang w:val="en-US"/>
              </w:rPr>
              <w:t>25.2</w:t>
            </w:r>
            <w:bookmarkEnd w:id="20"/>
            <w:r>
              <w:rPr>
                <w:rFonts w:hint="eastAsia" w:ascii="宋体" w:hAnsi="宋体"/>
                <w:lang w:val="en-US"/>
              </w:rPr>
              <w:t xml:space="preserve">     地下</w:t>
            </w:r>
            <w:bookmarkStart w:id="21" w:name="地下建筑高度"/>
            <w:r>
              <w:rPr>
                <w:rFonts w:hint="eastAsia" w:ascii="宋体" w:hAnsi="宋体"/>
                <w:lang w:val="en-US"/>
              </w:rPr>
              <w:t>0.0</w:t>
            </w:r>
            <w:bookmarkEnd w:id="21"/>
          </w:p>
        </w:tc>
      </w:tr>
      <w:tr w14:paraId="45EB0F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2899472">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57E6FCB7">
            <w:pPr>
              <w:pStyle w:val="3"/>
              <w:ind w:firstLine="0" w:firstLineChars="0"/>
              <w:rPr>
                <w:rFonts w:ascii="宋体" w:hAnsi="宋体"/>
                <w:lang w:val="en-US"/>
              </w:rPr>
            </w:pPr>
            <w:bookmarkStart w:id="22" w:name="建筑体积"/>
            <w:r>
              <w:t>12497.85</w:t>
            </w:r>
            <w:bookmarkEnd w:id="22"/>
          </w:p>
        </w:tc>
      </w:tr>
      <w:tr w14:paraId="5CA3B3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3B1AF3C1">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367B6D27">
            <w:pPr>
              <w:pStyle w:val="3"/>
              <w:ind w:firstLine="0" w:firstLineChars="0"/>
              <w:rPr>
                <w:rFonts w:ascii="宋体" w:hAnsi="宋体"/>
                <w:lang w:val="en-US"/>
              </w:rPr>
            </w:pPr>
            <w:bookmarkStart w:id="23" w:name="外表面积"/>
            <w:r>
              <w:t>9563.68</w:t>
            </w:r>
            <w:bookmarkEnd w:id="23"/>
          </w:p>
        </w:tc>
      </w:tr>
      <w:tr w14:paraId="7888B9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3280423">
            <w:pPr>
              <w:pStyle w:val="3"/>
              <w:ind w:firstLine="0" w:firstLineChars="0"/>
              <w:rPr>
                <w:rFonts w:ascii="宋体" w:hAnsi="宋体"/>
                <w:lang w:val="en-US"/>
              </w:rPr>
            </w:pPr>
            <w:r>
              <w:rPr>
                <w:rFonts w:hint="eastAsia" w:ascii="宋体" w:hAnsi="宋体"/>
                <w:lang w:val="en-US"/>
              </w:rPr>
              <w:t>北向角度</w:t>
            </w:r>
          </w:p>
        </w:tc>
        <w:tc>
          <w:tcPr>
            <w:tcW w:w="6231" w:type="dxa"/>
            <w:gridSpan w:val="2"/>
          </w:tcPr>
          <w:p w14:paraId="1B714AAC">
            <w:pPr>
              <w:pStyle w:val="3"/>
              <w:ind w:firstLine="0" w:firstLineChars="0"/>
              <w:rPr>
                <w:rFonts w:ascii="宋体" w:hAnsi="宋体"/>
                <w:lang w:val="en-US"/>
              </w:rPr>
            </w:pPr>
            <w:bookmarkStart w:id="24" w:name="北向角度"/>
            <w:r>
              <w:t>90</w:t>
            </w:r>
            <w:bookmarkEnd w:id="24"/>
          </w:p>
        </w:tc>
      </w:tr>
      <w:tr w14:paraId="045DB3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D9E903C">
            <w:pPr>
              <w:pStyle w:val="3"/>
              <w:ind w:firstLine="0" w:firstLineChars="0"/>
              <w:rPr>
                <w:rFonts w:ascii="宋体" w:hAnsi="宋体"/>
                <w:lang w:val="en-US"/>
              </w:rPr>
            </w:pPr>
            <w:r>
              <w:rPr>
                <w:rFonts w:hint="eastAsia" w:ascii="宋体" w:hAnsi="宋体"/>
                <w:lang w:val="en-US"/>
              </w:rPr>
              <w:t>结构类型</w:t>
            </w:r>
          </w:p>
        </w:tc>
        <w:tc>
          <w:tcPr>
            <w:tcW w:w="6231" w:type="dxa"/>
            <w:gridSpan w:val="2"/>
          </w:tcPr>
          <w:p w14:paraId="5DB41212">
            <w:pPr>
              <w:pStyle w:val="3"/>
              <w:ind w:firstLine="0" w:firstLineChars="0"/>
              <w:rPr>
                <w:rFonts w:ascii="宋体" w:hAnsi="宋体"/>
                <w:lang w:val="en-US"/>
              </w:rPr>
            </w:pPr>
            <w:bookmarkStart w:id="25" w:name="结构类型"/>
            <w:bookmarkEnd w:id="25"/>
          </w:p>
        </w:tc>
      </w:tr>
      <w:tr w14:paraId="6A88BA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B230B27">
            <w:pPr>
              <w:pStyle w:val="3"/>
              <w:ind w:firstLine="0" w:firstLineChars="0"/>
              <w:rPr>
                <w:rFonts w:ascii="宋体" w:hAnsi="宋体"/>
                <w:lang w:val="en-US"/>
              </w:rPr>
            </w:pPr>
            <w:r>
              <w:rPr>
                <w:rFonts w:hint="eastAsia"/>
              </w:rPr>
              <w:t>外墙太阳辐射吸收系数</w:t>
            </w:r>
          </w:p>
        </w:tc>
        <w:tc>
          <w:tcPr>
            <w:tcW w:w="6231" w:type="dxa"/>
            <w:gridSpan w:val="2"/>
          </w:tcPr>
          <w:p w14:paraId="32D06C92">
            <w:pPr>
              <w:pStyle w:val="3"/>
              <w:ind w:firstLine="0" w:firstLineChars="0"/>
              <w:rPr>
                <w:rFonts w:ascii="宋体" w:hAnsi="宋体"/>
                <w:lang w:val="en-US"/>
              </w:rPr>
            </w:pPr>
            <w:bookmarkStart w:id="26" w:name="外墙ρ"/>
            <w:r>
              <w:rPr>
                <w:rFonts w:hint="eastAsia"/>
              </w:rPr>
              <w:t>0.90</w:t>
            </w:r>
            <w:bookmarkEnd w:id="26"/>
          </w:p>
        </w:tc>
      </w:tr>
      <w:tr w14:paraId="03FC07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A12E812">
            <w:pPr>
              <w:pStyle w:val="3"/>
              <w:ind w:firstLine="0" w:firstLineChars="0"/>
              <w:rPr>
                <w:rFonts w:ascii="宋体" w:hAnsi="宋体"/>
                <w:lang w:val="en-US"/>
              </w:rPr>
            </w:pPr>
            <w:r>
              <w:rPr>
                <w:rFonts w:hint="eastAsia"/>
              </w:rPr>
              <w:t>屋顶太阳辐射吸收系数</w:t>
            </w:r>
          </w:p>
        </w:tc>
        <w:tc>
          <w:tcPr>
            <w:tcW w:w="6231" w:type="dxa"/>
            <w:gridSpan w:val="2"/>
          </w:tcPr>
          <w:p w14:paraId="70727DA9">
            <w:pPr>
              <w:pStyle w:val="3"/>
              <w:ind w:firstLine="0" w:firstLineChars="0"/>
              <w:rPr>
                <w:rFonts w:ascii="宋体" w:hAnsi="宋体"/>
                <w:lang w:val="en-US"/>
              </w:rPr>
            </w:pPr>
            <w:bookmarkStart w:id="27" w:name="屋顶ρ"/>
            <w:r>
              <w:rPr>
                <w:rFonts w:hint="eastAsia"/>
              </w:rPr>
              <w:t>0.70</w:t>
            </w:r>
            <w:bookmarkEnd w:id="27"/>
          </w:p>
        </w:tc>
      </w:tr>
      <w:tr w14:paraId="274689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61BA79C">
            <w:pPr>
              <w:pStyle w:val="3"/>
              <w:ind w:firstLine="0" w:firstLineChars="0"/>
            </w:pPr>
            <w:r>
              <w:rPr>
                <w:rFonts w:hint="eastAsia"/>
              </w:rPr>
              <w:t>控温期</w:t>
            </w:r>
          </w:p>
        </w:tc>
        <w:tc>
          <w:tcPr>
            <w:tcW w:w="6231" w:type="dxa"/>
            <w:gridSpan w:val="2"/>
          </w:tcPr>
          <w:p w14:paraId="1A5B5175">
            <w:pPr>
              <w:pStyle w:val="3"/>
              <w:ind w:firstLine="0" w:firstLineChars="0"/>
            </w:pPr>
            <w:bookmarkStart w:id="28" w:name="控温期"/>
            <w:r>
              <w:t>全年控温</w:t>
            </w:r>
            <w:bookmarkEnd w:id="28"/>
          </w:p>
        </w:tc>
      </w:tr>
    </w:tbl>
    <w:p w14:paraId="59C0D5C8">
      <w:pPr>
        <w:pStyle w:val="3"/>
        <w:ind w:firstLine="0" w:firstLineChars="0"/>
        <w:rPr>
          <w:lang w:val="en-US"/>
        </w:rPr>
      </w:pPr>
    </w:p>
    <w:p w14:paraId="1F7A1EB6">
      <w:pPr>
        <w:pStyle w:val="3"/>
        <w:ind w:firstLine="0" w:firstLineChars="0"/>
        <w:rPr>
          <w:lang w:val="en-US"/>
        </w:rPr>
      </w:pPr>
    </w:p>
    <w:p w14:paraId="4E24DC2B">
      <w:pPr>
        <w:pStyle w:val="2"/>
      </w:pPr>
      <w:bookmarkStart w:id="29" w:name="TitleFormat"/>
      <w:bookmarkStart w:id="30" w:name="_Toc31086"/>
      <w:r>
        <w:rPr>
          <w:rFonts w:hint="eastAsia"/>
        </w:rPr>
        <w:t>计算依据</w:t>
      </w:r>
      <w:bookmarkEnd w:id="29"/>
      <w:bookmarkEnd w:id="30"/>
    </w:p>
    <w:p w14:paraId="314CD511">
      <w:pPr>
        <w:widowControl w:val="0"/>
        <w:jc w:val="both"/>
        <w:rPr>
          <w:kern w:val="2"/>
          <w:szCs w:val="24"/>
          <w:lang w:val="en-US"/>
        </w:rPr>
      </w:pPr>
      <w:bookmarkStart w:id="31" w:name="计算依据"/>
      <w:bookmarkEnd w:id="31"/>
      <w:r>
        <w:rPr>
          <w:kern w:val="2"/>
          <w:szCs w:val="24"/>
          <w:lang w:val="en-US"/>
        </w:rPr>
        <w:t>1. 《福建省绿色建筑评价标准》(DBJ/T 13-197-2022)</w:t>
      </w:r>
    </w:p>
    <w:p w14:paraId="17B09905">
      <w:pPr>
        <w:widowControl w:val="0"/>
        <w:jc w:val="both"/>
        <w:rPr>
          <w:kern w:val="2"/>
          <w:szCs w:val="24"/>
          <w:lang w:val="en-US"/>
        </w:rPr>
      </w:pPr>
      <w:r>
        <w:rPr>
          <w:kern w:val="2"/>
          <w:szCs w:val="24"/>
          <w:lang w:val="en-US"/>
        </w:rPr>
        <w:t>2. 《民用建筑绿色性能计算标准》(JGJ/T 449-2018)</w:t>
      </w:r>
    </w:p>
    <w:p w14:paraId="5C987EE9">
      <w:pPr>
        <w:widowControl w:val="0"/>
        <w:jc w:val="both"/>
        <w:rPr>
          <w:kern w:val="2"/>
          <w:szCs w:val="24"/>
          <w:lang w:val="en-US"/>
        </w:rPr>
      </w:pPr>
      <w:r>
        <w:rPr>
          <w:kern w:val="2"/>
          <w:szCs w:val="24"/>
          <w:lang w:val="en-US"/>
        </w:rPr>
        <w:t>3. 《建筑节能与可再生能源利用通用规范》GB55015-2021</w:t>
      </w:r>
    </w:p>
    <w:p w14:paraId="319950CE">
      <w:pPr>
        <w:widowControl w:val="0"/>
        <w:jc w:val="both"/>
        <w:rPr>
          <w:kern w:val="2"/>
          <w:szCs w:val="24"/>
          <w:lang w:val="en-US"/>
        </w:rPr>
      </w:pPr>
      <w:r>
        <w:rPr>
          <w:kern w:val="2"/>
          <w:szCs w:val="24"/>
          <w:lang w:val="en-US"/>
        </w:rPr>
        <w:t>4. 《公共建筑节能设计标准》GB50189-2015</w:t>
      </w:r>
    </w:p>
    <w:p w14:paraId="08242610">
      <w:pPr>
        <w:widowControl w:val="0"/>
        <w:jc w:val="both"/>
        <w:rPr>
          <w:kern w:val="2"/>
          <w:szCs w:val="24"/>
          <w:lang w:val="en-US"/>
        </w:rPr>
      </w:pPr>
      <w:r>
        <w:rPr>
          <w:kern w:val="2"/>
          <w:szCs w:val="24"/>
          <w:lang w:val="en-US"/>
        </w:rPr>
        <w:t>5. 《民用建筑热工设计规范》GB50176-2016</w:t>
      </w:r>
    </w:p>
    <w:p w14:paraId="54E484EC">
      <w:pPr>
        <w:widowControl w:val="0"/>
        <w:jc w:val="both"/>
        <w:rPr>
          <w:kern w:val="2"/>
          <w:szCs w:val="24"/>
          <w:lang w:val="en-US"/>
        </w:rPr>
      </w:pPr>
      <w:r>
        <w:rPr>
          <w:kern w:val="2"/>
          <w:szCs w:val="24"/>
          <w:lang w:val="en-US"/>
        </w:rPr>
        <w:t>6. 《建筑幕墙、门窗通用技术条件》GB/T31433-2015</w:t>
      </w:r>
    </w:p>
    <w:p w14:paraId="650D4864">
      <w:pPr>
        <w:widowControl w:val="0"/>
        <w:jc w:val="both"/>
        <w:rPr>
          <w:kern w:val="2"/>
          <w:szCs w:val="24"/>
          <w:lang w:val="en-US"/>
        </w:rPr>
      </w:pPr>
    </w:p>
    <w:p w14:paraId="750D6296">
      <w:pPr>
        <w:pStyle w:val="2"/>
      </w:pPr>
      <w:bookmarkStart w:id="32" w:name="_Toc31856"/>
      <w:bookmarkStart w:id="33" w:name="_Toc25351"/>
      <w:bookmarkStart w:id="34" w:name="_Toc1737"/>
      <w:r>
        <w:rPr>
          <w:rFonts w:hint="eastAsia"/>
        </w:rPr>
        <w:t>计算要求</w:t>
      </w:r>
      <w:bookmarkEnd w:id="32"/>
      <w:bookmarkEnd w:id="33"/>
      <w:bookmarkEnd w:id="34"/>
    </w:p>
    <w:p w14:paraId="63E97A27">
      <w:pPr>
        <w:pStyle w:val="4"/>
        <w:tabs>
          <w:tab w:val="clear" w:pos="578"/>
        </w:tabs>
        <w:rPr>
          <w:kern w:val="2"/>
          <w:sz w:val="21"/>
        </w:rPr>
      </w:pPr>
      <w:bookmarkStart w:id="35" w:name="_Toc20530"/>
      <w:bookmarkStart w:id="36" w:name="_Toc3445"/>
      <w:bookmarkStart w:id="37" w:name="_Toc6262"/>
      <w:r>
        <w:rPr>
          <w:rFonts w:hint="eastAsia"/>
          <w:kern w:val="2"/>
          <w:sz w:val="21"/>
        </w:rPr>
        <w:t>计算目标</w:t>
      </w:r>
      <w:bookmarkEnd w:id="35"/>
      <w:bookmarkEnd w:id="36"/>
      <w:bookmarkEnd w:id="37"/>
    </w:p>
    <w:p w14:paraId="21C7A7A5">
      <w:pPr>
        <w:widowControl w:val="0"/>
        <w:autoSpaceDE w:val="0"/>
        <w:autoSpaceDN w:val="0"/>
        <w:adjustRightInd w:val="0"/>
        <w:rPr>
          <w:szCs w:val="21"/>
          <w:lang w:val="en-US"/>
        </w:rPr>
      </w:pPr>
      <w:bookmarkStart w:id="38" w:name="_Toc30695"/>
      <w:bookmarkStart w:id="39" w:name="_Toc6638"/>
      <w:r>
        <w:rPr>
          <w:szCs w:val="21"/>
          <w:lang w:val="en-US"/>
        </w:rPr>
        <w:tab/>
      </w:r>
      <w:r>
        <w:rPr>
          <w:rFonts w:hint="eastAsia"/>
          <w:szCs w:val="21"/>
          <w:lang w:val="en-US"/>
        </w:rPr>
        <w:t>《福建省绿色建筑评价标准》(DBJ/T 13-197-2022)</w:t>
      </w:r>
      <w:r>
        <w:rPr>
          <w:szCs w:val="21"/>
          <w:lang w:val="en-US"/>
        </w:rPr>
        <w:t xml:space="preserve"> </w:t>
      </w:r>
      <w:r>
        <w:rPr>
          <w:rFonts w:hint="eastAsia"/>
          <w:szCs w:val="21"/>
          <w:lang w:val="en-US"/>
        </w:rPr>
        <w:t>第</w:t>
      </w:r>
      <w:r>
        <w:rPr>
          <w:szCs w:val="21"/>
          <w:lang w:val="en-US"/>
        </w:rPr>
        <w:t>8.2.7</w:t>
      </w:r>
      <w:r>
        <w:rPr>
          <w:rFonts w:hint="eastAsia"/>
          <w:szCs w:val="21"/>
          <w:lang w:val="en-US"/>
        </w:rPr>
        <w:t>条</w:t>
      </w:r>
      <w:r>
        <w:rPr>
          <w:szCs w:val="21"/>
          <w:lang w:val="en-US"/>
        </w:rPr>
        <w:t>：</w:t>
      </w:r>
      <w:r>
        <w:rPr>
          <w:rFonts w:hint="eastAsia"/>
          <w:szCs w:val="21"/>
          <w:lang w:val="en-US"/>
        </w:rPr>
        <w:t>通过主动节能措施降低通风和空调系统的能耗，能耗降低幅度不应小于</w:t>
      </w:r>
      <w:r>
        <w:rPr>
          <w:szCs w:val="21"/>
          <w:lang w:val="en-US"/>
        </w:rPr>
        <w:t>15%</w:t>
      </w:r>
      <w:r>
        <w:rPr>
          <w:rFonts w:hint="eastAsia"/>
          <w:szCs w:val="21"/>
          <w:lang w:val="en-US"/>
        </w:rPr>
        <w:t>（设计分值为</w:t>
      </w:r>
      <w:r>
        <w:rPr>
          <w:szCs w:val="21"/>
          <w:lang w:val="en-US"/>
        </w:rPr>
        <w:t xml:space="preserve">8 </w:t>
      </w:r>
      <w:r>
        <w:rPr>
          <w:rFonts w:hint="eastAsia"/>
          <w:szCs w:val="21"/>
          <w:lang w:val="en-US"/>
        </w:rPr>
        <w:t>分）</w:t>
      </w:r>
    </w:p>
    <w:p w14:paraId="15A83653">
      <w:pPr>
        <w:pStyle w:val="4"/>
        <w:tabs>
          <w:tab w:val="clear" w:pos="578"/>
        </w:tabs>
        <w:rPr>
          <w:kern w:val="2"/>
          <w:sz w:val="21"/>
        </w:rPr>
      </w:pPr>
      <w:bookmarkStart w:id="40" w:name="_Toc1125"/>
      <w:r>
        <w:rPr>
          <w:rFonts w:hint="eastAsia"/>
          <w:kern w:val="2"/>
          <w:sz w:val="21"/>
        </w:rPr>
        <w:t>计算方法</w:t>
      </w:r>
      <w:bookmarkEnd w:id="38"/>
      <w:bookmarkEnd w:id="39"/>
      <w:bookmarkEnd w:id="40"/>
    </w:p>
    <w:p w14:paraId="4BCCED61">
      <w:pPr>
        <w:pStyle w:val="3"/>
        <w:ind w:firstLine="420"/>
        <w:rPr>
          <w:lang w:val="en-US"/>
        </w:rPr>
      </w:pPr>
      <w:r>
        <w:rPr>
          <w:rFonts w:hint="eastAsia"/>
          <w:lang w:val="en-US"/>
        </w:rPr>
        <w:t>暖通空调系统节能措施包括合理选择系统形式，提高设备与系统效率，优化系统控制策略等。</w:t>
      </w:r>
    </w:p>
    <w:p w14:paraId="4C1E9F40">
      <w:pPr>
        <w:pStyle w:val="3"/>
        <w:ind w:firstLine="420"/>
        <w:rPr>
          <w:lang w:val="en-US"/>
        </w:rPr>
      </w:pPr>
      <w:r>
        <w:rPr>
          <w:rFonts w:hint="eastAsia"/>
          <w:lang w:val="en-US"/>
        </w:rPr>
        <w:t>参照建筑和设计建筑在外形、内部的功能分区、气象参数、建筑的室内供暖空调设计参数、房间运行模式(人员、灯光、设备等)以及围护结构均保持一致。</w:t>
      </w:r>
    </w:p>
    <w:p w14:paraId="6A37EF6C">
      <w:pPr>
        <w:pStyle w:val="3"/>
        <w:ind w:firstLine="420"/>
        <w:rPr>
          <w:lang w:val="en-US"/>
        </w:rPr>
      </w:pPr>
      <w:r>
        <w:rPr>
          <w:rFonts w:hint="eastAsia"/>
          <w:lang w:val="en-US"/>
        </w:rPr>
        <w:t>在供暖、通风和空调系统形式以及冷热源能效、输配系统和末端方式上，设计建筑按照用户设计要求设定，参照建筑则根据现有国家和行业有关建筑节能设计标准统一设定。通过分别计算和统计参照建筑和设计建筑在不同负荷率下的负荷情况，得出各自的全年空调系统耗电量及空调系统节能率。</w:t>
      </w:r>
    </w:p>
    <w:p w14:paraId="2B6122AA">
      <w:pPr>
        <w:pStyle w:val="3"/>
        <w:ind w:firstLine="840" w:firstLineChars="400"/>
        <w:jc w:val="left"/>
        <w:rPr>
          <w:lang w:val="en-US"/>
        </w:rPr>
      </w:pPr>
      <w:r>
        <w:rPr>
          <w:rFonts w:hint="eastAsia"/>
          <w:lang w:val="en-US"/>
        </w:rPr>
        <w:t>即：空调系统节能率 ＝ （参照建筑全年空调系统耗电量 － 设计建筑全年空调系统耗电量） /  参照建筑全年空调系统耗电量 × 100%</w:t>
      </w:r>
    </w:p>
    <w:p w14:paraId="2832DC4A">
      <w:pPr>
        <w:pStyle w:val="2"/>
      </w:pPr>
      <w:bookmarkStart w:id="41" w:name="_Toc58336110"/>
      <w:bookmarkStart w:id="42" w:name="_Toc59800596"/>
      <w:bookmarkStart w:id="43" w:name="_Toc59787735"/>
      <w:bookmarkStart w:id="44" w:name="_Toc13092"/>
      <w:r>
        <w:rPr>
          <w:rFonts w:hint="eastAsia"/>
        </w:rPr>
        <w:t>软件介绍</w:t>
      </w:r>
      <w:bookmarkEnd w:id="41"/>
      <w:bookmarkEnd w:id="42"/>
      <w:bookmarkEnd w:id="43"/>
      <w:bookmarkEnd w:id="44"/>
    </w:p>
    <w:p w14:paraId="54C34EBE">
      <w:pPr>
        <w:pStyle w:val="3"/>
        <w:ind w:firstLine="420"/>
        <w:rPr>
          <w:lang w:val="en-US"/>
        </w:rPr>
      </w:pPr>
      <w:r>
        <w:rPr>
          <w:rFonts w:hint="eastAsia"/>
          <w:lang w:val="en-US"/>
        </w:rPr>
        <w:t>本</w:t>
      </w:r>
      <w:r>
        <w:rPr>
          <w:lang w:val="en-US"/>
        </w:rPr>
        <w:t>报告</w:t>
      </w:r>
      <w:r>
        <w:rPr>
          <w:rFonts w:hint="eastAsia"/>
          <w:lang w:val="en-US"/>
        </w:rPr>
        <w:t>内容由</w:t>
      </w:r>
      <w:bookmarkStart w:id="45" w:name="软件全称＃2"/>
      <w:r>
        <w:rPr>
          <w:rFonts w:hint="eastAsia"/>
          <w:lang w:val="en-US"/>
        </w:rPr>
        <w:t>能耗计算BESI2025</w:t>
      </w:r>
      <w:bookmarkEnd w:id="45"/>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p w14:paraId="436A6F76">
      <w:pPr>
        <w:pStyle w:val="2"/>
      </w:pPr>
      <w:bookmarkStart w:id="46" w:name="_Toc3826"/>
      <w:r>
        <w:rPr>
          <w:rFonts w:hint="eastAsia"/>
        </w:rPr>
        <w:t>气象数据</w:t>
      </w:r>
      <w:bookmarkEnd w:id="46"/>
    </w:p>
    <w:p w14:paraId="415C962B">
      <w:pPr>
        <w:pStyle w:val="4"/>
      </w:pPr>
      <w:bookmarkStart w:id="47" w:name="_Toc17494"/>
      <w:r>
        <w:rPr>
          <w:rFonts w:hint="eastAsia"/>
        </w:rPr>
        <w:t>气象地点</w:t>
      </w:r>
      <w:bookmarkEnd w:id="47"/>
    </w:p>
    <w:p w14:paraId="19C4ADF5">
      <w:pPr>
        <w:pStyle w:val="3"/>
        <w:ind w:firstLine="420"/>
        <w:rPr>
          <w:lang w:val="en-US"/>
        </w:rPr>
      </w:pPr>
      <w:bookmarkStart w:id="48" w:name="气象数据来源"/>
      <w:r>
        <w:t>福建-南平, 《建筑节能气象参数标准》JGJ346-2014</w:t>
      </w:r>
      <w:bookmarkEnd w:id="48"/>
    </w:p>
    <w:p w14:paraId="08DFD018">
      <w:pPr>
        <w:pStyle w:val="4"/>
      </w:pPr>
      <w:bookmarkStart w:id="49" w:name="_Toc1777"/>
      <w:r>
        <w:rPr>
          <w:rFonts w:hint="eastAsia"/>
        </w:rPr>
        <w:t>逐日干球温度表</w:t>
      </w:r>
      <w:bookmarkEnd w:id="49"/>
    </w:p>
    <w:p w14:paraId="0B654827">
      <w:pPr>
        <w:pStyle w:val="3"/>
        <w:ind w:firstLine="0" w:firstLineChars="0"/>
        <w:rPr>
          <w:lang w:val="en-US"/>
        </w:rPr>
      </w:pPr>
      <w:bookmarkStart w:id="50" w:name="日均干球温度变化表"/>
      <w:bookmarkEnd w:id="50"/>
      <w:r>
        <w:drawing>
          <wp:inline distT="0" distB="0" distL="0" distR="0">
            <wp:extent cx="5667375" cy="260032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8"/>
                    <a:stretch>
                      <a:fillRect/>
                    </a:stretch>
                  </pic:blipFill>
                  <pic:spPr>
                    <a:xfrm>
                      <a:off x="0" y="0"/>
                      <a:ext cx="5667375" cy="2600325"/>
                    </a:xfrm>
                    <a:prstGeom prst="rect">
                      <a:avLst/>
                    </a:prstGeom>
                  </pic:spPr>
                </pic:pic>
              </a:graphicData>
            </a:graphic>
          </wp:inline>
        </w:drawing>
      </w:r>
    </w:p>
    <w:p w14:paraId="2F438878">
      <w:pPr>
        <w:pStyle w:val="4"/>
      </w:pPr>
      <w:bookmarkStart w:id="51" w:name="_Toc7993"/>
      <w:r>
        <w:rPr>
          <w:rFonts w:hint="eastAsia"/>
        </w:rPr>
        <w:t>逐月辐照量表</w:t>
      </w:r>
      <w:bookmarkEnd w:id="51"/>
    </w:p>
    <w:p w14:paraId="54B3D55C">
      <w:pPr>
        <w:pStyle w:val="3"/>
        <w:ind w:firstLine="0" w:firstLineChars="0"/>
        <w:rPr>
          <w:lang w:val="en-US"/>
        </w:rPr>
      </w:pPr>
      <w:bookmarkStart w:id="52" w:name="逐月辐照量图表"/>
      <w:bookmarkEnd w:id="52"/>
      <w:r>
        <w:drawing>
          <wp:inline distT="0" distB="0" distL="0" distR="0">
            <wp:extent cx="5667375" cy="234315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9"/>
                    <a:stretch>
                      <a:fillRect/>
                    </a:stretch>
                  </pic:blipFill>
                  <pic:spPr>
                    <a:xfrm>
                      <a:off x="0" y="0"/>
                      <a:ext cx="5667375" cy="2343150"/>
                    </a:xfrm>
                    <a:prstGeom prst="rect">
                      <a:avLst/>
                    </a:prstGeom>
                  </pic:spPr>
                </pic:pic>
              </a:graphicData>
            </a:graphic>
          </wp:inline>
        </w:drawing>
      </w:r>
    </w:p>
    <w:p w14:paraId="2E8F210A">
      <w:pPr>
        <w:pStyle w:val="4"/>
      </w:pPr>
      <w:bookmarkStart w:id="53" w:name="_Toc23749"/>
      <w:r>
        <w:rPr>
          <w:rFonts w:hint="eastAsia"/>
        </w:rPr>
        <w:t>峰值工况</w:t>
      </w:r>
      <w:bookmarkEnd w:id="53"/>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7CA86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F36208">
            <w:pPr>
              <w:jc w:val="center"/>
            </w:pPr>
            <w:r>
              <w:t>气象数据</w:t>
            </w:r>
          </w:p>
        </w:tc>
        <w:tc>
          <w:tcPr>
            <w:shd w:val="clear" w:color="auto" w:fill="E6E6E6"/>
            <w:vAlign w:val="center"/>
          </w:tcPr>
          <w:p w14:paraId="4C68DADE">
            <w:pPr>
              <w:jc w:val="center"/>
            </w:pPr>
            <w:r>
              <w:t>时刻</w:t>
            </w:r>
          </w:p>
        </w:tc>
        <w:tc>
          <w:tcPr>
            <w:shd w:val="clear" w:color="auto" w:fill="E6E6E6"/>
            <w:vAlign w:val="center"/>
          </w:tcPr>
          <w:p w14:paraId="699B2D4E">
            <w:pPr>
              <w:jc w:val="center"/>
            </w:pPr>
            <w:r>
              <w:t>干球温度(℃)</w:t>
            </w:r>
          </w:p>
        </w:tc>
        <w:tc>
          <w:tcPr>
            <w:shd w:val="clear" w:color="auto" w:fill="E6E6E6"/>
            <w:vAlign w:val="center"/>
          </w:tcPr>
          <w:p w14:paraId="6C1F1B8F">
            <w:pPr>
              <w:jc w:val="center"/>
            </w:pPr>
            <w:r>
              <w:t>湿球温度(℃)</w:t>
            </w:r>
          </w:p>
        </w:tc>
        <w:tc>
          <w:tcPr>
            <w:shd w:val="clear" w:color="auto" w:fill="E6E6E6"/>
            <w:vAlign w:val="center"/>
          </w:tcPr>
          <w:p w14:paraId="110F248C">
            <w:pPr>
              <w:jc w:val="center"/>
            </w:pPr>
            <w:r>
              <w:t>含湿量(g/kg)</w:t>
            </w:r>
          </w:p>
        </w:tc>
        <w:tc>
          <w:tcPr>
            <w:shd w:val="clear" w:color="auto" w:fill="E6E6E6"/>
            <w:vAlign w:val="center"/>
          </w:tcPr>
          <w:p w14:paraId="45AFF222">
            <w:pPr>
              <w:jc w:val="center"/>
            </w:pPr>
            <w:r>
              <w:t>焓值(kj/kg)</w:t>
            </w:r>
          </w:p>
        </w:tc>
      </w:tr>
      <w:tr w14:paraId="406DE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0CB090">
            <w:r>
              <w:t>最热</w:t>
            </w:r>
          </w:p>
        </w:tc>
        <w:tc>
          <w:tcPr>
            <w:vAlign w:val="center"/>
          </w:tcPr>
          <w:p w14:paraId="50D1D4C9">
            <w:r>
              <w:t>07月26日14时</w:t>
            </w:r>
          </w:p>
        </w:tc>
        <w:tc>
          <w:tcPr>
            <w:vAlign w:val="center"/>
          </w:tcPr>
          <w:p w14:paraId="3C4CCFA0">
            <w:r>
              <w:t>39.4</w:t>
            </w:r>
          </w:p>
        </w:tc>
        <w:tc>
          <w:tcPr>
            <w:vAlign w:val="center"/>
          </w:tcPr>
          <w:p w14:paraId="64C8B672">
            <w:r>
              <w:t>27.2</w:t>
            </w:r>
          </w:p>
        </w:tc>
        <w:tc>
          <w:tcPr>
            <w:vAlign w:val="center"/>
          </w:tcPr>
          <w:p w14:paraId="6F472745">
            <w:r>
              <w:t>18.2</w:t>
            </w:r>
          </w:p>
        </w:tc>
        <w:tc>
          <w:tcPr>
            <w:vAlign w:val="center"/>
          </w:tcPr>
          <w:p w14:paraId="3FB6795C">
            <w:r>
              <w:t>86.5</w:t>
            </w:r>
          </w:p>
        </w:tc>
      </w:tr>
      <w:tr w14:paraId="764C5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469AC0">
            <w:r>
              <w:t>最冷</w:t>
            </w:r>
          </w:p>
        </w:tc>
        <w:tc>
          <w:tcPr>
            <w:vAlign w:val="center"/>
          </w:tcPr>
          <w:p w14:paraId="4F84E7F0">
            <w:r>
              <w:t>01月27日07时</w:t>
            </w:r>
          </w:p>
        </w:tc>
        <w:tc>
          <w:tcPr>
            <w:vAlign w:val="center"/>
          </w:tcPr>
          <w:p w14:paraId="3104FBF5">
            <w:r>
              <w:t>2.8</w:t>
            </w:r>
          </w:p>
        </w:tc>
        <w:tc>
          <w:tcPr>
            <w:vAlign w:val="center"/>
          </w:tcPr>
          <w:p w14:paraId="4D1730D0">
            <w:r>
              <w:t>0.6</w:t>
            </w:r>
          </w:p>
        </w:tc>
        <w:tc>
          <w:tcPr>
            <w:vAlign w:val="center"/>
          </w:tcPr>
          <w:p w14:paraId="30C09FBB">
            <w:r>
              <w:t>2.8</w:t>
            </w:r>
          </w:p>
        </w:tc>
        <w:tc>
          <w:tcPr>
            <w:vAlign w:val="center"/>
          </w:tcPr>
          <w:p w14:paraId="01293CA1">
            <w:r>
              <w:t>9.8</w:t>
            </w:r>
          </w:p>
        </w:tc>
      </w:tr>
    </w:tbl>
    <w:p w14:paraId="13C34F6E">
      <w:pPr>
        <w:pStyle w:val="2"/>
        <w:widowControl w:val="0"/>
        <w:jc w:val="both"/>
      </w:pPr>
      <w:bookmarkStart w:id="54" w:name="气象峰值工况"/>
      <w:bookmarkEnd w:id="54"/>
      <w:bookmarkStart w:id="55" w:name="_Toc23786"/>
      <w:r>
        <w:t>围护结构概况</w:t>
      </w:r>
      <w:bookmarkEnd w:id="55"/>
    </w:p>
    <w:p w14:paraId="10D772C4"/>
    <w:tbl>
      <w:tblPr>
        <w:tblStyle w:val="19"/>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7B30A1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61E6DF03">
            <w:pPr>
              <w:jc w:val="center"/>
              <w:rPr>
                <w:rFonts w:eastAsia="宋体"/>
                <w:bCs/>
                <w:sz w:val="21"/>
                <w:szCs w:val="21"/>
                <w:lang w:eastAsia="zh-CN"/>
              </w:rPr>
            </w:pPr>
          </w:p>
        </w:tc>
        <w:tc>
          <w:tcPr>
            <w:tcW w:w="1587" w:type="pct"/>
            <w:gridSpan w:val="3"/>
            <w:shd w:val="clear" w:color="auto" w:fill="E6E6E6"/>
            <w:vAlign w:val="center"/>
          </w:tcPr>
          <w:p w14:paraId="0821F583">
            <w:pPr>
              <w:jc w:val="center"/>
              <w:rPr>
                <w:rFonts w:eastAsia="宋体"/>
                <w:bCs/>
                <w:sz w:val="21"/>
                <w:szCs w:val="21"/>
                <w:lang w:eastAsia="zh-CN"/>
              </w:rPr>
            </w:pPr>
            <w:bookmarkStart w:id="56" w:name="设计建筑别名"/>
            <w:r>
              <w:rPr>
                <w:rFonts w:hAnsi="宋体" w:eastAsia="宋体"/>
                <w:bCs/>
                <w:sz w:val="21"/>
                <w:szCs w:val="21"/>
                <w:lang w:eastAsia="zh-CN"/>
              </w:rPr>
              <w:t>设计建筑</w:t>
            </w:r>
            <w:bookmarkEnd w:id="56"/>
          </w:p>
        </w:tc>
        <w:tc>
          <w:tcPr>
            <w:tcW w:w="1586" w:type="pct"/>
            <w:gridSpan w:val="3"/>
            <w:shd w:val="clear" w:color="auto" w:fill="E6E6E6"/>
            <w:vAlign w:val="center"/>
          </w:tcPr>
          <w:p w14:paraId="179C410D">
            <w:pPr>
              <w:jc w:val="center"/>
              <w:rPr>
                <w:rFonts w:eastAsia="宋体"/>
                <w:bCs/>
                <w:sz w:val="21"/>
                <w:szCs w:val="21"/>
                <w:lang w:eastAsia="zh-CN"/>
              </w:rPr>
            </w:pPr>
            <w:bookmarkStart w:id="57" w:name="参照建筑别名"/>
            <w:r>
              <w:rPr>
                <w:rFonts w:hAnsi="宋体" w:eastAsia="宋体"/>
                <w:kern w:val="0"/>
                <w:sz w:val="21"/>
                <w:szCs w:val="21"/>
                <w:lang w:eastAsia="zh-CN"/>
              </w:rPr>
              <w:t>参照建筑</w:t>
            </w:r>
            <w:bookmarkEnd w:id="57"/>
          </w:p>
        </w:tc>
      </w:tr>
      <w:tr w14:paraId="37C635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2A994BC7">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58AF5E0D">
            <w:pPr>
              <w:widowControl/>
              <w:jc w:val="center"/>
              <w:rPr>
                <w:rFonts w:eastAsia="宋体"/>
                <w:kern w:val="0"/>
                <w:sz w:val="21"/>
                <w:szCs w:val="21"/>
                <w:lang w:eastAsia="zh-CN"/>
              </w:rPr>
            </w:pPr>
            <w:bookmarkStart w:id="58" w:name="天窗屋顶比"/>
            <w:r>
              <w:rPr>
                <w:rFonts w:hint="eastAsia" w:eastAsia="宋体"/>
                <w:kern w:val="0"/>
                <w:sz w:val="21"/>
                <w:szCs w:val="21"/>
                <w:lang w:eastAsia="zh-CN"/>
              </w:rPr>
              <w:t>－</w:t>
            </w:r>
            <w:bookmarkEnd w:id="58"/>
          </w:p>
        </w:tc>
        <w:tc>
          <w:tcPr>
            <w:tcW w:w="1586" w:type="pct"/>
            <w:gridSpan w:val="3"/>
            <w:vAlign w:val="center"/>
          </w:tcPr>
          <w:p w14:paraId="4B6A8666">
            <w:pPr>
              <w:widowControl/>
              <w:jc w:val="center"/>
              <w:rPr>
                <w:rFonts w:eastAsia="宋体"/>
                <w:kern w:val="0"/>
                <w:sz w:val="21"/>
                <w:szCs w:val="21"/>
                <w:lang w:eastAsia="zh-CN"/>
              </w:rPr>
            </w:pPr>
            <w:bookmarkStart w:id="59" w:name="参照建筑天窗屋顶比"/>
            <w:r>
              <w:rPr>
                <w:rFonts w:hint="eastAsia" w:eastAsia="宋体"/>
                <w:kern w:val="0"/>
                <w:sz w:val="21"/>
                <w:szCs w:val="21"/>
                <w:lang w:eastAsia="zh-CN"/>
              </w:rPr>
              <w:t>同设计</w:t>
            </w:r>
            <w:bookmarkEnd w:id="59"/>
          </w:p>
        </w:tc>
      </w:tr>
      <w:tr w14:paraId="642BF3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4AAB4924">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1DCA5955">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72CCCC3B">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0" w:name="屋顶K"/>
            <w:r>
              <w:rPr>
                <w:rFonts w:hint="eastAsia" w:eastAsia="宋体"/>
                <w:bCs/>
                <w:sz w:val="21"/>
                <w:szCs w:val="21"/>
                <w:lang w:eastAsia="zh-CN"/>
              </w:rPr>
              <w:t>0.38</w:t>
            </w:r>
            <w:bookmarkEnd w:id="60"/>
          </w:p>
          <w:p w14:paraId="6246A4B9">
            <w:pPr>
              <w:jc w:val="center"/>
              <w:rPr>
                <w:rFonts w:eastAsia="宋体"/>
                <w:bCs/>
                <w:sz w:val="21"/>
                <w:szCs w:val="21"/>
                <w:lang w:eastAsia="zh-CN"/>
              </w:rPr>
            </w:pPr>
            <w:r>
              <w:rPr>
                <w:rFonts w:eastAsia="宋体"/>
                <w:bCs/>
                <w:sz w:val="21"/>
                <w:szCs w:val="21"/>
                <w:lang w:eastAsia="zh-CN"/>
              </w:rPr>
              <w:t>D=</w:t>
            </w:r>
            <w:bookmarkStart w:id="61" w:name="屋顶D"/>
            <w:r>
              <w:rPr>
                <w:rFonts w:hint="eastAsia" w:eastAsia="宋体"/>
                <w:bCs/>
                <w:sz w:val="21"/>
                <w:szCs w:val="21"/>
                <w:lang w:eastAsia="zh-CN"/>
              </w:rPr>
              <w:t>3.97</w:t>
            </w:r>
            <w:bookmarkEnd w:id="61"/>
          </w:p>
        </w:tc>
        <w:tc>
          <w:tcPr>
            <w:tcW w:w="1586" w:type="pct"/>
            <w:gridSpan w:val="3"/>
            <w:vAlign w:val="center"/>
          </w:tcPr>
          <w:p w14:paraId="05DE88E7">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2" w:name="参照建筑屋顶K"/>
            <w:r>
              <w:rPr>
                <w:rFonts w:hint="eastAsia" w:eastAsia="宋体"/>
                <w:kern w:val="0"/>
                <w:sz w:val="21"/>
                <w:szCs w:val="21"/>
                <w:lang w:eastAsia="zh-CN"/>
              </w:rPr>
              <w:t>同设计</w:t>
            </w:r>
            <w:bookmarkEnd w:id="62"/>
          </w:p>
          <w:p w14:paraId="73D0E28C">
            <w:pPr>
              <w:widowControl/>
              <w:jc w:val="center"/>
              <w:rPr>
                <w:rFonts w:eastAsia="宋体"/>
                <w:kern w:val="0"/>
                <w:sz w:val="21"/>
                <w:szCs w:val="21"/>
                <w:lang w:eastAsia="zh-CN"/>
              </w:rPr>
            </w:pPr>
            <w:r>
              <w:rPr>
                <w:rFonts w:eastAsia="宋体"/>
                <w:bCs/>
                <w:sz w:val="21"/>
                <w:szCs w:val="21"/>
                <w:lang w:eastAsia="zh-CN"/>
              </w:rPr>
              <w:t>D=</w:t>
            </w:r>
            <w:bookmarkStart w:id="63" w:name="参照建筑屋顶D"/>
            <w:r>
              <w:rPr>
                <w:rFonts w:hint="eastAsia" w:eastAsia="宋体"/>
                <w:kern w:val="0"/>
                <w:sz w:val="21"/>
                <w:szCs w:val="21"/>
                <w:lang w:eastAsia="zh-CN"/>
              </w:rPr>
              <w:t>同设计</w:t>
            </w:r>
            <w:bookmarkEnd w:id="63"/>
          </w:p>
        </w:tc>
      </w:tr>
      <w:tr w14:paraId="74DF0D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08F0190">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090EA968">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736D3DF2">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4" w:name="外墙K"/>
            <w:r>
              <w:rPr>
                <w:rFonts w:hint="eastAsia" w:eastAsia="宋体"/>
                <w:bCs/>
                <w:sz w:val="21"/>
                <w:szCs w:val="21"/>
                <w:lang w:eastAsia="zh-CN"/>
              </w:rPr>
              <w:t>0.71</w:t>
            </w:r>
            <w:bookmarkEnd w:id="64"/>
          </w:p>
          <w:p w14:paraId="733A78C2">
            <w:pPr>
              <w:jc w:val="center"/>
              <w:rPr>
                <w:rFonts w:eastAsia="宋体"/>
                <w:bCs/>
                <w:sz w:val="21"/>
                <w:szCs w:val="21"/>
                <w:lang w:eastAsia="zh-CN"/>
              </w:rPr>
            </w:pPr>
            <w:r>
              <w:rPr>
                <w:rFonts w:eastAsia="宋体"/>
                <w:bCs/>
                <w:sz w:val="21"/>
                <w:szCs w:val="21"/>
                <w:lang w:eastAsia="zh-CN"/>
              </w:rPr>
              <w:t>D=</w:t>
            </w:r>
            <w:bookmarkStart w:id="65" w:name="外墙D"/>
            <w:r>
              <w:rPr>
                <w:rFonts w:hint="eastAsia" w:eastAsia="宋体"/>
                <w:bCs/>
                <w:sz w:val="21"/>
                <w:szCs w:val="21"/>
                <w:lang w:eastAsia="zh-CN"/>
              </w:rPr>
              <w:t>2.50</w:t>
            </w:r>
            <w:bookmarkEnd w:id="65"/>
          </w:p>
        </w:tc>
        <w:tc>
          <w:tcPr>
            <w:tcW w:w="1586" w:type="pct"/>
            <w:gridSpan w:val="3"/>
            <w:vAlign w:val="center"/>
          </w:tcPr>
          <w:p w14:paraId="6D0811D9">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6" w:name="参照建筑外墙K"/>
            <w:r>
              <w:rPr>
                <w:rFonts w:hint="eastAsia" w:eastAsia="宋体"/>
                <w:kern w:val="0"/>
                <w:sz w:val="21"/>
                <w:szCs w:val="21"/>
                <w:lang w:eastAsia="zh-CN"/>
              </w:rPr>
              <w:t>同设计</w:t>
            </w:r>
            <w:bookmarkEnd w:id="66"/>
          </w:p>
          <w:p w14:paraId="4FDCEE8A">
            <w:pPr>
              <w:widowControl/>
              <w:jc w:val="center"/>
              <w:rPr>
                <w:rFonts w:eastAsia="宋体"/>
                <w:kern w:val="0"/>
                <w:sz w:val="21"/>
                <w:szCs w:val="21"/>
                <w:lang w:eastAsia="zh-CN"/>
              </w:rPr>
            </w:pPr>
            <w:r>
              <w:rPr>
                <w:rFonts w:eastAsia="宋体"/>
                <w:bCs/>
                <w:sz w:val="21"/>
                <w:szCs w:val="21"/>
                <w:lang w:eastAsia="zh-CN"/>
              </w:rPr>
              <w:t>D=</w:t>
            </w:r>
            <w:bookmarkStart w:id="67" w:name="参照建筑外墙D"/>
            <w:r>
              <w:rPr>
                <w:rFonts w:hint="eastAsia" w:eastAsia="宋体"/>
                <w:kern w:val="0"/>
                <w:sz w:val="21"/>
                <w:szCs w:val="21"/>
                <w:lang w:eastAsia="zh-CN"/>
              </w:rPr>
              <w:t>同设计</w:t>
            </w:r>
            <w:bookmarkEnd w:id="67"/>
          </w:p>
        </w:tc>
      </w:tr>
      <w:tr w14:paraId="156BBF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1FBC49A">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1B5FDB65">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049FADA5">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8" w:name="挑空楼板K"/>
            <w:r>
              <w:rPr>
                <w:rFonts w:hint="eastAsia" w:eastAsia="宋体"/>
                <w:bCs/>
                <w:sz w:val="21"/>
                <w:szCs w:val="21"/>
                <w:lang w:eastAsia="zh-CN"/>
              </w:rPr>
              <w:t>0.52</w:t>
            </w:r>
            <w:bookmarkEnd w:id="68"/>
          </w:p>
          <w:p w14:paraId="2EB716EB">
            <w:pPr>
              <w:jc w:val="center"/>
              <w:rPr>
                <w:rFonts w:eastAsia="宋体"/>
                <w:bCs/>
                <w:sz w:val="21"/>
                <w:szCs w:val="21"/>
                <w:lang w:eastAsia="zh-CN"/>
              </w:rPr>
            </w:pPr>
            <w:r>
              <w:rPr>
                <w:rFonts w:eastAsia="宋体"/>
                <w:bCs/>
                <w:sz w:val="21"/>
                <w:szCs w:val="21"/>
                <w:lang w:eastAsia="zh-CN"/>
              </w:rPr>
              <w:t>D=</w:t>
            </w:r>
            <w:bookmarkStart w:id="69" w:name="挑空楼板D"/>
            <w:r>
              <w:rPr>
                <w:rFonts w:hint="eastAsia" w:eastAsia="宋体"/>
                <w:bCs/>
                <w:sz w:val="21"/>
                <w:szCs w:val="21"/>
                <w:lang w:eastAsia="zh-CN"/>
              </w:rPr>
              <w:t>3.14</w:t>
            </w:r>
            <w:bookmarkEnd w:id="69"/>
          </w:p>
        </w:tc>
        <w:tc>
          <w:tcPr>
            <w:tcW w:w="1586" w:type="pct"/>
            <w:gridSpan w:val="3"/>
            <w:vAlign w:val="center"/>
          </w:tcPr>
          <w:p w14:paraId="543EA28B">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0" w:name="参照建筑挑空楼板K"/>
            <w:r>
              <w:rPr>
                <w:rFonts w:hint="eastAsia" w:eastAsia="宋体"/>
                <w:kern w:val="0"/>
                <w:sz w:val="21"/>
                <w:szCs w:val="21"/>
                <w:lang w:eastAsia="zh-CN"/>
              </w:rPr>
              <w:t>同设计</w:t>
            </w:r>
            <w:bookmarkEnd w:id="70"/>
          </w:p>
          <w:p w14:paraId="057853D4">
            <w:pPr>
              <w:widowControl/>
              <w:jc w:val="center"/>
              <w:rPr>
                <w:rFonts w:eastAsia="宋体"/>
                <w:kern w:val="0"/>
                <w:sz w:val="21"/>
                <w:szCs w:val="21"/>
                <w:lang w:eastAsia="zh-CN"/>
              </w:rPr>
            </w:pPr>
            <w:r>
              <w:rPr>
                <w:rFonts w:eastAsia="宋体"/>
                <w:bCs/>
                <w:sz w:val="21"/>
                <w:szCs w:val="21"/>
                <w:lang w:eastAsia="zh-CN"/>
              </w:rPr>
              <w:t>D=</w:t>
            </w:r>
            <w:bookmarkStart w:id="71" w:name="参照建筑挑空楼板D"/>
            <w:r>
              <w:rPr>
                <w:rFonts w:hint="eastAsia" w:eastAsia="宋体"/>
                <w:kern w:val="0"/>
                <w:sz w:val="21"/>
                <w:szCs w:val="21"/>
                <w:lang w:eastAsia="zh-CN"/>
              </w:rPr>
              <w:t>同设计</w:t>
            </w:r>
            <w:bookmarkEnd w:id="71"/>
          </w:p>
        </w:tc>
      </w:tr>
      <w:tr w14:paraId="108DBD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0DF9F69">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672639AB">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6280A58D">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2" w:name="天窗K"/>
            <w:r>
              <w:rPr>
                <w:rFonts w:hint="eastAsia" w:eastAsia="宋体"/>
                <w:bCs/>
                <w:sz w:val="21"/>
                <w:szCs w:val="21"/>
                <w:lang w:eastAsia="zh-CN"/>
              </w:rPr>
              <w:t>－</w:t>
            </w:r>
            <w:bookmarkEnd w:id="72"/>
          </w:p>
          <w:p w14:paraId="171D1523">
            <w:pPr>
              <w:jc w:val="center"/>
              <w:rPr>
                <w:rFonts w:eastAsia="宋体"/>
                <w:bCs/>
                <w:sz w:val="21"/>
                <w:szCs w:val="21"/>
                <w:lang w:eastAsia="zh-CN"/>
              </w:rPr>
            </w:pPr>
            <w:r>
              <w:rPr>
                <w:rFonts w:eastAsia="宋体"/>
                <w:bCs/>
                <w:sz w:val="21"/>
                <w:szCs w:val="21"/>
                <w:lang w:eastAsia="zh-CN"/>
              </w:rPr>
              <w:t>SHGC=</w:t>
            </w:r>
            <w:bookmarkStart w:id="73" w:name="天窗SHGC"/>
            <w:r>
              <w:rPr>
                <w:rFonts w:hint="eastAsia" w:eastAsia="宋体"/>
                <w:bCs/>
                <w:sz w:val="21"/>
                <w:szCs w:val="21"/>
                <w:lang w:eastAsia="zh-CN"/>
              </w:rPr>
              <w:t>－</w:t>
            </w:r>
            <w:bookmarkEnd w:id="73"/>
          </w:p>
        </w:tc>
        <w:tc>
          <w:tcPr>
            <w:tcW w:w="1586" w:type="pct"/>
            <w:gridSpan w:val="3"/>
            <w:vAlign w:val="center"/>
          </w:tcPr>
          <w:p w14:paraId="52133595">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4" w:name="参照建筑天窗K"/>
            <w:r>
              <w:rPr>
                <w:rFonts w:hint="eastAsia" w:eastAsia="宋体"/>
                <w:kern w:val="0"/>
                <w:sz w:val="21"/>
                <w:szCs w:val="21"/>
                <w:lang w:eastAsia="zh-CN"/>
              </w:rPr>
              <w:t>同设计</w:t>
            </w:r>
            <w:bookmarkEnd w:id="74"/>
          </w:p>
          <w:p w14:paraId="0412FACA">
            <w:pPr>
              <w:widowControl/>
              <w:jc w:val="center"/>
              <w:rPr>
                <w:rFonts w:eastAsia="宋体"/>
                <w:kern w:val="0"/>
                <w:sz w:val="21"/>
                <w:szCs w:val="21"/>
                <w:lang w:eastAsia="zh-CN"/>
              </w:rPr>
            </w:pPr>
            <w:r>
              <w:rPr>
                <w:rFonts w:eastAsia="宋体"/>
                <w:bCs/>
                <w:sz w:val="21"/>
                <w:szCs w:val="21"/>
                <w:lang w:eastAsia="zh-CN"/>
              </w:rPr>
              <w:t>SHGC=</w:t>
            </w:r>
            <w:bookmarkStart w:id="75" w:name="参照建筑天窗SHGC"/>
            <w:r>
              <w:rPr>
                <w:rFonts w:hint="eastAsia" w:eastAsia="宋体"/>
                <w:kern w:val="0"/>
                <w:sz w:val="21"/>
                <w:szCs w:val="21"/>
                <w:lang w:eastAsia="zh-CN"/>
              </w:rPr>
              <w:t>同设计</w:t>
            </w:r>
            <w:bookmarkEnd w:id="75"/>
          </w:p>
        </w:tc>
      </w:tr>
      <w:tr w14:paraId="32D5A4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14:paraId="4D437402">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7A4BDD08">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14:paraId="39ACA081">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16A5B919">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686F6AD6">
            <w:pPr>
              <w:jc w:val="center"/>
              <w:rPr>
                <w:rFonts w:eastAsia="宋体"/>
                <w:bCs/>
                <w:sz w:val="21"/>
                <w:szCs w:val="21"/>
                <w:lang w:eastAsia="zh-CN"/>
              </w:rPr>
            </w:pPr>
            <w:r>
              <w:rPr>
                <w:rFonts w:hint="eastAsia" w:eastAsia="宋体"/>
                <w:bCs/>
                <w:sz w:val="21"/>
                <w:szCs w:val="21"/>
                <w:lang w:eastAsia="zh-CN"/>
              </w:rPr>
              <w:t>传热</w:t>
            </w:r>
          </w:p>
          <w:p w14:paraId="0F644A31">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5CBB0F65">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76A46DCE">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4A3E1E14">
            <w:pPr>
              <w:jc w:val="center"/>
              <w:rPr>
                <w:rFonts w:eastAsia="宋体"/>
                <w:bCs/>
                <w:sz w:val="21"/>
                <w:szCs w:val="21"/>
                <w:lang w:eastAsia="zh-CN"/>
              </w:rPr>
            </w:pPr>
            <w:r>
              <w:rPr>
                <w:rFonts w:hint="eastAsia" w:eastAsia="宋体"/>
                <w:bCs/>
                <w:sz w:val="21"/>
                <w:szCs w:val="21"/>
                <w:lang w:eastAsia="zh-CN"/>
              </w:rPr>
              <w:t>传热</w:t>
            </w:r>
          </w:p>
          <w:p w14:paraId="3934B3BE">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4B669602">
            <w:pPr>
              <w:jc w:val="center"/>
              <w:rPr>
                <w:rFonts w:eastAsia="宋体"/>
                <w:bCs/>
                <w:sz w:val="21"/>
                <w:szCs w:val="21"/>
                <w:lang w:eastAsia="zh-CN"/>
              </w:rPr>
            </w:pPr>
            <w:r>
              <w:rPr>
                <w:rFonts w:hint="eastAsia" w:eastAsia="宋体"/>
                <w:bCs/>
                <w:sz w:val="21"/>
                <w:szCs w:val="21"/>
                <w:lang w:eastAsia="zh-CN"/>
              </w:rPr>
              <w:t>太阳得热系数</w:t>
            </w:r>
          </w:p>
        </w:tc>
      </w:tr>
      <w:tr w14:paraId="24BD1E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14:paraId="08367CEB">
            <w:pPr>
              <w:jc w:val="center"/>
              <w:rPr>
                <w:rFonts w:eastAsia="宋体"/>
                <w:bCs/>
                <w:sz w:val="21"/>
                <w:szCs w:val="21"/>
                <w:lang w:eastAsia="zh-CN"/>
              </w:rPr>
            </w:pPr>
          </w:p>
        </w:tc>
        <w:tc>
          <w:tcPr>
            <w:tcW w:w="401" w:type="pct"/>
            <w:shd w:val="clear" w:color="auto" w:fill="E6E6E6"/>
            <w:vAlign w:val="center"/>
          </w:tcPr>
          <w:p w14:paraId="779365C8">
            <w:pPr>
              <w:jc w:val="center"/>
              <w:rPr>
                <w:rFonts w:hAnsi="宋体" w:eastAsia="宋体"/>
                <w:bCs/>
                <w:sz w:val="21"/>
                <w:szCs w:val="21"/>
                <w:lang w:eastAsia="zh-CN"/>
              </w:rPr>
            </w:pPr>
            <w:bookmarkStart w:id="76" w:name="多立面－计算条件表－8－2－朝向立面窗墙比KSHGC参照"/>
            <w:r>
              <w:rPr>
                <w:rFonts w:hint="eastAsia" w:hAnsi="宋体" w:eastAsia="宋体"/>
                <w:bCs/>
                <w:sz w:val="21"/>
                <w:szCs w:val="21"/>
                <w:lang w:eastAsia="zh-CN"/>
              </w:rPr>
              <w:t>南向</w:t>
            </w:r>
            <w:bookmarkEnd w:id="76"/>
          </w:p>
        </w:tc>
        <w:tc>
          <w:tcPr>
            <w:tcW w:w="937" w:type="pct"/>
            <w:shd w:val="clear" w:color="auto" w:fill="auto"/>
            <w:vAlign w:val="center"/>
          </w:tcPr>
          <w:p w14:paraId="75032304">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2E63CAF3">
            <w:pPr>
              <w:jc w:val="center"/>
              <w:rPr>
                <w:rFonts w:eastAsia="宋体"/>
                <w:bCs/>
                <w:sz w:val="21"/>
                <w:szCs w:val="21"/>
                <w:lang w:eastAsia="zh-CN"/>
              </w:rPr>
            </w:pPr>
            <w:r>
              <w:rPr>
                <w:rFonts w:eastAsia="宋体"/>
                <w:bCs/>
                <w:sz w:val="21"/>
                <w:szCs w:val="21"/>
                <w:lang w:eastAsia="zh-CN"/>
              </w:rPr>
              <w:t>0.39</w:t>
            </w:r>
          </w:p>
        </w:tc>
        <w:tc>
          <w:tcPr>
            <w:tcW w:w="501" w:type="pct"/>
            <w:vAlign w:val="center"/>
          </w:tcPr>
          <w:p w14:paraId="158FE87D">
            <w:pPr>
              <w:jc w:val="center"/>
              <w:rPr>
                <w:rFonts w:eastAsia="宋体"/>
                <w:bCs/>
                <w:sz w:val="21"/>
                <w:szCs w:val="21"/>
                <w:lang w:eastAsia="zh-CN"/>
              </w:rPr>
            </w:pPr>
            <w:r>
              <w:rPr>
                <w:rFonts w:eastAsia="宋体"/>
                <w:bCs/>
                <w:sz w:val="21"/>
                <w:szCs w:val="21"/>
                <w:lang w:eastAsia="zh-CN"/>
              </w:rPr>
              <w:t>1.76</w:t>
            </w:r>
          </w:p>
        </w:tc>
        <w:tc>
          <w:tcPr>
            <w:tcW w:w="585" w:type="pct"/>
            <w:vAlign w:val="center"/>
          </w:tcPr>
          <w:p w14:paraId="27B5180B">
            <w:pPr>
              <w:jc w:val="center"/>
              <w:rPr>
                <w:rFonts w:eastAsia="宋体"/>
                <w:bCs/>
                <w:sz w:val="21"/>
                <w:szCs w:val="21"/>
                <w:lang w:eastAsia="zh-CN"/>
              </w:rPr>
            </w:pPr>
            <w:r>
              <w:rPr>
                <w:rFonts w:eastAsia="宋体"/>
                <w:bCs/>
                <w:sz w:val="21"/>
                <w:szCs w:val="21"/>
                <w:lang w:eastAsia="zh-CN"/>
              </w:rPr>
              <w:t>0.16</w:t>
            </w:r>
          </w:p>
        </w:tc>
        <w:tc>
          <w:tcPr>
            <w:tcW w:w="582" w:type="pct"/>
            <w:vAlign w:val="center"/>
          </w:tcPr>
          <w:p w14:paraId="57300A3D">
            <w:pPr>
              <w:jc w:val="center"/>
              <w:rPr>
                <w:rFonts w:eastAsia="宋体"/>
                <w:bCs/>
                <w:sz w:val="21"/>
                <w:szCs w:val="21"/>
                <w:lang w:eastAsia="zh-CN"/>
              </w:rPr>
            </w:pPr>
          </w:p>
        </w:tc>
        <w:tc>
          <w:tcPr>
            <w:tcW w:w="501" w:type="pct"/>
            <w:vAlign w:val="center"/>
          </w:tcPr>
          <w:p w14:paraId="22567A13">
            <w:pPr>
              <w:jc w:val="center"/>
              <w:rPr>
                <w:rFonts w:eastAsia="宋体"/>
                <w:bCs/>
                <w:sz w:val="21"/>
                <w:szCs w:val="21"/>
                <w:lang w:eastAsia="zh-CN"/>
              </w:rPr>
            </w:pPr>
          </w:p>
        </w:tc>
        <w:tc>
          <w:tcPr>
            <w:tcW w:w="503" w:type="pct"/>
            <w:vAlign w:val="center"/>
          </w:tcPr>
          <w:p w14:paraId="4DA37A45">
            <w:pPr>
              <w:jc w:val="center"/>
              <w:rPr>
                <w:rFonts w:eastAsia="宋体"/>
                <w:bCs/>
                <w:sz w:val="21"/>
                <w:szCs w:val="21"/>
                <w:lang w:eastAsia="zh-CN"/>
              </w:rPr>
            </w:pPr>
          </w:p>
        </w:tc>
      </w:tr>
      <w:tr w14:paraId="10A64F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41A51D4C">
            <w:pPr>
              <w:jc w:val="center"/>
              <w:rPr>
                <w:rFonts w:eastAsia="宋体"/>
                <w:bCs/>
                <w:sz w:val="21"/>
                <w:szCs w:val="21"/>
                <w:lang w:eastAsia="zh-CN"/>
              </w:rPr>
            </w:pPr>
          </w:p>
        </w:tc>
        <w:tc>
          <w:tcPr>
            <w:tcW w:w="401" w:type="pct"/>
            <w:shd w:val="clear" w:color="auto" w:fill="E6E6E6"/>
            <w:vAlign w:val="center"/>
          </w:tcPr>
          <w:p w14:paraId="3B65D34D">
            <w:pPr>
              <w:jc w:val="center"/>
              <w:rPr>
                <w:rFonts w:eastAsia="宋体"/>
                <w:bCs/>
                <w:sz w:val="21"/>
                <w:szCs w:val="21"/>
                <w:lang w:eastAsia="zh-CN"/>
              </w:rPr>
            </w:pPr>
            <w:r>
              <w:rPr>
                <w:rFonts w:eastAsia="宋体"/>
                <w:bCs/>
                <w:sz w:val="21"/>
                <w:szCs w:val="21"/>
                <w:lang w:eastAsia="zh-CN"/>
              </w:rPr>
              <w:t>北向</w:t>
            </w:r>
          </w:p>
        </w:tc>
        <w:tc>
          <w:tcPr>
            <w:tcW w:w="937" w:type="pct"/>
            <w:shd w:val="clear" w:color="auto" w:fill="auto"/>
            <w:vAlign w:val="center"/>
          </w:tcPr>
          <w:p w14:paraId="1769D2F3">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1C11C025">
            <w:pPr>
              <w:jc w:val="center"/>
              <w:rPr>
                <w:rFonts w:eastAsia="宋体"/>
                <w:bCs/>
                <w:sz w:val="21"/>
                <w:szCs w:val="21"/>
                <w:lang w:eastAsia="zh-CN"/>
              </w:rPr>
            </w:pPr>
            <w:r>
              <w:rPr>
                <w:rFonts w:eastAsia="宋体"/>
                <w:bCs/>
                <w:sz w:val="21"/>
                <w:szCs w:val="21"/>
                <w:lang w:eastAsia="zh-CN"/>
              </w:rPr>
              <w:t>0.21</w:t>
            </w:r>
          </w:p>
        </w:tc>
        <w:tc>
          <w:tcPr>
            <w:tcW w:w="501" w:type="pct"/>
            <w:vAlign w:val="center"/>
          </w:tcPr>
          <w:p w14:paraId="20AFFDB4">
            <w:pPr>
              <w:jc w:val="center"/>
              <w:rPr>
                <w:rFonts w:eastAsia="宋体"/>
                <w:bCs/>
                <w:sz w:val="21"/>
                <w:szCs w:val="21"/>
                <w:lang w:eastAsia="zh-CN"/>
              </w:rPr>
            </w:pPr>
            <w:r>
              <w:rPr>
                <w:rFonts w:eastAsia="宋体"/>
                <w:bCs/>
                <w:sz w:val="21"/>
                <w:szCs w:val="21"/>
                <w:lang w:eastAsia="zh-CN"/>
              </w:rPr>
              <w:t>1.75</w:t>
            </w:r>
          </w:p>
        </w:tc>
        <w:tc>
          <w:tcPr>
            <w:tcW w:w="585" w:type="pct"/>
            <w:vAlign w:val="center"/>
          </w:tcPr>
          <w:p w14:paraId="6EB9822A">
            <w:pPr>
              <w:jc w:val="center"/>
              <w:rPr>
                <w:rFonts w:eastAsia="宋体"/>
                <w:bCs/>
                <w:sz w:val="21"/>
                <w:szCs w:val="21"/>
                <w:lang w:eastAsia="zh-CN"/>
              </w:rPr>
            </w:pPr>
            <w:r>
              <w:rPr>
                <w:rFonts w:eastAsia="宋体"/>
                <w:bCs/>
                <w:sz w:val="21"/>
                <w:szCs w:val="21"/>
                <w:lang w:eastAsia="zh-CN"/>
              </w:rPr>
              <w:t>0.17</w:t>
            </w:r>
          </w:p>
        </w:tc>
        <w:tc>
          <w:tcPr>
            <w:tcW w:w="582" w:type="pct"/>
            <w:vAlign w:val="center"/>
          </w:tcPr>
          <w:p w14:paraId="38B9AE6A">
            <w:pPr>
              <w:jc w:val="center"/>
              <w:rPr>
                <w:rFonts w:eastAsia="宋体"/>
                <w:bCs/>
                <w:sz w:val="21"/>
                <w:szCs w:val="21"/>
                <w:lang w:eastAsia="zh-CN"/>
              </w:rPr>
            </w:pPr>
          </w:p>
        </w:tc>
        <w:tc>
          <w:tcPr>
            <w:tcW w:w="501" w:type="pct"/>
            <w:vAlign w:val="center"/>
          </w:tcPr>
          <w:p w14:paraId="157CD2C1">
            <w:pPr>
              <w:jc w:val="center"/>
              <w:rPr>
                <w:rFonts w:eastAsia="宋体"/>
                <w:bCs/>
                <w:sz w:val="21"/>
                <w:szCs w:val="21"/>
                <w:lang w:eastAsia="zh-CN"/>
              </w:rPr>
            </w:pPr>
          </w:p>
        </w:tc>
        <w:tc>
          <w:tcPr>
            <w:tcW w:w="503" w:type="pct"/>
            <w:vAlign w:val="center"/>
          </w:tcPr>
          <w:p w14:paraId="4247036E">
            <w:pPr>
              <w:jc w:val="center"/>
              <w:rPr>
                <w:rFonts w:eastAsia="宋体"/>
                <w:bCs/>
                <w:sz w:val="21"/>
                <w:szCs w:val="21"/>
                <w:lang w:eastAsia="zh-CN"/>
              </w:rPr>
            </w:pPr>
          </w:p>
        </w:tc>
      </w:tr>
      <w:tr w14:paraId="458165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07ABA884">
            <w:pPr>
              <w:jc w:val="center"/>
              <w:rPr>
                <w:rFonts w:eastAsia="宋体"/>
                <w:bCs/>
                <w:sz w:val="21"/>
                <w:szCs w:val="21"/>
                <w:lang w:eastAsia="zh-CN"/>
              </w:rPr>
            </w:pPr>
          </w:p>
        </w:tc>
        <w:tc>
          <w:tcPr>
            <w:tcW w:w="401" w:type="pct"/>
            <w:shd w:val="clear" w:color="auto" w:fill="E6E6E6"/>
            <w:vAlign w:val="center"/>
          </w:tcPr>
          <w:p w14:paraId="365B7652">
            <w:pPr>
              <w:jc w:val="center"/>
              <w:rPr>
                <w:rFonts w:eastAsia="宋体"/>
                <w:bCs/>
                <w:sz w:val="21"/>
                <w:szCs w:val="21"/>
                <w:lang w:eastAsia="zh-CN"/>
              </w:rPr>
            </w:pPr>
            <w:r>
              <w:rPr>
                <w:rFonts w:eastAsia="宋体"/>
                <w:bCs/>
                <w:sz w:val="21"/>
                <w:szCs w:val="21"/>
                <w:lang w:eastAsia="zh-CN"/>
              </w:rPr>
              <w:t>东向</w:t>
            </w:r>
          </w:p>
        </w:tc>
        <w:tc>
          <w:tcPr>
            <w:tcW w:w="937" w:type="pct"/>
            <w:shd w:val="clear" w:color="auto" w:fill="auto"/>
            <w:vAlign w:val="center"/>
          </w:tcPr>
          <w:p w14:paraId="47AF9566">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5CA54C48">
            <w:pPr>
              <w:jc w:val="center"/>
              <w:rPr>
                <w:rFonts w:eastAsia="宋体"/>
                <w:bCs/>
                <w:sz w:val="21"/>
                <w:szCs w:val="21"/>
                <w:lang w:eastAsia="zh-CN"/>
              </w:rPr>
            </w:pPr>
            <w:r>
              <w:rPr>
                <w:rFonts w:eastAsia="宋体"/>
                <w:bCs/>
                <w:sz w:val="21"/>
                <w:szCs w:val="21"/>
                <w:lang w:eastAsia="zh-CN"/>
              </w:rPr>
              <w:t>0.20</w:t>
            </w:r>
          </w:p>
        </w:tc>
        <w:tc>
          <w:tcPr>
            <w:tcW w:w="501" w:type="pct"/>
            <w:vAlign w:val="center"/>
          </w:tcPr>
          <w:p w14:paraId="56EB9E09">
            <w:pPr>
              <w:jc w:val="center"/>
              <w:rPr>
                <w:rFonts w:eastAsia="宋体"/>
                <w:bCs/>
                <w:sz w:val="21"/>
                <w:szCs w:val="21"/>
                <w:lang w:eastAsia="zh-CN"/>
              </w:rPr>
            </w:pPr>
            <w:r>
              <w:rPr>
                <w:rFonts w:eastAsia="宋体"/>
                <w:bCs/>
                <w:sz w:val="21"/>
                <w:szCs w:val="21"/>
                <w:lang w:eastAsia="zh-CN"/>
              </w:rPr>
              <w:t>1.86</w:t>
            </w:r>
          </w:p>
        </w:tc>
        <w:tc>
          <w:tcPr>
            <w:tcW w:w="585" w:type="pct"/>
            <w:vAlign w:val="center"/>
          </w:tcPr>
          <w:p w14:paraId="5C251673">
            <w:pPr>
              <w:jc w:val="center"/>
              <w:rPr>
                <w:rFonts w:eastAsia="宋体"/>
                <w:bCs/>
                <w:sz w:val="21"/>
                <w:szCs w:val="21"/>
                <w:lang w:eastAsia="zh-CN"/>
              </w:rPr>
            </w:pPr>
            <w:r>
              <w:rPr>
                <w:rFonts w:eastAsia="宋体"/>
                <w:bCs/>
                <w:sz w:val="21"/>
                <w:szCs w:val="21"/>
                <w:lang w:eastAsia="zh-CN"/>
              </w:rPr>
              <w:t>0.14</w:t>
            </w:r>
          </w:p>
        </w:tc>
        <w:tc>
          <w:tcPr>
            <w:tcW w:w="582" w:type="pct"/>
            <w:vAlign w:val="center"/>
          </w:tcPr>
          <w:p w14:paraId="1C0E023E">
            <w:pPr>
              <w:jc w:val="center"/>
              <w:rPr>
                <w:rFonts w:eastAsia="宋体"/>
                <w:bCs/>
                <w:sz w:val="21"/>
                <w:szCs w:val="21"/>
                <w:lang w:eastAsia="zh-CN"/>
              </w:rPr>
            </w:pPr>
          </w:p>
        </w:tc>
        <w:tc>
          <w:tcPr>
            <w:tcW w:w="501" w:type="pct"/>
            <w:vAlign w:val="center"/>
          </w:tcPr>
          <w:p w14:paraId="4A4816FE">
            <w:pPr>
              <w:jc w:val="center"/>
              <w:rPr>
                <w:rFonts w:eastAsia="宋体"/>
                <w:bCs/>
                <w:sz w:val="21"/>
                <w:szCs w:val="21"/>
                <w:lang w:eastAsia="zh-CN"/>
              </w:rPr>
            </w:pPr>
          </w:p>
        </w:tc>
        <w:tc>
          <w:tcPr>
            <w:tcW w:w="503" w:type="pct"/>
            <w:vAlign w:val="center"/>
          </w:tcPr>
          <w:p w14:paraId="7AE1C5FA">
            <w:pPr>
              <w:jc w:val="center"/>
              <w:rPr>
                <w:rFonts w:eastAsia="宋体"/>
                <w:bCs/>
                <w:sz w:val="21"/>
                <w:szCs w:val="21"/>
                <w:lang w:eastAsia="zh-CN"/>
              </w:rPr>
            </w:pPr>
          </w:p>
        </w:tc>
      </w:tr>
      <w:tr w14:paraId="16491E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0594DA4C">
            <w:pPr>
              <w:jc w:val="center"/>
              <w:rPr>
                <w:rFonts w:eastAsia="宋体"/>
                <w:bCs/>
                <w:sz w:val="21"/>
                <w:szCs w:val="21"/>
                <w:lang w:eastAsia="zh-CN"/>
              </w:rPr>
            </w:pPr>
          </w:p>
        </w:tc>
        <w:tc>
          <w:tcPr>
            <w:tcW w:w="401" w:type="pct"/>
            <w:shd w:val="clear" w:color="auto" w:fill="E6E6E6"/>
            <w:vAlign w:val="center"/>
          </w:tcPr>
          <w:p w14:paraId="2F5B353F">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14:paraId="381641D0">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67BC4F69">
            <w:pPr>
              <w:jc w:val="center"/>
              <w:rPr>
                <w:rFonts w:eastAsia="宋体"/>
                <w:bCs/>
                <w:sz w:val="21"/>
                <w:szCs w:val="21"/>
                <w:lang w:eastAsia="zh-CN"/>
              </w:rPr>
            </w:pPr>
            <w:r>
              <w:rPr>
                <w:rFonts w:eastAsia="宋体"/>
                <w:bCs/>
                <w:sz w:val="21"/>
                <w:szCs w:val="21"/>
                <w:lang w:eastAsia="zh-CN"/>
              </w:rPr>
              <w:t>0.10</w:t>
            </w:r>
          </w:p>
        </w:tc>
        <w:tc>
          <w:tcPr>
            <w:tcW w:w="501" w:type="pct"/>
            <w:vAlign w:val="center"/>
          </w:tcPr>
          <w:p w14:paraId="5A7B1C5A">
            <w:pPr>
              <w:jc w:val="center"/>
              <w:rPr>
                <w:rFonts w:eastAsia="宋体"/>
                <w:bCs/>
                <w:sz w:val="21"/>
                <w:szCs w:val="21"/>
                <w:lang w:eastAsia="zh-CN"/>
              </w:rPr>
            </w:pPr>
            <w:r>
              <w:rPr>
                <w:rFonts w:eastAsia="宋体"/>
                <w:bCs/>
                <w:sz w:val="21"/>
                <w:szCs w:val="21"/>
                <w:lang w:eastAsia="zh-CN"/>
              </w:rPr>
              <w:t>2.02</w:t>
            </w:r>
          </w:p>
        </w:tc>
        <w:tc>
          <w:tcPr>
            <w:tcW w:w="585" w:type="pct"/>
            <w:vAlign w:val="center"/>
          </w:tcPr>
          <w:p w14:paraId="66D15558">
            <w:pPr>
              <w:jc w:val="center"/>
              <w:rPr>
                <w:rFonts w:eastAsia="宋体"/>
                <w:bCs/>
                <w:sz w:val="21"/>
                <w:szCs w:val="21"/>
                <w:lang w:eastAsia="zh-CN"/>
              </w:rPr>
            </w:pPr>
            <w:r>
              <w:rPr>
                <w:rFonts w:eastAsia="宋体"/>
                <w:bCs/>
                <w:sz w:val="21"/>
                <w:szCs w:val="21"/>
                <w:lang w:eastAsia="zh-CN"/>
              </w:rPr>
              <w:t>0.16</w:t>
            </w:r>
          </w:p>
        </w:tc>
        <w:tc>
          <w:tcPr>
            <w:tcW w:w="582" w:type="pct"/>
            <w:vAlign w:val="center"/>
          </w:tcPr>
          <w:p w14:paraId="4CC0B30E">
            <w:pPr>
              <w:jc w:val="center"/>
              <w:rPr>
                <w:rFonts w:eastAsia="宋体"/>
                <w:bCs/>
                <w:sz w:val="21"/>
                <w:szCs w:val="21"/>
                <w:lang w:eastAsia="zh-CN"/>
              </w:rPr>
            </w:pPr>
          </w:p>
        </w:tc>
        <w:tc>
          <w:tcPr>
            <w:tcW w:w="501" w:type="pct"/>
            <w:vAlign w:val="center"/>
          </w:tcPr>
          <w:p w14:paraId="00A3509F">
            <w:pPr>
              <w:jc w:val="center"/>
              <w:rPr>
                <w:rFonts w:eastAsia="宋体"/>
                <w:bCs/>
                <w:sz w:val="21"/>
                <w:szCs w:val="21"/>
                <w:lang w:eastAsia="zh-CN"/>
              </w:rPr>
            </w:pPr>
          </w:p>
        </w:tc>
        <w:tc>
          <w:tcPr>
            <w:tcW w:w="503" w:type="pct"/>
            <w:vAlign w:val="center"/>
          </w:tcPr>
          <w:p w14:paraId="5D69D79D">
            <w:pPr>
              <w:jc w:val="center"/>
              <w:rPr>
                <w:rFonts w:eastAsia="宋体"/>
                <w:bCs/>
                <w:sz w:val="21"/>
                <w:szCs w:val="21"/>
                <w:lang w:eastAsia="zh-CN"/>
              </w:rPr>
            </w:pPr>
          </w:p>
        </w:tc>
      </w:tr>
      <w:tr w14:paraId="115B5D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4775F4F0">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2595BA80">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14:paraId="04A266A8">
      <w:pPr>
        <w:widowControl w:val="0"/>
        <w:jc w:val="both"/>
      </w:pPr>
    </w:p>
    <w:p w14:paraId="60E513B9">
      <w:pPr>
        <w:pStyle w:val="2"/>
        <w:widowControl w:val="0"/>
        <w:jc w:val="both"/>
      </w:pPr>
      <w:bookmarkStart w:id="77" w:name="_Toc3663"/>
      <w:r>
        <w:t>房间类型</w:t>
      </w:r>
      <w:bookmarkEnd w:id="77"/>
    </w:p>
    <w:p w14:paraId="4E310AFA">
      <w:pPr>
        <w:pStyle w:val="4"/>
        <w:widowControl w:val="0"/>
        <w:jc w:val="both"/>
      </w:pPr>
      <w:bookmarkStart w:id="78" w:name="_Toc4114"/>
      <w:r>
        <w:t>房间参数表</w:t>
      </w:r>
      <w:bookmarkEnd w:id="78"/>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290D9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69510AFE">
            <w:pPr>
              <w:jc w:val="center"/>
            </w:pPr>
            <w:r>
              <w:t>房间类型</w:t>
            </w:r>
          </w:p>
        </w:tc>
        <w:tc>
          <w:tcPr>
            <w:shd w:val="clear" w:color="auto" w:fill="E6E6E6"/>
            <w:vAlign w:val="center"/>
          </w:tcPr>
          <w:p w14:paraId="4B5E98F3">
            <w:pPr>
              <w:jc w:val="center"/>
            </w:pPr>
            <w:r>
              <w:t>空调</w:t>
            </w:r>
            <w:r>
              <w:br w:type="textWrapping"/>
            </w:r>
            <w:r>
              <w:t>温度℃</w:t>
            </w:r>
          </w:p>
        </w:tc>
        <w:tc>
          <w:tcPr>
            <w:shd w:val="clear" w:color="auto" w:fill="E6E6E6"/>
            <w:vAlign w:val="center"/>
          </w:tcPr>
          <w:p w14:paraId="1F0E68B8">
            <w:pPr>
              <w:jc w:val="center"/>
            </w:pPr>
            <w:r>
              <w:t>供暖</w:t>
            </w:r>
            <w:r>
              <w:br w:type="textWrapping"/>
            </w:r>
            <w:r>
              <w:t>温度℃</w:t>
            </w:r>
          </w:p>
        </w:tc>
        <w:tc>
          <w:tcPr>
            <w:shd w:val="clear" w:color="auto" w:fill="E6E6E6"/>
            <w:vAlign w:val="center"/>
          </w:tcPr>
          <w:p w14:paraId="13CA2D21">
            <w:pPr>
              <w:jc w:val="center"/>
            </w:pPr>
            <w:r>
              <w:t>新风量</w:t>
            </w:r>
          </w:p>
        </w:tc>
        <w:tc>
          <w:tcPr>
            <w:shd w:val="clear" w:color="auto" w:fill="E6E6E6"/>
            <w:vAlign w:val="center"/>
          </w:tcPr>
          <w:p w14:paraId="3E32C2B3">
            <w:pPr>
              <w:jc w:val="center"/>
            </w:pPr>
            <w:r>
              <w:t>渗透风</w:t>
            </w:r>
            <w:r>
              <w:br w:type="textWrapping"/>
            </w:r>
            <w:r>
              <w:t>换气次数</w:t>
            </w:r>
          </w:p>
        </w:tc>
        <w:tc>
          <w:tcPr>
            <w:shd w:val="clear" w:color="auto" w:fill="E6E6E6"/>
            <w:vAlign w:val="center"/>
          </w:tcPr>
          <w:p w14:paraId="25D44072">
            <w:pPr>
              <w:jc w:val="center"/>
            </w:pPr>
            <w:r>
              <w:t>人员密度</w:t>
            </w:r>
          </w:p>
        </w:tc>
        <w:tc>
          <w:tcPr>
            <w:shd w:val="clear" w:color="auto" w:fill="E6E6E6"/>
            <w:vAlign w:val="center"/>
          </w:tcPr>
          <w:p w14:paraId="4F4B8ABF">
            <w:pPr>
              <w:jc w:val="center"/>
            </w:pPr>
            <w:r>
              <w:t>照明功率</w:t>
            </w:r>
          </w:p>
        </w:tc>
        <w:tc>
          <w:tcPr>
            <w:shd w:val="clear" w:color="auto" w:fill="E6E6E6"/>
            <w:vAlign w:val="center"/>
          </w:tcPr>
          <w:p w14:paraId="0949BF16">
            <w:pPr>
              <w:jc w:val="center"/>
            </w:pPr>
            <w:r>
              <w:t>插座设备</w:t>
            </w:r>
            <w:r>
              <w:br w:type="textWrapping"/>
            </w:r>
            <w:r>
              <w:t>功率</w:t>
            </w:r>
          </w:p>
        </w:tc>
      </w:tr>
      <w:tr w14:paraId="1FA76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93BFCA">
            <w:r>
              <w:t>3星客房</w:t>
            </w:r>
          </w:p>
        </w:tc>
        <w:tc>
          <w:tcPr>
            <w:vAlign w:val="center"/>
          </w:tcPr>
          <w:p w14:paraId="3F334382">
            <w:pPr>
              <w:jc w:val="center"/>
            </w:pPr>
            <w:r>
              <w:t>25</w:t>
            </w:r>
          </w:p>
        </w:tc>
        <w:tc>
          <w:tcPr>
            <w:vAlign w:val="center"/>
          </w:tcPr>
          <w:p w14:paraId="55A4BE20">
            <w:pPr>
              <w:jc w:val="center"/>
            </w:pPr>
            <w:r>
              <w:t>22</w:t>
            </w:r>
          </w:p>
        </w:tc>
        <w:tc>
          <w:tcPr>
            <w:vAlign w:val="center"/>
          </w:tcPr>
          <w:p w14:paraId="773A8466">
            <w:pPr>
              <w:jc w:val="center"/>
            </w:pPr>
            <w:r>
              <w:t>30(m</w:t>
            </w:r>
            <w:r>
              <w:rPr>
                <w:vertAlign w:val="superscript"/>
              </w:rPr>
              <w:t>3</w:t>
            </w:r>
            <w:r>
              <w:t>/h.人)</w:t>
            </w:r>
          </w:p>
        </w:tc>
        <w:tc>
          <w:tcPr>
            <w:vAlign w:val="center"/>
          </w:tcPr>
          <w:p w14:paraId="7578E710">
            <w:pPr>
              <w:jc w:val="center"/>
            </w:pPr>
            <w:r>
              <w:t>0(次/h)</w:t>
            </w:r>
          </w:p>
        </w:tc>
        <w:tc>
          <w:tcPr>
            <w:vAlign w:val="center"/>
          </w:tcPr>
          <w:p w14:paraId="0FD54D74">
            <w:pPr>
              <w:jc w:val="center"/>
            </w:pPr>
            <w:r>
              <w:t>15(㎡/人)</w:t>
            </w:r>
          </w:p>
        </w:tc>
        <w:tc>
          <w:tcPr>
            <w:vAlign w:val="center"/>
          </w:tcPr>
          <w:p w14:paraId="4F0CC2C0">
            <w:pPr>
              <w:jc w:val="center"/>
            </w:pPr>
            <w:r>
              <w:t>7(W/㎡)</w:t>
            </w:r>
          </w:p>
        </w:tc>
        <w:tc>
          <w:tcPr>
            <w:vAlign w:val="center"/>
          </w:tcPr>
          <w:p w14:paraId="51DE7890">
            <w:pPr>
              <w:jc w:val="center"/>
            </w:pPr>
            <w:r>
              <w:t>20(W/㎡)</w:t>
            </w:r>
          </w:p>
        </w:tc>
      </w:tr>
      <w:tr w14:paraId="4C130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E568C1">
            <w:r>
              <w:t>休息室</w:t>
            </w:r>
          </w:p>
        </w:tc>
        <w:tc>
          <w:tcPr>
            <w:vAlign w:val="center"/>
          </w:tcPr>
          <w:p w14:paraId="2FD767D2">
            <w:pPr>
              <w:jc w:val="center"/>
            </w:pPr>
            <w:r>
              <w:t>26</w:t>
            </w:r>
          </w:p>
        </w:tc>
        <w:tc>
          <w:tcPr>
            <w:vAlign w:val="center"/>
          </w:tcPr>
          <w:p w14:paraId="7402999D">
            <w:pPr>
              <w:jc w:val="center"/>
            </w:pPr>
            <w:r>
              <w:t>18</w:t>
            </w:r>
          </w:p>
        </w:tc>
        <w:tc>
          <w:tcPr>
            <w:vAlign w:val="center"/>
          </w:tcPr>
          <w:p w14:paraId="460BA639">
            <w:pPr>
              <w:jc w:val="center"/>
            </w:pPr>
            <w:r>
              <w:t>10(m</w:t>
            </w:r>
            <w:r>
              <w:rPr>
                <w:vertAlign w:val="superscript"/>
              </w:rPr>
              <w:t>3</w:t>
            </w:r>
            <w:r>
              <w:t>/h.人)</w:t>
            </w:r>
          </w:p>
        </w:tc>
        <w:tc>
          <w:tcPr>
            <w:vAlign w:val="center"/>
          </w:tcPr>
          <w:p w14:paraId="2B693F9C">
            <w:pPr>
              <w:jc w:val="center"/>
            </w:pPr>
            <w:r>
              <w:t>0(次/h)</w:t>
            </w:r>
          </w:p>
        </w:tc>
        <w:tc>
          <w:tcPr>
            <w:vAlign w:val="center"/>
          </w:tcPr>
          <w:p w14:paraId="0B778643">
            <w:pPr>
              <w:jc w:val="center"/>
            </w:pPr>
            <w:r>
              <w:t>10(㎡/人)</w:t>
            </w:r>
          </w:p>
        </w:tc>
        <w:tc>
          <w:tcPr>
            <w:vAlign w:val="center"/>
          </w:tcPr>
          <w:p w14:paraId="6186D8C0">
            <w:pPr>
              <w:jc w:val="center"/>
            </w:pPr>
            <w:r>
              <w:t>11(W/㎡)</w:t>
            </w:r>
          </w:p>
        </w:tc>
        <w:tc>
          <w:tcPr>
            <w:vAlign w:val="center"/>
          </w:tcPr>
          <w:p w14:paraId="6CD47361">
            <w:pPr>
              <w:jc w:val="center"/>
            </w:pPr>
            <w:r>
              <w:t>15(W/㎡)</w:t>
            </w:r>
          </w:p>
        </w:tc>
      </w:tr>
      <w:tr w14:paraId="0A773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D8E8D6">
            <w:r>
              <w:t>办公-普通办公室</w:t>
            </w:r>
          </w:p>
        </w:tc>
        <w:tc>
          <w:tcPr>
            <w:vAlign w:val="center"/>
          </w:tcPr>
          <w:p w14:paraId="5520F9E5">
            <w:pPr>
              <w:jc w:val="center"/>
            </w:pPr>
            <w:r>
              <w:t>26</w:t>
            </w:r>
          </w:p>
        </w:tc>
        <w:tc>
          <w:tcPr>
            <w:vAlign w:val="center"/>
          </w:tcPr>
          <w:p w14:paraId="12C971A4">
            <w:pPr>
              <w:jc w:val="center"/>
            </w:pPr>
            <w:r>
              <w:t>20</w:t>
            </w:r>
          </w:p>
        </w:tc>
        <w:tc>
          <w:tcPr>
            <w:vAlign w:val="center"/>
          </w:tcPr>
          <w:p w14:paraId="17FF8A37">
            <w:pPr>
              <w:jc w:val="center"/>
            </w:pPr>
            <w:r>
              <w:t>30(m</w:t>
            </w:r>
            <w:r>
              <w:rPr>
                <w:vertAlign w:val="superscript"/>
              </w:rPr>
              <w:t>3</w:t>
            </w:r>
            <w:r>
              <w:t>/h.人)</w:t>
            </w:r>
          </w:p>
        </w:tc>
        <w:tc>
          <w:tcPr>
            <w:vAlign w:val="center"/>
          </w:tcPr>
          <w:p w14:paraId="59E14C92">
            <w:pPr>
              <w:jc w:val="center"/>
            </w:pPr>
            <w:r>
              <w:t>0(次/h)</w:t>
            </w:r>
          </w:p>
        </w:tc>
        <w:tc>
          <w:tcPr>
            <w:vAlign w:val="center"/>
          </w:tcPr>
          <w:p w14:paraId="3E3D6E7A">
            <w:pPr>
              <w:jc w:val="center"/>
            </w:pPr>
            <w:r>
              <w:t>8(㎡/人)</w:t>
            </w:r>
          </w:p>
        </w:tc>
        <w:tc>
          <w:tcPr>
            <w:vAlign w:val="center"/>
          </w:tcPr>
          <w:p w14:paraId="4262B643">
            <w:pPr>
              <w:jc w:val="center"/>
            </w:pPr>
            <w:r>
              <w:t>8(W/㎡)</w:t>
            </w:r>
          </w:p>
        </w:tc>
        <w:tc>
          <w:tcPr>
            <w:vAlign w:val="center"/>
          </w:tcPr>
          <w:p w14:paraId="13F046B0">
            <w:pPr>
              <w:jc w:val="center"/>
            </w:pPr>
            <w:r>
              <w:t>15(W/㎡)</w:t>
            </w:r>
          </w:p>
        </w:tc>
      </w:tr>
      <w:tr w14:paraId="5C3DC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05ADA8">
            <w:r>
              <w:t>卫生间</w:t>
            </w:r>
          </w:p>
        </w:tc>
        <w:tc>
          <w:tcPr>
            <w:vAlign w:val="center"/>
          </w:tcPr>
          <w:p w14:paraId="7163AB9A">
            <w:pPr>
              <w:jc w:val="center"/>
            </w:pPr>
            <w:r>
              <w:t>27</w:t>
            </w:r>
          </w:p>
        </w:tc>
        <w:tc>
          <w:tcPr>
            <w:vAlign w:val="center"/>
          </w:tcPr>
          <w:p w14:paraId="6D958876">
            <w:pPr>
              <w:jc w:val="center"/>
            </w:pPr>
            <w:r>
              <w:t>18</w:t>
            </w:r>
          </w:p>
        </w:tc>
        <w:tc>
          <w:tcPr>
            <w:vAlign w:val="center"/>
          </w:tcPr>
          <w:p w14:paraId="31F6212F">
            <w:pPr>
              <w:jc w:val="center"/>
            </w:pPr>
            <w:r>
              <w:t>0(m</w:t>
            </w:r>
            <w:r>
              <w:rPr>
                <w:vertAlign w:val="superscript"/>
              </w:rPr>
              <w:t>3</w:t>
            </w:r>
            <w:r>
              <w:t>/h.人)</w:t>
            </w:r>
          </w:p>
        </w:tc>
        <w:tc>
          <w:tcPr>
            <w:vAlign w:val="center"/>
          </w:tcPr>
          <w:p w14:paraId="7EC28715">
            <w:pPr>
              <w:jc w:val="center"/>
            </w:pPr>
            <w:r>
              <w:t>0(次/h)</w:t>
            </w:r>
          </w:p>
        </w:tc>
        <w:tc>
          <w:tcPr>
            <w:vAlign w:val="center"/>
          </w:tcPr>
          <w:p w14:paraId="7729F4CD">
            <w:pPr>
              <w:jc w:val="center"/>
            </w:pPr>
            <w:r>
              <w:t>10(㎡/人)</w:t>
            </w:r>
          </w:p>
        </w:tc>
        <w:tc>
          <w:tcPr>
            <w:vAlign w:val="center"/>
          </w:tcPr>
          <w:p w14:paraId="5B0323DC">
            <w:pPr>
              <w:jc w:val="center"/>
            </w:pPr>
            <w:r>
              <w:t>4(W/㎡)</w:t>
            </w:r>
          </w:p>
        </w:tc>
        <w:tc>
          <w:tcPr>
            <w:vAlign w:val="center"/>
          </w:tcPr>
          <w:p w14:paraId="5245F5C9">
            <w:pPr>
              <w:jc w:val="center"/>
            </w:pPr>
            <w:r>
              <w:t>15(W/㎡)</w:t>
            </w:r>
          </w:p>
        </w:tc>
      </w:tr>
      <w:tr w14:paraId="430DE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F8A8A4">
            <w:r>
              <w:t>卫生间</w:t>
            </w:r>
          </w:p>
        </w:tc>
        <w:tc>
          <w:tcPr>
            <w:vAlign w:val="center"/>
          </w:tcPr>
          <w:p w14:paraId="01AF3E37">
            <w:pPr>
              <w:jc w:val="center"/>
            </w:pPr>
            <w:r>
              <w:t>28</w:t>
            </w:r>
          </w:p>
        </w:tc>
        <w:tc>
          <w:tcPr>
            <w:vAlign w:val="center"/>
          </w:tcPr>
          <w:p w14:paraId="5980F6A9">
            <w:pPr>
              <w:jc w:val="center"/>
            </w:pPr>
            <w:r>
              <w:t>18</w:t>
            </w:r>
          </w:p>
        </w:tc>
        <w:tc>
          <w:tcPr>
            <w:vAlign w:val="center"/>
          </w:tcPr>
          <w:p w14:paraId="7F421D77">
            <w:pPr>
              <w:jc w:val="center"/>
            </w:pPr>
            <w:r>
              <w:t>20(m</w:t>
            </w:r>
            <w:r>
              <w:rPr>
                <w:vertAlign w:val="superscript"/>
              </w:rPr>
              <w:t>3</w:t>
            </w:r>
            <w:r>
              <w:t>/h.人)</w:t>
            </w:r>
          </w:p>
        </w:tc>
        <w:tc>
          <w:tcPr>
            <w:vAlign w:val="center"/>
          </w:tcPr>
          <w:p w14:paraId="34F4AABD">
            <w:pPr>
              <w:jc w:val="center"/>
            </w:pPr>
            <w:r>
              <w:t>0(次/h)</w:t>
            </w:r>
          </w:p>
        </w:tc>
        <w:tc>
          <w:tcPr>
            <w:vAlign w:val="center"/>
          </w:tcPr>
          <w:p w14:paraId="765AA356">
            <w:pPr>
              <w:jc w:val="center"/>
            </w:pPr>
            <w:r>
              <w:t>20(㎡/人)</w:t>
            </w:r>
          </w:p>
        </w:tc>
        <w:tc>
          <w:tcPr>
            <w:vAlign w:val="center"/>
          </w:tcPr>
          <w:p w14:paraId="1269E08A">
            <w:pPr>
              <w:jc w:val="center"/>
            </w:pPr>
            <w:r>
              <w:t>4(W/㎡)</w:t>
            </w:r>
          </w:p>
        </w:tc>
        <w:tc>
          <w:tcPr>
            <w:vAlign w:val="center"/>
          </w:tcPr>
          <w:p w14:paraId="5532F181">
            <w:pPr>
              <w:jc w:val="center"/>
            </w:pPr>
            <w:r>
              <w:t>15(W/㎡)</w:t>
            </w:r>
          </w:p>
        </w:tc>
      </w:tr>
      <w:tr w14:paraId="5C2E4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3D9C6D">
            <w:r>
              <w:t>厨房</w:t>
            </w:r>
          </w:p>
        </w:tc>
        <w:tc>
          <w:tcPr>
            <w:vAlign w:val="center"/>
          </w:tcPr>
          <w:p w14:paraId="71B67183">
            <w:pPr>
              <w:jc w:val="center"/>
            </w:pPr>
            <w:r>
              <w:t>27</w:t>
            </w:r>
          </w:p>
        </w:tc>
        <w:tc>
          <w:tcPr>
            <w:vAlign w:val="center"/>
          </w:tcPr>
          <w:p w14:paraId="65A02DAB">
            <w:pPr>
              <w:jc w:val="center"/>
            </w:pPr>
            <w:r>
              <w:t>18</w:t>
            </w:r>
          </w:p>
        </w:tc>
        <w:tc>
          <w:tcPr>
            <w:vAlign w:val="center"/>
          </w:tcPr>
          <w:p w14:paraId="18753EAE">
            <w:pPr>
              <w:jc w:val="center"/>
            </w:pPr>
            <w:r>
              <w:t>28(次/h)</w:t>
            </w:r>
          </w:p>
        </w:tc>
        <w:tc>
          <w:tcPr>
            <w:vAlign w:val="center"/>
          </w:tcPr>
          <w:p w14:paraId="36078B97">
            <w:pPr>
              <w:jc w:val="center"/>
            </w:pPr>
            <w:r>
              <w:t>0(次/h)</w:t>
            </w:r>
          </w:p>
        </w:tc>
        <w:tc>
          <w:tcPr>
            <w:vAlign w:val="center"/>
          </w:tcPr>
          <w:p w14:paraId="475E920B">
            <w:pPr>
              <w:jc w:val="center"/>
            </w:pPr>
            <w:r>
              <w:t>5(㎡/人)</w:t>
            </w:r>
          </w:p>
        </w:tc>
        <w:tc>
          <w:tcPr>
            <w:vAlign w:val="center"/>
          </w:tcPr>
          <w:p w14:paraId="417B4238">
            <w:pPr>
              <w:jc w:val="center"/>
            </w:pPr>
            <w:r>
              <w:t>9(W/㎡)</w:t>
            </w:r>
          </w:p>
        </w:tc>
        <w:tc>
          <w:tcPr>
            <w:vAlign w:val="center"/>
          </w:tcPr>
          <w:p w14:paraId="7B9C26A9">
            <w:pPr>
              <w:jc w:val="center"/>
            </w:pPr>
            <w:r>
              <w:t>15(W/㎡)</w:t>
            </w:r>
          </w:p>
        </w:tc>
      </w:tr>
      <w:tr w14:paraId="17850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CFCEF8">
            <w:r>
              <w:t>多功能厅</w:t>
            </w:r>
          </w:p>
        </w:tc>
        <w:tc>
          <w:tcPr>
            <w:vAlign w:val="center"/>
          </w:tcPr>
          <w:p w14:paraId="40028BFD">
            <w:pPr>
              <w:jc w:val="center"/>
            </w:pPr>
            <w:r>
              <w:t>26</w:t>
            </w:r>
          </w:p>
        </w:tc>
        <w:tc>
          <w:tcPr>
            <w:vAlign w:val="center"/>
          </w:tcPr>
          <w:p w14:paraId="5E9C29D6">
            <w:pPr>
              <w:jc w:val="center"/>
            </w:pPr>
            <w:r>
              <w:t>18</w:t>
            </w:r>
          </w:p>
        </w:tc>
        <w:tc>
          <w:tcPr>
            <w:vAlign w:val="center"/>
          </w:tcPr>
          <w:p w14:paraId="2550CC44">
            <w:pPr>
              <w:jc w:val="center"/>
            </w:pPr>
            <w:r>
              <w:t>14(m</w:t>
            </w:r>
            <w:r>
              <w:rPr>
                <w:vertAlign w:val="superscript"/>
              </w:rPr>
              <w:t>3</w:t>
            </w:r>
            <w:r>
              <w:t>/h.人)</w:t>
            </w:r>
          </w:p>
        </w:tc>
        <w:tc>
          <w:tcPr>
            <w:vAlign w:val="center"/>
          </w:tcPr>
          <w:p w14:paraId="3FA8B308">
            <w:pPr>
              <w:jc w:val="center"/>
            </w:pPr>
            <w:r>
              <w:t>0(次/h)</w:t>
            </w:r>
          </w:p>
        </w:tc>
        <w:tc>
          <w:tcPr>
            <w:vAlign w:val="center"/>
          </w:tcPr>
          <w:p w14:paraId="3E0D1228">
            <w:pPr>
              <w:jc w:val="center"/>
            </w:pPr>
            <w:r>
              <w:t>2.5(㎡/人)</w:t>
            </w:r>
          </w:p>
        </w:tc>
        <w:tc>
          <w:tcPr>
            <w:vAlign w:val="center"/>
          </w:tcPr>
          <w:p w14:paraId="7A4E1159">
            <w:pPr>
              <w:jc w:val="center"/>
            </w:pPr>
            <w:r>
              <w:t>12(W/㎡)</w:t>
            </w:r>
          </w:p>
        </w:tc>
        <w:tc>
          <w:tcPr>
            <w:vAlign w:val="center"/>
          </w:tcPr>
          <w:p w14:paraId="3DAEB78F">
            <w:pPr>
              <w:jc w:val="center"/>
            </w:pPr>
            <w:r>
              <w:t>15(W/㎡)</w:t>
            </w:r>
          </w:p>
        </w:tc>
      </w:tr>
      <w:tr w14:paraId="2B2EF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3A7DBE">
            <w:r>
              <w:t>布草间</w:t>
            </w:r>
          </w:p>
        </w:tc>
        <w:tc>
          <w:tcPr>
            <w:vAlign w:val="center"/>
          </w:tcPr>
          <w:p w14:paraId="0CFE5A5F">
            <w:pPr>
              <w:jc w:val="center"/>
            </w:pPr>
            <w:r>
              <w:t>26</w:t>
            </w:r>
          </w:p>
        </w:tc>
        <w:tc>
          <w:tcPr>
            <w:vAlign w:val="center"/>
          </w:tcPr>
          <w:p w14:paraId="6AAA9BDB">
            <w:pPr>
              <w:jc w:val="center"/>
            </w:pPr>
            <w:r>
              <w:t>20</w:t>
            </w:r>
          </w:p>
        </w:tc>
        <w:tc>
          <w:tcPr>
            <w:vAlign w:val="center"/>
          </w:tcPr>
          <w:p w14:paraId="2660910A">
            <w:pPr>
              <w:jc w:val="center"/>
            </w:pPr>
            <w:r>
              <w:t>30(m</w:t>
            </w:r>
            <w:r>
              <w:rPr>
                <w:vertAlign w:val="superscript"/>
              </w:rPr>
              <w:t>3</w:t>
            </w:r>
            <w:r>
              <w:t>/h.人)</w:t>
            </w:r>
          </w:p>
        </w:tc>
        <w:tc>
          <w:tcPr>
            <w:vAlign w:val="center"/>
          </w:tcPr>
          <w:p w14:paraId="5F927B09">
            <w:pPr>
              <w:jc w:val="center"/>
            </w:pPr>
            <w:r>
              <w:t>0(次/h)</w:t>
            </w:r>
          </w:p>
        </w:tc>
        <w:tc>
          <w:tcPr>
            <w:vAlign w:val="center"/>
          </w:tcPr>
          <w:p w14:paraId="24FD040D">
            <w:pPr>
              <w:jc w:val="center"/>
            </w:pPr>
            <w:r>
              <w:t>10(㎡/人)</w:t>
            </w:r>
          </w:p>
        </w:tc>
        <w:tc>
          <w:tcPr>
            <w:vAlign w:val="center"/>
          </w:tcPr>
          <w:p w14:paraId="6D4487B1">
            <w:pPr>
              <w:jc w:val="center"/>
            </w:pPr>
            <w:r>
              <w:t>6(W/㎡)</w:t>
            </w:r>
          </w:p>
        </w:tc>
        <w:tc>
          <w:tcPr>
            <w:vAlign w:val="center"/>
          </w:tcPr>
          <w:p w14:paraId="5D5837F5">
            <w:pPr>
              <w:jc w:val="center"/>
            </w:pPr>
            <w:r>
              <w:t>15(W/㎡)</w:t>
            </w:r>
          </w:p>
        </w:tc>
      </w:tr>
      <w:tr w14:paraId="39F9C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32EF99">
            <w:r>
              <w:t>库房</w:t>
            </w:r>
          </w:p>
        </w:tc>
        <w:tc>
          <w:tcPr>
            <w:vAlign w:val="center"/>
          </w:tcPr>
          <w:p w14:paraId="12733A86">
            <w:pPr>
              <w:jc w:val="center"/>
            </w:pPr>
            <w:r>
              <w:t>－</w:t>
            </w:r>
          </w:p>
        </w:tc>
        <w:tc>
          <w:tcPr>
            <w:vAlign w:val="center"/>
          </w:tcPr>
          <w:p w14:paraId="56E5DF62">
            <w:pPr>
              <w:jc w:val="center"/>
            </w:pPr>
            <w:r>
              <w:t>－</w:t>
            </w:r>
          </w:p>
        </w:tc>
        <w:tc>
          <w:tcPr>
            <w:vAlign w:val="center"/>
          </w:tcPr>
          <w:p w14:paraId="3DA243B4">
            <w:pPr>
              <w:jc w:val="center"/>
            </w:pPr>
            <w:r>
              <w:t>0(m</w:t>
            </w:r>
            <w:r>
              <w:rPr>
                <w:vertAlign w:val="superscript"/>
              </w:rPr>
              <w:t>3</w:t>
            </w:r>
            <w:r>
              <w:t>/h.人)</w:t>
            </w:r>
          </w:p>
        </w:tc>
        <w:tc>
          <w:tcPr>
            <w:vAlign w:val="center"/>
          </w:tcPr>
          <w:p w14:paraId="2AE0E614">
            <w:pPr>
              <w:jc w:val="center"/>
            </w:pPr>
            <w:r>
              <w:t>0(次/h)</w:t>
            </w:r>
          </w:p>
        </w:tc>
        <w:tc>
          <w:tcPr>
            <w:vAlign w:val="center"/>
          </w:tcPr>
          <w:p w14:paraId="5613E1E9">
            <w:pPr>
              <w:jc w:val="center"/>
            </w:pPr>
            <w:r>
              <w:t>0(人)</w:t>
            </w:r>
          </w:p>
        </w:tc>
        <w:tc>
          <w:tcPr>
            <w:vAlign w:val="center"/>
          </w:tcPr>
          <w:p w14:paraId="61C659ED">
            <w:pPr>
              <w:jc w:val="center"/>
            </w:pPr>
            <w:r>
              <w:t>2(W/㎡)</w:t>
            </w:r>
          </w:p>
        </w:tc>
        <w:tc>
          <w:tcPr>
            <w:vAlign w:val="center"/>
          </w:tcPr>
          <w:p w14:paraId="3E1F4F6E">
            <w:pPr>
              <w:jc w:val="center"/>
            </w:pPr>
            <w:r>
              <w:t>0(W/㎡)</w:t>
            </w:r>
          </w:p>
        </w:tc>
      </w:tr>
      <w:tr w14:paraId="47860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CBFCB1">
            <w:r>
              <w:t>库房</w:t>
            </w:r>
          </w:p>
        </w:tc>
        <w:tc>
          <w:tcPr>
            <w:vAlign w:val="center"/>
          </w:tcPr>
          <w:p w14:paraId="070CD2F6">
            <w:pPr>
              <w:jc w:val="center"/>
            </w:pPr>
            <w:r>
              <w:t>－</w:t>
            </w:r>
          </w:p>
        </w:tc>
        <w:tc>
          <w:tcPr>
            <w:vAlign w:val="center"/>
          </w:tcPr>
          <w:p w14:paraId="4152213A">
            <w:pPr>
              <w:jc w:val="center"/>
            </w:pPr>
            <w:r>
              <w:t>－</w:t>
            </w:r>
          </w:p>
        </w:tc>
        <w:tc>
          <w:tcPr>
            <w:vAlign w:val="center"/>
          </w:tcPr>
          <w:p w14:paraId="2BEABCCC">
            <w:pPr>
              <w:jc w:val="center"/>
            </w:pPr>
            <w:r>
              <w:t>0(m</w:t>
            </w:r>
            <w:r>
              <w:rPr>
                <w:vertAlign w:val="superscript"/>
              </w:rPr>
              <w:t>3</w:t>
            </w:r>
            <w:r>
              <w:t>/h.人)</w:t>
            </w:r>
          </w:p>
        </w:tc>
        <w:tc>
          <w:tcPr>
            <w:vAlign w:val="center"/>
          </w:tcPr>
          <w:p w14:paraId="182BF2DE">
            <w:pPr>
              <w:jc w:val="center"/>
            </w:pPr>
            <w:r>
              <w:t>0(次/h)</w:t>
            </w:r>
          </w:p>
        </w:tc>
        <w:tc>
          <w:tcPr>
            <w:vAlign w:val="center"/>
          </w:tcPr>
          <w:p w14:paraId="23946A2F">
            <w:pPr>
              <w:jc w:val="center"/>
            </w:pPr>
            <w:r>
              <w:t>0(人)</w:t>
            </w:r>
          </w:p>
        </w:tc>
        <w:tc>
          <w:tcPr>
            <w:vAlign w:val="center"/>
          </w:tcPr>
          <w:p w14:paraId="67645BE8">
            <w:pPr>
              <w:jc w:val="center"/>
            </w:pPr>
            <w:r>
              <w:t>2(W/㎡)</w:t>
            </w:r>
          </w:p>
        </w:tc>
        <w:tc>
          <w:tcPr>
            <w:vAlign w:val="center"/>
          </w:tcPr>
          <w:p w14:paraId="788B9DEC">
            <w:pPr>
              <w:jc w:val="center"/>
            </w:pPr>
            <w:r>
              <w:t>0(W/㎡)</w:t>
            </w:r>
          </w:p>
        </w:tc>
      </w:tr>
      <w:tr w14:paraId="7EEA9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A3C857">
            <w:r>
              <w:t>普通办公室</w:t>
            </w:r>
          </w:p>
        </w:tc>
        <w:tc>
          <w:tcPr>
            <w:vAlign w:val="center"/>
          </w:tcPr>
          <w:p w14:paraId="3592897F">
            <w:pPr>
              <w:jc w:val="center"/>
            </w:pPr>
            <w:r>
              <w:t>26</w:t>
            </w:r>
          </w:p>
        </w:tc>
        <w:tc>
          <w:tcPr>
            <w:vAlign w:val="center"/>
          </w:tcPr>
          <w:p w14:paraId="21CAB9DA">
            <w:pPr>
              <w:jc w:val="center"/>
            </w:pPr>
            <w:r>
              <w:t>20</w:t>
            </w:r>
          </w:p>
        </w:tc>
        <w:tc>
          <w:tcPr>
            <w:vAlign w:val="center"/>
          </w:tcPr>
          <w:p w14:paraId="2537DB22">
            <w:pPr>
              <w:jc w:val="center"/>
            </w:pPr>
            <w:r>
              <w:t>30(m</w:t>
            </w:r>
            <w:r>
              <w:rPr>
                <w:vertAlign w:val="superscript"/>
              </w:rPr>
              <w:t>3</w:t>
            </w:r>
            <w:r>
              <w:t>/h.人)</w:t>
            </w:r>
          </w:p>
        </w:tc>
        <w:tc>
          <w:tcPr>
            <w:vAlign w:val="center"/>
          </w:tcPr>
          <w:p w14:paraId="180D2CBE">
            <w:pPr>
              <w:jc w:val="center"/>
            </w:pPr>
            <w:r>
              <w:t>0(次/h)</w:t>
            </w:r>
          </w:p>
        </w:tc>
        <w:tc>
          <w:tcPr>
            <w:vAlign w:val="center"/>
          </w:tcPr>
          <w:p w14:paraId="28751E52">
            <w:pPr>
              <w:jc w:val="center"/>
            </w:pPr>
            <w:r>
              <w:t>8(㎡/人)</w:t>
            </w:r>
          </w:p>
        </w:tc>
        <w:tc>
          <w:tcPr>
            <w:vAlign w:val="center"/>
          </w:tcPr>
          <w:p w14:paraId="7824368D">
            <w:pPr>
              <w:jc w:val="center"/>
            </w:pPr>
            <w:r>
              <w:t>8(W/㎡)</w:t>
            </w:r>
          </w:p>
        </w:tc>
        <w:tc>
          <w:tcPr>
            <w:vAlign w:val="center"/>
          </w:tcPr>
          <w:p w14:paraId="57F851EC">
            <w:pPr>
              <w:jc w:val="center"/>
            </w:pPr>
            <w:r>
              <w:t>15(W/㎡)</w:t>
            </w:r>
          </w:p>
        </w:tc>
      </w:tr>
      <w:tr w14:paraId="303F6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675FBF">
            <w:r>
              <w:t>普通办公室</w:t>
            </w:r>
          </w:p>
        </w:tc>
        <w:tc>
          <w:tcPr>
            <w:vAlign w:val="center"/>
          </w:tcPr>
          <w:p w14:paraId="440941F1">
            <w:pPr>
              <w:jc w:val="center"/>
            </w:pPr>
            <w:r>
              <w:t>26</w:t>
            </w:r>
          </w:p>
        </w:tc>
        <w:tc>
          <w:tcPr>
            <w:vAlign w:val="center"/>
          </w:tcPr>
          <w:p w14:paraId="542FB8B7">
            <w:pPr>
              <w:jc w:val="center"/>
            </w:pPr>
            <w:r>
              <w:t>20</w:t>
            </w:r>
          </w:p>
        </w:tc>
        <w:tc>
          <w:tcPr>
            <w:vAlign w:val="center"/>
          </w:tcPr>
          <w:p w14:paraId="4B15BA73">
            <w:pPr>
              <w:jc w:val="center"/>
            </w:pPr>
            <w:r>
              <w:t>30(m</w:t>
            </w:r>
            <w:r>
              <w:rPr>
                <w:vertAlign w:val="superscript"/>
              </w:rPr>
              <w:t>3</w:t>
            </w:r>
            <w:r>
              <w:t>/h.人)</w:t>
            </w:r>
          </w:p>
        </w:tc>
        <w:tc>
          <w:tcPr>
            <w:vAlign w:val="center"/>
          </w:tcPr>
          <w:p w14:paraId="6F402E9B">
            <w:pPr>
              <w:jc w:val="center"/>
            </w:pPr>
            <w:r>
              <w:t>0(次/h)</w:t>
            </w:r>
          </w:p>
        </w:tc>
        <w:tc>
          <w:tcPr>
            <w:vAlign w:val="center"/>
          </w:tcPr>
          <w:p w14:paraId="622E9AD3">
            <w:pPr>
              <w:jc w:val="center"/>
            </w:pPr>
            <w:r>
              <w:t>8(㎡/人)</w:t>
            </w:r>
          </w:p>
        </w:tc>
        <w:tc>
          <w:tcPr>
            <w:vAlign w:val="center"/>
          </w:tcPr>
          <w:p w14:paraId="403155CF">
            <w:pPr>
              <w:jc w:val="center"/>
            </w:pPr>
            <w:r>
              <w:t>8(W/㎡)</w:t>
            </w:r>
          </w:p>
        </w:tc>
        <w:tc>
          <w:tcPr>
            <w:vAlign w:val="center"/>
          </w:tcPr>
          <w:p w14:paraId="75071805">
            <w:pPr>
              <w:jc w:val="center"/>
            </w:pPr>
            <w:r>
              <w:t>15(W/㎡)</w:t>
            </w:r>
          </w:p>
        </w:tc>
      </w:tr>
      <w:tr w14:paraId="477EC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9AEDFF">
            <w:r>
              <w:t>楼梯间</w:t>
            </w:r>
          </w:p>
        </w:tc>
        <w:tc>
          <w:tcPr>
            <w:vAlign w:val="center"/>
          </w:tcPr>
          <w:p w14:paraId="15422239">
            <w:pPr>
              <w:jc w:val="center"/>
            </w:pPr>
            <w:r>
              <w:t>－</w:t>
            </w:r>
          </w:p>
        </w:tc>
        <w:tc>
          <w:tcPr>
            <w:vAlign w:val="center"/>
          </w:tcPr>
          <w:p w14:paraId="056736D6">
            <w:pPr>
              <w:jc w:val="center"/>
            </w:pPr>
            <w:r>
              <w:t>－</w:t>
            </w:r>
          </w:p>
        </w:tc>
        <w:tc>
          <w:tcPr>
            <w:vAlign w:val="center"/>
          </w:tcPr>
          <w:p w14:paraId="3B8C75CE">
            <w:pPr>
              <w:jc w:val="center"/>
            </w:pPr>
            <w:r>
              <w:t>0(m</w:t>
            </w:r>
            <w:r>
              <w:rPr>
                <w:vertAlign w:val="superscript"/>
              </w:rPr>
              <w:t>3</w:t>
            </w:r>
            <w:r>
              <w:t>/h.人)</w:t>
            </w:r>
          </w:p>
        </w:tc>
        <w:tc>
          <w:tcPr>
            <w:vAlign w:val="center"/>
          </w:tcPr>
          <w:p w14:paraId="10722104">
            <w:pPr>
              <w:jc w:val="center"/>
            </w:pPr>
            <w:r>
              <w:t>0(次/h)</w:t>
            </w:r>
          </w:p>
        </w:tc>
        <w:tc>
          <w:tcPr>
            <w:vAlign w:val="center"/>
          </w:tcPr>
          <w:p w14:paraId="4FEC2CAA">
            <w:pPr>
              <w:jc w:val="center"/>
            </w:pPr>
            <w:r>
              <w:t>50(㎡/人)</w:t>
            </w:r>
          </w:p>
        </w:tc>
        <w:tc>
          <w:tcPr>
            <w:vAlign w:val="center"/>
          </w:tcPr>
          <w:p w14:paraId="2624E72C">
            <w:pPr>
              <w:jc w:val="center"/>
            </w:pPr>
            <w:r>
              <w:t>2(W/㎡)</w:t>
            </w:r>
          </w:p>
        </w:tc>
        <w:tc>
          <w:tcPr>
            <w:vAlign w:val="center"/>
          </w:tcPr>
          <w:p w14:paraId="199BD00A">
            <w:pPr>
              <w:jc w:val="center"/>
            </w:pPr>
            <w:r>
              <w:t>15(W/㎡)</w:t>
            </w:r>
          </w:p>
        </w:tc>
      </w:tr>
      <w:tr w14:paraId="1800D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6AB69D">
            <w:r>
              <w:t>空房间</w:t>
            </w:r>
          </w:p>
        </w:tc>
        <w:tc>
          <w:tcPr>
            <w:vAlign w:val="center"/>
          </w:tcPr>
          <w:p w14:paraId="412C4D2A">
            <w:pPr>
              <w:jc w:val="center"/>
            </w:pPr>
            <w:r>
              <w:t>－</w:t>
            </w:r>
          </w:p>
        </w:tc>
        <w:tc>
          <w:tcPr>
            <w:vAlign w:val="center"/>
          </w:tcPr>
          <w:p w14:paraId="56CDC902">
            <w:pPr>
              <w:jc w:val="center"/>
            </w:pPr>
            <w:r>
              <w:t>－</w:t>
            </w:r>
          </w:p>
        </w:tc>
        <w:tc>
          <w:tcPr>
            <w:vAlign w:val="center"/>
          </w:tcPr>
          <w:p w14:paraId="44BA5F1B">
            <w:pPr>
              <w:jc w:val="center"/>
            </w:pPr>
            <w:r>
              <w:t>0(m</w:t>
            </w:r>
            <w:r>
              <w:rPr>
                <w:vertAlign w:val="superscript"/>
              </w:rPr>
              <w:t>3</w:t>
            </w:r>
            <w:r>
              <w:t>/h.人)</w:t>
            </w:r>
          </w:p>
        </w:tc>
        <w:tc>
          <w:tcPr>
            <w:vAlign w:val="center"/>
          </w:tcPr>
          <w:p w14:paraId="0640379F">
            <w:pPr>
              <w:jc w:val="center"/>
            </w:pPr>
            <w:r>
              <w:t>0(次/h)</w:t>
            </w:r>
          </w:p>
        </w:tc>
        <w:tc>
          <w:tcPr>
            <w:vAlign w:val="center"/>
          </w:tcPr>
          <w:p w14:paraId="1AFF0538">
            <w:pPr>
              <w:jc w:val="center"/>
            </w:pPr>
            <w:r>
              <w:t>0(人)</w:t>
            </w:r>
          </w:p>
        </w:tc>
        <w:tc>
          <w:tcPr>
            <w:vAlign w:val="center"/>
          </w:tcPr>
          <w:p w14:paraId="6B73E1D4">
            <w:pPr>
              <w:jc w:val="center"/>
            </w:pPr>
            <w:r>
              <w:t>0(W/㎡)</w:t>
            </w:r>
          </w:p>
        </w:tc>
        <w:tc>
          <w:tcPr>
            <w:vAlign w:val="center"/>
          </w:tcPr>
          <w:p w14:paraId="45FC498A">
            <w:pPr>
              <w:jc w:val="center"/>
            </w:pPr>
            <w:r>
              <w:t>0(W/㎡)</w:t>
            </w:r>
          </w:p>
        </w:tc>
      </w:tr>
      <w:tr w14:paraId="7016D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A7E236">
            <w:r>
              <w:t>空房间</w:t>
            </w:r>
          </w:p>
        </w:tc>
        <w:tc>
          <w:tcPr>
            <w:vAlign w:val="center"/>
          </w:tcPr>
          <w:p w14:paraId="2CF45996">
            <w:pPr>
              <w:jc w:val="center"/>
            </w:pPr>
            <w:r>
              <w:t>－</w:t>
            </w:r>
          </w:p>
        </w:tc>
        <w:tc>
          <w:tcPr>
            <w:vAlign w:val="center"/>
          </w:tcPr>
          <w:p w14:paraId="10BF1FC6">
            <w:pPr>
              <w:jc w:val="center"/>
            </w:pPr>
            <w:r>
              <w:t>－</w:t>
            </w:r>
          </w:p>
        </w:tc>
        <w:tc>
          <w:tcPr>
            <w:vAlign w:val="center"/>
          </w:tcPr>
          <w:p w14:paraId="032AAD90">
            <w:pPr>
              <w:jc w:val="center"/>
            </w:pPr>
            <w:r>
              <w:t>0(m</w:t>
            </w:r>
            <w:r>
              <w:rPr>
                <w:vertAlign w:val="superscript"/>
              </w:rPr>
              <w:t>3</w:t>
            </w:r>
            <w:r>
              <w:t>/h.人)</w:t>
            </w:r>
          </w:p>
        </w:tc>
        <w:tc>
          <w:tcPr>
            <w:vAlign w:val="center"/>
          </w:tcPr>
          <w:p w14:paraId="115AEDC8">
            <w:pPr>
              <w:jc w:val="center"/>
            </w:pPr>
            <w:r>
              <w:t>0(次/h)</w:t>
            </w:r>
          </w:p>
        </w:tc>
        <w:tc>
          <w:tcPr>
            <w:vAlign w:val="center"/>
          </w:tcPr>
          <w:p w14:paraId="44C68CDB">
            <w:pPr>
              <w:jc w:val="center"/>
            </w:pPr>
            <w:r>
              <w:t>0(人)</w:t>
            </w:r>
          </w:p>
        </w:tc>
        <w:tc>
          <w:tcPr>
            <w:vAlign w:val="center"/>
          </w:tcPr>
          <w:p w14:paraId="2F25DDF6">
            <w:pPr>
              <w:jc w:val="center"/>
            </w:pPr>
            <w:r>
              <w:t>0(W/㎡)</w:t>
            </w:r>
          </w:p>
        </w:tc>
        <w:tc>
          <w:tcPr>
            <w:vAlign w:val="center"/>
          </w:tcPr>
          <w:p w14:paraId="436186CB">
            <w:pPr>
              <w:jc w:val="center"/>
            </w:pPr>
            <w:r>
              <w:t>0(W/㎡)</w:t>
            </w:r>
          </w:p>
        </w:tc>
      </w:tr>
      <w:tr w14:paraId="420EF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BFFE49">
            <w:r>
              <w:t>走廊</w:t>
            </w:r>
          </w:p>
        </w:tc>
        <w:tc>
          <w:tcPr>
            <w:vAlign w:val="center"/>
          </w:tcPr>
          <w:p w14:paraId="2CFE3EFC">
            <w:pPr>
              <w:jc w:val="center"/>
            </w:pPr>
            <w:r>
              <w:t>26</w:t>
            </w:r>
          </w:p>
        </w:tc>
        <w:tc>
          <w:tcPr>
            <w:vAlign w:val="center"/>
          </w:tcPr>
          <w:p w14:paraId="13277B72">
            <w:pPr>
              <w:jc w:val="center"/>
            </w:pPr>
            <w:r>
              <w:t>18</w:t>
            </w:r>
          </w:p>
        </w:tc>
        <w:tc>
          <w:tcPr>
            <w:vAlign w:val="center"/>
          </w:tcPr>
          <w:p w14:paraId="11400FD1">
            <w:pPr>
              <w:jc w:val="center"/>
            </w:pPr>
            <w:r>
              <w:t>0(m</w:t>
            </w:r>
            <w:r>
              <w:rPr>
                <w:vertAlign w:val="superscript"/>
              </w:rPr>
              <w:t>3</w:t>
            </w:r>
            <w:r>
              <w:t>/h.人)</w:t>
            </w:r>
          </w:p>
        </w:tc>
        <w:tc>
          <w:tcPr>
            <w:vAlign w:val="center"/>
          </w:tcPr>
          <w:p w14:paraId="4FAF0562">
            <w:pPr>
              <w:jc w:val="center"/>
            </w:pPr>
            <w:r>
              <w:t>0(次/h)</w:t>
            </w:r>
          </w:p>
        </w:tc>
        <w:tc>
          <w:tcPr>
            <w:vAlign w:val="center"/>
          </w:tcPr>
          <w:p w14:paraId="2B074290">
            <w:pPr>
              <w:jc w:val="center"/>
            </w:pPr>
            <w:r>
              <w:t>50(㎡/人)</w:t>
            </w:r>
          </w:p>
        </w:tc>
        <w:tc>
          <w:tcPr>
            <w:vAlign w:val="center"/>
          </w:tcPr>
          <w:p w14:paraId="5857A114">
            <w:pPr>
              <w:jc w:val="center"/>
            </w:pPr>
            <w:r>
              <w:t>3(W/㎡)</w:t>
            </w:r>
          </w:p>
        </w:tc>
        <w:tc>
          <w:tcPr>
            <w:vAlign w:val="center"/>
          </w:tcPr>
          <w:p w14:paraId="32FDFD92">
            <w:pPr>
              <w:jc w:val="center"/>
            </w:pPr>
            <w:r>
              <w:t>15(W/㎡)</w:t>
            </w:r>
          </w:p>
        </w:tc>
      </w:tr>
      <w:tr w14:paraId="292E4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B42B74">
            <w:r>
              <w:t>酒吧、茶座</w:t>
            </w:r>
          </w:p>
        </w:tc>
        <w:tc>
          <w:tcPr>
            <w:vAlign w:val="center"/>
          </w:tcPr>
          <w:p w14:paraId="2F4538F9">
            <w:pPr>
              <w:jc w:val="center"/>
            </w:pPr>
            <w:r>
              <w:t>26</w:t>
            </w:r>
          </w:p>
        </w:tc>
        <w:tc>
          <w:tcPr>
            <w:vAlign w:val="center"/>
          </w:tcPr>
          <w:p w14:paraId="3298A154">
            <w:pPr>
              <w:jc w:val="center"/>
            </w:pPr>
            <w:r>
              <w:t>20</w:t>
            </w:r>
          </w:p>
        </w:tc>
        <w:tc>
          <w:tcPr>
            <w:vAlign w:val="center"/>
          </w:tcPr>
          <w:p w14:paraId="78956DC4">
            <w:pPr>
              <w:jc w:val="center"/>
            </w:pPr>
            <w:r>
              <w:t>30(m</w:t>
            </w:r>
            <w:r>
              <w:rPr>
                <w:vertAlign w:val="superscript"/>
              </w:rPr>
              <w:t>3</w:t>
            </w:r>
            <w:r>
              <w:t>/h.人)</w:t>
            </w:r>
          </w:p>
        </w:tc>
        <w:tc>
          <w:tcPr>
            <w:vAlign w:val="center"/>
          </w:tcPr>
          <w:p w14:paraId="2C64CBF2">
            <w:pPr>
              <w:jc w:val="center"/>
            </w:pPr>
            <w:r>
              <w:t>0(次/h)</w:t>
            </w:r>
          </w:p>
        </w:tc>
        <w:tc>
          <w:tcPr>
            <w:vAlign w:val="center"/>
          </w:tcPr>
          <w:p w14:paraId="1ECF9940">
            <w:pPr>
              <w:jc w:val="center"/>
            </w:pPr>
            <w:r>
              <w:t>4(㎡/人)</w:t>
            </w:r>
          </w:p>
        </w:tc>
        <w:tc>
          <w:tcPr>
            <w:vAlign w:val="center"/>
          </w:tcPr>
          <w:p w14:paraId="11F81DD8">
            <w:pPr>
              <w:jc w:val="center"/>
            </w:pPr>
            <w:r>
              <w:t>8(W/㎡)</w:t>
            </w:r>
          </w:p>
        </w:tc>
        <w:tc>
          <w:tcPr>
            <w:vAlign w:val="center"/>
          </w:tcPr>
          <w:p w14:paraId="5DE1543E">
            <w:pPr>
              <w:jc w:val="center"/>
            </w:pPr>
            <w:r>
              <w:t>0(W/㎡)</w:t>
            </w:r>
          </w:p>
        </w:tc>
      </w:tr>
      <w:tr w14:paraId="54267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7BF00C">
            <w:r>
              <w:t>餐厅</w:t>
            </w:r>
          </w:p>
        </w:tc>
        <w:tc>
          <w:tcPr>
            <w:vAlign w:val="center"/>
          </w:tcPr>
          <w:p w14:paraId="6F238241">
            <w:pPr>
              <w:jc w:val="center"/>
            </w:pPr>
            <w:r>
              <w:t>26</w:t>
            </w:r>
          </w:p>
        </w:tc>
        <w:tc>
          <w:tcPr>
            <w:vAlign w:val="center"/>
          </w:tcPr>
          <w:p w14:paraId="516930DA">
            <w:pPr>
              <w:jc w:val="center"/>
            </w:pPr>
            <w:r>
              <w:t>20</w:t>
            </w:r>
          </w:p>
        </w:tc>
        <w:tc>
          <w:tcPr>
            <w:vAlign w:val="center"/>
          </w:tcPr>
          <w:p w14:paraId="7817771C">
            <w:pPr>
              <w:jc w:val="center"/>
            </w:pPr>
            <w:r>
              <w:t>30(m</w:t>
            </w:r>
            <w:r>
              <w:rPr>
                <w:vertAlign w:val="superscript"/>
              </w:rPr>
              <w:t>3</w:t>
            </w:r>
            <w:r>
              <w:t>/h.人)</w:t>
            </w:r>
          </w:p>
        </w:tc>
        <w:tc>
          <w:tcPr>
            <w:vAlign w:val="center"/>
          </w:tcPr>
          <w:p w14:paraId="6F81D8C5">
            <w:pPr>
              <w:jc w:val="center"/>
            </w:pPr>
            <w:r>
              <w:t>0(次/h)</w:t>
            </w:r>
          </w:p>
        </w:tc>
        <w:tc>
          <w:tcPr>
            <w:vAlign w:val="center"/>
          </w:tcPr>
          <w:p w14:paraId="1D6A2D44">
            <w:pPr>
              <w:jc w:val="center"/>
            </w:pPr>
            <w:r>
              <w:t>2.5(㎡/人)</w:t>
            </w:r>
          </w:p>
        </w:tc>
        <w:tc>
          <w:tcPr>
            <w:vAlign w:val="center"/>
          </w:tcPr>
          <w:p w14:paraId="6512ECE4">
            <w:pPr>
              <w:jc w:val="center"/>
            </w:pPr>
            <w:r>
              <w:t>8(W/㎡)</w:t>
            </w:r>
          </w:p>
        </w:tc>
        <w:tc>
          <w:tcPr>
            <w:vAlign w:val="center"/>
          </w:tcPr>
          <w:p w14:paraId="3B0F930D">
            <w:pPr>
              <w:jc w:val="center"/>
            </w:pPr>
            <w:r>
              <w:t>15(W/㎡)</w:t>
            </w:r>
          </w:p>
        </w:tc>
      </w:tr>
    </w:tbl>
    <w:p w14:paraId="532DA33A">
      <w:pPr>
        <w:pStyle w:val="4"/>
        <w:widowControl w:val="0"/>
        <w:jc w:val="both"/>
      </w:pPr>
      <w:bookmarkStart w:id="79" w:name="_Toc1695"/>
      <w:r>
        <w:t>作息时间表</w:t>
      </w:r>
      <w:bookmarkEnd w:id="79"/>
    </w:p>
    <w:p w14:paraId="70ED2196">
      <w:pPr>
        <w:widowControl w:val="0"/>
        <w:jc w:val="both"/>
      </w:pPr>
      <w:r>
        <w:t>详见附录</w:t>
      </w:r>
    </w:p>
    <w:p w14:paraId="2EF3D720">
      <w:pPr>
        <w:pStyle w:val="2"/>
        <w:widowControl w:val="0"/>
        <w:jc w:val="both"/>
      </w:pPr>
      <w:bookmarkStart w:id="80" w:name="_Toc13929"/>
      <w:r>
        <w:t>设计系统</w:t>
      </w:r>
      <w:bookmarkEnd w:id="80"/>
    </w:p>
    <w:p w14:paraId="524DB146">
      <w:pPr>
        <w:pStyle w:val="4"/>
        <w:widowControl w:val="0"/>
        <w:jc w:val="both"/>
      </w:pPr>
      <w:bookmarkStart w:id="81" w:name="_Toc6121"/>
      <w:r>
        <w:t>系统类型</w:t>
      </w:r>
      <w:bookmarkEnd w:id="81"/>
    </w:p>
    <w:p w14:paraId="58D8E276">
      <w:pPr>
        <w:pStyle w:val="5"/>
        <w:widowControl w:val="0"/>
        <w:jc w:val="both"/>
      </w:pPr>
      <w:bookmarkStart w:id="82" w:name="_Toc24385"/>
      <w:r>
        <w:t>系统分区</w:t>
      </w:r>
      <w:bookmarkEnd w:id="82"/>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0E4C3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8AC340">
            <w:pPr>
              <w:jc w:val="center"/>
            </w:pPr>
            <w:r>
              <w:t>系统编号</w:t>
            </w:r>
          </w:p>
        </w:tc>
        <w:tc>
          <w:tcPr>
            <w:shd w:val="clear" w:color="auto" w:fill="E6E6E6"/>
            <w:vAlign w:val="center"/>
          </w:tcPr>
          <w:p w14:paraId="4CEBC15F">
            <w:pPr>
              <w:jc w:val="center"/>
            </w:pPr>
            <w:r>
              <w:t>系统类型</w:t>
            </w:r>
          </w:p>
        </w:tc>
        <w:tc>
          <w:tcPr>
            <w:shd w:val="clear" w:color="auto" w:fill="E6E6E6"/>
            <w:vAlign w:val="center"/>
          </w:tcPr>
          <w:p w14:paraId="24D20475">
            <w:pPr>
              <w:jc w:val="center"/>
            </w:pPr>
            <w:r>
              <w:t>面积(㎡)</w:t>
            </w:r>
          </w:p>
        </w:tc>
        <w:tc>
          <w:tcPr>
            <w:shd w:val="clear" w:color="auto" w:fill="E6E6E6"/>
            <w:vAlign w:val="center"/>
          </w:tcPr>
          <w:p w14:paraId="589896D1">
            <w:pPr>
              <w:jc w:val="center"/>
            </w:pPr>
            <w:r>
              <w:t>包含的房间</w:t>
            </w:r>
          </w:p>
        </w:tc>
      </w:tr>
      <w:tr w14:paraId="5197A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AD6FCB">
            <w:r>
              <w:t>自动</w:t>
            </w:r>
          </w:p>
        </w:tc>
        <w:tc>
          <w:tcPr>
            <w:vAlign w:val="center"/>
          </w:tcPr>
          <w:p w14:paraId="7C84F24F">
            <w:r>
              <w:t>中央空调-双管制风机盘管</w:t>
            </w:r>
          </w:p>
        </w:tc>
        <w:tc>
          <w:tcPr>
            <w:vAlign w:val="center"/>
          </w:tcPr>
          <w:p w14:paraId="4FF6C928">
            <w:r>
              <w:t>882.88</w:t>
            </w:r>
          </w:p>
        </w:tc>
        <w:tc>
          <w:tcPr>
            <w:vAlign w:val="center"/>
          </w:tcPr>
          <w:p w14:paraId="588AB4BD">
            <w:r>
              <w:t>1002(1),1001(1),1082(1),1039(1),1098(1),1044(1),1084(1),1023(1),1096(1),1050(1),1085(1),1032(1),1094(1),1031(1),1081(1),1049(1),1105(2),1041(2),1103(2),1047(2),1101(2),1030(2),1100(2),1033(2),1005(2),1108(3),1070(3),1010(3),1009(3),1064(3),1089(3),1028(3),1013(3),1079(3),1073(3),1057(3),1058(3),1015(3),1074(4),1091(4),1048(4),1054(4),1002(5),1001(5),1112(5),1077(5),1080(5),1012(5),1040(5),1029(5),1072(5),1099(5),1056(5),1034(5),1087(5),1083(5),1088(5),1051(5),1042(5),1052(5),1107(5),1097(5),1024(5),1045(5),1078(5),1090(5),1014(5),1046(5),1027(5),1076(5),1095(5),1053(5),1038(5),1069(6),1075(6),1055(6),1106(6),1037(6),1086(6),1025(6),1104(6),1043(6),1092(6),1026(6),1102(6),1036(6)</w:t>
            </w:r>
          </w:p>
        </w:tc>
      </w:tr>
      <w:tr w14:paraId="5B37B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9EB225">
            <w:r>
              <w:t>空调</w:t>
            </w:r>
          </w:p>
        </w:tc>
        <w:tc>
          <w:tcPr>
            <w:vAlign w:val="center"/>
          </w:tcPr>
          <w:p w14:paraId="23F58B07">
            <w:r>
              <w:t>多联机空调(热泵)</w:t>
            </w:r>
          </w:p>
        </w:tc>
        <w:tc>
          <w:tcPr>
            <w:vAlign w:val="center"/>
          </w:tcPr>
          <w:p w14:paraId="6DDDBA59">
            <w:r>
              <w:t>1623.11</w:t>
            </w:r>
          </w:p>
        </w:tc>
        <w:tc>
          <w:tcPr>
            <w:vAlign w:val="center"/>
          </w:tcPr>
          <w:p w14:paraId="670A009C">
            <w:r>
              <w:t>1001(2),1006(2),1002(2),1003(2),1007(2),1002(3),1006(3),1001(3),1004(3),1005(3),1007(3),1003(3),1063(5),1062(5),1066(5),1067(5),1059(5),1008(5),1003(5),1018(5),1019(6),1110(6),1020(6)</w:t>
            </w:r>
          </w:p>
        </w:tc>
      </w:tr>
    </w:tbl>
    <w:p w14:paraId="2860D397">
      <w:pPr>
        <w:pStyle w:val="5"/>
        <w:widowControl w:val="0"/>
        <w:jc w:val="both"/>
      </w:pPr>
      <w:bookmarkStart w:id="83" w:name="_Toc19037"/>
      <w:r>
        <w:t>热回收参数</w:t>
      </w:r>
      <w:bookmarkEnd w:id="83"/>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11EFE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CFA3499">
            <w:pPr>
              <w:jc w:val="center"/>
            </w:pPr>
            <w:r>
              <w:t>系统编号</w:t>
            </w:r>
          </w:p>
        </w:tc>
        <w:tc>
          <w:tcPr>
            <w:vMerge w:val="restart"/>
            <w:shd w:val="clear" w:color="auto" w:fill="E6E6E6"/>
            <w:vAlign w:val="center"/>
          </w:tcPr>
          <w:p w14:paraId="167EBD79">
            <w:pPr>
              <w:jc w:val="center"/>
            </w:pPr>
            <w:r>
              <w:t>热回收</w:t>
            </w:r>
          </w:p>
        </w:tc>
        <w:tc>
          <w:tcPr>
            <w:gridSpan w:val="2"/>
            <w:shd w:val="clear" w:color="auto" w:fill="E6E6E6"/>
            <w:vAlign w:val="center"/>
          </w:tcPr>
          <w:p w14:paraId="48FF8050">
            <w:pPr>
              <w:jc w:val="center"/>
            </w:pPr>
            <w:r>
              <w:t>供冷</w:t>
            </w:r>
          </w:p>
        </w:tc>
        <w:tc>
          <w:tcPr>
            <w:gridSpan w:val="2"/>
            <w:shd w:val="clear" w:color="auto" w:fill="E6E6E6"/>
            <w:vAlign w:val="center"/>
          </w:tcPr>
          <w:p w14:paraId="59D3F8A9">
            <w:pPr>
              <w:jc w:val="center"/>
            </w:pPr>
            <w:r>
              <w:t>供暖</w:t>
            </w:r>
          </w:p>
        </w:tc>
      </w:tr>
      <w:tr w14:paraId="5B1B6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1859D50"/>
        </w:tc>
        <w:tc>
          <w:tcPr>
            <w:vMerge w:val="continue"/>
            <w:vAlign w:val="center"/>
          </w:tcPr>
          <w:p w14:paraId="70963EC7"/>
        </w:tc>
        <w:tc>
          <w:tcPr>
            <w:vAlign w:val="center"/>
          </w:tcPr>
          <w:p w14:paraId="044704A1">
            <w:r>
              <w:t>回收效率(%)</w:t>
            </w:r>
          </w:p>
        </w:tc>
        <w:tc>
          <w:tcPr>
            <w:vAlign w:val="center"/>
          </w:tcPr>
          <w:p w14:paraId="52335959">
            <w:r>
              <w:t>启动温(焓)差</w:t>
            </w:r>
          </w:p>
        </w:tc>
        <w:tc>
          <w:tcPr>
            <w:vAlign w:val="center"/>
          </w:tcPr>
          <w:p w14:paraId="17443760">
            <w:r>
              <w:t>回收效率(%)</w:t>
            </w:r>
          </w:p>
        </w:tc>
        <w:tc>
          <w:tcPr>
            <w:vAlign w:val="center"/>
          </w:tcPr>
          <w:p w14:paraId="77DC326B">
            <w:r>
              <w:t>启动温(焓)差</w:t>
            </w:r>
          </w:p>
        </w:tc>
      </w:tr>
      <w:tr w14:paraId="294C7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EC39AA">
            <w:r>
              <w:t>自动</w:t>
            </w:r>
          </w:p>
        </w:tc>
        <w:tc>
          <w:tcPr>
            <w:vAlign w:val="center"/>
          </w:tcPr>
          <w:p w14:paraId="1C7DE884">
            <w:r>
              <w:t>无</w:t>
            </w:r>
          </w:p>
        </w:tc>
        <w:tc>
          <w:tcPr>
            <w:vAlign w:val="center"/>
          </w:tcPr>
          <w:p w14:paraId="44ECB38F">
            <w:r>
              <w:t>－</w:t>
            </w:r>
          </w:p>
        </w:tc>
        <w:tc>
          <w:tcPr>
            <w:vAlign w:val="center"/>
          </w:tcPr>
          <w:p w14:paraId="620BD026">
            <w:r>
              <w:t>－</w:t>
            </w:r>
          </w:p>
        </w:tc>
        <w:tc>
          <w:tcPr>
            <w:vAlign w:val="center"/>
          </w:tcPr>
          <w:p w14:paraId="23A00458">
            <w:r>
              <w:t>－</w:t>
            </w:r>
          </w:p>
        </w:tc>
        <w:tc>
          <w:tcPr>
            <w:vAlign w:val="center"/>
          </w:tcPr>
          <w:p w14:paraId="7799DBB1">
            <w:r>
              <w:t>－</w:t>
            </w:r>
          </w:p>
        </w:tc>
      </w:tr>
      <w:tr w14:paraId="54487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5D53D0">
            <w:r>
              <w:t>空调</w:t>
            </w:r>
          </w:p>
        </w:tc>
        <w:tc>
          <w:tcPr>
            <w:vAlign w:val="center"/>
          </w:tcPr>
          <w:p w14:paraId="3FBAB458">
            <w:r>
              <w:t>无</w:t>
            </w:r>
          </w:p>
        </w:tc>
        <w:tc>
          <w:tcPr>
            <w:vAlign w:val="center"/>
          </w:tcPr>
          <w:p w14:paraId="75E0F01D">
            <w:r>
              <w:t>－</w:t>
            </w:r>
          </w:p>
        </w:tc>
        <w:tc>
          <w:tcPr>
            <w:vAlign w:val="center"/>
          </w:tcPr>
          <w:p w14:paraId="5DF158FE">
            <w:r>
              <w:t>－</w:t>
            </w:r>
          </w:p>
        </w:tc>
        <w:tc>
          <w:tcPr>
            <w:vAlign w:val="center"/>
          </w:tcPr>
          <w:p w14:paraId="740F0869">
            <w:r>
              <w:t>－</w:t>
            </w:r>
          </w:p>
        </w:tc>
        <w:tc>
          <w:tcPr>
            <w:vAlign w:val="center"/>
          </w:tcPr>
          <w:p w14:paraId="2A8ADCAA">
            <w:r>
              <w:t>－</w:t>
            </w:r>
          </w:p>
        </w:tc>
      </w:tr>
    </w:tbl>
    <w:p w14:paraId="521040B9">
      <w:pPr>
        <w:pStyle w:val="4"/>
        <w:widowControl w:val="0"/>
        <w:jc w:val="both"/>
      </w:pPr>
      <w:bookmarkStart w:id="84" w:name="_Toc30607"/>
      <w:r>
        <w:t>制冷系统</w:t>
      </w:r>
      <w:bookmarkEnd w:id="84"/>
    </w:p>
    <w:p w14:paraId="5E133F9F">
      <w:pPr>
        <w:pStyle w:val="5"/>
        <w:widowControl w:val="0"/>
        <w:jc w:val="both"/>
      </w:pPr>
      <w:bookmarkStart w:id="85" w:name="_Toc20121"/>
      <w:r>
        <w:t>默认冷源</w:t>
      </w:r>
      <w:bookmarkEnd w:id="85"/>
    </w:p>
    <w:p w14:paraId="4649ABF1">
      <w:pPr>
        <w:pStyle w:val="6"/>
        <w:widowControl w:val="0"/>
        <w:jc w:val="both"/>
      </w:pPr>
      <w:r>
        <w:t>供应的系统</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7D9C3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D8B816">
            <w:pPr>
              <w:jc w:val="center"/>
            </w:pPr>
            <w:r>
              <w:t>系统编号</w:t>
            </w:r>
          </w:p>
        </w:tc>
        <w:tc>
          <w:tcPr>
            <w:shd w:val="clear" w:color="auto" w:fill="FFFFFF"/>
            <w:vAlign w:val="center"/>
          </w:tcPr>
          <w:p w14:paraId="3FEDE845">
            <w:r>
              <w:t>自动</w:t>
            </w:r>
          </w:p>
        </w:tc>
      </w:tr>
    </w:tbl>
    <w:p w14:paraId="7E25169D">
      <w:pPr>
        <w:pStyle w:val="6"/>
        <w:widowControl w:val="0"/>
        <w:jc w:val="both"/>
      </w:pPr>
      <w:r>
        <w:t>冷水机组</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54AEE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AF0F96">
            <w:pPr>
              <w:jc w:val="center"/>
            </w:pPr>
            <w:r>
              <w:t>名称</w:t>
            </w:r>
          </w:p>
        </w:tc>
        <w:tc>
          <w:tcPr>
            <w:shd w:val="clear" w:color="auto" w:fill="E6E6E6"/>
            <w:vAlign w:val="center"/>
          </w:tcPr>
          <w:p w14:paraId="7BA47528">
            <w:pPr>
              <w:jc w:val="center"/>
            </w:pPr>
            <w:r>
              <w:t>类型</w:t>
            </w:r>
          </w:p>
        </w:tc>
        <w:tc>
          <w:tcPr>
            <w:shd w:val="clear" w:color="auto" w:fill="E6E6E6"/>
            <w:vAlign w:val="center"/>
          </w:tcPr>
          <w:p w14:paraId="75D43B75">
            <w:pPr>
              <w:jc w:val="center"/>
            </w:pPr>
            <w:r>
              <w:t>额定耗电量</w:t>
            </w:r>
            <w:r>
              <w:br w:type="textWrapping"/>
            </w:r>
            <w:r>
              <w:t>(kW)</w:t>
            </w:r>
          </w:p>
        </w:tc>
        <w:tc>
          <w:tcPr>
            <w:shd w:val="clear" w:color="auto" w:fill="E6E6E6"/>
            <w:vAlign w:val="center"/>
          </w:tcPr>
          <w:p w14:paraId="17180192">
            <w:pPr>
              <w:jc w:val="center"/>
            </w:pPr>
            <w:r>
              <w:t>额定制冷量</w:t>
            </w:r>
            <w:r>
              <w:br w:type="textWrapping"/>
            </w:r>
            <w:r>
              <w:t>(kW)</w:t>
            </w:r>
          </w:p>
        </w:tc>
        <w:tc>
          <w:tcPr>
            <w:shd w:val="clear" w:color="auto" w:fill="E6E6E6"/>
            <w:vAlign w:val="center"/>
          </w:tcPr>
          <w:p w14:paraId="6A0F2C64">
            <w:pPr>
              <w:jc w:val="center"/>
            </w:pPr>
            <w:r>
              <w:t>额定性能系数</w:t>
            </w:r>
            <w:r>
              <w:br w:type="textWrapping"/>
            </w:r>
            <w:r>
              <w:t>(COP)</w:t>
            </w:r>
          </w:p>
        </w:tc>
        <w:tc>
          <w:tcPr>
            <w:shd w:val="clear" w:color="auto" w:fill="E6E6E6"/>
            <w:vAlign w:val="center"/>
          </w:tcPr>
          <w:p w14:paraId="7BC59BA6">
            <w:pPr>
              <w:jc w:val="center"/>
            </w:pPr>
            <w:r>
              <w:t>台数</w:t>
            </w:r>
          </w:p>
        </w:tc>
      </w:tr>
      <w:tr w14:paraId="117CA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51521E">
            <w:r>
              <w:t>机组1</w:t>
            </w:r>
          </w:p>
        </w:tc>
        <w:tc>
          <w:tcPr>
            <w:vAlign w:val="center"/>
          </w:tcPr>
          <w:p w14:paraId="729AB083">
            <w:r>
              <w:t>地源/水源热泵</w:t>
            </w:r>
          </w:p>
        </w:tc>
        <w:tc>
          <w:tcPr>
            <w:vAlign w:val="center"/>
          </w:tcPr>
          <w:p w14:paraId="3FC7506B">
            <w:r>
              <w:t>48</w:t>
            </w:r>
          </w:p>
        </w:tc>
        <w:tc>
          <w:tcPr>
            <w:vAlign w:val="center"/>
          </w:tcPr>
          <w:p w14:paraId="4A39A196">
            <w:r>
              <w:t>240</w:t>
            </w:r>
          </w:p>
        </w:tc>
        <w:tc>
          <w:tcPr>
            <w:vAlign w:val="center"/>
          </w:tcPr>
          <w:p w14:paraId="5FF83588">
            <w:r>
              <w:t>5.00</w:t>
            </w:r>
          </w:p>
        </w:tc>
        <w:tc>
          <w:tcPr>
            <w:vAlign w:val="center"/>
          </w:tcPr>
          <w:p w14:paraId="1E134F8C">
            <w:r>
              <w:t>1</w:t>
            </w:r>
          </w:p>
        </w:tc>
      </w:tr>
    </w:tbl>
    <w:p w14:paraId="0C52AF7C">
      <w:pPr>
        <w:pStyle w:val="6"/>
        <w:widowControl w:val="0"/>
        <w:jc w:val="both"/>
      </w:pPr>
      <w:r>
        <w:t>水泵系统</w:t>
      </w:r>
    </w:p>
    <w:tbl>
      <w:tblPr>
        <w:tblStyle w:val="19"/>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2196C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A96E56">
            <w:pPr>
              <w:jc w:val="center"/>
            </w:pPr>
            <w:r>
              <w:t>机组名称</w:t>
            </w:r>
          </w:p>
        </w:tc>
        <w:tc>
          <w:tcPr>
            <w:shd w:val="clear" w:color="auto" w:fill="E6E6E6"/>
            <w:vAlign w:val="center"/>
          </w:tcPr>
          <w:p w14:paraId="43D6C61E">
            <w:pPr>
              <w:jc w:val="center"/>
            </w:pPr>
            <w:r>
              <w:t>类型</w:t>
            </w:r>
          </w:p>
        </w:tc>
        <w:tc>
          <w:tcPr>
            <w:shd w:val="clear" w:color="auto" w:fill="E6E6E6"/>
            <w:vAlign w:val="center"/>
          </w:tcPr>
          <w:p w14:paraId="7C201D70">
            <w:pPr>
              <w:jc w:val="center"/>
            </w:pPr>
            <w:r>
              <w:t>调节</w:t>
            </w:r>
          </w:p>
        </w:tc>
        <w:tc>
          <w:tcPr>
            <w:shd w:val="clear" w:color="auto" w:fill="E6E6E6"/>
            <w:vAlign w:val="center"/>
          </w:tcPr>
          <w:p w14:paraId="4BC56F3C">
            <w:pPr>
              <w:jc w:val="center"/>
            </w:pPr>
            <w:r>
              <w:t>流量</w:t>
            </w:r>
            <w:r>
              <w:br w:type="textWrapping"/>
            </w:r>
            <w:r>
              <w:t>(m3/h)</w:t>
            </w:r>
          </w:p>
        </w:tc>
        <w:tc>
          <w:tcPr>
            <w:shd w:val="clear" w:color="auto" w:fill="E6E6E6"/>
            <w:vAlign w:val="center"/>
          </w:tcPr>
          <w:p w14:paraId="73AA22F1">
            <w:pPr>
              <w:jc w:val="center"/>
            </w:pPr>
            <w:r>
              <w:t>扬程</w:t>
            </w:r>
            <w:r>
              <w:br w:type="textWrapping"/>
            </w:r>
            <w:r>
              <w:t>(m)</w:t>
            </w:r>
          </w:p>
        </w:tc>
        <w:tc>
          <w:tcPr>
            <w:shd w:val="clear" w:color="auto" w:fill="E6E6E6"/>
            <w:vAlign w:val="center"/>
          </w:tcPr>
          <w:p w14:paraId="721D4C3C">
            <w:pPr>
              <w:jc w:val="center"/>
            </w:pPr>
            <w:r>
              <w:t>设计工作效率(%)</w:t>
            </w:r>
          </w:p>
        </w:tc>
        <w:tc>
          <w:tcPr>
            <w:shd w:val="clear" w:color="auto" w:fill="E6E6E6"/>
            <w:vAlign w:val="center"/>
          </w:tcPr>
          <w:p w14:paraId="66587D3A">
            <w:pPr>
              <w:jc w:val="center"/>
            </w:pPr>
            <w:r>
              <w:t>输入功率</w:t>
            </w:r>
            <w:r>
              <w:br w:type="textWrapping"/>
            </w:r>
            <w:r>
              <w:t>(kW)</w:t>
            </w:r>
          </w:p>
        </w:tc>
        <w:tc>
          <w:tcPr>
            <w:shd w:val="clear" w:color="auto" w:fill="E6E6E6"/>
            <w:vAlign w:val="center"/>
          </w:tcPr>
          <w:p w14:paraId="1E94C3F4">
            <w:pPr>
              <w:jc w:val="center"/>
            </w:pPr>
            <w:r>
              <w:t>冷却塔耗电比(kWh/m3)</w:t>
            </w:r>
          </w:p>
        </w:tc>
        <w:tc>
          <w:tcPr>
            <w:shd w:val="clear" w:color="auto" w:fill="E6E6E6"/>
            <w:vAlign w:val="center"/>
          </w:tcPr>
          <w:p w14:paraId="29289DEC">
            <w:pPr>
              <w:jc w:val="center"/>
            </w:pPr>
            <w:r>
              <w:t>台数</w:t>
            </w:r>
          </w:p>
        </w:tc>
      </w:tr>
      <w:tr w14:paraId="36586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8831F12">
            <w:r>
              <w:t>机组1</w:t>
            </w:r>
          </w:p>
        </w:tc>
        <w:tc>
          <w:tcPr>
            <w:vAlign w:val="center"/>
          </w:tcPr>
          <w:p w14:paraId="0B2371DC">
            <w:r>
              <w:t>冷冻水泵</w:t>
            </w:r>
          </w:p>
        </w:tc>
        <w:tc>
          <w:tcPr>
            <w:vAlign w:val="center"/>
          </w:tcPr>
          <w:p w14:paraId="3DFCC452">
            <w:r>
              <w:t>单速</w:t>
            </w:r>
          </w:p>
        </w:tc>
        <w:tc>
          <w:tcPr>
            <w:vAlign w:val="center"/>
          </w:tcPr>
          <w:p w14:paraId="1FC90C9F">
            <w:r>
              <w:t>49</w:t>
            </w:r>
          </w:p>
        </w:tc>
        <w:tc>
          <w:tcPr>
            <w:vAlign w:val="center"/>
          </w:tcPr>
          <w:p w14:paraId="5A7CE688">
            <w:r>
              <w:t>30</w:t>
            </w:r>
          </w:p>
        </w:tc>
        <w:tc>
          <w:tcPr>
            <w:vAlign w:val="center"/>
          </w:tcPr>
          <w:p w14:paraId="1C4E6996">
            <w:r>
              <w:t>80</w:t>
            </w:r>
          </w:p>
        </w:tc>
        <w:tc>
          <w:tcPr>
            <w:vAlign w:val="center"/>
          </w:tcPr>
          <w:p w14:paraId="48B126CB">
            <w:r>
              <w:t>5.8</w:t>
            </w:r>
          </w:p>
        </w:tc>
        <w:tc>
          <w:tcPr>
            <w:vAlign w:val="center"/>
          </w:tcPr>
          <w:p w14:paraId="55750D48">
            <w:r>
              <w:t>－</w:t>
            </w:r>
          </w:p>
        </w:tc>
        <w:tc>
          <w:tcPr>
            <w:vAlign w:val="center"/>
          </w:tcPr>
          <w:p w14:paraId="48C65180">
            <w:r>
              <w:t>1</w:t>
            </w:r>
          </w:p>
        </w:tc>
      </w:tr>
      <w:tr w14:paraId="53758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6E28EE0"/>
        </w:tc>
        <w:tc>
          <w:tcPr>
            <w:vAlign w:val="center"/>
          </w:tcPr>
          <w:p w14:paraId="4C3C31D5">
            <w:r>
              <w:t>冷却水泵</w:t>
            </w:r>
          </w:p>
        </w:tc>
        <w:tc>
          <w:tcPr>
            <w:vAlign w:val="center"/>
          </w:tcPr>
          <w:p w14:paraId="3808A6D3">
            <w:r>
              <w:t>单速</w:t>
            </w:r>
          </w:p>
        </w:tc>
        <w:tc>
          <w:tcPr>
            <w:vAlign w:val="center"/>
          </w:tcPr>
          <w:p w14:paraId="3EA2CDEE">
            <w:r>
              <w:t>59</w:t>
            </w:r>
          </w:p>
        </w:tc>
        <w:tc>
          <w:tcPr>
            <w:vAlign w:val="center"/>
          </w:tcPr>
          <w:p w14:paraId="181F59B4">
            <w:r>
              <w:t>30</w:t>
            </w:r>
          </w:p>
        </w:tc>
        <w:tc>
          <w:tcPr>
            <w:vAlign w:val="center"/>
          </w:tcPr>
          <w:p w14:paraId="74695E37">
            <w:r>
              <w:t>80</w:t>
            </w:r>
          </w:p>
        </w:tc>
        <w:tc>
          <w:tcPr>
            <w:vAlign w:val="center"/>
          </w:tcPr>
          <w:p w14:paraId="66161E24">
            <w:r>
              <w:t>6.9</w:t>
            </w:r>
          </w:p>
        </w:tc>
        <w:tc>
          <w:tcPr>
            <w:vAlign w:val="center"/>
          </w:tcPr>
          <w:p w14:paraId="46CB6C33">
            <w:r>
              <w:t>0.03</w:t>
            </w:r>
          </w:p>
        </w:tc>
        <w:tc>
          <w:tcPr>
            <w:vAlign w:val="center"/>
          </w:tcPr>
          <w:p w14:paraId="38561398">
            <w:r>
              <w:t>1</w:t>
            </w:r>
          </w:p>
        </w:tc>
      </w:tr>
    </w:tbl>
    <w:p w14:paraId="54178370">
      <w:pPr>
        <w:pStyle w:val="6"/>
        <w:widowControl w:val="0"/>
        <w:jc w:val="both"/>
      </w:pPr>
      <w:r>
        <w:t>运行工况</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0CA72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2C33F4F0">
            <w:pPr>
              <w:jc w:val="center"/>
            </w:pPr>
            <w:r>
              <w:t>负载率</w:t>
            </w:r>
            <w:r>
              <w:br w:type="textWrapping"/>
            </w:r>
            <w:r>
              <w:t>(%)</w:t>
            </w:r>
          </w:p>
        </w:tc>
        <w:tc>
          <w:tcPr>
            <w:shd w:val="clear" w:color="auto" w:fill="E6E6E6"/>
            <w:vAlign w:val="center"/>
          </w:tcPr>
          <w:p w14:paraId="268A51A5">
            <w:pPr>
              <w:jc w:val="center"/>
            </w:pPr>
            <w:r>
              <w:t>机组制冷量</w:t>
            </w:r>
            <w:r>
              <w:br w:type="textWrapping"/>
            </w:r>
            <w:r>
              <w:t>(kW)</w:t>
            </w:r>
          </w:p>
        </w:tc>
        <w:tc>
          <w:tcPr>
            <w:shd w:val="clear" w:color="auto" w:fill="E6E6E6"/>
            <w:vAlign w:val="center"/>
          </w:tcPr>
          <w:p w14:paraId="708918BF">
            <w:pPr>
              <w:jc w:val="center"/>
            </w:pPr>
            <w:r>
              <w:t>机组功率</w:t>
            </w:r>
            <w:r>
              <w:br w:type="textWrapping"/>
            </w:r>
            <w:r>
              <w:t>(kW)</w:t>
            </w:r>
          </w:p>
        </w:tc>
        <w:tc>
          <w:tcPr>
            <w:shd w:val="clear" w:color="auto" w:fill="E6E6E6"/>
            <w:vAlign w:val="center"/>
          </w:tcPr>
          <w:p w14:paraId="2642290F">
            <w:pPr>
              <w:jc w:val="center"/>
            </w:pPr>
            <w:r>
              <w:t>性能系数</w:t>
            </w:r>
            <w:r>
              <w:br w:type="textWrapping"/>
            </w:r>
            <w:r>
              <w:t>(COP)</w:t>
            </w:r>
          </w:p>
        </w:tc>
        <w:tc>
          <w:tcPr>
            <w:shd w:val="clear" w:color="auto" w:fill="E6E6E6"/>
            <w:vAlign w:val="center"/>
          </w:tcPr>
          <w:p w14:paraId="172DA53C">
            <w:pPr>
              <w:jc w:val="center"/>
            </w:pPr>
            <w:r>
              <w:t>冷却水泵功率</w:t>
            </w:r>
            <w:r>
              <w:br w:type="textWrapping"/>
            </w:r>
            <w:r>
              <w:t>(kW)</w:t>
            </w:r>
          </w:p>
        </w:tc>
        <w:tc>
          <w:tcPr>
            <w:shd w:val="clear" w:color="auto" w:fill="E6E6E6"/>
            <w:vAlign w:val="center"/>
          </w:tcPr>
          <w:p w14:paraId="687C55DE">
            <w:pPr>
              <w:jc w:val="center"/>
            </w:pPr>
            <w:r>
              <w:t>冷冻水泵功率</w:t>
            </w:r>
            <w:r>
              <w:br w:type="textWrapping"/>
            </w:r>
            <w:r>
              <w:t>(kW)</w:t>
            </w:r>
          </w:p>
        </w:tc>
        <w:tc>
          <w:tcPr>
            <w:shd w:val="clear" w:color="auto" w:fill="E6E6E6"/>
            <w:vAlign w:val="center"/>
          </w:tcPr>
          <w:p w14:paraId="50C79DC1">
            <w:pPr>
              <w:jc w:val="center"/>
            </w:pPr>
            <w:r>
              <w:t>冷却塔功率</w:t>
            </w:r>
            <w:r>
              <w:br w:type="textWrapping"/>
            </w:r>
            <w:r>
              <w:t>(kW)</w:t>
            </w:r>
          </w:p>
        </w:tc>
      </w:tr>
      <w:tr w14:paraId="2F721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7A4BAB">
            <w:r>
              <w:t>20</w:t>
            </w:r>
          </w:p>
        </w:tc>
        <w:tc>
          <w:tcPr>
            <w:vAlign w:val="center"/>
          </w:tcPr>
          <w:p w14:paraId="6B443BCF">
            <w:r>
              <w:t>48</w:t>
            </w:r>
          </w:p>
        </w:tc>
        <w:tc>
          <w:tcPr>
            <w:vAlign w:val="center"/>
          </w:tcPr>
          <w:p w14:paraId="57650642">
            <w:r>
              <w:t>25</w:t>
            </w:r>
          </w:p>
        </w:tc>
        <w:tc>
          <w:tcPr>
            <w:vAlign w:val="center"/>
          </w:tcPr>
          <w:p w14:paraId="34FDEA65">
            <w:r>
              <w:t>1.92</w:t>
            </w:r>
          </w:p>
        </w:tc>
        <w:tc>
          <w:tcPr>
            <w:vAlign w:val="center"/>
          </w:tcPr>
          <w:p w14:paraId="0A41A307">
            <w:r>
              <w:t>9.8</w:t>
            </w:r>
          </w:p>
        </w:tc>
        <w:tc>
          <w:tcPr>
            <w:vAlign w:val="center"/>
          </w:tcPr>
          <w:p w14:paraId="0CB13685">
            <w:r>
              <w:t>11.7</w:t>
            </w:r>
          </w:p>
        </w:tc>
        <w:tc>
          <w:tcPr>
            <w:vAlign w:val="center"/>
          </w:tcPr>
          <w:p w14:paraId="58A3B4A3">
            <w:r>
              <w:t>3</w:t>
            </w:r>
          </w:p>
        </w:tc>
      </w:tr>
      <w:tr w14:paraId="62779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0A9FDE">
            <w:r>
              <w:t>40</w:t>
            </w:r>
          </w:p>
        </w:tc>
        <w:tc>
          <w:tcPr>
            <w:vAlign w:val="center"/>
          </w:tcPr>
          <w:p w14:paraId="6849BD56">
            <w:r>
              <w:t>96</w:t>
            </w:r>
          </w:p>
        </w:tc>
        <w:tc>
          <w:tcPr>
            <w:vAlign w:val="center"/>
          </w:tcPr>
          <w:p w14:paraId="1B9581B4">
            <w:r>
              <w:t>48</w:t>
            </w:r>
          </w:p>
        </w:tc>
        <w:tc>
          <w:tcPr>
            <w:vAlign w:val="center"/>
          </w:tcPr>
          <w:p w14:paraId="6B47534A">
            <w:r>
              <w:t>2.00</w:t>
            </w:r>
          </w:p>
        </w:tc>
        <w:tc>
          <w:tcPr>
            <w:vAlign w:val="center"/>
          </w:tcPr>
          <w:p w14:paraId="64D30E78">
            <w:r>
              <w:t>9.8</w:t>
            </w:r>
          </w:p>
        </w:tc>
        <w:tc>
          <w:tcPr>
            <w:vAlign w:val="center"/>
          </w:tcPr>
          <w:p w14:paraId="755F33D1">
            <w:r>
              <w:t>11.7</w:t>
            </w:r>
          </w:p>
        </w:tc>
        <w:tc>
          <w:tcPr>
            <w:vAlign w:val="center"/>
          </w:tcPr>
          <w:p w14:paraId="384915E4">
            <w:r>
              <w:t>3</w:t>
            </w:r>
          </w:p>
        </w:tc>
      </w:tr>
      <w:tr w14:paraId="42E32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66170E">
            <w:r>
              <w:t>60</w:t>
            </w:r>
          </w:p>
        </w:tc>
        <w:tc>
          <w:tcPr>
            <w:vAlign w:val="center"/>
          </w:tcPr>
          <w:p w14:paraId="41C18DFC">
            <w:r>
              <w:t>144</w:t>
            </w:r>
          </w:p>
        </w:tc>
        <w:tc>
          <w:tcPr>
            <w:vAlign w:val="center"/>
          </w:tcPr>
          <w:p w14:paraId="5272EAF4">
            <w:r>
              <w:t>68</w:t>
            </w:r>
          </w:p>
        </w:tc>
        <w:tc>
          <w:tcPr>
            <w:vAlign w:val="center"/>
          </w:tcPr>
          <w:p w14:paraId="30052A02">
            <w:r>
              <w:t>2.12</w:t>
            </w:r>
          </w:p>
        </w:tc>
        <w:tc>
          <w:tcPr>
            <w:vAlign w:val="center"/>
          </w:tcPr>
          <w:p w14:paraId="07978758">
            <w:r>
              <w:t>9.8</w:t>
            </w:r>
          </w:p>
        </w:tc>
        <w:tc>
          <w:tcPr>
            <w:vAlign w:val="center"/>
          </w:tcPr>
          <w:p w14:paraId="519983EB">
            <w:r>
              <w:t>11.7</w:t>
            </w:r>
          </w:p>
        </w:tc>
        <w:tc>
          <w:tcPr>
            <w:vAlign w:val="center"/>
          </w:tcPr>
          <w:p w14:paraId="225EFC4B">
            <w:r>
              <w:t>3</w:t>
            </w:r>
          </w:p>
        </w:tc>
      </w:tr>
      <w:tr w14:paraId="2B25C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AE2486">
            <w:r>
              <w:t>80</w:t>
            </w:r>
          </w:p>
        </w:tc>
        <w:tc>
          <w:tcPr>
            <w:vAlign w:val="center"/>
          </w:tcPr>
          <w:p w14:paraId="29CB745A">
            <w:r>
              <w:t>192</w:t>
            </w:r>
          </w:p>
        </w:tc>
        <w:tc>
          <w:tcPr>
            <w:vAlign w:val="center"/>
          </w:tcPr>
          <w:p w14:paraId="53C87005">
            <w:r>
              <w:t>80</w:t>
            </w:r>
          </w:p>
        </w:tc>
        <w:tc>
          <w:tcPr>
            <w:vAlign w:val="center"/>
          </w:tcPr>
          <w:p w14:paraId="579123B1">
            <w:r>
              <w:t>2.40</w:t>
            </w:r>
          </w:p>
        </w:tc>
        <w:tc>
          <w:tcPr>
            <w:vAlign w:val="center"/>
          </w:tcPr>
          <w:p w14:paraId="69DD4B2A">
            <w:r>
              <w:t>9.8</w:t>
            </w:r>
          </w:p>
        </w:tc>
        <w:tc>
          <w:tcPr>
            <w:vAlign w:val="center"/>
          </w:tcPr>
          <w:p w14:paraId="61EBF57D">
            <w:r>
              <w:t>11.7</w:t>
            </w:r>
          </w:p>
        </w:tc>
        <w:tc>
          <w:tcPr>
            <w:vAlign w:val="center"/>
          </w:tcPr>
          <w:p w14:paraId="535AD250">
            <w:r>
              <w:t>3</w:t>
            </w:r>
          </w:p>
        </w:tc>
      </w:tr>
      <w:tr w14:paraId="4C87C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F75390">
            <w:r>
              <w:t>100</w:t>
            </w:r>
          </w:p>
        </w:tc>
        <w:tc>
          <w:tcPr>
            <w:vAlign w:val="center"/>
          </w:tcPr>
          <w:p w14:paraId="33E5EB02">
            <w:r>
              <w:t>240</w:t>
            </w:r>
          </w:p>
        </w:tc>
        <w:tc>
          <w:tcPr>
            <w:vAlign w:val="center"/>
          </w:tcPr>
          <w:p w14:paraId="2DB074B3">
            <w:r>
              <w:t>100</w:t>
            </w:r>
          </w:p>
        </w:tc>
        <w:tc>
          <w:tcPr>
            <w:vAlign w:val="center"/>
          </w:tcPr>
          <w:p w14:paraId="4583EB34">
            <w:r>
              <w:t>2.40</w:t>
            </w:r>
          </w:p>
        </w:tc>
        <w:tc>
          <w:tcPr>
            <w:vAlign w:val="center"/>
          </w:tcPr>
          <w:p w14:paraId="6DAAFE45">
            <w:r>
              <w:t>9.8</w:t>
            </w:r>
          </w:p>
        </w:tc>
        <w:tc>
          <w:tcPr>
            <w:vAlign w:val="center"/>
          </w:tcPr>
          <w:p w14:paraId="1597B0BB">
            <w:r>
              <w:t>11.7</w:t>
            </w:r>
          </w:p>
        </w:tc>
        <w:tc>
          <w:tcPr>
            <w:vAlign w:val="center"/>
          </w:tcPr>
          <w:p w14:paraId="6A32681F">
            <w:r>
              <w:t>3</w:t>
            </w:r>
          </w:p>
        </w:tc>
      </w:tr>
    </w:tbl>
    <w:p w14:paraId="4408DA7E">
      <w:pPr>
        <w:pStyle w:val="6"/>
        <w:widowControl w:val="0"/>
        <w:jc w:val="both"/>
      </w:pPr>
      <w:r>
        <w:t>制冷能耗</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28CD5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232B66">
            <w:pPr>
              <w:jc w:val="center"/>
            </w:pPr>
            <w:r>
              <w:t>负荷区间</w:t>
            </w:r>
            <w:r>
              <w:br w:type="textWrapping"/>
            </w:r>
            <w:r>
              <w:t>(%)</w:t>
            </w:r>
          </w:p>
        </w:tc>
        <w:tc>
          <w:tcPr>
            <w:shd w:val="clear" w:color="auto" w:fill="E6E6E6"/>
            <w:vAlign w:val="center"/>
          </w:tcPr>
          <w:p w14:paraId="77D39131">
            <w:pPr>
              <w:jc w:val="center"/>
            </w:pPr>
            <w:r>
              <w:t>区间负荷</w:t>
            </w:r>
            <w:r>
              <w:br w:type="textWrapping"/>
            </w:r>
            <w:r>
              <w:t>(kWh)</w:t>
            </w:r>
          </w:p>
        </w:tc>
        <w:tc>
          <w:tcPr>
            <w:shd w:val="clear" w:color="auto" w:fill="E6E6E6"/>
            <w:vAlign w:val="center"/>
          </w:tcPr>
          <w:p w14:paraId="28A4DC18">
            <w:pPr>
              <w:jc w:val="center"/>
            </w:pPr>
            <w:r>
              <w:t>运行时长(h)</w:t>
            </w:r>
          </w:p>
        </w:tc>
        <w:tc>
          <w:tcPr>
            <w:shd w:val="clear" w:color="auto" w:fill="E6E6E6"/>
            <w:vAlign w:val="center"/>
          </w:tcPr>
          <w:p w14:paraId="128E2030">
            <w:pPr>
              <w:jc w:val="center"/>
            </w:pPr>
            <w:r>
              <w:t>制冷机组</w:t>
            </w:r>
            <w:r>
              <w:br w:type="textWrapping"/>
            </w:r>
            <w:r>
              <w:t>(kWh)</w:t>
            </w:r>
          </w:p>
        </w:tc>
        <w:tc>
          <w:tcPr>
            <w:shd w:val="clear" w:color="auto" w:fill="E6E6E6"/>
            <w:vAlign w:val="center"/>
          </w:tcPr>
          <w:p w14:paraId="17FABD88">
            <w:pPr>
              <w:jc w:val="center"/>
            </w:pPr>
            <w:r>
              <w:t>平均性能系数(COP)</w:t>
            </w:r>
          </w:p>
        </w:tc>
        <w:tc>
          <w:tcPr>
            <w:shd w:val="clear" w:color="auto" w:fill="E6E6E6"/>
            <w:vAlign w:val="center"/>
          </w:tcPr>
          <w:p w14:paraId="256FE665">
            <w:pPr>
              <w:jc w:val="center"/>
            </w:pPr>
            <w:r>
              <w:t>冷却水泵</w:t>
            </w:r>
            <w:r>
              <w:br w:type="textWrapping"/>
            </w:r>
            <w:r>
              <w:t>(kWh)</w:t>
            </w:r>
          </w:p>
        </w:tc>
        <w:tc>
          <w:tcPr>
            <w:shd w:val="clear" w:color="auto" w:fill="E6E6E6"/>
            <w:vAlign w:val="center"/>
          </w:tcPr>
          <w:p w14:paraId="71B5DDD8">
            <w:pPr>
              <w:jc w:val="center"/>
            </w:pPr>
            <w:r>
              <w:t>冷冻水泵</w:t>
            </w:r>
            <w:r>
              <w:br w:type="textWrapping"/>
            </w:r>
            <w:r>
              <w:t>(kWh)</w:t>
            </w:r>
          </w:p>
        </w:tc>
        <w:tc>
          <w:tcPr>
            <w:shd w:val="clear" w:color="auto" w:fill="E6E6E6"/>
            <w:vAlign w:val="center"/>
          </w:tcPr>
          <w:p w14:paraId="02249214">
            <w:pPr>
              <w:jc w:val="center"/>
            </w:pPr>
            <w:r>
              <w:t>冷却塔</w:t>
            </w:r>
            <w:r>
              <w:br w:type="textWrapping"/>
            </w:r>
            <w:r>
              <w:t>(kWh)</w:t>
            </w:r>
          </w:p>
        </w:tc>
      </w:tr>
      <w:tr w14:paraId="2FF82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EBBD76">
            <w:r>
              <w:t>0~20</w:t>
            </w:r>
          </w:p>
        </w:tc>
        <w:tc>
          <w:tcPr>
            <w:vAlign w:val="center"/>
          </w:tcPr>
          <w:p w14:paraId="4076CF8A">
            <w:r>
              <w:t>22577</w:t>
            </w:r>
          </w:p>
        </w:tc>
        <w:tc>
          <w:tcPr>
            <w:vAlign w:val="center"/>
          </w:tcPr>
          <w:p w14:paraId="09CA323F">
            <w:r>
              <w:t>849</w:t>
            </w:r>
          </w:p>
        </w:tc>
        <w:tc>
          <w:tcPr>
            <w:vAlign w:val="center"/>
          </w:tcPr>
          <w:p w14:paraId="559B049C">
            <w:r>
              <w:t>11759</w:t>
            </w:r>
          </w:p>
        </w:tc>
        <w:tc>
          <w:tcPr>
            <w:vAlign w:val="center"/>
          </w:tcPr>
          <w:p w14:paraId="3E086AC7">
            <w:r>
              <w:t>1.92</w:t>
            </w:r>
          </w:p>
        </w:tc>
        <w:tc>
          <w:tcPr>
            <w:vAlign w:val="center"/>
          </w:tcPr>
          <w:p w14:paraId="249BFA7F">
            <w:r>
              <w:t>8320</w:t>
            </w:r>
          </w:p>
        </w:tc>
        <w:tc>
          <w:tcPr>
            <w:vAlign w:val="center"/>
          </w:tcPr>
          <w:p w14:paraId="2332466D">
            <w:r>
              <w:t>9933</w:t>
            </w:r>
          </w:p>
        </w:tc>
        <w:tc>
          <w:tcPr>
            <w:vAlign w:val="center"/>
          </w:tcPr>
          <w:p w14:paraId="46EAD313">
            <w:r>
              <w:t>2547</w:t>
            </w:r>
          </w:p>
        </w:tc>
      </w:tr>
      <w:tr w14:paraId="69EE2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63696F">
            <w:r>
              <w:t>20~40</w:t>
            </w:r>
          </w:p>
        </w:tc>
        <w:tc>
          <w:tcPr>
            <w:vAlign w:val="center"/>
          </w:tcPr>
          <w:p w14:paraId="06A8B70E">
            <w:r>
              <w:t>68555</w:t>
            </w:r>
          </w:p>
        </w:tc>
        <w:tc>
          <w:tcPr>
            <w:vAlign w:val="center"/>
          </w:tcPr>
          <w:p w14:paraId="58F031BB">
            <w:r>
              <w:t>986</w:t>
            </w:r>
          </w:p>
        </w:tc>
        <w:tc>
          <w:tcPr>
            <w:vAlign w:val="center"/>
          </w:tcPr>
          <w:p w14:paraId="25B3D41E">
            <w:r>
              <w:t>34980</w:t>
            </w:r>
          </w:p>
        </w:tc>
        <w:tc>
          <w:tcPr>
            <w:vAlign w:val="center"/>
          </w:tcPr>
          <w:p w14:paraId="63934950">
            <w:r>
              <w:t>1.96</w:t>
            </w:r>
          </w:p>
        </w:tc>
        <w:tc>
          <w:tcPr>
            <w:vAlign w:val="center"/>
          </w:tcPr>
          <w:p w14:paraId="25684390">
            <w:r>
              <w:t>9663</w:t>
            </w:r>
          </w:p>
        </w:tc>
        <w:tc>
          <w:tcPr>
            <w:vAlign w:val="center"/>
          </w:tcPr>
          <w:p w14:paraId="0597EC8E">
            <w:r>
              <w:t>11536</w:t>
            </w:r>
          </w:p>
        </w:tc>
        <w:tc>
          <w:tcPr>
            <w:vAlign w:val="center"/>
          </w:tcPr>
          <w:p w14:paraId="2FB3B29E">
            <w:r>
              <w:t>2958</w:t>
            </w:r>
          </w:p>
        </w:tc>
      </w:tr>
      <w:tr w14:paraId="7D4F0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D4832F">
            <w:r>
              <w:t>40~60</w:t>
            </w:r>
          </w:p>
        </w:tc>
        <w:tc>
          <w:tcPr>
            <w:vAlign w:val="center"/>
          </w:tcPr>
          <w:p w14:paraId="123A8C16">
            <w:r>
              <w:t>6112</w:t>
            </w:r>
          </w:p>
        </w:tc>
        <w:tc>
          <w:tcPr>
            <w:vAlign w:val="center"/>
          </w:tcPr>
          <w:p w14:paraId="229B81F3">
            <w:r>
              <w:t>59</w:t>
            </w:r>
          </w:p>
        </w:tc>
        <w:tc>
          <w:tcPr>
            <w:vAlign w:val="center"/>
          </w:tcPr>
          <w:p w14:paraId="6B6D2605">
            <w:r>
              <w:t>3027</w:t>
            </w:r>
          </w:p>
        </w:tc>
        <w:tc>
          <w:tcPr>
            <w:vAlign w:val="center"/>
          </w:tcPr>
          <w:p w14:paraId="4FA2AF4A">
            <w:r>
              <w:t>2.02</w:t>
            </w:r>
          </w:p>
        </w:tc>
        <w:tc>
          <w:tcPr>
            <w:vAlign w:val="center"/>
          </w:tcPr>
          <w:p w14:paraId="7C4B2092">
            <w:r>
              <w:t>578</w:t>
            </w:r>
          </w:p>
        </w:tc>
        <w:tc>
          <w:tcPr>
            <w:vAlign w:val="center"/>
          </w:tcPr>
          <w:p w14:paraId="4D79A795">
            <w:r>
              <w:t>690</w:t>
            </w:r>
          </w:p>
        </w:tc>
        <w:tc>
          <w:tcPr>
            <w:vAlign w:val="center"/>
          </w:tcPr>
          <w:p w14:paraId="7F306C02">
            <w:r>
              <w:t>177</w:t>
            </w:r>
          </w:p>
        </w:tc>
      </w:tr>
      <w:tr w14:paraId="4AD2E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86CA09">
            <w:r>
              <w:t>60~80</w:t>
            </w:r>
          </w:p>
        </w:tc>
        <w:tc>
          <w:tcPr>
            <w:vAlign w:val="center"/>
          </w:tcPr>
          <w:p w14:paraId="0405B053">
            <w:r>
              <w:t>0</w:t>
            </w:r>
          </w:p>
        </w:tc>
        <w:tc>
          <w:tcPr>
            <w:vAlign w:val="center"/>
          </w:tcPr>
          <w:p w14:paraId="4EF7FA09">
            <w:r>
              <w:t>0</w:t>
            </w:r>
          </w:p>
        </w:tc>
        <w:tc>
          <w:tcPr>
            <w:vAlign w:val="center"/>
          </w:tcPr>
          <w:p w14:paraId="1A761A1C">
            <w:r>
              <w:t>0</w:t>
            </w:r>
          </w:p>
        </w:tc>
        <w:tc>
          <w:tcPr>
            <w:vAlign w:val="center"/>
          </w:tcPr>
          <w:p w14:paraId="7B22BC35">
            <w:r>
              <w:t>0.00</w:t>
            </w:r>
          </w:p>
        </w:tc>
        <w:tc>
          <w:tcPr>
            <w:vAlign w:val="center"/>
          </w:tcPr>
          <w:p w14:paraId="4C01860A">
            <w:r>
              <w:t>0</w:t>
            </w:r>
          </w:p>
        </w:tc>
        <w:tc>
          <w:tcPr>
            <w:vAlign w:val="center"/>
          </w:tcPr>
          <w:p w14:paraId="3B46BD2C">
            <w:r>
              <w:t>0</w:t>
            </w:r>
          </w:p>
        </w:tc>
        <w:tc>
          <w:tcPr>
            <w:vAlign w:val="center"/>
          </w:tcPr>
          <w:p w14:paraId="72F4B0AF">
            <w:r>
              <w:t>0</w:t>
            </w:r>
          </w:p>
        </w:tc>
      </w:tr>
      <w:tr w14:paraId="7436B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87E56F">
            <w:r>
              <w:t>80~100</w:t>
            </w:r>
          </w:p>
        </w:tc>
        <w:tc>
          <w:tcPr>
            <w:vAlign w:val="center"/>
          </w:tcPr>
          <w:p w14:paraId="38AC90EB">
            <w:r>
              <w:t>0</w:t>
            </w:r>
          </w:p>
        </w:tc>
        <w:tc>
          <w:tcPr>
            <w:vAlign w:val="center"/>
          </w:tcPr>
          <w:p w14:paraId="061D67AF">
            <w:r>
              <w:t>0</w:t>
            </w:r>
          </w:p>
        </w:tc>
        <w:tc>
          <w:tcPr>
            <w:vAlign w:val="center"/>
          </w:tcPr>
          <w:p w14:paraId="189661E1">
            <w:r>
              <w:t>0</w:t>
            </w:r>
          </w:p>
        </w:tc>
        <w:tc>
          <w:tcPr>
            <w:vAlign w:val="center"/>
          </w:tcPr>
          <w:p w14:paraId="1575CBBC">
            <w:r>
              <w:t>0.00</w:t>
            </w:r>
          </w:p>
        </w:tc>
        <w:tc>
          <w:tcPr>
            <w:vAlign w:val="center"/>
          </w:tcPr>
          <w:p w14:paraId="7BA21B97">
            <w:r>
              <w:t>0</w:t>
            </w:r>
          </w:p>
        </w:tc>
        <w:tc>
          <w:tcPr>
            <w:vAlign w:val="center"/>
          </w:tcPr>
          <w:p w14:paraId="512A411F">
            <w:r>
              <w:t>0</w:t>
            </w:r>
          </w:p>
        </w:tc>
        <w:tc>
          <w:tcPr>
            <w:vAlign w:val="center"/>
          </w:tcPr>
          <w:p w14:paraId="567210A6">
            <w:r>
              <w:t>0</w:t>
            </w:r>
          </w:p>
        </w:tc>
      </w:tr>
      <w:tr w14:paraId="665B1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2C0E6F">
            <w:r>
              <w:t>&gt;100</w:t>
            </w:r>
          </w:p>
        </w:tc>
        <w:tc>
          <w:tcPr>
            <w:vAlign w:val="center"/>
          </w:tcPr>
          <w:p w14:paraId="3A2C1B02">
            <w:r>
              <w:t>0</w:t>
            </w:r>
          </w:p>
        </w:tc>
        <w:tc>
          <w:tcPr>
            <w:vAlign w:val="center"/>
          </w:tcPr>
          <w:p w14:paraId="06570884">
            <w:r>
              <w:t>0</w:t>
            </w:r>
          </w:p>
        </w:tc>
        <w:tc>
          <w:tcPr>
            <w:vAlign w:val="center"/>
          </w:tcPr>
          <w:p w14:paraId="1B07B0FD">
            <w:r>
              <w:t>0</w:t>
            </w:r>
          </w:p>
        </w:tc>
        <w:tc>
          <w:tcPr>
            <w:vAlign w:val="center"/>
          </w:tcPr>
          <w:p w14:paraId="037B254C">
            <w:r>
              <w:t>－</w:t>
            </w:r>
          </w:p>
        </w:tc>
        <w:tc>
          <w:tcPr>
            <w:vAlign w:val="center"/>
          </w:tcPr>
          <w:p w14:paraId="3CCC928B">
            <w:r>
              <w:t>0</w:t>
            </w:r>
          </w:p>
        </w:tc>
        <w:tc>
          <w:tcPr>
            <w:vAlign w:val="center"/>
          </w:tcPr>
          <w:p w14:paraId="6A40838F">
            <w:r>
              <w:t>0</w:t>
            </w:r>
          </w:p>
        </w:tc>
        <w:tc>
          <w:tcPr>
            <w:vAlign w:val="center"/>
          </w:tcPr>
          <w:p w14:paraId="16BE45E9">
            <w:r>
              <w:t>0</w:t>
            </w:r>
          </w:p>
        </w:tc>
      </w:tr>
      <w:tr w14:paraId="43B7C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57ECED">
            <w:r>
              <w:t>合计</w:t>
            </w:r>
          </w:p>
        </w:tc>
        <w:tc>
          <w:tcPr>
            <w:vAlign w:val="center"/>
          </w:tcPr>
          <w:p w14:paraId="3C20302B">
            <w:r>
              <w:t>97245</w:t>
            </w:r>
          </w:p>
        </w:tc>
        <w:tc>
          <w:tcPr>
            <w:vAlign w:val="center"/>
          </w:tcPr>
          <w:p w14:paraId="77D056EC">
            <w:r>
              <w:t>1894</w:t>
            </w:r>
          </w:p>
        </w:tc>
        <w:tc>
          <w:tcPr>
            <w:vAlign w:val="center"/>
          </w:tcPr>
          <w:p w14:paraId="085C68B8">
            <w:r>
              <w:t>49766</w:t>
            </w:r>
          </w:p>
        </w:tc>
        <w:tc>
          <w:tcPr>
            <w:vAlign w:val="center"/>
          </w:tcPr>
          <w:p w14:paraId="7DD11480"/>
        </w:tc>
        <w:tc>
          <w:tcPr>
            <w:vAlign w:val="center"/>
          </w:tcPr>
          <w:p w14:paraId="71D59AAA">
            <w:r>
              <w:t>18561</w:t>
            </w:r>
          </w:p>
        </w:tc>
        <w:tc>
          <w:tcPr>
            <w:vAlign w:val="center"/>
          </w:tcPr>
          <w:p w14:paraId="503A15BC">
            <w:r>
              <w:t>22160</w:t>
            </w:r>
          </w:p>
        </w:tc>
        <w:tc>
          <w:tcPr>
            <w:vAlign w:val="center"/>
          </w:tcPr>
          <w:p w14:paraId="10753D6A">
            <w:r>
              <w:t>5682</w:t>
            </w:r>
          </w:p>
        </w:tc>
      </w:tr>
    </w:tbl>
    <w:p w14:paraId="097689BF">
      <w:pPr>
        <w:pStyle w:val="5"/>
        <w:widowControl w:val="0"/>
        <w:jc w:val="both"/>
      </w:pPr>
      <w:bookmarkStart w:id="86" w:name="_Toc28423"/>
      <w:r>
        <w:t>多联机/单元式空调能耗</w:t>
      </w:r>
      <w:bookmarkEnd w:id="86"/>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2190"/>
        <w:gridCol w:w="2473"/>
        <w:gridCol w:w="2473"/>
      </w:tblGrid>
      <w:tr w14:paraId="2D642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76EAF1">
            <w:pPr>
              <w:jc w:val="center"/>
            </w:pPr>
            <w:r>
              <w:t>系统编号</w:t>
            </w:r>
          </w:p>
        </w:tc>
        <w:tc>
          <w:tcPr>
            <w:shd w:val="clear" w:color="auto" w:fill="E6E6E6"/>
            <w:vAlign w:val="center"/>
          </w:tcPr>
          <w:p w14:paraId="72063C34">
            <w:pPr>
              <w:jc w:val="center"/>
            </w:pPr>
            <w:r>
              <w:t>制冷SEER</w:t>
            </w:r>
          </w:p>
        </w:tc>
        <w:tc>
          <w:tcPr>
            <w:shd w:val="clear" w:color="auto" w:fill="E6E6E6"/>
            <w:vAlign w:val="center"/>
          </w:tcPr>
          <w:p w14:paraId="6626A557">
            <w:pPr>
              <w:jc w:val="center"/>
            </w:pPr>
            <w:r>
              <w:t>耗冷量(kWh)</w:t>
            </w:r>
          </w:p>
        </w:tc>
        <w:tc>
          <w:tcPr>
            <w:shd w:val="clear" w:color="auto" w:fill="E6E6E6"/>
            <w:vAlign w:val="center"/>
          </w:tcPr>
          <w:p w14:paraId="3768A42E">
            <w:pPr>
              <w:jc w:val="center"/>
            </w:pPr>
            <w:r>
              <w:t>耗电量(kWh)</w:t>
            </w:r>
          </w:p>
        </w:tc>
      </w:tr>
      <w:tr w14:paraId="01B22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FAED8A">
            <w:r>
              <w:t>空调</w:t>
            </w:r>
          </w:p>
        </w:tc>
        <w:tc>
          <w:tcPr>
            <w:vAlign w:val="center"/>
          </w:tcPr>
          <w:p w14:paraId="220A1EEC">
            <w:r>
              <w:t>4.00[全年能源消耗效率(APF)]</w:t>
            </w:r>
          </w:p>
        </w:tc>
        <w:tc>
          <w:tcPr>
            <w:vAlign w:val="center"/>
          </w:tcPr>
          <w:p w14:paraId="4F0D3DA2">
            <w:r>
              <w:t>352204</w:t>
            </w:r>
          </w:p>
        </w:tc>
        <w:tc>
          <w:tcPr>
            <w:vAlign w:val="center"/>
          </w:tcPr>
          <w:p w14:paraId="1FE1CD5B">
            <w:r>
              <w:t>88051</w:t>
            </w:r>
          </w:p>
        </w:tc>
      </w:tr>
    </w:tbl>
    <w:p w14:paraId="593F9F31">
      <w:pPr>
        <w:pStyle w:val="4"/>
        <w:widowControl w:val="0"/>
        <w:jc w:val="both"/>
      </w:pPr>
      <w:bookmarkStart w:id="87" w:name="_Toc6347"/>
      <w:r>
        <w:t>供暖系统</w:t>
      </w:r>
      <w:bookmarkEnd w:id="87"/>
    </w:p>
    <w:p w14:paraId="6B73A71F">
      <w:pPr>
        <w:pStyle w:val="5"/>
        <w:widowControl w:val="0"/>
        <w:jc w:val="both"/>
      </w:pPr>
      <w:bookmarkStart w:id="88" w:name="_Toc18243"/>
      <w:r>
        <w:t>默认热源</w:t>
      </w:r>
      <w:bookmarkEnd w:id="88"/>
    </w:p>
    <w:p w14:paraId="7CD01609">
      <w:pPr>
        <w:pStyle w:val="6"/>
        <w:widowControl w:val="0"/>
        <w:jc w:val="both"/>
      </w:pPr>
      <w:r>
        <w:t>供应的系统</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60934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D02668">
            <w:pPr>
              <w:jc w:val="center"/>
            </w:pPr>
            <w:r>
              <w:t>系统编号</w:t>
            </w:r>
          </w:p>
        </w:tc>
        <w:tc>
          <w:tcPr>
            <w:shd w:val="clear" w:color="auto" w:fill="FFFFFF"/>
            <w:vAlign w:val="center"/>
          </w:tcPr>
          <w:p w14:paraId="7CF69851">
            <w:r>
              <w:t>自动</w:t>
            </w:r>
          </w:p>
        </w:tc>
      </w:tr>
    </w:tbl>
    <w:p w14:paraId="3752B93C">
      <w:pPr>
        <w:pStyle w:val="6"/>
        <w:widowControl w:val="0"/>
        <w:jc w:val="both"/>
      </w:pPr>
      <w:r>
        <w:t>热泵机组</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697"/>
        <w:gridCol w:w="1697"/>
        <w:gridCol w:w="1697"/>
        <w:gridCol w:w="1697"/>
        <w:gridCol w:w="730"/>
      </w:tblGrid>
      <w:tr w14:paraId="0E31B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276E03">
            <w:pPr>
              <w:jc w:val="center"/>
            </w:pPr>
            <w:r>
              <w:t>名称</w:t>
            </w:r>
          </w:p>
        </w:tc>
        <w:tc>
          <w:tcPr>
            <w:shd w:val="clear" w:color="auto" w:fill="E6E6E6"/>
            <w:vAlign w:val="center"/>
          </w:tcPr>
          <w:p w14:paraId="42F5629B">
            <w:pPr>
              <w:jc w:val="center"/>
            </w:pPr>
            <w:r>
              <w:t>类型</w:t>
            </w:r>
          </w:p>
        </w:tc>
        <w:tc>
          <w:tcPr>
            <w:shd w:val="clear" w:color="auto" w:fill="E6E6E6"/>
            <w:vAlign w:val="center"/>
          </w:tcPr>
          <w:p w14:paraId="6ED909FA">
            <w:pPr>
              <w:jc w:val="center"/>
            </w:pPr>
            <w:r>
              <w:t>额定耗电量(kW)</w:t>
            </w:r>
          </w:p>
        </w:tc>
        <w:tc>
          <w:tcPr>
            <w:shd w:val="clear" w:color="auto" w:fill="E6E6E6"/>
            <w:vAlign w:val="center"/>
          </w:tcPr>
          <w:p w14:paraId="2D230AFE">
            <w:pPr>
              <w:jc w:val="center"/>
            </w:pPr>
            <w:r>
              <w:t>额定制热量(kW)</w:t>
            </w:r>
          </w:p>
        </w:tc>
        <w:tc>
          <w:tcPr>
            <w:shd w:val="clear" w:color="auto" w:fill="E6E6E6"/>
            <w:vAlign w:val="center"/>
          </w:tcPr>
          <w:p w14:paraId="62E03EEC">
            <w:pPr>
              <w:jc w:val="center"/>
            </w:pPr>
            <w:r>
              <w:t>额定性能系数 COP</w:t>
            </w:r>
          </w:p>
        </w:tc>
        <w:tc>
          <w:tcPr>
            <w:shd w:val="clear" w:color="auto" w:fill="E6E6E6"/>
            <w:vAlign w:val="center"/>
          </w:tcPr>
          <w:p w14:paraId="1DDF9A0C">
            <w:pPr>
              <w:jc w:val="center"/>
            </w:pPr>
            <w:r>
              <w:t>台数</w:t>
            </w:r>
          </w:p>
        </w:tc>
      </w:tr>
      <w:tr w14:paraId="4F92F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86498B">
            <w:r>
              <w:t>机组1</w:t>
            </w:r>
          </w:p>
        </w:tc>
        <w:tc>
          <w:tcPr>
            <w:vAlign w:val="center"/>
          </w:tcPr>
          <w:p w14:paraId="4C1091EB">
            <w:r>
              <w:t>空气源热泵</w:t>
            </w:r>
          </w:p>
        </w:tc>
        <w:tc>
          <w:tcPr>
            <w:vAlign w:val="center"/>
          </w:tcPr>
          <w:p w14:paraId="4397518D">
            <w:r>
              <w:t>63</w:t>
            </w:r>
          </w:p>
        </w:tc>
        <w:tc>
          <w:tcPr>
            <w:vAlign w:val="center"/>
          </w:tcPr>
          <w:p w14:paraId="6E0F39CF">
            <w:r>
              <w:t>250</w:t>
            </w:r>
          </w:p>
        </w:tc>
        <w:tc>
          <w:tcPr>
            <w:vAlign w:val="center"/>
          </w:tcPr>
          <w:p w14:paraId="6A9E3977">
            <w:r>
              <w:t>4.00</w:t>
            </w:r>
          </w:p>
        </w:tc>
        <w:tc>
          <w:tcPr>
            <w:vAlign w:val="center"/>
          </w:tcPr>
          <w:p w14:paraId="24C35FFB">
            <w:r>
              <w:t>1</w:t>
            </w:r>
          </w:p>
        </w:tc>
      </w:tr>
    </w:tbl>
    <w:p w14:paraId="4D652D10">
      <w:pPr>
        <w:pStyle w:val="6"/>
        <w:widowControl w:val="0"/>
        <w:jc w:val="both"/>
      </w:pPr>
      <w:r>
        <w:t>热水循环泵</w:t>
      </w:r>
    </w:p>
    <w:tbl>
      <w:tblPr>
        <w:tblStyle w:val="19"/>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64"/>
        <w:gridCol w:w="1443"/>
        <w:gridCol w:w="848"/>
        <w:gridCol w:w="990"/>
        <w:gridCol w:w="990"/>
        <w:gridCol w:w="1273"/>
        <w:gridCol w:w="1341"/>
        <w:gridCol w:w="775"/>
      </w:tblGrid>
      <w:tr w14:paraId="5417D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80F2D6">
            <w:pPr>
              <w:jc w:val="center"/>
            </w:pPr>
            <w:r>
              <w:t>机组名称</w:t>
            </w:r>
          </w:p>
        </w:tc>
        <w:tc>
          <w:tcPr>
            <w:shd w:val="clear" w:color="auto" w:fill="E6E6E6"/>
            <w:vAlign w:val="center"/>
          </w:tcPr>
          <w:p w14:paraId="4431E208">
            <w:pPr>
              <w:jc w:val="center"/>
            </w:pPr>
            <w:r>
              <w:t>类型</w:t>
            </w:r>
          </w:p>
        </w:tc>
        <w:tc>
          <w:tcPr>
            <w:shd w:val="clear" w:color="auto" w:fill="E6E6E6"/>
            <w:vAlign w:val="center"/>
          </w:tcPr>
          <w:p w14:paraId="50682BE5">
            <w:pPr>
              <w:jc w:val="center"/>
            </w:pPr>
            <w:r>
              <w:t>调节</w:t>
            </w:r>
          </w:p>
        </w:tc>
        <w:tc>
          <w:tcPr>
            <w:shd w:val="clear" w:color="auto" w:fill="E6E6E6"/>
            <w:vAlign w:val="center"/>
          </w:tcPr>
          <w:p w14:paraId="6D9F4211">
            <w:pPr>
              <w:jc w:val="center"/>
            </w:pPr>
            <w:r>
              <w:t>流量(m3/h)</w:t>
            </w:r>
          </w:p>
        </w:tc>
        <w:tc>
          <w:tcPr>
            <w:shd w:val="clear" w:color="auto" w:fill="E6E6E6"/>
            <w:vAlign w:val="center"/>
          </w:tcPr>
          <w:p w14:paraId="6833477C">
            <w:pPr>
              <w:jc w:val="center"/>
            </w:pPr>
            <w:r>
              <w:t>扬程(m)</w:t>
            </w:r>
          </w:p>
        </w:tc>
        <w:tc>
          <w:tcPr>
            <w:shd w:val="clear" w:color="auto" w:fill="E6E6E6"/>
            <w:vAlign w:val="center"/>
          </w:tcPr>
          <w:p w14:paraId="4AA3A753">
            <w:pPr>
              <w:jc w:val="center"/>
            </w:pPr>
            <w:r>
              <w:t>设计工作效率(%)</w:t>
            </w:r>
          </w:p>
        </w:tc>
        <w:tc>
          <w:tcPr>
            <w:shd w:val="clear" w:color="auto" w:fill="E6E6E6"/>
            <w:vAlign w:val="center"/>
          </w:tcPr>
          <w:p w14:paraId="6C3014FA">
            <w:pPr>
              <w:jc w:val="center"/>
            </w:pPr>
            <w:r>
              <w:t>输入功率(kW)</w:t>
            </w:r>
          </w:p>
        </w:tc>
        <w:tc>
          <w:tcPr>
            <w:shd w:val="clear" w:color="auto" w:fill="E6E6E6"/>
            <w:vAlign w:val="center"/>
          </w:tcPr>
          <w:p w14:paraId="5CAABD35">
            <w:pPr>
              <w:jc w:val="center"/>
            </w:pPr>
            <w:r>
              <w:t>台数</w:t>
            </w:r>
          </w:p>
        </w:tc>
      </w:tr>
      <w:tr w14:paraId="09F3B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3CFACA">
            <w:r>
              <w:t>机组1</w:t>
            </w:r>
          </w:p>
        </w:tc>
        <w:tc>
          <w:tcPr>
            <w:vAlign w:val="center"/>
          </w:tcPr>
          <w:p w14:paraId="7C076E71">
            <w:r>
              <w:t>供暖水泵</w:t>
            </w:r>
          </w:p>
        </w:tc>
        <w:tc>
          <w:tcPr>
            <w:vAlign w:val="center"/>
          </w:tcPr>
          <w:p w14:paraId="33CDB958">
            <w:r>
              <w:t>单速</w:t>
            </w:r>
          </w:p>
        </w:tc>
        <w:tc>
          <w:tcPr>
            <w:vAlign w:val="center"/>
          </w:tcPr>
          <w:p w14:paraId="39DF0C76">
            <w:r>
              <w:t>26</w:t>
            </w:r>
          </w:p>
        </w:tc>
        <w:tc>
          <w:tcPr>
            <w:vAlign w:val="center"/>
          </w:tcPr>
          <w:p w14:paraId="09502C61">
            <w:r>
              <w:t>30</w:t>
            </w:r>
          </w:p>
        </w:tc>
        <w:tc>
          <w:tcPr>
            <w:vAlign w:val="center"/>
          </w:tcPr>
          <w:p w14:paraId="67279509">
            <w:r>
              <w:t>80</w:t>
            </w:r>
          </w:p>
        </w:tc>
        <w:tc>
          <w:tcPr>
            <w:vAlign w:val="center"/>
          </w:tcPr>
          <w:p w14:paraId="4B3A5074">
            <w:r>
              <w:t>3.1</w:t>
            </w:r>
          </w:p>
        </w:tc>
        <w:tc>
          <w:tcPr>
            <w:vAlign w:val="center"/>
          </w:tcPr>
          <w:p w14:paraId="08801526">
            <w:r>
              <w:t>1</w:t>
            </w:r>
          </w:p>
        </w:tc>
      </w:tr>
    </w:tbl>
    <w:p w14:paraId="6CF89035">
      <w:pPr>
        <w:pStyle w:val="6"/>
        <w:widowControl w:val="0"/>
        <w:jc w:val="both"/>
      </w:pPr>
      <w:r>
        <w:t>运行工况</w:t>
      </w:r>
    </w:p>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31"/>
        <w:gridCol w:w="1794"/>
        <w:gridCol w:w="1901"/>
        <w:gridCol w:w="1748"/>
        <w:gridCol w:w="2139"/>
      </w:tblGrid>
      <w:tr w14:paraId="72943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EE7D05">
            <w:pPr>
              <w:jc w:val="center"/>
            </w:pPr>
            <w:r>
              <w:t>负载率(%)</w:t>
            </w:r>
          </w:p>
        </w:tc>
        <w:tc>
          <w:tcPr>
            <w:shd w:val="clear" w:color="auto" w:fill="E6E6E6"/>
            <w:vAlign w:val="center"/>
          </w:tcPr>
          <w:p w14:paraId="7A0FC831">
            <w:pPr>
              <w:jc w:val="center"/>
            </w:pPr>
            <w:r>
              <w:t>机组制热量(kW)</w:t>
            </w:r>
          </w:p>
        </w:tc>
        <w:tc>
          <w:tcPr>
            <w:shd w:val="clear" w:color="auto" w:fill="E6E6E6"/>
            <w:vAlign w:val="center"/>
          </w:tcPr>
          <w:p w14:paraId="377BACFC">
            <w:pPr>
              <w:jc w:val="center"/>
            </w:pPr>
            <w:r>
              <w:t>机组功率(kW)</w:t>
            </w:r>
          </w:p>
        </w:tc>
        <w:tc>
          <w:tcPr>
            <w:shd w:val="clear" w:color="auto" w:fill="E6E6E6"/>
            <w:vAlign w:val="center"/>
          </w:tcPr>
          <w:p w14:paraId="0DF75FD7">
            <w:pPr>
              <w:jc w:val="center"/>
            </w:pPr>
            <w:r>
              <w:t>性能系数(COP)</w:t>
            </w:r>
          </w:p>
        </w:tc>
        <w:tc>
          <w:tcPr>
            <w:shd w:val="clear" w:color="auto" w:fill="E6E6E6"/>
            <w:vAlign w:val="center"/>
          </w:tcPr>
          <w:p w14:paraId="50B7ECEE">
            <w:pPr>
              <w:jc w:val="center"/>
            </w:pPr>
            <w:r>
              <w:t>供暖水泵功率(kW)</w:t>
            </w:r>
          </w:p>
        </w:tc>
      </w:tr>
      <w:tr w14:paraId="5C3BD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25EF65">
            <w:r>
              <w:t>20</w:t>
            </w:r>
          </w:p>
        </w:tc>
        <w:tc>
          <w:tcPr>
            <w:vAlign w:val="center"/>
          </w:tcPr>
          <w:p w14:paraId="5EE5A178">
            <w:r>
              <w:t>50</w:t>
            </w:r>
          </w:p>
        </w:tc>
        <w:tc>
          <w:tcPr>
            <w:vAlign w:val="center"/>
          </w:tcPr>
          <w:p w14:paraId="0379BC2A">
            <w:r>
              <w:t>25</w:t>
            </w:r>
          </w:p>
        </w:tc>
        <w:tc>
          <w:tcPr>
            <w:vAlign w:val="center"/>
          </w:tcPr>
          <w:p w14:paraId="1572BB18">
            <w:r>
              <w:t>2.00</w:t>
            </w:r>
          </w:p>
        </w:tc>
        <w:tc>
          <w:tcPr>
            <w:vAlign w:val="center"/>
          </w:tcPr>
          <w:p w14:paraId="3F25CF4F">
            <w:r>
              <w:t>11.7</w:t>
            </w:r>
          </w:p>
        </w:tc>
      </w:tr>
      <w:tr w14:paraId="1F5D2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004336">
            <w:r>
              <w:t>40</w:t>
            </w:r>
          </w:p>
        </w:tc>
        <w:tc>
          <w:tcPr>
            <w:vAlign w:val="center"/>
          </w:tcPr>
          <w:p w14:paraId="0AF64866">
            <w:r>
              <w:t>100</w:t>
            </w:r>
          </w:p>
        </w:tc>
        <w:tc>
          <w:tcPr>
            <w:vAlign w:val="center"/>
          </w:tcPr>
          <w:p w14:paraId="263B5FB2">
            <w:r>
              <w:t>50</w:t>
            </w:r>
          </w:p>
        </w:tc>
        <w:tc>
          <w:tcPr>
            <w:vAlign w:val="center"/>
          </w:tcPr>
          <w:p w14:paraId="51A1A7A5">
            <w:r>
              <w:t>2.00</w:t>
            </w:r>
          </w:p>
        </w:tc>
        <w:tc>
          <w:tcPr>
            <w:vAlign w:val="center"/>
          </w:tcPr>
          <w:p w14:paraId="1F6F7242">
            <w:r>
              <w:t>11.7</w:t>
            </w:r>
          </w:p>
        </w:tc>
      </w:tr>
      <w:tr w14:paraId="5454E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C27042">
            <w:r>
              <w:t>60</w:t>
            </w:r>
          </w:p>
        </w:tc>
        <w:tc>
          <w:tcPr>
            <w:vAlign w:val="center"/>
          </w:tcPr>
          <w:p w14:paraId="5936FEA5">
            <w:r>
              <w:t>150</w:t>
            </w:r>
          </w:p>
        </w:tc>
        <w:tc>
          <w:tcPr>
            <w:vAlign w:val="center"/>
          </w:tcPr>
          <w:p w14:paraId="050AA7DB">
            <w:r>
              <w:t>75</w:t>
            </w:r>
          </w:p>
        </w:tc>
        <w:tc>
          <w:tcPr>
            <w:vAlign w:val="center"/>
          </w:tcPr>
          <w:p w14:paraId="6D57653B">
            <w:r>
              <w:t>2.00</w:t>
            </w:r>
          </w:p>
        </w:tc>
        <w:tc>
          <w:tcPr>
            <w:vAlign w:val="center"/>
          </w:tcPr>
          <w:p w14:paraId="6730B385">
            <w:r>
              <w:t>11.7</w:t>
            </w:r>
          </w:p>
        </w:tc>
      </w:tr>
      <w:tr w14:paraId="69CF8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C307F0">
            <w:r>
              <w:t>80</w:t>
            </w:r>
          </w:p>
        </w:tc>
        <w:tc>
          <w:tcPr>
            <w:vAlign w:val="center"/>
          </w:tcPr>
          <w:p w14:paraId="0CD96B1A">
            <w:r>
              <w:t>200</w:t>
            </w:r>
          </w:p>
        </w:tc>
        <w:tc>
          <w:tcPr>
            <w:vAlign w:val="center"/>
          </w:tcPr>
          <w:p w14:paraId="45A3E304">
            <w:r>
              <w:t>100</w:t>
            </w:r>
          </w:p>
        </w:tc>
        <w:tc>
          <w:tcPr>
            <w:vAlign w:val="center"/>
          </w:tcPr>
          <w:p w14:paraId="5B583C25">
            <w:r>
              <w:t>2.00</w:t>
            </w:r>
          </w:p>
        </w:tc>
        <w:tc>
          <w:tcPr>
            <w:vAlign w:val="center"/>
          </w:tcPr>
          <w:p w14:paraId="0E31E7EA">
            <w:r>
              <w:t>11.7</w:t>
            </w:r>
          </w:p>
        </w:tc>
      </w:tr>
      <w:tr w14:paraId="72D75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842D39">
            <w:r>
              <w:t>100</w:t>
            </w:r>
          </w:p>
        </w:tc>
        <w:tc>
          <w:tcPr>
            <w:vAlign w:val="center"/>
          </w:tcPr>
          <w:p w14:paraId="0F66CF9D">
            <w:r>
              <w:t>250</w:t>
            </w:r>
          </w:p>
        </w:tc>
        <w:tc>
          <w:tcPr>
            <w:vAlign w:val="center"/>
          </w:tcPr>
          <w:p w14:paraId="0CE2D709">
            <w:r>
              <w:t>125</w:t>
            </w:r>
          </w:p>
        </w:tc>
        <w:tc>
          <w:tcPr>
            <w:vAlign w:val="center"/>
          </w:tcPr>
          <w:p w14:paraId="09968827">
            <w:r>
              <w:t>2.00</w:t>
            </w:r>
          </w:p>
        </w:tc>
        <w:tc>
          <w:tcPr>
            <w:vAlign w:val="center"/>
          </w:tcPr>
          <w:p w14:paraId="065E2496">
            <w:r>
              <w:t>11.7</w:t>
            </w:r>
          </w:p>
        </w:tc>
      </w:tr>
    </w:tbl>
    <w:p w14:paraId="76F0D79D">
      <w:pPr>
        <w:pStyle w:val="6"/>
        <w:widowControl w:val="0"/>
        <w:jc w:val="both"/>
      </w:pPr>
      <w:r>
        <w:t>制热能耗</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584"/>
        <w:gridCol w:w="1584"/>
        <w:gridCol w:w="1584"/>
        <w:gridCol w:w="1726"/>
        <w:gridCol w:w="1726"/>
      </w:tblGrid>
      <w:tr w14:paraId="7F367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3A37BA">
            <w:pPr>
              <w:jc w:val="center"/>
            </w:pPr>
            <w:r>
              <w:t>负荷区间</w:t>
            </w:r>
            <w:r>
              <w:br w:type="textWrapping"/>
            </w:r>
            <w:r>
              <w:t>(%)</w:t>
            </w:r>
          </w:p>
        </w:tc>
        <w:tc>
          <w:tcPr>
            <w:shd w:val="clear" w:color="auto" w:fill="E6E6E6"/>
            <w:vAlign w:val="center"/>
          </w:tcPr>
          <w:p w14:paraId="1DFA5B88">
            <w:pPr>
              <w:jc w:val="center"/>
            </w:pPr>
            <w:r>
              <w:t>区间负荷</w:t>
            </w:r>
            <w:r>
              <w:br w:type="textWrapping"/>
            </w:r>
            <w:r>
              <w:t>(kWh)</w:t>
            </w:r>
          </w:p>
        </w:tc>
        <w:tc>
          <w:tcPr>
            <w:shd w:val="clear" w:color="auto" w:fill="E6E6E6"/>
            <w:vAlign w:val="center"/>
          </w:tcPr>
          <w:p w14:paraId="40A3CADC">
            <w:pPr>
              <w:jc w:val="center"/>
            </w:pPr>
            <w:r>
              <w:t>运行时长</w:t>
            </w:r>
            <w:r>
              <w:br w:type="textWrapping"/>
            </w:r>
            <w:r>
              <w:t>(h)</w:t>
            </w:r>
          </w:p>
        </w:tc>
        <w:tc>
          <w:tcPr>
            <w:shd w:val="clear" w:color="auto" w:fill="E6E6E6"/>
            <w:vAlign w:val="center"/>
          </w:tcPr>
          <w:p w14:paraId="1A5DDE58">
            <w:pPr>
              <w:jc w:val="center"/>
            </w:pPr>
            <w:r>
              <w:t>平均性能系数</w:t>
            </w:r>
            <w:r>
              <w:br w:type="textWrapping"/>
            </w:r>
            <w:r>
              <w:t>(COP)</w:t>
            </w:r>
          </w:p>
        </w:tc>
        <w:tc>
          <w:tcPr>
            <w:shd w:val="clear" w:color="auto" w:fill="E6E6E6"/>
            <w:vAlign w:val="center"/>
          </w:tcPr>
          <w:p w14:paraId="080123B9">
            <w:pPr>
              <w:jc w:val="center"/>
            </w:pPr>
            <w:r>
              <w:t>热泵机组</w:t>
            </w:r>
            <w:r>
              <w:br w:type="textWrapping"/>
            </w:r>
            <w:r>
              <w:t>(kWh)</w:t>
            </w:r>
          </w:p>
        </w:tc>
        <w:tc>
          <w:tcPr>
            <w:shd w:val="clear" w:color="auto" w:fill="E6E6E6"/>
            <w:vAlign w:val="center"/>
          </w:tcPr>
          <w:p w14:paraId="07045A26">
            <w:pPr>
              <w:jc w:val="center"/>
            </w:pPr>
            <w:r>
              <w:t>供暖水泵</w:t>
            </w:r>
            <w:r>
              <w:br w:type="textWrapping"/>
            </w:r>
            <w:r>
              <w:t>(kWh)</w:t>
            </w:r>
          </w:p>
        </w:tc>
      </w:tr>
      <w:tr w14:paraId="75AF1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D2C7BB">
            <w:r>
              <w:t>0~20</w:t>
            </w:r>
          </w:p>
        </w:tc>
        <w:tc>
          <w:tcPr>
            <w:vAlign w:val="center"/>
          </w:tcPr>
          <w:p w14:paraId="72BB2AED">
            <w:r>
              <w:t>20634</w:t>
            </w:r>
          </w:p>
        </w:tc>
        <w:tc>
          <w:tcPr>
            <w:vAlign w:val="center"/>
          </w:tcPr>
          <w:p w14:paraId="5C0652AF">
            <w:r>
              <w:t>1016</w:t>
            </w:r>
          </w:p>
        </w:tc>
        <w:tc>
          <w:tcPr>
            <w:vAlign w:val="center"/>
          </w:tcPr>
          <w:p w14:paraId="2CD2D312">
            <w:r>
              <w:t>2.00</w:t>
            </w:r>
          </w:p>
        </w:tc>
        <w:tc>
          <w:tcPr>
            <w:vAlign w:val="center"/>
          </w:tcPr>
          <w:p w14:paraId="44F554D2">
            <w:r>
              <w:t>10317</w:t>
            </w:r>
          </w:p>
        </w:tc>
        <w:tc>
          <w:tcPr>
            <w:vAlign w:val="center"/>
          </w:tcPr>
          <w:p w14:paraId="4D90BA40">
            <w:r>
              <w:t>11887</w:t>
            </w:r>
          </w:p>
        </w:tc>
      </w:tr>
      <w:tr w14:paraId="6C341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97B7AD">
            <w:r>
              <w:t>20~40</w:t>
            </w:r>
          </w:p>
        </w:tc>
        <w:tc>
          <w:tcPr>
            <w:vAlign w:val="center"/>
          </w:tcPr>
          <w:p w14:paraId="383DBD26">
            <w:r>
              <w:t>5318</w:t>
            </w:r>
          </w:p>
        </w:tc>
        <w:tc>
          <w:tcPr>
            <w:vAlign w:val="center"/>
          </w:tcPr>
          <w:p w14:paraId="402577C5">
            <w:r>
              <w:t>86</w:t>
            </w:r>
          </w:p>
        </w:tc>
        <w:tc>
          <w:tcPr>
            <w:vAlign w:val="center"/>
          </w:tcPr>
          <w:p w14:paraId="79A9DCDD">
            <w:r>
              <w:t>2.00</w:t>
            </w:r>
          </w:p>
        </w:tc>
        <w:tc>
          <w:tcPr>
            <w:vAlign w:val="center"/>
          </w:tcPr>
          <w:p w14:paraId="347A3905">
            <w:r>
              <w:t>2659</w:t>
            </w:r>
          </w:p>
        </w:tc>
        <w:tc>
          <w:tcPr>
            <w:vAlign w:val="center"/>
          </w:tcPr>
          <w:p w14:paraId="508A71AC">
            <w:r>
              <w:t>1006</w:t>
            </w:r>
          </w:p>
        </w:tc>
      </w:tr>
      <w:tr w14:paraId="2A467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FF3678">
            <w:r>
              <w:t>40~60</w:t>
            </w:r>
          </w:p>
        </w:tc>
        <w:tc>
          <w:tcPr>
            <w:vAlign w:val="center"/>
          </w:tcPr>
          <w:p w14:paraId="4A89E55A">
            <w:r>
              <w:t>219</w:t>
            </w:r>
          </w:p>
        </w:tc>
        <w:tc>
          <w:tcPr>
            <w:vAlign w:val="center"/>
          </w:tcPr>
          <w:p w14:paraId="09F64F60">
            <w:r>
              <w:t>2</w:t>
            </w:r>
          </w:p>
        </w:tc>
        <w:tc>
          <w:tcPr>
            <w:vAlign w:val="center"/>
          </w:tcPr>
          <w:p w14:paraId="4F7C3678">
            <w:r>
              <w:t>2.00</w:t>
            </w:r>
          </w:p>
        </w:tc>
        <w:tc>
          <w:tcPr>
            <w:vAlign w:val="center"/>
          </w:tcPr>
          <w:p w14:paraId="526139F1">
            <w:r>
              <w:t>110</w:t>
            </w:r>
          </w:p>
        </w:tc>
        <w:tc>
          <w:tcPr>
            <w:vAlign w:val="center"/>
          </w:tcPr>
          <w:p w14:paraId="259D832D">
            <w:r>
              <w:t>23</w:t>
            </w:r>
          </w:p>
        </w:tc>
      </w:tr>
      <w:tr w14:paraId="3C461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EE7395">
            <w:r>
              <w:t>60~80</w:t>
            </w:r>
          </w:p>
        </w:tc>
        <w:tc>
          <w:tcPr>
            <w:vAlign w:val="center"/>
          </w:tcPr>
          <w:p w14:paraId="237B92E8">
            <w:r>
              <w:t>0</w:t>
            </w:r>
          </w:p>
        </w:tc>
        <w:tc>
          <w:tcPr>
            <w:vAlign w:val="center"/>
          </w:tcPr>
          <w:p w14:paraId="3975279A">
            <w:r>
              <w:t>0</w:t>
            </w:r>
          </w:p>
        </w:tc>
        <w:tc>
          <w:tcPr>
            <w:vAlign w:val="center"/>
          </w:tcPr>
          <w:p w14:paraId="647BB12A">
            <w:r>
              <w:t>0.00</w:t>
            </w:r>
          </w:p>
        </w:tc>
        <w:tc>
          <w:tcPr>
            <w:vAlign w:val="center"/>
          </w:tcPr>
          <w:p w14:paraId="15F290AA">
            <w:r>
              <w:t>0</w:t>
            </w:r>
          </w:p>
        </w:tc>
        <w:tc>
          <w:tcPr>
            <w:vAlign w:val="center"/>
          </w:tcPr>
          <w:p w14:paraId="10986C85">
            <w:r>
              <w:t>0</w:t>
            </w:r>
          </w:p>
        </w:tc>
      </w:tr>
      <w:tr w14:paraId="4A6F1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20BF5E">
            <w:r>
              <w:t>80~100</w:t>
            </w:r>
          </w:p>
        </w:tc>
        <w:tc>
          <w:tcPr>
            <w:vAlign w:val="center"/>
          </w:tcPr>
          <w:p w14:paraId="58C8D91E">
            <w:r>
              <w:t>0</w:t>
            </w:r>
          </w:p>
        </w:tc>
        <w:tc>
          <w:tcPr>
            <w:vAlign w:val="center"/>
          </w:tcPr>
          <w:p w14:paraId="347AE8F0">
            <w:r>
              <w:t>0</w:t>
            </w:r>
          </w:p>
        </w:tc>
        <w:tc>
          <w:tcPr>
            <w:vAlign w:val="center"/>
          </w:tcPr>
          <w:p w14:paraId="708264C9">
            <w:r>
              <w:t>0.00</w:t>
            </w:r>
          </w:p>
        </w:tc>
        <w:tc>
          <w:tcPr>
            <w:vAlign w:val="center"/>
          </w:tcPr>
          <w:p w14:paraId="50F22DCC">
            <w:r>
              <w:t>0</w:t>
            </w:r>
          </w:p>
        </w:tc>
        <w:tc>
          <w:tcPr>
            <w:vAlign w:val="center"/>
          </w:tcPr>
          <w:p w14:paraId="1C3DE74A">
            <w:r>
              <w:t>0</w:t>
            </w:r>
          </w:p>
        </w:tc>
      </w:tr>
      <w:tr w14:paraId="42557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904C50">
            <w:r>
              <w:t>&gt;100</w:t>
            </w:r>
          </w:p>
        </w:tc>
        <w:tc>
          <w:tcPr>
            <w:vAlign w:val="center"/>
          </w:tcPr>
          <w:p w14:paraId="7A366B9B">
            <w:r>
              <w:t>0</w:t>
            </w:r>
          </w:p>
        </w:tc>
        <w:tc>
          <w:tcPr>
            <w:vAlign w:val="center"/>
          </w:tcPr>
          <w:p w14:paraId="1000828E">
            <w:r>
              <w:t>0</w:t>
            </w:r>
          </w:p>
        </w:tc>
        <w:tc>
          <w:tcPr>
            <w:vAlign w:val="center"/>
          </w:tcPr>
          <w:p w14:paraId="02A2372F">
            <w:r>
              <w:t>－</w:t>
            </w:r>
          </w:p>
        </w:tc>
        <w:tc>
          <w:tcPr>
            <w:vAlign w:val="center"/>
          </w:tcPr>
          <w:p w14:paraId="52BCD048">
            <w:r>
              <w:t>0</w:t>
            </w:r>
          </w:p>
        </w:tc>
        <w:tc>
          <w:tcPr>
            <w:vAlign w:val="center"/>
          </w:tcPr>
          <w:p w14:paraId="4C2AF53A">
            <w:r>
              <w:t>0</w:t>
            </w:r>
          </w:p>
        </w:tc>
      </w:tr>
      <w:tr w14:paraId="03927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A3AE05">
            <w:r>
              <w:t>合计</w:t>
            </w:r>
          </w:p>
        </w:tc>
        <w:tc>
          <w:tcPr>
            <w:vAlign w:val="center"/>
          </w:tcPr>
          <w:p w14:paraId="6E6888A1">
            <w:r>
              <w:t>26171</w:t>
            </w:r>
          </w:p>
        </w:tc>
        <w:tc>
          <w:tcPr>
            <w:vAlign w:val="center"/>
          </w:tcPr>
          <w:p w14:paraId="74B56C22">
            <w:r>
              <w:t>1104</w:t>
            </w:r>
          </w:p>
        </w:tc>
        <w:tc>
          <w:tcPr>
            <w:vAlign w:val="center"/>
          </w:tcPr>
          <w:p w14:paraId="5230B40E"/>
        </w:tc>
        <w:tc>
          <w:tcPr>
            <w:vAlign w:val="center"/>
          </w:tcPr>
          <w:p w14:paraId="6A688CB7">
            <w:r>
              <w:t>13086</w:t>
            </w:r>
          </w:p>
        </w:tc>
        <w:tc>
          <w:tcPr>
            <w:vAlign w:val="center"/>
          </w:tcPr>
          <w:p w14:paraId="203B2522">
            <w:r>
              <w:t>12917</w:t>
            </w:r>
          </w:p>
        </w:tc>
      </w:tr>
    </w:tbl>
    <w:p w14:paraId="1E030602">
      <w:pPr>
        <w:pStyle w:val="5"/>
        <w:widowControl w:val="0"/>
        <w:jc w:val="both"/>
      </w:pPr>
      <w:bookmarkStart w:id="89" w:name="_Toc4542"/>
      <w:r>
        <w:t>多联机/单元式热泵能耗</w:t>
      </w:r>
      <w:bookmarkEnd w:id="89"/>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2190"/>
        <w:gridCol w:w="2473"/>
        <w:gridCol w:w="2473"/>
      </w:tblGrid>
      <w:tr w14:paraId="07123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4864CE">
            <w:pPr>
              <w:jc w:val="center"/>
            </w:pPr>
            <w:r>
              <w:t>系统编号</w:t>
            </w:r>
          </w:p>
        </w:tc>
        <w:tc>
          <w:tcPr>
            <w:shd w:val="clear" w:color="auto" w:fill="E6E6E6"/>
            <w:vAlign w:val="center"/>
          </w:tcPr>
          <w:p w14:paraId="4DAC5DE5">
            <w:pPr>
              <w:jc w:val="center"/>
            </w:pPr>
            <w:r>
              <w:t>制热HSPF</w:t>
            </w:r>
          </w:p>
        </w:tc>
        <w:tc>
          <w:tcPr>
            <w:shd w:val="clear" w:color="auto" w:fill="E6E6E6"/>
            <w:vAlign w:val="center"/>
          </w:tcPr>
          <w:p w14:paraId="251B2F4A">
            <w:pPr>
              <w:jc w:val="center"/>
            </w:pPr>
            <w:r>
              <w:t>耗热量(kWh)</w:t>
            </w:r>
          </w:p>
        </w:tc>
        <w:tc>
          <w:tcPr>
            <w:shd w:val="clear" w:color="auto" w:fill="E6E6E6"/>
            <w:vAlign w:val="center"/>
          </w:tcPr>
          <w:p w14:paraId="4DA665EB">
            <w:pPr>
              <w:jc w:val="center"/>
            </w:pPr>
            <w:r>
              <w:t>耗电量(kWh)</w:t>
            </w:r>
          </w:p>
        </w:tc>
      </w:tr>
      <w:tr w14:paraId="700A9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F91A36">
            <w:r>
              <w:t>空调</w:t>
            </w:r>
          </w:p>
        </w:tc>
        <w:tc>
          <w:tcPr>
            <w:vAlign w:val="center"/>
          </w:tcPr>
          <w:p w14:paraId="36CEBA43">
            <w:r>
              <w:t>4.00[全年能源消耗效率(APF)]</w:t>
            </w:r>
          </w:p>
        </w:tc>
        <w:tc>
          <w:tcPr>
            <w:vAlign w:val="center"/>
          </w:tcPr>
          <w:p w14:paraId="694A5F2C">
            <w:r>
              <w:t>43403</w:t>
            </w:r>
          </w:p>
        </w:tc>
        <w:tc>
          <w:tcPr>
            <w:vAlign w:val="center"/>
          </w:tcPr>
          <w:p w14:paraId="173ED700">
            <w:r>
              <w:t>10851</w:t>
            </w:r>
          </w:p>
        </w:tc>
      </w:tr>
    </w:tbl>
    <w:p w14:paraId="3F7BDDC8">
      <w:pPr>
        <w:pStyle w:val="4"/>
        <w:widowControl w:val="0"/>
        <w:jc w:val="both"/>
      </w:pPr>
      <w:bookmarkStart w:id="90" w:name="_Toc25879"/>
      <w:r>
        <w:t>空调风机</w:t>
      </w:r>
      <w:bookmarkEnd w:id="90"/>
    </w:p>
    <w:p w14:paraId="3C0D7EB6">
      <w:pPr>
        <w:pStyle w:val="5"/>
        <w:widowControl w:val="0"/>
        <w:jc w:val="both"/>
      </w:pPr>
      <w:bookmarkStart w:id="91" w:name="_Toc30047"/>
      <w:r>
        <w:t>独立新排风</w:t>
      </w:r>
      <w:bookmarkEnd w:id="91"/>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2166D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3DBABD">
            <w:pPr>
              <w:jc w:val="center"/>
            </w:pPr>
            <w:r>
              <w:t>系统编号</w:t>
            </w:r>
          </w:p>
        </w:tc>
        <w:tc>
          <w:tcPr>
            <w:shd w:val="clear" w:color="auto" w:fill="E6E6E6"/>
            <w:vAlign w:val="center"/>
          </w:tcPr>
          <w:p w14:paraId="42CF166F">
            <w:pPr>
              <w:jc w:val="center"/>
            </w:pPr>
            <w:r>
              <w:t>新风量</w:t>
            </w:r>
            <w:r>
              <w:br w:type="textWrapping"/>
            </w:r>
            <w:r>
              <w:t>(m</w:t>
            </w:r>
            <w:r>
              <w:rPr>
                <w:vertAlign w:val="superscript"/>
              </w:rPr>
              <w:t>3</w:t>
            </w:r>
            <w:r>
              <w:t>/h)</w:t>
            </w:r>
          </w:p>
        </w:tc>
        <w:tc>
          <w:tcPr>
            <w:shd w:val="clear" w:color="auto" w:fill="E6E6E6"/>
            <w:vAlign w:val="center"/>
          </w:tcPr>
          <w:p w14:paraId="4B43665B">
            <w:pPr>
              <w:jc w:val="center"/>
            </w:pPr>
            <w:r>
              <w:t>单位风量耗功率</w:t>
            </w:r>
            <w:r>
              <w:br w:type="textWrapping"/>
            </w:r>
            <w:r>
              <w:t>W/(m</w:t>
            </w:r>
            <w:r>
              <w:rPr>
                <w:vertAlign w:val="superscript"/>
              </w:rPr>
              <w:t>3</w:t>
            </w:r>
            <w:r>
              <w:t>/h)</w:t>
            </w:r>
          </w:p>
        </w:tc>
        <w:tc>
          <w:tcPr>
            <w:shd w:val="clear" w:color="auto" w:fill="E6E6E6"/>
            <w:vAlign w:val="center"/>
          </w:tcPr>
          <w:p w14:paraId="3D038B92">
            <w:pPr>
              <w:jc w:val="center"/>
            </w:pPr>
            <w:r>
              <w:t>风机功率(W)</w:t>
            </w:r>
          </w:p>
        </w:tc>
        <w:tc>
          <w:tcPr>
            <w:shd w:val="clear" w:color="auto" w:fill="E6E6E6"/>
            <w:vAlign w:val="center"/>
          </w:tcPr>
          <w:p w14:paraId="1E4EE2A0">
            <w:pPr>
              <w:jc w:val="center"/>
            </w:pPr>
            <w:r>
              <w:t>运行时长(h)</w:t>
            </w:r>
          </w:p>
        </w:tc>
        <w:tc>
          <w:tcPr>
            <w:shd w:val="clear" w:color="auto" w:fill="E6E6E6"/>
            <w:vAlign w:val="center"/>
          </w:tcPr>
          <w:p w14:paraId="6F2F7BB8">
            <w:pPr>
              <w:jc w:val="center"/>
            </w:pPr>
            <w:r>
              <w:t>新风电耗(kWh)</w:t>
            </w:r>
          </w:p>
        </w:tc>
      </w:tr>
      <w:tr w14:paraId="47199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2F4F2E">
            <w:r>
              <w:t>自动</w:t>
            </w:r>
          </w:p>
        </w:tc>
        <w:tc>
          <w:tcPr>
            <w:vAlign w:val="center"/>
          </w:tcPr>
          <w:p w14:paraId="63B41A81">
            <w:r>
              <w:t>1897</w:t>
            </w:r>
          </w:p>
        </w:tc>
        <w:tc>
          <w:tcPr>
            <w:vAlign w:val="center"/>
          </w:tcPr>
          <w:p w14:paraId="2227A962">
            <w:r>
              <w:t>0.24</w:t>
            </w:r>
          </w:p>
        </w:tc>
        <w:tc>
          <w:tcPr>
            <w:vAlign w:val="center"/>
          </w:tcPr>
          <w:p w14:paraId="64DDD7ED">
            <w:r>
              <w:t>455</w:t>
            </w:r>
          </w:p>
        </w:tc>
        <w:tc>
          <w:tcPr>
            <w:vAlign w:val="center"/>
          </w:tcPr>
          <w:p w14:paraId="268CCF80">
            <w:r>
              <w:t>3000</w:t>
            </w:r>
          </w:p>
        </w:tc>
        <w:tc>
          <w:tcPr>
            <w:vAlign w:val="center"/>
          </w:tcPr>
          <w:p w14:paraId="5070A0B6">
            <w:r>
              <w:t>1366</w:t>
            </w:r>
          </w:p>
        </w:tc>
      </w:tr>
      <w:tr w14:paraId="7E701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BC92B9">
            <w:r>
              <w:t>空调</w:t>
            </w:r>
          </w:p>
        </w:tc>
        <w:tc>
          <w:tcPr>
            <w:vAlign w:val="center"/>
          </w:tcPr>
          <w:p w14:paraId="792FBF80">
            <w:r>
              <w:t>27883</w:t>
            </w:r>
          </w:p>
        </w:tc>
        <w:tc>
          <w:tcPr>
            <w:vAlign w:val="center"/>
          </w:tcPr>
          <w:p w14:paraId="43645196">
            <w:r>
              <w:t>0.24</w:t>
            </w:r>
          </w:p>
        </w:tc>
        <w:tc>
          <w:tcPr>
            <w:vAlign w:val="center"/>
          </w:tcPr>
          <w:p w14:paraId="1944307E">
            <w:r>
              <w:t>6692</w:t>
            </w:r>
          </w:p>
        </w:tc>
        <w:tc>
          <w:tcPr>
            <w:vAlign w:val="center"/>
          </w:tcPr>
          <w:p w14:paraId="4C56D121">
            <w:r>
              <w:t>3000</w:t>
            </w:r>
          </w:p>
        </w:tc>
        <w:tc>
          <w:tcPr>
            <w:vAlign w:val="center"/>
          </w:tcPr>
          <w:p w14:paraId="7E06AA80">
            <w:r>
              <w:t>20076</w:t>
            </w:r>
          </w:p>
        </w:tc>
      </w:tr>
      <w:tr w14:paraId="146CB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73F2BDDA">
            <w:r>
              <w:t>合计</w:t>
            </w:r>
          </w:p>
        </w:tc>
        <w:tc>
          <w:tcPr>
            <w:vAlign w:val="center"/>
          </w:tcPr>
          <w:p w14:paraId="44476388">
            <w:r>
              <w:t>21441</w:t>
            </w:r>
          </w:p>
        </w:tc>
      </w:tr>
    </w:tbl>
    <w:p w14:paraId="54E24235"/>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3B02B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EF8F82">
            <w:pPr>
              <w:jc w:val="center"/>
            </w:pPr>
            <w:r>
              <w:t>系统编号</w:t>
            </w:r>
          </w:p>
        </w:tc>
        <w:tc>
          <w:tcPr>
            <w:shd w:val="clear" w:color="auto" w:fill="E6E6E6"/>
            <w:vAlign w:val="center"/>
          </w:tcPr>
          <w:p w14:paraId="2711A608">
            <w:pPr>
              <w:jc w:val="center"/>
            </w:pPr>
            <w:r>
              <w:t>排风量</w:t>
            </w:r>
            <w:r>
              <w:br w:type="textWrapping"/>
            </w:r>
            <w:r>
              <w:t>(m</w:t>
            </w:r>
            <w:r>
              <w:rPr>
                <w:vertAlign w:val="superscript"/>
              </w:rPr>
              <w:t>3</w:t>
            </w:r>
            <w:r>
              <w:t>/h)</w:t>
            </w:r>
          </w:p>
        </w:tc>
        <w:tc>
          <w:tcPr>
            <w:shd w:val="clear" w:color="auto" w:fill="E6E6E6"/>
            <w:vAlign w:val="center"/>
          </w:tcPr>
          <w:p w14:paraId="68E507A1">
            <w:pPr>
              <w:jc w:val="center"/>
            </w:pPr>
            <w:r>
              <w:t>排风比</w:t>
            </w:r>
          </w:p>
        </w:tc>
        <w:tc>
          <w:tcPr>
            <w:shd w:val="clear" w:color="auto" w:fill="E6E6E6"/>
            <w:vAlign w:val="center"/>
          </w:tcPr>
          <w:p w14:paraId="349AB52F">
            <w:pPr>
              <w:jc w:val="center"/>
            </w:pPr>
            <w:r>
              <w:t>单位风量耗功率W/(m</w:t>
            </w:r>
            <w:r>
              <w:rPr>
                <w:vertAlign w:val="superscript"/>
              </w:rPr>
              <w:t>3</w:t>
            </w:r>
            <w:r>
              <w:t>/h)</w:t>
            </w:r>
          </w:p>
        </w:tc>
        <w:tc>
          <w:tcPr>
            <w:shd w:val="clear" w:color="auto" w:fill="E6E6E6"/>
            <w:vAlign w:val="center"/>
          </w:tcPr>
          <w:p w14:paraId="6AF9846F">
            <w:pPr>
              <w:jc w:val="center"/>
            </w:pPr>
            <w:r>
              <w:t>风机功率(W)</w:t>
            </w:r>
          </w:p>
        </w:tc>
        <w:tc>
          <w:tcPr>
            <w:shd w:val="clear" w:color="auto" w:fill="E6E6E6"/>
            <w:vAlign w:val="center"/>
          </w:tcPr>
          <w:p w14:paraId="27E4AA41">
            <w:pPr>
              <w:jc w:val="center"/>
            </w:pPr>
            <w:r>
              <w:t>运行时长(h)</w:t>
            </w:r>
          </w:p>
        </w:tc>
        <w:tc>
          <w:tcPr>
            <w:shd w:val="clear" w:color="auto" w:fill="E6E6E6"/>
            <w:vAlign w:val="center"/>
          </w:tcPr>
          <w:p w14:paraId="303684D8">
            <w:pPr>
              <w:jc w:val="center"/>
            </w:pPr>
            <w:r>
              <w:t>排风电耗</w:t>
            </w:r>
            <w:r>
              <w:br w:type="textWrapping"/>
            </w:r>
            <w:r>
              <w:t>(kWh)</w:t>
            </w:r>
          </w:p>
        </w:tc>
      </w:tr>
      <w:tr w14:paraId="5F436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11AD8D">
            <w:r>
              <w:t>自动</w:t>
            </w:r>
          </w:p>
        </w:tc>
        <w:tc>
          <w:tcPr>
            <w:vAlign w:val="center"/>
          </w:tcPr>
          <w:p w14:paraId="2960E53F">
            <w:r>
              <w:t>1897</w:t>
            </w:r>
          </w:p>
        </w:tc>
        <w:tc>
          <w:tcPr>
            <w:vAlign w:val="center"/>
          </w:tcPr>
          <w:p w14:paraId="43A3BE3D">
            <w:r>
              <w:t>1</w:t>
            </w:r>
          </w:p>
        </w:tc>
        <w:tc>
          <w:tcPr>
            <w:vAlign w:val="center"/>
          </w:tcPr>
          <w:p w14:paraId="50A21950">
            <w:r>
              <w:t>0.24</w:t>
            </w:r>
          </w:p>
        </w:tc>
        <w:tc>
          <w:tcPr>
            <w:vAlign w:val="center"/>
          </w:tcPr>
          <w:p w14:paraId="455EF3B7">
            <w:r>
              <w:t>455</w:t>
            </w:r>
          </w:p>
        </w:tc>
        <w:tc>
          <w:tcPr>
            <w:vAlign w:val="center"/>
          </w:tcPr>
          <w:p w14:paraId="11E888AF">
            <w:r>
              <w:t>3000</w:t>
            </w:r>
          </w:p>
        </w:tc>
        <w:tc>
          <w:tcPr>
            <w:vAlign w:val="center"/>
          </w:tcPr>
          <w:p w14:paraId="1BDB43AE">
            <w:r>
              <w:t>1366</w:t>
            </w:r>
          </w:p>
        </w:tc>
      </w:tr>
      <w:tr w14:paraId="34B08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93CF58">
            <w:r>
              <w:t>空调</w:t>
            </w:r>
          </w:p>
        </w:tc>
        <w:tc>
          <w:tcPr>
            <w:vAlign w:val="center"/>
          </w:tcPr>
          <w:p w14:paraId="559772AB">
            <w:r>
              <w:t>27883</w:t>
            </w:r>
          </w:p>
        </w:tc>
        <w:tc>
          <w:tcPr>
            <w:vAlign w:val="center"/>
          </w:tcPr>
          <w:p w14:paraId="1DD6837D">
            <w:r>
              <w:t>1</w:t>
            </w:r>
          </w:p>
        </w:tc>
        <w:tc>
          <w:tcPr>
            <w:vAlign w:val="center"/>
          </w:tcPr>
          <w:p w14:paraId="659356C4">
            <w:r>
              <w:t>0.24</w:t>
            </w:r>
          </w:p>
        </w:tc>
        <w:tc>
          <w:tcPr>
            <w:vAlign w:val="center"/>
          </w:tcPr>
          <w:p w14:paraId="4975A693">
            <w:r>
              <w:t>6692</w:t>
            </w:r>
          </w:p>
        </w:tc>
        <w:tc>
          <w:tcPr>
            <w:vAlign w:val="center"/>
          </w:tcPr>
          <w:p w14:paraId="76D5B314">
            <w:r>
              <w:t>3000</w:t>
            </w:r>
          </w:p>
        </w:tc>
        <w:tc>
          <w:tcPr>
            <w:vAlign w:val="center"/>
          </w:tcPr>
          <w:p w14:paraId="3C548A70">
            <w:r>
              <w:t>20076</w:t>
            </w:r>
          </w:p>
        </w:tc>
      </w:tr>
      <w:tr w14:paraId="6F878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4300DB64">
            <w:r>
              <w:t>合计</w:t>
            </w:r>
          </w:p>
        </w:tc>
        <w:tc>
          <w:tcPr>
            <w:vAlign w:val="center"/>
          </w:tcPr>
          <w:p w14:paraId="385E185F">
            <w:r>
              <w:t>21441</w:t>
            </w:r>
          </w:p>
        </w:tc>
      </w:tr>
    </w:tbl>
    <w:p w14:paraId="515E4872">
      <w:pPr>
        <w:pStyle w:val="5"/>
        <w:widowControl w:val="0"/>
        <w:jc w:val="both"/>
      </w:pPr>
      <w:bookmarkStart w:id="92" w:name="_Toc32120"/>
      <w:r>
        <w:t>风机盘管</w:t>
      </w:r>
      <w:bookmarkEnd w:id="92"/>
    </w:p>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64"/>
        <w:gridCol w:w="1980"/>
        <w:gridCol w:w="1839"/>
        <w:gridCol w:w="1556"/>
        <w:gridCol w:w="1975"/>
      </w:tblGrid>
      <w:tr w14:paraId="1DF06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9D7A81">
            <w:pPr>
              <w:jc w:val="center"/>
            </w:pPr>
            <w:r>
              <w:t>系统编号</w:t>
            </w:r>
          </w:p>
        </w:tc>
        <w:tc>
          <w:tcPr>
            <w:shd w:val="clear" w:color="auto" w:fill="E6E6E6"/>
            <w:vAlign w:val="center"/>
          </w:tcPr>
          <w:p w14:paraId="01E58C46">
            <w:pPr>
              <w:jc w:val="center"/>
            </w:pPr>
            <w:r>
              <w:t>总功率(W)</w:t>
            </w:r>
          </w:p>
        </w:tc>
        <w:tc>
          <w:tcPr>
            <w:shd w:val="clear" w:color="auto" w:fill="E6E6E6"/>
            <w:vAlign w:val="center"/>
          </w:tcPr>
          <w:p w14:paraId="08209588">
            <w:pPr>
              <w:jc w:val="center"/>
            </w:pPr>
            <w:r>
              <w:t>同时使用系数</w:t>
            </w:r>
          </w:p>
        </w:tc>
        <w:tc>
          <w:tcPr>
            <w:shd w:val="clear" w:color="auto" w:fill="E6E6E6"/>
            <w:vAlign w:val="center"/>
          </w:tcPr>
          <w:p w14:paraId="3788D90B">
            <w:pPr>
              <w:jc w:val="center"/>
            </w:pPr>
            <w:r>
              <w:t>运行时长(h)</w:t>
            </w:r>
          </w:p>
        </w:tc>
        <w:tc>
          <w:tcPr>
            <w:shd w:val="clear" w:color="auto" w:fill="E6E6E6"/>
            <w:vAlign w:val="center"/>
          </w:tcPr>
          <w:p w14:paraId="47ECC1E7">
            <w:pPr>
              <w:jc w:val="center"/>
            </w:pPr>
            <w:r>
              <w:t>风机盘管电耗(kWh)</w:t>
            </w:r>
          </w:p>
        </w:tc>
      </w:tr>
      <w:tr w14:paraId="4E2B3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370E3F">
            <w:r>
              <w:t>自动</w:t>
            </w:r>
          </w:p>
        </w:tc>
        <w:tc>
          <w:tcPr>
            <w:vAlign w:val="center"/>
          </w:tcPr>
          <w:p w14:paraId="5876262B">
            <w:r>
              <w:t>400</w:t>
            </w:r>
          </w:p>
        </w:tc>
        <w:tc>
          <w:tcPr>
            <w:vAlign w:val="center"/>
          </w:tcPr>
          <w:p w14:paraId="5FA84F35">
            <w:r>
              <w:t>1</w:t>
            </w:r>
          </w:p>
        </w:tc>
        <w:tc>
          <w:tcPr>
            <w:vAlign w:val="center"/>
          </w:tcPr>
          <w:p w14:paraId="5051DE5B">
            <w:r>
              <w:t>2998</w:t>
            </w:r>
          </w:p>
        </w:tc>
        <w:tc>
          <w:tcPr>
            <w:vAlign w:val="center"/>
          </w:tcPr>
          <w:p w14:paraId="3F416654">
            <w:r>
              <w:t>1199</w:t>
            </w:r>
          </w:p>
        </w:tc>
      </w:tr>
      <w:tr w14:paraId="00661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52A4098E">
            <w:r>
              <w:t>合计</w:t>
            </w:r>
          </w:p>
        </w:tc>
        <w:tc>
          <w:tcPr>
            <w:vAlign w:val="center"/>
          </w:tcPr>
          <w:p w14:paraId="1944D030">
            <w:r>
              <w:t>1199</w:t>
            </w:r>
          </w:p>
        </w:tc>
      </w:tr>
    </w:tbl>
    <w:p w14:paraId="2C3D882C">
      <w:pPr>
        <w:pStyle w:val="4"/>
        <w:widowControl w:val="0"/>
        <w:jc w:val="both"/>
      </w:pPr>
      <w:bookmarkStart w:id="93" w:name="_Toc29326"/>
      <w:r>
        <w:t>负荷分项统计</w:t>
      </w:r>
      <w:bookmarkEnd w:id="93"/>
    </w:p>
    <w:tbl>
      <w:tblPr>
        <w:tblStyle w:val="19"/>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375CB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738456">
            <w:pPr>
              <w:jc w:val="center"/>
            </w:pPr>
            <w:r>
              <w:t>分类</w:t>
            </w:r>
          </w:p>
        </w:tc>
        <w:tc>
          <w:tcPr>
            <w:shd w:val="clear" w:color="auto" w:fill="E6E6E6"/>
            <w:vAlign w:val="center"/>
          </w:tcPr>
          <w:p w14:paraId="3497A771">
            <w:pPr>
              <w:jc w:val="center"/>
            </w:pPr>
            <w:r>
              <w:t>围护传热</w:t>
            </w:r>
          </w:p>
        </w:tc>
        <w:tc>
          <w:tcPr>
            <w:shd w:val="clear" w:color="auto" w:fill="E6E6E6"/>
            <w:vAlign w:val="center"/>
          </w:tcPr>
          <w:p w14:paraId="371158F0">
            <w:pPr>
              <w:jc w:val="center"/>
            </w:pPr>
            <w:r>
              <w:t>室内得热</w:t>
            </w:r>
          </w:p>
        </w:tc>
        <w:tc>
          <w:tcPr>
            <w:shd w:val="clear" w:color="auto" w:fill="E6E6E6"/>
            <w:vAlign w:val="center"/>
          </w:tcPr>
          <w:p w14:paraId="397AD58A">
            <w:pPr>
              <w:jc w:val="center"/>
            </w:pPr>
            <w:r>
              <w:t>窗日射</w:t>
            </w:r>
          </w:p>
        </w:tc>
        <w:tc>
          <w:tcPr>
            <w:shd w:val="clear" w:color="auto" w:fill="E6E6E6"/>
            <w:vAlign w:val="center"/>
          </w:tcPr>
          <w:p w14:paraId="44D6E302">
            <w:pPr>
              <w:jc w:val="center"/>
            </w:pPr>
            <w:r>
              <w:t>不利</w:t>
            </w:r>
            <w:r>
              <w:br w:type="textWrapping"/>
            </w:r>
            <w:r>
              <w:t>新风/渗透</w:t>
            </w:r>
          </w:p>
        </w:tc>
        <w:tc>
          <w:tcPr>
            <w:shd w:val="clear" w:color="auto" w:fill="E6E6E6"/>
            <w:vAlign w:val="center"/>
          </w:tcPr>
          <w:p w14:paraId="3E55E20D">
            <w:pPr>
              <w:jc w:val="center"/>
            </w:pPr>
            <w:r>
              <w:t>有利</w:t>
            </w:r>
            <w:r>
              <w:br w:type="textWrapping"/>
            </w:r>
            <w:r>
              <w:t>新风/渗透</w:t>
            </w:r>
          </w:p>
        </w:tc>
        <w:tc>
          <w:tcPr>
            <w:shd w:val="clear" w:color="auto" w:fill="E6E6E6"/>
            <w:vAlign w:val="center"/>
          </w:tcPr>
          <w:p w14:paraId="40717C28">
            <w:pPr>
              <w:jc w:val="center"/>
            </w:pPr>
            <w:r>
              <w:t>热回收</w:t>
            </w:r>
          </w:p>
        </w:tc>
        <w:tc>
          <w:tcPr>
            <w:shd w:val="clear" w:color="auto" w:fill="E6E6E6"/>
            <w:vAlign w:val="center"/>
          </w:tcPr>
          <w:p w14:paraId="42F72546">
            <w:pPr>
              <w:jc w:val="center"/>
            </w:pPr>
            <w:r>
              <w:t>合计</w:t>
            </w:r>
          </w:p>
        </w:tc>
      </w:tr>
      <w:tr w14:paraId="509AE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906459">
            <w:r>
              <w:t>供暖(kWh/㎡)</w:t>
            </w:r>
          </w:p>
        </w:tc>
        <w:tc>
          <w:tcPr>
            <w:vAlign w:val="center"/>
          </w:tcPr>
          <w:p w14:paraId="5D92F768">
            <w:pPr>
              <w:jc w:val="center"/>
            </w:pPr>
            <w:r>
              <w:t>-10.21</w:t>
            </w:r>
          </w:p>
        </w:tc>
        <w:tc>
          <w:tcPr>
            <w:vAlign w:val="center"/>
          </w:tcPr>
          <w:p w14:paraId="21C4E1B1">
            <w:pPr>
              <w:jc w:val="center"/>
            </w:pPr>
            <w:r>
              <w:t>4.24</w:t>
            </w:r>
          </w:p>
        </w:tc>
        <w:tc>
          <w:tcPr>
            <w:vAlign w:val="center"/>
          </w:tcPr>
          <w:p w14:paraId="35F6C7EB">
            <w:pPr>
              <w:jc w:val="center"/>
            </w:pPr>
            <w:r>
              <w:t>1.64</w:t>
            </w:r>
          </w:p>
        </w:tc>
        <w:tc>
          <w:tcPr>
            <w:vAlign w:val="center"/>
          </w:tcPr>
          <w:p w14:paraId="223A6A26">
            <w:pPr>
              <w:jc w:val="center"/>
            </w:pPr>
            <w:r>
              <w:t>-19.05</w:t>
            </w:r>
          </w:p>
        </w:tc>
        <w:tc>
          <w:tcPr>
            <w:vAlign w:val="center"/>
          </w:tcPr>
          <w:p w14:paraId="0F403400">
            <w:pPr>
              <w:jc w:val="center"/>
            </w:pPr>
            <w:r>
              <w:t>—</w:t>
            </w:r>
          </w:p>
        </w:tc>
        <w:tc>
          <w:tcPr>
            <w:vAlign w:val="center"/>
          </w:tcPr>
          <w:p w14:paraId="4E8D345B">
            <w:pPr>
              <w:jc w:val="center"/>
            </w:pPr>
            <w:r>
              <w:t>0.00</w:t>
            </w:r>
          </w:p>
        </w:tc>
        <w:tc>
          <w:tcPr>
            <w:vAlign w:val="center"/>
          </w:tcPr>
          <w:p w14:paraId="228E4233">
            <w:r>
              <w:t>-23.38</w:t>
            </w:r>
          </w:p>
        </w:tc>
      </w:tr>
      <w:tr w14:paraId="5BEAB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00D45B">
            <w:r>
              <w:t>供冷(kWh/㎡)</w:t>
            </w:r>
          </w:p>
        </w:tc>
        <w:tc>
          <w:tcPr>
            <w:vAlign w:val="center"/>
          </w:tcPr>
          <w:p w14:paraId="3A43A3A1">
            <w:pPr>
              <w:jc w:val="center"/>
            </w:pPr>
            <w:r>
              <w:t>37.58</w:t>
            </w:r>
          </w:p>
        </w:tc>
        <w:tc>
          <w:tcPr>
            <w:vAlign w:val="center"/>
          </w:tcPr>
          <w:p w14:paraId="606E2868">
            <w:pPr>
              <w:jc w:val="center"/>
            </w:pPr>
            <w:r>
              <w:t>20.64</w:t>
            </w:r>
          </w:p>
        </w:tc>
        <w:tc>
          <w:tcPr>
            <w:vAlign w:val="center"/>
          </w:tcPr>
          <w:p w14:paraId="4AD6CEB5">
            <w:pPr>
              <w:jc w:val="center"/>
            </w:pPr>
            <w:r>
              <w:t>6.81</w:t>
            </w:r>
          </w:p>
        </w:tc>
        <w:tc>
          <w:tcPr>
            <w:vAlign w:val="center"/>
          </w:tcPr>
          <w:p w14:paraId="3B761202">
            <w:pPr>
              <w:jc w:val="center"/>
            </w:pPr>
            <w:r>
              <w:t>86.26</w:t>
            </w:r>
          </w:p>
        </w:tc>
        <w:tc>
          <w:tcPr>
            <w:vAlign w:val="center"/>
          </w:tcPr>
          <w:p w14:paraId="2FE4262D">
            <w:pPr>
              <w:jc w:val="center"/>
            </w:pPr>
            <w:r>
              <w:t>-0.24</w:t>
            </w:r>
          </w:p>
        </w:tc>
        <w:tc>
          <w:tcPr>
            <w:vAlign w:val="center"/>
          </w:tcPr>
          <w:p w14:paraId="69EC391D">
            <w:pPr>
              <w:jc w:val="center"/>
            </w:pPr>
            <w:r>
              <w:t>0.00</w:t>
            </w:r>
          </w:p>
        </w:tc>
        <w:tc>
          <w:tcPr>
            <w:vAlign w:val="center"/>
          </w:tcPr>
          <w:p w14:paraId="00331DE9">
            <w:r>
              <w:t>151.04</w:t>
            </w:r>
          </w:p>
        </w:tc>
      </w:tr>
    </w:tbl>
    <w:p w14:paraId="3FE4BBBB">
      <w:pPr>
        <w:jc w:val="center"/>
      </w:pPr>
      <w:r>
        <w:drawing>
          <wp:inline distT="0" distB="0" distL="0" distR="0">
            <wp:extent cx="5667375" cy="274320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0"/>
                    <a:stretch>
                      <a:fillRect/>
                    </a:stretch>
                  </pic:blipFill>
                  <pic:spPr>
                    <a:xfrm>
                      <a:off x="0" y="0"/>
                      <a:ext cx="5667375" cy="2743200"/>
                    </a:xfrm>
                    <a:prstGeom prst="rect">
                      <a:avLst/>
                    </a:prstGeom>
                  </pic:spPr>
                </pic:pic>
              </a:graphicData>
            </a:graphic>
          </wp:inline>
        </w:drawing>
      </w:r>
    </w:p>
    <w:p w14:paraId="5C9A96A8">
      <w:pPr>
        <w:jc w:val="center"/>
      </w:pPr>
      <w:r>
        <w:drawing>
          <wp:inline distT="0" distB="0" distL="0" distR="0">
            <wp:extent cx="5667375" cy="27051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1"/>
                    <a:stretch>
                      <a:fillRect/>
                    </a:stretch>
                  </pic:blipFill>
                  <pic:spPr>
                    <a:xfrm>
                      <a:off x="0" y="0"/>
                      <a:ext cx="5667375" cy="2705100"/>
                    </a:xfrm>
                    <a:prstGeom prst="rect">
                      <a:avLst/>
                    </a:prstGeom>
                  </pic:spPr>
                </pic:pic>
              </a:graphicData>
            </a:graphic>
          </wp:inline>
        </w:drawing>
      </w:r>
    </w:p>
    <w:p w14:paraId="02BC4620">
      <w:pPr>
        <w:pStyle w:val="4"/>
      </w:pPr>
      <w:bookmarkStart w:id="94" w:name="_Toc669"/>
      <w:r>
        <w:t>逐月负荷表</w:t>
      </w:r>
      <w:bookmarkEnd w:id="94"/>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7F532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D3EB9E">
            <w:pPr>
              <w:jc w:val="center"/>
            </w:pPr>
            <w:r>
              <w:t>月份</w:t>
            </w:r>
          </w:p>
        </w:tc>
        <w:tc>
          <w:tcPr>
            <w:shd w:val="clear" w:color="auto" w:fill="E6E6E6"/>
            <w:vAlign w:val="center"/>
          </w:tcPr>
          <w:p w14:paraId="7EFDD7F1">
            <w:pPr>
              <w:jc w:val="right"/>
            </w:pPr>
            <w:r>
              <w:t>供暖(kWh)</w:t>
            </w:r>
          </w:p>
        </w:tc>
        <w:tc>
          <w:tcPr>
            <w:shd w:val="clear" w:color="auto" w:fill="E6E6E6"/>
            <w:vAlign w:val="center"/>
          </w:tcPr>
          <w:p w14:paraId="444B1F4B">
            <w:pPr>
              <w:jc w:val="right"/>
            </w:pPr>
            <w:r>
              <w:t>供冷(kWh)</w:t>
            </w:r>
          </w:p>
        </w:tc>
        <w:tc>
          <w:tcPr>
            <w:shd w:val="clear" w:color="auto" w:fill="E6E6E6"/>
            <w:vAlign w:val="center"/>
          </w:tcPr>
          <w:p w14:paraId="2EB0DCAB">
            <w:pPr>
              <w:jc w:val="right"/>
            </w:pPr>
            <w:r>
              <w:t>热负荷</w:t>
            </w:r>
            <w:r>
              <w:br w:type="textWrapping"/>
            </w:r>
            <w:r>
              <w:t>峰值(kW)</w:t>
            </w:r>
          </w:p>
        </w:tc>
        <w:tc>
          <w:tcPr>
            <w:shd w:val="clear" w:color="auto" w:fill="E6E6E6"/>
            <w:vAlign w:val="center"/>
          </w:tcPr>
          <w:p w14:paraId="4CFB6DF8">
            <w:pPr>
              <w:jc w:val="center"/>
            </w:pPr>
            <w:r>
              <w:t>热负荷</w:t>
            </w:r>
            <w:r>
              <w:br w:type="textWrapping"/>
            </w:r>
            <w:r>
              <w:t>峰值时刻</w:t>
            </w:r>
          </w:p>
        </w:tc>
        <w:tc>
          <w:tcPr>
            <w:shd w:val="clear" w:color="auto" w:fill="E6E6E6"/>
            <w:vAlign w:val="center"/>
          </w:tcPr>
          <w:p w14:paraId="56866C95">
            <w:pPr>
              <w:jc w:val="right"/>
            </w:pPr>
            <w:r>
              <w:t>冷负荷</w:t>
            </w:r>
            <w:r>
              <w:br w:type="textWrapping"/>
            </w:r>
            <w:r>
              <w:t>峰值(kW)</w:t>
            </w:r>
          </w:p>
        </w:tc>
        <w:tc>
          <w:tcPr>
            <w:shd w:val="clear" w:color="auto" w:fill="E6E6E6"/>
            <w:vAlign w:val="center"/>
          </w:tcPr>
          <w:p w14:paraId="7FED3BF7">
            <w:pPr>
              <w:jc w:val="center"/>
            </w:pPr>
            <w:r>
              <w:t>冷负荷</w:t>
            </w:r>
            <w:r>
              <w:br w:type="textWrapping"/>
            </w:r>
            <w:r>
              <w:t>峰值时刻</w:t>
            </w:r>
          </w:p>
        </w:tc>
      </w:tr>
      <w:tr w14:paraId="560A4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3CA784">
            <w:r>
              <w:t>1月</w:t>
            </w:r>
          </w:p>
        </w:tc>
        <w:tc>
          <w:tcPr>
            <w:vAlign w:val="center"/>
          </w:tcPr>
          <w:p w14:paraId="249596D9">
            <w:pPr>
              <w:jc w:val="right"/>
            </w:pPr>
            <w:r>
              <w:t>20340</w:t>
            </w:r>
          </w:p>
        </w:tc>
        <w:tc>
          <w:tcPr>
            <w:vAlign w:val="center"/>
          </w:tcPr>
          <w:p w14:paraId="403B2F89">
            <w:pPr>
              <w:jc w:val="right"/>
            </w:pPr>
            <w:r>
              <w:t>1</w:t>
            </w:r>
          </w:p>
        </w:tc>
        <w:tc>
          <w:tcPr>
            <w:vAlign w:val="center"/>
          </w:tcPr>
          <w:p w14:paraId="6DF802D3">
            <w:pPr>
              <w:jc w:val="right"/>
            </w:pPr>
            <w:r>
              <w:rPr>
                <w:color w:val="FF0000"/>
              </w:rPr>
              <w:t>329.069</w:t>
            </w:r>
          </w:p>
        </w:tc>
        <w:tc>
          <w:tcPr>
            <w:vAlign w:val="center"/>
          </w:tcPr>
          <w:p w14:paraId="3BDB9F63">
            <w:r>
              <w:rPr>
                <w:color w:val="FF0000"/>
              </w:rPr>
              <w:t>1月28日7时</w:t>
            </w:r>
          </w:p>
        </w:tc>
        <w:tc>
          <w:tcPr>
            <w:vAlign w:val="center"/>
          </w:tcPr>
          <w:p w14:paraId="71B8686C">
            <w:pPr>
              <w:jc w:val="right"/>
            </w:pPr>
            <w:r>
              <w:t>0.580</w:t>
            </w:r>
          </w:p>
        </w:tc>
        <w:tc>
          <w:tcPr>
            <w:vAlign w:val="center"/>
          </w:tcPr>
          <w:p w14:paraId="247790E7">
            <w:r>
              <w:t>1月2日18时</w:t>
            </w:r>
          </w:p>
        </w:tc>
      </w:tr>
      <w:tr w14:paraId="36472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2CBC8F">
            <w:r>
              <w:t>2月</w:t>
            </w:r>
          </w:p>
        </w:tc>
        <w:tc>
          <w:tcPr>
            <w:vAlign w:val="center"/>
          </w:tcPr>
          <w:p w14:paraId="381C940C">
            <w:pPr>
              <w:jc w:val="right"/>
            </w:pPr>
            <w:r>
              <w:t>16891</w:t>
            </w:r>
          </w:p>
        </w:tc>
        <w:tc>
          <w:tcPr>
            <w:vAlign w:val="center"/>
          </w:tcPr>
          <w:p w14:paraId="6736A81F">
            <w:pPr>
              <w:jc w:val="right"/>
            </w:pPr>
            <w:r>
              <w:t>1</w:t>
            </w:r>
          </w:p>
        </w:tc>
        <w:tc>
          <w:tcPr>
            <w:vAlign w:val="center"/>
          </w:tcPr>
          <w:p w14:paraId="51EBB0A6">
            <w:pPr>
              <w:jc w:val="right"/>
            </w:pPr>
            <w:r>
              <w:t>205.679</w:t>
            </w:r>
          </w:p>
        </w:tc>
        <w:tc>
          <w:tcPr>
            <w:vAlign w:val="center"/>
          </w:tcPr>
          <w:p w14:paraId="7D0209C7">
            <w:r>
              <w:t>2月4日7时</w:t>
            </w:r>
          </w:p>
        </w:tc>
        <w:tc>
          <w:tcPr>
            <w:vAlign w:val="center"/>
          </w:tcPr>
          <w:p w14:paraId="32223117">
            <w:pPr>
              <w:jc w:val="right"/>
            </w:pPr>
            <w:r>
              <w:t>0.592</w:t>
            </w:r>
          </w:p>
        </w:tc>
        <w:tc>
          <w:tcPr>
            <w:vAlign w:val="center"/>
          </w:tcPr>
          <w:p w14:paraId="5191CE57">
            <w:r>
              <w:t>2月28日18时</w:t>
            </w:r>
          </w:p>
        </w:tc>
      </w:tr>
      <w:tr w14:paraId="4B452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D7EBF2">
            <w:r>
              <w:t>3月</w:t>
            </w:r>
          </w:p>
        </w:tc>
        <w:tc>
          <w:tcPr>
            <w:vAlign w:val="center"/>
          </w:tcPr>
          <w:p w14:paraId="01505F99">
            <w:pPr>
              <w:jc w:val="right"/>
            </w:pPr>
            <w:r>
              <w:t>9367</w:t>
            </w:r>
          </w:p>
        </w:tc>
        <w:tc>
          <w:tcPr>
            <w:vAlign w:val="center"/>
          </w:tcPr>
          <w:p w14:paraId="09767845">
            <w:pPr>
              <w:jc w:val="right"/>
            </w:pPr>
            <w:r>
              <w:t>3509</w:t>
            </w:r>
          </w:p>
        </w:tc>
        <w:tc>
          <w:tcPr>
            <w:vAlign w:val="center"/>
          </w:tcPr>
          <w:p w14:paraId="63B2C354">
            <w:pPr>
              <w:jc w:val="right"/>
            </w:pPr>
            <w:r>
              <w:t>150.719</w:t>
            </w:r>
          </w:p>
        </w:tc>
        <w:tc>
          <w:tcPr>
            <w:vAlign w:val="center"/>
          </w:tcPr>
          <w:p w14:paraId="1EA51388">
            <w:r>
              <w:t>3月4日7时</w:t>
            </w:r>
          </w:p>
        </w:tc>
        <w:tc>
          <w:tcPr>
            <w:vAlign w:val="center"/>
          </w:tcPr>
          <w:p w14:paraId="6BAFA570">
            <w:pPr>
              <w:jc w:val="right"/>
            </w:pPr>
            <w:r>
              <w:t>198.882</w:t>
            </w:r>
          </w:p>
        </w:tc>
        <w:tc>
          <w:tcPr>
            <w:vAlign w:val="center"/>
          </w:tcPr>
          <w:p w14:paraId="4AFCB34E">
            <w:r>
              <w:t>3月13日15时</w:t>
            </w:r>
          </w:p>
        </w:tc>
      </w:tr>
      <w:tr w14:paraId="73502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E0A7B9">
            <w:r>
              <w:t>4月</w:t>
            </w:r>
          </w:p>
        </w:tc>
        <w:tc>
          <w:tcPr>
            <w:vAlign w:val="center"/>
          </w:tcPr>
          <w:p w14:paraId="2946A37E">
            <w:pPr>
              <w:jc w:val="right"/>
            </w:pPr>
            <w:r>
              <w:t>2202</w:t>
            </w:r>
          </w:p>
        </w:tc>
        <w:tc>
          <w:tcPr>
            <w:vAlign w:val="center"/>
          </w:tcPr>
          <w:p w14:paraId="7FA60A6F">
            <w:pPr>
              <w:jc w:val="right"/>
            </w:pPr>
            <w:r>
              <w:t>19557</w:t>
            </w:r>
          </w:p>
        </w:tc>
        <w:tc>
          <w:tcPr>
            <w:vAlign w:val="center"/>
          </w:tcPr>
          <w:p w14:paraId="62252B23">
            <w:pPr>
              <w:jc w:val="right"/>
            </w:pPr>
            <w:r>
              <w:t>58.946</w:t>
            </w:r>
          </w:p>
        </w:tc>
        <w:tc>
          <w:tcPr>
            <w:vAlign w:val="center"/>
          </w:tcPr>
          <w:p w14:paraId="43F4EDC5">
            <w:r>
              <w:t>4月15日7时</w:t>
            </w:r>
          </w:p>
        </w:tc>
        <w:tc>
          <w:tcPr>
            <w:vAlign w:val="center"/>
          </w:tcPr>
          <w:p w14:paraId="1E25909A">
            <w:pPr>
              <w:jc w:val="right"/>
            </w:pPr>
            <w:r>
              <w:t>344.377</w:t>
            </w:r>
          </w:p>
        </w:tc>
        <w:tc>
          <w:tcPr>
            <w:vAlign w:val="center"/>
          </w:tcPr>
          <w:p w14:paraId="4194D07F">
            <w:r>
              <w:t>4月29日18时</w:t>
            </w:r>
          </w:p>
        </w:tc>
      </w:tr>
      <w:tr w14:paraId="724AD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7E968E">
            <w:r>
              <w:t>5月</w:t>
            </w:r>
          </w:p>
        </w:tc>
        <w:tc>
          <w:tcPr>
            <w:vAlign w:val="center"/>
          </w:tcPr>
          <w:p w14:paraId="194D8C3B">
            <w:pPr>
              <w:jc w:val="right"/>
            </w:pPr>
            <w:r>
              <w:t>194</w:t>
            </w:r>
          </w:p>
        </w:tc>
        <w:tc>
          <w:tcPr>
            <w:vAlign w:val="center"/>
          </w:tcPr>
          <w:p w14:paraId="10F9A9F4">
            <w:pPr>
              <w:jc w:val="right"/>
            </w:pPr>
            <w:r>
              <w:t>30657</w:t>
            </w:r>
          </w:p>
        </w:tc>
        <w:tc>
          <w:tcPr>
            <w:vAlign w:val="center"/>
          </w:tcPr>
          <w:p w14:paraId="51278453">
            <w:pPr>
              <w:jc w:val="right"/>
            </w:pPr>
            <w:r>
              <w:t>11.114</w:t>
            </w:r>
          </w:p>
        </w:tc>
        <w:tc>
          <w:tcPr>
            <w:vAlign w:val="center"/>
          </w:tcPr>
          <w:p w14:paraId="616FB0F6">
            <w:r>
              <w:t>5月30日8时</w:t>
            </w:r>
          </w:p>
        </w:tc>
        <w:tc>
          <w:tcPr>
            <w:vAlign w:val="center"/>
          </w:tcPr>
          <w:p w14:paraId="6EC120A8">
            <w:pPr>
              <w:jc w:val="right"/>
            </w:pPr>
            <w:r>
              <w:t>385.980</w:t>
            </w:r>
          </w:p>
        </w:tc>
        <w:tc>
          <w:tcPr>
            <w:vAlign w:val="center"/>
          </w:tcPr>
          <w:p w14:paraId="204FF55D">
            <w:r>
              <w:t>5月21日15时</w:t>
            </w:r>
          </w:p>
        </w:tc>
      </w:tr>
      <w:tr w14:paraId="101AE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0F127D">
            <w:r>
              <w:t>6月</w:t>
            </w:r>
          </w:p>
        </w:tc>
        <w:tc>
          <w:tcPr>
            <w:vAlign w:val="center"/>
          </w:tcPr>
          <w:p w14:paraId="41A8C043">
            <w:pPr>
              <w:jc w:val="right"/>
            </w:pPr>
            <w:r>
              <w:t>0</w:t>
            </w:r>
          </w:p>
        </w:tc>
        <w:tc>
          <w:tcPr>
            <w:vAlign w:val="center"/>
          </w:tcPr>
          <w:p w14:paraId="0DEA5E51">
            <w:pPr>
              <w:jc w:val="right"/>
            </w:pPr>
            <w:r>
              <w:t>70745</w:t>
            </w:r>
          </w:p>
        </w:tc>
        <w:tc>
          <w:tcPr>
            <w:vAlign w:val="center"/>
          </w:tcPr>
          <w:p w14:paraId="4CF480DD">
            <w:pPr>
              <w:jc w:val="right"/>
            </w:pPr>
            <w:r>
              <w:t>0.000</w:t>
            </w:r>
          </w:p>
        </w:tc>
        <w:tc>
          <w:tcPr>
            <w:vAlign w:val="center"/>
          </w:tcPr>
          <w:p w14:paraId="5D021332">
            <w:r>
              <w:t>--</w:t>
            </w:r>
          </w:p>
        </w:tc>
        <w:tc>
          <w:tcPr>
            <w:vAlign w:val="center"/>
          </w:tcPr>
          <w:p w14:paraId="2374A5B3">
            <w:pPr>
              <w:jc w:val="right"/>
            </w:pPr>
            <w:r>
              <w:t>568.824</w:t>
            </w:r>
          </w:p>
        </w:tc>
        <w:tc>
          <w:tcPr>
            <w:vAlign w:val="center"/>
          </w:tcPr>
          <w:p w14:paraId="4D3D59BE">
            <w:r>
              <w:t>6月24日7时</w:t>
            </w:r>
          </w:p>
        </w:tc>
      </w:tr>
      <w:tr w14:paraId="58265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0DE3E0">
            <w:r>
              <w:t>7月</w:t>
            </w:r>
          </w:p>
        </w:tc>
        <w:tc>
          <w:tcPr>
            <w:vAlign w:val="center"/>
          </w:tcPr>
          <w:p w14:paraId="6572516B">
            <w:pPr>
              <w:jc w:val="right"/>
            </w:pPr>
            <w:r>
              <w:t>0</w:t>
            </w:r>
          </w:p>
        </w:tc>
        <w:tc>
          <w:tcPr>
            <w:vAlign w:val="center"/>
          </w:tcPr>
          <w:p w14:paraId="58EB3C01">
            <w:pPr>
              <w:jc w:val="right"/>
            </w:pPr>
            <w:r>
              <w:t>123079</w:t>
            </w:r>
          </w:p>
        </w:tc>
        <w:tc>
          <w:tcPr>
            <w:vAlign w:val="center"/>
          </w:tcPr>
          <w:p w14:paraId="5BB24CF9">
            <w:pPr>
              <w:jc w:val="right"/>
            </w:pPr>
            <w:r>
              <w:t>0.000</w:t>
            </w:r>
          </w:p>
        </w:tc>
        <w:tc>
          <w:tcPr>
            <w:vAlign w:val="center"/>
          </w:tcPr>
          <w:p w14:paraId="7049DFD3">
            <w:r>
              <w:t>--</w:t>
            </w:r>
          </w:p>
        </w:tc>
        <w:tc>
          <w:tcPr>
            <w:vAlign w:val="center"/>
          </w:tcPr>
          <w:p w14:paraId="0F520995">
            <w:pPr>
              <w:jc w:val="right"/>
            </w:pPr>
            <w:r>
              <w:rPr>
                <w:color w:val="0000FF"/>
              </w:rPr>
              <w:t>568.871</w:t>
            </w:r>
          </w:p>
        </w:tc>
        <w:tc>
          <w:tcPr>
            <w:vAlign w:val="center"/>
          </w:tcPr>
          <w:p w14:paraId="1DA0B90B">
            <w:r>
              <w:rPr>
                <w:color w:val="0000FF"/>
              </w:rPr>
              <w:t>7月15日18时</w:t>
            </w:r>
          </w:p>
        </w:tc>
      </w:tr>
      <w:tr w14:paraId="5D9DD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CBAA02">
            <w:r>
              <w:t>8月</w:t>
            </w:r>
          </w:p>
        </w:tc>
        <w:tc>
          <w:tcPr>
            <w:vAlign w:val="center"/>
          </w:tcPr>
          <w:p w14:paraId="1D693396">
            <w:pPr>
              <w:jc w:val="right"/>
            </w:pPr>
            <w:r>
              <w:t>0</w:t>
            </w:r>
          </w:p>
        </w:tc>
        <w:tc>
          <w:tcPr>
            <w:vAlign w:val="center"/>
          </w:tcPr>
          <w:p w14:paraId="397459EA">
            <w:pPr>
              <w:jc w:val="right"/>
            </w:pPr>
            <w:r>
              <w:t>96784</w:t>
            </w:r>
          </w:p>
        </w:tc>
        <w:tc>
          <w:tcPr>
            <w:vAlign w:val="center"/>
          </w:tcPr>
          <w:p w14:paraId="2CB42EB8">
            <w:pPr>
              <w:jc w:val="right"/>
            </w:pPr>
            <w:r>
              <w:t>0.000</w:t>
            </w:r>
          </w:p>
        </w:tc>
        <w:tc>
          <w:tcPr>
            <w:vAlign w:val="center"/>
          </w:tcPr>
          <w:p w14:paraId="2BB4D72E">
            <w:r>
              <w:t>--</w:t>
            </w:r>
          </w:p>
        </w:tc>
        <w:tc>
          <w:tcPr>
            <w:vAlign w:val="center"/>
          </w:tcPr>
          <w:p w14:paraId="6D1D7D0B">
            <w:pPr>
              <w:jc w:val="right"/>
            </w:pPr>
            <w:r>
              <w:t>551.297</w:t>
            </w:r>
          </w:p>
        </w:tc>
        <w:tc>
          <w:tcPr>
            <w:vAlign w:val="center"/>
          </w:tcPr>
          <w:p w14:paraId="22C6A5E6">
            <w:r>
              <w:t>8月12日18时</w:t>
            </w:r>
          </w:p>
        </w:tc>
      </w:tr>
      <w:tr w14:paraId="4D232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6B2C2D">
            <w:r>
              <w:t>9月</w:t>
            </w:r>
          </w:p>
        </w:tc>
        <w:tc>
          <w:tcPr>
            <w:vAlign w:val="center"/>
          </w:tcPr>
          <w:p w14:paraId="2601D233">
            <w:pPr>
              <w:jc w:val="right"/>
            </w:pPr>
            <w:r>
              <w:t>0</w:t>
            </w:r>
          </w:p>
        </w:tc>
        <w:tc>
          <w:tcPr>
            <w:vAlign w:val="center"/>
          </w:tcPr>
          <w:p w14:paraId="2D12D5BE">
            <w:pPr>
              <w:jc w:val="right"/>
            </w:pPr>
            <w:r>
              <w:t>59347</w:t>
            </w:r>
          </w:p>
        </w:tc>
        <w:tc>
          <w:tcPr>
            <w:vAlign w:val="center"/>
          </w:tcPr>
          <w:p w14:paraId="39BCFCA6">
            <w:pPr>
              <w:jc w:val="right"/>
            </w:pPr>
            <w:r>
              <w:t>0.000</w:t>
            </w:r>
          </w:p>
        </w:tc>
        <w:tc>
          <w:tcPr>
            <w:vAlign w:val="center"/>
          </w:tcPr>
          <w:p w14:paraId="3F527696">
            <w:r>
              <w:t>--</w:t>
            </w:r>
          </w:p>
        </w:tc>
        <w:tc>
          <w:tcPr>
            <w:vAlign w:val="center"/>
          </w:tcPr>
          <w:p w14:paraId="218B3029">
            <w:pPr>
              <w:jc w:val="right"/>
            </w:pPr>
            <w:r>
              <w:t>432.274</w:t>
            </w:r>
          </w:p>
        </w:tc>
        <w:tc>
          <w:tcPr>
            <w:vAlign w:val="center"/>
          </w:tcPr>
          <w:p w14:paraId="7DC838B6">
            <w:r>
              <w:t>9月13日18时</w:t>
            </w:r>
          </w:p>
        </w:tc>
      </w:tr>
      <w:tr w14:paraId="0F177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64806F">
            <w:r>
              <w:t>10月</w:t>
            </w:r>
          </w:p>
        </w:tc>
        <w:tc>
          <w:tcPr>
            <w:vAlign w:val="center"/>
          </w:tcPr>
          <w:p w14:paraId="6CCCCF13">
            <w:pPr>
              <w:jc w:val="right"/>
            </w:pPr>
            <w:r>
              <w:t>0</w:t>
            </w:r>
          </w:p>
        </w:tc>
        <w:tc>
          <w:tcPr>
            <w:vAlign w:val="center"/>
          </w:tcPr>
          <w:p w14:paraId="2E9A657D">
            <w:pPr>
              <w:jc w:val="right"/>
            </w:pPr>
            <w:r>
              <w:t>34103</w:t>
            </w:r>
          </w:p>
        </w:tc>
        <w:tc>
          <w:tcPr>
            <w:vAlign w:val="center"/>
          </w:tcPr>
          <w:p w14:paraId="45D8CC2F">
            <w:pPr>
              <w:jc w:val="right"/>
            </w:pPr>
            <w:r>
              <w:t>0.000</w:t>
            </w:r>
          </w:p>
        </w:tc>
        <w:tc>
          <w:tcPr>
            <w:vAlign w:val="center"/>
          </w:tcPr>
          <w:p w14:paraId="0D2B3A0E">
            <w:r>
              <w:t>--</w:t>
            </w:r>
          </w:p>
        </w:tc>
        <w:tc>
          <w:tcPr>
            <w:vAlign w:val="center"/>
          </w:tcPr>
          <w:p w14:paraId="386FA41B">
            <w:pPr>
              <w:jc w:val="right"/>
            </w:pPr>
            <w:r>
              <w:t>379.785</w:t>
            </w:r>
          </w:p>
        </w:tc>
        <w:tc>
          <w:tcPr>
            <w:vAlign w:val="center"/>
          </w:tcPr>
          <w:p w14:paraId="6F61FFCE">
            <w:r>
              <w:t>10月7日14时</w:t>
            </w:r>
          </w:p>
        </w:tc>
      </w:tr>
      <w:tr w14:paraId="54398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D1D06A">
            <w:r>
              <w:t>11月</w:t>
            </w:r>
          </w:p>
        </w:tc>
        <w:tc>
          <w:tcPr>
            <w:vAlign w:val="center"/>
          </w:tcPr>
          <w:p w14:paraId="2C60EBFC">
            <w:pPr>
              <w:jc w:val="right"/>
            </w:pPr>
            <w:r>
              <w:t>742</w:t>
            </w:r>
          </w:p>
        </w:tc>
        <w:tc>
          <w:tcPr>
            <w:vAlign w:val="center"/>
          </w:tcPr>
          <w:p w14:paraId="7D525C5B">
            <w:pPr>
              <w:jc w:val="right"/>
            </w:pPr>
            <w:r>
              <w:t>11667</w:t>
            </w:r>
          </w:p>
        </w:tc>
        <w:tc>
          <w:tcPr>
            <w:vAlign w:val="center"/>
          </w:tcPr>
          <w:p w14:paraId="127A4BD5">
            <w:pPr>
              <w:jc w:val="right"/>
            </w:pPr>
            <w:r>
              <w:t>65.265</w:t>
            </w:r>
          </w:p>
        </w:tc>
        <w:tc>
          <w:tcPr>
            <w:vAlign w:val="center"/>
          </w:tcPr>
          <w:p w14:paraId="1D03731F">
            <w:r>
              <w:t>11月20日7时</w:t>
            </w:r>
          </w:p>
        </w:tc>
        <w:tc>
          <w:tcPr>
            <w:vAlign w:val="center"/>
          </w:tcPr>
          <w:p w14:paraId="0DDA6B00">
            <w:pPr>
              <w:jc w:val="right"/>
            </w:pPr>
            <w:r>
              <w:t>293.306</w:t>
            </w:r>
          </w:p>
        </w:tc>
        <w:tc>
          <w:tcPr>
            <w:vAlign w:val="center"/>
          </w:tcPr>
          <w:p w14:paraId="00764D71">
            <w:r>
              <w:t>11月1日16时</w:t>
            </w:r>
          </w:p>
        </w:tc>
      </w:tr>
      <w:tr w14:paraId="67F50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E78AA7">
            <w:r>
              <w:t>12月</w:t>
            </w:r>
          </w:p>
        </w:tc>
        <w:tc>
          <w:tcPr>
            <w:vAlign w:val="center"/>
          </w:tcPr>
          <w:p w14:paraId="3ADAB39F">
            <w:pPr>
              <w:jc w:val="right"/>
            </w:pPr>
            <w:r>
              <w:t>19838</w:t>
            </w:r>
          </w:p>
        </w:tc>
        <w:tc>
          <w:tcPr>
            <w:vAlign w:val="center"/>
          </w:tcPr>
          <w:p w14:paraId="71946D88">
            <w:pPr>
              <w:jc w:val="right"/>
            </w:pPr>
            <w:r>
              <w:t>0</w:t>
            </w:r>
          </w:p>
        </w:tc>
        <w:tc>
          <w:tcPr>
            <w:vAlign w:val="center"/>
          </w:tcPr>
          <w:p w14:paraId="195639A2">
            <w:pPr>
              <w:jc w:val="right"/>
            </w:pPr>
            <w:r>
              <w:t>236.417</w:t>
            </w:r>
          </w:p>
        </w:tc>
        <w:tc>
          <w:tcPr>
            <w:vAlign w:val="center"/>
          </w:tcPr>
          <w:p w14:paraId="4E17DE82">
            <w:r>
              <w:t>12月31日7时</w:t>
            </w:r>
          </w:p>
        </w:tc>
        <w:tc>
          <w:tcPr>
            <w:vAlign w:val="center"/>
          </w:tcPr>
          <w:p w14:paraId="691E4AE2">
            <w:pPr>
              <w:jc w:val="right"/>
            </w:pPr>
            <w:r>
              <w:t>0.000</w:t>
            </w:r>
          </w:p>
        </w:tc>
        <w:tc>
          <w:tcPr>
            <w:vAlign w:val="center"/>
          </w:tcPr>
          <w:p w14:paraId="2CD3F472">
            <w:r>
              <w:t>--</w:t>
            </w:r>
          </w:p>
        </w:tc>
      </w:tr>
    </w:tbl>
    <w:p w14:paraId="3AC51938">
      <w:pPr>
        <w:jc w:val="center"/>
      </w:pPr>
      <w:r>
        <w:drawing>
          <wp:inline distT="0" distB="0" distL="0" distR="0">
            <wp:extent cx="5667375" cy="24574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2"/>
                    <a:stretch>
                      <a:fillRect/>
                    </a:stretch>
                  </pic:blipFill>
                  <pic:spPr>
                    <a:xfrm>
                      <a:off x="0" y="0"/>
                      <a:ext cx="5667375" cy="2457450"/>
                    </a:xfrm>
                    <a:prstGeom prst="rect">
                      <a:avLst/>
                    </a:prstGeom>
                  </pic:spPr>
                </pic:pic>
              </a:graphicData>
            </a:graphic>
          </wp:inline>
        </w:drawing>
      </w:r>
    </w:p>
    <w:p w14:paraId="2510BAEC">
      <w:pPr>
        <w:jc w:val="center"/>
      </w:pPr>
      <w:r>
        <w:drawing>
          <wp:inline distT="0" distB="0" distL="0" distR="0">
            <wp:extent cx="5667375" cy="24574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3"/>
                    <a:stretch>
                      <a:fillRect/>
                    </a:stretch>
                  </pic:blipFill>
                  <pic:spPr>
                    <a:xfrm>
                      <a:off x="0" y="0"/>
                      <a:ext cx="5667375" cy="2457450"/>
                    </a:xfrm>
                    <a:prstGeom prst="rect">
                      <a:avLst/>
                    </a:prstGeom>
                  </pic:spPr>
                </pic:pic>
              </a:graphicData>
            </a:graphic>
          </wp:inline>
        </w:drawing>
      </w:r>
    </w:p>
    <w:p w14:paraId="46BA05C5">
      <w:pPr>
        <w:pStyle w:val="4"/>
      </w:pPr>
      <w:bookmarkStart w:id="95" w:name="_Toc32296"/>
      <w:r>
        <w:t>逐月电耗</w:t>
      </w:r>
      <w:bookmarkEnd w:id="95"/>
    </w:p>
    <w:p w14:paraId="6737129F">
      <w:pPr>
        <w:widowControl w:val="0"/>
        <w:jc w:val="both"/>
      </w:pPr>
      <w:r>
        <w:t>注:供冷供暖为冷热源及输配水泵电耗，热水为扣减太阳能后电耗，所有数据单位kWh/㎡。</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14:paraId="52794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940818">
            <w:pPr>
              <w:jc w:val="center"/>
            </w:pPr>
            <w:r>
              <w:t>月</w:t>
            </w:r>
          </w:p>
        </w:tc>
        <w:tc>
          <w:tcPr>
            <w:shd w:val="clear" w:color="auto" w:fill="E6E6E6"/>
            <w:vAlign w:val="center"/>
          </w:tcPr>
          <w:p w14:paraId="7B1A40C0">
            <w:pPr>
              <w:jc w:val="center"/>
            </w:pPr>
            <w:r>
              <w:t>供冷</w:t>
            </w:r>
          </w:p>
        </w:tc>
        <w:tc>
          <w:tcPr>
            <w:shd w:val="clear" w:color="auto" w:fill="E6E6E6"/>
            <w:vAlign w:val="center"/>
          </w:tcPr>
          <w:p w14:paraId="42652AA3">
            <w:pPr>
              <w:jc w:val="center"/>
            </w:pPr>
            <w:r>
              <w:t>供暖</w:t>
            </w:r>
          </w:p>
        </w:tc>
        <w:tc>
          <w:tcPr>
            <w:shd w:val="clear" w:color="auto" w:fill="E6E6E6"/>
            <w:vAlign w:val="center"/>
          </w:tcPr>
          <w:p w14:paraId="39AB9012">
            <w:pPr>
              <w:jc w:val="center"/>
            </w:pPr>
            <w:r>
              <w:t>空调风机</w:t>
            </w:r>
          </w:p>
        </w:tc>
        <w:tc>
          <w:tcPr>
            <w:shd w:val="clear" w:color="auto" w:fill="E6E6E6"/>
            <w:vAlign w:val="center"/>
          </w:tcPr>
          <w:p w14:paraId="6B0666B6">
            <w:pPr>
              <w:jc w:val="center"/>
            </w:pPr>
            <w:r>
              <w:t>照明</w:t>
            </w:r>
          </w:p>
        </w:tc>
        <w:tc>
          <w:tcPr>
            <w:shd w:val="clear" w:color="auto" w:fill="E6E6E6"/>
            <w:vAlign w:val="center"/>
          </w:tcPr>
          <w:p w14:paraId="71AAD17A">
            <w:pPr>
              <w:jc w:val="center"/>
            </w:pPr>
            <w:r>
              <w:t>插座设备</w:t>
            </w:r>
          </w:p>
        </w:tc>
        <w:tc>
          <w:tcPr>
            <w:shd w:val="clear" w:color="auto" w:fill="E6E6E6"/>
            <w:vAlign w:val="center"/>
          </w:tcPr>
          <w:p w14:paraId="4A183DF9">
            <w:pPr>
              <w:jc w:val="center"/>
            </w:pPr>
            <w:r>
              <w:t>排风机</w:t>
            </w:r>
          </w:p>
        </w:tc>
        <w:tc>
          <w:tcPr>
            <w:shd w:val="clear" w:color="auto" w:fill="E6E6E6"/>
            <w:vAlign w:val="center"/>
          </w:tcPr>
          <w:p w14:paraId="19BAA534">
            <w:pPr>
              <w:jc w:val="center"/>
            </w:pPr>
            <w:r>
              <w:t>电梯</w:t>
            </w:r>
          </w:p>
        </w:tc>
        <w:tc>
          <w:tcPr>
            <w:shd w:val="clear" w:color="auto" w:fill="E6E6E6"/>
            <w:vAlign w:val="center"/>
          </w:tcPr>
          <w:p w14:paraId="64F5B957">
            <w:pPr>
              <w:jc w:val="center"/>
            </w:pPr>
            <w:r>
              <w:t>热水</w:t>
            </w:r>
          </w:p>
        </w:tc>
      </w:tr>
      <w:tr w14:paraId="48202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050AF6">
            <w:pPr>
              <w:jc w:val="center"/>
            </w:pPr>
            <w:r>
              <w:t>1</w:t>
            </w:r>
          </w:p>
        </w:tc>
        <w:tc>
          <w:tcPr>
            <w:vAlign w:val="center"/>
          </w:tcPr>
          <w:p w14:paraId="06D0A599">
            <w:pPr>
              <w:jc w:val="right"/>
            </w:pPr>
            <w:r>
              <w:t>0.00</w:t>
            </w:r>
          </w:p>
        </w:tc>
        <w:tc>
          <w:tcPr>
            <w:vAlign w:val="center"/>
          </w:tcPr>
          <w:p w14:paraId="3379D0B1">
            <w:pPr>
              <w:jc w:val="right"/>
            </w:pPr>
            <w:r>
              <w:t>3.30</w:t>
            </w:r>
          </w:p>
        </w:tc>
        <w:tc>
          <w:tcPr>
            <w:vAlign w:val="center"/>
          </w:tcPr>
          <w:p w14:paraId="761D5F11">
            <w:pPr>
              <w:jc w:val="right"/>
            </w:pPr>
            <w:r>
              <w:t>1.30</w:t>
            </w:r>
          </w:p>
        </w:tc>
        <w:tc>
          <w:tcPr>
            <w:vAlign w:val="center"/>
          </w:tcPr>
          <w:p w14:paraId="618ED877">
            <w:pPr>
              <w:jc w:val="right"/>
            </w:pPr>
            <w:r>
              <w:t>－</w:t>
            </w:r>
          </w:p>
        </w:tc>
        <w:tc>
          <w:tcPr>
            <w:vAlign w:val="center"/>
          </w:tcPr>
          <w:p w14:paraId="0A43A51B">
            <w:pPr>
              <w:jc w:val="right"/>
            </w:pPr>
            <w:r>
              <w:t>－</w:t>
            </w:r>
          </w:p>
        </w:tc>
        <w:tc>
          <w:tcPr>
            <w:vMerge w:val="restart"/>
            <w:vAlign w:val="center"/>
          </w:tcPr>
          <w:p w14:paraId="0AB525C4">
            <w:pPr>
              <w:jc w:val="right"/>
            </w:pPr>
            <w:r>
              <w:t>－</w:t>
            </w:r>
          </w:p>
        </w:tc>
        <w:tc>
          <w:tcPr>
            <w:vMerge w:val="restart"/>
            <w:vAlign w:val="center"/>
          </w:tcPr>
          <w:p w14:paraId="13E9C3C6">
            <w:pPr>
              <w:jc w:val="right"/>
            </w:pPr>
            <w:r>
              <w:t>－</w:t>
            </w:r>
          </w:p>
        </w:tc>
        <w:tc>
          <w:tcPr>
            <w:vMerge w:val="restart"/>
            <w:vAlign w:val="center"/>
          </w:tcPr>
          <w:p w14:paraId="3CF7475B">
            <w:pPr>
              <w:jc w:val="right"/>
            </w:pPr>
            <w:r>
              <w:t>－</w:t>
            </w:r>
          </w:p>
        </w:tc>
      </w:tr>
      <w:tr w14:paraId="4F2F7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2365A4">
            <w:pPr>
              <w:jc w:val="center"/>
            </w:pPr>
            <w:r>
              <w:t>2</w:t>
            </w:r>
          </w:p>
        </w:tc>
        <w:tc>
          <w:tcPr>
            <w:vAlign w:val="center"/>
          </w:tcPr>
          <w:p w14:paraId="14CFA3C0">
            <w:pPr>
              <w:jc w:val="right"/>
            </w:pPr>
            <w:r>
              <w:t>0.01</w:t>
            </w:r>
          </w:p>
        </w:tc>
        <w:tc>
          <w:tcPr>
            <w:vAlign w:val="center"/>
          </w:tcPr>
          <w:p w14:paraId="4D001310">
            <w:pPr>
              <w:jc w:val="right"/>
            </w:pPr>
            <w:r>
              <w:t>2.75</w:t>
            </w:r>
          </w:p>
        </w:tc>
        <w:tc>
          <w:tcPr>
            <w:vAlign w:val="center"/>
          </w:tcPr>
          <w:p w14:paraId="7BD22398">
            <w:pPr>
              <w:jc w:val="right"/>
            </w:pPr>
            <w:r>
              <w:t>1.01</w:t>
            </w:r>
          </w:p>
        </w:tc>
        <w:tc>
          <w:tcPr>
            <w:vAlign w:val="center"/>
          </w:tcPr>
          <w:p w14:paraId="404831A7">
            <w:pPr>
              <w:jc w:val="right"/>
            </w:pPr>
            <w:r>
              <w:t>－</w:t>
            </w:r>
          </w:p>
        </w:tc>
        <w:tc>
          <w:tcPr>
            <w:vAlign w:val="center"/>
          </w:tcPr>
          <w:p w14:paraId="52CB7F21">
            <w:pPr>
              <w:jc w:val="right"/>
            </w:pPr>
            <w:r>
              <w:t>－</w:t>
            </w:r>
          </w:p>
        </w:tc>
        <w:tc>
          <w:tcPr>
            <w:vMerge w:val="continue"/>
            <w:vAlign w:val="center"/>
          </w:tcPr>
          <w:p w14:paraId="232F4FCC">
            <w:pPr>
              <w:jc w:val="right"/>
            </w:pPr>
          </w:p>
        </w:tc>
        <w:tc>
          <w:tcPr>
            <w:vMerge w:val="continue"/>
            <w:vAlign w:val="center"/>
          </w:tcPr>
          <w:p w14:paraId="5B4EFA3E">
            <w:pPr>
              <w:jc w:val="right"/>
            </w:pPr>
          </w:p>
        </w:tc>
        <w:tc>
          <w:tcPr>
            <w:vMerge w:val="continue"/>
            <w:vAlign w:val="center"/>
          </w:tcPr>
          <w:p w14:paraId="71F05BD6">
            <w:pPr>
              <w:jc w:val="right"/>
            </w:pPr>
          </w:p>
        </w:tc>
      </w:tr>
      <w:tr w14:paraId="1256E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D1C7B8">
            <w:pPr>
              <w:jc w:val="center"/>
            </w:pPr>
            <w:r>
              <w:t>3</w:t>
            </w:r>
          </w:p>
        </w:tc>
        <w:tc>
          <w:tcPr>
            <w:vAlign w:val="center"/>
          </w:tcPr>
          <w:p w14:paraId="11E9C0E7">
            <w:pPr>
              <w:jc w:val="right"/>
            </w:pPr>
            <w:r>
              <w:t>0.71</w:t>
            </w:r>
          </w:p>
        </w:tc>
        <w:tc>
          <w:tcPr>
            <w:vAlign w:val="center"/>
          </w:tcPr>
          <w:p w14:paraId="5DB4CB6A">
            <w:pPr>
              <w:jc w:val="right"/>
            </w:pPr>
            <w:r>
              <w:t>2.01</w:t>
            </w:r>
          </w:p>
        </w:tc>
        <w:tc>
          <w:tcPr>
            <w:vAlign w:val="center"/>
          </w:tcPr>
          <w:p w14:paraId="78F56268">
            <w:pPr>
              <w:jc w:val="right"/>
            </w:pPr>
            <w:r>
              <w:t>1.24</w:t>
            </w:r>
          </w:p>
        </w:tc>
        <w:tc>
          <w:tcPr>
            <w:vAlign w:val="center"/>
          </w:tcPr>
          <w:p w14:paraId="4C808641">
            <w:pPr>
              <w:jc w:val="right"/>
            </w:pPr>
            <w:r>
              <w:t>－</w:t>
            </w:r>
          </w:p>
        </w:tc>
        <w:tc>
          <w:tcPr>
            <w:vAlign w:val="center"/>
          </w:tcPr>
          <w:p w14:paraId="60902577">
            <w:pPr>
              <w:jc w:val="right"/>
            </w:pPr>
            <w:r>
              <w:t>－</w:t>
            </w:r>
          </w:p>
        </w:tc>
        <w:tc>
          <w:tcPr>
            <w:vMerge w:val="continue"/>
            <w:vAlign w:val="center"/>
          </w:tcPr>
          <w:p w14:paraId="32221E63">
            <w:pPr>
              <w:jc w:val="right"/>
            </w:pPr>
          </w:p>
        </w:tc>
        <w:tc>
          <w:tcPr>
            <w:vMerge w:val="continue"/>
            <w:vAlign w:val="center"/>
          </w:tcPr>
          <w:p w14:paraId="33BE65FF">
            <w:pPr>
              <w:jc w:val="right"/>
            </w:pPr>
          </w:p>
        </w:tc>
        <w:tc>
          <w:tcPr>
            <w:vMerge w:val="continue"/>
            <w:vAlign w:val="center"/>
          </w:tcPr>
          <w:p w14:paraId="066B588E">
            <w:pPr>
              <w:jc w:val="right"/>
            </w:pPr>
          </w:p>
        </w:tc>
      </w:tr>
      <w:tr w14:paraId="1B087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73A62D">
            <w:pPr>
              <w:jc w:val="center"/>
            </w:pPr>
            <w:r>
              <w:t>4</w:t>
            </w:r>
          </w:p>
        </w:tc>
        <w:tc>
          <w:tcPr>
            <w:vAlign w:val="center"/>
          </w:tcPr>
          <w:p w14:paraId="76827334">
            <w:pPr>
              <w:jc w:val="right"/>
            </w:pPr>
            <w:r>
              <w:t>3.08</w:t>
            </w:r>
          </w:p>
        </w:tc>
        <w:tc>
          <w:tcPr>
            <w:vAlign w:val="center"/>
          </w:tcPr>
          <w:p w14:paraId="2A72F852">
            <w:pPr>
              <w:jc w:val="right"/>
            </w:pPr>
            <w:r>
              <w:t>0.79</w:t>
            </w:r>
          </w:p>
        </w:tc>
        <w:tc>
          <w:tcPr>
            <w:vAlign w:val="center"/>
          </w:tcPr>
          <w:p w14:paraId="57B1A5B2">
            <w:pPr>
              <w:jc w:val="right"/>
            </w:pPr>
            <w:r>
              <w:t>1.24</w:t>
            </w:r>
          </w:p>
        </w:tc>
        <w:tc>
          <w:tcPr>
            <w:vAlign w:val="center"/>
          </w:tcPr>
          <w:p w14:paraId="7BEAB3B3">
            <w:pPr>
              <w:jc w:val="right"/>
            </w:pPr>
            <w:r>
              <w:t>－</w:t>
            </w:r>
          </w:p>
        </w:tc>
        <w:tc>
          <w:tcPr>
            <w:vAlign w:val="center"/>
          </w:tcPr>
          <w:p w14:paraId="45ADADB8">
            <w:pPr>
              <w:jc w:val="right"/>
            </w:pPr>
            <w:r>
              <w:t>－</w:t>
            </w:r>
          </w:p>
        </w:tc>
        <w:tc>
          <w:tcPr>
            <w:vMerge w:val="continue"/>
            <w:vAlign w:val="center"/>
          </w:tcPr>
          <w:p w14:paraId="65D237A3">
            <w:pPr>
              <w:jc w:val="right"/>
            </w:pPr>
          </w:p>
        </w:tc>
        <w:tc>
          <w:tcPr>
            <w:vMerge w:val="continue"/>
            <w:vAlign w:val="center"/>
          </w:tcPr>
          <w:p w14:paraId="44885A85">
            <w:pPr>
              <w:jc w:val="right"/>
            </w:pPr>
          </w:p>
        </w:tc>
        <w:tc>
          <w:tcPr>
            <w:vMerge w:val="continue"/>
            <w:vAlign w:val="center"/>
          </w:tcPr>
          <w:p w14:paraId="4C389FE5">
            <w:pPr>
              <w:jc w:val="right"/>
            </w:pPr>
          </w:p>
        </w:tc>
      </w:tr>
      <w:tr w14:paraId="0F9F4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5B12C4">
            <w:pPr>
              <w:jc w:val="center"/>
            </w:pPr>
            <w:r>
              <w:t>5</w:t>
            </w:r>
          </w:p>
        </w:tc>
        <w:tc>
          <w:tcPr>
            <w:vAlign w:val="center"/>
          </w:tcPr>
          <w:p w14:paraId="5B5088C3">
            <w:pPr>
              <w:jc w:val="right"/>
            </w:pPr>
            <w:r>
              <w:t>5.23</w:t>
            </w:r>
          </w:p>
        </w:tc>
        <w:tc>
          <w:tcPr>
            <w:vAlign w:val="center"/>
          </w:tcPr>
          <w:p w14:paraId="3C9F9C6A">
            <w:pPr>
              <w:jc w:val="right"/>
            </w:pPr>
            <w:r>
              <w:t>0.11</w:t>
            </w:r>
          </w:p>
        </w:tc>
        <w:tc>
          <w:tcPr>
            <w:vAlign w:val="center"/>
          </w:tcPr>
          <w:p w14:paraId="11BA5F90">
            <w:pPr>
              <w:jc w:val="right"/>
            </w:pPr>
            <w:r>
              <w:t>1.30</w:t>
            </w:r>
          </w:p>
        </w:tc>
        <w:tc>
          <w:tcPr>
            <w:vAlign w:val="center"/>
          </w:tcPr>
          <w:p w14:paraId="392FC765">
            <w:pPr>
              <w:jc w:val="right"/>
            </w:pPr>
            <w:r>
              <w:t>－</w:t>
            </w:r>
          </w:p>
        </w:tc>
        <w:tc>
          <w:tcPr>
            <w:vAlign w:val="center"/>
          </w:tcPr>
          <w:p w14:paraId="3AD83663">
            <w:pPr>
              <w:jc w:val="right"/>
            </w:pPr>
            <w:r>
              <w:t>－</w:t>
            </w:r>
          </w:p>
        </w:tc>
        <w:tc>
          <w:tcPr>
            <w:vMerge w:val="continue"/>
            <w:vAlign w:val="center"/>
          </w:tcPr>
          <w:p w14:paraId="2DB8D7DD">
            <w:pPr>
              <w:jc w:val="right"/>
            </w:pPr>
          </w:p>
        </w:tc>
        <w:tc>
          <w:tcPr>
            <w:vMerge w:val="continue"/>
            <w:vAlign w:val="center"/>
          </w:tcPr>
          <w:p w14:paraId="78191317">
            <w:pPr>
              <w:jc w:val="right"/>
            </w:pPr>
          </w:p>
        </w:tc>
        <w:tc>
          <w:tcPr>
            <w:vMerge w:val="continue"/>
            <w:vAlign w:val="center"/>
          </w:tcPr>
          <w:p w14:paraId="5DEAA1AE">
            <w:pPr>
              <w:jc w:val="right"/>
            </w:pPr>
          </w:p>
        </w:tc>
      </w:tr>
      <w:tr w14:paraId="03643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80EAEE">
            <w:pPr>
              <w:jc w:val="center"/>
            </w:pPr>
            <w:r>
              <w:t>6</w:t>
            </w:r>
          </w:p>
        </w:tc>
        <w:tc>
          <w:tcPr>
            <w:vAlign w:val="center"/>
          </w:tcPr>
          <w:p w14:paraId="6512757A">
            <w:pPr>
              <w:jc w:val="right"/>
            </w:pPr>
            <w:r>
              <w:t>9.00</w:t>
            </w:r>
          </w:p>
        </w:tc>
        <w:tc>
          <w:tcPr>
            <w:vAlign w:val="center"/>
          </w:tcPr>
          <w:p w14:paraId="52CD2AF7">
            <w:pPr>
              <w:jc w:val="right"/>
            </w:pPr>
            <w:r>
              <w:t>0.00</w:t>
            </w:r>
          </w:p>
        </w:tc>
        <w:tc>
          <w:tcPr>
            <w:vAlign w:val="center"/>
          </w:tcPr>
          <w:p w14:paraId="62EAA970">
            <w:pPr>
              <w:jc w:val="right"/>
            </w:pPr>
            <w:r>
              <w:t>1.13</w:t>
            </w:r>
          </w:p>
        </w:tc>
        <w:tc>
          <w:tcPr>
            <w:vAlign w:val="center"/>
          </w:tcPr>
          <w:p w14:paraId="34822CEE">
            <w:pPr>
              <w:jc w:val="right"/>
            </w:pPr>
            <w:r>
              <w:t>－</w:t>
            </w:r>
          </w:p>
        </w:tc>
        <w:tc>
          <w:tcPr>
            <w:vAlign w:val="center"/>
          </w:tcPr>
          <w:p w14:paraId="21A36A67">
            <w:pPr>
              <w:jc w:val="right"/>
            </w:pPr>
            <w:r>
              <w:t>－</w:t>
            </w:r>
          </w:p>
        </w:tc>
        <w:tc>
          <w:tcPr>
            <w:vMerge w:val="continue"/>
            <w:vAlign w:val="center"/>
          </w:tcPr>
          <w:p w14:paraId="6C44B674">
            <w:pPr>
              <w:jc w:val="right"/>
            </w:pPr>
          </w:p>
        </w:tc>
        <w:tc>
          <w:tcPr>
            <w:vMerge w:val="continue"/>
            <w:vAlign w:val="center"/>
          </w:tcPr>
          <w:p w14:paraId="7C088EE1">
            <w:pPr>
              <w:jc w:val="right"/>
            </w:pPr>
          </w:p>
        </w:tc>
        <w:tc>
          <w:tcPr>
            <w:vMerge w:val="continue"/>
            <w:vAlign w:val="center"/>
          </w:tcPr>
          <w:p w14:paraId="5FAA57FD">
            <w:pPr>
              <w:jc w:val="right"/>
            </w:pPr>
          </w:p>
        </w:tc>
      </w:tr>
      <w:tr w14:paraId="3FFFC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B24C52">
            <w:pPr>
              <w:jc w:val="center"/>
            </w:pPr>
            <w:r>
              <w:t>7</w:t>
            </w:r>
          </w:p>
        </w:tc>
        <w:tc>
          <w:tcPr>
            <w:vAlign w:val="center"/>
          </w:tcPr>
          <w:p w14:paraId="3CF313A9">
            <w:pPr>
              <w:jc w:val="right"/>
            </w:pPr>
            <w:r>
              <w:t>14.59</w:t>
            </w:r>
          </w:p>
        </w:tc>
        <w:tc>
          <w:tcPr>
            <w:vAlign w:val="center"/>
          </w:tcPr>
          <w:p w14:paraId="6F4B6D8C">
            <w:pPr>
              <w:jc w:val="right"/>
            </w:pPr>
            <w:r>
              <w:t>0.00</w:t>
            </w:r>
          </w:p>
        </w:tc>
        <w:tc>
          <w:tcPr>
            <w:vAlign w:val="center"/>
          </w:tcPr>
          <w:p w14:paraId="4AC869A9">
            <w:pPr>
              <w:jc w:val="right"/>
            </w:pPr>
            <w:r>
              <w:t>1.36</w:t>
            </w:r>
          </w:p>
        </w:tc>
        <w:tc>
          <w:tcPr>
            <w:vAlign w:val="center"/>
          </w:tcPr>
          <w:p w14:paraId="6E074797">
            <w:pPr>
              <w:jc w:val="right"/>
            </w:pPr>
            <w:r>
              <w:t>－</w:t>
            </w:r>
          </w:p>
        </w:tc>
        <w:tc>
          <w:tcPr>
            <w:vAlign w:val="center"/>
          </w:tcPr>
          <w:p w14:paraId="611ED69E">
            <w:pPr>
              <w:jc w:val="right"/>
            </w:pPr>
            <w:r>
              <w:t>－</w:t>
            </w:r>
          </w:p>
        </w:tc>
        <w:tc>
          <w:tcPr>
            <w:vMerge w:val="continue"/>
            <w:vAlign w:val="center"/>
          </w:tcPr>
          <w:p w14:paraId="4AD70DC9">
            <w:pPr>
              <w:jc w:val="right"/>
            </w:pPr>
          </w:p>
        </w:tc>
        <w:tc>
          <w:tcPr>
            <w:vMerge w:val="continue"/>
            <w:vAlign w:val="center"/>
          </w:tcPr>
          <w:p w14:paraId="6239B986">
            <w:pPr>
              <w:jc w:val="right"/>
            </w:pPr>
          </w:p>
        </w:tc>
        <w:tc>
          <w:tcPr>
            <w:vMerge w:val="continue"/>
            <w:vAlign w:val="center"/>
          </w:tcPr>
          <w:p w14:paraId="3D6A65C5">
            <w:pPr>
              <w:jc w:val="right"/>
            </w:pPr>
          </w:p>
        </w:tc>
      </w:tr>
      <w:tr w14:paraId="6D508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50BDC9">
            <w:pPr>
              <w:jc w:val="center"/>
            </w:pPr>
            <w:r>
              <w:t>8</w:t>
            </w:r>
          </w:p>
        </w:tc>
        <w:tc>
          <w:tcPr>
            <w:vAlign w:val="center"/>
          </w:tcPr>
          <w:p w14:paraId="6119FD0D">
            <w:pPr>
              <w:jc w:val="right"/>
            </w:pPr>
            <w:r>
              <w:t>11.93</w:t>
            </w:r>
          </w:p>
        </w:tc>
        <w:tc>
          <w:tcPr>
            <w:vAlign w:val="center"/>
          </w:tcPr>
          <w:p w14:paraId="4702694F">
            <w:pPr>
              <w:jc w:val="right"/>
            </w:pPr>
            <w:r>
              <w:t>0.00</w:t>
            </w:r>
          </w:p>
        </w:tc>
        <w:tc>
          <w:tcPr>
            <w:vAlign w:val="center"/>
          </w:tcPr>
          <w:p w14:paraId="4D9F556F">
            <w:pPr>
              <w:jc w:val="right"/>
            </w:pPr>
            <w:r>
              <w:t>1.30</w:t>
            </w:r>
          </w:p>
        </w:tc>
        <w:tc>
          <w:tcPr>
            <w:vAlign w:val="center"/>
          </w:tcPr>
          <w:p w14:paraId="5F0BD84C">
            <w:pPr>
              <w:jc w:val="right"/>
            </w:pPr>
            <w:r>
              <w:t>－</w:t>
            </w:r>
          </w:p>
        </w:tc>
        <w:tc>
          <w:tcPr>
            <w:vAlign w:val="center"/>
          </w:tcPr>
          <w:p w14:paraId="3AD0B4A2">
            <w:pPr>
              <w:jc w:val="right"/>
            </w:pPr>
            <w:r>
              <w:t>－</w:t>
            </w:r>
          </w:p>
        </w:tc>
        <w:tc>
          <w:tcPr>
            <w:vMerge w:val="continue"/>
            <w:vAlign w:val="center"/>
          </w:tcPr>
          <w:p w14:paraId="35693CEB">
            <w:pPr>
              <w:jc w:val="right"/>
            </w:pPr>
          </w:p>
        </w:tc>
        <w:tc>
          <w:tcPr>
            <w:vMerge w:val="continue"/>
            <w:vAlign w:val="center"/>
          </w:tcPr>
          <w:p w14:paraId="0FF3AD1B">
            <w:pPr>
              <w:jc w:val="right"/>
            </w:pPr>
          </w:p>
        </w:tc>
        <w:tc>
          <w:tcPr>
            <w:vMerge w:val="continue"/>
            <w:vAlign w:val="center"/>
          </w:tcPr>
          <w:p w14:paraId="6B4C9B2B">
            <w:pPr>
              <w:jc w:val="right"/>
            </w:pPr>
          </w:p>
        </w:tc>
      </w:tr>
      <w:tr w14:paraId="3C4EE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B978FD">
            <w:pPr>
              <w:jc w:val="center"/>
            </w:pPr>
            <w:r>
              <w:t>9</w:t>
            </w:r>
          </w:p>
        </w:tc>
        <w:tc>
          <w:tcPr>
            <w:vAlign w:val="center"/>
          </w:tcPr>
          <w:p w14:paraId="10465318">
            <w:pPr>
              <w:jc w:val="right"/>
            </w:pPr>
            <w:r>
              <w:t>8.26</w:t>
            </w:r>
          </w:p>
        </w:tc>
        <w:tc>
          <w:tcPr>
            <w:vAlign w:val="center"/>
          </w:tcPr>
          <w:p w14:paraId="066B9EC5">
            <w:pPr>
              <w:jc w:val="right"/>
            </w:pPr>
            <w:r>
              <w:t>0.00</w:t>
            </w:r>
          </w:p>
        </w:tc>
        <w:tc>
          <w:tcPr>
            <w:vAlign w:val="center"/>
          </w:tcPr>
          <w:p w14:paraId="008F430E">
            <w:pPr>
              <w:jc w:val="right"/>
            </w:pPr>
            <w:r>
              <w:t>1.19</w:t>
            </w:r>
          </w:p>
        </w:tc>
        <w:tc>
          <w:tcPr>
            <w:vAlign w:val="center"/>
          </w:tcPr>
          <w:p w14:paraId="6A208480">
            <w:pPr>
              <w:jc w:val="right"/>
            </w:pPr>
            <w:r>
              <w:t>－</w:t>
            </w:r>
          </w:p>
        </w:tc>
        <w:tc>
          <w:tcPr>
            <w:vAlign w:val="center"/>
          </w:tcPr>
          <w:p w14:paraId="3BD8743D">
            <w:pPr>
              <w:jc w:val="right"/>
            </w:pPr>
            <w:r>
              <w:t>－</w:t>
            </w:r>
          </w:p>
        </w:tc>
        <w:tc>
          <w:tcPr>
            <w:vMerge w:val="continue"/>
            <w:vAlign w:val="center"/>
          </w:tcPr>
          <w:p w14:paraId="45F3AA09">
            <w:pPr>
              <w:jc w:val="right"/>
            </w:pPr>
          </w:p>
        </w:tc>
        <w:tc>
          <w:tcPr>
            <w:vMerge w:val="continue"/>
            <w:vAlign w:val="center"/>
          </w:tcPr>
          <w:p w14:paraId="05210E41">
            <w:pPr>
              <w:jc w:val="right"/>
            </w:pPr>
          </w:p>
        </w:tc>
        <w:tc>
          <w:tcPr>
            <w:vMerge w:val="continue"/>
            <w:vAlign w:val="center"/>
          </w:tcPr>
          <w:p w14:paraId="1DE5C07C">
            <w:pPr>
              <w:jc w:val="right"/>
            </w:pPr>
          </w:p>
        </w:tc>
      </w:tr>
      <w:tr w14:paraId="4718A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9113F0">
            <w:pPr>
              <w:jc w:val="center"/>
            </w:pPr>
            <w:r>
              <w:t>10</w:t>
            </w:r>
          </w:p>
        </w:tc>
        <w:tc>
          <w:tcPr>
            <w:vAlign w:val="center"/>
          </w:tcPr>
          <w:p w14:paraId="0DE038E8">
            <w:pPr>
              <w:jc w:val="right"/>
            </w:pPr>
            <w:r>
              <w:t>5.83</w:t>
            </w:r>
          </w:p>
        </w:tc>
        <w:tc>
          <w:tcPr>
            <w:vAlign w:val="center"/>
          </w:tcPr>
          <w:p w14:paraId="3D4928C3">
            <w:pPr>
              <w:jc w:val="right"/>
            </w:pPr>
            <w:r>
              <w:t>0.00</w:t>
            </w:r>
          </w:p>
        </w:tc>
        <w:tc>
          <w:tcPr>
            <w:vAlign w:val="center"/>
          </w:tcPr>
          <w:p w14:paraId="7FAB7631">
            <w:pPr>
              <w:jc w:val="right"/>
            </w:pPr>
            <w:r>
              <w:t>1.19</w:t>
            </w:r>
          </w:p>
        </w:tc>
        <w:tc>
          <w:tcPr>
            <w:vAlign w:val="center"/>
          </w:tcPr>
          <w:p w14:paraId="1179EB58">
            <w:pPr>
              <w:jc w:val="right"/>
            </w:pPr>
            <w:r>
              <w:t>－</w:t>
            </w:r>
          </w:p>
        </w:tc>
        <w:tc>
          <w:tcPr>
            <w:vAlign w:val="center"/>
          </w:tcPr>
          <w:p w14:paraId="24D1F9E4">
            <w:pPr>
              <w:jc w:val="right"/>
            </w:pPr>
            <w:r>
              <w:t>－</w:t>
            </w:r>
          </w:p>
        </w:tc>
        <w:tc>
          <w:tcPr>
            <w:vMerge w:val="continue"/>
            <w:vAlign w:val="center"/>
          </w:tcPr>
          <w:p w14:paraId="6E34824E">
            <w:pPr>
              <w:jc w:val="right"/>
            </w:pPr>
          </w:p>
        </w:tc>
        <w:tc>
          <w:tcPr>
            <w:vMerge w:val="continue"/>
            <w:vAlign w:val="center"/>
          </w:tcPr>
          <w:p w14:paraId="047691C8">
            <w:pPr>
              <w:jc w:val="right"/>
            </w:pPr>
          </w:p>
        </w:tc>
        <w:tc>
          <w:tcPr>
            <w:vMerge w:val="continue"/>
            <w:vAlign w:val="center"/>
          </w:tcPr>
          <w:p w14:paraId="2F6E722E">
            <w:pPr>
              <w:jc w:val="right"/>
            </w:pPr>
          </w:p>
        </w:tc>
      </w:tr>
      <w:tr w14:paraId="4D22E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0FC021">
            <w:pPr>
              <w:jc w:val="center"/>
            </w:pPr>
            <w:r>
              <w:t>11</w:t>
            </w:r>
          </w:p>
        </w:tc>
        <w:tc>
          <w:tcPr>
            <w:vAlign w:val="center"/>
          </w:tcPr>
          <w:p w14:paraId="083593EE">
            <w:pPr>
              <w:jc w:val="right"/>
            </w:pPr>
            <w:r>
              <w:t>3.26</w:t>
            </w:r>
          </w:p>
        </w:tc>
        <w:tc>
          <w:tcPr>
            <w:vAlign w:val="center"/>
          </w:tcPr>
          <w:p w14:paraId="1BCBB374">
            <w:pPr>
              <w:jc w:val="right"/>
            </w:pPr>
            <w:r>
              <w:t>0.18</w:t>
            </w:r>
          </w:p>
        </w:tc>
        <w:tc>
          <w:tcPr>
            <w:vAlign w:val="center"/>
          </w:tcPr>
          <w:p w14:paraId="4995C370">
            <w:pPr>
              <w:jc w:val="right"/>
            </w:pPr>
            <w:r>
              <w:t>1.24</w:t>
            </w:r>
          </w:p>
        </w:tc>
        <w:tc>
          <w:tcPr>
            <w:vAlign w:val="center"/>
          </w:tcPr>
          <w:p w14:paraId="6F28BBE6">
            <w:pPr>
              <w:jc w:val="right"/>
            </w:pPr>
            <w:r>
              <w:t>－</w:t>
            </w:r>
          </w:p>
        </w:tc>
        <w:tc>
          <w:tcPr>
            <w:vAlign w:val="center"/>
          </w:tcPr>
          <w:p w14:paraId="2A6E52D0">
            <w:pPr>
              <w:jc w:val="right"/>
            </w:pPr>
            <w:r>
              <w:t>－</w:t>
            </w:r>
          </w:p>
        </w:tc>
        <w:tc>
          <w:tcPr>
            <w:vMerge w:val="continue"/>
            <w:vAlign w:val="center"/>
          </w:tcPr>
          <w:p w14:paraId="2D0D2950">
            <w:pPr>
              <w:jc w:val="right"/>
            </w:pPr>
          </w:p>
        </w:tc>
        <w:tc>
          <w:tcPr>
            <w:vMerge w:val="continue"/>
            <w:vAlign w:val="center"/>
          </w:tcPr>
          <w:p w14:paraId="568CA853">
            <w:pPr>
              <w:jc w:val="right"/>
            </w:pPr>
          </w:p>
        </w:tc>
        <w:tc>
          <w:tcPr>
            <w:vMerge w:val="continue"/>
            <w:vAlign w:val="center"/>
          </w:tcPr>
          <w:p w14:paraId="468D8B63">
            <w:pPr>
              <w:jc w:val="right"/>
            </w:pPr>
          </w:p>
        </w:tc>
      </w:tr>
      <w:tr w14:paraId="73AE8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E0527B">
            <w:pPr>
              <w:jc w:val="center"/>
            </w:pPr>
            <w:r>
              <w:t>12</w:t>
            </w:r>
          </w:p>
        </w:tc>
        <w:tc>
          <w:tcPr>
            <w:vAlign w:val="center"/>
          </w:tcPr>
          <w:p w14:paraId="4D481EA4">
            <w:pPr>
              <w:jc w:val="right"/>
            </w:pPr>
            <w:r>
              <w:t>0.00</w:t>
            </w:r>
          </w:p>
        </w:tc>
        <w:tc>
          <w:tcPr>
            <w:vAlign w:val="center"/>
          </w:tcPr>
          <w:p w14:paraId="11F6CC36">
            <w:pPr>
              <w:jc w:val="right"/>
            </w:pPr>
            <w:r>
              <w:t>3.25</w:t>
            </w:r>
          </w:p>
        </w:tc>
        <w:tc>
          <w:tcPr>
            <w:vAlign w:val="center"/>
          </w:tcPr>
          <w:p w14:paraId="7DCB8A84">
            <w:pPr>
              <w:jc w:val="right"/>
            </w:pPr>
            <w:r>
              <w:t>1.30</w:t>
            </w:r>
          </w:p>
        </w:tc>
        <w:tc>
          <w:tcPr>
            <w:vAlign w:val="center"/>
          </w:tcPr>
          <w:p w14:paraId="058E3C57">
            <w:pPr>
              <w:jc w:val="right"/>
            </w:pPr>
            <w:r>
              <w:t>－</w:t>
            </w:r>
          </w:p>
        </w:tc>
        <w:tc>
          <w:tcPr>
            <w:vAlign w:val="center"/>
          </w:tcPr>
          <w:p w14:paraId="164A6859">
            <w:pPr>
              <w:jc w:val="right"/>
            </w:pPr>
            <w:r>
              <w:t>－</w:t>
            </w:r>
          </w:p>
        </w:tc>
        <w:tc>
          <w:tcPr>
            <w:vMerge w:val="continue"/>
            <w:vAlign w:val="center"/>
          </w:tcPr>
          <w:p w14:paraId="6E590230">
            <w:pPr>
              <w:jc w:val="right"/>
            </w:pPr>
          </w:p>
        </w:tc>
        <w:tc>
          <w:tcPr>
            <w:vMerge w:val="continue"/>
            <w:vAlign w:val="center"/>
          </w:tcPr>
          <w:p w14:paraId="66A3EB99">
            <w:pPr>
              <w:jc w:val="right"/>
            </w:pPr>
          </w:p>
        </w:tc>
        <w:tc>
          <w:tcPr>
            <w:vMerge w:val="continue"/>
            <w:vAlign w:val="center"/>
          </w:tcPr>
          <w:p w14:paraId="59CACEF6">
            <w:pPr>
              <w:jc w:val="right"/>
            </w:pPr>
          </w:p>
        </w:tc>
      </w:tr>
      <w:tr w14:paraId="1DEDA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91DFDB">
            <w:pPr>
              <w:jc w:val="center"/>
            </w:pPr>
            <w:r>
              <w:t>合计</w:t>
            </w:r>
          </w:p>
        </w:tc>
        <w:tc>
          <w:tcPr>
            <w:vAlign w:val="center"/>
          </w:tcPr>
          <w:p w14:paraId="78037A53">
            <w:pPr>
              <w:jc w:val="right"/>
            </w:pPr>
            <w:r>
              <w:t>61.91</w:t>
            </w:r>
          </w:p>
        </w:tc>
        <w:tc>
          <w:tcPr>
            <w:vAlign w:val="center"/>
          </w:tcPr>
          <w:p w14:paraId="3051925D">
            <w:pPr>
              <w:jc w:val="right"/>
            </w:pPr>
            <w:r>
              <w:t>12.38</w:t>
            </w:r>
          </w:p>
        </w:tc>
        <w:tc>
          <w:tcPr>
            <w:vAlign w:val="center"/>
          </w:tcPr>
          <w:p w14:paraId="2CC8CE3A">
            <w:pPr>
              <w:jc w:val="right"/>
            </w:pPr>
            <w:r>
              <w:t>14.81</w:t>
            </w:r>
          </w:p>
        </w:tc>
        <w:tc>
          <w:tcPr>
            <w:vAlign w:val="center"/>
          </w:tcPr>
          <w:p w14:paraId="6D82AD8F">
            <w:pPr>
              <w:jc w:val="right"/>
            </w:pPr>
            <w:r>
              <w:t>－</w:t>
            </w:r>
          </w:p>
        </w:tc>
        <w:tc>
          <w:tcPr>
            <w:vAlign w:val="center"/>
          </w:tcPr>
          <w:p w14:paraId="61ADE735">
            <w:pPr>
              <w:jc w:val="right"/>
            </w:pPr>
            <w:r>
              <w:t>－</w:t>
            </w:r>
          </w:p>
        </w:tc>
        <w:tc>
          <w:tcPr>
            <w:vAlign w:val="center"/>
          </w:tcPr>
          <w:p w14:paraId="1ACEA6C0">
            <w:pPr>
              <w:jc w:val="right"/>
            </w:pPr>
            <w:r>
              <w:t>－</w:t>
            </w:r>
          </w:p>
        </w:tc>
        <w:tc>
          <w:tcPr>
            <w:vAlign w:val="center"/>
          </w:tcPr>
          <w:p w14:paraId="3A4D5298">
            <w:pPr>
              <w:jc w:val="right"/>
            </w:pPr>
            <w:r>
              <w:t>－</w:t>
            </w:r>
          </w:p>
        </w:tc>
        <w:tc>
          <w:tcPr>
            <w:vAlign w:val="center"/>
          </w:tcPr>
          <w:p w14:paraId="538505F1">
            <w:pPr>
              <w:jc w:val="right"/>
            </w:pPr>
            <w:r>
              <w:t>－</w:t>
            </w:r>
          </w:p>
        </w:tc>
      </w:tr>
    </w:tbl>
    <w:p w14:paraId="2E122B1F">
      <w:pPr>
        <w:pStyle w:val="2"/>
        <w:widowControl w:val="0"/>
        <w:jc w:val="both"/>
      </w:pPr>
      <w:bookmarkStart w:id="96" w:name="_Toc23377"/>
      <w:r>
        <w:t>参照系统</w:t>
      </w:r>
      <w:bookmarkEnd w:id="96"/>
    </w:p>
    <w:p w14:paraId="614DE2C9">
      <w:pPr>
        <w:pStyle w:val="4"/>
        <w:widowControl w:val="0"/>
        <w:jc w:val="both"/>
      </w:pPr>
      <w:bookmarkStart w:id="97" w:name="_Toc7086"/>
      <w:r>
        <w:t>系统类型</w:t>
      </w:r>
      <w:bookmarkEnd w:id="97"/>
    </w:p>
    <w:tbl>
      <w:tblPr>
        <w:tblStyle w:val="19"/>
        <w:tblW w:w="93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810"/>
        <w:gridCol w:w="1697"/>
        <w:gridCol w:w="1697"/>
      </w:tblGrid>
      <w:tr w14:paraId="5398A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07A2B5">
            <w:pPr>
              <w:jc w:val="center"/>
            </w:pPr>
            <w:r>
              <w:t>系统编号</w:t>
            </w:r>
          </w:p>
        </w:tc>
        <w:tc>
          <w:tcPr>
            <w:shd w:val="clear" w:color="auto" w:fill="E6E6E6"/>
            <w:vAlign w:val="center"/>
          </w:tcPr>
          <w:p w14:paraId="24A3CBBA">
            <w:pPr>
              <w:jc w:val="center"/>
            </w:pPr>
            <w:r>
              <w:t>系统类型</w:t>
            </w:r>
          </w:p>
        </w:tc>
        <w:tc>
          <w:tcPr>
            <w:shd w:val="clear" w:color="auto" w:fill="E6E6E6"/>
            <w:vAlign w:val="center"/>
          </w:tcPr>
          <w:p w14:paraId="6FAFBD05">
            <w:pPr>
              <w:jc w:val="center"/>
            </w:pPr>
            <w:r>
              <w:t>面积(㎡)</w:t>
            </w:r>
          </w:p>
        </w:tc>
        <w:tc>
          <w:tcPr>
            <w:shd w:val="clear" w:color="auto" w:fill="E6E6E6"/>
            <w:vAlign w:val="center"/>
          </w:tcPr>
          <w:p w14:paraId="774A1767">
            <w:pPr>
              <w:jc w:val="center"/>
            </w:pPr>
            <w:r>
              <w:t>包含的房间</w:t>
            </w:r>
          </w:p>
        </w:tc>
      </w:tr>
      <w:tr w14:paraId="03E36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E82DBA">
            <w:r>
              <w:t>自动</w:t>
            </w:r>
          </w:p>
        </w:tc>
        <w:tc>
          <w:tcPr>
            <w:vAlign w:val="center"/>
          </w:tcPr>
          <w:p w14:paraId="5905088C">
            <w:r>
              <w:t>中央空调-双管制风机盘管</w:t>
            </w:r>
          </w:p>
        </w:tc>
        <w:tc>
          <w:tcPr>
            <w:vAlign w:val="center"/>
          </w:tcPr>
          <w:p w14:paraId="79BD21F0">
            <w:r>
              <w:t>同设计建筑</w:t>
            </w:r>
          </w:p>
        </w:tc>
        <w:tc>
          <w:tcPr>
            <w:vAlign w:val="center"/>
          </w:tcPr>
          <w:p w14:paraId="6DC539B4">
            <w:r>
              <w:t>同设计建筑</w:t>
            </w:r>
          </w:p>
        </w:tc>
      </w:tr>
      <w:tr w14:paraId="48F92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DDC367">
            <w:r>
              <w:t>空调</w:t>
            </w:r>
          </w:p>
        </w:tc>
        <w:tc>
          <w:tcPr>
            <w:vAlign w:val="center"/>
          </w:tcPr>
          <w:p w14:paraId="08054D4C">
            <w:r>
              <w:t>多联机空调(热泵)</w:t>
            </w:r>
          </w:p>
        </w:tc>
        <w:tc>
          <w:tcPr>
            <w:vAlign w:val="center"/>
          </w:tcPr>
          <w:p w14:paraId="59855959">
            <w:r>
              <w:t>同设计建筑</w:t>
            </w:r>
          </w:p>
        </w:tc>
        <w:tc>
          <w:tcPr>
            <w:vAlign w:val="center"/>
          </w:tcPr>
          <w:p w14:paraId="0B42FE9F">
            <w:r>
              <w:t>同设计建筑</w:t>
            </w:r>
          </w:p>
        </w:tc>
      </w:tr>
    </w:tbl>
    <w:p w14:paraId="0FF7A802">
      <w:pPr>
        <w:pStyle w:val="4"/>
        <w:widowControl w:val="0"/>
        <w:jc w:val="both"/>
      </w:pPr>
      <w:bookmarkStart w:id="98" w:name="_Toc15743"/>
      <w:r>
        <w:t>制冷系统</w:t>
      </w:r>
      <w:bookmarkEnd w:id="98"/>
    </w:p>
    <w:p w14:paraId="57D31C1A">
      <w:pPr>
        <w:pStyle w:val="5"/>
        <w:widowControl w:val="0"/>
        <w:jc w:val="both"/>
      </w:pPr>
      <w:bookmarkStart w:id="99" w:name="_Toc12289"/>
      <w:r>
        <w:t>默认冷源</w:t>
      </w:r>
      <w:bookmarkEnd w:id="99"/>
    </w:p>
    <w:p w14:paraId="29484F82">
      <w:pPr>
        <w:pStyle w:val="6"/>
        <w:widowControl w:val="0"/>
        <w:jc w:val="both"/>
      </w:pPr>
      <w:r>
        <w:t>供应的系统</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549C1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D14E7A">
            <w:pPr>
              <w:jc w:val="center"/>
            </w:pPr>
            <w:r>
              <w:t>系统编号</w:t>
            </w:r>
          </w:p>
        </w:tc>
        <w:tc>
          <w:tcPr>
            <w:shd w:val="clear" w:color="auto" w:fill="FFFFFF"/>
            <w:vAlign w:val="center"/>
          </w:tcPr>
          <w:p w14:paraId="7A9CCA54">
            <w:r>
              <w:t>自动</w:t>
            </w:r>
          </w:p>
        </w:tc>
      </w:tr>
    </w:tbl>
    <w:p w14:paraId="57739011">
      <w:pPr>
        <w:pStyle w:val="6"/>
        <w:widowControl w:val="0"/>
        <w:jc w:val="both"/>
      </w:pPr>
      <w:r>
        <w:t>冷水机组</w:t>
      </w:r>
    </w:p>
    <w:tbl>
      <w:tblPr>
        <w:tblStyle w:val="19"/>
        <w:tblW w:w="931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556"/>
        <w:gridCol w:w="990"/>
        <w:gridCol w:w="990"/>
        <w:gridCol w:w="990"/>
        <w:gridCol w:w="424"/>
        <w:gridCol w:w="848"/>
        <w:gridCol w:w="1313"/>
        <w:gridCol w:w="798"/>
      </w:tblGrid>
      <w:tr w14:paraId="7CAB5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1F9BD8">
            <w:pPr>
              <w:jc w:val="center"/>
            </w:pPr>
            <w:r>
              <w:t>名称</w:t>
            </w:r>
          </w:p>
        </w:tc>
        <w:tc>
          <w:tcPr>
            <w:shd w:val="clear" w:color="auto" w:fill="E6E6E6"/>
            <w:vAlign w:val="center"/>
          </w:tcPr>
          <w:p w14:paraId="4840AE87">
            <w:pPr>
              <w:jc w:val="center"/>
            </w:pPr>
            <w:r>
              <w:t>类型</w:t>
            </w:r>
          </w:p>
        </w:tc>
        <w:tc>
          <w:tcPr>
            <w:shd w:val="clear" w:color="auto" w:fill="E6E6E6"/>
            <w:vAlign w:val="center"/>
          </w:tcPr>
          <w:p w14:paraId="2D0F167C">
            <w:pPr>
              <w:jc w:val="center"/>
            </w:pPr>
            <w:r>
              <w:t>额定</w:t>
            </w:r>
            <w:r>
              <w:br w:type="textWrapping"/>
            </w:r>
            <w:r>
              <w:t>耗电量(kW)</w:t>
            </w:r>
          </w:p>
        </w:tc>
        <w:tc>
          <w:tcPr>
            <w:shd w:val="clear" w:color="auto" w:fill="E6E6E6"/>
            <w:vAlign w:val="center"/>
          </w:tcPr>
          <w:p w14:paraId="0407B58B">
            <w:pPr>
              <w:jc w:val="center"/>
            </w:pPr>
            <w:r>
              <w:t>额定</w:t>
            </w:r>
            <w:r>
              <w:br w:type="textWrapping"/>
            </w:r>
            <w:r>
              <w:t>制冷量(kW)</w:t>
            </w:r>
          </w:p>
        </w:tc>
        <w:tc>
          <w:tcPr>
            <w:shd w:val="clear" w:color="auto" w:fill="E6E6E6"/>
            <w:vAlign w:val="center"/>
          </w:tcPr>
          <w:p w14:paraId="10EF9640">
            <w:pPr>
              <w:jc w:val="center"/>
            </w:pPr>
            <w:r>
              <w:t>额定性</w:t>
            </w:r>
            <w:r>
              <w:br w:type="textWrapping"/>
            </w:r>
            <w:r>
              <w:t>能系数</w:t>
            </w:r>
            <w:r>
              <w:br w:type="textWrapping"/>
            </w:r>
            <w:r>
              <w:t>(COP)</w:t>
            </w:r>
          </w:p>
        </w:tc>
        <w:tc>
          <w:tcPr>
            <w:shd w:val="clear" w:color="auto" w:fill="E6E6E6"/>
            <w:vAlign w:val="center"/>
          </w:tcPr>
          <w:p w14:paraId="6F7489BF">
            <w:pPr>
              <w:jc w:val="center"/>
            </w:pPr>
            <w:r>
              <w:t>台数</w:t>
            </w:r>
          </w:p>
        </w:tc>
        <w:tc>
          <w:tcPr>
            <w:shd w:val="clear" w:color="auto" w:fill="E6E6E6"/>
            <w:vAlign w:val="center"/>
          </w:tcPr>
          <w:p w14:paraId="098C25CC">
            <w:pPr>
              <w:jc w:val="center"/>
            </w:pPr>
            <w:r>
              <w:t>全年</w:t>
            </w:r>
            <w:r>
              <w:br w:type="textWrapping"/>
            </w:r>
            <w:r>
              <w:t>供冷量(kWh)</w:t>
            </w:r>
          </w:p>
        </w:tc>
        <w:tc>
          <w:tcPr>
            <w:shd w:val="clear" w:color="auto" w:fill="E6E6E6"/>
            <w:vAlign w:val="center"/>
          </w:tcPr>
          <w:p w14:paraId="3630DAD9">
            <w:pPr>
              <w:jc w:val="center"/>
            </w:pPr>
            <w:r>
              <w:t>综合部分</w:t>
            </w:r>
            <w:r>
              <w:br w:type="textWrapping"/>
            </w:r>
            <w:r>
              <w:t>负荷性能系数(IPLV)</w:t>
            </w:r>
          </w:p>
        </w:tc>
        <w:tc>
          <w:tcPr>
            <w:shd w:val="clear" w:color="auto" w:fill="E6E6E6"/>
            <w:vAlign w:val="center"/>
          </w:tcPr>
          <w:p w14:paraId="17AB9471">
            <w:pPr>
              <w:jc w:val="center"/>
            </w:pPr>
            <w:r>
              <w:t>电耗</w:t>
            </w:r>
            <w:r>
              <w:br w:type="textWrapping"/>
            </w:r>
            <w:r>
              <w:t>(kWh)</w:t>
            </w:r>
          </w:p>
        </w:tc>
      </w:tr>
      <w:tr w14:paraId="3A9E2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3C380B">
            <w:r>
              <w:t>机组1</w:t>
            </w:r>
          </w:p>
        </w:tc>
        <w:tc>
          <w:tcPr>
            <w:vAlign w:val="center"/>
          </w:tcPr>
          <w:p w14:paraId="69AE2032">
            <w:r>
              <w:t>地源/水源热泵</w:t>
            </w:r>
          </w:p>
        </w:tc>
        <w:tc>
          <w:tcPr>
            <w:vAlign w:val="center"/>
          </w:tcPr>
          <w:p w14:paraId="1344ED3E">
            <w:r>
              <w:t>0</w:t>
            </w:r>
          </w:p>
        </w:tc>
        <w:tc>
          <w:tcPr>
            <w:vAlign w:val="center"/>
          </w:tcPr>
          <w:p w14:paraId="7B5A6217">
            <w:r>
              <w:t>0</w:t>
            </w:r>
          </w:p>
        </w:tc>
        <w:tc>
          <w:tcPr>
            <w:vAlign w:val="center"/>
          </w:tcPr>
          <w:p w14:paraId="28F1F83B">
            <w:r>
              <w:t>3.00</w:t>
            </w:r>
          </w:p>
        </w:tc>
        <w:tc>
          <w:tcPr>
            <w:vAlign w:val="center"/>
          </w:tcPr>
          <w:p w14:paraId="67BB9598">
            <w:r>
              <w:t>1</w:t>
            </w:r>
          </w:p>
        </w:tc>
        <w:tc>
          <w:tcPr>
            <w:vAlign w:val="center"/>
          </w:tcPr>
          <w:p w14:paraId="6202F295">
            <w:r>
              <w:t>0</w:t>
            </w:r>
          </w:p>
        </w:tc>
        <w:tc>
          <w:tcPr>
            <w:vAlign w:val="center"/>
          </w:tcPr>
          <w:p w14:paraId="65101DD0">
            <w:r>
              <w:t>0.00</w:t>
            </w:r>
          </w:p>
        </w:tc>
        <w:tc>
          <w:tcPr>
            <w:vAlign w:val="center"/>
          </w:tcPr>
          <w:p w14:paraId="3B38C33F">
            <w:r>
              <w:t>0</w:t>
            </w:r>
          </w:p>
        </w:tc>
      </w:tr>
      <w:tr w14:paraId="290DA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43AAF1EB">
            <w:r>
              <w:t>合计</w:t>
            </w:r>
          </w:p>
        </w:tc>
        <w:tc>
          <w:tcPr>
            <w:vAlign w:val="center"/>
          </w:tcPr>
          <w:p w14:paraId="6A8CD20E">
            <w:r>
              <w:t>0</w:t>
            </w:r>
          </w:p>
        </w:tc>
      </w:tr>
    </w:tbl>
    <w:p w14:paraId="22AAEE50">
      <w:pPr>
        <w:pStyle w:val="6"/>
        <w:widowControl w:val="0"/>
        <w:jc w:val="both"/>
      </w:pPr>
      <w:r>
        <w:t>冷却水泵</w:t>
      </w:r>
    </w:p>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15"/>
        <w:gridCol w:w="1415"/>
        <w:gridCol w:w="1318"/>
        <w:gridCol w:w="1205"/>
        <w:gridCol w:w="1431"/>
        <w:gridCol w:w="1318"/>
        <w:gridCol w:w="1211"/>
      </w:tblGrid>
      <w:tr w14:paraId="5D1CC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294D18">
            <w:pPr>
              <w:jc w:val="center"/>
            </w:pPr>
            <w:r>
              <w:t>机组名称</w:t>
            </w:r>
          </w:p>
        </w:tc>
        <w:tc>
          <w:tcPr>
            <w:shd w:val="clear" w:color="auto" w:fill="E6E6E6"/>
            <w:vAlign w:val="center"/>
          </w:tcPr>
          <w:p w14:paraId="3955F4CF">
            <w:pPr>
              <w:jc w:val="center"/>
            </w:pPr>
            <w:r>
              <w:t>冷水机组</w:t>
            </w:r>
            <w:r>
              <w:br w:type="textWrapping"/>
            </w:r>
            <w:r>
              <w:t>制冷量(kW)</w:t>
            </w:r>
          </w:p>
        </w:tc>
        <w:tc>
          <w:tcPr>
            <w:shd w:val="clear" w:color="auto" w:fill="E6E6E6"/>
            <w:vAlign w:val="center"/>
          </w:tcPr>
          <w:p w14:paraId="047EC050">
            <w:pPr>
              <w:jc w:val="center"/>
            </w:pPr>
            <w:r>
              <w:t>机组性能</w:t>
            </w:r>
            <w:r>
              <w:br w:type="textWrapping"/>
            </w:r>
            <w:r>
              <w:t>系数(COP)</w:t>
            </w:r>
          </w:p>
        </w:tc>
        <w:tc>
          <w:tcPr>
            <w:shd w:val="clear" w:color="auto" w:fill="E6E6E6"/>
            <w:vAlign w:val="center"/>
          </w:tcPr>
          <w:p w14:paraId="45A472AD">
            <w:pPr>
              <w:jc w:val="center"/>
            </w:pPr>
            <w:r>
              <w:t>冷凝负荷(kW)</w:t>
            </w:r>
          </w:p>
        </w:tc>
        <w:tc>
          <w:tcPr>
            <w:shd w:val="clear" w:color="auto" w:fill="E6E6E6"/>
            <w:vAlign w:val="center"/>
          </w:tcPr>
          <w:p w14:paraId="4A0619AF">
            <w:pPr>
              <w:jc w:val="center"/>
            </w:pPr>
            <w:r>
              <w:t>输送能效比</w:t>
            </w:r>
          </w:p>
        </w:tc>
        <w:tc>
          <w:tcPr>
            <w:shd w:val="clear" w:color="auto" w:fill="E6E6E6"/>
            <w:vAlign w:val="center"/>
          </w:tcPr>
          <w:p w14:paraId="53EF522F">
            <w:pPr>
              <w:jc w:val="center"/>
            </w:pPr>
            <w:r>
              <w:t>运行时长</w:t>
            </w:r>
            <w:r>
              <w:br w:type="textWrapping"/>
            </w:r>
            <w:r>
              <w:t>(h)</w:t>
            </w:r>
          </w:p>
        </w:tc>
        <w:tc>
          <w:tcPr>
            <w:shd w:val="clear" w:color="auto" w:fill="E6E6E6"/>
            <w:vAlign w:val="center"/>
          </w:tcPr>
          <w:p w14:paraId="126D0FFE">
            <w:pPr>
              <w:jc w:val="center"/>
            </w:pPr>
            <w:r>
              <w:t>水泵电耗</w:t>
            </w:r>
            <w:r>
              <w:br w:type="textWrapping"/>
            </w:r>
            <w:r>
              <w:t>(kWh)</w:t>
            </w:r>
          </w:p>
        </w:tc>
      </w:tr>
      <w:tr w14:paraId="0259F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E24535"/>
        </w:tc>
        <w:tc>
          <w:tcPr>
            <w:vAlign w:val="center"/>
          </w:tcPr>
          <w:p w14:paraId="455C8699">
            <w:r>
              <w:t>0.00</w:t>
            </w:r>
          </w:p>
        </w:tc>
        <w:tc>
          <w:tcPr>
            <w:vAlign w:val="center"/>
          </w:tcPr>
          <w:p w14:paraId="3585820B">
            <w:r>
              <w:t>0.00</w:t>
            </w:r>
          </w:p>
        </w:tc>
        <w:tc>
          <w:tcPr>
            <w:vAlign w:val="center"/>
          </w:tcPr>
          <w:p w14:paraId="5B7F1BB4">
            <w:r>
              <w:t>0.00</w:t>
            </w:r>
          </w:p>
        </w:tc>
        <w:tc>
          <w:tcPr>
            <w:vAlign w:val="center"/>
          </w:tcPr>
          <w:p w14:paraId="3338F155">
            <w:r>
              <w:t>0.0000</w:t>
            </w:r>
          </w:p>
        </w:tc>
        <w:tc>
          <w:tcPr>
            <w:vAlign w:val="center"/>
          </w:tcPr>
          <w:p w14:paraId="37898E07">
            <w:r>
              <w:t>0</w:t>
            </w:r>
          </w:p>
        </w:tc>
        <w:tc>
          <w:tcPr>
            <w:vAlign w:val="center"/>
          </w:tcPr>
          <w:p w14:paraId="691A732E">
            <w:r>
              <w:t>0</w:t>
            </w:r>
          </w:p>
        </w:tc>
      </w:tr>
      <w:tr w14:paraId="34F7D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BDEAA8">
            <w:r>
              <w:t>合计</w:t>
            </w:r>
          </w:p>
        </w:tc>
        <w:tc>
          <w:tcPr>
            <w:vAlign w:val="center"/>
          </w:tcPr>
          <w:p w14:paraId="415CD9F6">
            <w:r>
              <w:t>0.00</w:t>
            </w:r>
          </w:p>
        </w:tc>
        <w:tc>
          <w:tcPr>
            <w:vAlign w:val="center"/>
          </w:tcPr>
          <w:p w14:paraId="5979C4B5"/>
        </w:tc>
        <w:tc>
          <w:tcPr>
            <w:vAlign w:val="center"/>
          </w:tcPr>
          <w:p w14:paraId="1647CADF">
            <w:r>
              <w:t>0.00</w:t>
            </w:r>
          </w:p>
        </w:tc>
        <w:tc>
          <w:tcPr>
            <w:vAlign w:val="center"/>
          </w:tcPr>
          <w:p w14:paraId="0E81CCF0"/>
        </w:tc>
        <w:tc>
          <w:tcPr>
            <w:vAlign w:val="center"/>
          </w:tcPr>
          <w:p w14:paraId="70906D20"/>
        </w:tc>
        <w:tc>
          <w:tcPr>
            <w:vAlign w:val="center"/>
          </w:tcPr>
          <w:p w14:paraId="3D510CCA">
            <w:r>
              <w:t>0</w:t>
            </w:r>
          </w:p>
        </w:tc>
      </w:tr>
    </w:tbl>
    <w:p w14:paraId="0CC75098">
      <w:pPr>
        <w:pStyle w:val="6"/>
        <w:widowControl w:val="0"/>
        <w:jc w:val="both"/>
      </w:pPr>
      <w:r>
        <w:t>冷冻水泵</w:t>
      </w:r>
    </w:p>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2"/>
        <w:gridCol w:w="1862"/>
        <w:gridCol w:w="1862"/>
        <w:gridCol w:w="1862"/>
        <w:gridCol w:w="1867"/>
      </w:tblGrid>
      <w:tr w14:paraId="68436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372FF7">
            <w:pPr>
              <w:jc w:val="center"/>
            </w:pPr>
            <w:r>
              <w:t>机组名称</w:t>
            </w:r>
          </w:p>
        </w:tc>
        <w:tc>
          <w:tcPr>
            <w:shd w:val="clear" w:color="auto" w:fill="E6E6E6"/>
            <w:vAlign w:val="center"/>
          </w:tcPr>
          <w:p w14:paraId="64E35EA3">
            <w:pPr>
              <w:jc w:val="center"/>
            </w:pPr>
            <w:r>
              <w:t>机组制冷量(kW)</w:t>
            </w:r>
          </w:p>
        </w:tc>
        <w:tc>
          <w:tcPr>
            <w:shd w:val="clear" w:color="auto" w:fill="E6E6E6"/>
            <w:vAlign w:val="center"/>
          </w:tcPr>
          <w:p w14:paraId="5E57C9F7">
            <w:pPr>
              <w:jc w:val="center"/>
            </w:pPr>
            <w:r>
              <w:t>输送能效比</w:t>
            </w:r>
          </w:p>
        </w:tc>
        <w:tc>
          <w:tcPr>
            <w:shd w:val="clear" w:color="auto" w:fill="E6E6E6"/>
            <w:vAlign w:val="center"/>
          </w:tcPr>
          <w:p w14:paraId="410AE23E">
            <w:pPr>
              <w:jc w:val="center"/>
            </w:pPr>
            <w:r>
              <w:t>运行时长(h)</w:t>
            </w:r>
          </w:p>
        </w:tc>
        <w:tc>
          <w:tcPr>
            <w:shd w:val="clear" w:color="auto" w:fill="E6E6E6"/>
            <w:vAlign w:val="center"/>
          </w:tcPr>
          <w:p w14:paraId="29AB0061">
            <w:pPr>
              <w:jc w:val="center"/>
            </w:pPr>
            <w:r>
              <w:t>水泵电耗(kWh)</w:t>
            </w:r>
          </w:p>
        </w:tc>
      </w:tr>
      <w:tr w14:paraId="3624E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BFBD68"/>
        </w:tc>
        <w:tc>
          <w:tcPr>
            <w:vAlign w:val="center"/>
          </w:tcPr>
          <w:p w14:paraId="777FB941">
            <w:r>
              <w:t>0.00</w:t>
            </w:r>
          </w:p>
        </w:tc>
        <w:tc>
          <w:tcPr>
            <w:vAlign w:val="center"/>
          </w:tcPr>
          <w:p w14:paraId="15EA50D7">
            <w:r>
              <w:t>0.0000</w:t>
            </w:r>
          </w:p>
        </w:tc>
        <w:tc>
          <w:tcPr>
            <w:vAlign w:val="center"/>
          </w:tcPr>
          <w:p w14:paraId="786DAE4D">
            <w:r>
              <w:t>0</w:t>
            </w:r>
          </w:p>
        </w:tc>
        <w:tc>
          <w:tcPr>
            <w:vAlign w:val="center"/>
          </w:tcPr>
          <w:p w14:paraId="4D4D7ADC">
            <w:r>
              <w:t>0</w:t>
            </w:r>
          </w:p>
        </w:tc>
      </w:tr>
      <w:tr w14:paraId="15B0E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D8A12E">
            <w:r>
              <w:t>合计</w:t>
            </w:r>
          </w:p>
        </w:tc>
        <w:tc>
          <w:tcPr>
            <w:vAlign w:val="center"/>
          </w:tcPr>
          <w:p w14:paraId="54D9ED28">
            <w:r>
              <w:t>0.00</w:t>
            </w:r>
          </w:p>
        </w:tc>
        <w:tc>
          <w:tcPr>
            <w:vAlign w:val="center"/>
          </w:tcPr>
          <w:p w14:paraId="575B6024"/>
        </w:tc>
        <w:tc>
          <w:tcPr>
            <w:vAlign w:val="center"/>
          </w:tcPr>
          <w:p w14:paraId="5B36DF30"/>
        </w:tc>
        <w:tc>
          <w:tcPr>
            <w:vAlign w:val="center"/>
          </w:tcPr>
          <w:p w14:paraId="5B4042D0">
            <w:r>
              <w:t>0</w:t>
            </w:r>
          </w:p>
        </w:tc>
      </w:tr>
    </w:tbl>
    <w:p w14:paraId="0AACC6D1">
      <w:pPr>
        <w:pStyle w:val="5"/>
        <w:widowControl w:val="0"/>
        <w:jc w:val="both"/>
      </w:pPr>
      <w:bookmarkStart w:id="100" w:name="_Toc3720"/>
      <w:r>
        <w:t>多联机/单元式空调能耗</w:t>
      </w:r>
      <w:bookmarkEnd w:id="100"/>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2190"/>
        <w:gridCol w:w="2473"/>
        <w:gridCol w:w="2473"/>
      </w:tblGrid>
      <w:tr w14:paraId="02092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E7E77B">
            <w:pPr>
              <w:jc w:val="center"/>
            </w:pPr>
            <w:r>
              <w:t>系统编号</w:t>
            </w:r>
          </w:p>
        </w:tc>
        <w:tc>
          <w:tcPr>
            <w:shd w:val="clear" w:color="auto" w:fill="E6E6E6"/>
            <w:vAlign w:val="center"/>
          </w:tcPr>
          <w:p w14:paraId="4BE759EF">
            <w:pPr>
              <w:jc w:val="center"/>
            </w:pPr>
            <w:r>
              <w:t>制冷SEER</w:t>
            </w:r>
          </w:p>
        </w:tc>
        <w:tc>
          <w:tcPr>
            <w:shd w:val="clear" w:color="auto" w:fill="E6E6E6"/>
            <w:vAlign w:val="center"/>
          </w:tcPr>
          <w:p w14:paraId="318842D0">
            <w:pPr>
              <w:jc w:val="center"/>
            </w:pPr>
            <w:r>
              <w:t>耗冷量(kWh)</w:t>
            </w:r>
          </w:p>
        </w:tc>
        <w:tc>
          <w:tcPr>
            <w:shd w:val="clear" w:color="auto" w:fill="E6E6E6"/>
            <w:vAlign w:val="center"/>
          </w:tcPr>
          <w:p w14:paraId="11154349">
            <w:pPr>
              <w:jc w:val="center"/>
            </w:pPr>
            <w:r>
              <w:t>耗电量(kWh)</w:t>
            </w:r>
          </w:p>
        </w:tc>
      </w:tr>
      <w:tr w14:paraId="2F189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D2D05A">
            <w:r>
              <w:t>空调</w:t>
            </w:r>
          </w:p>
        </w:tc>
        <w:tc>
          <w:tcPr>
            <w:vAlign w:val="center"/>
          </w:tcPr>
          <w:p w14:paraId="5839A9E3">
            <w:r>
              <w:t>4.00[全年能源消耗效率(APF)]</w:t>
            </w:r>
          </w:p>
        </w:tc>
        <w:tc>
          <w:tcPr>
            <w:vAlign w:val="center"/>
          </w:tcPr>
          <w:p w14:paraId="3D17493B">
            <w:r>
              <w:t>352204</w:t>
            </w:r>
          </w:p>
        </w:tc>
        <w:tc>
          <w:tcPr>
            <w:vAlign w:val="center"/>
          </w:tcPr>
          <w:p w14:paraId="331059C1">
            <w:r>
              <w:t>88051</w:t>
            </w:r>
          </w:p>
        </w:tc>
      </w:tr>
    </w:tbl>
    <w:p w14:paraId="13510DC8">
      <w:pPr>
        <w:pStyle w:val="4"/>
        <w:widowControl w:val="0"/>
        <w:jc w:val="both"/>
      </w:pPr>
      <w:bookmarkStart w:id="101" w:name="_Toc22272"/>
      <w:r>
        <w:t>供暖系统</w:t>
      </w:r>
      <w:bookmarkEnd w:id="101"/>
    </w:p>
    <w:p w14:paraId="3D123A43">
      <w:pPr>
        <w:pStyle w:val="5"/>
        <w:widowControl w:val="0"/>
        <w:jc w:val="both"/>
      </w:pPr>
      <w:bookmarkStart w:id="102" w:name="_Toc32483"/>
      <w:r>
        <w:t>默认热源</w:t>
      </w:r>
      <w:bookmarkEnd w:id="102"/>
    </w:p>
    <w:p w14:paraId="2664AEB3">
      <w:pPr>
        <w:pStyle w:val="6"/>
        <w:widowControl w:val="0"/>
        <w:jc w:val="both"/>
      </w:pPr>
      <w:r>
        <w:t>供应的系统</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253DB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BA1DBB">
            <w:pPr>
              <w:jc w:val="center"/>
            </w:pPr>
            <w:r>
              <w:t>系统编号</w:t>
            </w:r>
          </w:p>
        </w:tc>
        <w:tc>
          <w:tcPr>
            <w:shd w:val="clear" w:color="auto" w:fill="FFFFFF"/>
            <w:vAlign w:val="center"/>
          </w:tcPr>
          <w:p w14:paraId="1E5759E4">
            <w:r>
              <w:t>自动</w:t>
            </w:r>
          </w:p>
        </w:tc>
      </w:tr>
    </w:tbl>
    <w:p w14:paraId="67D3BC85">
      <w:pPr>
        <w:pStyle w:val="6"/>
        <w:widowControl w:val="0"/>
        <w:jc w:val="both"/>
      </w:pPr>
      <w:r>
        <w:t>热泵机组能耗</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2190"/>
        <w:gridCol w:w="2473"/>
        <w:gridCol w:w="2473"/>
      </w:tblGrid>
      <w:tr w14:paraId="0304A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0D402A">
            <w:pPr>
              <w:jc w:val="center"/>
            </w:pPr>
            <w:r>
              <w:t>系统类型</w:t>
            </w:r>
          </w:p>
        </w:tc>
        <w:tc>
          <w:tcPr>
            <w:shd w:val="clear" w:color="auto" w:fill="E6E6E6"/>
            <w:vAlign w:val="center"/>
          </w:tcPr>
          <w:p w14:paraId="48F596BA">
            <w:pPr>
              <w:jc w:val="center"/>
            </w:pPr>
            <w:r>
              <w:t>能效比</w:t>
            </w:r>
          </w:p>
        </w:tc>
        <w:tc>
          <w:tcPr>
            <w:shd w:val="clear" w:color="auto" w:fill="E6E6E6"/>
            <w:vAlign w:val="center"/>
          </w:tcPr>
          <w:p w14:paraId="1F7EE76F">
            <w:pPr>
              <w:jc w:val="center"/>
            </w:pPr>
            <w:r>
              <w:t>耗热量(kWh)</w:t>
            </w:r>
          </w:p>
        </w:tc>
        <w:tc>
          <w:tcPr>
            <w:shd w:val="clear" w:color="auto" w:fill="E6E6E6"/>
            <w:vAlign w:val="center"/>
          </w:tcPr>
          <w:p w14:paraId="1072F02F">
            <w:pPr>
              <w:jc w:val="center"/>
            </w:pPr>
            <w:r>
              <w:t>耗电量(kWh)</w:t>
            </w:r>
          </w:p>
        </w:tc>
      </w:tr>
      <w:tr w14:paraId="464D3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2D9624">
            <w:r>
              <w:t>空气源热泵</w:t>
            </w:r>
          </w:p>
        </w:tc>
        <w:tc>
          <w:tcPr>
            <w:vAlign w:val="center"/>
          </w:tcPr>
          <w:p w14:paraId="24DE06B9">
            <w:r>
              <w:t>0.00</w:t>
            </w:r>
          </w:p>
        </w:tc>
        <w:tc>
          <w:tcPr>
            <w:vAlign w:val="center"/>
          </w:tcPr>
          <w:p w14:paraId="68688CCF">
            <w:r>
              <w:t>0</w:t>
            </w:r>
          </w:p>
        </w:tc>
        <w:tc>
          <w:tcPr>
            <w:vAlign w:val="center"/>
          </w:tcPr>
          <w:p w14:paraId="3D378AFF">
            <w:r>
              <w:t>0</w:t>
            </w:r>
          </w:p>
        </w:tc>
      </w:tr>
    </w:tbl>
    <w:p w14:paraId="07B81D6D">
      <w:pPr>
        <w:pStyle w:val="6"/>
        <w:widowControl w:val="0"/>
        <w:jc w:val="both"/>
      </w:pPr>
      <w:r>
        <w:t>热水循环水泵能耗</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7"/>
      </w:tblGrid>
      <w:tr w14:paraId="0D0E1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F4C3D0">
            <w:pPr>
              <w:jc w:val="center"/>
            </w:pPr>
            <w:r>
              <w:t>热泵容量(kW)</w:t>
            </w:r>
          </w:p>
        </w:tc>
        <w:tc>
          <w:tcPr>
            <w:shd w:val="clear" w:color="auto" w:fill="E6E6E6"/>
            <w:vAlign w:val="center"/>
          </w:tcPr>
          <w:p w14:paraId="16057C10">
            <w:pPr>
              <w:jc w:val="center"/>
            </w:pPr>
            <w:r>
              <w:t>输送能效比</w:t>
            </w:r>
          </w:p>
        </w:tc>
        <w:tc>
          <w:tcPr>
            <w:shd w:val="clear" w:color="auto" w:fill="E6E6E6"/>
            <w:vAlign w:val="center"/>
          </w:tcPr>
          <w:p w14:paraId="29FB4BAE">
            <w:pPr>
              <w:jc w:val="center"/>
            </w:pPr>
            <w:r>
              <w:t>运行时长(h)</w:t>
            </w:r>
          </w:p>
        </w:tc>
        <w:tc>
          <w:tcPr>
            <w:shd w:val="clear" w:color="auto" w:fill="E6E6E6"/>
            <w:vAlign w:val="center"/>
          </w:tcPr>
          <w:p w14:paraId="33151442">
            <w:pPr>
              <w:jc w:val="center"/>
            </w:pPr>
            <w:r>
              <w:t>供暖水泵电耗(kWh)</w:t>
            </w:r>
          </w:p>
        </w:tc>
      </w:tr>
      <w:tr w14:paraId="714A3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BDEEDC">
            <w:r>
              <w:t>0</w:t>
            </w:r>
          </w:p>
        </w:tc>
        <w:tc>
          <w:tcPr>
            <w:vAlign w:val="center"/>
          </w:tcPr>
          <w:p w14:paraId="0CC5BD61">
            <w:r>
              <w:t>0.00433</w:t>
            </w:r>
          </w:p>
        </w:tc>
        <w:tc>
          <w:tcPr>
            <w:vAlign w:val="center"/>
          </w:tcPr>
          <w:p w14:paraId="3F80CB61">
            <w:r>
              <w:t>0</w:t>
            </w:r>
          </w:p>
        </w:tc>
        <w:tc>
          <w:tcPr>
            <w:vAlign w:val="center"/>
          </w:tcPr>
          <w:p w14:paraId="18FBBD21">
            <w:r>
              <w:t>0</w:t>
            </w:r>
          </w:p>
        </w:tc>
      </w:tr>
    </w:tbl>
    <w:p w14:paraId="2F633208">
      <w:pPr>
        <w:pStyle w:val="5"/>
        <w:widowControl w:val="0"/>
        <w:jc w:val="both"/>
      </w:pPr>
      <w:bookmarkStart w:id="103" w:name="_Toc15114"/>
      <w:r>
        <w:t>多联机/单元式热泵能耗</w:t>
      </w:r>
      <w:bookmarkEnd w:id="103"/>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2190"/>
        <w:gridCol w:w="2473"/>
        <w:gridCol w:w="2473"/>
      </w:tblGrid>
      <w:tr w14:paraId="1CD2C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C83613">
            <w:pPr>
              <w:jc w:val="center"/>
            </w:pPr>
            <w:r>
              <w:t>系统编号</w:t>
            </w:r>
          </w:p>
        </w:tc>
        <w:tc>
          <w:tcPr>
            <w:shd w:val="clear" w:color="auto" w:fill="E6E6E6"/>
            <w:vAlign w:val="center"/>
          </w:tcPr>
          <w:p w14:paraId="142DBC9A">
            <w:pPr>
              <w:jc w:val="center"/>
            </w:pPr>
            <w:r>
              <w:t>制热HSPF</w:t>
            </w:r>
          </w:p>
        </w:tc>
        <w:tc>
          <w:tcPr>
            <w:shd w:val="clear" w:color="auto" w:fill="E6E6E6"/>
            <w:vAlign w:val="center"/>
          </w:tcPr>
          <w:p w14:paraId="4DB8F338">
            <w:pPr>
              <w:jc w:val="center"/>
            </w:pPr>
            <w:r>
              <w:t>耗热量(kWh)</w:t>
            </w:r>
          </w:p>
        </w:tc>
        <w:tc>
          <w:tcPr>
            <w:shd w:val="clear" w:color="auto" w:fill="E6E6E6"/>
            <w:vAlign w:val="center"/>
          </w:tcPr>
          <w:p w14:paraId="0691FFFF">
            <w:pPr>
              <w:jc w:val="center"/>
            </w:pPr>
            <w:r>
              <w:t>耗电量(kWh)</w:t>
            </w:r>
          </w:p>
        </w:tc>
      </w:tr>
      <w:tr w14:paraId="0F72C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52E1AF">
            <w:r>
              <w:t>空调</w:t>
            </w:r>
          </w:p>
        </w:tc>
        <w:tc>
          <w:tcPr>
            <w:vAlign w:val="center"/>
          </w:tcPr>
          <w:p w14:paraId="028E5BD0">
            <w:r>
              <w:t>4.00[全年能源消耗效率(APF)]</w:t>
            </w:r>
          </w:p>
        </w:tc>
        <w:tc>
          <w:tcPr>
            <w:vAlign w:val="center"/>
          </w:tcPr>
          <w:p w14:paraId="76736BA9">
            <w:r>
              <w:t>43403</w:t>
            </w:r>
          </w:p>
        </w:tc>
        <w:tc>
          <w:tcPr>
            <w:vAlign w:val="center"/>
          </w:tcPr>
          <w:p w14:paraId="04425168">
            <w:r>
              <w:t>10851</w:t>
            </w:r>
          </w:p>
        </w:tc>
      </w:tr>
    </w:tbl>
    <w:p w14:paraId="145844EC">
      <w:pPr>
        <w:pStyle w:val="4"/>
        <w:widowControl w:val="0"/>
        <w:jc w:val="both"/>
      </w:pPr>
      <w:bookmarkStart w:id="104" w:name="_Toc1040"/>
      <w:r>
        <w:t>空调风机</w:t>
      </w:r>
      <w:bookmarkEnd w:id="104"/>
    </w:p>
    <w:p w14:paraId="22A03504">
      <w:pPr>
        <w:pStyle w:val="5"/>
        <w:widowControl w:val="0"/>
        <w:jc w:val="both"/>
      </w:pPr>
      <w:bookmarkStart w:id="105" w:name="_Toc9660"/>
      <w:r>
        <w:t>独立新排风</w:t>
      </w:r>
      <w:bookmarkEnd w:id="105"/>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1D69A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D89AF6">
            <w:pPr>
              <w:jc w:val="center"/>
            </w:pPr>
            <w:r>
              <w:t>系统编号</w:t>
            </w:r>
          </w:p>
        </w:tc>
        <w:tc>
          <w:tcPr>
            <w:shd w:val="clear" w:color="auto" w:fill="E6E6E6"/>
            <w:vAlign w:val="center"/>
          </w:tcPr>
          <w:p w14:paraId="576C9F85">
            <w:pPr>
              <w:jc w:val="center"/>
            </w:pPr>
            <w:r>
              <w:t>新风量</w:t>
            </w:r>
            <w:r>
              <w:br w:type="textWrapping"/>
            </w:r>
            <w:r>
              <w:t>(m</w:t>
            </w:r>
            <w:r>
              <w:rPr>
                <w:vertAlign w:val="superscript"/>
              </w:rPr>
              <w:t>3</w:t>
            </w:r>
            <w:r>
              <w:t>/h)</w:t>
            </w:r>
          </w:p>
        </w:tc>
        <w:tc>
          <w:tcPr>
            <w:shd w:val="clear" w:color="auto" w:fill="E6E6E6"/>
            <w:vAlign w:val="center"/>
          </w:tcPr>
          <w:p w14:paraId="33FC7E71">
            <w:pPr>
              <w:jc w:val="center"/>
            </w:pPr>
            <w:r>
              <w:t>单位风量耗功率</w:t>
            </w:r>
            <w:r>
              <w:br w:type="textWrapping"/>
            </w:r>
            <w:r>
              <w:t>W/(m</w:t>
            </w:r>
            <w:r>
              <w:rPr>
                <w:vertAlign w:val="superscript"/>
              </w:rPr>
              <w:t>3</w:t>
            </w:r>
            <w:r>
              <w:t>/h)</w:t>
            </w:r>
          </w:p>
        </w:tc>
        <w:tc>
          <w:tcPr>
            <w:shd w:val="clear" w:color="auto" w:fill="E6E6E6"/>
            <w:vAlign w:val="center"/>
          </w:tcPr>
          <w:p w14:paraId="07DB9AAA">
            <w:pPr>
              <w:jc w:val="center"/>
            </w:pPr>
            <w:r>
              <w:t>风机功率(W)</w:t>
            </w:r>
          </w:p>
        </w:tc>
        <w:tc>
          <w:tcPr>
            <w:shd w:val="clear" w:color="auto" w:fill="E6E6E6"/>
            <w:vAlign w:val="center"/>
          </w:tcPr>
          <w:p w14:paraId="7A90D765">
            <w:pPr>
              <w:jc w:val="center"/>
            </w:pPr>
            <w:r>
              <w:t>运行时长(h)</w:t>
            </w:r>
          </w:p>
        </w:tc>
        <w:tc>
          <w:tcPr>
            <w:shd w:val="clear" w:color="auto" w:fill="E6E6E6"/>
            <w:vAlign w:val="center"/>
          </w:tcPr>
          <w:p w14:paraId="47B7EAA7">
            <w:pPr>
              <w:jc w:val="center"/>
            </w:pPr>
            <w:r>
              <w:t>新风电耗(kWh)</w:t>
            </w:r>
          </w:p>
        </w:tc>
      </w:tr>
      <w:tr w14:paraId="67784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E71CCB">
            <w:r>
              <w:t>自动</w:t>
            </w:r>
          </w:p>
        </w:tc>
        <w:tc>
          <w:tcPr>
            <w:vAlign w:val="center"/>
          </w:tcPr>
          <w:p w14:paraId="6265DE2B">
            <w:r>
              <w:t>1897</w:t>
            </w:r>
          </w:p>
        </w:tc>
        <w:tc>
          <w:tcPr>
            <w:vAlign w:val="center"/>
          </w:tcPr>
          <w:p w14:paraId="17E27F1F">
            <w:r>
              <w:t>0.41</w:t>
            </w:r>
          </w:p>
        </w:tc>
        <w:tc>
          <w:tcPr>
            <w:vAlign w:val="center"/>
          </w:tcPr>
          <w:p w14:paraId="1E534B10">
            <w:r>
              <w:t>778</w:t>
            </w:r>
          </w:p>
        </w:tc>
        <w:tc>
          <w:tcPr>
            <w:vAlign w:val="center"/>
          </w:tcPr>
          <w:p w14:paraId="6AA2F7DD">
            <w:r>
              <w:t>3000</w:t>
            </w:r>
          </w:p>
        </w:tc>
        <w:tc>
          <w:tcPr>
            <w:vAlign w:val="center"/>
          </w:tcPr>
          <w:p w14:paraId="500E784F">
            <w:r>
              <w:t>2333</w:t>
            </w:r>
          </w:p>
        </w:tc>
      </w:tr>
      <w:tr w14:paraId="77DDF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2851CF">
            <w:r>
              <w:t>空调</w:t>
            </w:r>
          </w:p>
        </w:tc>
        <w:tc>
          <w:tcPr>
            <w:vAlign w:val="center"/>
          </w:tcPr>
          <w:p w14:paraId="6D159048">
            <w:r>
              <w:t>27883</w:t>
            </w:r>
          </w:p>
        </w:tc>
        <w:tc>
          <w:tcPr>
            <w:vAlign w:val="center"/>
          </w:tcPr>
          <w:p w14:paraId="5FF691BF">
            <w:r>
              <w:t>0.41</w:t>
            </w:r>
          </w:p>
        </w:tc>
        <w:tc>
          <w:tcPr>
            <w:vAlign w:val="center"/>
          </w:tcPr>
          <w:p w14:paraId="381B9A28">
            <w:r>
              <w:t>11432</w:t>
            </w:r>
          </w:p>
        </w:tc>
        <w:tc>
          <w:tcPr>
            <w:vAlign w:val="center"/>
          </w:tcPr>
          <w:p w14:paraId="7528FD1A">
            <w:r>
              <w:t>3000</w:t>
            </w:r>
          </w:p>
        </w:tc>
        <w:tc>
          <w:tcPr>
            <w:vAlign w:val="center"/>
          </w:tcPr>
          <w:p w14:paraId="08C7551F">
            <w:r>
              <w:t>34296</w:t>
            </w:r>
          </w:p>
        </w:tc>
      </w:tr>
      <w:tr w14:paraId="262C1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02DB307A">
            <w:r>
              <w:t>合计</w:t>
            </w:r>
          </w:p>
        </w:tc>
        <w:tc>
          <w:tcPr>
            <w:vAlign w:val="center"/>
          </w:tcPr>
          <w:p w14:paraId="2529355D">
            <w:r>
              <w:t>36629</w:t>
            </w:r>
          </w:p>
        </w:tc>
      </w:tr>
    </w:tbl>
    <w:p w14:paraId="08FF83CD"/>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0C464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FCBD99">
            <w:pPr>
              <w:jc w:val="center"/>
            </w:pPr>
            <w:r>
              <w:t>系统编号</w:t>
            </w:r>
          </w:p>
        </w:tc>
        <w:tc>
          <w:tcPr>
            <w:shd w:val="clear" w:color="auto" w:fill="E6E6E6"/>
            <w:vAlign w:val="center"/>
          </w:tcPr>
          <w:p w14:paraId="61498B58">
            <w:pPr>
              <w:jc w:val="center"/>
            </w:pPr>
            <w:r>
              <w:t>排风量</w:t>
            </w:r>
            <w:r>
              <w:br w:type="textWrapping"/>
            </w:r>
            <w:r>
              <w:t>(m</w:t>
            </w:r>
            <w:r>
              <w:rPr>
                <w:vertAlign w:val="superscript"/>
              </w:rPr>
              <w:t>3</w:t>
            </w:r>
            <w:r>
              <w:t>/h)</w:t>
            </w:r>
          </w:p>
        </w:tc>
        <w:tc>
          <w:tcPr>
            <w:shd w:val="clear" w:color="auto" w:fill="E6E6E6"/>
            <w:vAlign w:val="center"/>
          </w:tcPr>
          <w:p w14:paraId="6329E80F">
            <w:pPr>
              <w:jc w:val="center"/>
            </w:pPr>
            <w:r>
              <w:t>排风比</w:t>
            </w:r>
          </w:p>
        </w:tc>
        <w:tc>
          <w:tcPr>
            <w:shd w:val="clear" w:color="auto" w:fill="E6E6E6"/>
            <w:vAlign w:val="center"/>
          </w:tcPr>
          <w:p w14:paraId="71829ADD">
            <w:pPr>
              <w:jc w:val="center"/>
            </w:pPr>
            <w:r>
              <w:t>单位风量耗功率W/(m</w:t>
            </w:r>
            <w:r>
              <w:rPr>
                <w:vertAlign w:val="superscript"/>
              </w:rPr>
              <w:t>3</w:t>
            </w:r>
            <w:r>
              <w:t>/h)</w:t>
            </w:r>
          </w:p>
        </w:tc>
        <w:tc>
          <w:tcPr>
            <w:shd w:val="clear" w:color="auto" w:fill="E6E6E6"/>
            <w:vAlign w:val="center"/>
          </w:tcPr>
          <w:p w14:paraId="2F58A032">
            <w:pPr>
              <w:jc w:val="center"/>
            </w:pPr>
            <w:r>
              <w:t>风机功率(W)</w:t>
            </w:r>
          </w:p>
        </w:tc>
        <w:tc>
          <w:tcPr>
            <w:shd w:val="clear" w:color="auto" w:fill="E6E6E6"/>
            <w:vAlign w:val="center"/>
          </w:tcPr>
          <w:p w14:paraId="31E8ADBB">
            <w:pPr>
              <w:jc w:val="center"/>
            </w:pPr>
            <w:r>
              <w:t>运行时长(h)</w:t>
            </w:r>
          </w:p>
        </w:tc>
        <w:tc>
          <w:tcPr>
            <w:shd w:val="clear" w:color="auto" w:fill="E6E6E6"/>
            <w:vAlign w:val="center"/>
          </w:tcPr>
          <w:p w14:paraId="1B9D5DB0">
            <w:pPr>
              <w:jc w:val="center"/>
            </w:pPr>
            <w:r>
              <w:t>排风电耗</w:t>
            </w:r>
            <w:r>
              <w:br w:type="textWrapping"/>
            </w:r>
            <w:r>
              <w:t>(kWh)</w:t>
            </w:r>
          </w:p>
        </w:tc>
      </w:tr>
      <w:tr w14:paraId="18911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919C16">
            <w:r>
              <w:t>自动</w:t>
            </w:r>
          </w:p>
        </w:tc>
        <w:tc>
          <w:tcPr>
            <w:vAlign w:val="center"/>
          </w:tcPr>
          <w:p w14:paraId="12636217">
            <w:r>
              <w:t>1897</w:t>
            </w:r>
          </w:p>
        </w:tc>
        <w:tc>
          <w:tcPr>
            <w:vAlign w:val="center"/>
          </w:tcPr>
          <w:p w14:paraId="5D56DD46">
            <w:r>
              <w:t>1</w:t>
            </w:r>
          </w:p>
        </w:tc>
        <w:tc>
          <w:tcPr>
            <w:vAlign w:val="center"/>
          </w:tcPr>
          <w:p w14:paraId="3E55F6A6">
            <w:r>
              <w:t>0.17</w:t>
            </w:r>
          </w:p>
        </w:tc>
        <w:tc>
          <w:tcPr>
            <w:vAlign w:val="center"/>
          </w:tcPr>
          <w:p w14:paraId="6761DA1D">
            <w:r>
              <w:t>322</w:t>
            </w:r>
          </w:p>
        </w:tc>
        <w:tc>
          <w:tcPr>
            <w:vAlign w:val="center"/>
          </w:tcPr>
          <w:p w14:paraId="53943D9B">
            <w:r>
              <w:t>3000</w:t>
            </w:r>
          </w:p>
        </w:tc>
        <w:tc>
          <w:tcPr>
            <w:vAlign w:val="center"/>
          </w:tcPr>
          <w:p w14:paraId="1B6D4AD5">
            <w:r>
              <w:t>967</w:t>
            </w:r>
          </w:p>
        </w:tc>
      </w:tr>
      <w:tr w14:paraId="065D6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840A05">
            <w:r>
              <w:t>空调</w:t>
            </w:r>
          </w:p>
        </w:tc>
        <w:tc>
          <w:tcPr>
            <w:vAlign w:val="center"/>
          </w:tcPr>
          <w:p w14:paraId="0AC6F9D2">
            <w:r>
              <w:t>27883</w:t>
            </w:r>
          </w:p>
        </w:tc>
        <w:tc>
          <w:tcPr>
            <w:vAlign w:val="center"/>
          </w:tcPr>
          <w:p w14:paraId="54CC5FEB">
            <w:r>
              <w:t>1</w:t>
            </w:r>
          </w:p>
        </w:tc>
        <w:tc>
          <w:tcPr>
            <w:vAlign w:val="center"/>
          </w:tcPr>
          <w:p w14:paraId="080F7682">
            <w:r>
              <w:t>0.17</w:t>
            </w:r>
          </w:p>
        </w:tc>
        <w:tc>
          <w:tcPr>
            <w:vAlign w:val="center"/>
          </w:tcPr>
          <w:p w14:paraId="61F99550">
            <w:r>
              <w:t>4740</w:t>
            </w:r>
          </w:p>
        </w:tc>
        <w:tc>
          <w:tcPr>
            <w:vAlign w:val="center"/>
          </w:tcPr>
          <w:p w14:paraId="7B3BE1E4">
            <w:r>
              <w:t>3000</w:t>
            </w:r>
          </w:p>
        </w:tc>
        <w:tc>
          <w:tcPr>
            <w:vAlign w:val="center"/>
          </w:tcPr>
          <w:p w14:paraId="02CEA27B">
            <w:r>
              <w:t>14220</w:t>
            </w:r>
          </w:p>
        </w:tc>
      </w:tr>
      <w:tr w14:paraId="73581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4B7D3F00">
            <w:r>
              <w:t>合计</w:t>
            </w:r>
          </w:p>
        </w:tc>
        <w:tc>
          <w:tcPr>
            <w:vAlign w:val="center"/>
          </w:tcPr>
          <w:p w14:paraId="3E519AAE">
            <w:r>
              <w:t>15187</w:t>
            </w:r>
          </w:p>
        </w:tc>
      </w:tr>
    </w:tbl>
    <w:p w14:paraId="0CC4FDCE">
      <w:pPr>
        <w:pStyle w:val="5"/>
        <w:widowControl w:val="0"/>
        <w:jc w:val="both"/>
      </w:pPr>
      <w:bookmarkStart w:id="106" w:name="_Toc10993"/>
      <w:r>
        <w:t>风机盘管</w:t>
      </w:r>
      <w:bookmarkEnd w:id="106"/>
    </w:p>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64"/>
        <w:gridCol w:w="1980"/>
        <w:gridCol w:w="1839"/>
        <w:gridCol w:w="1556"/>
        <w:gridCol w:w="1975"/>
      </w:tblGrid>
      <w:tr w14:paraId="70B25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9ADC60">
            <w:pPr>
              <w:jc w:val="center"/>
            </w:pPr>
            <w:r>
              <w:t>系统编号</w:t>
            </w:r>
          </w:p>
        </w:tc>
        <w:tc>
          <w:tcPr>
            <w:shd w:val="clear" w:color="auto" w:fill="E6E6E6"/>
            <w:vAlign w:val="center"/>
          </w:tcPr>
          <w:p w14:paraId="20E5010E">
            <w:pPr>
              <w:jc w:val="center"/>
            </w:pPr>
            <w:r>
              <w:t>总功率(W)</w:t>
            </w:r>
          </w:p>
        </w:tc>
        <w:tc>
          <w:tcPr>
            <w:shd w:val="clear" w:color="auto" w:fill="E6E6E6"/>
            <w:vAlign w:val="center"/>
          </w:tcPr>
          <w:p w14:paraId="6012BDED">
            <w:pPr>
              <w:jc w:val="center"/>
            </w:pPr>
            <w:r>
              <w:t>同时使用系数</w:t>
            </w:r>
          </w:p>
        </w:tc>
        <w:tc>
          <w:tcPr>
            <w:shd w:val="clear" w:color="auto" w:fill="E6E6E6"/>
            <w:vAlign w:val="center"/>
          </w:tcPr>
          <w:p w14:paraId="7CAF0687">
            <w:pPr>
              <w:jc w:val="center"/>
            </w:pPr>
            <w:r>
              <w:t>运行时长(h)</w:t>
            </w:r>
          </w:p>
        </w:tc>
        <w:tc>
          <w:tcPr>
            <w:shd w:val="clear" w:color="auto" w:fill="E6E6E6"/>
            <w:vAlign w:val="center"/>
          </w:tcPr>
          <w:p w14:paraId="7BC55055">
            <w:pPr>
              <w:jc w:val="center"/>
            </w:pPr>
            <w:r>
              <w:t>风机盘管电耗(kWh)</w:t>
            </w:r>
          </w:p>
        </w:tc>
      </w:tr>
      <w:tr w14:paraId="3A34D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528208">
            <w:r>
              <w:t>自动</w:t>
            </w:r>
          </w:p>
        </w:tc>
        <w:tc>
          <w:tcPr>
            <w:vAlign w:val="center"/>
          </w:tcPr>
          <w:p w14:paraId="3C2A3149">
            <w:r>
              <w:t>0</w:t>
            </w:r>
          </w:p>
        </w:tc>
        <w:tc>
          <w:tcPr>
            <w:vAlign w:val="center"/>
          </w:tcPr>
          <w:p w14:paraId="788AC60C">
            <w:r>
              <w:t>1</w:t>
            </w:r>
          </w:p>
        </w:tc>
        <w:tc>
          <w:tcPr>
            <w:vAlign w:val="center"/>
          </w:tcPr>
          <w:p w14:paraId="3FAC9188">
            <w:r>
              <w:t>2998</w:t>
            </w:r>
          </w:p>
        </w:tc>
        <w:tc>
          <w:tcPr>
            <w:vAlign w:val="center"/>
          </w:tcPr>
          <w:p w14:paraId="399CB6F0">
            <w:r>
              <w:t>0</w:t>
            </w:r>
          </w:p>
        </w:tc>
      </w:tr>
      <w:tr w14:paraId="5657D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261BAA07">
            <w:r>
              <w:t>合计</w:t>
            </w:r>
          </w:p>
        </w:tc>
        <w:tc>
          <w:tcPr>
            <w:vAlign w:val="center"/>
          </w:tcPr>
          <w:p w14:paraId="778FF309">
            <w:r>
              <w:t>0</w:t>
            </w:r>
          </w:p>
        </w:tc>
      </w:tr>
    </w:tbl>
    <w:p w14:paraId="7BB4CF3B">
      <w:pPr>
        <w:pStyle w:val="4"/>
        <w:widowControl w:val="0"/>
        <w:jc w:val="both"/>
      </w:pPr>
      <w:bookmarkStart w:id="107" w:name="_Toc31577"/>
      <w:r>
        <w:t>负荷分项统计</w:t>
      </w:r>
      <w:bookmarkEnd w:id="107"/>
    </w:p>
    <w:tbl>
      <w:tblPr>
        <w:tblStyle w:val="19"/>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34214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97CC8A">
            <w:pPr>
              <w:jc w:val="center"/>
            </w:pPr>
            <w:r>
              <w:t>分类</w:t>
            </w:r>
          </w:p>
        </w:tc>
        <w:tc>
          <w:tcPr>
            <w:shd w:val="clear" w:color="auto" w:fill="E6E6E6"/>
            <w:vAlign w:val="center"/>
          </w:tcPr>
          <w:p w14:paraId="3013DF7C">
            <w:pPr>
              <w:jc w:val="center"/>
            </w:pPr>
            <w:r>
              <w:t>围护传热</w:t>
            </w:r>
          </w:p>
        </w:tc>
        <w:tc>
          <w:tcPr>
            <w:shd w:val="clear" w:color="auto" w:fill="E6E6E6"/>
            <w:vAlign w:val="center"/>
          </w:tcPr>
          <w:p w14:paraId="42C4100A">
            <w:pPr>
              <w:jc w:val="center"/>
            </w:pPr>
            <w:r>
              <w:t>室内得热</w:t>
            </w:r>
          </w:p>
        </w:tc>
        <w:tc>
          <w:tcPr>
            <w:shd w:val="clear" w:color="auto" w:fill="E6E6E6"/>
            <w:vAlign w:val="center"/>
          </w:tcPr>
          <w:p w14:paraId="20C4D3BD">
            <w:pPr>
              <w:jc w:val="center"/>
            </w:pPr>
            <w:r>
              <w:t>窗日射</w:t>
            </w:r>
          </w:p>
        </w:tc>
        <w:tc>
          <w:tcPr>
            <w:shd w:val="clear" w:color="auto" w:fill="E6E6E6"/>
            <w:vAlign w:val="center"/>
          </w:tcPr>
          <w:p w14:paraId="3DE4F506">
            <w:pPr>
              <w:jc w:val="center"/>
            </w:pPr>
            <w:r>
              <w:t>不利</w:t>
            </w:r>
            <w:r>
              <w:br w:type="textWrapping"/>
            </w:r>
            <w:r>
              <w:t>新风/渗透</w:t>
            </w:r>
          </w:p>
        </w:tc>
        <w:tc>
          <w:tcPr>
            <w:shd w:val="clear" w:color="auto" w:fill="E6E6E6"/>
            <w:vAlign w:val="center"/>
          </w:tcPr>
          <w:p w14:paraId="636EA628">
            <w:pPr>
              <w:jc w:val="center"/>
            </w:pPr>
            <w:r>
              <w:t>有利</w:t>
            </w:r>
            <w:r>
              <w:br w:type="textWrapping"/>
            </w:r>
            <w:r>
              <w:t>新风/渗透</w:t>
            </w:r>
          </w:p>
        </w:tc>
        <w:tc>
          <w:tcPr>
            <w:shd w:val="clear" w:color="auto" w:fill="E6E6E6"/>
            <w:vAlign w:val="center"/>
          </w:tcPr>
          <w:p w14:paraId="4C4F2F3F">
            <w:pPr>
              <w:jc w:val="center"/>
            </w:pPr>
            <w:r>
              <w:t>热回收</w:t>
            </w:r>
          </w:p>
        </w:tc>
        <w:tc>
          <w:tcPr>
            <w:shd w:val="clear" w:color="auto" w:fill="E6E6E6"/>
            <w:vAlign w:val="center"/>
          </w:tcPr>
          <w:p w14:paraId="224E819A">
            <w:pPr>
              <w:jc w:val="center"/>
            </w:pPr>
            <w:r>
              <w:t>合计</w:t>
            </w:r>
          </w:p>
        </w:tc>
      </w:tr>
      <w:tr w14:paraId="285C1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64D09B">
            <w:r>
              <w:t>供暖(kWh/㎡)</w:t>
            </w:r>
          </w:p>
        </w:tc>
        <w:tc>
          <w:tcPr>
            <w:vAlign w:val="center"/>
          </w:tcPr>
          <w:p w14:paraId="29795D7E">
            <w:pPr>
              <w:jc w:val="center"/>
            </w:pPr>
            <w:r>
              <w:t>-10.21</w:t>
            </w:r>
          </w:p>
        </w:tc>
        <w:tc>
          <w:tcPr>
            <w:vAlign w:val="center"/>
          </w:tcPr>
          <w:p w14:paraId="45685A5F">
            <w:pPr>
              <w:jc w:val="center"/>
            </w:pPr>
            <w:r>
              <w:t>4.24</w:t>
            </w:r>
          </w:p>
        </w:tc>
        <w:tc>
          <w:tcPr>
            <w:vAlign w:val="center"/>
          </w:tcPr>
          <w:p w14:paraId="4261CC46">
            <w:pPr>
              <w:jc w:val="center"/>
            </w:pPr>
            <w:r>
              <w:t>1.64</w:t>
            </w:r>
          </w:p>
        </w:tc>
        <w:tc>
          <w:tcPr>
            <w:vAlign w:val="center"/>
          </w:tcPr>
          <w:p w14:paraId="375BA31B">
            <w:pPr>
              <w:jc w:val="center"/>
            </w:pPr>
            <w:r>
              <w:t>-19.05</w:t>
            </w:r>
          </w:p>
        </w:tc>
        <w:tc>
          <w:tcPr>
            <w:vAlign w:val="center"/>
          </w:tcPr>
          <w:p w14:paraId="6115C69B">
            <w:pPr>
              <w:jc w:val="center"/>
            </w:pPr>
            <w:r>
              <w:t>—</w:t>
            </w:r>
          </w:p>
        </w:tc>
        <w:tc>
          <w:tcPr>
            <w:vAlign w:val="center"/>
          </w:tcPr>
          <w:p w14:paraId="42E7763F">
            <w:pPr>
              <w:jc w:val="center"/>
            </w:pPr>
            <w:r>
              <w:t>0.00</w:t>
            </w:r>
          </w:p>
        </w:tc>
        <w:tc>
          <w:tcPr>
            <w:vAlign w:val="center"/>
          </w:tcPr>
          <w:p w14:paraId="4DC53B4C">
            <w:r>
              <w:t>-23.38</w:t>
            </w:r>
          </w:p>
        </w:tc>
      </w:tr>
      <w:tr w14:paraId="29533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5029A5">
            <w:r>
              <w:t>供冷(kWh/㎡)</w:t>
            </w:r>
          </w:p>
        </w:tc>
        <w:tc>
          <w:tcPr>
            <w:vAlign w:val="center"/>
          </w:tcPr>
          <w:p w14:paraId="033C0270">
            <w:pPr>
              <w:jc w:val="center"/>
            </w:pPr>
            <w:r>
              <w:t>37.58</w:t>
            </w:r>
          </w:p>
        </w:tc>
        <w:tc>
          <w:tcPr>
            <w:vAlign w:val="center"/>
          </w:tcPr>
          <w:p w14:paraId="02DCFB3F">
            <w:pPr>
              <w:jc w:val="center"/>
            </w:pPr>
            <w:r>
              <w:t>20.64</w:t>
            </w:r>
          </w:p>
        </w:tc>
        <w:tc>
          <w:tcPr>
            <w:vAlign w:val="center"/>
          </w:tcPr>
          <w:p w14:paraId="025EB559">
            <w:pPr>
              <w:jc w:val="center"/>
            </w:pPr>
            <w:r>
              <w:t>6.81</w:t>
            </w:r>
          </w:p>
        </w:tc>
        <w:tc>
          <w:tcPr>
            <w:vAlign w:val="center"/>
          </w:tcPr>
          <w:p w14:paraId="122B63EC">
            <w:pPr>
              <w:jc w:val="center"/>
            </w:pPr>
            <w:r>
              <w:t>86.26</w:t>
            </w:r>
          </w:p>
        </w:tc>
        <w:tc>
          <w:tcPr>
            <w:vAlign w:val="center"/>
          </w:tcPr>
          <w:p w14:paraId="45E13D6F">
            <w:pPr>
              <w:jc w:val="center"/>
            </w:pPr>
            <w:r>
              <w:t>-0.24</w:t>
            </w:r>
          </w:p>
        </w:tc>
        <w:tc>
          <w:tcPr>
            <w:vAlign w:val="center"/>
          </w:tcPr>
          <w:p w14:paraId="10029C82">
            <w:pPr>
              <w:jc w:val="center"/>
            </w:pPr>
            <w:r>
              <w:t>0.00</w:t>
            </w:r>
          </w:p>
        </w:tc>
        <w:tc>
          <w:tcPr>
            <w:vAlign w:val="center"/>
          </w:tcPr>
          <w:p w14:paraId="6B291D97">
            <w:r>
              <w:t>151.04</w:t>
            </w:r>
          </w:p>
        </w:tc>
      </w:tr>
    </w:tbl>
    <w:p w14:paraId="31EEF118">
      <w:pPr>
        <w:jc w:val="center"/>
      </w:pPr>
      <w:r>
        <w:drawing>
          <wp:inline distT="0" distB="0" distL="0" distR="0">
            <wp:extent cx="5667375" cy="27432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0"/>
                    <a:stretch>
                      <a:fillRect/>
                    </a:stretch>
                  </pic:blipFill>
                  <pic:spPr>
                    <a:xfrm>
                      <a:off x="0" y="0"/>
                      <a:ext cx="5667375" cy="2743200"/>
                    </a:xfrm>
                    <a:prstGeom prst="rect">
                      <a:avLst/>
                    </a:prstGeom>
                  </pic:spPr>
                </pic:pic>
              </a:graphicData>
            </a:graphic>
          </wp:inline>
        </w:drawing>
      </w:r>
    </w:p>
    <w:p w14:paraId="4E301C1E">
      <w:pPr>
        <w:jc w:val="center"/>
      </w:pPr>
      <w:r>
        <w:drawing>
          <wp:inline distT="0" distB="0" distL="0" distR="0">
            <wp:extent cx="5667375" cy="27051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1"/>
                    <a:stretch>
                      <a:fillRect/>
                    </a:stretch>
                  </pic:blipFill>
                  <pic:spPr>
                    <a:xfrm>
                      <a:off x="0" y="0"/>
                      <a:ext cx="5667375" cy="2705100"/>
                    </a:xfrm>
                    <a:prstGeom prst="rect">
                      <a:avLst/>
                    </a:prstGeom>
                  </pic:spPr>
                </pic:pic>
              </a:graphicData>
            </a:graphic>
          </wp:inline>
        </w:drawing>
      </w:r>
    </w:p>
    <w:p w14:paraId="2A221D6C">
      <w:pPr>
        <w:pStyle w:val="4"/>
      </w:pPr>
      <w:bookmarkStart w:id="108" w:name="_Toc19961"/>
      <w:r>
        <w:t>逐月负荷表</w:t>
      </w:r>
      <w:bookmarkEnd w:id="108"/>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144B4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82B4A4">
            <w:pPr>
              <w:jc w:val="center"/>
            </w:pPr>
            <w:r>
              <w:t>月份</w:t>
            </w:r>
          </w:p>
        </w:tc>
        <w:tc>
          <w:tcPr>
            <w:shd w:val="clear" w:color="auto" w:fill="E6E6E6"/>
            <w:vAlign w:val="center"/>
          </w:tcPr>
          <w:p w14:paraId="5CAEF866">
            <w:pPr>
              <w:jc w:val="right"/>
            </w:pPr>
            <w:r>
              <w:t>供暖(kWh)</w:t>
            </w:r>
          </w:p>
        </w:tc>
        <w:tc>
          <w:tcPr>
            <w:shd w:val="clear" w:color="auto" w:fill="E6E6E6"/>
            <w:vAlign w:val="center"/>
          </w:tcPr>
          <w:p w14:paraId="36A3FDB8">
            <w:pPr>
              <w:jc w:val="right"/>
            </w:pPr>
            <w:r>
              <w:t>供冷(kWh)</w:t>
            </w:r>
          </w:p>
        </w:tc>
        <w:tc>
          <w:tcPr>
            <w:shd w:val="clear" w:color="auto" w:fill="E6E6E6"/>
            <w:vAlign w:val="center"/>
          </w:tcPr>
          <w:p w14:paraId="71C5E2A5">
            <w:pPr>
              <w:jc w:val="right"/>
            </w:pPr>
            <w:r>
              <w:t>热负荷</w:t>
            </w:r>
            <w:r>
              <w:br w:type="textWrapping"/>
            </w:r>
            <w:r>
              <w:t>峰值(kW)</w:t>
            </w:r>
          </w:p>
        </w:tc>
        <w:tc>
          <w:tcPr>
            <w:shd w:val="clear" w:color="auto" w:fill="E6E6E6"/>
            <w:vAlign w:val="center"/>
          </w:tcPr>
          <w:p w14:paraId="20BBFDB4">
            <w:pPr>
              <w:jc w:val="center"/>
            </w:pPr>
            <w:r>
              <w:t>热负荷</w:t>
            </w:r>
            <w:r>
              <w:br w:type="textWrapping"/>
            </w:r>
            <w:r>
              <w:t>峰值时刻</w:t>
            </w:r>
          </w:p>
        </w:tc>
        <w:tc>
          <w:tcPr>
            <w:shd w:val="clear" w:color="auto" w:fill="E6E6E6"/>
            <w:vAlign w:val="center"/>
          </w:tcPr>
          <w:p w14:paraId="55E204FC">
            <w:pPr>
              <w:jc w:val="right"/>
            </w:pPr>
            <w:r>
              <w:t>冷负荷</w:t>
            </w:r>
            <w:r>
              <w:br w:type="textWrapping"/>
            </w:r>
            <w:r>
              <w:t>峰值(kW)</w:t>
            </w:r>
          </w:p>
        </w:tc>
        <w:tc>
          <w:tcPr>
            <w:shd w:val="clear" w:color="auto" w:fill="E6E6E6"/>
            <w:vAlign w:val="center"/>
          </w:tcPr>
          <w:p w14:paraId="7F3FB1DA">
            <w:pPr>
              <w:jc w:val="center"/>
            </w:pPr>
            <w:r>
              <w:t>冷负荷</w:t>
            </w:r>
            <w:r>
              <w:br w:type="textWrapping"/>
            </w:r>
            <w:r>
              <w:t>峰值时刻</w:t>
            </w:r>
          </w:p>
        </w:tc>
      </w:tr>
      <w:tr w14:paraId="5C286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3CE156">
            <w:r>
              <w:t>1月</w:t>
            </w:r>
          </w:p>
        </w:tc>
        <w:tc>
          <w:tcPr>
            <w:vAlign w:val="center"/>
          </w:tcPr>
          <w:p w14:paraId="6A3A166F">
            <w:pPr>
              <w:jc w:val="right"/>
            </w:pPr>
            <w:r>
              <w:t>20340</w:t>
            </w:r>
          </w:p>
        </w:tc>
        <w:tc>
          <w:tcPr>
            <w:vAlign w:val="center"/>
          </w:tcPr>
          <w:p w14:paraId="79A65051">
            <w:pPr>
              <w:jc w:val="right"/>
            </w:pPr>
            <w:r>
              <w:t>1</w:t>
            </w:r>
          </w:p>
        </w:tc>
        <w:tc>
          <w:tcPr>
            <w:vAlign w:val="center"/>
          </w:tcPr>
          <w:p w14:paraId="2DB08C5F">
            <w:pPr>
              <w:jc w:val="right"/>
            </w:pPr>
            <w:r>
              <w:rPr>
                <w:color w:val="FF0000"/>
              </w:rPr>
              <w:t>329.069</w:t>
            </w:r>
          </w:p>
        </w:tc>
        <w:tc>
          <w:tcPr>
            <w:vAlign w:val="center"/>
          </w:tcPr>
          <w:p w14:paraId="37FA872D">
            <w:r>
              <w:rPr>
                <w:color w:val="FF0000"/>
              </w:rPr>
              <w:t>1月28日7时</w:t>
            </w:r>
          </w:p>
        </w:tc>
        <w:tc>
          <w:tcPr>
            <w:vAlign w:val="center"/>
          </w:tcPr>
          <w:p w14:paraId="663D2A57">
            <w:pPr>
              <w:jc w:val="right"/>
            </w:pPr>
            <w:r>
              <w:t>0.580</w:t>
            </w:r>
          </w:p>
        </w:tc>
        <w:tc>
          <w:tcPr>
            <w:vAlign w:val="center"/>
          </w:tcPr>
          <w:p w14:paraId="45D45311">
            <w:r>
              <w:t>1月2日18时</w:t>
            </w:r>
          </w:p>
        </w:tc>
      </w:tr>
      <w:tr w14:paraId="6C0E2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995D54">
            <w:r>
              <w:t>2月</w:t>
            </w:r>
          </w:p>
        </w:tc>
        <w:tc>
          <w:tcPr>
            <w:vAlign w:val="center"/>
          </w:tcPr>
          <w:p w14:paraId="4C43F846">
            <w:pPr>
              <w:jc w:val="right"/>
            </w:pPr>
            <w:r>
              <w:t>16891</w:t>
            </w:r>
          </w:p>
        </w:tc>
        <w:tc>
          <w:tcPr>
            <w:vAlign w:val="center"/>
          </w:tcPr>
          <w:p w14:paraId="7438BBFA">
            <w:pPr>
              <w:jc w:val="right"/>
            </w:pPr>
            <w:r>
              <w:t>1</w:t>
            </w:r>
          </w:p>
        </w:tc>
        <w:tc>
          <w:tcPr>
            <w:vAlign w:val="center"/>
          </w:tcPr>
          <w:p w14:paraId="1ACB851B">
            <w:pPr>
              <w:jc w:val="right"/>
            </w:pPr>
            <w:r>
              <w:t>205.679</w:t>
            </w:r>
          </w:p>
        </w:tc>
        <w:tc>
          <w:tcPr>
            <w:vAlign w:val="center"/>
          </w:tcPr>
          <w:p w14:paraId="50BEBBF9">
            <w:r>
              <w:t>2月4日7时</w:t>
            </w:r>
          </w:p>
        </w:tc>
        <w:tc>
          <w:tcPr>
            <w:vAlign w:val="center"/>
          </w:tcPr>
          <w:p w14:paraId="323B39FB">
            <w:pPr>
              <w:jc w:val="right"/>
            </w:pPr>
            <w:r>
              <w:t>0.592</w:t>
            </w:r>
          </w:p>
        </w:tc>
        <w:tc>
          <w:tcPr>
            <w:vAlign w:val="center"/>
          </w:tcPr>
          <w:p w14:paraId="75BAF02B">
            <w:r>
              <w:t>2月28日18时</w:t>
            </w:r>
          </w:p>
        </w:tc>
      </w:tr>
      <w:tr w14:paraId="1FF07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8491FC">
            <w:r>
              <w:t>3月</w:t>
            </w:r>
          </w:p>
        </w:tc>
        <w:tc>
          <w:tcPr>
            <w:vAlign w:val="center"/>
          </w:tcPr>
          <w:p w14:paraId="7A72D260">
            <w:pPr>
              <w:jc w:val="right"/>
            </w:pPr>
            <w:r>
              <w:t>9367</w:t>
            </w:r>
          </w:p>
        </w:tc>
        <w:tc>
          <w:tcPr>
            <w:vAlign w:val="center"/>
          </w:tcPr>
          <w:p w14:paraId="7507CE32">
            <w:pPr>
              <w:jc w:val="right"/>
            </w:pPr>
            <w:r>
              <w:t>3509</w:t>
            </w:r>
          </w:p>
        </w:tc>
        <w:tc>
          <w:tcPr>
            <w:vAlign w:val="center"/>
          </w:tcPr>
          <w:p w14:paraId="4440E7DA">
            <w:pPr>
              <w:jc w:val="right"/>
            </w:pPr>
            <w:r>
              <w:t>150.719</w:t>
            </w:r>
          </w:p>
        </w:tc>
        <w:tc>
          <w:tcPr>
            <w:vAlign w:val="center"/>
          </w:tcPr>
          <w:p w14:paraId="09D5776B">
            <w:r>
              <w:t>3月4日7时</w:t>
            </w:r>
          </w:p>
        </w:tc>
        <w:tc>
          <w:tcPr>
            <w:vAlign w:val="center"/>
          </w:tcPr>
          <w:p w14:paraId="0D23E140">
            <w:pPr>
              <w:jc w:val="right"/>
            </w:pPr>
            <w:r>
              <w:t>198.882</w:t>
            </w:r>
          </w:p>
        </w:tc>
        <w:tc>
          <w:tcPr>
            <w:vAlign w:val="center"/>
          </w:tcPr>
          <w:p w14:paraId="6B55461B">
            <w:r>
              <w:t>3月13日15时</w:t>
            </w:r>
          </w:p>
        </w:tc>
      </w:tr>
      <w:tr w14:paraId="178F3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7DAE6E">
            <w:r>
              <w:t>4月</w:t>
            </w:r>
          </w:p>
        </w:tc>
        <w:tc>
          <w:tcPr>
            <w:vAlign w:val="center"/>
          </w:tcPr>
          <w:p w14:paraId="5C14EA45">
            <w:pPr>
              <w:jc w:val="right"/>
            </w:pPr>
            <w:r>
              <w:t>2202</w:t>
            </w:r>
          </w:p>
        </w:tc>
        <w:tc>
          <w:tcPr>
            <w:vAlign w:val="center"/>
          </w:tcPr>
          <w:p w14:paraId="3C167143">
            <w:pPr>
              <w:jc w:val="right"/>
            </w:pPr>
            <w:r>
              <w:t>19557</w:t>
            </w:r>
          </w:p>
        </w:tc>
        <w:tc>
          <w:tcPr>
            <w:vAlign w:val="center"/>
          </w:tcPr>
          <w:p w14:paraId="4F0C14FB">
            <w:pPr>
              <w:jc w:val="right"/>
            </w:pPr>
            <w:r>
              <w:t>58.946</w:t>
            </w:r>
          </w:p>
        </w:tc>
        <w:tc>
          <w:tcPr>
            <w:vAlign w:val="center"/>
          </w:tcPr>
          <w:p w14:paraId="46EFCCA9">
            <w:r>
              <w:t>4月15日7时</w:t>
            </w:r>
          </w:p>
        </w:tc>
        <w:tc>
          <w:tcPr>
            <w:vAlign w:val="center"/>
          </w:tcPr>
          <w:p w14:paraId="69B44F90">
            <w:pPr>
              <w:jc w:val="right"/>
            </w:pPr>
            <w:r>
              <w:t>344.377</w:t>
            </w:r>
          </w:p>
        </w:tc>
        <w:tc>
          <w:tcPr>
            <w:vAlign w:val="center"/>
          </w:tcPr>
          <w:p w14:paraId="52F5D74E">
            <w:r>
              <w:t>4月29日18时</w:t>
            </w:r>
          </w:p>
        </w:tc>
      </w:tr>
      <w:tr w14:paraId="58FD8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59A761">
            <w:r>
              <w:t>5月</w:t>
            </w:r>
          </w:p>
        </w:tc>
        <w:tc>
          <w:tcPr>
            <w:vAlign w:val="center"/>
          </w:tcPr>
          <w:p w14:paraId="06FEE183">
            <w:pPr>
              <w:jc w:val="right"/>
            </w:pPr>
            <w:r>
              <w:t>194</w:t>
            </w:r>
          </w:p>
        </w:tc>
        <w:tc>
          <w:tcPr>
            <w:vAlign w:val="center"/>
          </w:tcPr>
          <w:p w14:paraId="725DB2A2">
            <w:pPr>
              <w:jc w:val="right"/>
            </w:pPr>
            <w:r>
              <w:t>30657</w:t>
            </w:r>
          </w:p>
        </w:tc>
        <w:tc>
          <w:tcPr>
            <w:vAlign w:val="center"/>
          </w:tcPr>
          <w:p w14:paraId="2DEFE7D4">
            <w:pPr>
              <w:jc w:val="right"/>
            </w:pPr>
            <w:r>
              <w:t>11.114</w:t>
            </w:r>
          </w:p>
        </w:tc>
        <w:tc>
          <w:tcPr>
            <w:vAlign w:val="center"/>
          </w:tcPr>
          <w:p w14:paraId="6AC8733F">
            <w:r>
              <w:t>5月30日8时</w:t>
            </w:r>
          </w:p>
        </w:tc>
        <w:tc>
          <w:tcPr>
            <w:vAlign w:val="center"/>
          </w:tcPr>
          <w:p w14:paraId="69114BAA">
            <w:pPr>
              <w:jc w:val="right"/>
            </w:pPr>
            <w:r>
              <w:t>385.980</w:t>
            </w:r>
          </w:p>
        </w:tc>
        <w:tc>
          <w:tcPr>
            <w:vAlign w:val="center"/>
          </w:tcPr>
          <w:p w14:paraId="0328EB70">
            <w:r>
              <w:t>5月21日15时</w:t>
            </w:r>
          </w:p>
        </w:tc>
      </w:tr>
      <w:tr w14:paraId="56AC6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843DF0">
            <w:r>
              <w:t>6月</w:t>
            </w:r>
          </w:p>
        </w:tc>
        <w:tc>
          <w:tcPr>
            <w:vAlign w:val="center"/>
          </w:tcPr>
          <w:p w14:paraId="553418C5">
            <w:pPr>
              <w:jc w:val="right"/>
            </w:pPr>
            <w:r>
              <w:t>0</w:t>
            </w:r>
          </w:p>
        </w:tc>
        <w:tc>
          <w:tcPr>
            <w:vAlign w:val="center"/>
          </w:tcPr>
          <w:p w14:paraId="0BC94CC2">
            <w:pPr>
              <w:jc w:val="right"/>
            </w:pPr>
            <w:r>
              <w:t>70745</w:t>
            </w:r>
          </w:p>
        </w:tc>
        <w:tc>
          <w:tcPr>
            <w:vAlign w:val="center"/>
          </w:tcPr>
          <w:p w14:paraId="5DFECEA4">
            <w:pPr>
              <w:jc w:val="right"/>
            </w:pPr>
            <w:r>
              <w:t>0.000</w:t>
            </w:r>
          </w:p>
        </w:tc>
        <w:tc>
          <w:tcPr>
            <w:vAlign w:val="center"/>
          </w:tcPr>
          <w:p w14:paraId="4C453329">
            <w:r>
              <w:t>--</w:t>
            </w:r>
          </w:p>
        </w:tc>
        <w:tc>
          <w:tcPr>
            <w:vAlign w:val="center"/>
          </w:tcPr>
          <w:p w14:paraId="5D5C737C">
            <w:pPr>
              <w:jc w:val="right"/>
            </w:pPr>
            <w:r>
              <w:t>568.824</w:t>
            </w:r>
          </w:p>
        </w:tc>
        <w:tc>
          <w:tcPr>
            <w:vAlign w:val="center"/>
          </w:tcPr>
          <w:p w14:paraId="69E21213">
            <w:r>
              <w:t>6月24日7时</w:t>
            </w:r>
          </w:p>
        </w:tc>
      </w:tr>
      <w:tr w14:paraId="29497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F91594">
            <w:r>
              <w:t>7月</w:t>
            </w:r>
          </w:p>
        </w:tc>
        <w:tc>
          <w:tcPr>
            <w:vAlign w:val="center"/>
          </w:tcPr>
          <w:p w14:paraId="3730141C">
            <w:pPr>
              <w:jc w:val="right"/>
            </w:pPr>
            <w:r>
              <w:t>0</w:t>
            </w:r>
          </w:p>
        </w:tc>
        <w:tc>
          <w:tcPr>
            <w:vAlign w:val="center"/>
          </w:tcPr>
          <w:p w14:paraId="7CEB98FA">
            <w:pPr>
              <w:jc w:val="right"/>
            </w:pPr>
            <w:r>
              <w:t>123079</w:t>
            </w:r>
          </w:p>
        </w:tc>
        <w:tc>
          <w:tcPr>
            <w:vAlign w:val="center"/>
          </w:tcPr>
          <w:p w14:paraId="2EE86A2F">
            <w:pPr>
              <w:jc w:val="right"/>
            </w:pPr>
            <w:r>
              <w:t>0.000</w:t>
            </w:r>
          </w:p>
        </w:tc>
        <w:tc>
          <w:tcPr>
            <w:vAlign w:val="center"/>
          </w:tcPr>
          <w:p w14:paraId="36517D25">
            <w:r>
              <w:t>--</w:t>
            </w:r>
          </w:p>
        </w:tc>
        <w:tc>
          <w:tcPr>
            <w:vAlign w:val="center"/>
          </w:tcPr>
          <w:p w14:paraId="45B99494">
            <w:pPr>
              <w:jc w:val="right"/>
            </w:pPr>
            <w:r>
              <w:rPr>
                <w:color w:val="0000FF"/>
              </w:rPr>
              <w:t>568.871</w:t>
            </w:r>
          </w:p>
        </w:tc>
        <w:tc>
          <w:tcPr>
            <w:vAlign w:val="center"/>
          </w:tcPr>
          <w:p w14:paraId="79ACE44F">
            <w:r>
              <w:rPr>
                <w:color w:val="0000FF"/>
              </w:rPr>
              <w:t>7月15日18时</w:t>
            </w:r>
          </w:p>
        </w:tc>
      </w:tr>
      <w:tr w14:paraId="67FFB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35B967">
            <w:r>
              <w:t>8月</w:t>
            </w:r>
          </w:p>
        </w:tc>
        <w:tc>
          <w:tcPr>
            <w:vAlign w:val="center"/>
          </w:tcPr>
          <w:p w14:paraId="467E1E98">
            <w:pPr>
              <w:jc w:val="right"/>
            </w:pPr>
            <w:r>
              <w:t>0</w:t>
            </w:r>
          </w:p>
        </w:tc>
        <w:tc>
          <w:tcPr>
            <w:vAlign w:val="center"/>
          </w:tcPr>
          <w:p w14:paraId="369EE8C1">
            <w:pPr>
              <w:jc w:val="right"/>
            </w:pPr>
            <w:r>
              <w:t>96784</w:t>
            </w:r>
          </w:p>
        </w:tc>
        <w:tc>
          <w:tcPr>
            <w:vAlign w:val="center"/>
          </w:tcPr>
          <w:p w14:paraId="5AEEBB46">
            <w:pPr>
              <w:jc w:val="right"/>
            </w:pPr>
            <w:r>
              <w:t>0.000</w:t>
            </w:r>
          </w:p>
        </w:tc>
        <w:tc>
          <w:tcPr>
            <w:vAlign w:val="center"/>
          </w:tcPr>
          <w:p w14:paraId="2D6C6906">
            <w:r>
              <w:t>--</w:t>
            </w:r>
          </w:p>
        </w:tc>
        <w:tc>
          <w:tcPr>
            <w:vAlign w:val="center"/>
          </w:tcPr>
          <w:p w14:paraId="39EF41D4">
            <w:pPr>
              <w:jc w:val="right"/>
            </w:pPr>
            <w:r>
              <w:t>551.297</w:t>
            </w:r>
          </w:p>
        </w:tc>
        <w:tc>
          <w:tcPr>
            <w:vAlign w:val="center"/>
          </w:tcPr>
          <w:p w14:paraId="3695A954">
            <w:r>
              <w:t>8月12日18时</w:t>
            </w:r>
          </w:p>
        </w:tc>
      </w:tr>
      <w:tr w14:paraId="704E7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A0C02C">
            <w:r>
              <w:t>9月</w:t>
            </w:r>
          </w:p>
        </w:tc>
        <w:tc>
          <w:tcPr>
            <w:vAlign w:val="center"/>
          </w:tcPr>
          <w:p w14:paraId="1307879B">
            <w:pPr>
              <w:jc w:val="right"/>
            </w:pPr>
            <w:r>
              <w:t>0</w:t>
            </w:r>
          </w:p>
        </w:tc>
        <w:tc>
          <w:tcPr>
            <w:vAlign w:val="center"/>
          </w:tcPr>
          <w:p w14:paraId="1478840E">
            <w:pPr>
              <w:jc w:val="right"/>
            </w:pPr>
            <w:r>
              <w:t>59347</w:t>
            </w:r>
          </w:p>
        </w:tc>
        <w:tc>
          <w:tcPr>
            <w:vAlign w:val="center"/>
          </w:tcPr>
          <w:p w14:paraId="557FF749">
            <w:pPr>
              <w:jc w:val="right"/>
            </w:pPr>
            <w:r>
              <w:t>0.000</w:t>
            </w:r>
          </w:p>
        </w:tc>
        <w:tc>
          <w:tcPr>
            <w:vAlign w:val="center"/>
          </w:tcPr>
          <w:p w14:paraId="47990848">
            <w:r>
              <w:t>--</w:t>
            </w:r>
          </w:p>
        </w:tc>
        <w:tc>
          <w:tcPr>
            <w:vAlign w:val="center"/>
          </w:tcPr>
          <w:p w14:paraId="76022936">
            <w:pPr>
              <w:jc w:val="right"/>
            </w:pPr>
            <w:r>
              <w:t>432.274</w:t>
            </w:r>
          </w:p>
        </w:tc>
        <w:tc>
          <w:tcPr>
            <w:vAlign w:val="center"/>
          </w:tcPr>
          <w:p w14:paraId="63220E27">
            <w:r>
              <w:t>9月13日18时</w:t>
            </w:r>
          </w:p>
        </w:tc>
      </w:tr>
      <w:tr w14:paraId="3236C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E5AD7A">
            <w:r>
              <w:t>10月</w:t>
            </w:r>
          </w:p>
        </w:tc>
        <w:tc>
          <w:tcPr>
            <w:vAlign w:val="center"/>
          </w:tcPr>
          <w:p w14:paraId="3416DE0D">
            <w:pPr>
              <w:jc w:val="right"/>
            </w:pPr>
            <w:r>
              <w:t>0</w:t>
            </w:r>
          </w:p>
        </w:tc>
        <w:tc>
          <w:tcPr>
            <w:vAlign w:val="center"/>
          </w:tcPr>
          <w:p w14:paraId="4225D5C6">
            <w:pPr>
              <w:jc w:val="right"/>
            </w:pPr>
            <w:r>
              <w:t>34103</w:t>
            </w:r>
          </w:p>
        </w:tc>
        <w:tc>
          <w:tcPr>
            <w:vAlign w:val="center"/>
          </w:tcPr>
          <w:p w14:paraId="23D1C89C">
            <w:pPr>
              <w:jc w:val="right"/>
            </w:pPr>
            <w:r>
              <w:t>0.000</w:t>
            </w:r>
          </w:p>
        </w:tc>
        <w:tc>
          <w:tcPr>
            <w:vAlign w:val="center"/>
          </w:tcPr>
          <w:p w14:paraId="09583217">
            <w:r>
              <w:t>--</w:t>
            </w:r>
          </w:p>
        </w:tc>
        <w:tc>
          <w:tcPr>
            <w:vAlign w:val="center"/>
          </w:tcPr>
          <w:p w14:paraId="57FE172B">
            <w:pPr>
              <w:jc w:val="right"/>
            </w:pPr>
            <w:r>
              <w:t>379.785</w:t>
            </w:r>
          </w:p>
        </w:tc>
        <w:tc>
          <w:tcPr>
            <w:vAlign w:val="center"/>
          </w:tcPr>
          <w:p w14:paraId="56F8DF7C">
            <w:r>
              <w:t>10月7日14时</w:t>
            </w:r>
          </w:p>
        </w:tc>
      </w:tr>
      <w:tr w14:paraId="3C4D9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1590A7">
            <w:r>
              <w:t>11月</w:t>
            </w:r>
          </w:p>
        </w:tc>
        <w:tc>
          <w:tcPr>
            <w:vAlign w:val="center"/>
          </w:tcPr>
          <w:p w14:paraId="0C739CD8">
            <w:pPr>
              <w:jc w:val="right"/>
            </w:pPr>
            <w:r>
              <w:t>742</w:t>
            </w:r>
          </w:p>
        </w:tc>
        <w:tc>
          <w:tcPr>
            <w:vAlign w:val="center"/>
          </w:tcPr>
          <w:p w14:paraId="2C631B79">
            <w:pPr>
              <w:jc w:val="right"/>
            </w:pPr>
            <w:r>
              <w:t>11667</w:t>
            </w:r>
          </w:p>
        </w:tc>
        <w:tc>
          <w:tcPr>
            <w:vAlign w:val="center"/>
          </w:tcPr>
          <w:p w14:paraId="71381801">
            <w:pPr>
              <w:jc w:val="right"/>
            </w:pPr>
            <w:r>
              <w:t>65.265</w:t>
            </w:r>
          </w:p>
        </w:tc>
        <w:tc>
          <w:tcPr>
            <w:vAlign w:val="center"/>
          </w:tcPr>
          <w:p w14:paraId="361963E1">
            <w:r>
              <w:t>11月20日7时</w:t>
            </w:r>
          </w:p>
        </w:tc>
        <w:tc>
          <w:tcPr>
            <w:vAlign w:val="center"/>
          </w:tcPr>
          <w:p w14:paraId="4AFA1372">
            <w:pPr>
              <w:jc w:val="right"/>
            </w:pPr>
            <w:r>
              <w:t>293.306</w:t>
            </w:r>
          </w:p>
        </w:tc>
        <w:tc>
          <w:tcPr>
            <w:vAlign w:val="center"/>
          </w:tcPr>
          <w:p w14:paraId="6D44005D">
            <w:r>
              <w:t>11月1日16时</w:t>
            </w:r>
          </w:p>
        </w:tc>
      </w:tr>
      <w:tr w14:paraId="70486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62D6E4">
            <w:r>
              <w:t>12月</w:t>
            </w:r>
          </w:p>
        </w:tc>
        <w:tc>
          <w:tcPr>
            <w:vAlign w:val="center"/>
          </w:tcPr>
          <w:p w14:paraId="47663A5D">
            <w:pPr>
              <w:jc w:val="right"/>
            </w:pPr>
            <w:r>
              <w:t>19838</w:t>
            </w:r>
          </w:p>
        </w:tc>
        <w:tc>
          <w:tcPr>
            <w:vAlign w:val="center"/>
          </w:tcPr>
          <w:p w14:paraId="47C06581">
            <w:pPr>
              <w:jc w:val="right"/>
            </w:pPr>
            <w:r>
              <w:t>0</w:t>
            </w:r>
          </w:p>
        </w:tc>
        <w:tc>
          <w:tcPr>
            <w:vAlign w:val="center"/>
          </w:tcPr>
          <w:p w14:paraId="489D080D">
            <w:pPr>
              <w:jc w:val="right"/>
            </w:pPr>
            <w:r>
              <w:t>236.417</w:t>
            </w:r>
          </w:p>
        </w:tc>
        <w:tc>
          <w:tcPr>
            <w:vAlign w:val="center"/>
          </w:tcPr>
          <w:p w14:paraId="77871342">
            <w:r>
              <w:t>12月31日7时</w:t>
            </w:r>
          </w:p>
        </w:tc>
        <w:tc>
          <w:tcPr>
            <w:vAlign w:val="center"/>
          </w:tcPr>
          <w:p w14:paraId="4B3F4A0F">
            <w:pPr>
              <w:jc w:val="right"/>
            </w:pPr>
            <w:r>
              <w:t>0.000</w:t>
            </w:r>
          </w:p>
        </w:tc>
        <w:tc>
          <w:tcPr>
            <w:vAlign w:val="center"/>
          </w:tcPr>
          <w:p w14:paraId="3B449C66">
            <w:r>
              <w:t>--</w:t>
            </w:r>
          </w:p>
        </w:tc>
      </w:tr>
    </w:tbl>
    <w:p w14:paraId="0E7B68C2">
      <w:pPr>
        <w:jc w:val="center"/>
      </w:pPr>
      <w:r>
        <w:drawing>
          <wp:inline distT="0" distB="0" distL="0" distR="0">
            <wp:extent cx="5667375" cy="24574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2"/>
                    <a:stretch>
                      <a:fillRect/>
                    </a:stretch>
                  </pic:blipFill>
                  <pic:spPr>
                    <a:xfrm>
                      <a:off x="0" y="0"/>
                      <a:ext cx="5667375" cy="2457450"/>
                    </a:xfrm>
                    <a:prstGeom prst="rect">
                      <a:avLst/>
                    </a:prstGeom>
                  </pic:spPr>
                </pic:pic>
              </a:graphicData>
            </a:graphic>
          </wp:inline>
        </w:drawing>
      </w:r>
    </w:p>
    <w:p w14:paraId="7570C89C">
      <w:pPr>
        <w:jc w:val="center"/>
      </w:pPr>
      <w:r>
        <w:drawing>
          <wp:inline distT="0" distB="0" distL="0" distR="0">
            <wp:extent cx="5667375" cy="24574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3"/>
                    <a:stretch>
                      <a:fillRect/>
                    </a:stretch>
                  </pic:blipFill>
                  <pic:spPr>
                    <a:xfrm>
                      <a:off x="0" y="0"/>
                      <a:ext cx="5667375" cy="2457450"/>
                    </a:xfrm>
                    <a:prstGeom prst="rect">
                      <a:avLst/>
                    </a:prstGeom>
                  </pic:spPr>
                </pic:pic>
              </a:graphicData>
            </a:graphic>
          </wp:inline>
        </w:drawing>
      </w:r>
    </w:p>
    <w:p w14:paraId="1090EF92">
      <w:pPr>
        <w:pStyle w:val="4"/>
      </w:pPr>
      <w:bookmarkStart w:id="109" w:name="_Toc7874"/>
      <w:r>
        <w:t>逐月电耗</w:t>
      </w:r>
      <w:bookmarkEnd w:id="109"/>
    </w:p>
    <w:p w14:paraId="45771EF2">
      <w:pPr>
        <w:widowControl w:val="0"/>
        <w:jc w:val="both"/>
      </w:pPr>
      <w:r>
        <w:t>注:供冷供暖为冷热源及输配水泵电耗，热水为扣减太阳能后电耗，所有数据单位kWh/㎡。</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14:paraId="0797A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E2DB4E">
            <w:pPr>
              <w:jc w:val="center"/>
            </w:pPr>
            <w:r>
              <w:t>月</w:t>
            </w:r>
          </w:p>
        </w:tc>
        <w:tc>
          <w:tcPr>
            <w:shd w:val="clear" w:color="auto" w:fill="E6E6E6"/>
            <w:vAlign w:val="center"/>
          </w:tcPr>
          <w:p w14:paraId="4EC24A07">
            <w:pPr>
              <w:jc w:val="center"/>
            </w:pPr>
            <w:r>
              <w:t>供冷</w:t>
            </w:r>
          </w:p>
        </w:tc>
        <w:tc>
          <w:tcPr>
            <w:shd w:val="clear" w:color="auto" w:fill="E6E6E6"/>
            <w:vAlign w:val="center"/>
          </w:tcPr>
          <w:p w14:paraId="311D19E0">
            <w:pPr>
              <w:jc w:val="center"/>
            </w:pPr>
            <w:r>
              <w:t>供暖</w:t>
            </w:r>
          </w:p>
        </w:tc>
        <w:tc>
          <w:tcPr>
            <w:shd w:val="clear" w:color="auto" w:fill="E6E6E6"/>
            <w:vAlign w:val="center"/>
          </w:tcPr>
          <w:p w14:paraId="4968CE47">
            <w:pPr>
              <w:jc w:val="center"/>
            </w:pPr>
            <w:r>
              <w:t>空调风机</w:t>
            </w:r>
          </w:p>
        </w:tc>
        <w:tc>
          <w:tcPr>
            <w:shd w:val="clear" w:color="auto" w:fill="E6E6E6"/>
            <w:vAlign w:val="center"/>
          </w:tcPr>
          <w:p w14:paraId="13379DEB">
            <w:pPr>
              <w:jc w:val="center"/>
            </w:pPr>
            <w:r>
              <w:t>照明</w:t>
            </w:r>
          </w:p>
        </w:tc>
        <w:tc>
          <w:tcPr>
            <w:shd w:val="clear" w:color="auto" w:fill="E6E6E6"/>
            <w:vAlign w:val="center"/>
          </w:tcPr>
          <w:p w14:paraId="4CC76DA1">
            <w:pPr>
              <w:jc w:val="center"/>
            </w:pPr>
            <w:r>
              <w:t>插座设备</w:t>
            </w:r>
          </w:p>
        </w:tc>
        <w:tc>
          <w:tcPr>
            <w:shd w:val="clear" w:color="auto" w:fill="E6E6E6"/>
            <w:vAlign w:val="center"/>
          </w:tcPr>
          <w:p w14:paraId="7255C58F">
            <w:pPr>
              <w:jc w:val="center"/>
            </w:pPr>
            <w:r>
              <w:t>排风机</w:t>
            </w:r>
          </w:p>
        </w:tc>
        <w:tc>
          <w:tcPr>
            <w:shd w:val="clear" w:color="auto" w:fill="E6E6E6"/>
            <w:vAlign w:val="center"/>
          </w:tcPr>
          <w:p w14:paraId="1CDF65DE">
            <w:pPr>
              <w:jc w:val="center"/>
            </w:pPr>
            <w:r>
              <w:t>电梯</w:t>
            </w:r>
          </w:p>
        </w:tc>
        <w:tc>
          <w:tcPr>
            <w:shd w:val="clear" w:color="auto" w:fill="E6E6E6"/>
            <w:vAlign w:val="center"/>
          </w:tcPr>
          <w:p w14:paraId="02A088C3">
            <w:pPr>
              <w:jc w:val="center"/>
            </w:pPr>
            <w:r>
              <w:t>热水</w:t>
            </w:r>
          </w:p>
        </w:tc>
      </w:tr>
      <w:tr w14:paraId="15685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1B9634">
            <w:pPr>
              <w:jc w:val="center"/>
            </w:pPr>
            <w:r>
              <w:t>1</w:t>
            </w:r>
          </w:p>
        </w:tc>
        <w:tc>
          <w:tcPr>
            <w:vAlign w:val="center"/>
          </w:tcPr>
          <w:p w14:paraId="25016CF3">
            <w:pPr>
              <w:jc w:val="right"/>
            </w:pPr>
            <w:r>
              <w:t>0.00</w:t>
            </w:r>
          </w:p>
        </w:tc>
        <w:tc>
          <w:tcPr>
            <w:vAlign w:val="center"/>
          </w:tcPr>
          <w:p w14:paraId="1AC89CB0">
            <w:pPr>
              <w:jc w:val="right"/>
            </w:pPr>
            <w:r>
              <w:t>1.15</w:t>
            </w:r>
          </w:p>
        </w:tc>
        <w:tc>
          <w:tcPr>
            <w:vAlign w:val="center"/>
          </w:tcPr>
          <w:p w14:paraId="30B52AC8">
            <w:pPr>
              <w:jc w:val="right"/>
            </w:pPr>
            <w:r>
              <w:t>0.00</w:t>
            </w:r>
          </w:p>
        </w:tc>
        <w:tc>
          <w:tcPr>
            <w:vAlign w:val="center"/>
          </w:tcPr>
          <w:p w14:paraId="70C234CE">
            <w:pPr>
              <w:jc w:val="right"/>
            </w:pPr>
            <w:r>
              <w:t>－</w:t>
            </w:r>
          </w:p>
        </w:tc>
        <w:tc>
          <w:tcPr>
            <w:vAlign w:val="center"/>
          </w:tcPr>
          <w:p w14:paraId="4A5B8175">
            <w:pPr>
              <w:jc w:val="right"/>
            </w:pPr>
            <w:r>
              <w:t>－</w:t>
            </w:r>
          </w:p>
        </w:tc>
        <w:tc>
          <w:tcPr>
            <w:vMerge w:val="restart"/>
            <w:vAlign w:val="center"/>
          </w:tcPr>
          <w:p w14:paraId="38F5D43D">
            <w:pPr>
              <w:jc w:val="right"/>
            </w:pPr>
            <w:r>
              <w:t>－</w:t>
            </w:r>
          </w:p>
        </w:tc>
        <w:tc>
          <w:tcPr>
            <w:vMerge w:val="restart"/>
            <w:vAlign w:val="center"/>
          </w:tcPr>
          <w:p w14:paraId="3E570770">
            <w:pPr>
              <w:jc w:val="right"/>
            </w:pPr>
            <w:r>
              <w:t>－</w:t>
            </w:r>
          </w:p>
        </w:tc>
        <w:tc>
          <w:tcPr>
            <w:vMerge w:val="restart"/>
            <w:vAlign w:val="center"/>
          </w:tcPr>
          <w:p w14:paraId="72AA2287">
            <w:pPr>
              <w:jc w:val="right"/>
            </w:pPr>
            <w:r>
              <w:t>－</w:t>
            </w:r>
          </w:p>
        </w:tc>
      </w:tr>
      <w:tr w14:paraId="4786E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C8CAC6">
            <w:pPr>
              <w:jc w:val="center"/>
            </w:pPr>
            <w:r>
              <w:t>2</w:t>
            </w:r>
          </w:p>
        </w:tc>
        <w:tc>
          <w:tcPr>
            <w:vAlign w:val="center"/>
          </w:tcPr>
          <w:p w14:paraId="2D67F6AD">
            <w:pPr>
              <w:jc w:val="right"/>
            </w:pPr>
            <w:r>
              <w:t>0.00</w:t>
            </w:r>
          </w:p>
        </w:tc>
        <w:tc>
          <w:tcPr>
            <w:vAlign w:val="center"/>
          </w:tcPr>
          <w:p w14:paraId="287F57F3">
            <w:pPr>
              <w:jc w:val="right"/>
            </w:pPr>
            <w:r>
              <w:t>0.89</w:t>
            </w:r>
          </w:p>
        </w:tc>
        <w:tc>
          <w:tcPr>
            <w:vAlign w:val="center"/>
          </w:tcPr>
          <w:p w14:paraId="26830C52">
            <w:pPr>
              <w:jc w:val="right"/>
            </w:pPr>
            <w:r>
              <w:t>0.00</w:t>
            </w:r>
          </w:p>
        </w:tc>
        <w:tc>
          <w:tcPr>
            <w:vAlign w:val="center"/>
          </w:tcPr>
          <w:p w14:paraId="19F8E92F">
            <w:pPr>
              <w:jc w:val="right"/>
            </w:pPr>
            <w:r>
              <w:t>－</w:t>
            </w:r>
          </w:p>
        </w:tc>
        <w:tc>
          <w:tcPr>
            <w:vAlign w:val="center"/>
          </w:tcPr>
          <w:p w14:paraId="7283F522">
            <w:pPr>
              <w:jc w:val="right"/>
            </w:pPr>
            <w:r>
              <w:t>－</w:t>
            </w:r>
          </w:p>
        </w:tc>
        <w:tc>
          <w:tcPr>
            <w:vMerge w:val="continue"/>
            <w:vAlign w:val="center"/>
          </w:tcPr>
          <w:p w14:paraId="761C4BF3">
            <w:pPr>
              <w:jc w:val="right"/>
            </w:pPr>
          </w:p>
        </w:tc>
        <w:tc>
          <w:tcPr>
            <w:vMerge w:val="continue"/>
            <w:vAlign w:val="center"/>
          </w:tcPr>
          <w:p w14:paraId="273374A2">
            <w:pPr>
              <w:jc w:val="right"/>
            </w:pPr>
          </w:p>
        </w:tc>
        <w:tc>
          <w:tcPr>
            <w:vMerge w:val="continue"/>
            <w:vAlign w:val="center"/>
          </w:tcPr>
          <w:p w14:paraId="6B65AE05">
            <w:pPr>
              <w:jc w:val="right"/>
            </w:pPr>
          </w:p>
        </w:tc>
      </w:tr>
      <w:tr w14:paraId="0B8A4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47DE82">
            <w:pPr>
              <w:jc w:val="center"/>
            </w:pPr>
            <w:r>
              <w:t>3</w:t>
            </w:r>
          </w:p>
        </w:tc>
        <w:tc>
          <w:tcPr>
            <w:vAlign w:val="center"/>
          </w:tcPr>
          <w:p w14:paraId="1E7662B0">
            <w:pPr>
              <w:jc w:val="right"/>
            </w:pPr>
            <w:r>
              <w:t>0.23</w:t>
            </w:r>
          </w:p>
        </w:tc>
        <w:tc>
          <w:tcPr>
            <w:vAlign w:val="center"/>
          </w:tcPr>
          <w:p w14:paraId="33BEEA6E">
            <w:pPr>
              <w:jc w:val="right"/>
            </w:pPr>
            <w:r>
              <w:t>0.39</w:t>
            </w:r>
          </w:p>
        </w:tc>
        <w:tc>
          <w:tcPr>
            <w:vAlign w:val="center"/>
          </w:tcPr>
          <w:p w14:paraId="7B4D0271">
            <w:pPr>
              <w:jc w:val="right"/>
            </w:pPr>
            <w:r>
              <w:t>0.00</w:t>
            </w:r>
          </w:p>
        </w:tc>
        <w:tc>
          <w:tcPr>
            <w:vAlign w:val="center"/>
          </w:tcPr>
          <w:p w14:paraId="257256E3">
            <w:pPr>
              <w:jc w:val="right"/>
            </w:pPr>
            <w:r>
              <w:t>－</w:t>
            </w:r>
          </w:p>
        </w:tc>
        <w:tc>
          <w:tcPr>
            <w:vAlign w:val="center"/>
          </w:tcPr>
          <w:p w14:paraId="7A327240">
            <w:pPr>
              <w:jc w:val="right"/>
            </w:pPr>
            <w:r>
              <w:t>－</w:t>
            </w:r>
          </w:p>
        </w:tc>
        <w:tc>
          <w:tcPr>
            <w:vMerge w:val="continue"/>
            <w:vAlign w:val="center"/>
          </w:tcPr>
          <w:p w14:paraId="0FF8FE26">
            <w:pPr>
              <w:jc w:val="right"/>
            </w:pPr>
          </w:p>
        </w:tc>
        <w:tc>
          <w:tcPr>
            <w:vMerge w:val="continue"/>
            <w:vAlign w:val="center"/>
          </w:tcPr>
          <w:p w14:paraId="4E2BD672">
            <w:pPr>
              <w:jc w:val="right"/>
            </w:pPr>
          </w:p>
        </w:tc>
        <w:tc>
          <w:tcPr>
            <w:vMerge w:val="continue"/>
            <w:vAlign w:val="center"/>
          </w:tcPr>
          <w:p w14:paraId="1143336C">
            <w:pPr>
              <w:jc w:val="right"/>
            </w:pPr>
          </w:p>
        </w:tc>
      </w:tr>
      <w:tr w14:paraId="7CC63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F7EA4D">
            <w:pPr>
              <w:jc w:val="center"/>
            </w:pPr>
            <w:r>
              <w:t>4</w:t>
            </w:r>
          </w:p>
        </w:tc>
        <w:tc>
          <w:tcPr>
            <w:vAlign w:val="center"/>
          </w:tcPr>
          <w:p w14:paraId="5B1A4057">
            <w:pPr>
              <w:jc w:val="right"/>
            </w:pPr>
            <w:r>
              <w:t>1.32</w:t>
            </w:r>
          </w:p>
        </w:tc>
        <w:tc>
          <w:tcPr>
            <w:vAlign w:val="center"/>
          </w:tcPr>
          <w:p w14:paraId="5A8899A4">
            <w:pPr>
              <w:jc w:val="right"/>
            </w:pPr>
            <w:r>
              <w:t>0.05</w:t>
            </w:r>
          </w:p>
        </w:tc>
        <w:tc>
          <w:tcPr>
            <w:vAlign w:val="center"/>
          </w:tcPr>
          <w:p w14:paraId="1E062209">
            <w:pPr>
              <w:jc w:val="right"/>
            </w:pPr>
            <w:r>
              <w:t>0.00</w:t>
            </w:r>
          </w:p>
        </w:tc>
        <w:tc>
          <w:tcPr>
            <w:vAlign w:val="center"/>
          </w:tcPr>
          <w:p w14:paraId="303ED02E">
            <w:pPr>
              <w:jc w:val="right"/>
            </w:pPr>
            <w:r>
              <w:t>－</w:t>
            </w:r>
          </w:p>
        </w:tc>
        <w:tc>
          <w:tcPr>
            <w:vAlign w:val="center"/>
          </w:tcPr>
          <w:p w14:paraId="5B4E544A">
            <w:pPr>
              <w:jc w:val="right"/>
            </w:pPr>
            <w:r>
              <w:t>－</w:t>
            </w:r>
          </w:p>
        </w:tc>
        <w:tc>
          <w:tcPr>
            <w:vMerge w:val="continue"/>
            <w:vAlign w:val="center"/>
          </w:tcPr>
          <w:p w14:paraId="1EF54E93">
            <w:pPr>
              <w:jc w:val="right"/>
            </w:pPr>
          </w:p>
        </w:tc>
        <w:tc>
          <w:tcPr>
            <w:vMerge w:val="continue"/>
            <w:vAlign w:val="center"/>
          </w:tcPr>
          <w:p w14:paraId="30DEC5E5">
            <w:pPr>
              <w:jc w:val="right"/>
            </w:pPr>
          </w:p>
        </w:tc>
        <w:tc>
          <w:tcPr>
            <w:vMerge w:val="continue"/>
            <w:vAlign w:val="center"/>
          </w:tcPr>
          <w:p w14:paraId="056EDDB9">
            <w:pPr>
              <w:jc w:val="right"/>
            </w:pPr>
          </w:p>
        </w:tc>
      </w:tr>
      <w:tr w14:paraId="75C2B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EA6848">
            <w:pPr>
              <w:jc w:val="center"/>
            </w:pPr>
            <w:r>
              <w:t>5</w:t>
            </w:r>
          </w:p>
        </w:tc>
        <w:tc>
          <w:tcPr>
            <w:vAlign w:val="center"/>
          </w:tcPr>
          <w:p w14:paraId="7D261587">
            <w:pPr>
              <w:jc w:val="right"/>
            </w:pPr>
            <w:r>
              <w:t>1.98</w:t>
            </w:r>
          </w:p>
        </w:tc>
        <w:tc>
          <w:tcPr>
            <w:vAlign w:val="center"/>
          </w:tcPr>
          <w:p w14:paraId="58945F47">
            <w:pPr>
              <w:jc w:val="right"/>
            </w:pPr>
            <w:r>
              <w:t>0.00</w:t>
            </w:r>
          </w:p>
        </w:tc>
        <w:tc>
          <w:tcPr>
            <w:vAlign w:val="center"/>
          </w:tcPr>
          <w:p w14:paraId="7EBA26DF">
            <w:pPr>
              <w:jc w:val="right"/>
            </w:pPr>
            <w:r>
              <w:t>0.00</w:t>
            </w:r>
          </w:p>
        </w:tc>
        <w:tc>
          <w:tcPr>
            <w:vAlign w:val="center"/>
          </w:tcPr>
          <w:p w14:paraId="0E333B61">
            <w:pPr>
              <w:jc w:val="right"/>
            </w:pPr>
            <w:r>
              <w:t>－</w:t>
            </w:r>
          </w:p>
        </w:tc>
        <w:tc>
          <w:tcPr>
            <w:vAlign w:val="center"/>
          </w:tcPr>
          <w:p w14:paraId="62807EB1">
            <w:pPr>
              <w:jc w:val="right"/>
            </w:pPr>
            <w:r>
              <w:t>－</w:t>
            </w:r>
          </w:p>
        </w:tc>
        <w:tc>
          <w:tcPr>
            <w:vMerge w:val="continue"/>
            <w:vAlign w:val="center"/>
          </w:tcPr>
          <w:p w14:paraId="5907FDE3">
            <w:pPr>
              <w:jc w:val="right"/>
            </w:pPr>
          </w:p>
        </w:tc>
        <w:tc>
          <w:tcPr>
            <w:vMerge w:val="continue"/>
            <w:vAlign w:val="center"/>
          </w:tcPr>
          <w:p w14:paraId="693460D7">
            <w:pPr>
              <w:jc w:val="right"/>
            </w:pPr>
          </w:p>
        </w:tc>
        <w:tc>
          <w:tcPr>
            <w:vMerge w:val="continue"/>
            <w:vAlign w:val="center"/>
          </w:tcPr>
          <w:p w14:paraId="5D54CF4E">
            <w:pPr>
              <w:jc w:val="right"/>
            </w:pPr>
          </w:p>
        </w:tc>
      </w:tr>
      <w:tr w14:paraId="5AF1D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E6CA42">
            <w:pPr>
              <w:jc w:val="center"/>
            </w:pPr>
            <w:r>
              <w:t>6</w:t>
            </w:r>
          </w:p>
        </w:tc>
        <w:tc>
          <w:tcPr>
            <w:vAlign w:val="center"/>
          </w:tcPr>
          <w:p w14:paraId="2BB23FFA">
            <w:pPr>
              <w:jc w:val="right"/>
            </w:pPr>
            <w:r>
              <w:t>4.83</w:t>
            </w:r>
          </w:p>
        </w:tc>
        <w:tc>
          <w:tcPr>
            <w:vAlign w:val="center"/>
          </w:tcPr>
          <w:p w14:paraId="145A3A8E">
            <w:pPr>
              <w:jc w:val="right"/>
            </w:pPr>
            <w:r>
              <w:t>0.00</w:t>
            </w:r>
          </w:p>
        </w:tc>
        <w:tc>
          <w:tcPr>
            <w:vAlign w:val="center"/>
          </w:tcPr>
          <w:p w14:paraId="740FC49E">
            <w:pPr>
              <w:jc w:val="right"/>
            </w:pPr>
            <w:r>
              <w:t>0.00</w:t>
            </w:r>
          </w:p>
        </w:tc>
        <w:tc>
          <w:tcPr>
            <w:vAlign w:val="center"/>
          </w:tcPr>
          <w:p w14:paraId="2A7B52EC">
            <w:pPr>
              <w:jc w:val="right"/>
            </w:pPr>
            <w:r>
              <w:t>－</w:t>
            </w:r>
          </w:p>
        </w:tc>
        <w:tc>
          <w:tcPr>
            <w:vAlign w:val="center"/>
          </w:tcPr>
          <w:p w14:paraId="241B77FE">
            <w:pPr>
              <w:jc w:val="right"/>
            </w:pPr>
            <w:r>
              <w:t>－</w:t>
            </w:r>
          </w:p>
        </w:tc>
        <w:tc>
          <w:tcPr>
            <w:vMerge w:val="continue"/>
            <w:vAlign w:val="center"/>
          </w:tcPr>
          <w:p w14:paraId="215D51D8">
            <w:pPr>
              <w:jc w:val="right"/>
            </w:pPr>
          </w:p>
        </w:tc>
        <w:tc>
          <w:tcPr>
            <w:vMerge w:val="continue"/>
            <w:vAlign w:val="center"/>
          </w:tcPr>
          <w:p w14:paraId="71459E02">
            <w:pPr>
              <w:jc w:val="right"/>
            </w:pPr>
          </w:p>
        </w:tc>
        <w:tc>
          <w:tcPr>
            <w:vMerge w:val="continue"/>
            <w:vAlign w:val="center"/>
          </w:tcPr>
          <w:p w14:paraId="5CD42204">
            <w:pPr>
              <w:jc w:val="right"/>
            </w:pPr>
          </w:p>
        </w:tc>
      </w:tr>
      <w:tr w14:paraId="3FE0F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4255FB">
            <w:pPr>
              <w:jc w:val="center"/>
            </w:pPr>
            <w:r>
              <w:t>7</w:t>
            </w:r>
          </w:p>
        </w:tc>
        <w:tc>
          <w:tcPr>
            <w:vAlign w:val="center"/>
          </w:tcPr>
          <w:p w14:paraId="09E69386">
            <w:pPr>
              <w:jc w:val="right"/>
            </w:pPr>
            <w:r>
              <w:t>8.39</w:t>
            </w:r>
          </w:p>
        </w:tc>
        <w:tc>
          <w:tcPr>
            <w:vAlign w:val="center"/>
          </w:tcPr>
          <w:p w14:paraId="0CB9483F">
            <w:pPr>
              <w:jc w:val="right"/>
            </w:pPr>
            <w:r>
              <w:t>0.00</w:t>
            </w:r>
          </w:p>
        </w:tc>
        <w:tc>
          <w:tcPr>
            <w:vAlign w:val="center"/>
          </w:tcPr>
          <w:p w14:paraId="54DFC1B4">
            <w:pPr>
              <w:jc w:val="right"/>
            </w:pPr>
            <w:r>
              <w:t>0.00</w:t>
            </w:r>
          </w:p>
        </w:tc>
        <w:tc>
          <w:tcPr>
            <w:vAlign w:val="center"/>
          </w:tcPr>
          <w:p w14:paraId="5225F3BB">
            <w:pPr>
              <w:jc w:val="right"/>
            </w:pPr>
            <w:r>
              <w:t>－</w:t>
            </w:r>
          </w:p>
        </w:tc>
        <w:tc>
          <w:tcPr>
            <w:vAlign w:val="center"/>
          </w:tcPr>
          <w:p w14:paraId="7C3E97B4">
            <w:pPr>
              <w:jc w:val="right"/>
            </w:pPr>
            <w:r>
              <w:t>－</w:t>
            </w:r>
          </w:p>
        </w:tc>
        <w:tc>
          <w:tcPr>
            <w:vMerge w:val="continue"/>
            <w:vAlign w:val="center"/>
          </w:tcPr>
          <w:p w14:paraId="3316A385">
            <w:pPr>
              <w:jc w:val="right"/>
            </w:pPr>
          </w:p>
        </w:tc>
        <w:tc>
          <w:tcPr>
            <w:vMerge w:val="continue"/>
            <w:vAlign w:val="center"/>
          </w:tcPr>
          <w:p w14:paraId="31EED38D">
            <w:pPr>
              <w:jc w:val="right"/>
            </w:pPr>
          </w:p>
        </w:tc>
        <w:tc>
          <w:tcPr>
            <w:vMerge w:val="continue"/>
            <w:vAlign w:val="center"/>
          </w:tcPr>
          <w:p w14:paraId="47F86816">
            <w:pPr>
              <w:jc w:val="right"/>
            </w:pPr>
          </w:p>
        </w:tc>
      </w:tr>
      <w:tr w14:paraId="52870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F84D24">
            <w:pPr>
              <w:jc w:val="center"/>
            </w:pPr>
            <w:r>
              <w:t>8</w:t>
            </w:r>
          </w:p>
        </w:tc>
        <w:tc>
          <w:tcPr>
            <w:vAlign w:val="center"/>
          </w:tcPr>
          <w:p w14:paraId="1DD26F29">
            <w:pPr>
              <w:jc w:val="right"/>
            </w:pPr>
            <w:r>
              <w:t>6.56</w:t>
            </w:r>
          </w:p>
        </w:tc>
        <w:tc>
          <w:tcPr>
            <w:vAlign w:val="center"/>
          </w:tcPr>
          <w:p w14:paraId="326F2FF3">
            <w:pPr>
              <w:jc w:val="right"/>
            </w:pPr>
            <w:r>
              <w:t>0.00</w:t>
            </w:r>
          </w:p>
        </w:tc>
        <w:tc>
          <w:tcPr>
            <w:vAlign w:val="center"/>
          </w:tcPr>
          <w:p w14:paraId="075000DA">
            <w:pPr>
              <w:jc w:val="right"/>
            </w:pPr>
            <w:r>
              <w:t>0.00</w:t>
            </w:r>
          </w:p>
        </w:tc>
        <w:tc>
          <w:tcPr>
            <w:vAlign w:val="center"/>
          </w:tcPr>
          <w:p w14:paraId="52B5008C">
            <w:pPr>
              <w:jc w:val="right"/>
            </w:pPr>
            <w:r>
              <w:t>－</w:t>
            </w:r>
          </w:p>
        </w:tc>
        <w:tc>
          <w:tcPr>
            <w:vAlign w:val="center"/>
          </w:tcPr>
          <w:p w14:paraId="00D32975">
            <w:pPr>
              <w:jc w:val="right"/>
            </w:pPr>
            <w:r>
              <w:t>－</w:t>
            </w:r>
          </w:p>
        </w:tc>
        <w:tc>
          <w:tcPr>
            <w:vMerge w:val="continue"/>
            <w:vAlign w:val="center"/>
          </w:tcPr>
          <w:p w14:paraId="0E7537E1">
            <w:pPr>
              <w:jc w:val="right"/>
            </w:pPr>
          </w:p>
        </w:tc>
        <w:tc>
          <w:tcPr>
            <w:vMerge w:val="continue"/>
            <w:vAlign w:val="center"/>
          </w:tcPr>
          <w:p w14:paraId="77E17796">
            <w:pPr>
              <w:jc w:val="right"/>
            </w:pPr>
          </w:p>
        </w:tc>
        <w:tc>
          <w:tcPr>
            <w:vMerge w:val="continue"/>
            <w:vAlign w:val="center"/>
          </w:tcPr>
          <w:p w14:paraId="736C1D59">
            <w:pPr>
              <w:jc w:val="right"/>
            </w:pPr>
          </w:p>
        </w:tc>
      </w:tr>
      <w:tr w14:paraId="09326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A8175A">
            <w:pPr>
              <w:jc w:val="center"/>
            </w:pPr>
            <w:r>
              <w:t>9</w:t>
            </w:r>
          </w:p>
        </w:tc>
        <w:tc>
          <w:tcPr>
            <w:vAlign w:val="center"/>
          </w:tcPr>
          <w:p w14:paraId="185A72B9">
            <w:pPr>
              <w:jc w:val="right"/>
            </w:pPr>
            <w:r>
              <w:t>3.75</w:t>
            </w:r>
          </w:p>
        </w:tc>
        <w:tc>
          <w:tcPr>
            <w:vAlign w:val="center"/>
          </w:tcPr>
          <w:p w14:paraId="1A810396">
            <w:pPr>
              <w:jc w:val="right"/>
            </w:pPr>
            <w:r>
              <w:t>0.00</w:t>
            </w:r>
          </w:p>
        </w:tc>
        <w:tc>
          <w:tcPr>
            <w:vAlign w:val="center"/>
          </w:tcPr>
          <w:p w14:paraId="27627D12">
            <w:pPr>
              <w:jc w:val="right"/>
            </w:pPr>
            <w:r>
              <w:t>0.00</w:t>
            </w:r>
          </w:p>
        </w:tc>
        <w:tc>
          <w:tcPr>
            <w:vAlign w:val="center"/>
          </w:tcPr>
          <w:p w14:paraId="7764544E">
            <w:pPr>
              <w:jc w:val="right"/>
            </w:pPr>
            <w:r>
              <w:t>－</w:t>
            </w:r>
          </w:p>
        </w:tc>
        <w:tc>
          <w:tcPr>
            <w:vAlign w:val="center"/>
          </w:tcPr>
          <w:p w14:paraId="6CB904E2">
            <w:pPr>
              <w:jc w:val="right"/>
            </w:pPr>
            <w:r>
              <w:t>－</w:t>
            </w:r>
          </w:p>
        </w:tc>
        <w:tc>
          <w:tcPr>
            <w:vMerge w:val="continue"/>
            <w:vAlign w:val="center"/>
          </w:tcPr>
          <w:p w14:paraId="43B2B754">
            <w:pPr>
              <w:jc w:val="right"/>
            </w:pPr>
          </w:p>
        </w:tc>
        <w:tc>
          <w:tcPr>
            <w:vMerge w:val="continue"/>
            <w:vAlign w:val="center"/>
          </w:tcPr>
          <w:p w14:paraId="2B83D874">
            <w:pPr>
              <w:jc w:val="right"/>
            </w:pPr>
          </w:p>
        </w:tc>
        <w:tc>
          <w:tcPr>
            <w:vMerge w:val="continue"/>
            <w:vAlign w:val="center"/>
          </w:tcPr>
          <w:p w14:paraId="75DF06B2">
            <w:pPr>
              <w:jc w:val="right"/>
            </w:pPr>
          </w:p>
        </w:tc>
      </w:tr>
      <w:tr w14:paraId="315D4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C7225A">
            <w:pPr>
              <w:jc w:val="center"/>
            </w:pPr>
            <w:r>
              <w:t>10</w:t>
            </w:r>
          </w:p>
        </w:tc>
        <w:tc>
          <w:tcPr>
            <w:vAlign w:val="center"/>
          </w:tcPr>
          <w:p w14:paraId="4103638E">
            <w:pPr>
              <w:jc w:val="right"/>
            </w:pPr>
            <w:r>
              <w:t>1.93</w:t>
            </w:r>
          </w:p>
        </w:tc>
        <w:tc>
          <w:tcPr>
            <w:vAlign w:val="center"/>
          </w:tcPr>
          <w:p w14:paraId="45A35C61">
            <w:pPr>
              <w:jc w:val="right"/>
            </w:pPr>
            <w:r>
              <w:t>0.00</w:t>
            </w:r>
          </w:p>
        </w:tc>
        <w:tc>
          <w:tcPr>
            <w:vAlign w:val="center"/>
          </w:tcPr>
          <w:p w14:paraId="4E600075">
            <w:pPr>
              <w:jc w:val="right"/>
            </w:pPr>
            <w:r>
              <w:t>0.00</w:t>
            </w:r>
          </w:p>
        </w:tc>
        <w:tc>
          <w:tcPr>
            <w:vAlign w:val="center"/>
          </w:tcPr>
          <w:p w14:paraId="3223895C">
            <w:pPr>
              <w:jc w:val="right"/>
            </w:pPr>
            <w:r>
              <w:t>－</w:t>
            </w:r>
          </w:p>
        </w:tc>
        <w:tc>
          <w:tcPr>
            <w:vAlign w:val="center"/>
          </w:tcPr>
          <w:p w14:paraId="4A047D11">
            <w:pPr>
              <w:jc w:val="right"/>
            </w:pPr>
            <w:r>
              <w:t>－</w:t>
            </w:r>
          </w:p>
        </w:tc>
        <w:tc>
          <w:tcPr>
            <w:vMerge w:val="continue"/>
            <w:vAlign w:val="center"/>
          </w:tcPr>
          <w:p w14:paraId="0E808E1C">
            <w:pPr>
              <w:jc w:val="right"/>
            </w:pPr>
          </w:p>
        </w:tc>
        <w:tc>
          <w:tcPr>
            <w:vMerge w:val="continue"/>
            <w:vAlign w:val="center"/>
          </w:tcPr>
          <w:p w14:paraId="4A2A679D">
            <w:pPr>
              <w:jc w:val="right"/>
            </w:pPr>
          </w:p>
        </w:tc>
        <w:tc>
          <w:tcPr>
            <w:vMerge w:val="continue"/>
            <w:vAlign w:val="center"/>
          </w:tcPr>
          <w:p w14:paraId="38DA0B2D">
            <w:pPr>
              <w:jc w:val="right"/>
            </w:pPr>
          </w:p>
        </w:tc>
      </w:tr>
      <w:tr w14:paraId="6EFEB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439575">
            <w:pPr>
              <w:jc w:val="center"/>
            </w:pPr>
            <w:r>
              <w:t>11</w:t>
            </w:r>
          </w:p>
        </w:tc>
        <w:tc>
          <w:tcPr>
            <w:vAlign w:val="center"/>
          </w:tcPr>
          <w:p w14:paraId="14DD8536">
            <w:pPr>
              <w:jc w:val="right"/>
            </w:pPr>
            <w:r>
              <w:t>0.60</w:t>
            </w:r>
          </w:p>
        </w:tc>
        <w:tc>
          <w:tcPr>
            <w:vAlign w:val="center"/>
          </w:tcPr>
          <w:p w14:paraId="2AA6797C">
            <w:pPr>
              <w:jc w:val="right"/>
            </w:pPr>
            <w:r>
              <w:t>0.05</w:t>
            </w:r>
          </w:p>
        </w:tc>
        <w:tc>
          <w:tcPr>
            <w:vAlign w:val="center"/>
          </w:tcPr>
          <w:p w14:paraId="578C764A">
            <w:pPr>
              <w:jc w:val="right"/>
            </w:pPr>
            <w:r>
              <w:t>0.00</w:t>
            </w:r>
          </w:p>
        </w:tc>
        <w:tc>
          <w:tcPr>
            <w:vAlign w:val="center"/>
          </w:tcPr>
          <w:p w14:paraId="3D998F48">
            <w:pPr>
              <w:jc w:val="right"/>
            </w:pPr>
            <w:r>
              <w:t>－</w:t>
            </w:r>
          </w:p>
        </w:tc>
        <w:tc>
          <w:tcPr>
            <w:vAlign w:val="center"/>
          </w:tcPr>
          <w:p w14:paraId="1B66C1E6">
            <w:pPr>
              <w:jc w:val="right"/>
            </w:pPr>
            <w:r>
              <w:t>－</w:t>
            </w:r>
          </w:p>
        </w:tc>
        <w:tc>
          <w:tcPr>
            <w:vMerge w:val="continue"/>
            <w:vAlign w:val="center"/>
          </w:tcPr>
          <w:p w14:paraId="6444FC54">
            <w:pPr>
              <w:jc w:val="right"/>
            </w:pPr>
          </w:p>
        </w:tc>
        <w:tc>
          <w:tcPr>
            <w:vMerge w:val="continue"/>
            <w:vAlign w:val="center"/>
          </w:tcPr>
          <w:p w14:paraId="2FA25F82">
            <w:pPr>
              <w:jc w:val="right"/>
            </w:pPr>
          </w:p>
        </w:tc>
        <w:tc>
          <w:tcPr>
            <w:vMerge w:val="continue"/>
            <w:vAlign w:val="center"/>
          </w:tcPr>
          <w:p w14:paraId="634B36A0">
            <w:pPr>
              <w:jc w:val="right"/>
            </w:pPr>
          </w:p>
        </w:tc>
      </w:tr>
      <w:tr w14:paraId="493F8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59087F">
            <w:pPr>
              <w:jc w:val="center"/>
            </w:pPr>
            <w:r>
              <w:t>12</w:t>
            </w:r>
          </w:p>
        </w:tc>
        <w:tc>
          <w:tcPr>
            <w:vAlign w:val="center"/>
          </w:tcPr>
          <w:p w14:paraId="47F8B44B">
            <w:pPr>
              <w:jc w:val="right"/>
            </w:pPr>
            <w:r>
              <w:t>0.00</w:t>
            </w:r>
          </w:p>
        </w:tc>
        <w:tc>
          <w:tcPr>
            <w:vAlign w:val="center"/>
          </w:tcPr>
          <w:p w14:paraId="613D4B0A">
            <w:pPr>
              <w:jc w:val="right"/>
            </w:pPr>
            <w:r>
              <w:t>1.12</w:t>
            </w:r>
          </w:p>
        </w:tc>
        <w:tc>
          <w:tcPr>
            <w:vAlign w:val="center"/>
          </w:tcPr>
          <w:p w14:paraId="3983F2D4">
            <w:pPr>
              <w:jc w:val="right"/>
            </w:pPr>
            <w:r>
              <w:t>0.00</w:t>
            </w:r>
          </w:p>
        </w:tc>
        <w:tc>
          <w:tcPr>
            <w:vAlign w:val="center"/>
          </w:tcPr>
          <w:p w14:paraId="0289415B">
            <w:pPr>
              <w:jc w:val="right"/>
            </w:pPr>
            <w:r>
              <w:t>－</w:t>
            </w:r>
          </w:p>
        </w:tc>
        <w:tc>
          <w:tcPr>
            <w:vAlign w:val="center"/>
          </w:tcPr>
          <w:p w14:paraId="107C2904">
            <w:pPr>
              <w:jc w:val="right"/>
            </w:pPr>
            <w:r>
              <w:t>－</w:t>
            </w:r>
          </w:p>
        </w:tc>
        <w:tc>
          <w:tcPr>
            <w:vMerge w:val="continue"/>
            <w:vAlign w:val="center"/>
          </w:tcPr>
          <w:p w14:paraId="0CF1AB24">
            <w:pPr>
              <w:jc w:val="right"/>
            </w:pPr>
          </w:p>
        </w:tc>
        <w:tc>
          <w:tcPr>
            <w:vMerge w:val="continue"/>
            <w:vAlign w:val="center"/>
          </w:tcPr>
          <w:p w14:paraId="38395A75">
            <w:pPr>
              <w:jc w:val="right"/>
            </w:pPr>
          </w:p>
        </w:tc>
        <w:tc>
          <w:tcPr>
            <w:vMerge w:val="continue"/>
            <w:vAlign w:val="center"/>
          </w:tcPr>
          <w:p w14:paraId="3651DF39">
            <w:pPr>
              <w:jc w:val="right"/>
            </w:pPr>
          </w:p>
        </w:tc>
      </w:tr>
      <w:tr w14:paraId="0B12C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A74BD2">
            <w:pPr>
              <w:jc w:val="center"/>
            </w:pPr>
            <w:r>
              <w:t>合计</w:t>
            </w:r>
          </w:p>
        </w:tc>
        <w:tc>
          <w:tcPr>
            <w:vAlign w:val="center"/>
          </w:tcPr>
          <w:p w14:paraId="30A3C7EF">
            <w:pPr>
              <w:jc w:val="right"/>
            </w:pPr>
            <w:r>
              <w:t>29.59</w:t>
            </w:r>
          </w:p>
        </w:tc>
        <w:tc>
          <w:tcPr>
            <w:vAlign w:val="center"/>
          </w:tcPr>
          <w:p w14:paraId="533A2479">
            <w:pPr>
              <w:jc w:val="right"/>
            </w:pPr>
            <w:r>
              <w:t>3.65</w:t>
            </w:r>
          </w:p>
        </w:tc>
        <w:tc>
          <w:tcPr>
            <w:vAlign w:val="center"/>
          </w:tcPr>
          <w:p w14:paraId="1ADB7FF1">
            <w:pPr>
              <w:jc w:val="right"/>
            </w:pPr>
            <w:r>
              <w:t>0.00</w:t>
            </w:r>
          </w:p>
        </w:tc>
        <w:tc>
          <w:tcPr>
            <w:vAlign w:val="center"/>
          </w:tcPr>
          <w:p w14:paraId="069AAE1B">
            <w:pPr>
              <w:jc w:val="right"/>
            </w:pPr>
            <w:r>
              <w:t>－</w:t>
            </w:r>
          </w:p>
        </w:tc>
        <w:tc>
          <w:tcPr>
            <w:vAlign w:val="center"/>
          </w:tcPr>
          <w:p w14:paraId="7054075F">
            <w:pPr>
              <w:jc w:val="right"/>
            </w:pPr>
            <w:r>
              <w:t>－</w:t>
            </w:r>
          </w:p>
        </w:tc>
        <w:tc>
          <w:tcPr>
            <w:vAlign w:val="center"/>
          </w:tcPr>
          <w:p w14:paraId="09FE641F">
            <w:pPr>
              <w:jc w:val="right"/>
            </w:pPr>
            <w:r>
              <w:t>－</w:t>
            </w:r>
          </w:p>
        </w:tc>
        <w:tc>
          <w:tcPr>
            <w:vAlign w:val="center"/>
          </w:tcPr>
          <w:p w14:paraId="244BB377">
            <w:pPr>
              <w:jc w:val="right"/>
            </w:pPr>
            <w:r>
              <w:t>－</w:t>
            </w:r>
          </w:p>
        </w:tc>
        <w:tc>
          <w:tcPr>
            <w:vAlign w:val="center"/>
          </w:tcPr>
          <w:p w14:paraId="316BBBF0">
            <w:pPr>
              <w:jc w:val="right"/>
            </w:pPr>
            <w:r>
              <w:t>－</w:t>
            </w:r>
          </w:p>
        </w:tc>
      </w:tr>
    </w:tbl>
    <w:p w14:paraId="07D3D926">
      <w:pPr>
        <w:pStyle w:val="2"/>
        <w:widowControl w:val="0"/>
        <w:jc w:val="both"/>
      </w:pPr>
      <w:bookmarkStart w:id="110" w:name="_Toc21978"/>
      <w:r>
        <w:t>计算结果</w:t>
      </w:r>
      <w:bookmarkEnd w:id="110"/>
    </w:p>
    <w:tbl>
      <w:tblPr>
        <w:tblStyle w:val="19"/>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506"/>
        <w:gridCol w:w="2761"/>
        <w:gridCol w:w="1637"/>
        <w:gridCol w:w="1637"/>
        <w:gridCol w:w="1792"/>
      </w:tblGrid>
      <w:tr w14:paraId="15227F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shd w:val="clear" w:color="auto" w:fill="E0E0E0"/>
            <w:vAlign w:val="center"/>
          </w:tcPr>
          <w:p w14:paraId="0C913FFA">
            <w:pPr>
              <w:ind w:firstLine="0" w:firstLineChars="0"/>
              <w:jc w:val="center"/>
              <w:rPr>
                <w:lang w:val="en-US"/>
              </w:rPr>
            </w:pPr>
            <w:r>
              <w:rPr>
                <w:rFonts w:hint="eastAsia"/>
                <w:lang w:val="en-US"/>
              </w:rPr>
              <w:t>能耗分类</w:t>
            </w:r>
          </w:p>
        </w:tc>
        <w:tc>
          <w:tcPr>
            <w:tcW w:w="1479" w:type="pct"/>
            <w:shd w:val="clear" w:color="auto" w:fill="E0E0E0"/>
            <w:vAlign w:val="center"/>
          </w:tcPr>
          <w:p w14:paraId="447E8EDF">
            <w:pPr>
              <w:ind w:firstLine="0" w:firstLineChars="0"/>
              <w:jc w:val="center"/>
              <w:rPr>
                <w:lang w:val="en-US"/>
              </w:rPr>
            </w:pPr>
            <w:r>
              <w:rPr>
                <w:rFonts w:hint="eastAsia"/>
                <w:lang w:val="en-US"/>
              </w:rPr>
              <w:t>能耗子类</w:t>
            </w:r>
          </w:p>
        </w:tc>
        <w:tc>
          <w:tcPr>
            <w:tcW w:w="877" w:type="pct"/>
            <w:shd w:val="clear" w:color="auto" w:fill="E0E0E0"/>
            <w:vAlign w:val="center"/>
          </w:tcPr>
          <w:p w14:paraId="42A96901">
            <w:pPr>
              <w:ind w:firstLine="0" w:firstLineChars="0"/>
              <w:jc w:val="center"/>
              <w:rPr>
                <w:lang w:val="en-US"/>
              </w:rPr>
            </w:pPr>
            <w:r>
              <w:rPr>
                <w:rFonts w:hint="eastAsia"/>
                <w:lang w:val="en-US"/>
              </w:rPr>
              <w:t>设计建筑</w:t>
            </w:r>
            <w:bookmarkEnd w:id="1"/>
          </w:p>
          <w:p w14:paraId="34D39CAC">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77FB5FCD">
            <w:pPr>
              <w:ind w:firstLine="0" w:firstLineChars="0"/>
              <w:jc w:val="center"/>
              <w:rPr>
                <w:lang w:val="en-US"/>
              </w:rPr>
            </w:pPr>
            <w:r>
              <w:rPr>
                <w:rFonts w:hint="eastAsia"/>
                <w:lang w:val="en-US"/>
              </w:rPr>
              <w:t>参照建筑</w:t>
            </w:r>
            <w:bookmarkEnd w:id="2"/>
          </w:p>
          <w:p w14:paraId="2F6DF6D4">
            <w:pPr>
              <w:ind w:firstLine="0" w:firstLineChars="0"/>
              <w:jc w:val="center"/>
              <w:rPr>
                <w:lang w:val="en-US"/>
              </w:rPr>
            </w:pPr>
            <w:r>
              <w:rPr>
                <w:lang w:val="en-US"/>
              </w:rPr>
              <w:t>(kWh/</w:t>
            </w:r>
            <w:r>
              <w:rPr>
                <w:rFonts w:hint="eastAsia"/>
                <w:lang w:val="en-US"/>
              </w:rPr>
              <w:t>㎡</w:t>
            </w:r>
            <w:r>
              <w:rPr>
                <w:lang w:val="en-US"/>
              </w:rPr>
              <w:t>)</w:t>
            </w:r>
          </w:p>
        </w:tc>
        <w:tc>
          <w:tcPr>
            <w:tcW w:w="960" w:type="pct"/>
            <w:shd w:val="clear" w:color="auto" w:fill="E0E0E0"/>
            <w:vAlign w:val="center"/>
          </w:tcPr>
          <w:p w14:paraId="68A206B1">
            <w:pPr>
              <w:ind w:firstLine="0" w:firstLineChars="0"/>
              <w:jc w:val="center"/>
              <w:rPr>
                <w:lang w:val="en-US"/>
              </w:rPr>
            </w:pPr>
            <w:bookmarkStart w:id="111" w:name="节能率别名"/>
            <w:r>
              <w:rPr>
                <w:rFonts w:hint="eastAsia"/>
                <w:lang w:val="en-US"/>
              </w:rPr>
              <w:t>节能率</w:t>
            </w:r>
            <w:bookmarkEnd w:id="111"/>
          </w:p>
          <w:p w14:paraId="17B6C281">
            <w:pPr>
              <w:ind w:firstLine="0" w:firstLineChars="0"/>
              <w:jc w:val="center"/>
              <w:rPr>
                <w:lang w:val="en-US"/>
              </w:rPr>
            </w:pPr>
            <w:r>
              <w:rPr>
                <w:rFonts w:hint="eastAsia"/>
                <w:lang w:val="en-US"/>
              </w:rPr>
              <w:t>（%）</w:t>
            </w:r>
          </w:p>
        </w:tc>
      </w:tr>
      <w:tr w14:paraId="7499AC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0D1DE853">
            <w:pPr>
              <w:ind w:firstLine="0" w:firstLineChars="0"/>
              <w:jc w:val="center"/>
              <w:rPr>
                <w:lang w:val="en-US"/>
              </w:rPr>
            </w:pPr>
            <w:r>
              <w:rPr>
                <w:rFonts w:hint="eastAsia"/>
                <w:lang w:val="en-US"/>
              </w:rPr>
              <w:t>建筑负荷</w:t>
            </w:r>
          </w:p>
        </w:tc>
        <w:tc>
          <w:tcPr>
            <w:tcW w:w="1479" w:type="pct"/>
            <w:shd w:val="clear" w:color="auto" w:fill="E0E0E0"/>
            <w:vAlign w:val="center"/>
          </w:tcPr>
          <w:p w14:paraId="4A8F0E8C">
            <w:pPr>
              <w:ind w:firstLine="0" w:firstLineChars="0"/>
              <w:jc w:val="center"/>
              <w:rPr>
                <w:lang w:val="en-US"/>
              </w:rPr>
            </w:pPr>
            <w:r>
              <w:rPr>
                <w:rFonts w:hint="eastAsia"/>
                <w:lang w:val="en-US"/>
              </w:rPr>
              <w:t>耗冷量</w:t>
            </w:r>
          </w:p>
        </w:tc>
        <w:tc>
          <w:tcPr>
            <w:tcW w:w="1754" w:type="pct"/>
            <w:gridSpan w:val="2"/>
            <w:vAlign w:val="center"/>
          </w:tcPr>
          <w:p w14:paraId="726926A2">
            <w:pPr>
              <w:ind w:firstLine="0" w:firstLineChars="0"/>
              <w:jc w:val="center"/>
              <w:rPr>
                <w:lang w:val="en-US"/>
              </w:rPr>
            </w:pPr>
            <w:bookmarkStart w:id="112" w:name="耗冷量2"/>
            <w:r>
              <w:rPr>
                <w:rFonts w:hint="eastAsia"/>
                <w:lang w:val="en-US"/>
              </w:rPr>
              <w:t>151.04</w:t>
            </w:r>
            <w:bookmarkEnd w:id="112"/>
          </w:p>
        </w:tc>
        <w:tc>
          <w:tcPr>
            <w:tcW w:w="960" w:type="pct"/>
            <w:vAlign w:val="center"/>
          </w:tcPr>
          <w:p w14:paraId="7158AA0D">
            <w:pPr>
              <w:ind w:firstLine="0" w:firstLineChars="0"/>
              <w:jc w:val="center"/>
              <w:rPr>
                <w:lang w:val="en-US"/>
              </w:rPr>
            </w:pPr>
            <w:r>
              <w:rPr>
                <w:rFonts w:hint="eastAsia"/>
                <w:kern w:val="2"/>
                <w:szCs w:val="24"/>
                <w:lang w:val="en-US"/>
              </w:rPr>
              <w:t>－</w:t>
            </w:r>
          </w:p>
        </w:tc>
      </w:tr>
      <w:tr w14:paraId="352368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4D3D9794">
            <w:pPr>
              <w:ind w:firstLine="0" w:firstLineChars="0"/>
              <w:jc w:val="center"/>
              <w:rPr>
                <w:lang w:val="en-US"/>
              </w:rPr>
            </w:pPr>
          </w:p>
        </w:tc>
        <w:tc>
          <w:tcPr>
            <w:tcW w:w="1479" w:type="pct"/>
            <w:shd w:val="clear" w:color="auto" w:fill="E0E0E0"/>
            <w:vAlign w:val="center"/>
          </w:tcPr>
          <w:p w14:paraId="58B80CAD">
            <w:pPr>
              <w:ind w:firstLine="0" w:firstLineChars="0"/>
              <w:jc w:val="center"/>
              <w:rPr>
                <w:lang w:val="en-US"/>
              </w:rPr>
            </w:pPr>
            <w:r>
              <w:rPr>
                <w:rFonts w:hint="eastAsia"/>
                <w:lang w:val="en-US"/>
              </w:rPr>
              <w:t>耗热量</w:t>
            </w:r>
          </w:p>
        </w:tc>
        <w:tc>
          <w:tcPr>
            <w:tcW w:w="1754" w:type="pct"/>
            <w:gridSpan w:val="2"/>
            <w:vAlign w:val="center"/>
          </w:tcPr>
          <w:p w14:paraId="09B535EC">
            <w:pPr>
              <w:ind w:firstLine="0" w:firstLineChars="0"/>
              <w:jc w:val="center"/>
              <w:rPr>
                <w:lang w:val="en-US"/>
              </w:rPr>
            </w:pPr>
            <w:bookmarkStart w:id="113" w:name="耗热量2"/>
            <w:r>
              <w:rPr>
                <w:rFonts w:hint="eastAsia"/>
                <w:lang w:val="en-US"/>
              </w:rPr>
              <w:t>23.38</w:t>
            </w:r>
            <w:bookmarkEnd w:id="113"/>
          </w:p>
        </w:tc>
        <w:tc>
          <w:tcPr>
            <w:tcW w:w="960" w:type="pct"/>
            <w:vAlign w:val="center"/>
          </w:tcPr>
          <w:p w14:paraId="437B5354">
            <w:pPr>
              <w:ind w:firstLine="0" w:firstLineChars="0"/>
              <w:jc w:val="center"/>
              <w:rPr>
                <w:lang w:val="en-US"/>
              </w:rPr>
            </w:pPr>
            <w:r>
              <w:rPr>
                <w:rFonts w:hint="eastAsia"/>
                <w:kern w:val="2"/>
                <w:szCs w:val="24"/>
                <w:lang w:val="en-US"/>
              </w:rPr>
              <w:t>－</w:t>
            </w:r>
          </w:p>
        </w:tc>
      </w:tr>
      <w:tr w14:paraId="12DAD2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4D1CFE31">
            <w:pPr>
              <w:ind w:firstLine="0" w:firstLineChars="0"/>
              <w:jc w:val="center"/>
              <w:rPr>
                <w:lang w:val="en-US"/>
              </w:rPr>
            </w:pPr>
          </w:p>
        </w:tc>
        <w:tc>
          <w:tcPr>
            <w:tcW w:w="1479" w:type="pct"/>
            <w:shd w:val="clear" w:color="auto" w:fill="E0E0E0"/>
            <w:vAlign w:val="center"/>
          </w:tcPr>
          <w:p w14:paraId="2865BA18">
            <w:pPr>
              <w:ind w:firstLine="0" w:firstLineChars="0"/>
              <w:jc w:val="center"/>
              <w:rPr>
                <w:lang w:val="en-US"/>
              </w:rPr>
            </w:pPr>
            <w:r>
              <w:rPr>
                <w:rFonts w:hint="eastAsia"/>
                <w:lang w:val="en-US"/>
              </w:rPr>
              <w:t>冷热合计</w:t>
            </w:r>
          </w:p>
        </w:tc>
        <w:tc>
          <w:tcPr>
            <w:tcW w:w="1754" w:type="pct"/>
            <w:gridSpan w:val="2"/>
            <w:vAlign w:val="center"/>
          </w:tcPr>
          <w:p w14:paraId="3638548D">
            <w:pPr>
              <w:ind w:firstLine="0" w:firstLineChars="0"/>
              <w:jc w:val="center"/>
              <w:rPr>
                <w:lang w:val="en-US"/>
              </w:rPr>
            </w:pPr>
            <w:bookmarkStart w:id="114" w:name="耗冷耗热量2"/>
            <w:r>
              <w:rPr>
                <w:rFonts w:hint="eastAsia"/>
                <w:lang w:val="en-US"/>
              </w:rPr>
              <w:t>174.42</w:t>
            </w:r>
            <w:bookmarkEnd w:id="114"/>
          </w:p>
        </w:tc>
        <w:tc>
          <w:tcPr>
            <w:tcW w:w="960" w:type="pct"/>
            <w:vAlign w:val="center"/>
          </w:tcPr>
          <w:p w14:paraId="36A6C346">
            <w:pPr>
              <w:ind w:firstLine="0" w:firstLineChars="0"/>
              <w:jc w:val="center"/>
              <w:rPr>
                <w:lang w:val="en-US"/>
              </w:rPr>
            </w:pPr>
            <w:r>
              <w:rPr>
                <w:rFonts w:hint="eastAsia"/>
                <w:kern w:val="2"/>
                <w:szCs w:val="24"/>
                <w:lang w:val="en-US"/>
              </w:rPr>
              <w:t>－</w:t>
            </w:r>
          </w:p>
        </w:tc>
      </w:tr>
      <w:tr w14:paraId="559830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6AF6C57F">
            <w:pPr>
              <w:ind w:firstLine="0" w:firstLineChars="0"/>
              <w:jc w:val="center"/>
              <w:rPr>
                <w:lang w:val="en-US"/>
              </w:rPr>
            </w:pPr>
            <w:r>
              <w:rPr>
                <w:rFonts w:hint="eastAsia"/>
                <w:lang w:val="en-US"/>
              </w:rPr>
              <w:t>热回收</w:t>
            </w:r>
            <w:r>
              <w:rPr>
                <w:lang w:val="en-US"/>
              </w:rPr>
              <w:t>负荷</w:t>
            </w:r>
          </w:p>
        </w:tc>
        <w:tc>
          <w:tcPr>
            <w:tcW w:w="1479" w:type="pct"/>
            <w:shd w:val="clear" w:color="auto" w:fill="FFFFFF"/>
            <w:vAlign w:val="center"/>
          </w:tcPr>
          <w:p w14:paraId="21011A1A">
            <w:pPr>
              <w:ind w:firstLine="0" w:firstLineChars="0"/>
              <w:jc w:val="center"/>
              <w:rPr>
                <w:lang w:val="en-US"/>
              </w:rPr>
            </w:pPr>
            <w:r>
              <w:rPr>
                <w:rFonts w:hint="eastAsia"/>
                <w:lang w:val="en-US"/>
              </w:rPr>
              <w:t>供冷</w:t>
            </w:r>
          </w:p>
        </w:tc>
        <w:tc>
          <w:tcPr>
            <w:tcW w:w="877" w:type="pct"/>
            <w:vAlign w:val="center"/>
          </w:tcPr>
          <w:p w14:paraId="4B4CE0DD">
            <w:pPr>
              <w:ind w:firstLine="0" w:firstLineChars="0"/>
              <w:jc w:val="center"/>
              <w:rPr>
                <w:lang w:val="en-US"/>
              </w:rPr>
            </w:pPr>
            <w:bookmarkStart w:id="115" w:name="热回收供冷负荷"/>
            <w:r>
              <w:rPr>
                <w:rFonts w:hint="eastAsia"/>
                <w:lang w:val="en-US"/>
              </w:rPr>
              <w:t>0.00</w:t>
            </w:r>
            <w:bookmarkEnd w:id="115"/>
          </w:p>
        </w:tc>
        <w:tc>
          <w:tcPr>
            <w:tcW w:w="877" w:type="pct"/>
            <w:vAlign w:val="center"/>
          </w:tcPr>
          <w:p w14:paraId="2C23D04A">
            <w:pPr>
              <w:ind w:firstLine="0" w:firstLineChars="0"/>
              <w:jc w:val="center"/>
              <w:rPr>
                <w:lang w:val="en-US"/>
              </w:rPr>
            </w:pPr>
            <w:r>
              <w:rPr>
                <w:rFonts w:hint="eastAsia"/>
                <w:kern w:val="2"/>
                <w:szCs w:val="24"/>
                <w:lang w:val="en-US"/>
              </w:rPr>
              <w:t>－</w:t>
            </w:r>
          </w:p>
        </w:tc>
        <w:tc>
          <w:tcPr>
            <w:tcW w:w="960" w:type="pct"/>
            <w:vAlign w:val="center"/>
          </w:tcPr>
          <w:p w14:paraId="5DF9B70B">
            <w:pPr>
              <w:ind w:firstLine="0" w:firstLineChars="0"/>
              <w:jc w:val="center"/>
              <w:rPr>
                <w:kern w:val="2"/>
                <w:szCs w:val="24"/>
                <w:lang w:val="en-US"/>
              </w:rPr>
            </w:pPr>
          </w:p>
        </w:tc>
      </w:tr>
      <w:tr w14:paraId="48A9FE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F15D99B">
            <w:pPr>
              <w:ind w:firstLine="0" w:firstLineChars="0"/>
              <w:jc w:val="center"/>
              <w:rPr>
                <w:lang w:val="en-US"/>
              </w:rPr>
            </w:pPr>
          </w:p>
        </w:tc>
        <w:tc>
          <w:tcPr>
            <w:tcW w:w="1479" w:type="pct"/>
            <w:shd w:val="clear" w:color="auto" w:fill="FFFFFF"/>
            <w:vAlign w:val="center"/>
          </w:tcPr>
          <w:p w14:paraId="392F4051">
            <w:pPr>
              <w:ind w:firstLine="0" w:firstLineChars="0"/>
              <w:jc w:val="center"/>
              <w:rPr>
                <w:lang w:val="en-US"/>
              </w:rPr>
            </w:pPr>
            <w:r>
              <w:rPr>
                <w:rFonts w:hint="eastAsia"/>
                <w:lang w:val="en-US"/>
              </w:rPr>
              <w:t>供暖</w:t>
            </w:r>
          </w:p>
        </w:tc>
        <w:tc>
          <w:tcPr>
            <w:tcW w:w="877" w:type="pct"/>
            <w:vAlign w:val="center"/>
          </w:tcPr>
          <w:p w14:paraId="6E888E0D">
            <w:pPr>
              <w:ind w:firstLine="0" w:firstLineChars="0"/>
              <w:jc w:val="center"/>
              <w:rPr>
                <w:lang w:val="en-US"/>
              </w:rPr>
            </w:pPr>
            <w:bookmarkStart w:id="116" w:name="热回收供暖负荷"/>
            <w:r>
              <w:rPr>
                <w:rFonts w:hint="eastAsia"/>
                <w:lang w:val="en-US"/>
              </w:rPr>
              <w:t>0.00</w:t>
            </w:r>
            <w:bookmarkEnd w:id="116"/>
          </w:p>
        </w:tc>
        <w:tc>
          <w:tcPr>
            <w:tcW w:w="877" w:type="pct"/>
            <w:vAlign w:val="center"/>
          </w:tcPr>
          <w:p w14:paraId="0967DE7F">
            <w:pPr>
              <w:ind w:firstLine="0" w:firstLineChars="0"/>
              <w:jc w:val="center"/>
              <w:rPr>
                <w:lang w:val="en-US"/>
              </w:rPr>
            </w:pPr>
            <w:r>
              <w:rPr>
                <w:rFonts w:hint="eastAsia"/>
                <w:kern w:val="2"/>
                <w:szCs w:val="24"/>
                <w:lang w:val="en-US"/>
              </w:rPr>
              <w:t>－</w:t>
            </w:r>
          </w:p>
        </w:tc>
        <w:tc>
          <w:tcPr>
            <w:tcW w:w="960" w:type="pct"/>
            <w:vAlign w:val="center"/>
          </w:tcPr>
          <w:p w14:paraId="7A0ED3F2">
            <w:pPr>
              <w:ind w:firstLine="0" w:firstLineChars="0"/>
              <w:jc w:val="center"/>
              <w:rPr>
                <w:kern w:val="2"/>
                <w:szCs w:val="24"/>
                <w:lang w:val="en-US"/>
              </w:rPr>
            </w:pPr>
          </w:p>
        </w:tc>
      </w:tr>
      <w:tr w14:paraId="015CFA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8039E61">
            <w:pPr>
              <w:ind w:firstLine="0" w:firstLineChars="0"/>
              <w:jc w:val="center"/>
              <w:rPr>
                <w:lang w:val="en-US"/>
              </w:rPr>
            </w:pPr>
          </w:p>
        </w:tc>
        <w:tc>
          <w:tcPr>
            <w:tcW w:w="1479" w:type="pct"/>
            <w:shd w:val="clear" w:color="auto" w:fill="E0E0E0"/>
            <w:vAlign w:val="center"/>
          </w:tcPr>
          <w:p w14:paraId="74E98546">
            <w:pPr>
              <w:ind w:firstLine="0" w:firstLineChars="0"/>
              <w:jc w:val="center"/>
              <w:rPr>
                <w:lang w:val="en-US"/>
              </w:rPr>
            </w:pPr>
            <w:r>
              <w:rPr>
                <w:rFonts w:hint="eastAsia"/>
                <w:lang w:val="en-US"/>
              </w:rPr>
              <w:t>冷热合计</w:t>
            </w:r>
          </w:p>
        </w:tc>
        <w:tc>
          <w:tcPr>
            <w:tcW w:w="877" w:type="pct"/>
            <w:vAlign w:val="center"/>
          </w:tcPr>
          <w:p w14:paraId="32CA2109">
            <w:pPr>
              <w:ind w:firstLine="0" w:firstLineChars="0"/>
              <w:jc w:val="center"/>
              <w:rPr>
                <w:lang w:val="en-US"/>
              </w:rPr>
            </w:pPr>
            <w:bookmarkStart w:id="117" w:name="热回收负荷"/>
            <w:r>
              <w:rPr>
                <w:rFonts w:hint="eastAsia"/>
                <w:lang w:val="en-US"/>
              </w:rPr>
              <w:t>0.00</w:t>
            </w:r>
            <w:bookmarkEnd w:id="117"/>
          </w:p>
        </w:tc>
        <w:tc>
          <w:tcPr>
            <w:tcW w:w="877" w:type="pct"/>
            <w:vAlign w:val="center"/>
          </w:tcPr>
          <w:p w14:paraId="4356C612">
            <w:pPr>
              <w:ind w:firstLine="0" w:firstLineChars="0"/>
              <w:jc w:val="center"/>
              <w:rPr>
                <w:lang w:val="en-US"/>
              </w:rPr>
            </w:pPr>
            <w:r>
              <w:rPr>
                <w:rFonts w:hint="eastAsia"/>
                <w:kern w:val="2"/>
                <w:szCs w:val="24"/>
                <w:lang w:val="en-US"/>
              </w:rPr>
              <w:t>－</w:t>
            </w:r>
          </w:p>
        </w:tc>
        <w:tc>
          <w:tcPr>
            <w:tcW w:w="960" w:type="pct"/>
            <w:vAlign w:val="center"/>
          </w:tcPr>
          <w:p w14:paraId="7A89EFC6">
            <w:pPr>
              <w:ind w:firstLine="0" w:firstLineChars="0"/>
              <w:jc w:val="center"/>
              <w:rPr>
                <w:kern w:val="2"/>
                <w:szCs w:val="24"/>
                <w:lang w:val="en-US"/>
              </w:rPr>
            </w:pPr>
          </w:p>
        </w:tc>
      </w:tr>
      <w:tr w14:paraId="42A4F1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6738EA74">
            <w:pPr>
              <w:ind w:firstLine="0" w:firstLineChars="0"/>
              <w:jc w:val="center"/>
              <w:rPr>
                <w:lang w:val="en-US"/>
              </w:rPr>
            </w:pPr>
            <w:r>
              <w:rPr>
                <w:rFonts w:hint="eastAsia"/>
                <w:lang w:val="en-US"/>
              </w:rPr>
              <w:t>供冷电耗</w:t>
            </w:r>
          </w:p>
        </w:tc>
        <w:tc>
          <w:tcPr>
            <w:tcW w:w="1479" w:type="pct"/>
            <w:vAlign w:val="center"/>
          </w:tcPr>
          <w:p w14:paraId="33262A93">
            <w:pPr>
              <w:ind w:firstLine="0" w:firstLineChars="0"/>
              <w:jc w:val="center"/>
              <w:rPr>
                <w:lang w:val="en-US"/>
              </w:rPr>
            </w:pPr>
            <w:r>
              <w:rPr>
                <w:rFonts w:hint="eastAsia"/>
                <w:lang w:val="en-US"/>
              </w:rPr>
              <w:t>中央冷源</w:t>
            </w:r>
          </w:p>
        </w:tc>
        <w:tc>
          <w:tcPr>
            <w:tcW w:w="877" w:type="pct"/>
            <w:vAlign w:val="center"/>
          </w:tcPr>
          <w:p w14:paraId="3BFB434A">
            <w:pPr>
              <w:ind w:firstLine="0" w:firstLineChars="0"/>
              <w:jc w:val="center"/>
              <w:rPr>
                <w:lang w:val="en-US"/>
              </w:rPr>
            </w:pPr>
            <w:bookmarkStart w:id="118" w:name="冷源能耗"/>
            <w:r>
              <w:rPr>
                <w:lang w:val="en-US"/>
              </w:rPr>
              <w:t>16.72</w:t>
            </w:r>
            <w:bookmarkEnd w:id="118"/>
          </w:p>
        </w:tc>
        <w:tc>
          <w:tcPr>
            <w:tcW w:w="877" w:type="pct"/>
            <w:vAlign w:val="center"/>
          </w:tcPr>
          <w:p w14:paraId="3B89D9F7">
            <w:pPr>
              <w:ind w:firstLine="0" w:firstLineChars="0"/>
              <w:jc w:val="center"/>
              <w:rPr>
                <w:lang w:val="en-US"/>
              </w:rPr>
            </w:pPr>
            <w:bookmarkStart w:id="119" w:name="参照建筑冷源能耗"/>
            <w:r>
              <w:rPr>
                <w:lang w:val="en-US"/>
              </w:rPr>
              <w:t>0.00</w:t>
            </w:r>
            <w:bookmarkEnd w:id="119"/>
          </w:p>
        </w:tc>
        <w:tc>
          <w:tcPr>
            <w:tcW w:w="960" w:type="pct"/>
            <w:vMerge w:val="restart"/>
            <w:vAlign w:val="center"/>
          </w:tcPr>
          <w:p w14:paraId="045A0C63">
            <w:pPr>
              <w:ind w:firstLine="0" w:firstLineChars="0"/>
              <w:jc w:val="center"/>
              <w:rPr>
                <w:lang w:val="en-US"/>
              </w:rPr>
            </w:pPr>
            <w:bookmarkStart w:id="120" w:name="节能率空调能耗"/>
            <w:r>
              <w:rPr>
                <w:lang w:val="en-US"/>
              </w:rPr>
              <w:t>-</w:t>
            </w:r>
            <w:bookmarkEnd w:id="120"/>
          </w:p>
        </w:tc>
      </w:tr>
      <w:tr w14:paraId="1D56B2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1681228A">
            <w:pPr>
              <w:ind w:firstLine="0" w:firstLineChars="0"/>
              <w:jc w:val="center"/>
              <w:rPr>
                <w:lang w:val="en-US"/>
              </w:rPr>
            </w:pPr>
          </w:p>
        </w:tc>
        <w:tc>
          <w:tcPr>
            <w:tcW w:w="1479" w:type="pct"/>
            <w:vAlign w:val="center"/>
          </w:tcPr>
          <w:p w14:paraId="31336C83">
            <w:pPr>
              <w:ind w:firstLine="0" w:firstLineChars="0"/>
              <w:jc w:val="center"/>
              <w:rPr>
                <w:lang w:val="en-US"/>
              </w:rPr>
            </w:pPr>
            <w:r>
              <w:rPr>
                <w:rFonts w:hint="eastAsia"/>
                <w:lang w:val="en-US"/>
              </w:rPr>
              <w:t>冷却水泵</w:t>
            </w:r>
          </w:p>
        </w:tc>
        <w:tc>
          <w:tcPr>
            <w:tcW w:w="877" w:type="pct"/>
            <w:vAlign w:val="center"/>
          </w:tcPr>
          <w:p w14:paraId="2F06EDBD">
            <w:pPr>
              <w:ind w:firstLine="0" w:firstLineChars="0"/>
              <w:jc w:val="center"/>
              <w:rPr>
                <w:lang w:val="en-US"/>
              </w:rPr>
            </w:pPr>
            <w:bookmarkStart w:id="121" w:name="冷却水泵能耗"/>
            <w:r>
              <w:rPr>
                <w:lang w:val="en-US"/>
              </w:rPr>
              <w:t>6.24</w:t>
            </w:r>
            <w:bookmarkEnd w:id="121"/>
          </w:p>
        </w:tc>
        <w:tc>
          <w:tcPr>
            <w:tcW w:w="877" w:type="pct"/>
            <w:vAlign w:val="center"/>
          </w:tcPr>
          <w:p w14:paraId="4BFB9255">
            <w:pPr>
              <w:ind w:firstLine="0" w:firstLineChars="0"/>
              <w:jc w:val="center"/>
              <w:rPr>
                <w:lang w:val="en-US"/>
              </w:rPr>
            </w:pPr>
            <w:bookmarkStart w:id="122" w:name="参照建筑冷却水泵能耗"/>
            <w:r>
              <w:rPr>
                <w:lang w:val="en-US"/>
              </w:rPr>
              <w:t>0.00</w:t>
            </w:r>
            <w:bookmarkEnd w:id="122"/>
          </w:p>
        </w:tc>
        <w:tc>
          <w:tcPr>
            <w:tcW w:w="960" w:type="pct"/>
            <w:vMerge w:val="continue"/>
            <w:vAlign w:val="center"/>
          </w:tcPr>
          <w:p w14:paraId="6DDE0E3C">
            <w:pPr>
              <w:ind w:firstLine="0" w:firstLineChars="0"/>
              <w:jc w:val="center"/>
              <w:rPr>
                <w:lang w:val="en-US"/>
              </w:rPr>
            </w:pPr>
          </w:p>
        </w:tc>
      </w:tr>
      <w:tr w14:paraId="75C214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2706C5C9">
            <w:pPr>
              <w:ind w:firstLine="0" w:firstLineChars="0"/>
              <w:jc w:val="center"/>
              <w:rPr>
                <w:lang w:val="en-US"/>
              </w:rPr>
            </w:pPr>
          </w:p>
        </w:tc>
        <w:tc>
          <w:tcPr>
            <w:tcW w:w="1479" w:type="pct"/>
            <w:vAlign w:val="center"/>
          </w:tcPr>
          <w:p w14:paraId="7B96ABD2">
            <w:pPr>
              <w:ind w:firstLine="0" w:firstLineChars="0"/>
              <w:jc w:val="center"/>
              <w:rPr>
                <w:lang w:val="en-US"/>
              </w:rPr>
            </w:pPr>
            <w:r>
              <w:rPr>
                <w:rFonts w:hint="eastAsia"/>
                <w:lang w:val="en-US"/>
              </w:rPr>
              <w:t>冷冻水泵</w:t>
            </w:r>
          </w:p>
        </w:tc>
        <w:tc>
          <w:tcPr>
            <w:tcW w:w="877" w:type="pct"/>
            <w:vAlign w:val="center"/>
          </w:tcPr>
          <w:p w14:paraId="7569AD49">
            <w:pPr>
              <w:ind w:firstLine="0" w:firstLineChars="0"/>
              <w:jc w:val="center"/>
              <w:rPr>
                <w:lang w:val="en-US"/>
              </w:rPr>
            </w:pPr>
            <w:bookmarkStart w:id="123" w:name="冷冻水泵能耗"/>
            <w:r>
              <w:rPr>
                <w:lang w:val="en-US"/>
              </w:rPr>
              <w:t>7.45</w:t>
            </w:r>
            <w:bookmarkEnd w:id="123"/>
          </w:p>
        </w:tc>
        <w:tc>
          <w:tcPr>
            <w:tcW w:w="877" w:type="pct"/>
            <w:vAlign w:val="center"/>
          </w:tcPr>
          <w:p w14:paraId="1B26BDC4">
            <w:pPr>
              <w:ind w:firstLine="0" w:firstLineChars="0"/>
              <w:jc w:val="center"/>
              <w:rPr>
                <w:lang w:val="en-US"/>
              </w:rPr>
            </w:pPr>
            <w:bookmarkStart w:id="124" w:name="参照建筑冷冻水泵能耗"/>
            <w:r>
              <w:rPr>
                <w:lang w:val="en-US"/>
              </w:rPr>
              <w:t>0.00</w:t>
            </w:r>
            <w:bookmarkEnd w:id="124"/>
          </w:p>
        </w:tc>
        <w:tc>
          <w:tcPr>
            <w:tcW w:w="960" w:type="pct"/>
            <w:vMerge w:val="continue"/>
            <w:vAlign w:val="center"/>
          </w:tcPr>
          <w:p w14:paraId="4445E9BB">
            <w:pPr>
              <w:ind w:firstLine="0" w:firstLineChars="0"/>
              <w:jc w:val="center"/>
              <w:rPr>
                <w:lang w:val="en-US"/>
              </w:rPr>
            </w:pPr>
          </w:p>
        </w:tc>
      </w:tr>
      <w:tr w14:paraId="0A9685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52CB7A37">
            <w:pPr>
              <w:ind w:firstLine="0" w:firstLineChars="0"/>
              <w:jc w:val="center"/>
              <w:rPr>
                <w:lang w:val="en-US"/>
              </w:rPr>
            </w:pPr>
          </w:p>
        </w:tc>
        <w:tc>
          <w:tcPr>
            <w:tcW w:w="1479" w:type="pct"/>
            <w:vAlign w:val="center"/>
          </w:tcPr>
          <w:p w14:paraId="7E36B27D">
            <w:pPr>
              <w:ind w:firstLine="0" w:firstLineChars="0"/>
              <w:jc w:val="center"/>
              <w:rPr>
                <w:lang w:val="en-US"/>
              </w:rPr>
            </w:pPr>
            <w:r>
              <w:rPr>
                <w:rFonts w:hint="eastAsia"/>
                <w:lang w:val="en-US"/>
              </w:rPr>
              <w:t>冷却</w:t>
            </w:r>
            <w:r>
              <w:rPr>
                <w:lang w:val="en-US"/>
              </w:rPr>
              <w:t>塔</w:t>
            </w:r>
          </w:p>
        </w:tc>
        <w:tc>
          <w:tcPr>
            <w:tcW w:w="877" w:type="pct"/>
            <w:vAlign w:val="center"/>
          </w:tcPr>
          <w:p w14:paraId="7FD742A3">
            <w:pPr>
              <w:ind w:firstLine="0" w:firstLineChars="0"/>
              <w:jc w:val="center"/>
              <w:rPr>
                <w:lang w:val="en-US"/>
              </w:rPr>
            </w:pPr>
            <w:bookmarkStart w:id="125" w:name="冷却塔能耗"/>
            <w:r>
              <w:rPr>
                <w:rFonts w:hint="eastAsia"/>
                <w:lang w:val="en-US"/>
              </w:rPr>
              <w:t>1.91</w:t>
            </w:r>
            <w:bookmarkEnd w:id="125"/>
          </w:p>
        </w:tc>
        <w:tc>
          <w:tcPr>
            <w:tcW w:w="877" w:type="pct"/>
            <w:vAlign w:val="center"/>
          </w:tcPr>
          <w:p w14:paraId="3AB4645F">
            <w:pPr>
              <w:ind w:firstLine="0" w:firstLineChars="0"/>
              <w:jc w:val="center"/>
              <w:rPr>
                <w:lang w:val="en-US"/>
              </w:rPr>
            </w:pPr>
            <w:bookmarkStart w:id="126" w:name="参照建筑冷却塔能耗"/>
            <w:r>
              <w:rPr>
                <w:rFonts w:hint="eastAsia"/>
                <w:lang w:val="en-US"/>
              </w:rPr>
              <w:t>0.00</w:t>
            </w:r>
            <w:bookmarkEnd w:id="126"/>
          </w:p>
        </w:tc>
        <w:tc>
          <w:tcPr>
            <w:tcW w:w="960" w:type="pct"/>
            <w:vMerge w:val="continue"/>
            <w:vAlign w:val="center"/>
          </w:tcPr>
          <w:p w14:paraId="56679AF1">
            <w:pPr>
              <w:ind w:firstLine="0" w:firstLineChars="0"/>
              <w:jc w:val="center"/>
              <w:rPr>
                <w:lang w:val="en-US"/>
              </w:rPr>
            </w:pPr>
          </w:p>
        </w:tc>
      </w:tr>
      <w:tr w14:paraId="5C9D25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4765AAF8">
            <w:pPr>
              <w:ind w:firstLine="0" w:firstLineChars="0"/>
              <w:jc w:val="center"/>
              <w:rPr>
                <w:lang w:val="en-US"/>
              </w:rPr>
            </w:pPr>
          </w:p>
        </w:tc>
        <w:tc>
          <w:tcPr>
            <w:tcW w:w="1479" w:type="pct"/>
            <w:vAlign w:val="center"/>
          </w:tcPr>
          <w:p w14:paraId="3CB2CC62">
            <w:pPr>
              <w:ind w:firstLine="0" w:firstLineChars="0"/>
              <w:jc w:val="center"/>
              <w:rPr>
                <w:lang w:val="en-US"/>
              </w:rPr>
            </w:pPr>
            <w:r>
              <w:rPr>
                <w:rFonts w:hint="eastAsia"/>
                <w:lang w:val="en-US"/>
              </w:rPr>
              <w:t>多联机/单元式空调</w:t>
            </w:r>
          </w:p>
        </w:tc>
        <w:tc>
          <w:tcPr>
            <w:tcW w:w="877" w:type="pct"/>
            <w:vAlign w:val="center"/>
          </w:tcPr>
          <w:p w14:paraId="02D63DA6">
            <w:pPr>
              <w:ind w:firstLine="0" w:firstLineChars="0"/>
              <w:jc w:val="center"/>
              <w:rPr>
                <w:lang w:val="en-US"/>
              </w:rPr>
            </w:pPr>
            <w:bookmarkStart w:id="127" w:name="单元式空调能耗"/>
            <w:r>
              <w:rPr>
                <w:lang w:val="en-US"/>
              </w:rPr>
              <w:t>29.59</w:t>
            </w:r>
            <w:bookmarkEnd w:id="127"/>
          </w:p>
        </w:tc>
        <w:tc>
          <w:tcPr>
            <w:tcW w:w="877" w:type="pct"/>
            <w:vAlign w:val="center"/>
          </w:tcPr>
          <w:p w14:paraId="59BC2B26">
            <w:pPr>
              <w:ind w:firstLine="0" w:firstLineChars="0"/>
              <w:jc w:val="center"/>
              <w:rPr>
                <w:lang w:val="en-US"/>
              </w:rPr>
            </w:pPr>
            <w:bookmarkStart w:id="128" w:name="参照建筑单元式空调能耗"/>
            <w:r>
              <w:rPr>
                <w:lang w:val="en-US"/>
              </w:rPr>
              <w:t>29.59</w:t>
            </w:r>
            <w:bookmarkEnd w:id="128"/>
          </w:p>
        </w:tc>
        <w:tc>
          <w:tcPr>
            <w:tcW w:w="960" w:type="pct"/>
            <w:vMerge w:val="continue"/>
            <w:vAlign w:val="center"/>
          </w:tcPr>
          <w:p w14:paraId="3DF54813">
            <w:pPr>
              <w:ind w:firstLine="0" w:firstLineChars="0"/>
              <w:jc w:val="center"/>
              <w:rPr>
                <w:lang w:val="en-US"/>
              </w:rPr>
            </w:pPr>
          </w:p>
        </w:tc>
      </w:tr>
      <w:tr w14:paraId="64CEA5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54D1070E">
            <w:pPr>
              <w:ind w:firstLine="0" w:firstLineChars="0"/>
              <w:jc w:val="center"/>
              <w:rPr>
                <w:lang w:val="en-US"/>
              </w:rPr>
            </w:pPr>
          </w:p>
        </w:tc>
        <w:tc>
          <w:tcPr>
            <w:tcW w:w="1479" w:type="pct"/>
            <w:shd w:val="clear" w:color="auto" w:fill="E0E0E0"/>
            <w:vAlign w:val="center"/>
          </w:tcPr>
          <w:p w14:paraId="39637E77">
            <w:pPr>
              <w:ind w:firstLine="0" w:firstLineChars="0"/>
              <w:jc w:val="center"/>
              <w:rPr>
                <w:lang w:val="en-US"/>
              </w:rPr>
            </w:pPr>
            <w:r>
              <w:rPr>
                <w:rFonts w:hint="eastAsia"/>
                <w:lang w:val="en-US"/>
              </w:rPr>
              <w:t>供冷合计</w:t>
            </w:r>
          </w:p>
        </w:tc>
        <w:tc>
          <w:tcPr>
            <w:tcW w:w="877" w:type="pct"/>
            <w:vAlign w:val="center"/>
          </w:tcPr>
          <w:p w14:paraId="488E13A1">
            <w:pPr>
              <w:ind w:firstLine="0" w:firstLineChars="0"/>
              <w:jc w:val="center"/>
              <w:rPr>
                <w:lang w:val="en-US"/>
              </w:rPr>
            </w:pPr>
            <w:bookmarkStart w:id="129" w:name="空调能耗"/>
            <w:r>
              <w:rPr>
                <w:lang w:val="en-US"/>
              </w:rPr>
              <w:t>61.91</w:t>
            </w:r>
            <w:bookmarkEnd w:id="129"/>
          </w:p>
        </w:tc>
        <w:tc>
          <w:tcPr>
            <w:tcW w:w="877" w:type="pct"/>
            <w:vAlign w:val="center"/>
          </w:tcPr>
          <w:p w14:paraId="7B37BE45">
            <w:pPr>
              <w:ind w:firstLine="0" w:firstLineChars="0"/>
              <w:jc w:val="center"/>
              <w:rPr>
                <w:lang w:val="en-US"/>
              </w:rPr>
            </w:pPr>
            <w:bookmarkStart w:id="130" w:name="参照建筑空调能耗"/>
            <w:r>
              <w:rPr>
                <w:lang w:val="en-US"/>
              </w:rPr>
              <w:t>0.00</w:t>
            </w:r>
            <w:bookmarkEnd w:id="130"/>
          </w:p>
        </w:tc>
        <w:tc>
          <w:tcPr>
            <w:tcW w:w="960" w:type="pct"/>
            <w:vMerge w:val="continue"/>
            <w:vAlign w:val="center"/>
          </w:tcPr>
          <w:p w14:paraId="720E6B71">
            <w:pPr>
              <w:ind w:firstLine="0" w:firstLineChars="0"/>
              <w:jc w:val="center"/>
              <w:rPr>
                <w:lang w:val="en-US"/>
              </w:rPr>
            </w:pPr>
          </w:p>
        </w:tc>
      </w:tr>
      <w:tr w14:paraId="1F3FD9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69A53403">
            <w:pPr>
              <w:ind w:firstLine="0" w:firstLineChars="0"/>
              <w:jc w:val="center"/>
              <w:rPr>
                <w:lang w:val="en-US"/>
              </w:rPr>
            </w:pPr>
            <w:r>
              <w:rPr>
                <w:rFonts w:hint="eastAsia"/>
                <w:lang w:val="en-US"/>
              </w:rPr>
              <w:t>供暖电耗</w:t>
            </w:r>
          </w:p>
        </w:tc>
        <w:tc>
          <w:tcPr>
            <w:tcW w:w="1479" w:type="pct"/>
            <w:shd w:val="clear" w:color="auto" w:fill="auto"/>
            <w:vAlign w:val="center"/>
          </w:tcPr>
          <w:p w14:paraId="69CA5DBE">
            <w:pPr>
              <w:ind w:firstLine="0" w:firstLineChars="0"/>
              <w:jc w:val="center"/>
              <w:rPr>
                <w:lang w:val="en-US"/>
              </w:rPr>
            </w:pPr>
            <w:r>
              <w:rPr>
                <w:rFonts w:hint="eastAsia"/>
                <w:lang w:val="en-US"/>
              </w:rPr>
              <w:t>中央热源</w:t>
            </w:r>
          </w:p>
        </w:tc>
        <w:tc>
          <w:tcPr>
            <w:tcW w:w="877" w:type="pct"/>
            <w:vAlign w:val="center"/>
          </w:tcPr>
          <w:p w14:paraId="07062117">
            <w:pPr>
              <w:ind w:firstLine="0" w:firstLineChars="0"/>
              <w:jc w:val="center"/>
              <w:rPr>
                <w:lang w:val="en-US"/>
              </w:rPr>
            </w:pPr>
            <w:bookmarkStart w:id="131" w:name="热源能耗"/>
            <w:r>
              <w:rPr>
                <w:lang w:val="en-US"/>
              </w:rPr>
              <w:t>4.40</w:t>
            </w:r>
            <w:bookmarkEnd w:id="131"/>
          </w:p>
        </w:tc>
        <w:tc>
          <w:tcPr>
            <w:tcW w:w="877" w:type="pct"/>
            <w:vAlign w:val="center"/>
          </w:tcPr>
          <w:p w14:paraId="33C3E102">
            <w:pPr>
              <w:ind w:firstLine="0" w:firstLineChars="0"/>
              <w:jc w:val="center"/>
              <w:rPr>
                <w:lang w:val="en-US"/>
              </w:rPr>
            </w:pPr>
            <w:bookmarkStart w:id="132" w:name="参照建筑热源能耗"/>
            <w:r>
              <w:rPr>
                <w:lang w:val="en-US"/>
              </w:rPr>
              <w:t>0.00</w:t>
            </w:r>
            <w:bookmarkEnd w:id="132"/>
          </w:p>
        </w:tc>
        <w:tc>
          <w:tcPr>
            <w:tcW w:w="960" w:type="pct"/>
            <w:vMerge w:val="restart"/>
            <w:vAlign w:val="center"/>
          </w:tcPr>
          <w:p w14:paraId="5EB98F8F">
            <w:pPr>
              <w:ind w:firstLine="0" w:firstLineChars="0"/>
              <w:jc w:val="center"/>
              <w:rPr>
                <w:lang w:val="en-US"/>
              </w:rPr>
            </w:pPr>
            <w:bookmarkStart w:id="133" w:name="节能率供暖能耗"/>
            <w:r>
              <w:rPr>
                <w:rFonts w:hint="eastAsia"/>
                <w:lang w:val="en-US"/>
              </w:rPr>
              <w:t>-</w:t>
            </w:r>
            <w:bookmarkEnd w:id="133"/>
          </w:p>
        </w:tc>
      </w:tr>
      <w:tr w14:paraId="02E517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7FDD4A60">
            <w:pPr>
              <w:ind w:firstLine="0" w:firstLineChars="0"/>
              <w:jc w:val="center"/>
              <w:rPr>
                <w:lang w:val="en-US"/>
              </w:rPr>
            </w:pPr>
          </w:p>
        </w:tc>
        <w:tc>
          <w:tcPr>
            <w:tcW w:w="1479" w:type="pct"/>
            <w:shd w:val="clear" w:color="auto" w:fill="auto"/>
            <w:vAlign w:val="center"/>
          </w:tcPr>
          <w:p w14:paraId="477402FF">
            <w:pPr>
              <w:ind w:firstLine="0" w:firstLineChars="0"/>
              <w:jc w:val="center"/>
              <w:rPr>
                <w:lang w:val="en-US"/>
              </w:rPr>
            </w:pPr>
            <w:r>
              <w:rPr>
                <w:rFonts w:hint="eastAsia"/>
                <w:lang w:val="en-US"/>
              </w:rPr>
              <w:t>供暖水泵</w:t>
            </w:r>
          </w:p>
        </w:tc>
        <w:tc>
          <w:tcPr>
            <w:tcW w:w="877" w:type="pct"/>
            <w:vAlign w:val="center"/>
          </w:tcPr>
          <w:p w14:paraId="79419606">
            <w:pPr>
              <w:ind w:firstLine="0" w:firstLineChars="0"/>
              <w:jc w:val="center"/>
              <w:rPr>
                <w:lang w:val="en-US"/>
              </w:rPr>
            </w:pPr>
            <w:bookmarkStart w:id="134" w:name="热水泵能耗"/>
            <w:r>
              <w:rPr>
                <w:lang w:val="en-US"/>
              </w:rPr>
              <w:t>4.34</w:t>
            </w:r>
            <w:bookmarkEnd w:id="134"/>
          </w:p>
        </w:tc>
        <w:tc>
          <w:tcPr>
            <w:tcW w:w="877" w:type="pct"/>
            <w:vAlign w:val="center"/>
          </w:tcPr>
          <w:p w14:paraId="48355FA9">
            <w:pPr>
              <w:ind w:firstLine="0" w:firstLineChars="0"/>
              <w:jc w:val="center"/>
              <w:rPr>
                <w:lang w:val="en-US"/>
              </w:rPr>
            </w:pPr>
            <w:bookmarkStart w:id="135" w:name="参照建筑热水泵能耗"/>
            <w:r>
              <w:rPr>
                <w:lang w:val="en-US"/>
              </w:rPr>
              <w:t>0.00</w:t>
            </w:r>
            <w:bookmarkEnd w:id="135"/>
          </w:p>
        </w:tc>
        <w:tc>
          <w:tcPr>
            <w:tcW w:w="960" w:type="pct"/>
            <w:vMerge w:val="continue"/>
            <w:vAlign w:val="center"/>
          </w:tcPr>
          <w:p w14:paraId="7E183693">
            <w:pPr>
              <w:ind w:firstLine="0" w:firstLineChars="0"/>
              <w:jc w:val="center"/>
              <w:rPr>
                <w:lang w:val="en-US"/>
              </w:rPr>
            </w:pPr>
          </w:p>
        </w:tc>
      </w:tr>
      <w:tr w14:paraId="2CEBC2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1098BF95">
            <w:pPr>
              <w:ind w:firstLine="0" w:firstLineChars="0"/>
              <w:jc w:val="center"/>
              <w:rPr>
                <w:lang w:val="en-US"/>
              </w:rPr>
            </w:pPr>
          </w:p>
        </w:tc>
        <w:tc>
          <w:tcPr>
            <w:tcW w:w="1479" w:type="pct"/>
            <w:shd w:val="clear" w:color="auto" w:fill="auto"/>
            <w:vAlign w:val="center"/>
          </w:tcPr>
          <w:p w14:paraId="4ACA7811">
            <w:pPr>
              <w:ind w:firstLine="0" w:firstLineChars="0"/>
              <w:jc w:val="center"/>
              <w:rPr>
                <w:lang w:val="en-US"/>
              </w:rPr>
            </w:pPr>
            <w:r>
              <w:rPr>
                <w:rFonts w:hint="eastAsia"/>
                <w:lang w:val="en-US"/>
              </w:rPr>
              <w:t>热源侧</w:t>
            </w:r>
            <w:r>
              <w:rPr>
                <w:lang w:val="en-US"/>
              </w:rPr>
              <w:t>水泵</w:t>
            </w:r>
          </w:p>
        </w:tc>
        <w:tc>
          <w:tcPr>
            <w:tcW w:w="877" w:type="pct"/>
            <w:vAlign w:val="center"/>
          </w:tcPr>
          <w:p w14:paraId="3C4E39F0">
            <w:pPr>
              <w:ind w:firstLine="0" w:firstLineChars="0"/>
              <w:jc w:val="center"/>
              <w:rPr>
                <w:lang w:val="en-US"/>
              </w:rPr>
            </w:pPr>
            <w:bookmarkStart w:id="136" w:name="供暖热源侧水泵能耗"/>
            <w:r>
              <w:rPr>
                <w:rFonts w:hint="eastAsia"/>
                <w:lang w:val="en-US"/>
              </w:rPr>
              <w:t>0.00</w:t>
            </w:r>
            <w:bookmarkEnd w:id="136"/>
          </w:p>
        </w:tc>
        <w:tc>
          <w:tcPr>
            <w:tcW w:w="877" w:type="pct"/>
            <w:vAlign w:val="center"/>
          </w:tcPr>
          <w:p w14:paraId="6D5C4AD5">
            <w:pPr>
              <w:ind w:firstLine="0" w:firstLineChars="0"/>
              <w:jc w:val="center"/>
              <w:rPr>
                <w:lang w:val="en-US"/>
              </w:rPr>
            </w:pPr>
            <w:r>
              <w:rPr>
                <w:rFonts w:hint="eastAsia"/>
                <w:kern w:val="2"/>
                <w:szCs w:val="24"/>
                <w:lang w:val="en-US"/>
              </w:rPr>
              <w:t>－</w:t>
            </w:r>
          </w:p>
        </w:tc>
        <w:tc>
          <w:tcPr>
            <w:tcW w:w="960" w:type="pct"/>
            <w:vMerge w:val="continue"/>
            <w:vAlign w:val="center"/>
          </w:tcPr>
          <w:p w14:paraId="36DE8DE1">
            <w:pPr>
              <w:ind w:firstLine="0" w:firstLineChars="0"/>
              <w:jc w:val="center"/>
              <w:rPr>
                <w:lang w:val="en-US"/>
              </w:rPr>
            </w:pPr>
          </w:p>
        </w:tc>
      </w:tr>
      <w:tr w14:paraId="787867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807" w:type="pct"/>
            <w:vMerge w:val="continue"/>
            <w:shd w:val="clear" w:color="auto" w:fill="E0E0E0"/>
            <w:vAlign w:val="center"/>
          </w:tcPr>
          <w:p w14:paraId="10CB16CA">
            <w:pPr>
              <w:ind w:firstLine="0" w:firstLineChars="0"/>
              <w:jc w:val="center"/>
              <w:rPr>
                <w:lang w:val="en-US"/>
              </w:rPr>
            </w:pPr>
          </w:p>
        </w:tc>
        <w:tc>
          <w:tcPr>
            <w:tcW w:w="1479" w:type="pct"/>
            <w:shd w:val="clear" w:color="auto" w:fill="auto"/>
            <w:vAlign w:val="center"/>
          </w:tcPr>
          <w:p w14:paraId="061AE734">
            <w:pPr>
              <w:ind w:firstLine="0" w:firstLineChars="0"/>
              <w:jc w:val="center"/>
              <w:rPr>
                <w:lang w:val="en-US"/>
              </w:rPr>
            </w:pPr>
            <w:r>
              <w:rPr>
                <w:rFonts w:hint="eastAsia"/>
                <w:lang w:val="en-US"/>
              </w:rPr>
              <w:t>多联机/单元式热泵</w:t>
            </w:r>
            <w:r>
              <w:rPr>
                <w:lang w:val="en-US"/>
              </w:rPr>
              <w:t>/</w:t>
            </w:r>
            <w:r>
              <w:rPr>
                <w:rFonts w:hint="eastAsia"/>
                <w:lang w:val="en-US"/>
              </w:rPr>
              <w:t>壁挂炉</w:t>
            </w:r>
          </w:p>
        </w:tc>
        <w:tc>
          <w:tcPr>
            <w:tcW w:w="877" w:type="pct"/>
            <w:vAlign w:val="center"/>
          </w:tcPr>
          <w:p w14:paraId="22BADA22">
            <w:pPr>
              <w:ind w:firstLine="0" w:firstLineChars="0"/>
              <w:jc w:val="center"/>
              <w:rPr>
                <w:lang w:val="en-US"/>
              </w:rPr>
            </w:pPr>
            <w:bookmarkStart w:id="137" w:name="单元式热泵能耗"/>
            <w:r>
              <w:rPr>
                <w:lang w:val="en-US"/>
              </w:rPr>
              <w:t>3.65</w:t>
            </w:r>
            <w:bookmarkEnd w:id="137"/>
          </w:p>
        </w:tc>
        <w:tc>
          <w:tcPr>
            <w:tcW w:w="877" w:type="pct"/>
            <w:vAlign w:val="center"/>
          </w:tcPr>
          <w:p w14:paraId="69582235">
            <w:pPr>
              <w:ind w:firstLine="0" w:firstLineChars="0"/>
              <w:jc w:val="center"/>
              <w:rPr>
                <w:lang w:val="en-US"/>
              </w:rPr>
            </w:pPr>
            <w:bookmarkStart w:id="138" w:name="参照建筑单元式热泵能耗"/>
            <w:r>
              <w:rPr>
                <w:lang w:val="en-US"/>
              </w:rPr>
              <w:t>3.65</w:t>
            </w:r>
            <w:bookmarkEnd w:id="138"/>
          </w:p>
        </w:tc>
        <w:tc>
          <w:tcPr>
            <w:tcW w:w="960" w:type="pct"/>
            <w:vMerge w:val="continue"/>
            <w:vAlign w:val="center"/>
          </w:tcPr>
          <w:p w14:paraId="058984DB">
            <w:pPr>
              <w:ind w:firstLine="0" w:firstLineChars="0"/>
              <w:jc w:val="center"/>
              <w:rPr>
                <w:lang w:val="en-US"/>
              </w:rPr>
            </w:pPr>
          </w:p>
        </w:tc>
      </w:tr>
      <w:tr w14:paraId="35B849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0AC5758A">
            <w:pPr>
              <w:ind w:firstLine="0" w:firstLineChars="0"/>
              <w:jc w:val="center"/>
              <w:rPr>
                <w:lang w:val="en-US"/>
              </w:rPr>
            </w:pPr>
          </w:p>
        </w:tc>
        <w:tc>
          <w:tcPr>
            <w:tcW w:w="1479" w:type="pct"/>
            <w:shd w:val="clear" w:color="auto" w:fill="E0E0E0"/>
            <w:vAlign w:val="center"/>
          </w:tcPr>
          <w:p w14:paraId="56D0A7FE">
            <w:pPr>
              <w:ind w:firstLine="0" w:firstLineChars="0"/>
              <w:jc w:val="center"/>
              <w:rPr>
                <w:lang w:val="en-US"/>
              </w:rPr>
            </w:pPr>
            <w:r>
              <w:rPr>
                <w:rFonts w:hint="eastAsia"/>
                <w:lang w:val="en-US"/>
              </w:rPr>
              <w:t>供暖合计</w:t>
            </w:r>
          </w:p>
        </w:tc>
        <w:tc>
          <w:tcPr>
            <w:tcW w:w="877" w:type="pct"/>
            <w:vAlign w:val="center"/>
          </w:tcPr>
          <w:p w14:paraId="44681C62">
            <w:pPr>
              <w:ind w:firstLine="0" w:firstLineChars="0"/>
              <w:jc w:val="center"/>
              <w:rPr>
                <w:lang w:val="en-US"/>
              </w:rPr>
            </w:pPr>
            <w:bookmarkStart w:id="139" w:name="供暖能耗"/>
            <w:r>
              <w:rPr>
                <w:lang w:val="en-US"/>
              </w:rPr>
              <w:t>12.38</w:t>
            </w:r>
            <w:bookmarkEnd w:id="139"/>
          </w:p>
        </w:tc>
        <w:tc>
          <w:tcPr>
            <w:tcW w:w="877" w:type="pct"/>
            <w:vAlign w:val="center"/>
          </w:tcPr>
          <w:p w14:paraId="0F5DFFFC">
            <w:pPr>
              <w:ind w:firstLine="0" w:firstLineChars="0"/>
              <w:jc w:val="center"/>
              <w:rPr>
                <w:lang w:val="en-US"/>
              </w:rPr>
            </w:pPr>
            <w:bookmarkStart w:id="140" w:name="参照建筑供暖能耗"/>
            <w:r>
              <w:rPr>
                <w:lang w:val="en-US"/>
              </w:rPr>
              <w:t>0.00</w:t>
            </w:r>
            <w:bookmarkEnd w:id="140"/>
          </w:p>
        </w:tc>
        <w:tc>
          <w:tcPr>
            <w:tcW w:w="960" w:type="pct"/>
            <w:vMerge w:val="continue"/>
            <w:vAlign w:val="center"/>
          </w:tcPr>
          <w:p w14:paraId="2AE01356">
            <w:pPr>
              <w:ind w:firstLine="0" w:firstLineChars="0"/>
              <w:jc w:val="center"/>
              <w:rPr>
                <w:lang w:val="en-US"/>
              </w:rPr>
            </w:pPr>
          </w:p>
        </w:tc>
      </w:tr>
      <w:tr w14:paraId="7975BF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4B07080E">
            <w:pPr>
              <w:ind w:firstLine="0" w:firstLineChars="0"/>
              <w:jc w:val="center"/>
              <w:rPr>
                <w:lang w:val="en-US"/>
              </w:rPr>
            </w:pPr>
            <w:r>
              <w:rPr>
                <w:rFonts w:hint="eastAsia"/>
                <w:lang w:val="en-US"/>
              </w:rPr>
              <w:t>空调风机</w:t>
            </w:r>
            <w:r>
              <w:rPr>
                <w:lang w:val="en-US"/>
              </w:rPr>
              <w:t>电耗</w:t>
            </w:r>
          </w:p>
        </w:tc>
        <w:tc>
          <w:tcPr>
            <w:tcW w:w="1479" w:type="pct"/>
            <w:shd w:val="clear" w:color="auto" w:fill="FFFFFF"/>
            <w:vAlign w:val="center"/>
          </w:tcPr>
          <w:p w14:paraId="2B790874">
            <w:pPr>
              <w:ind w:firstLine="0" w:firstLineChars="0"/>
              <w:jc w:val="center"/>
              <w:rPr>
                <w:lang w:val="en-US"/>
              </w:rPr>
            </w:pPr>
            <w:r>
              <w:rPr>
                <w:rFonts w:hint="eastAsia"/>
                <w:lang w:val="en-US"/>
              </w:rPr>
              <w:t>独立新排风</w:t>
            </w:r>
          </w:p>
        </w:tc>
        <w:tc>
          <w:tcPr>
            <w:tcW w:w="877" w:type="pct"/>
            <w:vAlign w:val="center"/>
          </w:tcPr>
          <w:p w14:paraId="3E73A05C">
            <w:pPr>
              <w:ind w:firstLine="0" w:firstLineChars="0"/>
              <w:jc w:val="center"/>
              <w:rPr>
                <w:lang w:val="en-US"/>
              </w:rPr>
            </w:pPr>
            <w:bookmarkStart w:id="141" w:name="新排风系统能耗"/>
            <w:r>
              <w:rPr>
                <w:rFonts w:hint="eastAsia"/>
                <w:lang w:val="en-US"/>
              </w:rPr>
              <w:t>14.41</w:t>
            </w:r>
            <w:bookmarkEnd w:id="141"/>
          </w:p>
        </w:tc>
        <w:tc>
          <w:tcPr>
            <w:tcW w:w="877" w:type="pct"/>
            <w:vAlign w:val="center"/>
          </w:tcPr>
          <w:p w14:paraId="24003599">
            <w:pPr>
              <w:ind w:firstLine="0" w:firstLineChars="0"/>
              <w:jc w:val="center"/>
              <w:rPr>
                <w:lang w:val="en-US"/>
              </w:rPr>
            </w:pPr>
            <w:bookmarkStart w:id="142" w:name="参照建筑新排风系统能耗"/>
            <w:r>
              <w:rPr>
                <w:lang w:val="en-US"/>
              </w:rPr>
              <w:t>17.41</w:t>
            </w:r>
            <w:bookmarkEnd w:id="142"/>
          </w:p>
        </w:tc>
        <w:tc>
          <w:tcPr>
            <w:tcW w:w="960" w:type="pct"/>
            <w:vMerge w:val="restart"/>
            <w:vAlign w:val="center"/>
          </w:tcPr>
          <w:p w14:paraId="73EE95FD">
            <w:pPr>
              <w:ind w:firstLine="0" w:firstLineChars="0"/>
              <w:jc w:val="center"/>
              <w:rPr>
                <w:lang w:val="en-US"/>
              </w:rPr>
            </w:pPr>
            <w:bookmarkStart w:id="143" w:name="节能率空调动力能耗"/>
            <w:r>
              <w:rPr>
                <w:rFonts w:hint="eastAsia"/>
                <w:lang w:val="en-US"/>
              </w:rPr>
              <w:t>14.93%</w:t>
            </w:r>
            <w:bookmarkEnd w:id="143"/>
          </w:p>
        </w:tc>
      </w:tr>
      <w:tr w14:paraId="2EE308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73025C09">
            <w:pPr>
              <w:ind w:firstLine="0" w:firstLineChars="0"/>
              <w:jc w:val="center"/>
              <w:rPr>
                <w:lang w:val="en-US"/>
              </w:rPr>
            </w:pPr>
          </w:p>
        </w:tc>
        <w:tc>
          <w:tcPr>
            <w:tcW w:w="1479" w:type="pct"/>
            <w:shd w:val="clear" w:color="auto" w:fill="FFFFFF"/>
            <w:vAlign w:val="center"/>
          </w:tcPr>
          <w:p w14:paraId="1099A6A0">
            <w:pPr>
              <w:ind w:firstLine="0" w:firstLineChars="0"/>
              <w:jc w:val="center"/>
              <w:rPr>
                <w:lang w:val="en-US"/>
              </w:rPr>
            </w:pPr>
            <w:r>
              <w:rPr>
                <w:rFonts w:hint="eastAsia"/>
                <w:lang w:val="en-US"/>
              </w:rPr>
              <w:t>风机</w:t>
            </w:r>
            <w:r>
              <w:rPr>
                <w:lang w:val="en-US"/>
              </w:rPr>
              <w:t>盘管</w:t>
            </w:r>
          </w:p>
        </w:tc>
        <w:tc>
          <w:tcPr>
            <w:tcW w:w="877" w:type="pct"/>
            <w:vAlign w:val="center"/>
          </w:tcPr>
          <w:p w14:paraId="2B5C73D8">
            <w:pPr>
              <w:ind w:firstLine="0" w:firstLineChars="0"/>
              <w:jc w:val="center"/>
              <w:rPr>
                <w:lang w:val="en-US"/>
              </w:rPr>
            </w:pPr>
            <w:bookmarkStart w:id="144" w:name="风机盘管能耗"/>
            <w:r>
              <w:rPr>
                <w:rFonts w:hint="eastAsia"/>
                <w:lang w:val="en-US"/>
              </w:rPr>
              <w:t>0.40</w:t>
            </w:r>
            <w:bookmarkEnd w:id="144"/>
          </w:p>
        </w:tc>
        <w:tc>
          <w:tcPr>
            <w:tcW w:w="877" w:type="pct"/>
            <w:vAlign w:val="center"/>
          </w:tcPr>
          <w:p w14:paraId="76300E4D">
            <w:pPr>
              <w:ind w:firstLine="0" w:firstLineChars="0"/>
              <w:jc w:val="center"/>
              <w:rPr>
                <w:lang w:val="en-US"/>
              </w:rPr>
            </w:pPr>
            <w:bookmarkStart w:id="145" w:name="参照建筑风机盘管能耗"/>
            <w:r>
              <w:rPr>
                <w:rFonts w:hint="eastAsia"/>
                <w:lang w:val="en-US"/>
              </w:rPr>
              <w:t>0.00</w:t>
            </w:r>
            <w:bookmarkEnd w:id="145"/>
          </w:p>
        </w:tc>
        <w:tc>
          <w:tcPr>
            <w:tcW w:w="960" w:type="pct"/>
            <w:vMerge w:val="continue"/>
            <w:vAlign w:val="center"/>
          </w:tcPr>
          <w:p w14:paraId="54BDB934">
            <w:pPr>
              <w:ind w:firstLine="0" w:firstLineChars="0"/>
              <w:jc w:val="center"/>
              <w:rPr>
                <w:lang w:val="en-US"/>
              </w:rPr>
            </w:pPr>
          </w:p>
        </w:tc>
      </w:tr>
      <w:tr w14:paraId="6E628A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1E002F65">
            <w:pPr>
              <w:ind w:firstLine="0" w:firstLineChars="0"/>
              <w:jc w:val="center"/>
              <w:rPr>
                <w:lang w:val="en-US"/>
              </w:rPr>
            </w:pPr>
          </w:p>
        </w:tc>
        <w:tc>
          <w:tcPr>
            <w:tcW w:w="1479" w:type="pct"/>
            <w:shd w:val="clear" w:color="auto" w:fill="FFFFFF"/>
            <w:vAlign w:val="center"/>
          </w:tcPr>
          <w:p w14:paraId="7427CA38">
            <w:pPr>
              <w:ind w:firstLine="0" w:firstLineChars="0"/>
              <w:jc w:val="center"/>
              <w:rPr>
                <w:lang w:val="en-US"/>
              </w:rPr>
            </w:pPr>
            <w:r>
              <w:rPr>
                <w:rFonts w:hint="eastAsia"/>
                <w:lang w:val="en-US"/>
              </w:rPr>
              <w:t>全空气系统</w:t>
            </w:r>
          </w:p>
        </w:tc>
        <w:tc>
          <w:tcPr>
            <w:tcW w:w="877" w:type="pct"/>
            <w:vAlign w:val="center"/>
          </w:tcPr>
          <w:p w14:paraId="280996B8">
            <w:pPr>
              <w:ind w:firstLine="0" w:firstLineChars="0"/>
              <w:jc w:val="center"/>
              <w:rPr>
                <w:lang w:val="en-US"/>
              </w:rPr>
            </w:pPr>
            <w:bookmarkStart w:id="146" w:name="全空气系统能耗"/>
            <w:r>
              <w:rPr>
                <w:rFonts w:hint="eastAsia"/>
                <w:lang w:val="en-US"/>
              </w:rPr>
              <w:t>0.00</w:t>
            </w:r>
            <w:bookmarkEnd w:id="146"/>
          </w:p>
        </w:tc>
        <w:tc>
          <w:tcPr>
            <w:tcW w:w="877" w:type="pct"/>
            <w:vAlign w:val="center"/>
          </w:tcPr>
          <w:p w14:paraId="58D761BA">
            <w:pPr>
              <w:ind w:firstLine="0" w:firstLineChars="0"/>
              <w:jc w:val="center"/>
              <w:rPr>
                <w:lang w:val="en-US"/>
              </w:rPr>
            </w:pPr>
            <w:bookmarkStart w:id="147" w:name="参照建筑全空气系统能耗"/>
            <w:r>
              <w:rPr>
                <w:rFonts w:hint="eastAsia"/>
                <w:lang w:val="en-US"/>
              </w:rPr>
              <w:t>0.00</w:t>
            </w:r>
            <w:bookmarkEnd w:id="147"/>
          </w:p>
        </w:tc>
        <w:tc>
          <w:tcPr>
            <w:tcW w:w="960" w:type="pct"/>
            <w:vMerge w:val="continue"/>
            <w:vAlign w:val="center"/>
          </w:tcPr>
          <w:p w14:paraId="4406C6D5">
            <w:pPr>
              <w:ind w:firstLine="0" w:firstLineChars="0"/>
              <w:jc w:val="center"/>
              <w:rPr>
                <w:lang w:val="en-US"/>
              </w:rPr>
            </w:pPr>
          </w:p>
        </w:tc>
      </w:tr>
      <w:tr w14:paraId="3416F8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0456E420">
            <w:pPr>
              <w:ind w:firstLine="0" w:firstLineChars="0"/>
              <w:jc w:val="center"/>
              <w:rPr>
                <w:lang w:val="en-US"/>
              </w:rPr>
            </w:pPr>
          </w:p>
        </w:tc>
        <w:tc>
          <w:tcPr>
            <w:tcW w:w="1479" w:type="pct"/>
            <w:shd w:val="clear" w:color="auto" w:fill="E0E0E0"/>
            <w:vAlign w:val="center"/>
          </w:tcPr>
          <w:p w14:paraId="10C7F6AF">
            <w:pPr>
              <w:ind w:firstLine="0" w:firstLineChars="0"/>
              <w:jc w:val="center"/>
              <w:rPr>
                <w:lang w:val="en-US"/>
              </w:rPr>
            </w:pPr>
            <w:r>
              <w:rPr>
                <w:rFonts w:hint="eastAsia"/>
                <w:lang w:val="en-US"/>
              </w:rPr>
              <w:t>风机</w:t>
            </w:r>
            <w:r>
              <w:rPr>
                <w:lang w:val="en-US"/>
              </w:rPr>
              <w:t>合计</w:t>
            </w:r>
          </w:p>
        </w:tc>
        <w:tc>
          <w:tcPr>
            <w:tcW w:w="877" w:type="pct"/>
            <w:vAlign w:val="center"/>
          </w:tcPr>
          <w:p w14:paraId="603DC171">
            <w:pPr>
              <w:ind w:firstLine="0" w:firstLineChars="0"/>
              <w:jc w:val="center"/>
              <w:rPr>
                <w:lang w:val="en-US"/>
              </w:rPr>
            </w:pPr>
            <w:bookmarkStart w:id="148" w:name="空调动力能耗"/>
            <w:r>
              <w:rPr>
                <w:rFonts w:hint="eastAsia"/>
                <w:lang w:val="en-US"/>
              </w:rPr>
              <w:t>14.81</w:t>
            </w:r>
            <w:bookmarkEnd w:id="148"/>
          </w:p>
        </w:tc>
        <w:tc>
          <w:tcPr>
            <w:tcW w:w="877" w:type="pct"/>
            <w:vAlign w:val="center"/>
          </w:tcPr>
          <w:p w14:paraId="7BBC4AA0">
            <w:pPr>
              <w:ind w:firstLine="0" w:firstLineChars="0"/>
              <w:jc w:val="center"/>
              <w:rPr>
                <w:lang w:val="en-US"/>
              </w:rPr>
            </w:pPr>
            <w:bookmarkStart w:id="149" w:name="参照建筑空调动力能耗"/>
            <w:r>
              <w:rPr>
                <w:rFonts w:hint="eastAsia"/>
                <w:lang w:val="en-US"/>
              </w:rPr>
              <w:t>17.41</w:t>
            </w:r>
            <w:bookmarkEnd w:id="149"/>
          </w:p>
        </w:tc>
        <w:tc>
          <w:tcPr>
            <w:tcW w:w="960" w:type="pct"/>
            <w:vMerge w:val="continue"/>
            <w:vAlign w:val="center"/>
          </w:tcPr>
          <w:p w14:paraId="03998A70">
            <w:pPr>
              <w:ind w:firstLine="0" w:firstLineChars="0"/>
              <w:jc w:val="center"/>
              <w:rPr>
                <w:lang w:val="en-US"/>
              </w:rPr>
            </w:pPr>
          </w:p>
        </w:tc>
      </w:tr>
      <w:tr w14:paraId="6DC12D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5459DC5E">
            <w:pPr>
              <w:ind w:firstLine="0" w:firstLineChars="0"/>
              <w:jc w:val="center"/>
              <w:rPr>
                <w:lang w:val="en-US"/>
              </w:rPr>
            </w:pPr>
            <w:r>
              <w:rPr>
                <w:rFonts w:hint="eastAsia"/>
                <w:lang w:val="en-US"/>
              </w:rPr>
              <w:t>空调系统电耗</w:t>
            </w:r>
          </w:p>
        </w:tc>
        <w:tc>
          <w:tcPr>
            <w:tcW w:w="877" w:type="pct"/>
            <w:vAlign w:val="center"/>
          </w:tcPr>
          <w:p w14:paraId="10F1F98C">
            <w:pPr>
              <w:ind w:firstLine="0" w:firstLineChars="0"/>
              <w:jc w:val="center"/>
              <w:rPr>
                <w:lang w:val="en-US"/>
              </w:rPr>
            </w:pPr>
            <w:bookmarkStart w:id="150" w:name="空调供暖风机能耗"/>
            <w:r>
              <w:rPr>
                <w:rFonts w:hint="eastAsia"/>
                <w:lang w:val="en-US"/>
              </w:rPr>
              <w:t>89.10</w:t>
            </w:r>
            <w:bookmarkEnd w:id="150"/>
          </w:p>
        </w:tc>
        <w:tc>
          <w:tcPr>
            <w:tcW w:w="877" w:type="pct"/>
            <w:vAlign w:val="center"/>
          </w:tcPr>
          <w:p w14:paraId="53B4709B">
            <w:pPr>
              <w:ind w:firstLine="0" w:firstLineChars="0"/>
              <w:jc w:val="center"/>
              <w:rPr>
                <w:lang w:val="en-US"/>
              </w:rPr>
            </w:pPr>
            <w:bookmarkStart w:id="151" w:name="参照建筑空调供暖风机能耗"/>
            <w:r>
              <w:rPr>
                <w:rFonts w:hint="eastAsia"/>
                <w:lang w:val="en-US"/>
              </w:rPr>
              <w:t>17.41</w:t>
            </w:r>
            <w:bookmarkEnd w:id="151"/>
          </w:p>
        </w:tc>
        <w:tc>
          <w:tcPr>
            <w:tcW w:w="960" w:type="pct"/>
            <w:vAlign w:val="center"/>
          </w:tcPr>
          <w:p w14:paraId="24C7FC53">
            <w:pPr>
              <w:ind w:firstLine="0" w:firstLineChars="0"/>
              <w:jc w:val="center"/>
              <w:rPr>
                <w:lang w:val="en-US"/>
              </w:rPr>
            </w:pPr>
            <w:bookmarkStart w:id="152" w:name="节能率空调供暖风机能耗"/>
            <w:r>
              <w:rPr>
                <w:rFonts w:hint="eastAsia"/>
                <w:lang w:val="en-US"/>
              </w:rPr>
              <w:t>-411.79%</w:t>
            </w:r>
            <w:bookmarkEnd w:id="152"/>
          </w:p>
        </w:tc>
      </w:tr>
    </w:tbl>
    <w:p w14:paraId="3323E592"/>
    <w:p w14:paraId="5E4AEEBC">
      <w:pPr>
        <w:widowControl w:val="0"/>
        <w:jc w:val="both"/>
      </w:pPr>
    </w:p>
    <w:p w14:paraId="57F5D63C">
      <w:pPr>
        <w:pStyle w:val="2"/>
        <w:widowControl w:val="0"/>
        <w:jc w:val="both"/>
      </w:pPr>
      <w:bookmarkStart w:id="153" w:name="_Toc27116"/>
      <w:r>
        <w:t>绿色建筑性能评估得分</w:t>
      </w:r>
      <w:bookmarkEnd w:id="153"/>
    </w:p>
    <w:tbl>
      <w:tblPr>
        <w:tblStyle w:val="19"/>
        <w:tblW w:w="9338"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70"/>
        <w:gridCol w:w="5670"/>
        <w:gridCol w:w="992"/>
        <w:gridCol w:w="706"/>
      </w:tblGrid>
      <w:tr w14:paraId="17C5C0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6E6E6"/>
            <w:vAlign w:val="center"/>
          </w:tcPr>
          <w:p w14:paraId="4BB46DC2">
            <w:pPr>
              <w:jc w:val="center"/>
            </w:pPr>
            <w:r>
              <w:rPr>
                <w:rFonts w:hint="eastAsia"/>
              </w:rPr>
              <w:t>标准</w:t>
            </w:r>
            <w:r>
              <w:t>条文</w:t>
            </w:r>
          </w:p>
        </w:tc>
        <w:tc>
          <w:tcPr>
            <w:tcW w:w="5670" w:type="dxa"/>
            <w:shd w:val="clear" w:color="auto" w:fill="E6E6E6"/>
            <w:vAlign w:val="center"/>
          </w:tcPr>
          <w:p w14:paraId="42634E8C">
            <w:pPr>
              <w:jc w:val="center"/>
            </w:pPr>
            <w:r>
              <w:rPr>
                <w:rFonts w:hint="eastAsia"/>
              </w:rPr>
              <w:t>得分</w:t>
            </w:r>
            <w:r>
              <w:t>评价</w:t>
            </w:r>
          </w:p>
        </w:tc>
        <w:tc>
          <w:tcPr>
            <w:tcW w:w="992" w:type="dxa"/>
            <w:shd w:val="clear" w:color="auto" w:fill="E6E6E6"/>
            <w:vAlign w:val="center"/>
          </w:tcPr>
          <w:p w14:paraId="78E8DCD0">
            <w:pPr>
              <w:jc w:val="center"/>
            </w:pPr>
            <w:r>
              <w:rPr>
                <w:rFonts w:hint="eastAsia"/>
              </w:rPr>
              <w:t>节能率</w:t>
            </w:r>
          </w:p>
        </w:tc>
        <w:tc>
          <w:tcPr>
            <w:tcW w:w="706" w:type="dxa"/>
            <w:shd w:val="clear" w:color="auto" w:fill="E6E6E6"/>
            <w:vAlign w:val="center"/>
          </w:tcPr>
          <w:p w14:paraId="4F395C61">
            <w:pPr>
              <w:jc w:val="center"/>
            </w:pPr>
            <w:r>
              <w:t>得分</w:t>
            </w:r>
          </w:p>
        </w:tc>
      </w:tr>
      <w:tr w14:paraId="302CDE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vAlign w:val="center"/>
          </w:tcPr>
          <w:p w14:paraId="39E813C0">
            <w:r>
              <w:t>8.2.7</w:t>
            </w:r>
            <w:r>
              <w:rPr>
                <w:rFonts w:hint="eastAsia" w:ascii="宋体" w:cs="宋体" w:hAnsiTheme="minorHAnsi"/>
                <w:szCs w:val="21"/>
                <w:lang w:val="en-US"/>
              </w:rPr>
              <w:t>通过主动节能措施降低通风和空调系统的能耗</w:t>
            </w:r>
          </w:p>
        </w:tc>
        <w:tc>
          <w:tcPr>
            <w:tcW w:w="5670" w:type="dxa"/>
            <w:vAlign w:val="center"/>
          </w:tcPr>
          <w:p w14:paraId="701C35D5">
            <w:pPr>
              <w:widowControl w:val="0"/>
              <w:autoSpaceDE w:val="0"/>
              <w:autoSpaceDN w:val="0"/>
              <w:adjustRightInd w:val="0"/>
              <w:rPr>
                <w:rFonts w:ascii="宋体" w:cs="宋体" w:hAnsiTheme="minorHAnsi"/>
                <w:szCs w:val="21"/>
                <w:lang w:val="en-US"/>
              </w:rPr>
            </w:pPr>
            <w:r>
              <w:rPr>
                <w:rFonts w:hint="eastAsia" w:ascii="宋体" w:cs="宋体" w:hAnsiTheme="minorHAnsi"/>
                <w:szCs w:val="21"/>
                <w:lang w:val="en-US"/>
              </w:rPr>
              <w:t>通过主动节能措施降低通风和空调系统的能耗，能耗降低</w:t>
            </w:r>
          </w:p>
          <w:p w14:paraId="06F15B88">
            <w:r>
              <w:rPr>
                <w:rFonts w:hint="eastAsia" w:ascii="宋体" w:cs="宋体" w:hAnsiTheme="minorHAnsi"/>
                <w:szCs w:val="21"/>
                <w:lang w:val="en-US"/>
              </w:rPr>
              <w:t>幅度不应小于</w:t>
            </w:r>
            <w:r>
              <w:rPr>
                <w:rFonts w:ascii="宋体" w:cs="宋体" w:hAnsiTheme="minorHAnsi"/>
                <w:szCs w:val="21"/>
                <w:lang w:val="en-US"/>
              </w:rPr>
              <w:t>15%</w:t>
            </w:r>
            <w:r>
              <w:rPr>
                <w:rFonts w:hint="eastAsia" w:ascii="宋体" w:cs="宋体" w:hAnsiTheme="minorHAnsi"/>
                <w:szCs w:val="21"/>
                <w:lang w:val="en-US"/>
              </w:rPr>
              <w:t>（设计分值为</w:t>
            </w:r>
            <w:r>
              <w:rPr>
                <w:rFonts w:ascii="宋体" w:cs="宋体" w:hAnsiTheme="minorHAnsi"/>
                <w:szCs w:val="21"/>
                <w:lang w:val="en-US"/>
              </w:rPr>
              <w:t xml:space="preserve">8 </w:t>
            </w:r>
            <w:r>
              <w:rPr>
                <w:rFonts w:hint="eastAsia" w:ascii="宋体" w:cs="宋体" w:hAnsiTheme="minorHAnsi"/>
                <w:szCs w:val="21"/>
                <w:lang w:val="en-US"/>
              </w:rPr>
              <w:t>分）</w:t>
            </w:r>
          </w:p>
        </w:tc>
        <w:tc>
          <w:tcPr>
            <w:tcW w:w="992" w:type="dxa"/>
            <w:vAlign w:val="center"/>
          </w:tcPr>
          <w:p w14:paraId="0D0A311D">
            <w:bookmarkStart w:id="154" w:name="节能率计算目标"/>
            <w:r>
              <w:t>-411.79%</w:t>
            </w:r>
            <w:bookmarkEnd w:id="154"/>
          </w:p>
        </w:tc>
        <w:tc>
          <w:tcPr>
            <w:tcW w:w="706" w:type="dxa"/>
            <w:vAlign w:val="center"/>
          </w:tcPr>
          <w:p w14:paraId="0E36F869">
            <w:bookmarkStart w:id="155" w:name="得分计算目标"/>
            <w:r>
              <w:t>0</w:t>
            </w:r>
            <w:bookmarkEnd w:id="155"/>
          </w:p>
        </w:tc>
      </w:tr>
      <w:tr w14:paraId="67D446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14:paraId="6E485560">
            <w:r>
              <w:rPr>
                <w:rFonts w:hint="eastAsia"/>
              </w:rPr>
              <w:t>标准</w:t>
            </w:r>
            <w:r>
              <w:t>依据</w:t>
            </w:r>
          </w:p>
        </w:tc>
        <w:tc>
          <w:tcPr>
            <w:tcW w:w="7368" w:type="dxa"/>
            <w:gridSpan w:val="3"/>
            <w:vAlign w:val="center"/>
          </w:tcPr>
          <w:p w14:paraId="48803CE7">
            <w:r>
              <w:rPr>
                <w:rFonts w:hint="eastAsia"/>
              </w:rPr>
              <w:t>《福建省绿色建筑评价标准》(DBJ/T 13-197-2022)</w:t>
            </w:r>
          </w:p>
        </w:tc>
      </w:tr>
    </w:tbl>
    <w:p w14:paraId="4911CACB"/>
    <w:p w14:paraId="3F5964EA">
      <w:pPr>
        <w:widowControl w:val="0"/>
        <w:jc w:val="both"/>
      </w:pPr>
    </w:p>
    <w:p w14:paraId="31A86F74">
      <w:pPr>
        <w:widowControl w:val="0"/>
        <w:jc w:val="center"/>
      </w:pPr>
      <w:r>
        <w:drawing>
          <wp:inline distT="0" distB="0" distL="0" distR="0">
            <wp:extent cx="4391025" cy="34480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4"/>
                    <a:stretch>
                      <a:fillRect/>
                    </a:stretch>
                  </pic:blipFill>
                  <pic:spPr>
                    <a:xfrm>
                      <a:off x="0" y="0"/>
                      <a:ext cx="4391486" cy="3448412"/>
                    </a:xfrm>
                    <a:prstGeom prst="rect">
                      <a:avLst/>
                    </a:prstGeom>
                  </pic:spPr>
                </pic:pic>
              </a:graphicData>
            </a:graphic>
          </wp:inline>
        </w:drawing>
      </w:r>
    </w:p>
    <w:p w14:paraId="04E02481">
      <w:pPr>
        <w:widowControl w:val="0"/>
        <w:jc w:val="center"/>
      </w:pPr>
      <w:r>
        <w:drawing>
          <wp:inline distT="0" distB="0" distL="0" distR="0">
            <wp:extent cx="4381500" cy="3419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5"/>
                    <a:stretch>
                      <a:fillRect/>
                    </a:stretch>
                  </pic:blipFill>
                  <pic:spPr>
                    <a:xfrm>
                      <a:off x="0" y="0"/>
                      <a:ext cx="4381960" cy="3419834"/>
                    </a:xfrm>
                    <a:prstGeom prst="rect">
                      <a:avLst/>
                    </a:prstGeom>
                  </pic:spPr>
                </pic:pic>
              </a:graphicData>
            </a:graphic>
          </wp:inline>
        </w:drawing>
      </w:r>
    </w:p>
    <w:p w14:paraId="3E9A8871">
      <w:pPr>
        <w:widowControl w:val="0"/>
        <w:jc w:val="center"/>
      </w:pPr>
      <w:r>
        <w:drawing>
          <wp:inline distT="0" distB="0" distL="0" distR="0">
            <wp:extent cx="5505450" cy="34385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6"/>
                    <a:stretch>
                      <a:fillRect/>
                    </a:stretch>
                  </pic:blipFill>
                  <pic:spPr>
                    <a:xfrm>
                      <a:off x="0" y="0"/>
                      <a:ext cx="5506028" cy="3438886"/>
                    </a:xfrm>
                    <a:prstGeom prst="rect">
                      <a:avLst/>
                    </a:prstGeom>
                  </pic:spPr>
                </pic:pic>
              </a:graphicData>
            </a:graphic>
          </wp:inline>
        </w:drawing>
      </w:r>
    </w:p>
    <w:p w14:paraId="3855E3B8">
      <w:pPr>
        <w:sectPr>
          <w:pgSz w:w="11906" w:h="16838"/>
          <w:pgMar w:top="1440" w:right="1418" w:bottom="1440" w:left="1418" w:header="851" w:footer="992" w:gutter="0"/>
          <w:cols w:space="425" w:num="1"/>
          <w:docGrid w:type="lines" w:linePitch="312" w:charSpace="0"/>
        </w:sectPr>
      </w:pPr>
    </w:p>
    <w:p w14:paraId="0E43E6F0">
      <w:pPr>
        <w:pStyle w:val="2"/>
        <w:widowControl w:val="0"/>
        <w:jc w:val="both"/>
      </w:pPr>
      <w:bookmarkStart w:id="156" w:name="_Toc8341"/>
      <w:r>
        <w:t>附录</w:t>
      </w:r>
      <w:bookmarkEnd w:id="156"/>
    </w:p>
    <w:p w14:paraId="66145BCA">
      <w:pPr>
        <w:pStyle w:val="4"/>
        <w:widowControl w:val="0"/>
        <w:jc w:val="both"/>
      </w:pPr>
      <w:bookmarkStart w:id="157" w:name="_Toc1838"/>
      <w:r>
        <w:t>工作日/节假日人员逐时在室率(%)</w:t>
      </w:r>
      <w:bookmarkEnd w:id="157"/>
    </w:p>
    <w:p w14:paraId="1B61FA2D"/>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7D90C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23661896">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37CF6F2A">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3B1F49B8">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4AB0F005">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4B7E74B6">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3D2D02F5">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7505A743">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61F1FA55">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39367D7F">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020DD77E">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2482259B">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285245EF">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3405DECF">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4CBE471A">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666991A6">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0E4EF2E0">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7FFEAFD0">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3C7EA8FA">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78845C84">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3EDC08FD">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301CF5C8">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0B6949C1">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015C1B2E">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54411AE6">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277DC0BC">
            <w:pPr>
              <w:spacing w:line="400" w:lineRule="exact"/>
              <w:ind w:firstLine="0" w:firstLineChars="0"/>
              <w:rPr>
                <w:sz w:val="18"/>
                <w:szCs w:val="18"/>
                <w:lang w:val="en-US"/>
              </w:rPr>
            </w:pPr>
            <w:r>
              <w:rPr>
                <w:sz w:val="18"/>
                <w:szCs w:val="18"/>
                <w:lang w:val="en-US"/>
              </w:rPr>
              <w:t>24</w:t>
            </w:r>
          </w:p>
        </w:tc>
      </w:tr>
      <w:tr w14:paraId="4ABF2D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AF5C4EB">
            <w:pPr>
              <w:spacing w:line="400" w:lineRule="exact"/>
              <w:ind w:firstLine="0" w:firstLineChars="0"/>
              <w:rPr>
                <w:sz w:val="18"/>
                <w:szCs w:val="18"/>
                <w:lang w:val="en-US"/>
              </w:rPr>
            </w:pPr>
            <w:r>
              <w:rPr>
                <w:sz w:val="18"/>
                <w:szCs w:val="18"/>
                <w:lang w:val="en-US"/>
              </w:rPr>
              <w:t>宾馆-3星客房</w:t>
            </w:r>
          </w:p>
        </w:tc>
        <w:tc>
          <w:tcPr>
            <w:tcW w:w="401" w:type="dxa"/>
            <w:vAlign w:val="center"/>
          </w:tcPr>
          <w:p w14:paraId="64E9B3EA">
            <w:pPr>
              <w:spacing w:line="400" w:lineRule="exact"/>
              <w:ind w:firstLine="0" w:firstLineChars="0"/>
              <w:rPr>
                <w:sz w:val="18"/>
                <w:szCs w:val="18"/>
                <w:lang w:val="en-US"/>
              </w:rPr>
            </w:pPr>
            <w:r>
              <w:rPr>
                <w:sz w:val="18"/>
                <w:szCs w:val="18"/>
                <w:lang w:val="en-US"/>
              </w:rPr>
              <w:t>70</w:t>
            </w:r>
          </w:p>
        </w:tc>
        <w:tc>
          <w:tcPr>
            <w:tcW w:w="402" w:type="dxa"/>
            <w:vAlign w:val="center"/>
          </w:tcPr>
          <w:p w14:paraId="4FE5FBF6">
            <w:pPr>
              <w:spacing w:line="400" w:lineRule="exact"/>
              <w:ind w:firstLine="0" w:firstLineChars="0"/>
              <w:rPr>
                <w:sz w:val="18"/>
                <w:szCs w:val="18"/>
                <w:lang w:val="en-US"/>
              </w:rPr>
            </w:pPr>
            <w:r>
              <w:rPr>
                <w:sz w:val="18"/>
                <w:szCs w:val="18"/>
                <w:lang w:val="en-US"/>
              </w:rPr>
              <w:t>70</w:t>
            </w:r>
          </w:p>
        </w:tc>
        <w:tc>
          <w:tcPr>
            <w:tcW w:w="402" w:type="dxa"/>
            <w:vAlign w:val="center"/>
          </w:tcPr>
          <w:p w14:paraId="2437E284">
            <w:pPr>
              <w:spacing w:line="400" w:lineRule="exact"/>
              <w:ind w:firstLine="0" w:firstLineChars="0"/>
              <w:rPr>
                <w:sz w:val="18"/>
                <w:szCs w:val="18"/>
                <w:lang w:val="en-US"/>
              </w:rPr>
            </w:pPr>
            <w:r>
              <w:rPr>
                <w:sz w:val="18"/>
                <w:szCs w:val="18"/>
                <w:lang w:val="en-US"/>
              </w:rPr>
              <w:t>70</w:t>
            </w:r>
          </w:p>
        </w:tc>
        <w:tc>
          <w:tcPr>
            <w:tcW w:w="401" w:type="dxa"/>
            <w:vAlign w:val="center"/>
          </w:tcPr>
          <w:p w14:paraId="094FE486">
            <w:pPr>
              <w:spacing w:line="400" w:lineRule="exact"/>
              <w:ind w:firstLine="0" w:firstLineChars="0"/>
              <w:rPr>
                <w:sz w:val="18"/>
                <w:szCs w:val="18"/>
                <w:lang w:val="en-US"/>
              </w:rPr>
            </w:pPr>
            <w:r>
              <w:rPr>
                <w:sz w:val="18"/>
                <w:szCs w:val="18"/>
                <w:lang w:val="en-US"/>
              </w:rPr>
              <w:t>70</w:t>
            </w:r>
          </w:p>
        </w:tc>
        <w:tc>
          <w:tcPr>
            <w:tcW w:w="402" w:type="dxa"/>
            <w:vAlign w:val="center"/>
          </w:tcPr>
          <w:p w14:paraId="7FAA1DF4">
            <w:pPr>
              <w:spacing w:line="400" w:lineRule="exact"/>
              <w:ind w:firstLine="0" w:firstLineChars="0"/>
              <w:rPr>
                <w:sz w:val="18"/>
                <w:szCs w:val="18"/>
                <w:lang w:val="en-US"/>
              </w:rPr>
            </w:pPr>
            <w:r>
              <w:rPr>
                <w:sz w:val="18"/>
                <w:szCs w:val="18"/>
                <w:lang w:val="en-US"/>
              </w:rPr>
              <w:t>70</w:t>
            </w:r>
          </w:p>
        </w:tc>
        <w:tc>
          <w:tcPr>
            <w:tcW w:w="402" w:type="dxa"/>
            <w:vAlign w:val="center"/>
          </w:tcPr>
          <w:p w14:paraId="23F9A4FE">
            <w:pPr>
              <w:spacing w:line="400" w:lineRule="exact"/>
              <w:ind w:firstLine="0" w:firstLineChars="0"/>
              <w:rPr>
                <w:sz w:val="18"/>
                <w:szCs w:val="18"/>
                <w:lang w:val="en-US"/>
              </w:rPr>
            </w:pPr>
            <w:r>
              <w:rPr>
                <w:sz w:val="18"/>
                <w:szCs w:val="18"/>
                <w:lang w:val="en-US"/>
              </w:rPr>
              <w:t>70</w:t>
            </w:r>
          </w:p>
        </w:tc>
        <w:tc>
          <w:tcPr>
            <w:tcW w:w="401" w:type="dxa"/>
            <w:vAlign w:val="center"/>
          </w:tcPr>
          <w:p w14:paraId="5D5BCF4B">
            <w:pPr>
              <w:spacing w:line="400" w:lineRule="exact"/>
              <w:ind w:firstLine="0" w:firstLineChars="0"/>
              <w:rPr>
                <w:sz w:val="18"/>
                <w:szCs w:val="18"/>
                <w:lang w:val="en-US"/>
              </w:rPr>
            </w:pPr>
            <w:r>
              <w:rPr>
                <w:sz w:val="18"/>
                <w:szCs w:val="18"/>
                <w:lang w:val="en-US"/>
              </w:rPr>
              <w:t>70</w:t>
            </w:r>
          </w:p>
        </w:tc>
        <w:tc>
          <w:tcPr>
            <w:tcW w:w="402" w:type="dxa"/>
            <w:vAlign w:val="center"/>
          </w:tcPr>
          <w:p w14:paraId="0C7DE943">
            <w:pPr>
              <w:spacing w:line="400" w:lineRule="exact"/>
              <w:ind w:firstLine="0" w:firstLineChars="0"/>
              <w:rPr>
                <w:sz w:val="18"/>
                <w:szCs w:val="18"/>
                <w:lang w:val="en-US"/>
              </w:rPr>
            </w:pPr>
            <w:r>
              <w:rPr>
                <w:sz w:val="18"/>
                <w:szCs w:val="18"/>
                <w:lang w:val="en-US"/>
              </w:rPr>
              <w:t>70</w:t>
            </w:r>
          </w:p>
        </w:tc>
        <w:tc>
          <w:tcPr>
            <w:tcW w:w="402" w:type="dxa"/>
            <w:vAlign w:val="center"/>
          </w:tcPr>
          <w:p w14:paraId="5580B3F0">
            <w:pPr>
              <w:spacing w:line="400" w:lineRule="exact"/>
              <w:ind w:firstLine="0" w:firstLineChars="0"/>
              <w:rPr>
                <w:sz w:val="18"/>
                <w:szCs w:val="18"/>
                <w:lang w:val="en-US"/>
              </w:rPr>
            </w:pPr>
            <w:r>
              <w:rPr>
                <w:sz w:val="18"/>
                <w:szCs w:val="18"/>
                <w:lang w:val="en-US"/>
              </w:rPr>
              <w:t>50</w:t>
            </w:r>
          </w:p>
        </w:tc>
        <w:tc>
          <w:tcPr>
            <w:tcW w:w="402" w:type="dxa"/>
            <w:vAlign w:val="center"/>
          </w:tcPr>
          <w:p w14:paraId="7CFC8914">
            <w:pPr>
              <w:spacing w:line="400" w:lineRule="exact"/>
              <w:ind w:firstLine="0" w:firstLineChars="0"/>
              <w:rPr>
                <w:sz w:val="18"/>
                <w:szCs w:val="18"/>
                <w:lang w:val="en-US"/>
              </w:rPr>
            </w:pPr>
            <w:r>
              <w:rPr>
                <w:sz w:val="18"/>
                <w:szCs w:val="18"/>
                <w:lang w:val="en-US"/>
              </w:rPr>
              <w:t>50</w:t>
            </w:r>
          </w:p>
        </w:tc>
        <w:tc>
          <w:tcPr>
            <w:tcW w:w="401" w:type="dxa"/>
            <w:vAlign w:val="center"/>
          </w:tcPr>
          <w:p w14:paraId="4545410F">
            <w:pPr>
              <w:spacing w:line="400" w:lineRule="exact"/>
              <w:ind w:firstLine="0" w:firstLineChars="0"/>
              <w:rPr>
                <w:sz w:val="18"/>
                <w:szCs w:val="18"/>
                <w:lang w:val="en-US"/>
              </w:rPr>
            </w:pPr>
            <w:r>
              <w:rPr>
                <w:sz w:val="18"/>
                <w:szCs w:val="18"/>
                <w:lang w:val="en-US"/>
              </w:rPr>
              <w:t>50</w:t>
            </w:r>
          </w:p>
        </w:tc>
        <w:tc>
          <w:tcPr>
            <w:tcW w:w="402" w:type="dxa"/>
            <w:vAlign w:val="center"/>
          </w:tcPr>
          <w:p w14:paraId="0CB5886E">
            <w:pPr>
              <w:spacing w:line="400" w:lineRule="exact"/>
              <w:ind w:firstLine="0" w:firstLineChars="0"/>
              <w:rPr>
                <w:sz w:val="18"/>
                <w:szCs w:val="18"/>
                <w:lang w:val="en-US"/>
              </w:rPr>
            </w:pPr>
            <w:r>
              <w:rPr>
                <w:sz w:val="18"/>
                <w:szCs w:val="18"/>
                <w:lang w:val="en-US"/>
              </w:rPr>
              <w:t>50</w:t>
            </w:r>
          </w:p>
        </w:tc>
        <w:tc>
          <w:tcPr>
            <w:tcW w:w="402" w:type="dxa"/>
            <w:vAlign w:val="center"/>
          </w:tcPr>
          <w:p w14:paraId="0BA07D32">
            <w:pPr>
              <w:spacing w:line="400" w:lineRule="exact"/>
              <w:ind w:firstLine="0" w:firstLineChars="0"/>
              <w:rPr>
                <w:sz w:val="18"/>
                <w:szCs w:val="18"/>
                <w:lang w:val="en-US"/>
              </w:rPr>
            </w:pPr>
            <w:r>
              <w:rPr>
                <w:sz w:val="18"/>
                <w:szCs w:val="18"/>
                <w:lang w:val="en-US"/>
              </w:rPr>
              <w:t>50</w:t>
            </w:r>
          </w:p>
        </w:tc>
        <w:tc>
          <w:tcPr>
            <w:tcW w:w="401" w:type="dxa"/>
            <w:vAlign w:val="center"/>
          </w:tcPr>
          <w:p w14:paraId="7B371FCE">
            <w:pPr>
              <w:spacing w:line="400" w:lineRule="exact"/>
              <w:ind w:firstLine="0" w:firstLineChars="0"/>
              <w:rPr>
                <w:sz w:val="18"/>
                <w:szCs w:val="18"/>
                <w:lang w:val="en-US"/>
              </w:rPr>
            </w:pPr>
            <w:r>
              <w:rPr>
                <w:sz w:val="18"/>
                <w:szCs w:val="18"/>
                <w:lang w:val="en-US"/>
              </w:rPr>
              <w:t>50</w:t>
            </w:r>
          </w:p>
        </w:tc>
        <w:tc>
          <w:tcPr>
            <w:tcW w:w="402" w:type="dxa"/>
            <w:vAlign w:val="center"/>
          </w:tcPr>
          <w:p w14:paraId="487AA405">
            <w:pPr>
              <w:spacing w:line="400" w:lineRule="exact"/>
              <w:ind w:firstLine="0" w:firstLineChars="0"/>
              <w:rPr>
                <w:sz w:val="18"/>
                <w:szCs w:val="18"/>
                <w:lang w:val="en-US"/>
              </w:rPr>
            </w:pPr>
            <w:r>
              <w:rPr>
                <w:sz w:val="18"/>
                <w:szCs w:val="18"/>
                <w:lang w:val="en-US"/>
              </w:rPr>
              <w:t>50</w:t>
            </w:r>
          </w:p>
        </w:tc>
        <w:tc>
          <w:tcPr>
            <w:tcW w:w="402" w:type="dxa"/>
            <w:vAlign w:val="center"/>
          </w:tcPr>
          <w:p w14:paraId="556AF143">
            <w:pPr>
              <w:spacing w:line="400" w:lineRule="exact"/>
              <w:ind w:firstLine="0" w:firstLineChars="0"/>
              <w:rPr>
                <w:sz w:val="18"/>
                <w:szCs w:val="18"/>
                <w:lang w:val="en-US"/>
              </w:rPr>
            </w:pPr>
            <w:r>
              <w:rPr>
                <w:sz w:val="18"/>
                <w:szCs w:val="18"/>
                <w:lang w:val="en-US"/>
              </w:rPr>
              <w:t>50</w:t>
            </w:r>
          </w:p>
        </w:tc>
        <w:tc>
          <w:tcPr>
            <w:tcW w:w="402" w:type="dxa"/>
            <w:vAlign w:val="center"/>
          </w:tcPr>
          <w:p w14:paraId="6486D241">
            <w:pPr>
              <w:spacing w:line="400" w:lineRule="exact"/>
              <w:ind w:firstLine="0" w:firstLineChars="0"/>
              <w:rPr>
                <w:sz w:val="18"/>
                <w:szCs w:val="18"/>
                <w:lang w:val="en-US"/>
              </w:rPr>
            </w:pPr>
            <w:r>
              <w:rPr>
                <w:sz w:val="18"/>
                <w:szCs w:val="18"/>
                <w:lang w:val="en-US"/>
              </w:rPr>
              <w:t>50</w:t>
            </w:r>
          </w:p>
        </w:tc>
        <w:tc>
          <w:tcPr>
            <w:tcW w:w="401" w:type="dxa"/>
            <w:vAlign w:val="center"/>
          </w:tcPr>
          <w:p w14:paraId="20568A3A">
            <w:pPr>
              <w:spacing w:line="400" w:lineRule="exact"/>
              <w:ind w:firstLine="0" w:firstLineChars="0"/>
              <w:rPr>
                <w:sz w:val="18"/>
                <w:szCs w:val="18"/>
                <w:lang w:val="en-US"/>
              </w:rPr>
            </w:pPr>
            <w:r>
              <w:rPr>
                <w:sz w:val="18"/>
                <w:szCs w:val="18"/>
                <w:lang w:val="en-US"/>
              </w:rPr>
              <w:t>50</w:t>
            </w:r>
          </w:p>
        </w:tc>
        <w:tc>
          <w:tcPr>
            <w:tcW w:w="402" w:type="dxa"/>
            <w:vAlign w:val="center"/>
          </w:tcPr>
          <w:p w14:paraId="51A56C18">
            <w:pPr>
              <w:spacing w:line="400" w:lineRule="exact"/>
              <w:ind w:firstLine="0" w:firstLineChars="0"/>
              <w:rPr>
                <w:sz w:val="18"/>
                <w:szCs w:val="18"/>
                <w:lang w:val="en-US"/>
              </w:rPr>
            </w:pPr>
            <w:r>
              <w:rPr>
                <w:sz w:val="18"/>
                <w:szCs w:val="18"/>
                <w:lang w:val="en-US"/>
              </w:rPr>
              <w:t>70</w:t>
            </w:r>
          </w:p>
        </w:tc>
        <w:tc>
          <w:tcPr>
            <w:tcW w:w="402" w:type="dxa"/>
            <w:vAlign w:val="center"/>
          </w:tcPr>
          <w:p w14:paraId="2453E172">
            <w:pPr>
              <w:spacing w:line="400" w:lineRule="exact"/>
              <w:ind w:firstLine="0" w:firstLineChars="0"/>
              <w:rPr>
                <w:sz w:val="18"/>
                <w:szCs w:val="18"/>
                <w:lang w:val="en-US"/>
              </w:rPr>
            </w:pPr>
            <w:r>
              <w:rPr>
                <w:sz w:val="18"/>
                <w:szCs w:val="18"/>
                <w:lang w:val="en-US"/>
              </w:rPr>
              <w:t>70</w:t>
            </w:r>
          </w:p>
        </w:tc>
        <w:tc>
          <w:tcPr>
            <w:tcW w:w="401" w:type="dxa"/>
            <w:vAlign w:val="center"/>
          </w:tcPr>
          <w:p w14:paraId="68F334C8">
            <w:pPr>
              <w:spacing w:line="400" w:lineRule="exact"/>
              <w:ind w:firstLine="0" w:firstLineChars="0"/>
              <w:rPr>
                <w:sz w:val="18"/>
                <w:szCs w:val="18"/>
                <w:lang w:val="en-US"/>
              </w:rPr>
            </w:pPr>
            <w:r>
              <w:rPr>
                <w:sz w:val="18"/>
                <w:szCs w:val="18"/>
                <w:lang w:val="en-US"/>
              </w:rPr>
              <w:t>70</w:t>
            </w:r>
          </w:p>
        </w:tc>
        <w:tc>
          <w:tcPr>
            <w:tcW w:w="402" w:type="dxa"/>
            <w:vAlign w:val="center"/>
          </w:tcPr>
          <w:p w14:paraId="0E9D40F4">
            <w:pPr>
              <w:spacing w:line="400" w:lineRule="exact"/>
              <w:ind w:firstLine="0" w:firstLineChars="0"/>
              <w:rPr>
                <w:sz w:val="18"/>
                <w:szCs w:val="18"/>
                <w:lang w:val="en-US"/>
              </w:rPr>
            </w:pPr>
            <w:r>
              <w:rPr>
                <w:sz w:val="18"/>
                <w:szCs w:val="18"/>
                <w:lang w:val="en-US"/>
              </w:rPr>
              <w:t>70</w:t>
            </w:r>
          </w:p>
        </w:tc>
        <w:tc>
          <w:tcPr>
            <w:tcW w:w="402" w:type="dxa"/>
            <w:vAlign w:val="center"/>
          </w:tcPr>
          <w:p w14:paraId="37DDA99C">
            <w:pPr>
              <w:spacing w:line="400" w:lineRule="exact"/>
              <w:ind w:firstLine="0" w:firstLineChars="0"/>
              <w:rPr>
                <w:sz w:val="18"/>
                <w:szCs w:val="18"/>
                <w:lang w:val="en-US"/>
              </w:rPr>
            </w:pPr>
            <w:r>
              <w:rPr>
                <w:sz w:val="18"/>
                <w:szCs w:val="18"/>
                <w:lang w:val="en-US"/>
              </w:rPr>
              <w:t>70</w:t>
            </w:r>
          </w:p>
        </w:tc>
        <w:tc>
          <w:tcPr>
            <w:tcW w:w="402" w:type="dxa"/>
            <w:vAlign w:val="center"/>
          </w:tcPr>
          <w:p w14:paraId="2AC3C8B9">
            <w:pPr>
              <w:spacing w:line="400" w:lineRule="exact"/>
              <w:ind w:firstLine="0" w:firstLineChars="0"/>
              <w:rPr>
                <w:sz w:val="18"/>
                <w:szCs w:val="18"/>
                <w:lang w:val="en-US"/>
              </w:rPr>
            </w:pPr>
            <w:r>
              <w:rPr>
                <w:sz w:val="18"/>
                <w:szCs w:val="18"/>
                <w:lang w:val="en-US"/>
              </w:rPr>
              <w:t>70</w:t>
            </w:r>
          </w:p>
        </w:tc>
      </w:tr>
      <w:tr w14:paraId="7FFFA1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4F63C74">
            <w:pPr>
              <w:spacing w:line="400" w:lineRule="exact"/>
              <w:ind w:firstLine="0" w:firstLineChars="0"/>
              <w:rPr>
                <w:sz w:val="18"/>
                <w:szCs w:val="18"/>
                <w:lang w:val="en-US"/>
              </w:rPr>
            </w:pPr>
          </w:p>
        </w:tc>
        <w:tc>
          <w:tcPr>
            <w:tcW w:w="401" w:type="dxa"/>
            <w:vAlign w:val="center"/>
          </w:tcPr>
          <w:p w14:paraId="0F0AD888">
            <w:pPr>
              <w:spacing w:line="400" w:lineRule="exact"/>
              <w:ind w:firstLine="0" w:firstLineChars="0"/>
              <w:rPr>
                <w:sz w:val="18"/>
                <w:szCs w:val="18"/>
                <w:lang w:val="en-US"/>
              </w:rPr>
            </w:pPr>
            <w:r>
              <w:rPr>
                <w:sz w:val="18"/>
                <w:szCs w:val="18"/>
                <w:lang w:val="en-US"/>
              </w:rPr>
              <w:t>70</w:t>
            </w:r>
          </w:p>
        </w:tc>
        <w:tc>
          <w:tcPr>
            <w:tcW w:w="402" w:type="dxa"/>
            <w:vAlign w:val="center"/>
          </w:tcPr>
          <w:p w14:paraId="6874B680">
            <w:pPr>
              <w:spacing w:line="400" w:lineRule="exact"/>
              <w:ind w:firstLine="0" w:firstLineChars="0"/>
              <w:rPr>
                <w:sz w:val="18"/>
                <w:szCs w:val="18"/>
                <w:lang w:val="en-US"/>
              </w:rPr>
            </w:pPr>
            <w:r>
              <w:rPr>
                <w:sz w:val="18"/>
                <w:szCs w:val="18"/>
                <w:lang w:val="en-US"/>
              </w:rPr>
              <w:t>70</w:t>
            </w:r>
          </w:p>
        </w:tc>
        <w:tc>
          <w:tcPr>
            <w:tcW w:w="402" w:type="dxa"/>
            <w:vAlign w:val="center"/>
          </w:tcPr>
          <w:p w14:paraId="6AB80381">
            <w:pPr>
              <w:spacing w:line="400" w:lineRule="exact"/>
              <w:ind w:firstLine="0" w:firstLineChars="0"/>
              <w:rPr>
                <w:sz w:val="18"/>
                <w:szCs w:val="18"/>
                <w:lang w:val="en-US"/>
              </w:rPr>
            </w:pPr>
            <w:r>
              <w:rPr>
                <w:sz w:val="18"/>
                <w:szCs w:val="18"/>
                <w:lang w:val="en-US"/>
              </w:rPr>
              <w:t>70</w:t>
            </w:r>
          </w:p>
        </w:tc>
        <w:tc>
          <w:tcPr>
            <w:tcW w:w="401" w:type="dxa"/>
            <w:vAlign w:val="center"/>
          </w:tcPr>
          <w:p w14:paraId="1D91CFBB">
            <w:pPr>
              <w:spacing w:line="400" w:lineRule="exact"/>
              <w:ind w:firstLine="0" w:firstLineChars="0"/>
              <w:rPr>
                <w:sz w:val="18"/>
                <w:szCs w:val="18"/>
                <w:lang w:val="en-US"/>
              </w:rPr>
            </w:pPr>
            <w:r>
              <w:rPr>
                <w:sz w:val="18"/>
                <w:szCs w:val="18"/>
                <w:lang w:val="en-US"/>
              </w:rPr>
              <w:t>70</w:t>
            </w:r>
          </w:p>
        </w:tc>
        <w:tc>
          <w:tcPr>
            <w:tcW w:w="402" w:type="dxa"/>
            <w:vAlign w:val="center"/>
          </w:tcPr>
          <w:p w14:paraId="4B935109">
            <w:pPr>
              <w:spacing w:line="400" w:lineRule="exact"/>
              <w:ind w:firstLine="0" w:firstLineChars="0"/>
              <w:rPr>
                <w:sz w:val="18"/>
                <w:szCs w:val="18"/>
                <w:lang w:val="en-US"/>
              </w:rPr>
            </w:pPr>
            <w:r>
              <w:rPr>
                <w:sz w:val="18"/>
                <w:szCs w:val="18"/>
                <w:lang w:val="en-US"/>
              </w:rPr>
              <w:t>70</w:t>
            </w:r>
          </w:p>
        </w:tc>
        <w:tc>
          <w:tcPr>
            <w:tcW w:w="402" w:type="dxa"/>
            <w:vAlign w:val="center"/>
          </w:tcPr>
          <w:p w14:paraId="573CD7D8">
            <w:pPr>
              <w:spacing w:line="400" w:lineRule="exact"/>
              <w:ind w:firstLine="0" w:firstLineChars="0"/>
              <w:rPr>
                <w:sz w:val="18"/>
                <w:szCs w:val="18"/>
                <w:lang w:val="en-US"/>
              </w:rPr>
            </w:pPr>
            <w:r>
              <w:rPr>
                <w:sz w:val="18"/>
                <w:szCs w:val="18"/>
                <w:lang w:val="en-US"/>
              </w:rPr>
              <w:t>70</w:t>
            </w:r>
          </w:p>
        </w:tc>
        <w:tc>
          <w:tcPr>
            <w:tcW w:w="401" w:type="dxa"/>
            <w:vAlign w:val="center"/>
          </w:tcPr>
          <w:p w14:paraId="151408AE">
            <w:pPr>
              <w:spacing w:line="400" w:lineRule="exact"/>
              <w:ind w:firstLine="0" w:firstLineChars="0"/>
              <w:rPr>
                <w:sz w:val="18"/>
                <w:szCs w:val="18"/>
                <w:lang w:val="en-US"/>
              </w:rPr>
            </w:pPr>
            <w:r>
              <w:rPr>
                <w:sz w:val="18"/>
                <w:szCs w:val="18"/>
                <w:lang w:val="en-US"/>
              </w:rPr>
              <w:t>70</w:t>
            </w:r>
          </w:p>
        </w:tc>
        <w:tc>
          <w:tcPr>
            <w:tcW w:w="402" w:type="dxa"/>
            <w:vAlign w:val="center"/>
          </w:tcPr>
          <w:p w14:paraId="5FA14473">
            <w:pPr>
              <w:spacing w:line="400" w:lineRule="exact"/>
              <w:ind w:firstLine="0" w:firstLineChars="0"/>
              <w:rPr>
                <w:sz w:val="18"/>
                <w:szCs w:val="18"/>
                <w:lang w:val="en-US"/>
              </w:rPr>
            </w:pPr>
            <w:r>
              <w:rPr>
                <w:sz w:val="18"/>
                <w:szCs w:val="18"/>
                <w:lang w:val="en-US"/>
              </w:rPr>
              <w:t>70</w:t>
            </w:r>
          </w:p>
        </w:tc>
        <w:tc>
          <w:tcPr>
            <w:tcW w:w="402" w:type="dxa"/>
            <w:vAlign w:val="center"/>
          </w:tcPr>
          <w:p w14:paraId="718C06BC">
            <w:pPr>
              <w:spacing w:line="400" w:lineRule="exact"/>
              <w:ind w:firstLine="0" w:firstLineChars="0"/>
              <w:rPr>
                <w:sz w:val="18"/>
                <w:szCs w:val="18"/>
                <w:lang w:val="en-US"/>
              </w:rPr>
            </w:pPr>
            <w:r>
              <w:rPr>
                <w:sz w:val="18"/>
                <w:szCs w:val="18"/>
                <w:lang w:val="en-US"/>
              </w:rPr>
              <w:t>50</w:t>
            </w:r>
          </w:p>
        </w:tc>
        <w:tc>
          <w:tcPr>
            <w:tcW w:w="402" w:type="dxa"/>
            <w:vAlign w:val="center"/>
          </w:tcPr>
          <w:p w14:paraId="62B2F0AC">
            <w:pPr>
              <w:spacing w:line="400" w:lineRule="exact"/>
              <w:ind w:firstLine="0" w:firstLineChars="0"/>
              <w:rPr>
                <w:sz w:val="18"/>
                <w:szCs w:val="18"/>
                <w:lang w:val="en-US"/>
              </w:rPr>
            </w:pPr>
            <w:r>
              <w:rPr>
                <w:sz w:val="18"/>
                <w:szCs w:val="18"/>
                <w:lang w:val="en-US"/>
              </w:rPr>
              <w:t>50</w:t>
            </w:r>
          </w:p>
        </w:tc>
        <w:tc>
          <w:tcPr>
            <w:tcW w:w="401" w:type="dxa"/>
            <w:vAlign w:val="center"/>
          </w:tcPr>
          <w:p w14:paraId="7B69AB76">
            <w:pPr>
              <w:spacing w:line="400" w:lineRule="exact"/>
              <w:ind w:firstLine="0" w:firstLineChars="0"/>
              <w:rPr>
                <w:sz w:val="18"/>
                <w:szCs w:val="18"/>
                <w:lang w:val="en-US"/>
              </w:rPr>
            </w:pPr>
            <w:r>
              <w:rPr>
                <w:sz w:val="18"/>
                <w:szCs w:val="18"/>
                <w:lang w:val="en-US"/>
              </w:rPr>
              <w:t>50</w:t>
            </w:r>
          </w:p>
        </w:tc>
        <w:tc>
          <w:tcPr>
            <w:tcW w:w="402" w:type="dxa"/>
            <w:vAlign w:val="center"/>
          </w:tcPr>
          <w:p w14:paraId="5786A2AD">
            <w:pPr>
              <w:spacing w:line="400" w:lineRule="exact"/>
              <w:ind w:firstLine="0" w:firstLineChars="0"/>
              <w:rPr>
                <w:sz w:val="18"/>
                <w:szCs w:val="18"/>
                <w:lang w:val="en-US"/>
              </w:rPr>
            </w:pPr>
            <w:r>
              <w:rPr>
                <w:sz w:val="18"/>
                <w:szCs w:val="18"/>
                <w:lang w:val="en-US"/>
              </w:rPr>
              <w:t>50</w:t>
            </w:r>
          </w:p>
        </w:tc>
        <w:tc>
          <w:tcPr>
            <w:tcW w:w="402" w:type="dxa"/>
            <w:vAlign w:val="center"/>
          </w:tcPr>
          <w:p w14:paraId="3E58151A">
            <w:pPr>
              <w:spacing w:line="400" w:lineRule="exact"/>
              <w:ind w:firstLine="0" w:firstLineChars="0"/>
              <w:rPr>
                <w:sz w:val="18"/>
                <w:szCs w:val="18"/>
                <w:lang w:val="en-US"/>
              </w:rPr>
            </w:pPr>
            <w:r>
              <w:rPr>
                <w:sz w:val="18"/>
                <w:szCs w:val="18"/>
                <w:lang w:val="en-US"/>
              </w:rPr>
              <w:t>50</w:t>
            </w:r>
          </w:p>
        </w:tc>
        <w:tc>
          <w:tcPr>
            <w:tcW w:w="401" w:type="dxa"/>
            <w:vAlign w:val="center"/>
          </w:tcPr>
          <w:p w14:paraId="7E85B834">
            <w:pPr>
              <w:spacing w:line="400" w:lineRule="exact"/>
              <w:ind w:firstLine="0" w:firstLineChars="0"/>
              <w:rPr>
                <w:sz w:val="18"/>
                <w:szCs w:val="18"/>
                <w:lang w:val="en-US"/>
              </w:rPr>
            </w:pPr>
            <w:r>
              <w:rPr>
                <w:sz w:val="18"/>
                <w:szCs w:val="18"/>
                <w:lang w:val="en-US"/>
              </w:rPr>
              <w:t>50</w:t>
            </w:r>
          </w:p>
        </w:tc>
        <w:tc>
          <w:tcPr>
            <w:tcW w:w="402" w:type="dxa"/>
            <w:vAlign w:val="center"/>
          </w:tcPr>
          <w:p w14:paraId="5DA5F0C8">
            <w:pPr>
              <w:spacing w:line="400" w:lineRule="exact"/>
              <w:ind w:firstLine="0" w:firstLineChars="0"/>
              <w:rPr>
                <w:sz w:val="18"/>
                <w:szCs w:val="18"/>
                <w:lang w:val="en-US"/>
              </w:rPr>
            </w:pPr>
            <w:r>
              <w:rPr>
                <w:sz w:val="18"/>
                <w:szCs w:val="18"/>
                <w:lang w:val="en-US"/>
              </w:rPr>
              <w:t>50</w:t>
            </w:r>
          </w:p>
        </w:tc>
        <w:tc>
          <w:tcPr>
            <w:tcW w:w="402" w:type="dxa"/>
            <w:vAlign w:val="center"/>
          </w:tcPr>
          <w:p w14:paraId="2AA87A56">
            <w:pPr>
              <w:spacing w:line="400" w:lineRule="exact"/>
              <w:ind w:firstLine="0" w:firstLineChars="0"/>
              <w:rPr>
                <w:sz w:val="18"/>
                <w:szCs w:val="18"/>
                <w:lang w:val="en-US"/>
              </w:rPr>
            </w:pPr>
            <w:r>
              <w:rPr>
                <w:sz w:val="18"/>
                <w:szCs w:val="18"/>
                <w:lang w:val="en-US"/>
              </w:rPr>
              <w:t>50</w:t>
            </w:r>
          </w:p>
        </w:tc>
        <w:tc>
          <w:tcPr>
            <w:tcW w:w="402" w:type="dxa"/>
            <w:vAlign w:val="center"/>
          </w:tcPr>
          <w:p w14:paraId="222E2F1D">
            <w:pPr>
              <w:spacing w:line="400" w:lineRule="exact"/>
              <w:ind w:firstLine="0" w:firstLineChars="0"/>
              <w:rPr>
                <w:sz w:val="18"/>
                <w:szCs w:val="18"/>
                <w:lang w:val="en-US"/>
              </w:rPr>
            </w:pPr>
            <w:r>
              <w:rPr>
                <w:sz w:val="18"/>
                <w:szCs w:val="18"/>
                <w:lang w:val="en-US"/>
              </w:rPr>
              <w:t>50</w:t>
            </w:r>
          </w:p>
        </w:tc>
        <w:tc>
          <w:tcPr>
            <w:tcW w:w="401" w:type="dxa"/>
            <w:vAlign w:val="center"/>
          </w:tcPr>
          <w:p w14:paraId="20253CAD">
            <w:pPr>
              <w:spacing w:line="400" w:lineRule="exact"/>
              <w:ind w:firstLine="0" w:firstLineChars="0"/>
              <w:rPr>
                <w:sz w:val="18"/>
                <w:szCs w:val="18"/>
                <w:lang w:val="en-US"/>
              </w:rPr>
            </w:pPr>
            <w:r>
              <w:rPr>
                <w:sz w:val="18"/>
                <w:szCs w:val="18"/>
                <w:lang w:val="en-US"/>
              </w:rPr>
              <w:t>50</w:t>
            </w:r>
          </w:p>
        </w:tc>
        <w:tc>
          <w:tcPr>
            <w:tcW w:w="402" w:type="dxa"/>
            <w:vAlign w:val="center"/>
          </w:tcPr>
          <w:p w14:paraId="4B7C9651">
            <w:pPr>
              <w:spacing w:line="400" w:lineRule="exact"/>
              <w:ind w:firstLine="0" w:firstLineChars="0"/>
              <w:rPr>
                <w:sz w:val="18"/>
                <w:szCs w:val="18"/>
                <w:lang w:val="en-US"/>
              </w:rPr>
            </w:pPr>
            <w:r>
              <w:rPr>
                <w:sz w:val="18"/>
                <w:szCs w:val="18"/>
                <w:lang w:val="en-US"/>
              </w:rPr>
              <w:t>70</w:t>
            </w:r>
          </w:p>
        </w:tc>
        <w:tc>
          <w:tcPr>
            <w:tcW w:w="402" w:type="dxa"/>
            <w:vAlign w:val="center"/>
          </w:tcPr>
          <w:p w14:paraId="14AB00EA">
            <w:pPr>
              <w:spacing w:line="400" w:lineRule="exact"/>
              <w:ind w:firstLine="0" w:firstLineChars="0"/>
              <w:rPr>
                <w:sz w:val="18"/>
                <w:szCs w:val="18"/>
                <w:lang w:val="en-US"/>
              </w:rPr>
            </w:pPr>
            <w:r>
              <w:rPr>
                <w:sz w:val="18"/>
                <w:szCs w:val="18"/>
                <w:lang w:val="en-US"/>
              </w:rPr>
              <w:t>70</w:t>
            </w:r>
          </w:p>
        </w:tc>
        <w:tc>
          <w:tcPr>
            <w:tcW w:w="401" w:type="dxa"/>
            <w:vAlign w:val="center"/>
          </w:tcPr>
          <w:p w14:paraId="58D28E7D">
            <w:pPr>
              <w:spacing w:line="400" w:lineRule="exact"/>
              <w:ind w:firstLine="0" w:firstLineChars="0"/>
              <w:rPr>
                <w:sz w:val="18"/>
                <w:szCs w:val="18"/>
                <w:lang w:val="en-US"/>
              </w:rPr>
            </w:pPr>
            <w:r>
              <w:rPr>
                <w:sz w:val="18"/>
                <w:szCs w:val="18"/>
                <w:lang w:val="en-US"/>
              </w:rPr>
              <w:t>70</w:t>
            </w:r>
          </w:p>
        </w:tc>
        <w:tc>
          <w:tcPr>
            <w:tcW w:w="402" w:type="dxa"/>
            <w:vAlign w:val="center"/>
          </w:tcPr>
          <w:p w14:paraId="20718F64">
            <w:pPr>
              <w:spacing w:line="400" w:lineRule="exact"/>
              <w:ind w:firstLine="0" w:firstLineChars="0"/>
              <w:rPr>
                <w:sz w:val="18"/>
                <w:szCs w:val="18"/>
                <w:lang w:val="en-US"/>
              </w:rPr>
            </w:pPr>
            <w:r>
              <w:rPr>
                <w:sz w:val="18"/>
                <w:szCs w:val="18"/>
                <w:lang w:val="en-US"/>
              </w:rPr>
              <w:t>70</w:t>
            </w:r>
          </w:p>
        </w:tc>
        <w:tc>
          <w:tcPr>
            <w:tcW w:w="402" w:type="dxa"/>
            <w:vAlign w:val="center"/>
          </w:tcPr>
          <w:p w14:paraId="47D26E6A">
            <w:pPr>
              <w:spacing w:line="400" w:lineRule="exact"/>
              <w:ind w:firstLine="0" w:firstLineChars="0"/>
              <w:rPr>
                <w:sz w:val="18"/>
                <w:szCs w:val="18"/>
                <w:lang w:val="en-US"/>
              </w:rPr>
            </w:pPr>
            <w:r>
              <w:rPr>
                <w:sz w:val="18"/>
                <w:szCs w:val="18"/>
                <w:lang w:val="en-US"/>
              </w:rPr>
              <w:t>70</w:t>
            </w:r>
          </w:p>
        </w:tc>
        <w:tc>
          <w:tcPr>
            <w:tcW w:w="402" w:type="dxa"/>
            <w:vAlign w:val="center"/>
          </w:tcPr>
          <w:p w14:paraId="5A482021">
            <w:pPr>
              <w:spacing w:line="400" w:lineRule="exact"/>
              <w:ind w:firstLine="0" w:firstLineChars="0"/>
              <w:rPr>
                <w:sz w:val="18"/>
                <w:szCs w:val="18"/>
                <w:lang w:val="en-US"/>
              </w:rPr>
            </w:pPr>
            <w:r>
              <w:rPr>
                <w:sz w:val="18"/>
                <w:szCs w:val="18"/>
                <w:lang w:val="en-US"/>
              </w:rPr>
              <w:t>70</w:t>
            </w:r>
          </w:p>
        </w:tc>
      </w:tr>
      <w:tr w14:paraId="082E7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656D568">
            <w:pPr>
              <w:spacing w:line="400" w:lineRule="exact"/>
              <w:ind w:firstLine="0" w:firstLineChars="0"/>
              <w:rPr>
                <w:sz w:val="18"/>
                <w:szCs w:val="18"/>
                <w:lang w:val="en-US"/>
              </w:rPr>
            </w:pPr>
            <w:r>
              <w:rPr>
                <w:sz w:val="18"/>
                <w:szCs w:val="18"/>
                <w:lang w:val="en-US"/>
              </w:rPr>
              <w:t>宾馆-休息室</w:t>
            </w:r>
          </w:p>
        </w:tc>
        <w:tc>
          <w:tcPr>
            <w:tcW w:w="401" w:type="dxa"/>
            <w:vAlign w:val="center"/>
          </w:tcPr>
          <w:p w14:paraId="6BE05B40">
            <w:pPr>
              <w:spacing w:line="400" w:lineRule="exact"/>
              <w:ind w:firstLine="0" w:firstLineChars="0"/>
              <w:rPr>
                <w:sz w:val="18"/>
                <w:szCs w:val="18"/>
                <w:lang w:val="en-US"/>
              </w:rPr>
            </w:pPr>
            <w:r>
              <w:rPr>
                <w:sz w:val="18"/>
                <w:szCs w:val="18"/>
                <w:lang w:val="en-US"/>
              </w:rPr>
              <w:t>70</w:t>
            </w:r>
          </w:p>
        </w:tc>
        <w:tc>
          <w:tcPr>
            <w:tcW w:w="402" w:type="dxa"/>
            <w:vAlign w:val="center"/>
          </w:tcPr>
          <w:p w14:paraId="356E5AB6">
            <w:pPr>
              <w:spacing w:line="400" w:lineRule="exact"/>
              <w:ind w:firstLine="0" w:firstLineChars="0"/>
              <w:rPr>
                <w:sz w:val="18"/>
                <w:szCs w:val="18"/>
                <w:lang w:val="en-US"/>
              </w:rPr>
            </w:pPr>
            <w:r>
              <w:rPr>
                <w:sz w:val="18"/>
                <w:szCs w:val="18"/>
                <w:lang w:val="en-US"/>
              </w:rPr>
              <w:t>70</w:t>
            </w:r>
          </w:p>
        </w:tc>
        <w:tc>
          <w:tcPr>
            <w:tcW w:w="402" w:type="dxa"/>
            <w:vAlign w:val="center"/>
          </w:tcPr>
          <w:p w14:paraId="619A6325">
            <w:pPr>
              <w:spacing w:line="400" w:lineRule="exact"/>
              <w:ind w:firstLine="0" w:firstLineChars="0"/>
              <w:rPr>
                <w:sz w:val="18"/>
                <w:szCs w:val="18"/>
                <w:lang w:val="en-US"/>
              </w:rPr>
            </w:pPr>
            <w:r>
              <w:rPr>
                <w:sz w:val="18"/>
                <w:szCs w:val="18"/>
                <w:lang w:val="en-US"/>
              </w:rPr>
              <w:t>70</w:t>
            </w:r>
          </w:p>
        </w:tc>
        <w:tc>
          <w:tcPr>
            <w:tcW w:w="401" w:type="dxa"/>
            <w:vAlign w:val="center"/>
          </w:tcPr>
          <w:p w14:paraId="62178BE4">
            <w:pPr>
              <w:spacing w:line="400" w:lineRule="exact"/>
              <w:ind w:firstLine="0" w:firstLineChars="0"/>
              <w:rPr>
                <w:sz w:val="18"/>
                <w:szCs w:val="18"/>
                <w:lang w:val="en-US"/>
              </w:rPr>
            </w:pPr>
            <w:r>
              <w:rPr>
                <w:sz w:val="18"/>
                <w:szCs w:val="18"/>
                <w:lang w:val="en-US"/>
              </w:rPr>
              <w:t>70</w:t>
            </w:r>
          </w:p>
        </w:tc>
        <w:tc>
          <w:tcPr>
            <w:tcW w:w="402" w:type="dxa"/>
            <w:vAlign w:val="center"/>
          </w:tcPr>
          <w:p w14:paraId="419914EA">
            <w:pPr>
              <w:spacing w:line="400" w:lineRule="exact"/>
              <w:ind w:firstLine="0" w:firstLineChars="0"/>
              <w:rPr>
                <w:sz w:val="18"/>
                <w:szCs w:val="18"/>
                <w:lang w:val="en-US"/>
              </w:rPr>
            </w:pPr>
            <w:r>
              <w:rPr>
                <w:sz w:val="18"/>
                <w:szCs w:val="18"/>
                <w:lang w:val="en-US"/>
              </w:rPr>
              <w:t>70</w:t>
            </w:r>
          </w:p>
        </w:tc>
        <w:tc>
          <w:tcPr>
            <w:tcW w:w="402" w:type="dxa"/>
            <w:vAlign w:val="center"/>
          </w:tcPr>
          <w:p w14:paraId="68ED01DD">
            <w:pPr>
              <w:spacing w:line="400" w:lineRule="exact"/>
              <w:ind w:firstLine="0" w:firstLineChars="0"/>
              <w:rPr>
                <w:sz w:val="18"/>
                <w:szCs w:val="18"/>
                <w:lang w:val="en-US"/>
              </w:rPr>
            </w:pPr>
            <w:r>
              <w:rPr>
                <w:sz w:val="18"/>
                <w:szCs w:val="18"/>
                <w:lang w:val="en-US"/>
              </w:rPr>
              <w:t>70</w:t>
            </w:r>
          </w:p>
        </w:tc>
        <w:tc>
          <w:tcPr>
            <w:tcW w:w="401" w:type="dxa"/>
            <w:vAlign w:val="center"/>
          </w:tcPr>
          <w:p w14:paraId="33492B9C">
            <w:pPr>
              <w:spacing w:line="400" w:lineRule="exact"/>
              <w:ind w:firstLine="0" w:firstLineChars="0"/>
              <w:rPr>
                <w:sz w:val="18"/>
                <w:szCs w:val="18"/>
                <w:lang w:val="en-US"/>
              </w:rPr>
            </w:pPr>
            <w:r>
              <w:rPr>
                <w:sz w:val="18"/>
                <w:szCs w:val="18"/>
                <w:lang w:val="en-US"/>
              </w:rPr>
              <w:t>70</w:t>
            </w:r>
          </w:p>
        </w:tc>
        <w:tc>
          <w:tcPr>
            <w:tcW w:w="402" w:type="dxa"/>
            <w:vAlign w:val="center"/>
          </w:tcPr>
          <w:p w14:paraId="7FBF2A2D">
            <w:pPr>
              <w:spacing w:line="400" w:lineRule="exact"/>
              <w:ind w:firstLine="0" w:firstLineChars="0"/>
              <w:rPr>
                <w:sz w:val="18"/>
                <w:szCs w:val="18"/>
                <w:lang w:val="en-US"/>
              </w:rPr>
            </w:pPr>
            <w:r>
              <w:rPr>
                <w:sz w:val="18"/>
                <w:szCs w:val="18"/>
                <w:lang w:val="en-US"/>
              </w:rPr>
              <w:t>70</w:t>
            </w:r>
          </w:p>
        </w:tc>
        <w:tc>
          <w:tcPr>
            <w:tcW w:w="402" w:type="dxa"/>
            <w:vAlign w:val="center"/>
          </w:tcPr>
          <w:p w14:paraId="03C650FE">
            <w:pPr>
              <w:spacing w:line="400" w:lineRule="exact"/>
              <w:ind w:firstLine="0" w:firstLineChars="0"/>
              <w:rPr>
                <w:sz w:val="18"/>
                <w:szCs w:val="18"/>
                <w:lang w:val="en-US"/>
              </w:rPr>
            </w:pPr>
            <w:r>
              <w:rPr>
                <w:sz w:val="18"/>
                <w:szCs w:val="18"/>
                <w:lang w:val="en-US"/>
              </w:rPr>
              <w:t>50</w:t>
            </w:r>
          </w:p>
        </w:tc>
        <w:tc>
          <w:tcPr>
            <w:tcW w:w="402" w:type="dxa"/>
            <w:vAlign w:val="center"/>
          </w:tcPr>
          <w:p w14:paraId="760E1C7A">
            <w:pPr>
              <w:spacing w:line="400" w:lineRule="exact"/>
              <w:ind w:firstLine="0" w:firstLineChars="0"/>
              <w:rPr>
                <w:sz w:val="18"/>
                <w:szCs w:val="18"/>
                <w:lang w:val="en-US"/>
              </w:rPr>
            </w:pPr>
            <w:r>
              <w:rPr>
                <w:sz w:val="18"/>
                <w:szCs w:val="18"/>
                <w:lang w:val="en-US"/>
              </w:rPr>
              <w:t>50</w:t>
            </w:r>
          </w:p>
        </w:tc>
        <w:tc>
          <w:tcPr>
            <w:tcW w:w="401" w:type="dxa"/>
            <w:vAlign w:val="center"/>
          </w:tcPr>
          <w:p w14:paraId="0B060542">
            <w:pPr>
              <w:spacing w:line="400" w:lineRule="exact"/>
              <w:ind w:firstLine="0" w:firstLineChars="0"/>
              <w:rPr>
                <w:sz w:val="18"/>
                <w:szCs w:val="18"/>
                <w:lang w:val="en-US"/>
              </w:rPr>
            </w:pPr>
            <w:r>
              <w:rPr>
                <w:sz w:val="18"/>
                <w:szCs w:val="18"/>
                <w:lang w:val="en-US"/>
              </w:rPr>
              <w:t>50</w:t>
            </w:r>
          </w:p>
        </w:tc>
        <w:tc>
          <w:tcPr>
            <w:tcW w:w="402" w:type="dxa"/>
            <w:vAlign w:val="center"/>
          </w:tcPr>
          <w:p w14:paraId="332EC8FB">
            <w:pPr>
              <w:spacing w:line="400" w:lineRule="exact"/>
              <w:ind w:firstLine="0" w:firstLineChars="0"/>
              <w:rPr>
                <w:sz w:val="18"/>
                <w:szCs w:val="18"/>
                <w:lang w:val="en-US"/>
              </w:rPr>
            </w:pPr>
            <w:r>
              <w:rPr>
                <w:sz w:val="18"/>
                <w:szCs w:val="18"/>
                <w:lang w:val="en-US"/>
              </w:rPr>
              <w:t>50</w:t>
            </w:r>
          </w:p>
        </w:tc>
        <w:tc>
          <w:tcPr>
            <w:tcW w:w="402" w:type="dxa"/>
            <w:vAlign w:val="center"/>
          </w:tcPr>
          <w:p w14:paraId="5DFD5CC1">
            <w:pPr>
              <w:spacing w:line="400" w:lineRule="exact"/>
              <w:ind w:firstLine="0" w:firstLineChars="0"/>
              <w:rPr>
                <w:sz w:val="18"/>
                <w:szCs w:val="18"/>
                <w:lang w:val="en-US"/>
              </w:rPr>
            </w:pPr>
            <w:r>
              <w:rPr>
                <w:sz w:val="18"/>
                <w:szCs w:val="18"/>
                <w:lang w:val="en-US"/>
              </w:rPr>
              <w:t>50</w:t>
            </w:r>
          </w:p>
        </w:tc>
        <w:tc>
          <w:tcPr>
            <w:tcW w:w="401" w:type="dxa"/>
            <w:vAlign w:val="center"/>
          </w:tcPr>
          <w:p w14:paraId="52D024A7">
            <w:pPr>
              <w:spacing w:line="400" w:lineRule="exact"/>
              <w:ind w:firstLine="0" w:firstLineChars="0"/>
              <w:rPr>
                <w:sz w:val="18"/>
                <w:szCs w:val="18"/>
                <w:lang w:val="en-US"/>
              </w:rPr>
            </w:pPr>
            <w:r>
              <w:rPr>
                <w:sz w:val="18"/>
                <w:szCs w:val="18"/>
                <w:lang w:val="en-US"/>
              </w:rPr>
              <w:t>50</w:t>
            </w:r>
          </w:p>
        </w:tc>
        <w:tc>
          <w:tcPr>
            <w:tcW w:w="402" w:type="dxa"/>
            <w:vAlign w:val="center"/>
          </w:tcPr>
          <w:p w14:paraId="1FD3215A">
            <w:pPr>
              <w:spacing w:line="400" w:lineRule="exact"/>
              <w:ind w:firstLine="0" w:firstLineChars="0"/>
              <w:rPr>
                <w:sz w:val="18"/>
                <w:szCs w:val="18"/>
                <w:lang w:val="en-US"/>
              </w:rPr>
            </w:pPr>
            <w:r>
              <w:rPr>
                <w:sz w:val="18"/>
                <w:szCs w:val="18"/>
                <w:lang w:val="en-US"/>
              </w:rPr>
              <w:t>50</w:t>
            </w:r>
          </w:p>
        </w:tc>
        <w:tc>
          <w:tcPr>
            <w:tcW w:w="402" w:type="dxa"/>
            <w:vAlign w:val="center"/>
          </w:tcPr>
          <w:p w14:paraId="1CC5CA64">
            <w:pPr>
              <w:spacing w:line="400" w:lineRule="exact"/>
              <w:ind w:firstLine="0" w:firstLineChars="0"/>
              <w:rPr>
                <w:sz w:val="18"/>
                <w:szCs w:val="18"/>
                <w:lang w:val="en-US"/>
              </w:rPr>
            </w:pPr>
            <w:r>
              <w:rPr>
                <w:sz w:val="18"/>
                <w:szCs w:val="18"/>
                <w:lang w:val="en-US"/>
              </w:rPr>
              <w:t>50</w:t>
            </w:r>
          </w:p>
        </w:tc>
        <w:tc>
          <w:tcPr>
            <w:tcW w:w="402" w:type="dxa"/>
            <w:vAlign w:val="center"/>
          </w:tcPr>
          <w:p w14:paraId="0A18C242">
            <w:pPr>
              <w:spacing w:line="400" w:lineRule="exact"/>
              <w:ind w:firstLine="0" w:firstLineChars="0"/>
              <w:rPr>
                <w:sz w:val="18"/>
                <w:szCs w:val="18"/>
                <w:lang w:val="en-US"/>
              </w:rPr>
            </w:pPr>
            <w:r>
              <w:rPr>
                <w:sz w:val="18"/>
                <w:szCs w:val="18"/>
                <w:lang w:val="en-US"/>
              </w:rPr>
              <w:t>50</w:t>
            </w:r>
          </w:p>
        </w:tc>
        <w:tc>
          <w:tcPr>
            <w:tcW w:w="401" w:type="dxa"/>
            <w:vAlign w:val="center"/>
          </w:tcPr>
          <w:p w14:paraId="45C6DD47">
            <w:pPr>
              <w:spacing w:line="400" w:lineRule="exact"/>
              <w:ind w:firstLine="0" w:firstLineChars="0"/>
              <w:rPr>
                <w:sz w:val="18"/>
                <w:szCs w:val="18"/>
                <w:lang w:val="en-US"/>
              </w:rPr>
            </w:pPr>
            <w:r>
              <w:rPr>
                <w:sz w:val="18"/>
                <w:szCs w:val="18"/>
                <w:lang w:val="en-US"/>
              </w:rPr>
              <w:t>50</w:t>
            </w:r>
          </w:p>
        </w:tc>
        <w:tc>
          <w:tcPr>
            <w:tcW w:w="402" w:type="dxa"/>
            <w:vAlign w:val="center"/>
          </w:tcPr>
          <w:p w14:paraId="5D912DCB">
            <w:pPr>
              <w:spacing w:line="400" w:lineRule="exact"/>
              <w:ind w:firstLine="0" w:firstLineChars="0"/>
              <w:rPr>
                <w:sz w:val="18"/>
                <w:szCs w:val="18"/>
                <w:lang w:val="en-US"/>
              </w:rPr>
            </w:pPr>
            <w:r>
              <w:rPr>
                <w:sz w:val="18"/>
                <w:szCs w:val="18"/>
                <w:lang w:val="en-US"/>
              </w:rPr>
              <w:t>70</w:t>
            </w:r>
          </w:p>
        </w:tc>
        <w:tc>
          <w:tcPr>
            <w:tcW w:w="402" w:type="dxa"/>
            <w:vAlign w:val="center"/>
          </w:tcPr>
          <w:p w14:paraId="5A586C68">
            <w:pPr>
              <w:spacing w:line="400" w:lineRule="exact"/>
              <w:ind w:firstLine="0" w:firstLineChars="0"/>
              <w:rPr>
                <w:sz w:val="18"/>
                <w:szCs w:val="18"/>
                <w:lang w:val="en-US"/>
              </w:rPr>
            </w:pPr>
            <w:r>
              <w:rPr>
                <w:sz w:val="18"/>
                <w:szCs w:val="18"/>
                <w:lang w:val="en-US"/>
              </w:rPr>
              <w:t>70</w:t>
            </w:r>
          </w:p>
        </w:tc>
        <w:tc>
          <w:tcPr>
            <w:tcW w:w="401" w:type="dxa"/>
            <w:vAlign w:val="center"/>
          </w:tcPr>
          <w:p w14:paraId="0160D235">
            <w:pPr>
              <w:spacing w:line="400" w:lineRule="exact"/>
              <w:ind w:firstLine="0" w:firstLineChars="0"/>
              <w:rPr>
                <w:sz w:val="18"/>
                <w:szCs w:val="18"/>
                <w:lang w:val="en-US"/>
              </w:rPr>
            </w:pPr>
            <w:r>
              <w:rPr>
                <w:sz w:val="18"/>
                <w:szCs w:val="18"/>
                <w:lang w:val="en-US"/>
              </w:rPr>
              <w:t>70</w:t>
            </w:r>
          </w:p>
        </w:tc>
        <w:tc>
          <w:tcPr>
            <w:tcW w:w="402" w:type="dxa"/>
            <w:vAlign w:val="center"/>
          </w:tcPr>
          <w:p w14:paraId="5FAB3267">
            <w:pPr>
              <w:spacing w:line="400" w:lineRule="exact"/>
              <w:ind w:firstLine="0" w:firstLineChars="0"/>
              <w:rPr>
                <w:sz w:val="18"/>
                <w:szCs w:val="18"/>
                <w:lang w:val="en-US"/>
              </w:rPr>
            </w:pPr>
            <w:r>
              <w:rPr>
                <w:sz w:val="18"/>
                <w:szCs w:val="18"/>
                <w:lang w:val="en-US"/>
              </w:rPr>
              <w:t>70</w:t>
            </w:r>
          </w:p>
        </w:tc>
        <w:tc>
          <w:tcPr>
            <w:tcW w:w="402" w:type="dxa"/>
            <w:vAlign w:val="center"/>
          </w:tcPr>
          <w:p w14:paraId="69334D3E">
            <w:pPr>
              <w:spacing w:line="400" w:lineRule="exact"/>
              <w:ind w:firstLine="0" w:firstLineChars="0"/>
              <w:rPr>
                <w:sz w:val="18"/>
                <w:szCs w:val="18"/>
                <w:lang w:val="en-US"/>
              </w:rPr>
            </w:pPr>
            <w:r>
              <w:rPr>
                <w:sz w:val="18"/>
                <w:szCs w:val="18"/>
                <w:lang w:val="en-US"/>
              </w:rPr>
              <w:t>70</w:t>
            </w:r>
          </w:p>
        </w:tc>
        <w:tc>
          <w:tcPr>
            <w:tcW w:w="402" w:type="dxa"/>
            <w:vAlign w:val="center"/>
          </w:tcPr>
          <w:p w14:paraId="13420495">
            <w:pPr>
              <w:spacing w:line="400" w:lineRule="exact"/>
              <w:ind w:firstLine="0" w:firstLineChars="0"/>
              <w:rPr>
                <w:sz w:val="18"/>
                <w:szCs w:val="18"/>
                <w:lang w:val="en-US"/>
              </w:rPr>
            </w:pPr>
            <w:r>
              <w:rPr>
                <w:sz w:val="18"/>
                <w:szCs w:val="18"/>
                <w:lang w:val="en-US"/>
              </w:rPr>
              <w:t>70</w:t>
            </w:r>
          </w:p>
        </w:tc>
      </w:tr>
      <w:tr w14:paraId="126451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5982F19">
            <w:pPr>
              <w:spacing w:line="400" w:lineRule="exact"/>
              <w:ind w:firstLine="0" w:firstLineChars="0"/>
              <w:rPr>
                <w:sz w:val="18"/>
                <w:szCs w:val="18"/>
                <w:lang w:val="en-US"/>
              </w:rPr>
            </w:pPr>
          </w:p>
        </w:tc>
        <w:tc>
          <w:tcPr>
            <w:tcW w:w="401" w:type="dxa"/>
            <w:vAlign w:val="center"/>
          </w:tcPr>
          <w:p w14:paraId="1AC8A36A">
            <w:pPr>
              <w:spacing w:line="400" w:lineRule="exact"/>
              <w:ind w:firstLine="0" w:firstLineChars="0"/>
              <w:rPr>
                <w:sz w:val="18"/>
                <w:szCs w:val="18"/>
                <w:lang w:val="en-US"/>
              </w:rPr>
            </w:pPr>
            <w:r>
              <w:rPr>
                <w:sz w:val="18"/>
                <w:szCs w:val="18"/>
                <w:lang w:val="en-US"/>
              </w:rPr>
              <w:t>70</w:t>
            </w:r>
          </w:p>
        </w:tc>
        <w:tc>
          <w:tcPr>
            <w:tcW w:w="402" w:type="dxa"/>
            <w:vAlign w:val="center"/>
          </w:tcPr>
          <w:p w14:paraId="2847CA94">
            <w:pPr>
              <w:spacing w:line="400" w:lineRule="exact"/>
              <w:ind w:firstLine="0" w:firstLineChars="0"/>
              <w:rPr>
                <w:sz w:val="18"/>
                <w:szCs w:val="18"/>
                <w:lang w:val="en-US"/>
              </w:rPr>
            </w:pPr>
            <w:r>
              <w:rPr>
                <w:sz w:val="18"/>
                <w:szCs w:val="18"/>
                <w:lang w:val="en-US"/>
              </w:rPr>
              <w:t>70</w:t>
            </w:r>
          </w:p>
        </w:tc>
        <w:tc>
          <w:tcPr>
            <w:tcW w:w="402" w:type="dxa"/>
            <w:vAlign w:val="center"/>
          </w:tcPr>
          <w:p w14:paraId="572D8E8D">
            <w:pPr>
              <w:spacing w:line="400" w:lineRule="exact"/>
              <w:ind w:firstLine="0" w:firstLineChars="0"/>
              <w:rPr>
                <w:sz w:val="18"/>
                <w:szCs w:val="18"/>
                <w:lang w:val="en-US"/>
              </w:rPr>
            </w:pPr>
            <w:r>
              <w:rPr>
                <w:sz w:val="18"/>
                <w:szCs w:val="18"/>
                <w:lang w:val="en-US"/>
              </w:rPr>
              <w:t>70</w:t>
            </w:r>
          </w:p>
        </w:tc>
        <w:tc>
          <w:tcPr>
            <w:tcW w:w="401" w:type="dxa"/>
            <w:vAlign w:val="center"/>
          </w:tcPr>
          <w:p w14:paraId="728AC656">
            <w:pPr>
              <w:spacing w:line="400" w:lineRule="exact"/>
              <w:ind w:firstLine="0" w:firstLineChars="0"/>
              <w:rPr>
                <w:sz w:val="18"/>
                <w:szCs w:val="18"/>
                <w:lang w:val="en-US"/>
              </w:rPr>
            </w:pPr>
            <w:r>
              <w:rPr>
                <w:sz w:val="18"/>
                <w:szCs w:val="18"/>
                <w:lang w:val="en-US"/>
              </w:rPr>
              <w:t>70</w:t>
            </w:r>
          </w:p>
        </w:tc>
        <w:tc>
          <w:tcPr>
            <w:tcW w:w="402" w:type="dxa"/>
            <w:vAlign w:val="center"/>
          </w:tcPr>
          <w:p w14:paraId="0CA66533">
            <w:pPr>
              <w:spacing w:line="400" w:lineRule="exact"/>
              <w:ind w:firstLine="0" w:firstLineChars="0"/>
              <w:rPr>
                <w:sz w:val="18"/>
                <w:szCs w:val="18"/>
                <w:lang w:val="en-US"/>
              </w:rPr>
            </w:pPr>
            <w:r>
              <w:rPr>
                <w:sz w:val="18"/>
                <w:szCs w:val="18"/>
                <w:lang w:val="en-US"/>
              </w:rPr>
              <w:t>70</w:t>
            </w:r>
          </w:p>
        </w:tc>
        <w:tc>
          <w:tcPr>
            <w:tcW w:w="402" w:type="dxa"/>
            <w:vAlign w:val="center"/>
          </w:tcPr>
          <w:p w14:paraId="4233C9FA">
            <w:pPr>
              <w:spacing w:line="400" w:lineRule="exact"/>
              <w:ind w:firstLine="0" w:firstLineChars="0"/>
              <w:rPr>
                <w:sz w:val="18"/>
                <w:szCs w:val="18"/>
                <w:lang w:val="en-US"/>
              </w:rPr>
            </w:pPr>
            <w:r>
              <w:rPr>
                <w:sz w:val="18"/>
                <w:szCs w:val="18"/>
                <w:lang w:val="en-US"/>
              </w:rPr>
              <w:t>70</w:t>
            </w:r>
          </w:p>
        </w:tc>
        <w:tc>
          <w:tcPr>
            <w:tcW w:w="401" w:type="dxa"/>
            <w:vAlign w:val="center"/>
          </w:tcPr>
          <w:p w14:paraId="74D347F6">
            <w:pPr>
              <w:spacing w:line="400" w:lineRule="exact"/>
              <w:ind w:firstLine="0" w:firstLineChars="0"/>
              <w:rPr>
                <w:sz w:val="18"/>
                <w:szCs w:val="18"/>
                <w:lang w:val="en-US"/>
              </w:rPr>
            </w:pPr>
            <w:r>
              <w:rPr>
                <w:sz w:val="18"/>
                <w:szCs w:val="18"/>
                <w:lang w:val="en-US"/>
              </w:rPr>
              <w:t>70</w:t>
            </w:r>
          </w:p>
        </w:tc>
        <w:tc>
          <w:tcPr>
            <w:tcW w:w="402" w:type="dxa"/>
            <w:vAlign w:val="center"/>
          </w:tcPr>
          <w:p w14:paraId="6CCCFE79">
            <w:pPr>
              <w:spacing w:line="400" w:lineRule="exact"/>
              <w:ind w:firstLine="0" w:firstLineChars="0"/>
              <w:rPr>
                <w:sz w:val="18"/>
                <w:szCs w:val="18"/>
                <w:lang w:val="en-US"/>
              </w:rPr>
            </w:pPr>
            <w:r>
              <w:rPr>
                <w:sz w:val="18"/>
                <w:szCs w:val="18"/>
                <w:lang w:val="en-US"/>
              </w:rPr>
              <w:t>70</w:t>
            </w:r>
          </w:p>
        </w:tc>
        <w:tc>
          <w:tcPr>
            <w:tcW w:w="402" w:type="dxa"/>
            <w:vAlign w:val="center"/>
          </w:tcPr>
          <w:p w14:paraId="78354961">
            <w:pPr>
              <w:spacing w:line="400" w:lineRule="exact"/>
              <w:ind w:firstLine="0" w:firstLineChars="0"/>
              <w:rPr>
                <w:sz w:val="18"/>
                <w:szCs w:val="18"/>
                <w:lang w:val="en-US"/>
              </w:rPr>
            </w:pPr>
            <w:r>
              <w:rPr>
                <w:sz w:val="18"/>
                <w:szCs w:val="18"/>
                <w:lang w:val="en-US"/>
              </w:rPr>
              <w:t>50</w:t>
            </w:r>
          </w:p>
        </w:tc>
        <w:tc>
          <w:tcPr>
            <w:tcW w:w="402" w:type="dxa"/>
            <w:vAlign w:val="center"/>
          </w:tcPr>
          <w:p w14:paraId="4EDE19DF">
            <w:pPr>
              <w:spacing w:line="400" w:lineRule="exact"/>
              <w:ind w:firstLine="0" w:firstLineChars="0"/>
              <w:rPr>
                <w:sz w:val="18"/>
                <w:szCs w:val="18"/>
                <w:lang w:val="en-US"/>
              </w:rPr>
            </w:pPr>
            <w:r>
              <w:rPr>
                <w:sz w:val="18"/>
                <w:szCs w:val="18"/>
                <w:lang w:val="en-US"/>
              </w:rPr>
              <w:t>50</w:t>
            </w:r>
          </w:p>
        </w:tc>
        <w:tc>
          <w:tcPr>
            <w:tcW w:w="401" w:type="dxa"/>
            <w:vAlign w:val="center"/>
          </w:tcPr>
          <w:p w14:paraId="041F8D1E">
            <w:pPr>
              <w:spacing w:line="400" w:lineRule="exact"/>
              <w:ind w:firstLine="0" w:firstLineChars="0"/>
              <w:rPr>
                <w:sz w:val="18"/>
                <w:szCs w:val="18"/>
                <w:lang w:val="en-US"/>
              </w:rPr>
            </w:pPr>
            <w:r>
              <w:rPr>
                <w:sz w:val="18"/>
                <w:szCs w:val="18"/>
                <w:lang w:val="en-US"/>
              </w:rPr>
              <w:t>50</w:t>
            </w:r>
          </w:p>
        </w:tc>
        <w:tc>
          <w:tcPr>
            <w:tcW w:w="402" w:type="dxa"/>
            <w:vAlign w:val="center"/>
          </w:tcPr>
          <w:p w14:paraId="5C3CA351">
            <w:pPr>
              <w:spacing w:line="400" w:lineRule="exact"/>
              <w:ind w:firstLine="0" w:firstLineChars="0"/>
              <w:rPr>
                <w:sz w:val="18"/>
                <w:szCs w:val="18"/>
                <w:lang w:val="en-US"/>
              </w:rPr>
            </w:pPr>
            <w:r>
              <w:rPr>
                <w:sz w:val="18"/>
                <w:szCs w:val="18"/>
                <w:lang w:val="en-US"/>
              </w:rPr>
              <w:t>50</w:t>
            </w:r>
          </w:p>
        </w:tc>
        <w:tc>
          <w:tcPr>
            <w:tcW w:w="402" w:type="dxa"/>
            <w:vAlign w:val="center"/>
          </w:tcPr>
          <w:p w14:paraId="13BCD5CD">
            <w:pPr>
              <w:spacing w:line="400" w:lineRule="exact"/>
              <w:ind w:firstLine="0" w:firstLineChars="0"/>
              <w:rPr>
                <w:sz w:val="18"/>
                <w:szCs w:val="18"/>
                <w:lang w:val="en-US"/>
              </w:rPr>
            </w:pPr>
            <w:r>
              <w:rPr>
                <w:sz w:val="18"/>
                <w:szCs w:val="18"/>
                <w:lang w:val="en-US"/>
              </w:rPr>
              <w:t>50</w:t>
            </w:r>
          </w:p>
        </w:tc>
        <w:tc>
          <w:tcPr>
            <w:tcW w:w="401" w:type="dxa"/>
            <w:vAlign w:val="center"/>
          </w:tcPr>
          <w:p w14:paraId="09FCA60B">
            <w:pPr>
              <w:spacing w:line="400" w:lineRule="exact"/>
              <w:ind w:firstLine="0" w:firstLineChars="0"/>
              <w:rPr>
                <w:sz w:val="18"/>
                <w:szCs w:val="18"/>
                <w:lang w:val="en-US"/>
              </w:rPr>
            </w:pPr>
            <w:r>
              <w:rPr>
                <w:sz w:val="18"/>
                <w:szCs w:val="18"/>
                <w:lang w:val="en-US"/>
              </w:rPr>
              <w:t>50</w:t>
            </w:r>
          </w:p>
        </w:tc>
        <w:tc>
          <w:tcPr>
            <w:tcW w:w="402" w:type="dxa"/>
            <w:vAlign w:val="center"/>
          </w:tcPr>
          <w:p w14:paraId="464EB866">
            <w:pPr>
              <w:spacing w:line="400" w:lineRule="exact"/>
              <w:ind w:firstLine="0" w:firstLineChars="0"/>
              <w:rPr>
                <w:sz w:val="18"/>
                <w:szCs w:val="18"/>
                <w:lang w:val="en-US"/>
              </w:rPr>
            </w:pPr>
            <w:r>
              <w:rPr>
                <w:sz w:val="18"/>
                <w:szCs w:val="18"/>
                <w:lang w:val="en-US"/>
              </w:rPr>
              <w:t>50</w:t>
            </w:r>
          </w:p>
        </w:tc>
        <w:tc>
          <w:tcPr>
            <w:tcW w:w="402" w:type="dxa"/>
            <w:vAlign w:val="center"/>
          </w:tcPr>
          <w:p w14:paraId="32316960">
            <w:pPr>
              <w:spacing w:line="400" w:lineRule="exact"/>
              <w:ind w:firstLine="0" w:firstLineChars="0"/>
              <w:rPr>
                <w:sz w:val="18"/>
                <w:szCs w:val="18"/>
                <w:lang w:val="en-US"/>
              </w:rPr>
            </w:pPr>
            <w:r>
              <w:rPr>
                <w:sz w:val="18"/>
                <w:szCs w:val="18"/>
                <w:lang w:val="en-US"/>
              </w:rPr>
              <w:t>50</w:t>
            </w:r>
          </w:p>
        </w:tc>
        <w:tc>
          <w:tcPr>
            <w:tcW w:w="402" w:type="dxa"/>
            <w:vAlign w:val="center"/>
          </w:tcPr>
          <w:p w14:paraId="2B019F42">
            <w:pPr>
              <w:spacing w:line="400" w:lineRule="exact"/>
              <w:ind w:firstLine="0" w:firstLineChars="0"/>
              <w:rPr>
                <w:sz w:val="18"/>
                <w:szCs w:val="18"/>
                <w:lang w:val="en-US"/>
              </w:rPr>
            </w:pPr>
            <w:r>
              <w:rPr>
                <w:sz w:val="18"/>
                <w:szCs w:val="18"/>
                <w:lang w:val="en-US"/>
              </w:rPr>
              <w:t>50</w:t>
            </w:r>
          </w:p>
        </w:tc>
        <w:tc>
          <w:tcPr>
            <w:tcW w:w="401" w:type="dxa"/>
            <w:vAlign w:val="center"/>
          </w:tcPr>
          <w:p w14:paraId="682C399E">
            <w:pPr>
              <w:spacing w:line="400" w:lineRule="exact"/>
              <w:ind w:firstLine="0" w:firstLineChars="0"/>
              <w:rPr>
                <w:sz w:val="18"/>
                <w:szCs w:val="18"/>
                <w:lang w:val="en-US"/>
              </w:rPr>
            </w:pPr>
            <w:r>
              <w:rPr>
                <w:sz w:val="18"/>
                <w:szCs w:val="18"/>
                <w:lang w:val="en-US"/>
              </w:rPr>
              <w:t>50</w:t>
            </w:r>
          </w:p>
        </w:tc>
        <w:tc>
          <w:tcPr>
            <w:tcW w:w="402" w:type="dxa"/>
            <w:vAlign w:val="center"/>
          </w:tcPr>
          <w:p w14:paraId="5C570765">
            <w:pPr>
              <w:spacing w:line="400" w:lineRule="exact"/>
              <w:ind w:firstLine="0" w:firstLineChars="0"/>
              <w:rPr>
                <w:sz w:val="18"/>
                <w:szCs w:val="18"/>
                <w:lang w:val="en-US"/>
              </w:rPr>
            </w:pPr>
            <w:r>
              <w:rPr>
                <w:sz w:val="18"/>
                <w:szCs w:val="18"/>
                <w:lang w:val="en-US"/>
              </w:rPr>
              <w:t>70</w:t>
            </w:r>
          </w:p>
        </w:tc>
        <w:tc>
          <w:tcPr>
            <w:tcW w:w="402" w:type="dxa"/>
            <w:vAlign w:val="center"/>
          </w:tcPr>
          <w:p w14:paraId="3CDF5A02">
            <w:pPr>
              <w:spacing w:line="400" w:lineRule="exact"/>
              <w:ind w:firstLine="0" w:firstLineChars="0"/>
              <w:rPr>
                <w:sz w:val="18"/>
                <w:szCs w:val="18"/>
                <w:lang w:val="en-US"/>
              </w:rPr>
            </w:pPr>
            <w:r>
              <w:rPr>
                <w:sz w:val="18"/>
                <w:szCs w:val="18"/>
                <w:lang w:val="en-US"/>
              </w:rPr>
              <w:t>70</w:t>
            </w:r>
          </w:p>
        </w:tc>
        <w:tc>
          <w:tcPr>
            <w:tcW w:w="401" w:type="dxa"/>
            <w:vAlign w:val="center"/>
          </w:tcPr>
          <w:p w14:paraId="2F5340F2">
            <w:pPr>
              <w:spacing w:line="400" w:lineRule="exact"/>
              <w:ind w:firstLine="0" w:firstLineChars="0"/>
              <w:rPr>
                <w:sz w:val="18"/>
                <w:szCs w:val="18"/>
                <w:lang w:val="en-US"/>
              </w:rPr>
            </w:pPr>
            <w:r>
              <w:rPr>
                <w:sz w:val="18"/>
                <w:szCs w:val="18"/>
                <w:lang w:val="en-US"/>
              </w:rPr>
              <w:t>70</w:t>
            </w:r>
          </w:p>
        </w:tc>
        <w:tc>
          <w:tcPr>
            <w:tcW w:w="402" w:type="dxa"/>
            <w:vAlign w:val="center"/>
          </w:tcPr>
          <w:p w14:paraId="38FC0C58">
            <w:pPr>
              <w:spacing w:line="400" w:lineRule="exact"/>
              <w:ind w:firstLine="0" w:firstLineChars="0"/>
              <w:rPr>
                <w:sz w:val="18"/>
                <w:szCs w:val="18"/>
                <w:lang w:val="en-US"/>
              </w:rPr>
            </w:pPr>
            <w:r>
              <w:rPr>
                <w:sz w:val="18"/>
                <w:szCs w:val="18"/>
                <w:lang w:val="en-US"/>
              </w:rPr>
              <w:t>70</w:t>
            </w:r>
          </w:p>
        </w:tc>
        <w:tc>
          <w:tcPr>
            <w:tcW w:w="402" w:type="dxa"/>
            <w:vAlign w:val="center"/>
          </w:tcPr>
          <w:p w14:paraId="7B3870B6">
            <w:pPr>
              <w:spacing w:line="400" w:lineRule="exact"/>
              <w:ind w:firstLine="0" w:firstLineChars="0"/>
              <w:rPr>
                <w:sz w:val="18"/>
                <w:szCs w:val="18"/>
                <w:lang w:val="en-US"/>
              </w:rPr>
            </w:pPr>
            <w:r>
              <w:rPr>
                <w:sz w:val="18"/>
                <w:szCs w:val="18"/>
                <w:lang w:val="en-US"/>
              </w:rPr>
              <w:t>70</w:t>
            </w:r>
          </w:p>
        </w:tc>
        <w:tc>
          <w:tcPr>
            <w:tcW w:w="402" w:type="dxa"/>
            <w:vAlign w:val="center"/>
          </w:tcPr>
          <w:p w14:paraId="436666AF">
            <w:pPr>
              <w:spacing w:line="400" w:lineRule="exact"/>
              <w:ind w:firstLine="0" w:firstLineChars="0"/>
              <w:rPr>
                <w:sz w:val="18"/>
                <w:szCs w:val="18"/>
                <w:lang w:val="en-US"/>
              </w:rPr>
            </w:pPr>
            <w:r>
              <w:rPr>
                <w:sz w:val="18"/>
                <w:szCs w:val="18"/>
                <w:lang w:val="en-US"/>
              </w:rPr>
              <w:t>70</w:t>
            </w:r>
          </w:p>
        </w:tc>
      </w:tr>
      <w:tr w14:paraId="357D5A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11617A2">
            <w:pPr>
              <w:spacing w:line="400" w:lineRule="exact"/>
              <w:ind w:firstLine="0" w:firstLineChars="0"/>
              <w:rPr>
                <w:sz w:val="18"/>
                <w:szCs w:val="18"/>
                <w:lang w:val="en-US"/>
              </w:rPr>
            </w:pPr>
            <w:r>
              <w:rPr>
                <w:sz w:val="18"/>
                <w:szCs w:val="18"/>
                <w:lang w:val="en-US"/>
              </w:rPr>
              <w:t>办公-普通办公室</w:t>
            </w:r>
          </w:p>
        </w:tc>
        <w:tc>
          <w:tcPr>
            <w:tcW w:w="401" w:type="dxa"/>
            <w:vAlign w:val="center"/>
          </w:tcPr>
          <w:p w14:paraId="0B3F2408">
            <w:pPr>
              <w:spacing w:line="400" w:lineRule="exact"/>
              <w:ind w:firstLine="0" w:firstLineChars="0"/>
              <w:rPr>
                <w:sz w:val="18"/>
                <w:szCs w:val="18"/>
                <w:lang w:val="en-US"/>
              </w:rPr>
            </w:pPr>
            <w:r>
              <w:rPr>
                <w:sz w:val="18"/>
                <w:szCs w:val="18"/>
                <w:lang w:val="en-US"/>
              </w:rPr>
              <w:t>0</w:t>
            </w:r>
          </w:p>
        </w:tc>
        <w:tc>
          <w:tcPr>
            <w:tcW w:w="402" w:type="dxa"/>
            <w:vAlign w:val="center"/>
          </w:tcPr>
          <w:p w14:paraId="103DBAF6">
            <w:pPr>
              <w:spacing w:line="400" w:lineRule="exact"/>
              <w:ind w:firstLine="0" w:firstLineChars="0"/>
              <w:rPr>
                <w:sz w:val="18"/>
                <w:szCs w:val="18"/>
                <w:lang w:val="en-US"/>
              </w:rPr>
            </w:pPr>
            <w:r>
              <w:rPr>
                <w:sz w:val="18"/>
                <w:szCs w:val="18"/>
                <w:lang w:val="en-US"/>
              </w:rPr>
              <w:t>0</w:t>
            </w:r>
          </w:p>
        </w:tc>
        <w:tc>
          <w:tcPr>
            <w:tcW w:w="402" w:type="dxa"/>
            <w:vAlign w:val="center"/>
          </w:tcPr>
          <w:p w14:paraId="5EAD4AF4">
            <w:pPr>
              <w:spacing w:line="400" w:lineRule="exact"/>
              <w:ind w:firstLine="0" w:firstLineChars="0"/>
              <w:rPr>
                <w:sz w:val="18"/>
                <w:szCs w:val="18"/>
                <w:lang w:val="en-US"/>
              </w:rPr>
            </w:pPr>
            <w:r>
              <w:rPr>
                <w:sz w:val="18"/>
                <w:szCs w:val="18"/>
                <w:lang w:val="en-US"/>
              </w:rPr>
              <w:t>0</w:t>
            </w:r>
          </w:p>
        </w:tc>
        <w:tc>
          <w:tcPr>
            <w:tcW w:w="401" w:type="dxa"/>
            <w:vAlign w:val="center"/>
          </w:tcPr>
          <w:p w14:paraId="2E48FBE7">
            <w:pPr>
              <w:spacing w:line="400" w:lineRule="exact"/>
              <w:ind w:firstLine="0" w:firstLineChars="0"/>
              <w:rPr>
                <w:sz w:val="18"/>
                <w:szCs w:val="18"/>
                <w:lang w:val="en-US"/>
              </w:rPr>
            </w:pPr>
            <w:r>
              <w:rPr>
                <w:sz w:val="18"/>
                <w:szCs w:val="18"/>
                <w:lang w:val="en-US"/>
              </w:rPr>
              <w:t>0</w:t>
            </w:r>
          </w:p>
        </w:tc>
        <w:tc>
          <w:tcPr>
            <w:tcW w:w="402" w:type="dxa"/>
            <w:vAlign w:val="center"/>
          </w:tcPr>
          <w:p w14:paraId="685F81CC">
            <w:pPr>
              <w:spacing w:line="400" w:lineRule="exact"/>
              <w:ind w:firstLine="0" w:firstLineChars="0"/>
              <w:rPr>
                <w:sz w:val="18"/>
                <w:szCs w:val="18"/>
                <w:lang w:val="en-US"/>
              </w:rPr>
            </w:pPr>
            <w:r>
              <w:rPr>
                <w:sz w:val="18"/>
                <w:szCs w:val="18"/>
                <w:lang w:val="en-US"/>
              </w:rPr>
              <w:t>0</w:t>
            </w:r>
          </w:p>
        </w:tc>
        <w:tc>
          <w:tcPr>
            <w:tcW w:w="402" w:type="dxa"/>
            <w:vAlign w:val="center"/>
          </w:tcPr>
          <w:p w14:paraId="24332DCA">
            <w:pPr>
              <w:spacing w:line="400" w:lineRule="exact"/>
              <w:ind w:firstLine="0" w:firstLineChars="0"/>
              <w:rPr>
                <w:sz w:val="18"/>
                <w:szCs w:val="18"/>
                <w:lang w:val="en-US"/>
              </w:rPr>
            </w:pPr>
            <w:r>
              <w:rPr>
                <w:sz w:val="18"/>
                <w:szCs w:val="18"/>
                <w:lang w:val="en-US"/>
              </w:rPr>
              <w:t>0</w:t>
            </w:r>
          </w:p>
        </w:tc>
        <w:tc>
          <w:tcPr>
            <w:tcW w:w="401" w:type="dxa"/>
            <w:vAlign w:val="center"/>
          </w:tcPr>
          <w:p w14:paraId="32687036">
            <w:pPr>
              <w:spacing w:line="400" w:lineRule="exact"/>
              <w:ind w:firstLine="0" w:firstLineChars="0"/>
              <w:rPr>
                <w:sz w:val="18"/>
                <w:szCs w:val="18"/>
                <w:lang w:val="en-US"/>
              </w:rPr>
            </w:pPr>
            <w:r>
              <w:rPr>
                <w:sz w:val="18"/>
                <w:szCs w:val="18"/>
                <w:lang w:val="en-US"/>
              </w:rPr>
              <w:t>10</w:t>
            </w:r>
          </w:p>
        </w:tc>
        <w:tc>
          <w:tcPr>
            <w:tcW w:w="402" w:type="dxa"/>
            <w:vAlign w:val="center"/>
          </w:tcPr>
          <w:p w14:paraId="75E4365F">
            <w:pPr>
              <w:spacing w:line="400" w:lineRule="exact"/>
              <w:ind w:firstLine="0" w:firstLineChars="0"/>
              <w:rPr>
                <w:sz w:val="18"/>
                <w:szCs w:val="18"/>
                <w:lang w:val="en-US"/>
              </w:rPr>
            </w:pPr>
            <w:r>
              <w:rPr>
                <w:sz w:val="18"/>
                <w:szCs w:val="18"/>
                <w:lang w:val="en-US"/>
              </w:rPr>
              <w:t>50</w:t>
            </w:r>
          </w:p>
        </w:tc>
        <w:tc>
          <w:tcPr>
            <w:tcW w:w="402" w:type="dxa"/>
            <w:vAlign w:val="center"/>
          </w:tcPr>
          <w:p w14:paraId="4B6FEC5D">
            <w:pPr>
              <w:spacing w:line="400" w:lineRule="exact"/>
              <w:ind w:firstLine="0" w:firstLineChars="0"/>
              <w:rPr>
                <w:sz w:val="18"/>
                <w:szCs w:val="18"/>
                <w:lang w:val="en-US"/>
              </w:rPr>
            </w:pPr>
            <w:r>
              <w:rPr>
                <w:sz w:val="18"/>
                <w:szCs w:val="18"/>
                <w:lang w:val="en-US"/>
              </w:rPr>
              <w:t>100</w:t>
            </w:r>
          </w:p>
        </w:tc>
        <w:tc>
          <w:tcPr>
            <w:tcW w:w="402" w:type="dxa"/>
            <w:vAlign w:val="center"/>
          </w:tcPr>
          <w:p w14:paraId="200B2AB7">
            <w:pPr>
              <w:spacing w:line="400" w:lineRule="exact"/>
              <w:ind w:firstLine="0" w:firstLineChars="0"/>
              <w:rPr>
                <w:sz w:val="18"/>
                <w:szCs w:val="18"/>
                <w:lang w:val="en-US"/>
              </w:rPr>
            </w:pPr>
            <w:r>
              <w:rPr>
                <w:sz w:val="18"/>
                <w:szCs w:val="18"/>
                <w:lang w:val="en-US"/>
              </w:rPr>
              <w:t>100</w:t>
            </w:r>
          </w:p>
        </w:tc>
        <w:tc>
          <w:tcPr>
            <w:tcW w:w="401" w:type="dxa"/>
            <w:vAlign w:val="center"/>
          </w:tcPr>
          <w:p w14:paraId="116D2E56">
            <w:pPr>
              <w:spacing w:line="400" w:lineRule="exact"/>
              <w:ind w:firstLine="0" w:firstLineChars="0"/>
              <w:rPr>
                <w:sz w:val="18"/>
                <w:szCs w:val="18"/>
                <w:lang w:val="en-US"/>
              </w:rPr>
            </w:pPr>
            <w:r>
              <w:rPr>
                <w:sz w:val="18"/>
                <w:szCs w:val="18"/>
                <w:lang w:val="en-US"/>
              </w:rPr>
              <w:t>100</w:t>
            </w:r>
          </w:p>
        </w:tc>
        <w:tc>
          <w:tcPr>
            <w:tcW w:w="402" w:type="dxa"/>
            <w:vAlign w:val="center"/>
          </w:tcPr>
          <w:p w14:paraId="695961F0">
            <w:pPr>
              <w:spacing w:line="400" w:lineRule="exact"/>
              <w:ind w:firstLine="0" w:firstLineChars="0"/>
              <w:rPr>
                <w:sz w:val="18"/>
                <w:szCs w:val="18"/>
                <w:lang w:val="en-US"/>
              </w:rPr>
            </w:pPr>
            <w:r>
              <w:rPr>
                <w:sz w:val="18"/>
                <w:szCs w:val="18"/>
                <w:lang w:val="en-US"/>
              </w:rPr>
              <w:t>30</w:t>
            </w:r>
          </w:p>
        </w:tc>
        <w:tc>
          <w:tcPr>
            <w:tcW w:w="402" w:type="dxa"/>
            <w:vAlign w:val="center"/>
          </w:tcPr>
          <w:p w14:paraId="3B7FCE15">
            <w:pPr>
              <w:spacing w:line="400" w:lineRule="exact"/>
              <w:ind w:firstLine="0" w:firstLineChars="0"/>
              <w:rPr>
                <w:sz w:val="18"/>
                <w:szCs w:val="18"/>
                <w:lang w:val="en-US"/>
              </w:rPr>
            </w:pPr>
            <w:r>
              <w:rPr>
                <w:sz w:val="18"/>
                <w:szCs w:val="18"/>
                <w:lang w:val="en-US"/>
              </w:rPr>
              <w:t>100</w:t>
            </w:r>
          </w:p>
        </w:tc>
        <w:tc>
          <w:tcPr>
            <w:tcW w:w="401" w:type="dxa"/>
            <w:vAlign w:val="center"/>
          </w:tcPr>
          <w:p w14:paraId="27F3532F">
            <w:pPr>
              <w:spacing w:line="400" w:lineRule="exact"/>
              <w:ind w:firstLine="0" w:firstLineChars="0"/>
              <w:rPr>
                <w:sz w:val="18"/>
                <w:szCs w:val="18"/>
                <w:lang w:val="en-US"/>
              </w:rPr>
            </w:pPr>
            <w:r>
              <w:rPr>
                <w:sz w:val="18"/>
                <w:szCs w:val="18"/>
                <w:lang w:val="en-US"/>
              </w:rPr>
              <w:t>100</w:t>
            </w:r>
          </w:p>
        </w:tc>
        <w:tc>
          <w:tcPr>
            <w:tcW w:w="402" w:type="dxa"/>
            <w:vAlign w:val="center"/>
          </w:tcPr>
          <w:p w14:paraId="447FF7CF">
            <w:pPr>
              <w:spacing w:line="400" w:lineRule="exact"/>
              <w:ind w:firstLine="0" w:firstLineChars="0"/>
              <w:rPr>
                <w:sz w:val="18"/>
                <w:szCs w:val="18"/>
                <w:lang w:val="en-US"/>
              </w:rPr>
            </w:pPr>
            <w:r>
              <w:rPr>
                <w:sz w:val="18"/>
                <w:szCs w:val="18"/>
                <w:lang w:val="en-US"/>
              </w:rPr>
              <w:t>100</w:t>
            </w:r>
          </w:p>
        </w:tc>
        <w:tc>
          <w:tcPr>
            <w:tcW w:w="402" w:type="dxa"/>
            <w:vAlign w:val="center"/>
          </w:tcPr>
          <w:p w14:paraId="79D94C48">
            <w:pPr>
              <w:spacing w:line="400" w:lineRule="exact"/>
              <w:ind w:firstLine="0" w:firstLineChars="0"/>
              <w:rPr>
                <w:sz w:val="18"/>
                <w:szCs w:val="18"/>
                <w:lang w:val="en-US"/>
              </w:rPr>
            </w:pPr>
            <w:r>
              <w:rPr>
                <w:sz w:val="18"/>
                <w:szCs w:val="18"/>
                <w:lang w:val="en-US"/>
              </w:rPr>
              <w:t>100</w:t>
            </w:r>
          </w:p>
        </w:tc>
        <w:tc>
          <w:tcPr>
            <w:tcW w:w="402" w:type="dxa"/>
            <w:vAlign w:val="center"/>
          </w:tcPr>
          <w:p w14:paraId="55E120D5">
            <w:pPr>
              <w:spacing w:line="400" w:lineRule="exact"/>
              <w:ind w:firstLine="0" w:firstLineChars="0"/>
              <w:rPr>
                <w:sz w:val="18"/>
                <w:szCs w:val="18"/>
                <w:lang w:val="en-US"/>
              </w:rPr>
            </w:pPr>
            <w:r>
              <w:rPr>
                <w:sz w:val="18"/>
                <w:szCs w:val="18"/>
                <w:lang w:val="en-US"/>
              </w:rPr>
              <w:t>50</w:t>
            </w:r>
          </w:p>
        </w:tc>
        <w:tc>
          <w:tcPr>
            <w:tcW w:w="401" w:type="dxa"/>
            <w:vAlign w:val="center"/>
          </w:tcPr>
          <w:p w14:paraId="405222F8">
            <w:pPr>
              <w:spacing w:line="400" w:lineRule="exact"/>
              <w:ind w:firstLine="0" w:firstLineChars="0"/>
              <w:rPr>
                <w:sz w:val="18"/>
                <w:szCs w:val="18"/>
                <w:lang w:val="en-US"/>
              </w:rPr>
            </w:pPr>
            <w:r>
              <w:rPr>
                <w:sz w:val="18"/>
                <w:szCs w:val="18"/>
                <w:lang w:val="en-US"/>
              </w:rPr>
              <w:t>20</w:t>
            </w:r>
          </w:p>
        </w:tc>
        <w:tc>
          <w:tcPr>
            <w:tcW w:w="402" w:type="dxa"/>
            <w:vAlign w:val="center"/>
          </w:tcPr>
          <w:p w14:paraId="33F3B059">
            <w:pPr>
              <w:spacing w:line="400" w:lineRule="exact"/>
              <w:ind w:firstLine="0" w:firstLineChars="0"/>
              <w:rPr>
                <w:sz w:val="18"/>
                <w:szCs w:val="18"/>
                <w:lang w:val="en-US"/>
              </w:rPr>
            </w:pPr>
            <w:r>
              <w:rPr>
                <w:sz w:val="18"/>
                <w:szCs w:val="18"/>
                <w:lang w:val="en-US"/>
              </w:rPr>
              <w:t>10</w:t>
            </w:r>
          </w:p>
        </w:tc>
        <w:tc>
          <w:tcPr>
            <w:tcW w:w="402" w:type="dxa"/>
            <w:vAlign w:val="center"/>
          </w:tcPr>
          <w:p w14:paraId="6927A500">
            <w:pPr>
              <w:spacing w:line="400" w:lineRule="exact"/>
              <w:ind w:firstLine="0" w:firstLineChars="0"/>
              <w:rPr>
                <w:sz w:val="18"/>
                <w:szCs w:val="18"/>
                <w:lang w:val="en-US"/>
              </w:rPr>
            </w:pPr>
            <w:r>
              <w:rPr>
                <w:sz w:val="18"/>
                <w:szCs w:val="18"/>
                <w:lang w:val="en-US"/>
              </w:rPr>
              <w:t>0</w:t>
            </w:r>
          </w:p>
        </w:tc>
        <w:tc>
          <w:tcPr>
            <w:tcW w:w="401" w:type="dxa"/>
            <w:vAlign w:val="center"/>
          </w:tcPr>
          <w:p w14:paraId="2A963D06">
            <w:pPr>
              <w:spacing w:line="400" w:lineRule="exact"/>
              <w:ind w:firstLine="0" w:firstLineChars="0"/>
              <w:rPr>
                <w:sz w:val="18"/>
                <w:szCs w:val="18"/>
                <w:lang w:val="en-US"/>
              </w:rPr>
            </w:pPr>
            <w:r>
              <w:rPr>
                <w:sz w:val="18"/>
                <w:szCs w:val="18"/>
                <w:lang w:val="en-US"/>
              </w:rPr>
              <w:t>0</w:t>
            </w:r>
          </w:p>
        </w:tc>
        <w:tc>
          <w:tcPr>
            <w:tcW w:w="402" w:type="dxa"/>
            <w:vAlign w:val="center"/>
          </w:tcPr>
          <w:p w14:paraId="6418156A">
            <w:pPr>
              <w:spacing w:line="400" w:lineRule="exact"/>
              <w:ind w:firstLine="0" w:firstLineChars="0"/>
              <w:rPr>
                <w:sz w:val="18"/>
                <w:szCs w:val="18"/>
                <w:lang w:val="en-US"/>
              </w:rPr>
            </w:pPr>
            <w:r>
              <w:rPr>
                <w:sz w:val="18"/>
                <w:szCs w:val="18"/>
                <w:lang w:val="en-US"/>
              </w:rPr>
              <w:t>0</w:t>
            </w:r>
          </w:p>
        </w:tc>
        <w:tc>
          <w:tcPr>
            <w:tcW w:w="402" w:type="dxa"/>
            <w:vAlign w:val="center"/>
          </w:tcPr>
          <w:p w14:paraId="0B49371A">
            <w:pPr>
              <w:spacing w:line="400" w:lineRule="exact"/>
              <w:ind w:firstLine="0" w:firstLineChars="0"/>
              <w:rPr>
                <w:sz w:val="18"/>
                <w:szCs w:val="18"/>
                <w:lang w:val="en-US"/>
              </w:rPr>
            </w:pPr>
            <w:r>
              <w:rPr>
                <w:sz w:val="18"/>
                <w:szCs w:val="18"/>
                <w:lang w:val="en-US"/>
              </w:rPr>
              <w:t>0</w:t>
            </w:r>
          </w:p>
        </w:tc>
        <w:tc>
          <w:tcPr>
            <w:tcW w:w="402" w:type="dxa"/>
            <w:vAlign w:val="center"/>
          </w:tcPr>
          <w:p w14:paraId="4814769B">
            <w:pPr>
              <w:spacing w:line="400" w:lineRule="exact"/>
              <w:ind w:firstLine="0" w:firstLineChars="0"/>
              <w:rPr>
                <w:sz w:val="18"/>
                <w:szCs w:val="18"/>
                <w:lang w:val="en-US"/>
              </w:rPr>
            </w:pPr>
            <w:r>
              <w:rPr>
                <w:sz w:val="18"/>
                <w:szCs w:val="18"/>
                <w:lang w:val="en-US"/>
              </w:rPr>
              <w:t>0</w:t>
            </w:r>
          </w:p>
        </w:tc>
      </w:tr>
      <w:tr w14:paraId="7923E9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8CF0BA6">
            <w:pPr>
              <w:spacing w:line="400" w:lineRule="exact"/>
              <w:ind w:firstLine="0" w:firstLineChars="0"/>
              <w:rPr>
                <w:sz w:val="18"/>
                <w:szCs w:val="18"/>
                <w:lang w:val="en-US"/>
              </w:rPr>
            </w:pPr>
          </w:p>
        </w:tc>
        <w:tc>
          <w:tcPr>
            <w:tcW w:w="401" w:type="dxa"/>
            <w:vAlign w:val="center"/>
          </w:tcPr>
          <w:p w14:paraId="58CC8005">
            <w:pPr>
              <w:spacing w:line="400" w:lineRule="exact"/>
              <w:ind w:firstLine="0" w:firstLineChars="0"/>
              <w:rPr>
                <w:sz w:val="18"/>
                <w:szCs w:val="18"/>
                <w:lang w:val="en-US"/>
              </w:rPr>
            </w:pPr>
            <w:r>
              <w:rPr>
                <w:sz w:val="18"/>
                <w:szCs w:val="18"/>
                <w:lang w:val="en-US"/>
              </w:rPr>
              <w:t>0</w:t>
            </w:r>
          </w:p>
        </w:tc>
        <w:tc>
          <w:tcPr>
            <w:tcW w:w="402" w:type="dxa"/>
            <w:vAlign w:val="center"/>
          </w:tcPr>
          <w:p w14:paraId="0224BC39">
            <w:pPr>
              <w:spacing w:line="400" w:lineRule="exact"/>
              <w:ind w:firstLine="0" w:firstLineChars="0"/>
              <w:rPr>
                <w:sz w:val="18"/>
                <w:szCs w:val="18"/>
                <w:lang w:val="en-US"/>
              </w:rPr>
            </w:pPr>
            <w:r>
              <w:rPr>
                <w:sz w:val="18"/>
                <w:szCs w:val="18"/>
                <w:lang w:val="en-US"/>
              </w:rPr>
              <w:t>0</w:t>
            </w:r>
          </w:p>
        </w:tc>
        <w:tc>
          <w:tcPr>
            <w:tcW w:w="402" w:type="dxa"/>
            <w:vAlign w:val="center"/>
          </w:tcPr>
          <w:p w14:paraId="4923CBB3">
            <w:pPr>
              <w:spacing w:line="400" w:lineRule="exact"/>
              <w:ind w:firstLine="0" w:firstLineChars="0"/>
              <w:rPr>
                <w:sz w:val="18"/>
                <w:szCs w:val="18"/>
                <w:lang w:val="en-US"/>
              </w:rPr>
            </w:pPr>
            <w:r>
              <w:rPr>
                <w:sz w:val="18"/>
                <w:szCs w:val="18"/>
                <w:lang w:val="en-US"/>
              </w:rPr>
              <w:t>0</w:t>
            </w:r>
          </w:p>
        </w:tc>
        <w:tc>
          <w:tcPr>
            <w:tcW w:w="401" w:type="dxa"/>
            <w:vAlign w:val="center"/>
          </w:tcPr>
          <w:p w14:paraId="66CB6C1E">
            <w:pPr>
              <w:spacing w:line="400" w:lineRule="exact"/>
              <w:ind w:firstLine="0" w:firstLineChars="0"/>
              <w:rPr>
                <w:sz w:val="18"/>
                <w:szCs w:val="18"/>
                <w:lang w:val="en-US"/>
              </w:rPr>
            </w:pPr>
            <w:r>
              <w:rPr>
                <w:sz w:val="18"/>
                <w:szCs w:val="18"/>
                <w:lang w:val="en-US"/>
              </w:rPr>
              <w:t>0</w:t>
            </w:r>
          </w:p>
        </w:tc>
        <w:tc>
          <w:tcPr>
            <w:tcW w:w="402" w:type="dxa"/>
            <w:vAlign w:val="center"/>
          </w:tcPr>
          <w:p w14:paraId="4265C73E">
            <w:pPr>
              <w:spacing w:line="400" w:lineRule="exact"/>
              <w:ind w:firstLine="0" w:firstLineChars="0"/>
              <w:rPr>
                <w:sz w:val="18"/>
                <w:szCs w:val="18"/>
                <w:lang w:val="en-US"/>
              </w:rPr>
            </w:pPr>
            <w:r>
              <w:rPr>
                <w:sz w:val="18"/>
                <w:szCs w:val="18"/>
                <w:lang w:val="en-US"/>
              </w:rPr>
              <w:t>0</w:t>
            </w:r>
          </w:p>
        </w:tc>
        <w:tc>
          <w:tcPr>
            <w:tcW w:w="402" w:type="dxa"/>
            <w:vAlign w:val="center"/>
          </w:tcPr>
          <w:p w14:paraId="61C668E9">
            <w:pPr>
              <w:spacing w:line="400" w:lineRule="exact"/>
              <w:ind w:firstLine="0" w:firstLineChars="0"/>
              <w:rPr>
                <w:sz w:val="18"/>
                <w:szCs w:val="18"/>
                <w:lang w:val="en-US"/>
              </w:rPr>
            </w:pPr>
            <w:r>
              <w:rPr>
                <w:sz w:val="18"/>
                <w:szCs w:val="18"/>
                <w:lang w:val="en-US"/>
              </w:rPr>
              <w:t>0</w:t>
            </w:r>
          </w:p>
        </w:tc>
        <w:tc>
          <w:tcPr>
            <w:tcW w:w="401" w:type="dxa"/>
            <w:vAlign w:val="center"/>
          </w:tcPr>
          <w:p w14:paraId="00855A80">
            <w:pPr>
              <w:spacing w:line="400" w:lineRule="exact"/>
              <w:ind w:firstLine="0" w:firstLineChars="0"/>
              <w:rPr>
                <w:sz w:val="18"/>
                <w:szCs w:val="18"/>
                <w:lang w:val="en-US"/>
              </w:rPr>
            </w:pPr>
            <w:r>
              <w:rPr>
                <w:sz w:val="18"/>
                <w:szCs w:val="18"/>
                <w:lang w:val="en-US"/>
              </w:rPr>
              <w:t>0</w:t>
            </w:r>
          </w:p>
        </w:tc>
        <w:tc>
          <w:tcPr>
            <w:tcW w:w="402" w:type="dxa"/>
            <w:vAlign w:val="center"/>
          </w:tcPr>
          <w:p w14:paraId="66514E1D">
            <w:pPr>
              <w:spacing w:line="400" w:lineRule="exact"/>
              <w:ind w:firstLine="0" w:firstLineChars="0"/>
              <w:rPr>
                <w:sz w:val="18"/>
                <w:szCs w:val="18"/>
                <w:lang w:val="en-US"/>
              </w:rPr>
            </w:pPr>
            <w:r>
              <w:rPr>
                <w:sz w:val="18"/>
                <w:szCs w:val="18"/>
                <w:lang w:val="en-US"/>
              </w:rPr>
              <w:t>20</w:t>
            </w:r>
          </w:p>
        </w:tc>
        <w:tc>
          <w:tcPr>
            <w:tcW w:w="402" w:type="dxa"/>
            <w:vAlign w:val="center"/>
          </w:tcPr>
          <w:p w14:paraId="1B1A9748">
            <w:pPr>
              <w:spacing w:line="400" w:lineRule="exact"/>
              <w:ind w:firstLine="0" w:firstLineChars="0"/>
              <w:rPr>
                <w:sz w:val="18"/>
                <w:szCs w:val="18"/>
                <w:lang w:val="en-US"/>
              </w:rPr>
            </w:pPr>
            <w:r>
              <w:rPr>
                <w:sz w:val="18"/>
                <w:szCs w:val="18"/>
                <w:lang w:val="en-US"/>
              </w:rPr>
              <w:t>45</w:t>
            </w:r>
          </w:p>
        </w:tc>
        <w:tc>
          <w:tcPr>
            <w:tcW w:w="402" w:type="dxa"/>
            <w:vAlign w:val="center"/>
          </w:tcPr>
          <w:p w14:paraId="29B7A5CE">
            <w:pPr>
              <w:spacing w:line="400" w:lineRule="exact"/>
              <w:ind w:firstLine="0" w:firstLineChars="0"/>
              <w:rPr>
                <w:sz w:val="18"/>
                <w:szCs w:val="18"/>
                <w:lang w:val="en-US"/>
              </w:rPr>
            </w:pPr>
            <w:r>
              <w:rPr>
                <w:sz w:val="18"/>
                <w:szCs w:val="18"/>
                <w:lang w:val="en-US"/>
              </w:rPr>
              <w:t>0</w:t>
            </w:r>
          </w:p>
        </w:tc>
        <w:tc>
          <w:tcPr>
            <w:tcW w:w="401" w:type="dxa"/>
            <w:vAlign w:val="center"/>
          </w:tcPr>
          <w:p w14:paraId="66441B02">
            <w:pPr>
              <w:spacing w:line="400" w:lineRule="exact"/>
              <w:ind w:firstLine="0" w:firstLineChars="0"/>
              <w:rPr>
                <w:sz w:val="18"/>
                <w:szCs w:val="18"/>
                <w:lang w:val="en-US"/>
              </w:rPr>
            </w:pPr>
            <w:r>
              <w:rPr>
                <w:sz w:val="18"/>
                <w:szCs w:val="18"/>
                <w:lang w:val="en-US"/>
              </w:rPr>
              <w:t>0</w:t>
            </w:r>
          </w:p>
        </w:tc>
        <w:tc>
          <w:tcPr>
            <w:tcW w:w="402" w:type="dxa"/>
            <w:vAlign w:val="center"/>
          </w:tcPr>
          <w:p w14:paraId="4C0EEEA3">
            <w:pPr>
              <w:spacing w:line="400" w:lineRule="exact"/>
              <w:ind w:firstLine="0" w:firstLineChars="0"/>
              <w:rPr>
                <w:sz w:val="18"/>
                <w:szCs w:val="18"/>
                <w:lang w:val="en-US"/>
              </w:rPr>
            </w:pPr>
            <w:r>
              <w:rPr>
                <w:sz w:val="18"/>
                <w:szCs w:val="18"/>
                <w:lang w:val="en-US"/>
              </w:rPr>
              <w:t>0</w:t>
            </w:r>
          </w:p>
        </w:tc>
        <w:tc>
          <w:tcPr>
            <w:tcW w:w="402" w:type="dxa"/>
            <w:vAlign w:val="center"/>
          </w:tcPr>
          <w:p w14:paraId="29D199FD">
            <w:pPr>
              <w:spacing w:line="400" w:lineRule="exact"/>
              <w:ind w:firstLine="0" w:firstLineChars="0"/>
              <w:rPr>
                <w:sz w:val="18"/>
                <w:szCs w:val="18"/>
                <w:lang w:val="en-US"/>
              </w:rPr>
            </w:pPr>
            <w:r>
              <w:rPr>
                <w:sz w:val="18"/>
                <w:szCs w:val="18"/>
                <w:lang w:val="en-US"/>
              </w:rPr>
              <w:t>0</w:t>
            </w:r>
          </w:p>
        </w:tc>
        <w:tc>
          <w:tcPr>
            <w:tcW w:w="401" w:type="dxa"/>
            <w:vAlign w:val="center"/>
          </w:tcPr>
          <w:p w14:paraId="49297B82">
            <w:pPr>
              <w:spacing w:line="400" w:lineRule="exact"/>
              <w:ind w:firstLine="0" w:firstLineChars="0"/>
              <w:rPr>
                <w:sz w:val="18"/>
                <w:szCs w:val="18"/>
                <w:lang w:val="en-US"/>
              </w:rPr>
            </w:pPr>
            <w:r>
              <w:rPr>
                <w:sz w:val="18"/>
                <w:szCs w:val="18"/>
                <w:lang w:val="en-US"/>
              </w:rPr>
              <w:t>0</w:t>
            </w:r>
          </w:p>
        </w:tc>
        <w:tc>
          <w:tcPr>
            <w:tcW w:w="402" w:type="dxa"/>
            <w:vAlign w:val="center"/>
          </w:tcPr>
          <w:p w14:paraId="5BD81BE0">
            <w:pPr>
              <w:spacing w:line="400" w:lineRule="exact"/>
              <w:ind w:firstLine="0" w:firstLineChars="0"/>
              <w:rPr>
                <w:sz w:val="18"/>
                <w:szCs w:val="18"/>
                <w:lang w:val="en-US"/>
              </w:rPr>
            </w:pPr>
            <w:r>
              <w:rPr>
                <w:sz w:val="18"/>
                <w:szCs w:val="18"/>
                <w:lang w:val="en-US"/>
              </w:rPr>
              <w:t>0</w:t>
            </w:r>
          </w:p>
        </w:tc>
        <w:tc>
          <w:tcPr>
            <w:tcW w:w="402" w:type="dxa"/>
            <w:vAlign w:val="center"/>
          </w:tcPr>
          <w:p w14:paraId="6F146A94">
            <w:pPr>
              <w:spacing w:line="400" w:lineRule="exact"/>
              <w:ind w:firstLine="0" w:firstLineChars="0"/>
              <w:rPr>
                <w:sz w:val="18"/>
                <w:szCs w:val="18"/>
                <w:lang w:val="en-US"/>
              </w:rPr>
            </w:pPr>
            <w:r>
              <w:rPr>
                <w:sz w:val="18"/>
                <w:szCs w:val="18"/>
                <w:lang w:val="en-US"/>
              </w:rPr>
              <w:t>0</w:t>
            </w:r>
          </w:p>
        </w:tc>
        <w:tc>
          <w:tcPr>
            <w:tcW w:w="402" w:type="dxa"/>
            <w:vAlign w:val="center"/>
          </w:tcPr>
          <w:p w14:paraId="14485A96">
            <w:pPr>
              <w:spacing w:line="400" w:lineRule="exact"/>
              <w:ind w:firstLine="0" w:firstLineChars="0"/>
              <w:rPr>
                <w:sz w:val="18"/>
                <w:szCs w:val="18"/>
                <w:lang w:val="en-US"/>
              </w:rPr>
            </w:pPr>
            <w:r>
              <w:rPr>
                <w:sz w:val="18"/>
                <w:szCs w:val="18"/>
                <w:lang w:val="en-US"/>
              </w:rPr>
              <w:t>0</w:t>
            </w:r>
          </w:p>
        </w:tc>
        <w:tc>
          <w:tcPr>
            <w:tcW w:w="401" w:type="dxa"/>
            <w:vAlign w:val="center"/>
          </w:tcPr>
          <w:p w14:paraId="27375733">
            <w:pPr>
              <w:spacing w:line="400" w:lineRule="exact"/>
              <w:ind w:firstLine="0" w:firstLineChars="0"/>
              <w:rPr>
                <w:sz w:val="18"/>
                <w:szCs w:val="18"/>
                <w:lang w:val="en-US"/>
              </w:rPr>
            </w:pPr>
            <w:r>
              <w:rPr>
                <w:sz w:val="18"/>
                <w:szCs w:val="18"/>
                <w:lang w:val="en-US"/>
              </w:rPr>
              <w:t>0</w:t>
            </w:r>
          </w:p>
        </w:tc>
        <w:tc>
          <w:tcPr>
            <w:tcW w:w="402" w:type="dxa"/>
            <w:vAlign w:val="center"/>
          </w:tcPr>
          <w:p w14:paraId="17C2EF5B">
            <w:pPr>
              <w:spacing w:line="400" w:lineRule="exact"/>
              <w:ind w:firstLine="0" w:firstLineChars="0"/>
              <w:rPr>
                <w:sz w:val="18"/>
                <w:szCs w:val="18"/>
                <w:lang w:val="en-US"/>
              </w:rPr>
            </w:pPr>
            <w:r>
              <w:rPr>
                <w:sz w:val="18"/>
                <w:szCs w:val="18"/>
                <w:lang w:val="en-US"/>
              </w:rPr>
              <w:t>0</w:t>
            </w:r>
          </w:p>
        </w:tc>
        <w:tc>
          <w:tcPr>
            <w:tcW w:w="402" w:type="dxa"/>
            <w:vAlign w:val="center"/>
          </w:tcPr>
          <w:p w14:paraId="0C91722A">
            <w:pPr>
              <w:spacing w:line="400" w:lineRule="exact"/>
              <w:ind w:firstLine="0" w:firstLineChars="0"/>
              <w:rPr>
                <w:sz w:val="18"/>
                <w:szCs w:val="18"/>
                <w:lang w:val="en-US"/>
              </w:rPr>
            </w:pPr>
            <w:r>
              <w:rPr>
                <w:sz w:val="18"/>
                <w:szCs w:val="18"/>
                <w:lang w:val="en-US"/>
              </w:rPr>
              <w:t>0</w:t>
            </w:r>
          </w:p>
        </w:tc>
        <w:tc>
          <w:tcPr>
            <w:tcW w:w="401" w:type="dxa"/>
            <w:vAlign w:val="center"/>
          </w:tcPr>
          <w:p w14:paraId="71D48B73">
            <w:pPr>
              <w:spacing w:line="400" w:lineRule="exact"/>
              <w:ind w:firstLine="0" w:firstLineChars="0"/>
              <w:rPr>
                <w:sz w:val="18"/>
                <w:szCs w:val="18"/>
                <w:lang w:val="en-US"/>
              </w:rPr>
            </w:pPr>
            <w:r>
              <w:rPr>
                <w:sz w:val="18"/>
                <w:szCs w:val="18"/>
                <w:lang w:val="en-US"/>
              </w:rPr>
              <w:t>0</w:t>
            </w:r>
          </w:p>
        </w:tc>
        <w:tc>
          <w:tcPr>
            <w:tcW w:w="402" w:type="dxa"/>
            <w:vAlign w:val="center"/>
          </w:tcPr>
          <w:p w14:paraId="3C17E4CD">
            <w:pPr>
              <w:spacing w:line="400" w:lineRule="exact"/>
              <w:ind w:firstLine="0" w:firstLineChars="0"/>
              <w:rPr>
                <w:sz w:val="18"/>
                <w:szCs w:val="18"/>
                <w:lang w:val="en-US"/>
              </w:rPr>
            </w:pPr>
            <w:r>
              <w:rPr>
                <w:sz w:val="18"/>
                <w:szCs w:val="18"/>
                <w:lang w:val="en-US"/>
              </w:rPr>
              <w:t>0</w:t>
            </w:r>
          </w:p>
        </w:tc>
        <w:tc>
          <w:tcPr>
            <w:tcW w:w="402" w:type="dxa"/>
            <w:vAlign w:val="center"/>
          </w:tcPr>
          <w:p w14:paraId="1CB0EA7A">
            <w:pPr>
              <w:spacing w:line="400" w:lineRule="exact"/>
              <w:ind w:firstLine="0" w:firstLineChars="0"/>
              <w:rPr>
                <w:sz w:val="18"/>
                <w:szCs w:val="18"/>
                <w:lang w:val="en-US"/>
              </w:rPr>
            </w:pPr>
            <w:r>
              <w:rPr>
                <w:sz w:val="18"/>
                <w:szCs w:val="18"/>
                <w:lang w:val="en-US"/>
              </w:rPr>
              <w:t>0</w:t>
            </w:r>
          </w:p>
        </w:tc>
        <w:tc>
          <w:tcPr>
            <w:tcW w:w="402" w:type="dxa"/>
            <w:vAlign w:val="center"/>
          </w:tcPr>
          <w:p w14:paraId="7EA74AA1">
            <w:pPr>
              <w:spacing w:line="400" w:lineRule="exact"/>
              <w:ind w:firstLine="0" w:firstLineChars="0"/>
              <w:rPr>
                <w:sz w:val="18"/>
                <w:szCs w:val="18"/>
                <w:lang w:val="en-US"/>
              </w:rPr>
            </w:pPr>
            <w:r>
              <w:rPr>
                <w:sz w:val="18"/>
                <w:szCs w:val="18"/>
                <w:lang w:val="en-US"/>
              </w:rPr>
              <w:t>0</w:t>
            </w:r>
          </w:p>
        </w:tc>
      </w:tr>
      <w:tr w14:paraId="6D199D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25CADA1">
            <w:pPr>
              <w:spacing w:line="400" w:lineRule="exact"/>
              <w:ind w:firstLine="0" w:firstLineChars="0"/>
              <w:rPr>
                <w:sz w:val="18"/>
                <w:szCs w:val="18"/>
                <w:lang w:val="en-US"/>
              </w:rPr>
            </w:pPr>
            <w:r>
              <w:rPr>
                <w:sz w:val="18"/>
                <w:szCs w:val="18"/>
                <w:lang w:val="en-US"/>
              </w:rPr>
              <w:t>宾馆-卫生间</w:t>
            </w:r>
          </w:p>
        </w:tc>
        <w:tc>
          <w:tcPr>
            <w:tcW w:w="401" w:type="dxa"/>
            <w:vAlign w:val="center"/>
          </w:tcPr>
          <w:p w14:paraId="11AF5A67">
            <w:pPr>
              <w:spacing w:line="400" w:lineRule="exact"/>
              <w:ind w:firstLine="0" w:firstLineChars="0"/>
              <w:rPr>
                <w:sz w:val="18"/>
                <w:szCs w:val="18"/>
                <w:lang w:val="en-US"/>
              </w:rPr>
            </w:pPr>
            <w:r>
              <w:rPr>
                <w:sz w:val="18"/>
                <w:szCs w:val="18"/>
                <w:lang w:val="en-US"/>
              </w:rPr>
              <w:t>70</w:t>
            </w:r>
          </w:p>
        </w:tc>
        <w:tc>
          <w:tcPr>
            <w:tcW w:w="402" w:type="dxa"/>
            <w:vAlign w:val="center"/>
          </w:tcPr>
          <w:p w14:paraId="1F8AD86B">
            <w:pPr>
              <w:spacing w:line="400" w:lineRule="exact"/>
              <w:ind w:firstLine="0" w:firstLineChars="0"/>
              <w:rPr>
                <w:sz w:val="18"/>
                <w:szCs w:val="18"/>
                <w:lang w:val="en-US"/>
              </w:rPr>
            </w:pPr>
            <w:r>
              <w:rPr>
                <w:sz w:val="18"/>
                <w:szCs w:val="18"/>
                <w:lang w:val="en-US"/>
              </w:rPr>
              <w:t>70</w:t>
            </w:r>
          </w:p>
        </w:tc>
        <w:tc>
          <w:tcPr>
            <w:tcW w:w="402" w:type="dxa"/>
            <w:vAlign w:val="center"/>
          </w:tcPr>
          <w:p w14:paraId="274DD72E">
            <w:pPr>
              <w:spacing w:line="400" w:lineRule="exact"/>
              <w:ind w:firstLine="0" w:firstLineChars="0"/>
              <w:rPr>
                <w:sz w:val="18"/>
                <w:szCs w:val="18"/>
                <w:lang w:val="en-US"/>
              </w:rPr>
            </w:pPr>
            <w:r>
              <w:rPr>
                <w:sz w:val="18"/>
                <w:szCs w:val="18"/>
                <w:lang w:val="en-US"/>
              </w:rPr>
              <w:t>70</w:t>
            </w:r>
          </w:p>
        </w:tc>
        <w:tc>
          <w:tcPr>
            <w:tcW w:w="401" w:type="dxa"/>
            <w:vAlign w:val="center"/>
          </w:tcPr>
          <w:p w14:paraId="0ECBB10F">
            <w:pPr>
              <w:spacing w:line="400" w:lineRule="exact"/>
              <w:ind w:firstLine="0" w:firstLineChars="0"/>
              <w:rPr>
                <w:sz w:val="18"/>
                <w:szCs w:val="18"/>
                <w:lang w:val="en-US"/>
              </w:rPr>
            </w:pPr>
            <w:r>
              <w:rPr>
                <w:sz w:val="18"/>
                <w:szCs w:val="18"/>
                <w:lang w:val="en-US"/>
              </w:rPr>
              <w:t>70</w:t>
            </w:r>
          </w:p>
        </w:tc>
        <w:tc>
          <w:tcPr>
            <w:tcW w:w="402" w:type="dxa"/>
            <w:vAlign w:val="center"/>
          </w:tcPr>
          <w:p w14:paraId="3DD126AD">
            <w:pPr>
              <w:spacing w:line="400" w:lineRule="exact"/>
              <w:ind w:firstLine="0" w:firstLineChars="0"/>
              <w:rPr>
                <w:sz w:val="18"/>
                <w:szCs w:val="18"/>
                <w:lang w:val="en-US"/>
              </w:rPr>
            </w:pPr>
            <w:r>
              <w:rPr>
                <w:sz w:val="18"/>
                <w:szCs w:val="18"/>
                <w:lang w:val="en-US"/>
              </w:rPr>
              <w:t>70</w:t>
            </w:r>
          </w:p>
        </w:tc>
        <w:tc>
          <w:tcPr>
            <w:tcW w:w="402" w:type="dxa"/>
            <w:vAlign w:val="center"/>
          </w:tcPr>
          <w:p w14:paraId="40FA3012">
            <w:pPr>
              <w:spacing w:line="400" w:lineRule="exact"/>
              <w:ind w:firstLine="0" w:firstLineChars="0"/>
              <w:rPr>
                <w:sz w:val="18"/>
                <w:szCs w:val="18"/>
                <w:lang w:val="en-US"/>
              </w:rPr>
            </w:pPr>
            <w:r>
              <w:rPr>
                <w:sz w:val="18"/>
                <w:szCs w:val="18"/>
                <w:lang w:val="en-US"/>
              </w:rPr>
              <w:t>70</w:t>
            </w:r>
          </w:p>
        </w:tc>
        <w:tc>
          <w:tcPr>
            <w:tcW w:w="401" w:type="dxa"/>
            <w:vAlign w:val="center"/>
          </w:tcPr>
          <w:p w14:paraId="190B20E7">
            <w:pPr>
              <w:spacing w:line="400" w:lineRule="exact"/>
              <w:ind w:firstLine="0" w:firstLineChars="0"/>
              <w:rPr>
                <w:sz w:val="18"/>
                <w:szCs w:val="18"/>
                <w:lang w:val="en-US"/>
              </w:rPr>
            </w:pPr>
            <w:r>
              <w:rPr>
                <w:sz w:val="18"/>
                <w:szCs w:val="18"/>
                <w:lang w:val="en-US"/>
              </w:rPr>
              <w:t>70</w:t>
            </w:r>
          </w:p>
        </w:tc>
        <w:tc>
          <w:tcPr>
            <w:tcW w:w="402" w:type="dxa"/>
            <w:vAlign w:val="center"/>
          </w:tcPr>
          <w:p w14:paraId="0380CC8B">
            <w:pPr>
              <w:spacing w:line="400" w:lineRule="exact"/>
              <w:ind w:firstLine="0" w:firstLineChars="0"/>
              <w:rPr>
                <w:sz w:val="18"/>
                <w:szCs w:val="18"/>
                <w:lang w:val="en-US"/>
              </w:rPr>
            </w:pPr>
            <w:r>
              <w:rPr>
                <w:sz w:val="18"/>
                <w:szCs w:val="18"/>
                <w:lang w:val="en-US"/>
              </w:rPr>
              <w:t>70</w:t>
            </w:r>
          </w:p>
        </w:tc>
        <w:tc>
          <w:tcPr>
            <w:tcW w:w="402" w:type="dxa"/>
            <w:vAlign w:val="center"/>
          </w:tcPr>
          <w:p w14:paraId="255F6474">
            <w:pPr>
              <w:spacing w:line="400" w:lineRule="exact"/>
              <w:ind w:firstLine="0" w:firstLineChars="0"/>
              <w:rPr>
                <w:sz w:val="18"/>
                <w:szCs w:val="18"/>
                <w:lang w:val="en-US"/>
              </w:rPr>
            </w:pPr>
            <w:r>
              <w:rPr>
                <w:sz w:val="18"/>
                <w:szCs w:val="18"/>
                <w:lang w:val="en-US"/>
              </w:rPr>
              <w:t>50</w:t>
            </w:r>
          </w:p>
        </w:tc>
        <w:tc>
          <w:tcPr>
            <w:tcW w:w="402" w:type="dxa"/>
            <w:vAlign w:val="center"/>
          </w:tcPr>
          <w:p w14:paraId="79875030">
            <w:pPr>
              <w:spacing w:line="400" w:lineRule="exact"/>
              <w:ind w:firstLine="0" w:firstLineChars="0"/>
              <w:rPr>
                <w:sz w:val="18"/>
                <w:szCs w:val="18"/>
                <w:lang w:val="en-US"/>
              </w:rPr>
            </w:pPr>
            <w:r>
              <w:rPr>
                <w:sz w:val="18"/>
                <w:szCs w:val="18"/>
                <w:lang w:val="en-US"/>
              </w:rPr>
              <w:t>50</w:t>
            </w:r>
          </w:p>
        </w:tc>
        <w:tc>
          <w:tcPr>
            <w:tcW w:w="401" w:type="dxa"/>
            <w:vAlign w:val="center"/>
          </w:tcPr>
          <w:p w14:paraId="10E60452">
            <w:pPr>
              <w:spacing w:line="400" w:lineRule="exact"/>
              <w:ind w:firstLine="0" w:firstLineChars="0"/>
              <w:rPr>
                <w:sz w:val="18"/>
                <w:szCs w:val="18"/>
                <w:lang w:val="en-US"/>
              </w:rPr>
            </w:pPr>
            <w:r>
              <w:rPr>
                <w:sz w:val="18"/>
                <w:szCs w:val="18"/>
                <w:lang w:val="en-US"/>
              </w:rPr>
              <w:t>50</w:t>
            </w:r>
          </w:p>
        </w:tc>
        <w:tc>
          <w:tcPr>
            <w:tcW w:w="402" w:type="dxa"/>
            <w:vAlign w:val="center"/>
          </w:tcPr>
          <w:p w14:paraId="506EE5BA">
            <w:pPr>
              <w:spacing w:line="400" w:lineRule="exact"/>
              <w:ind w:firstLine="0" w:firstLineChars="0"/>
              <w:rPr>
                <w:sz w:val="18"/>
                <w:szCs w:val="18"/>
                <w:lang w:val="en-US"/>
              </w:rPr>
            </w:pPr>
            <w:r>
              <w:rPr>
                <w:sz w:val="18"/>
                <w:szCs w:val="18"/>
                <w:lang w:val="en-US"/>
              </w:rPr>
              <w:t>50</w:t>
            </w:r>
          </w:p>
        </w:tc>
        <w:tc>
          <w:tcPr>
            <w:tcW w:w="402" w:type="dxa"/>
            <w:vAlign w:val="center"/>
          </w:tcPr>
          <w:p w14:paraId="040EA3D1">
            <w:pPr>
              <w:spacing w:line="400" w:lineRule="exact"/>
              <w:ind w:firstLine="0" w:firstLineChars="0"/>
              <w:rPr>
                <w:sz w:val="18"/>
                <w:szCs w:val="18"/>
                <w:lang w:val="en-US"/>
              </w:rPr>
            </w:pPr>
            <w:r>
              <w:rPr>
                <w:sz w:val="18"/>
                <w:szCs w:val="18"/>
                <w:lang w:val="en-US"/>
              </w:rPr>
              <w:t>50</w:t>
            </w:r>
          </w:p>
        </w:tc>
        <w:tc>
          <w:tcPr>
            <w:tcW w:w="401" w:type="dxa"/>
            <w:vAlign w:val="center"/>
          </w:tcPr>
          <w:p w14:paraId="07D9EEB5">
            <w:pPr>
              <w:spacing w:line="400" w:lineRule="exact"/>
              <w:ind w:firstLine="0" w:firstLineChars="0"/>
              <w:rPr>
                <w:sz w:val="18"/>
                <w:szCs w:val="18"/>
                <w:lang w:val="en-US"/>
              </w:rPr>
            </w:pPr>
            <w:r>
              <w:rPr>
                <w:sz w:val="18"/>
                <w:szCs w:val="18"/>
                <w:lang w:val="en-US"/>
              </w:rPr>
              <w:t>50</w:t>
            </w:r>
          </w:p>
        </w:tc>
        <w:tc>
          <w:tcPr>
            <w:tcW w:w="402" w:type="dxa"/>
            <w:vAlign w:val="center"/>
          </w:tcPr>
          <w:p w14:paraId="1BC34852">
            <w:pPr>
              <w:spacing w:line="400" w:lineRule="exact"/>
              <w:ind w:firstLine="0" w:firstLineChars="0"/>
              <w:rPr>
                <w:sz w:val="18"/>
                <w:szCs w:val="18"/>
                <w:lang w:val="en-US"/>
              </w:rPr>
            </w:pPr>
            <w:r>
              <w:rPr>
                <w:sz w:val="18"/>
                <w:szCs w:val="18"/>
                <w:lang w:val="en-US"/>
              </w:rPr>
              <w:t>50</w:t>
            </w:r>
          </w:p>
        </w:tc>
        <w:tc>
          <w:tcPr>
            <w:tcW w:w="402" w:type="dxa"/>
            <w:vAlign w:val="center"/>
          </w:tcPr>
          <w:p w14:paraId="31CE13B1">
            <w:pPr>
              <w:spacing w:line="400" w:lineRule="exact"/>
              <w:ind w:firstLine="0" w:firstLineChars="0"/>
              <w:rPr>
                <w:sz w:val="18"/>
                <w:szCs w:val="18"/>
                <w:lang w:val="en-US"/>
              </w:rPr>
            </w:pPr>
            <w:r>
              <w:rPr>
                <w:sz w:val="18"/>
                <w:szCs w:val="18"/>
                <w:lang w:val="en-US"/>
              </w:rPr>
              <w:t>50</w:t>
            </w:r>
          </w:p>
        </w:tc>
        <w:tc>
          <w:tcPr>
            <w:tcW w:w="402" w:type="dxa"/>
            <w:vAlign w:val="center"/>
          </w:tcPr>
          <w:p w14:paraId="6C25E618">
            <w:pPr>
              <w:spacing w:line="400" w:lineRule="exact"/>
              <w:ind w:firstLine="0" w:firstLineChars="0"/>
              <w:rPr>
                <w:sz w:val="18"/>
                <w:szCs w:val="18"/>
                <w:lang w:val="en-US"/>
              </w:rPr>
            </w:pPr>
            <w:r>
              <w:rPr>
                <w:sz w:val="18"/>
                <w:szCs w:val="18"/>
                <w:lang w:val="en-US"/>
              </w:rPr>
              <w:t>50</w:t>
            </w:r>
          </w:p>
        </w:tc>
        <w:tc>
          <w:tcPr>
            <w:tcW w:w="401" w:type="dxa"/>
            <w:vAlign w:val="center"/>
          </w:tcPr>
          <w:p w14:paraId="4C1BCE21">
            <w:pPr>
              <w:spacing w:line="400" w:lineRule="exact"/>
              <w:ind w:firstLine="0" w:firstLineChars="0"/>
              <w:rPr>
                <w:sz w:val="18"/>
                <w:szCs w:val="18"/>
                <w:lang w:val="en-US"/>
              </w:rPr>
            </w:pPr>
            <w:r>
              <w:rPr>
                <w:sz w:val="18"/>
                <w:szCs w:val="18"/>
                <w:lang w:val="en-US"/>
              </w:rPr>
              <w:t>50</w:t>
            </w:r>
          </w:p>
        </w:tc>
        <w:tc>
          <w:tcPr>
            <w:tcW w:w="402" w:type="dxa"/>
            <w:vAlign w:val="center"/>
          </w:tcPr>
          <w:p w14:paraId="5504323C">
            <w:pPr>
              <w:spacing w:line="400" w:lineRule="exact"/>
              <w:ind w:firstLine="0" w:firstLineChars="0"/>
              <w:rPr>
                <w:sz w:val="18"/>
                <w:szCs w:val="18"/>
                <w:lang w:val="en-US"/>
              </w:rPr>
            </w:pPr>
            <w:r>
              <w:rPr>
                <w:sz w:val="18"/>
                <w:szCs w:val="18"/>
                <w:lang w:val="en-US"/>
              </w:rPr>
              <w:t>70</w:t>
            </w:r>
          </w:p>
        </w:tc>
        <w:tc>
          <w:tcPr>
            <w:tcW w:w="402" w:type="dxa"/>
            <w:vAlign w:val="center"/>
          </w:tcPr>
          <w:p w14:paraId="35BB3C31">
            <w:pPr>
              <w:spacing w:line="400" w:lineRule="exact"/>
              <w:ind w:firstLine="0" w:firstLineChars="0"/>
              <w:rPr>
                <w:sz w:val="18"/>
                <w:szCs w:val="18"/>
                <w:lang w:val="en-US"/>
              </w:rPr>
            </w:pPr>
            <w:r>
              <w:rPr>
                <w:sz w:val="18"/>
                <w:szCs w:val="18"/>
                <w:lang w:val="en-US"/>
              </w:rPr>
              <w:t>70</w:t>
            </w:r>
          </w:p>
        </w:tc>
        <w:tc>
          <w:tcPr>
            <w:tcW w:w="401" w:type="dxa"/>
            <w:vAlign w:val="center"/>
          </w:tcPr>
          <w:p w14:paraId="0280378E">
            <w:pPr>
              <w:spacing w:line="400" w:lineRule="exact"/>
              <w:ind w:firstLine="0" w:firstLineChars="0"/>
              <w:rPr>
                <w:sz w:val="18"/>
                <w:szCs w:val="18"/>
                <w:lang w:val="en-US"/>
              </w:rPr>
            </w:pPr>
            <w:r>
              <w:rPr>
                <w:sz w:val="18"/>
                <w:szCs w:val="18"/>
                <w:lang w:val="en-US"/>
              </w:rPr>
              <w:t>70</w:t>
            </w:r>
          </w:p>
        </w:tc>
        <w:tc>
          <w:tcPr>
            <w:tcW w:w="402" w:type="dxa"/>
            <w:vAlign w:val="center"/>
          </w:tcPr>
          <w:p w14:paraId="43119760">
            <w:pPr>
              <w:spacing w:line="400" w:lineRule="exact"/>
              <w:ind w:firstLine="0" w:firstLineChars="0"/>
              <w:rPr>
                <w:sz w:val="18"/>
                <w:szCs w:val="18"/>
                <w:lang w:val="en-US"/>
              </w:rPr>
            </w:pPr>
            <w:r>
              <w:rPr>
                <w:sz w:val="18"/>
                <w:szCs w:val="18"/>
                <w:lang w:val="en-US"/>
              </w:rPr>
              <w:t>70</w:t>
            </w:r>
          </w:p>
        </w:tc>
        <w:tc>
          <w:tcPr>
            <w:tcW w:w="402" w:type="dxa"/>
            <w:vAlign w:val="center"/>
          </w:tcPr>
          <w:p w14:paraId="7DF67A8D">
            <w:pPr>
              <w:spacing w:line="400" w:lineRule="exact"/>
              <w:ind w:firstLine="0" w:firstLineChars="0"/>
              <w:rPr>
                <w:sz w:val="18"/>
                <w:szCs w:val="18"/>
                <w:lang w:val="en-US"/>
              </w:rPr>
            </w:pPr>
            <w:r>
              <w:rPr>
                <w:sz w:val="18"/>
                <w:szCs w:val="18"/>
                <w:lang w:val="en-US"/>
              </w:rPr>
              <w:t>70</w:t>
            </w:r>
          </w:p>
        </w:tc>
        <w:tc>
          <w:tcPr>
            <w:tcW w:w="402" w:type="dxa"/>
            <w:vAlign w:val="center"/>
          </w:tcPr>
          <w:p w14:paraId="76DD23FB">
            <w:pPr>
              <w:spacing w:line="400" w:lineRule="exact"/>
              <w:ind w:firstLine="0" w:firstLineChars="0"/>
              <w:rPr>
                <w:sz w:val="18"/>
                <w:szCs w:val="18"/>
                <w:lang w:val="en-US"/>
              </w:rPr>
            </w:pPr>
            <w:r>
              <w:rPr>
                <w:sz w:val="18"/>
                <w:szCs w:val="18"/>
                <w:lang w:val="en-US"/>
              </w:rPr>
              <w:t>70</w:t>
            </w:r>
          </w:p>
        </w:tc>
      </w:tr>
      <w:tr w14:paraId="794596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1A9F94E">
            <w:pPr>
              <w:spacing w:line="400" w:lineRule="exact"/>
              <w:ind w:firstLine="0" w:firstLineChars="0"/>
              <w:rPr>
                <w:sz w:val="18"/>
                <w:szCs w:val="18"/>
                <w:lang w:val="en-US"/>
              </w:rPr>
            </w:pPr>
          </w:p>
        </w:tc>
        <w:tc>
          <w:tcPr>
            <w:tcW w:w="401" w:type="dxa"/>
            <w:vAlign w:val="center"/>
          </w:tcPr>
          <w:p w14:paraId="056B9427">
            <w:pPr>
              <w:spacing w:line="400" w:lineRule="exact"/>
              <w:ind w:firstLine="0" w:firstLineChars="0"/>
              <w:rPr>
                <w:sz w:val="18"/>
                <w:szCs w:val="18"/>
                <w:lang w:val="en-US"/>
              </w:rPr>
            </w:pPr>
            <w:r>
              <w:rPr>
                <w:sz w:val="18"/>
                <w:szCs w:val="18"/>
                <w:lang w:val="en-US"/>
              </w:rPr>
              <w:t>70</w:t>
            </w:r>
          </w:p>
        </w:tc>
        <w:tc>
          <w:tcPr>
            <w:tcW w:w="402" w:type="dxa"/>
            <w:vAlign w:val="center"/>
          </w:tcPr>
          <w:p w14:paraId="5F086525">
            <w:pPr>
              <w:spacing w:line="400" w:lineRule="exact"/>
              <w:ind w:firstLine="0" w:firstLineChars="0"/>
              <w:rPr>
                <w:sz w:val="18"/>
                <w:szCs w:val="18"/>
                <w:lang w:val="en-US"/>
              </w:rPr>
            </w:pPr>
            <w:r>
              <w:rPr>
                <w:sz w:val="18"/>
                <w:szCs w:val="18"/>
                <w:lang w:val="en-US"/>
              </w:rPr>
              <w:t>70</w:t>
            </w:r>
          </w:p>
        </w:tc>
        <w:tc>
          <w:tcPr>
            <w:tcW w:w="402" w:type="dxa"/>
            <w:vAlign w:val="center"/>
          </w:tcPr>
          <w:p w14:paraId="4544F05F">
            <w:pPr>
              <w:spacing w:line="400" w:lineRule="exact"/>
              <w:ind w:firstLine="0" w:firstLineChars="0"/>
              <w:rPr>
                <w:sz w:val="18"/>
                <w:szCs w:val="18"/>
                <w:lang w:val="en-US"/>
              </w:rPr>
            </w:pPr>
            <w:r>
              <w:rPr>
                <w:sz w:val="18"/>
                <w:szCs w:val="18"/>
                <w:lang w:val="en-US"/>
              </w:rPr>
              <w:t>70</w:t>
            </w:r>
          </w:p>
        </w:tc>
        <w:tc>
          <w:tcPr>
            <w:tcW w:w="401" w:type="dxa"/>
            <w:vAlign w:val="center"/>
          </w:tcPr>
          <w:p w14:paraId="5CE69445">
            <w:pPr>
              <w:spacing w:line="400" w:lineRule="exact"/>
              <w:ind w:firstLine="0" w:firstLineChars="0"/>
              <w:rPr>
                <w:sz w:val="18"/>
                <w:szCs w:val="18"/>
                <w:lang w:val="en-US"/>
              </w:rPr>
            </w:pPr>
            <w:r>
              <w:rPr>
                <w:sz w:val="18"/>
                <w:szCs w:val="18"/>
                <w:lang w:val="en-US"/>
              </w:rPr>
              <w:t>70</w:t>
            </w:r>
          </w:p>
        </w:tc>
        <w:tc>
          <w:tcPr>
            <w:tcW w:w="402" w:type="dxa"/>
            <w:vAlign w:val="center"/>
          </w:tcPr>
          <w:p w14:paraId="540D4006">
            <w:pPr>
              <w:spacing w:line="400" w:lineRule="exact"/>
              <w:ind w:firstLine="0" w:firstLineChars="0"/>
              <w:rPr>
                <w:sz w:val="18"/>
                <w:szCs w:val="18"/>
                <w:lang w:val="en-US"/>
              </w:rPr>
            </w:pPr>
            <w:r>
              <w:rPr>
                <w:sz w:val="18"/>
                <w:szCs w:val="18"/>
                <w:lang w:val="en-US"/>
              </w:rPr>
              <w:t>70</w:t>
            </w:r>
          </w:p>
        </w:tc>
        <w:tc>
          <w:tcPr>
            <w:tcW w:w="402" w:type="dxa"/>
            <w:vAlign w:val="center"/>
          </w:tcPr>
          <w:p w14:paraId="03975BC6">
            <w:pPr>
              <w:spacing w:line="400" w:lineRule="exact"/>
              <w:ind w:firstLine="0" w:firstLineChars="0"/>
              <w:rPr>
                <w:sz w:val="18"/>
                <w:szCs w:val="18"/>
                <w:lang w:val="en-US"/>
              </w:rPr>
            </w:pPr>
            <w:r>
              <w:rPr>
                <w:sz w:val="18"/>
                <w:szCs w:val="18"/>
                <w:lang w:val="en-US"/>
              </w:rPr>
              <w:t>70</w:t>
            </w:r>
          </w:p>
        </w:tc>
        <w:tc>
          <w:tcPr>
            <w:tcW w:w="401" w:type="dxa"/>
            <w:vAlign w:val="center"/>
          </w:tcPr>
          <w:p w14:paraId="387C7169">
            <w:pPr>
              <w:spacing w:line="400" w:lineRule="exact"/>
              <w:ind w:firstLine="0" w:firstLineChars="0"/>
              <w:rPr>
                <w:sz w:val="18"/>
                <w:szCs w:val="18"/>
                <w:lang w:val="en-US"/>
              </w:rPr>
            </w:pPr>
            <w:r>
              <w:rPr>
                <w:sz w:val="18"/>
                <w:szCs w:val="18"/>
                <w:lang w:val="en-US"/>
              </w:rPr>
              <w:t>70</w:t>
            </w:r>
          </w:p>
        </w:tc>
        <w:tc>
          <w:tcPr>
            <w:tcW w:w="402" w:type="dxa"/>
            <w:vAlign w:val="center"/>
          </w:tcPr>
          <w:p w14:paraId="1B53CB4F">
            <w:pPr>
              <w:spacing w:line="400" w:lineRule="exact"/>
              <w:ind w:firstLine="0" w:firstLineChars="0"/>
              <w:rPr>
                <w:sz w:val="18"/>
                <w:szCs w:val="18"/>
                <w:lang w:val="en-US"/>
              </w:rPr>
            </w:pPr>
            <w:r>
              <w:rPr>
                <w:sz w:val="18"/>
                <w:szCs w:val="18"/>
                <w:lang w:val="en-US"/>
              </w:rPr>
              <w:t>70</w:t>
            </w:r>
          </w:p>
        </w:tc>
        <w:tc>
          <w:tcPr>
            <w:tcW w:w="402" w:type="dxa"/>
            <w:vAlign w:val="center"/>
          </w:tcPr>
          <w:p w14:paraId="4E7803FD">
            <w:pPr>
              <w:spacing w:line="400" w:lineRule="exact"/>
              <w:ind w:firstLine="0" w:firstLineChars="0"/>
              <w:rPr>
                <w:sz w:val="18"/>
                <w:szCs w:val="18"/>
                <w:lang w:val="en-US"/>
              </w:rPr>
            </w:pPr>
            <w:r>
              <w:rPr>
                <w:sz w:val="18"/>
                <w:szCs w:val="18"/>
                <w:lang w:val="en-US"/>
              </w:rPr>
              <w:t>50</w:t>
            </w:r>
          </w:p>
        </w:tc>
        <w:tc>
          <w:tcPr>
            <w:tcW w:w="402" w:type="dxa"/>
            <w:vAlign w:val="center"/>
          </w:tcPr>
          <w:p w14:paraId="30948F8A">
            <w:pPr>
              <w:spacing w:line="400" w:lineRule="exact"/>
              <w:ind w:firstLine="0" w:firstLineChars="0"/>
              <w:rPr>
                <w:sz w:val="18"/>
                <w:szCs w:val="18"/>
                <w:lang w:val="en-US"/>
              </w:rPr>
            </w:pPr>
            <w:r>
              <w:rPr>
                <w:sz w:val="18"/>
                <w:szCs w:val="18"/>
                <w:lang w:val="en-US"/>
              </w:rPr>
              <w:t>50</w:t>
            </w:r>
          </w:p>
        </w:tc>
        <w:tc>
          <w:tcPr>
            <w:tcW w:w="401" w:type="dxa"/>
            <w:vAlign w:val="center"/>
          </w:tcPr>
          <w:p w14:paraId="0D800C22">
            <w:pPr>
              <w:spacing w:line="400" w:lineRule="exact"/>
              <w:ind w:firstLine="0" w:firstLineChars="0"/>
              <w:rPr>
                <w:sz w:val="18"/>
                <w:szCs w:val="18"/>
                <w:lang w:val="en-US"/>
              </w:rPr>
            </w:pPr>
            <w:r>
              <w:rPr>
                <w:sz w:val="18"/>
                <w:szCs w:val="18"/>
                <w:lang w:val="en-US"/>
              </w:rPr>
              <w:t>50</w:t>
            </w:r>
          </w:p>
        </w:tc>
        <w:tc>
          <w:tcPr>
            <w:tcW w:w="402" w:type="dxa"/>
            <w:vAlign w:val="center"/>
          </w:tcPr>
          <w:p w14:paraId="4A204B9F">
            <w:pPr>
              <w:spacing w:line="400" w:lineRule="exact"/>
              <w:ind w:firstLine="0" w:firstLineChars="0"/>
              <w:rPr>
                <w:sz w:val="18"/>
                <w:szCs w:val="18"/>
                <w:lang w:val="en-US"/>
              </w:rPr>
            </w:pPr>
            <w:r>
              <w:rPr>
                <w:sz w:val="18"/>
                <w:szCs w:val="18"/>
                <w:lang w:val="en-US"/>
              </w:rPr>
              <w:t>50</w:t>
            </w:r>
          </w:p>
        </w:tc>
        <w:tc>
          <w:tcPr>
            <w:tcW w:w="402" w:type="dxa"/>
            <w:vAlign w:val="center"/>
          </w:tcPr>
          <w:p w14:paraId="05E539E9">
            <w:pPr>
              <w:spacing w:line="400" w:lineRule="exact"/>
              <w:ind w:firstLine="0" w:firstLineChars="0"/>
              <w:rPr>
                <w:sz w:val="18"/>
                <w:szCs w:val="18"/>
                <w:lang w:val="en-US"/>
              </w:rPr>
            </w:pPr>
            <w:r>
              <w:rPr>
                <w:sz w:val="18"/>
                <w:szCs w:val="18"/>
                <w:lang w:val="en-US"/>
              </w:rPr>
              <w:t>50</w:t>
            </w:r>
          </w:p>
        </w:tc>
        <w:tc>
          <w:tcPr>
            <w:tcW w:w="401" w:type="dxa"/>
            <w:vAlign w:val="center"/>
          </w:tcPr>
          <w:p w14:paraId="2D0BEAFB">
            <w:pPr>
              <w:spacing w:line="400" w:lineRule="exact"/>
              <w:ind w:firstLine="0" w:firstLineChars="0"/>
              <w:rPr>
                <w:sz w:val="18"/>
                <w:szCs w:val="18"/>
                <w:lang w:val="en-US"/>
              </w:rPr>
            </w:pPr>
            <w:r>
              <w:rPr>
                <w:sz w:val="18"/>
                <w:szCs w:val="18"/>
                <w:lang w:val="en-US"/>
              </w:rPr>
              <w:t>50</w:t>
            </w:r>
          </w:p>
        </w:tc>
        <w:tc>
          <w:tcPr>
            <w:tcW w:w="402" w:type="dxa"/>
            <w:vAlign w:val="center"/>
          </w:tcPr>
          <w:p w14:paraId="63A8CE13">
            <w:pPr>
              <w:spacing w:line="400" w:lineRule="exact"/>
              <w:ind w:firstLine="0" w:firstLineChars="0"/>
              <w:rPr>
                <w:sz w:val="18"/>
                <w:szCs w:val="18"/>
                <w:lang w:val="en-US"/>
              </w:rPr>
            </w:pPr>
            <w:r>
              <w:rPr>
                <w:sz w:val="18"/>
                <w:szCs w:val="18"/>
                <w:lang w:val="en-US"/>
              </w:rPr>
              <w:t>50</w:t>
            </w:r>
          </w:p>
        </w:tc>
        <w:tc>
          <w:tcPr>
            <w:tcW w:w="402" w:type="dxa"/>
            <w:vAlign w:val="center"/>
          </w:tcPr>
          <w:p w14:paraId="597923AE">
            <w:pPr>
              <w:spacing w:line="400" w:lineRule="exact"/>
              <w:ind w:firstLine="0" w:firstLineChars="0"/>
              <w:rPr>
                <w:sz w:val="18"/>
                <w:szCs w:val="18"/>
                <w:lang w:val="en-US"/>
              </w:rPr>
            </w:pPr>
            <w:r>
              <w:rPr>
                <w:sz w:val="18"/>
                <w:szCs w:val="18"/>
                <w:lang w:val="en-US"/>
              </w:rPr>
              <w:t>50</w:t>
            </w:r>
          </w:p>
        </w:tc>
        <w:tc>
          <w:tcPr>
            <w:tcW w:w="402" w:type="dxa"/>
            <w:vAlign w:val="center"/>
          </w:tcPr>
          <w:p w14:paraId="4FDDE131">
            <w:pPr>
              <w:spacing w:line="400" w:lineRule="exact"/>
              <w:ind w:firstLine="0" w:firstLineChars="0"/>
              <w:rPr>
                <w:sz w:val="18"/>
                <w:szCs w:val="18"/>
                <w:lang w:val="en-US"/>
              </w:rPr>
            </w:pPr>
            <w:r>
              <w:rPr>
                <w:sz w:val="18"/>
                <w:szCs w:val="18"/>
                <w:lang w:val="en-US"/>
              </w:rPr>
              <w:t>50</w:t>
            </w:r>
          </w:p>
        </w:tc>
        <w:tc>
          <w:tcPr>
            <w:tcW w:w="401" w:type="dxa"/>
            <w:vAlign w:val="center"/>
          </w:tcPr>
          <w:p w14:paraId="5EB2E38E">
            <w:pPr>
              <w:spacing w:line="400" w:lineRule="exact"/>
              <w:ind w:firstLine="0" w:firstLineChars="0"/>
              <w:rPr>
                <w:sz w:val="18"/>
                <w:szCs w:val="18"/>
                <w:lang w:val="en-US"/>
              </w:rPr>
            </w:pPr>
            <w:r>
              <w:rPr>
                <w:sz w:val="18"/>
                <w:szCs w:val="18"/>
                <w:lang w:val="en-US"/>
              </w:rPr>
              <w:t>50</w:t>
            </w:r>
          </w:p>
        </w:tc>
        <w:tc>
          <w:tcPr>
            <w:tcW w:w="402" w:type="dxa"/>
            <w:vAlign w:val="center"/>
          </w:tcPr>
          <w:p w14:paraId="6F7A335D">
            <w:pPr>
              <w:spacing w:line="400" w:lineRule="exact"/>
              <w:ind w:firstLine="0" w:firstLineChars="0"/>
              <w:rPr>
                <w:sz w:val="18"/>
                <w:szCs w:val="18"/>
                <w:lang w:val="en-US"/>
              </w:rPr>
            </w:pPr>
            <w:r>
              <w:rPr>
                <w:sz w:val="18"/>
                <w:szCs w:val="18"/>
                <w:lang w:val="en-US"/>
              </w:rPr>
              <w:t>70</w:t>
            </w:r>
          </w:p>
        </w:tc>
        <w:tc>
          <w:tcPr>
            <w:tcW w:w="402" w:type="dxa"/>
            <w:vAlign w:val="center"/>
          </w:tcPr>
          <w:p w14:paraId="6718D2AC">
            <w:pPr>
              <w:spacing w:line="400" w:lineRule="exact"/>
              <w:ind w:firstLine="0" w:firstLineChars="0"/>
              <w:rPr>
                <w:sz w:val="18"/>
                <w:szCs w:val="18"/>
                <w:lang w:val="en-US"/>
              </w:rPr>
            </w:pPr>
            <w:r>
              <w:rPr>
                <w:sz w:val="18"/>
                <w:szCs w:val="18"/>
                <w:lang w:val="en-US"/>
              </w:rPr>
              <w:t>70</w:t>
            </w:r>
          </w:p>
        </w:tc>
        <w:tc>
          <w:tcPr>
            <w:tcW w:w="401" w:type="dxa"/>
            <w:vAlign w:val="center"/>
          </w:tcPr>
          <w:p w14:paraId="5C4313DF">
            <w:pPr>
              <w:spacing w:line="400" w:lineRule="exact"/>
              <w:ind w:firstLine="0" w:firstLineChars="0"/>
              <w:rPr>
                <w:sz w:val="18"/>
                <w:szCs w:val="18"/>
                <w:lang w:val="en-US"/>
              </w:rPr>
            </w:pPr>
            <w:r>
              <w:rPr>
                <w:sz w:val="18"/>
                <w:szCs w:val="18"/>
                <w:lang w:val="en-US"/>
              </w:rPr>
              <w:t>70</w:t>
            </w:r>
          </w:p>
        </w:tc>
        <w:tc>
          <w:tcPr>
            <w:tcW w:w="402" w:type="dxa"/>
            <w:vAlign w:val="center"/>
          </w:tcPr>
          <w:p w14:paraId="58CE25ED">
            <w:pPr>
              <w:spacing w:line="400" w:lineRule="exact"/>
              <w:ind w:firstLine="0" w:firstLineChars="0"/>
              <w:rPr>
                <w:sz w:val="18"/>
                <w:szCs w:val="18"/>
                <w:lang w:val="en-US"/>
              </w:rPr>
            </w:pPr>
            <w:r>
              <w:rPr>
                <w:sz w:val="18"/>
                <w:szCs w:val="18"/>
                <w:lang w:val="en-US"/>
              </w:rPr>
              <w:t>70</w:t>
            </w:r>
          </w:p>
        </w:tc>
        <w:tc>
          <w:tcPr>
            <w:tcW w:w="402" w:type="dxa"/>
            <w:vAlign w:val="center"/>
          </w:tcPr>
          <w:p w14:paraId="74665ED5">
            <w:pPr>
              <w:spacing w:line="400" w:lineRule="exact"/>
              <w:ind w:firstLine="0" w:firstLineChars="0"/>
              <w:rPr>
                <w:sz w:val="18"/>
                <w:szCs w:val="18"/>
                <w:lang w:val="en-US"/>
              </w:rPr>
            </w:pPr>
            <w:r>
              <w:rPr>
                <w:sz w:val="18"/>
                <w:szCs w:val="18"/>
                <w:lang w:val="en-US"/>
              </w:rPr>
              <w:t>70</w:t>
            </w:r>
          </w:p>
        </w:tc>
        <w:tc>
          <w:tcPr>
            <w:tcW w:w="402" w:type="dxa"/>
            <w:vAlign w:val="center"/>
          </w:tcPr>
          <w:p w14:paraId="120E1CA7">
            <w:pPr>
              <w:spacing w:line="400" w:lineRule="exact"/>
              <w:ind w:firstLine="0" w:firstLineChars="0"/>
              <w:rPr>
                <w:sz w:val="18"/>
                <w:szCs w:val="18"/>
                <w:lang w:val="en-US"/>
              </w:rPr>
            </w:pPr>
            <w:r>
              <w:rPr>
                <w:sz w:val="18"/>
                <w:szCs w:val="18"/>
                <w:lang w:val="en-US"/>
              </w:rPr>
              <w:t>70</w:t>
            </w:r>
          </w:p>
        </w:tc>
      </w:tr>
      <w:tr w14:paraId="6CBD9A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356F5E0">
            <w:pPr>
              <w:spacing w:line="400" w:lineRule="exact"/>
              <w:ind w:firstLine="0" w:firstLineChars="0"/>
              <w:rPr>
                <w:sz w:val="18"/>
                <w:szCs w:val="18"/>
                <w:lang w:val="en-US"/>
              </w:rPr>
            </w:pPr>
            <w:r>
              <w:rPr>
                <w:sz w:val="18"/>
                <w:szCs w:val="18"/>
                <w:lang w:val="en-US"/>
              </w:rPr>
              <w:t>办公-卫生间</w:t>
            </w:r>
          </w:p>
        </w:tc>
        <w:tc>
          <w:tcPr>
            <w:tcW w:w="401" w:type="dxa"/>
            <w:vAlign w:val="center"/>
          </w:tcPr>
          <w:p w14:paraId="5C159B4A">
            <w:pPr>
              <w:spacing w:line="400" w:lineRule="exact"/>
              <w:ind w:firstLine="0" w:firstLineChars="0"/>
              <w:rPr>
                <w:sz w:val="18"/>
                <w:szCs w:val="18"/>
                <w:lang w:val="en-US"/>
              </w:rPr>
            </w:pPr>
            <w:r>
              <w:rPr>
                <w:sz w:val="18"/>
                <w:szCs w:val="18"/>
                <w:lang w:val="en-US"/>
              </w:rPr>
              <w:t>0</w:t>
            </w:r>
          </w:p>
        </w:tc>
        <w:tc>
          <w:tcPr>
            <w:tcW w:w="402" w:type="dxa"/>
            <w:vAlign w:val="center"/>
          </w:tcPr>
          <w:p w14:paraId="50D9413A">
            <w:pPr>
              <w:spacing w:line="400" w:lineRule="exact"/>
              <w:ind w:firstLine="0" w:firstLineChars="0"/>
              <w:rPr>
                <w:sz w:val="18"/>
                <w:szCs w:val="18"/>
                <w:lang w:val="en-US"/>
              </w:rPr>
            </w:pPr>
            <w:r>
              <w:rPr>
                <w:sz w:val="18"/>
                <w:szCs w:val="18"/>
                <w:lang w:val="en-US"/>
              </w:rPr>
              <w:t>0</w:t>
            </w:r>
          </w:p>
        </w:tc>
        <w:tc>
          <w:tcPr>
            <w:tcW w:w="402" w:type="dxa"/>
            <w:vAlign w:val="center"/>
          </w:tcPr>
          <w:p w14:paraId="5AE7A1BC">
            <w:pPr>
              <w:spacing w:line="400" w:lineRule="exact"/>
              <w:ind w:firstLine="0" w:firstLineChars="0"/>
              <w:rPr>
                <w:sz w:val="18"/>
                <w:szCs w:val="18"/>
                <w:lang w:val="en-US"/>
              </w:rPr>
            </w:pPr>
            <w:r>
              <w:rPr>
                <w:sz w:val="18"/>
                <w:szCs w:val="18"/>
                <w:lang w:val="en-US"/>
              </w:rPr>
              <w:t>0</w:t>
            </w:r>
          </w:p>
        </w:tc>
        <w:tc>
          <w:tcPr>
            <w:tcW w:w="401" w:type="dxa"/>
            <w:vAlign w:val="center"/>
          </w:tcPr>
          <w:p w14:paraId="36909AF9">
            <w:pPr>
              <w:spacing w:line="400" w:lineRule="exact"/>
              <w:ind w:firstLine="0" w:firstLineChars="0"/>
              <w:rPr>
                <w:sz w:val="18"/>
                <w:szCs w:val="18"/>
                <w:lang w:val="en-US"/>
              </w:rPr>
            </w:pPr>
            <w:r>
              <w:rPr>
                <w:sz w:val="18"/>
                <w:szCs w:val="18"/>
                <w:lang w:val="en-US"/>
              </w:rPr>
              <w:t>0</w:t>
            </w:r>
          </w:p>
        </w:tc>
        <w:tc>
          <w:tcPr>
            <w:tcW w:w="402" w:type="dxa"/>
            <w:vAlign w:val="center"/>
          </w:tcPr>
          <w:p w14:paraId="5FBF399E">
            <w:pPr>
              <w:spacing w:line="400" w:lineRule="exact"/>
              <w:ind w:firstLine="0" w:firstLineChars="0"/>
              <w:rPr>
                <w:sz w:val="18"/>
                <w:szCs w:val="18"/>
                <w:lang w:val="en-US"/>
              </w:rPr>
            </w:pPr>
            <w:r>
              <w:rPr>
                <w:sz w:val="18"/>
                <w:szCs w:val="18"/>
                <w:lang w:val="en-US"/>
              </w:rPr>
              <w:t>0</w:t>
            </w:r>
          </w:p>
        </w:tc>
        <w:tc>
          <w:tcPr>
            <w:tcW w:w="402" w:type="dxa"/>
            <w:vAlign w:val="center"/>
          </w:tcPr>
          <w:p w14:paraId="35E718F8">
            <w:pPr>
              <w:spacing w:line="400" w:lineRule="exact"/>
              <w:ind w:firstLine="0" w:firstLineChars="0"/>
              <w:rPr>
                <w:sz w:val="18"/>
                <w:szCs w:val="18"/>
                <w:lang w:val="en-US"/>
              </w:rPr>
            </w:pPr>
            <w:r>
              <w:rPr>
                <w:sz w:val="18"/>
                <w:szCs w:val="18"/>
                <w:lang w:val="en-US"/>
              </w:rPr>
              <w:t>0</w:t>
            </w:r>
          </w:p>
        </w:tc>
        <w:tc>
          <w:tcPr>
            <w:tcW w:w="401" w:type="dxa"/>
            <w:vAlign w:val="center"/>
          </w:tcPr>
          <w:p w14:paraId="78BA65F4">
            <w:pPr>
              <w:spacing w:line="400" w:lineRule="exact"/>
              <w:ind w:firstLine="0" w:firstLineChars="0"/>
              <w:rPr>
                <w:sz w:val="18"/>
                <w:szCs w:val="18"/>
                <w:lang w:val="en-US"/>
              </w:rPr>
            </w:pPr>
            <w:r>
              <w:rPr>
                <w:sz w:val="18"/>
                <w:szCs w:val="18"/>
                <w:lang w:val="en-US"/>
              </w:rPr>
              <w:t>10</w:t>
            </w:r>
          </w:p>
        </w:tc>
        <w:tc>
          <w:tcPr>
            <w:tcW w:w="402" w:type="dxa"/>
            <w:vAlign w:val="center"/>
          </w:tcPr>
          <w:p w14:paraId="1FDBE746">
            <w:pPr>
              <w:spacing w:line="400" w:lineRule="exact"/>
              <w:ind w:firstLine="0" w:firstLineChars="0"/>
              <w:rPr>
                <w:sz w:val="18"/>
                <w:szCs w:val="18"/>
                <w:lang w:val="en-US"/>
              </w:rPr>
            </w:pPr>
            <w:r>
              <w:rPr>
                <w:sz w:val="18"/>
                <w:szCs w:val="18"/>
                <w:lang w:val="en-US"/>
              </w:rPr>
              <w:t>50</w:t>
            </w:r>
          </w:p>
        </w:tc>
        <w:tc>
          <w:tcPr>
            <w:tcW w:w="402" w:type="dxa"/>
            <w:vAlign w:val="center"/>
          </w:tcPr>
          <w:p w14:paraId="6DD92589">
            <w:pPr>
              <w:spacing w:line="400" w:lineRule="exact"/>
              <w:ind w:firstLine="0" w:firstLineChars="0"/>
              <w:rPr>
                <w:sz w:val="18"/>
                <w:szCs w:val="18"/>
                <w:lang w:val="en-US"/>
              </w:rPr>
            </w:pPr>
            <w:r>
              <w:rPr>
                <w:sz w:val="18"/>
                <w:szCs w:val="18"/>
                <w:lang w:val="en-US"/>
              </w:rPr>
              <w:t>100</w:t>
            </w:r>
          </w:p>
        </w:tc>
        <w:tc>
          <w:tcPr>
            <w:tcW w:w="402" w:type="dxa"/>
            <w:vAlign w:val="center"/>
          </w:tcPr>
          <w:p w14:paraId="2DE6F83B">
            <w:pPr>
              <w:spacing w:line="400" w:lineRule="exact"/>
              <w:ind w:firstLine="0" w:firstLineChars="0"/>
              <w:rPr>
                <w:sz w:val="18"/>
                <w:szCs w:val="18"/>
                <w:lang w:val="en-US"/>
              </w:rPr>
            </w:pPr>
            <w:r>
              <w:rPr>
                <w:sz w:val="18"/>
                <w:szCs w:val="18"/>
                <w:lang w:val="en-US"/>
              </w:rPr>
              <w:t>100</w:t>
            </w:r>
          </w:p>
        </w:tc>
        <w:tc>
          <w:tcPr>
            <w:tcW w:w="401" w:type="dxa"/>
            <w:vAlign w:val="center"/>
          </w:tcPr>
          <w:p w14:paraId="0D162576">
            <w:pPr>
              <w:spacing w:line="400" w:lineRule="exact"/>
              <w:ind w:firstLine="0" w:firstLineChars="0"/>
              <w:rPr>
                <w:sz w:val="18"/>
                <w:szCs w:val="18"/>
                <w:lang w:val="en-US"/>
              </w:rPr>
            </w:pPr>
            <w:r>
              <w:rPr>
                <w:sz w:val="18"/>
                <w:szCs w:val="18"/>
                <w:lang w:val="en-US"/>
              </w:rPr>
              <w:t>100</w:t>
            </w:r>
          </w:p>
        </w:tc>
        <w:tc>
          <w:tcPr>
            <w:tcW w:w="402" w:type="dxa"/>
            <w:vAlign w:val="center"/>
          </w:tcPr>
          <w:p w14:paraId="651D08EE">
            <w:pPr>
              <w:spacing w:line="400" w:lineRule="exact"/>
              <w:ind w:firstLine="0" w:firstLineChars="0"/>
              <w:rPr>
                <w:sz w:val="18"/>
                <w:szCs w:val="18"/>
                <w:lang w:val="en-US"/>
              </w:rPr>
            </w:pPr>
            <w:r>
              <w:rPr>
                <w:sz w:val="18"/>
                <w:szCs w:val="18"/>
                <w:lang w:val="en-US"/>
              </w:rPr>
              <w:t>30</w:t>
            </w:r>
          </w:p>
        </w:tc>
        <w:tc>
          <w:tcPr>
            <w:tcW w:w="402" w:type="dxa"/>
            <w:vAlign w:val="center"/>
          </w:tcPr>
          <w:p w14:paraId="2F78252E">
            <w:pPr>
              <w:spacing w:line="400" w:lineRule="exact"/>
              <w:ind w:firstLine="0" w:firstLineChars="0"/>
              <w:rPr>
                <w:sz w:val="18"/>
                <w:szCs w:val="18"/>
                <w:lang w:val="en-US"/>
              </w:rPr>
            </w:pPr>
            <w:r>
              <w:rPr>
                <w:sz w:val="18"/>
                <w:szCs w:val="18"/>
                <w:lang w:val="en-US"/>
              </w:rPr>
              <w:t>100</w:t>
            </w:r>
          </w:p>
        </w:tc>
        <w:tc>
          <w:tcPr>
            <w:tcW w:w="401" w:type="dxa"/>
            <w:vAlign w:val="center"/>
          </w:tcPr>
          <w:p w14:paraId="12853F2D">
            <w:pPr>
              <w:spacing w:line="400" w:lineRule="exact"/>
              <w:ind w:firstLine="0" w:firstLineChars="0"/>
              <w:rPr>
                <w:sz w:val="18"/>
                <w:szCs w:val="18"/>
                <w:lang w:val="en-US"/>
              </w:rPr>
            </w:pPr>
            <w:r>
              <w:rPr>
                <w:sz w:val="18"/>
                <w:szCs w:val="18"/>
                <w:lang w:val="en-US"/>
              </w:rPr>
              <w:t>100</w:t>
            </w:r>
          </w:p>
        </w:tc>
        <w:tc>
          <w:tcPr>
            <w:tcW w:w="402" w:type="dxa"/>
            <w:vAlign w:val="center"/>
          </w:tcPr>
          <w:p w14:paraId="658F2CB8">
            <w:pPr>
              <w:spacing w:line="400" w:lineRule="exact"/>
              <w:ind w:firstLine="0" w:firstLineChars="0"/>
              <w:rPr>
                <w:sz w:val="18"/>
                <w:szCs w:val="18"/>
                <w:lang w:val="en-US"/>
              </w:rPr>
            </w:pPr>
            <w:r>
              <w:rPr>
                <w:sz w:val="18"/>
                <w:szCs w:val="18"/>
                <w:lang w:val="en-US"/>
              </w:rPr>
              <w:t>100</w:t>
            </w:r>
          </w:p>
        </w:tc>
        <w:tc>
          <w:tcPr>
            <w:tcW w:w="402" w:type="dxa"/>
            <w:vAlign w:val="center"/>
          </w:tcPr>
          <w:p w14:paraId="2929FA7E">
            <w:pPr>
              <w:spacing w:line="400" w:lineRule="exact"/>
              <w:ind w:firstLine="0" w:firstLineChars="0"/>
              <w:rPr>
                <w:sz w:val="18"/>
                <w:szCs w:val="18"/>
                <w:lang w:val="en-US"/>
              </w:rPr>
            </w:pPr>
            <w:r>
              <w:rPr>
                <w:sz w:val="18"/>
                <w:szCs w:val="18"/>
                <w:lang w:val="en-US"/>
              </w:rPr>
              <w:t>100</w:t>
            </w:r>
          </w:p>
        </w:tc>
        <w:tc>
          <w:tcPr>
            <w:tcW w:w="402" w:type="dxa"/>
            <w:vAlign w:val="center"/>
          </w:tcPr>
          <w:p w14:paraId="10A69BBC">
            <w:pPr>
              <w:spacing w:line="400" w:lineRule="exact"/>
              <w:ind w:firstLine="0" w:firstLineChars="0"/>
              <w:rPr>
                <w:sz w:val="18"/>
                <w:szCs w:val="18"/>
                <w:lang w:val="en-US"/>
              </w:rPr>
            </w:pPr>
            <w:r>
              <w:rPr>
                <w:sz w:val="18"/>
                <w:szCs w:val="18"/>
                <w:lang w:val="en-US"/>
              </w:rPr>
              <w:t>50</w:t>
            </w:r>
          </w:p>
        </w:tc>
        <w:tc>
          <w:tcPr>
            <w:tcW w:w="401" w:type="dxa"/>
            <w:vAlign w:val="center"/>
          </w:tcPr>
          <w:p w14:paraId="5E34D84E">
            <w:pPr>
              <w:spacing w:line="400" w:lineRule="exact"/>
              <w:ind w:firstLine="0" w:firstLineChars="0"/>
              <w:rPr>
                <w:sz w:val="18"/>
                <w:szCs w:val="18"/>
                <w:lang w:val="en-US"/>
              </w:rPr>
            </w:pPr>
            <w:r>
              <w:rPr>
                <w:sz w:val="18"/>
                <w:szCs w:val="18"/>
                <w:lang w:val="en-US"/>
              </w:rPr>
              <w:t>20</w:t>
            </w:r>
          </w:p>
        </w:tc>
        <w:tc>
          <w:tcPr>
            <w:tcW w:w="402" w:type="dxa"/>
            <w:vAlign w:val="center"/>
          </w:tcPr>
          <w:p w14:paraId="08BB571A">
            <w:pPr>
              <w:spacing w:line="400" w:lineRule="exact"/>
              <w:ind w:firstLine="0" w:firstLineChars="0"/>
              <w:rPr>
                <w:sz w:val="18"/>
                <w:szCs w:val="18"/>
                <w:lang w:val="en-US"/>
              </w:rPr>
            </w:pPr>
            <w:r>
              <w:rPr>
                <w:sz w:val="18"/>
                <w:szCs w:val="18"/>
                <w:lang w:val="en-US"/>
              </w:rPr>
              <w:t>10</w:t>
            </w:r>
          </w:p>
        </w:tc>
        <w:tc>
          <w:tcPr>
            <w:tcW w:w="402" w:type="dxa"/>
            <w:vAlign w:val="center"/>
          </w:tcPr>
          <w:p w14:paraId="698DEC61">
            <w:pPr>
              <w:spacing w:line="400" w:lineRule="exact"/>
              <w:ind w:firstLine="0" w:firstLineChars="0"/>
              <w:rPr>
                <w:sz w:val="18"/>
                <w:szCs w:val="18"/>
                <w:lang w:val="en-US"/>
              </w:rPr>
            </w:pPr>
            <w:r>
              <w:rPr>
                <w:sz w:val="18"/>
                <w:szCs w:val="18"/>
                <w:lang w:val="en-US"/>
              </w:rPr>
              <w:t>0</w:t>
            </w:r>
          </w:p>
        </w:tc>
        <w:tc>
          <w:tcPr>
            <w:tcW w:w="401" w:type="dxa"/>
            <w:vAlign w:val="center"/>
          </w:tcPr>
          <w:p w14:paraId="3D742BD3">
            <w:pPr>
              <w:spacing w:line="400" w:lineRule="exact"/>
              <w:ind w:firstLine="0" w:firstLineChars="0"/>
              <w:rPr>
                <w:sz w:val="18"/>
                <w:szCs w:val="18"/>
                <w:lang w:val="en-US"/>
              </w:rPr>
            </w:pPr>
            <w:r>
              <w:rPr>
                <w:sz w:val="18"/>
                <w:szCs w:val="18"/>
                <w:lang w:val="en-US"/>
              </w:rPr>
              <w:t>0</w:t>
            </w:r>
          </w:p>
        </w:tc>
        <w:tc>
          <w:tcPr>
            <w:tcW w:w="402" w:type="dxa"/>
            <w:vAlign w:val="center"/>
          </w:tcPr>
          <w:p w14:paraId="239FA53F">
            <w:pPr>
              <w:spacing w:line="400" w:lineRule="exact"/>
              <w:ind w:firstLine="0" w:firstLineChars="0"/>
              <w:rPr>
                <w:sz w:val="18"/>
                <w:szCs w:val="18"/>
                <w:lang w:val="en-US"/>
              </w:rPr>
            </w:pPr>
            <w:r>
              <w:rPr>
                <w:sz w:val="18"/>
                <w:szCs w:val="18"/>
                <w:lang w:val="en-US"/>
              </w:rPr>
              <w:t>0</w:t>
            </w:r>
          </w:p>
        </w:tc>
        <w:tc>
          <w:tcPr>
            <w:tcW w:w="402" w:type="dxa"/>
            <w:vAlign w:val="center"/>
          </w:tcPr>
          <w:p w14:paraId="3DDFCC87">
            <w:pPr>
              <w:spacing w:line="400" w:lineRule="exact"/>
              <w:ind w:firstLine="0" w:firstLineChars="0"/>
              <w:rPr>
                <w:sz w:val="18"/>
                <w:szCs w:val="18"/>
                <w:lang w:val="en-US"/>
              </w:rPr>
            </w:pPr>
            <w:r>
              <w:rPr>
                <w:sz w:val="18"/>
                <w:szCs w:val="18"/>
                <w:lang w:val="en-US"/>
              </w:rPr>
              <w:t>0</w:t>
            </w:r>
          </w:p>
        </w:tc>
        <w:tc>
          <w:tcPr>
            <w:tcW w:w="402" w:type="dxa"/>
            <w:vAlign w:val="center"/>
          </w:tcPr>
          <w:p w14:paraId="5F3908F0">
            <w:pPr>
              <w:spacing w:line="400" w:lineRule="exact"/>
              <w:ind w:firstLine="0" w:firstLineChars="0"/>
              <w:rPr>
                <w:sz w:val="18"/>
                <w:szCs w:val="18"/>
                <w:lang w:val="en-US"/>
              </w:rPr>
            </w:pPr>
            <w:r>
              <w:rPr>
                <w:sz w:val="18"/>
                <w:szCs w:val="18"/>
                <w:lang w:val="en-US"/>
              </w:rPr>
              <w:t>0</w:t>
            </w:r>
          </w:p>
        </w:tc>
      </w:tr>
      <w:tr w14:paraId="5849D3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4D83FE7">
            <w:pPr>
              <w:spacing w:line="400" w:lineRule="exact"/>
              <w:ind w:firstLine="0" w:firstLineChars="0"/>
              <w:rPr>
                <w:sz w:val="18"/>
                <w:szCs w:val="18"/>
                <w:lang w:val="en-US"/>
              </w:rPr>
            </w:pPr>
          </w:p>
        </w:tc>
        <w:tc>
          <w:tcPr>
            <w:tcW w:w="401" w:type="dxa"/>
            <w:vAlign w:val="center"/>
          </w:tcPr>
          <w:p w14:paraId="4236C6CC">
            <w:pPr>
              <w:spacing w:line="400" w:lineRule="exact"/>
              <w:ind w:firstLine="0" w:firstLineChars="0"/>
              <w:rPr>
                <w:sz w:val="18"/>
                <w:szCs w:val="18"/>
                <w:lang w:val="en-US"/>
              </w:rPr>
            </w:pPr>
            <w:r>
              <w:rPr>
                <w:sz w:val="18"/>
                <w:szCs w:val="18"/>
                <w:lang w:val="en-US"/>
              </w:rPr>
              <w:t>0</w:t>
            </w:r>
          </w:p>
        </w:tc>
        <w:tc>
          <w:tcPr>
            <w:tcW w:w="402" w:type="dxa"/>
            <w:vAlign w:val="center"/>
          </w:tcPr>
          <w:p w14:paraId="620CFDAB">
            <w:pPr>
              <w:spacing w:line="400" w:lineRule="exact"/>
              <w:ind w:firstLine="0" w:firstLineChars="0"/>
              <w:rPr>
                <w:sz w:val="18"/>
                <w:szCs w:val="18"/>
                <w:lang w:val="en-US"/>
              </w:rPr>
            </w:pPr>
            <w:r>
              <w:rPr>
                <w:sz w:val="18"/>
                <w:szCs w:val="18"/>
                <w:lang w:val="en-US"/>
              </w:rPr>
              <w:t>0</w:t>
            </w:r>
          </w:p>
        </w:tc>
        <w:tc>
          <w:tcPr>
            <w:tcW w:w="402" w:type="dxa"/>
            <w:vAlign w:val="center"/>
          </w:tcPr>
          <w:p w14:paraId="51418B3D">
            <w:pPr>
              <w:spacing w:line="400" w:lineRule="exact"/>
              <w:ind w:firstLine="0" w:firstLineChars="0"/>
              <w:rPr>
                <w:sz w:val="18"/>
                <w:szCs w:val="18"/>
                <w:lang w:val="en-US"/>
              </w:rPr>
            </w:pPr>
            <w:r>
              <w:rPr>
                <w:sz w:val="18"/>
                <w:szCs w:val="18"/>
                <w:lang w:val="en-US"/>
              </w:rPr>
              <w:t>0</w:t>
            </w:r>
          </w:p>
        </w:tc>
        <w:tc>
          <w:tcPr>
            <w:tcW w:w="401" w:type="dxa"/>
            <w:vAlign w:val="center"/>
          </w:tcPr>
          <w:p w14:paraId="148CD4FB">
            <w:pPr>
              <w:spacing w:line="400" w:lineRule="exact"/>
              <w:ind w:firstLine="0" w:firstLineChars="0"/>
              <w:rPr>
                <w:sz w:val="18"/>
                <w:szCs w:val="18"/>
                <w:lang w:val="en-US"/>
              </w:rPr>
            </w:pPr>
            <w:r>
              <w:rPr>
                <w:sz w:val="18"/>
                <w:szCs w:val="18"/>
                <w:lang w:val="en-US"/>
              </w:rPr>
              <w:t>0</w:t>
            </w:r>
          </w:p>
        </w:tc>
        <w:tc>
          <w:tcPr>
            <w:tcW w:w="402" w:type="dxa"/>
            <w:vAlign w:val="center"/>
          </w:tcPr>
          <w:p w14:paraId="61D9B5D6">
            <w:pPr>
              <w:spacing w:line="400" w:lineRule="exact"/>
              <w:ind w:firstLine="0" w:firstLineChars="0"/>
              <w:rPr>
                <w:sz w:val="18"/>
                <w:szCs w:val="18"/>
                <w:lang w:val="en-US"/>
              </w:rPr>
            </w:pPr>
            <w:r>
              <w:rPr>
                <w:sz w:val="18"/>
                <w:szCs w:val="18"/>
                <w:lang w:val="en-US"/>
              </w:rPr>
              <w:t>0</w:t>
            </w:r>
          </w:p>
        </w:tc>
        <w:tc>
          <w:tcPr>
            <w:tcW w:w="402" w:type="dxa"/>
            <w:vAlign w:val="center"/>
          </w:tcPr>
          <w:p w14:paraId="3F1FEC01">
            <w:pPr>
              <w:spacing w:line="400" w:lineRule="exact"/>
              <w:ind w:firstLine="0" w:firstLineChars="0"/>
              <w:rPr>
                <w:sz w:val="18"/>
                <w:szCs w:val="18"/>
                <w:lang w:val="en-US"/>
              </w:rPr>
            </w:pPr>
            <w:r>
              <w:rPr>
                <w:sz w:val="18"/>
                <w:szCs w:val="18"/>
                <w:lang w:val="en-US"/>
              </w:rPr>
              <w:t>0</w:t>
            </w:r>
          </w:p>
        </w:tc>
        <w:tc>
          <w:tcPr>
            <w:tcW w:w="401" w:type="dxa"/>
            <w:vAlign w:val="center"/>
          </w:tcPr>
          <w:p w14:paraId="2EAD3B9B">
            <w:pPr>
              <w:spacing w:line="400" w:lineRule="exact"/>
              <w:ind w:firstLine="0" w:firstLineChars="0"/>
              <w:rPr>
                <w:sz w:val="18"/>
                <w:szCs w:val="18"/>
                <w:lang w:val="en-US"/>
              </w:rPr>
            </w:pPr>
            <w:r>
              <w:rPr>
                <w:sz w:val="18"/>
                <w:szCs w:val="18"/>
                <w:lang w:val="en-US"/>
              </w:rPr>
              <w:t>0</w:t>
            </w:r>
          </w:p>
        </w:tc>
        <w:tc>
          <w:tcPr>
            <w:tcW w:w="402" w:type="dxa"/>
            <w:vAlign w:val="center"/>
          </w:tcPr>
          <w:p w14:paraId="10D60AF3">
            <w:pPr>
              <w:spacing w:line="400" w:lineRule="exact"/>
              <w:ind w:firstLine="0" w:firstLineChars="0"/>
              <w:rPr>
                <w:sz w:val="18"/>
                <w:szCs w:val="18"/>
                <w:lang w:val="en-US"/>
              </w:rPr>
            </w:pPr>
            <w:r>
              <w:rPr>
                <w:sz w:val="18"/>
                <w:szCs w:val="18"/>
                <w:lang w:val="en-US"/>
              </w:rPr>
              <w:t>20</w:t>
            </w:r>
          </w:p>
        </w:tc>
        <w:tc>
          <w:tcPr>
            <w:tcW w:w="402" w:type="dxa"/>
            <w:vAlign w:val="center"/>
          </w:tcPr>
          <w:p w14:paraId="633CCC24">
            <w:pPr>
              <w:spacing w:line="400" w:lineRule="exact"/>
              <w:ind w:firstLine="0" w:firstLineChars="0"/>
              <w:rPr>
                <w:sz w:val="18"/>
                <w:szCs w:val="18"/>
                <w:lang w:val="en-US"/>
              </w:rPr>
            </w:pPr>
            <w:r>
              <w:rPr>
                <w:sz w:val="18"/>
                <w:szCs w:val="18"/>
                <w:lang w:val="en-US"/>
              </w:rPr>
              <w:t>45</w:t>
            </w:r>
          </w:p>
        </w:tc>
        <w:tc>
          <w:tcPr>
            <w:tcW w:w="402" w:type="dxa"/>
            <w:vAlign w:val="center"/>
          </w:tcPr>
          <w:p w14:paraId="219C3D7F">
            <w:pPr>
              <w:spacing w:line="400" w:lineRule="exact"/>
              <w:ind w:firstLine="0" w:firstLineChars="0"/>
              <w:rPr>
                <w:sz w:val="18"/>
                <w:szCs w:val="18"/>
                <w:lang w:val="en-US"/>
              </w:rPr>
            </w:pPr>
            <w:r>
              <w:rPr>
                <w:sz w:val="18"/>
                <w:szCs w:val="18"/>
                <w:lang w:val="en-US"/>
              </w:rPr>
              <w:t>0</w:t>
            </w:r>
          </w:p>
        </w:tc>
        <w:tc>
          <w:tcPr>
            <w:tcW w:w="401" w:type="dxa"/>
            <w:vAlign w:val="center"/>
          </w:tcPr>
          <w:p w14:paraId="0D20099A">
            <w:pPr>
              <w:spacing w:line="400" w:lineRule="exact"/>
              <w:ind w:firstLine="0" w:firstLineChars="0"/>
              <w:rPr>
                <w:sz w:val="18"/>
                <w:szCs w:val="18"/>
                <w:lang w:val="en-US"/>
              </w:rPr>
            </w:pPr>
            <w:r>
              <w:rPr>
                <w:sz w:val="18"/>
                <w:szCs w:val="18"/>
                <w:lang w:val="en-US"/>
              </w:rPr>
              <w:t>0</w:t>
            </w:r>
          </w:p>
        </w:tc>
        <w:tc>
          <w:tcPr>
            <w:tcW w:w="402" w:type="dxa"/>
            <w:vAlign w:val="center"/>
          </w:tcPr>
          <w:p w14:paraId="745357B6">
            <w:pPr>
              <w:spacing w:line="400" w:lineRule="exact"/>
              <w:ind w:firstLine="0" w:firstLineChars="0"/>
              <w:rPr>
                <w:sz w:val="18"/>
                <w:szCs w:val="18"/>
                <w:lang w:val="en-US"/>
              </w:rPr>
            </w:pPr>
            <w:r>
              <w:rPr>
                <w:sz w:val="18"/>
                <w:szCs w:val="18"/>
                <w:lang w:val="en-US"/>
              </w:rPr>
              <w:t>0</w:t>
            </w:r>
          </w:p>
        </w:tc>
        <w:tc>
          <w:tcPr>
            <w:tcW w:w="402" w:type="dxa"/>
            <w:vAlign w:val="center"/>
          </w:tcPr>
          <w:p w14:paraId="5DFC028D">
            <w:pPr>
              <w:spacing w:line="400" w:lineRule="exact"/>
              <w:ind w:firstLine="0" w:firstLineChars="0"/>
              <w:rPr>
                <w:sz w:val="18"/>
                <w:szCs w:val="18"/>
                <w:lang w:val="en-US"/>
              </w:rPr>
            </w:pPr>
            <w:r>
              <w:rPr>
                <w:sz w:val="18"/>
                <w:szCs w:val="18"/>
                <w:lang w:val="en-US"/>
              </w:rPr>
              <w:t>0</w:t>
            </w:r>
          </w:p>
        </w:tc>
        <w:tc>
          <w:tcPr>
            <w:tcW w:w="401" w:type="dxa"/>
            <w:vAlign w:val="center"/>
          </w:tcPr>
          <w:p w14:paraId="30E270F3">
            <w:pPr>
              <w:spacing w:line="400" w:lineRule="exact"/>
              <w:ind w:firstLine="0" w:firstLineChars="0"/>
              <w:rPr>
                <w:sz w:val="18"/>
                <w:szCs w:val="18"/>
                <w:lang w:val="en-US"/>
              </w:rPr>
            </w:pPr>
            <w:r>
              <w:rPr>
                <w:sz w:val="18"/>
                <w:szCs w:val="18"/>
                <w:lang w:val="en-US"/>
              </w:rPr>
              <w:t>0</w:t>
            </w:r>
          </w:p>
        </w:tc>
        <w:tc>
          <w:tcPr>
            <w:tcW w:w="402" w:type="dxa"/>
            <w:vAlign w:val="center"/>
          </w:tcPr>
          <w:p w14:paraId="4800ED5E">
            <w:pPr>
              <w:spacing w:line="400" w:lineRule="exact"/>
              <w:ind w:firstLine="0" w:firstLineChars="0"/>
              <w:rPr>
                <w:sz w:val="18"/>
                <w:szCs w:val="18"/>
                <w:lang w:val="en-US"/>
              </w:rPr>
            </w:pPr>
            <w:r>
              <w:rPr>
                <w:sz w:val="18"/>
                <w:szCs w:val="18"/>
                <w:lang w:val="en-US"/>
              </w:rPr>
              <w:t>0</w:t>
            </w:r>
          </w:p>
        </w:tc>
        <w:tc>
          <w:tcPr>
            <w:tcW w:w="402" w:type="dxa"/>
            <w:vAlign w:val="center"/>
          </w:tcPr>
          <w:p w14:paraId="5723E037">
            <w:pPr>
              <w:spacing w:line="400" w:lineRule="exact"/>
              <w:ind w:firstLine="0" w:firstLineChars="0"/>
              <w:rPr>
                <w:sz w:val="18"/>
                <w:szCs w:val="18"/>
                <w:lang w:val="en-US"/>
              </w:rPr>
            </w:pPr>
            <w:r>
              <w:rPr>
                <w:sz w:val="18"/>
                <w:szCs w:val="18"/>
                <w:lang w:val="en-US"/>
              </w:rPr>
              <w:t>0</w:t>
            </w:r>
          </w:p>
        </w:tc>
        <w:tc>
          <w:tcPr>
            <w:tcW w:w="402" w:type="dxa"/>
            <w:vAlign w:val="center"/>
          </w:tcPr>
          <w:p w14:paraId="1E94686D">
            <w:pPr>
              <w:spacing w:line="400" w:lineRule="exact"/>
              <w:ind w:firstLine="0" w:firstLineChars="0"/>
              <w:rPr>
                <w:sz w:val="18"/>
                <w:szCs w:val="18"/>
                <w:lang w:val="en-US"/>
              </w:rPr>
            </w:pPr>
            <w:r>
              <w:rPr>
                <w:sz w:val="18"/>
                <w:szCs w:val="18"/>
                <w:lang w:val="en-US"/>
              </w:rPr>
              <w:t>0</w:t>
            </w:r>
          </w:p>
        </w:tc>
        <w:tc>
          <w:tcPr>
            <w:tcW w:w="401" w:type="dxa"/>
            <w:vAlign w:val="center"/>
          </w:tcPr>
          <w:p w14:paraId="6CC4AACE">
            <w:pPr>
              <w:spacing w:line="400" w:lineRule="exact"/>
              <w:ind w:firstLine="0" w:firstLineChars="0"/>
              <w:rPr>
                <w:sz w:val="18"/>
                <w:szCs w:val="18"/>
                <w:lang w:val="en-US"/>
              </w:rPr>
            </w:pPr>
            <w:r>
              <w:rPr>
                <w:sz w:val="18"/>
                <w:szCs w:val="18"/>
                <w:lang w:val="en-US"/>
              </w:rPr>
              <w:t>0</w:t>
            </w:r>
          </w:p>
        </w:tc>
        <w:tc>
          <w:tcPr>
            <w:tcW w:w="402" w:type="dxa"/>
            <w:vAlign w:val="center"/>
          </w:tcPr>
          <w:p w14:paraId="53ADAE9E">
            <w:pPr>
              <w:spacing w:line="400" w:lineRule="exact"/>
              <w:ind w:firstLine="0" w:firstLineChars="0"/>
              <w:rPr>
                <w:sz w:val="18"/>
                <w:szCs w:val="18"/>
                <w:lang w:val="en-US"/>
              </w:rPr>
            </w:pPr>
            <w:r>
              <w:rPr>
                <w:sz w:val="18"/>
                <w:szCs w:val="18"/>
                <w:lang w:val="en-US"/>
              </w:rPr>
              <w:t>0</w:t>
            </w:r>
          </w:p>
        </w:tc>
        <w:tc>
          <w:tcPr>
            <w:tcW w:w="402" w:type="dxa"/>
            <w:vAlign w:val="center"/>
          </w:tcPr>
          <w:p w14:paraId="6B653572">
            <w:pPr>
              <w:spacing w:line="400" w:lineRule="exact"/>
              <w:ind w:firstLine="0" w:firstLineChars="0"/>
              <w:rPr>
                <w:sz w:val="18"/>
                <w:szCs w:val="18"/>
                <w:lang w:val="en-US"/>
              </w:rPr>
            </w:pPr>
            <w:r>
              <w:rPr>
                <w:sz w:val="18"/>
                <w:szCs w:val="18"/>
                <w:lang w:val="en-US"/>
              </w:rPr>
              <w:t>0</w:t>
            </w:r>
          </w:p>
        </w:tc>
        <w:tc>
          <w:tcPr>
            <w:tcW w:w="401" w:type="dxa"/>
            <w:vAlign w:val="center"/>
          </w:tcPr>
          <w:p w14:paraId="4A34CB05">
            <w:pPr>
              <w:spacing w:line="400" w:lineRule="exact"/>
              <w:ind w:firstLine="0" w:firstLineChars="0"/>
              <w:rPr>
                <w:sz w:val="18"/>
                <w:szCs w:val="18"/>
                <w:lang w:val="en-US"/>
              </w:rPr>
            </w:pPr>
            <w:r>
              <w:rPr>
                <w:sz w:val="18"/>
                <w:szCs w:val="18"/>
                <w:lang w:val="en-US"/>
              </w:rPr>
              <w:t>0</w:t>
            </w:r>
          </w:p>
        </w:tc>
        <w:tc>
          <w:tcPr>
            <w:tcW w:w="402" w:type="dxa"/>
            <w:vAlign w:val="center"/>
          </w:tcPr>
          <w:p w14:paraId="00EB7CFF">
            <w:pPr>
              <w:spacing w:line="400" w:lineRule="exact"/>
              <w:ind w:firstLine="0" w:firstLineChars="0"/>
              <w:rPr>
                <w:sz w:val="18"/>
                <w:szCs w:val="18"/>
                <w:lang w:val="en-US"/>
              </w:rPr>
            </w:pPr>
            <w:r>
              <w:rPr>
                <w:sz w:val="18"/>
                <w:szCs w:val="18"/>
                <w:lang w:val="en-US"/>
              </w:rPr>
              <w:t>0</w:t>
            </w:r>
          </w:p>
        </w:tc>
        <w:tc>
          <w:tcPr>
            <w:tcW w:w="402" w:type="dxa"/>
            <w:vAlign w:val="center"/>
          </w:tcPr>
          <w:p w14:paraId="61F85DAF">
            <w:pPr>
              <w:spacing w:line="400" w:lineRule="exact"/>
              <w:ind w:firstLine="0" w:firstLineChars="0"/>
              <w:rPr>
                <w:sz w:val="18"/>
                <w:szCs w:val="18"/>
                <w:lang w:val="en-US"/>
              </w:rPr>
            </w:pPr>
            <w:r>
              <w:rPr>
                <w:sz w:val="18"/>
                <w:szCs w:val="18"/>
                <w:lang w:val="en-US"/>
              </w:rPr>
              <w:t>0</w:t>
            </w:r>
          </w:p>
        </w:tc>
        <w:tc>
          <w:tcPr>
            <w:tcW w:w="402" w:type="dxa"/>
            <w:vAlign w:val="center"/>
          </w:tcPr>
          <w:p w14:paraId="54307B1F">
            <w:pPr>
              <w:spacing w:line="400" w:lineRule="exact"/>
              <w:ind w:firstLine="0" w:firstLineChars="0"/>
              <w:rPr>
                <w:sz w:val="18"/>
                <w:szCs w:val="18"/>
                <w:lang w:val="en-US"/>
              </w:rPr>
            </w:pPr>
            <w:r>
              <w:rPr>
                <w:sz w:val="18"/>
                <w:szCs w:val="18"/>
                <w:lang w:val="en-US"/>
              </w:rPr>
              <w:t>0</w:t>
            </w:r>
          </w:p>
        </w:tc>
      </w:tr>
      <w:tr w14:paraId="6EF8E0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AE42028">
            <w:pPr>
              <w:spacing w:line="400" w:lineRule="exact"/>
              <w:ind w:firstLine="0" w:firstLineChars="0"/>
              <w:rPr>
                <w:sz w:val="18"/>
                <w:szCs w:val="18"/>
                <w:lang w:val="en-US"/>
              </w:rPr>
            </w:pPr>
            <w:r>
              <w:rPr>
                <w:sz w:val="18"/>
                <w:szCs w:val="18"/>
                <w:lang w:val="en-US"/>
              </w:rPr>
              <w:t>宾馆-厨房</w:t>
            </w:r>
          </w:p>
        </w:tc>
        <w:tc>
          <w:tcPr>
            <w:tcW w:w="401" w:type="dxa"/>
            <w:vAlign w:val="center"/>
          </w:tcPr>
          <w:p w14:paraId="64DEAE21">
            <w:pPr>
              <w:spacing w:line="400" w:lineRule="exact"/>
              <w:ind w:firstLine="0" w:firstLineChars="0"/>
              <w:rPr>
                <w:sz w:val="18"/>
                <w:szCs w:val="18"/>
                <w:lang w:val="en-US"/>
              </w:rPr>
            </w:pPr>
            <w:r>
              <w:rPr>
                <w:sz w:val="18"/>
                <w:szCs w:val="18"/>
                <w:lang w:val="en-US"/>
              </w:rPr>
              <w:t>70</w:t>
            </w:r>
          </w:p>
        </w:tc>
        <w:tc>
          <w:tcPr>
            <w:tcW w:w="402" w:type="dxa"/>
            <w:vAlign w:val="center"/>
          </w:tcPr>
          <w:p w14:paraId="131FC39F">
            <w:pPr>
              <w:spacing w:line="400" w:lineRule="exact"/>
              <w:ind w:firstLine="0" w:firstLineChars="0"/>
              <w:rPr>
                <w:sz w:val="18"/>
                <w:szCs w:val="18"/>
                <w:lang w:val="en-US"/>
              </w:rPr>
            </w:pPr>
            <w:r>
              <w:rPr>
                <w:sz w:val="18"/>
                <w:szCs w:val="18"/>
                <w:lang w:val="en-US"/>
              </w:rPr>
              <w:t>70</w:t>
            </w:r>
          </w:p>
        </w:tc>
        <w:tc>
          <w:tcPr>
            <w:tcW w:w="402" w:type="dxa"/>
            <w:vAlign w:val="center"/>
          </w:tcPr>
          <w:p w14:paraId="3654F1FB">
            <w:pPr>
              <w:spacing w:line="400" w:lineRule="exact"/>
              <w:ind w:firstLine="0" w:firstLineChars="0"/>
              <w:rPr>
                <w:sz w:val="18"/>
                <w:szCs w:val="18"/>
                <w:lang w:val="en-US"/>
              </w:rPr>
            </w:pPr>
            <w:r>
              <w:rPr>
                <w:sz w:val="18"/>
                <w:szCs w:val="18"/>
                <w:lang w:val="en-US"/>
              </w:rPr>
              <w:t>70</w:t>
            </w:r>
          </w:p>
        </w:tc>
        <w:tc>
          <w:tcPr>
            <w:tcW w:w="401" w:type="dxa"/>
            <w:vAlign w:val="center"/>
          </w:tcPr>
          <w:p w14:paraId="779B3A85">
            <w:pPr>
              <w:spacing w:line="400" w:lineRule="exact"/>
              <w:ind w:firstLine="0" w:firstLineChars="0"/>
              <w:rPr>
                <w:sz w:val="18"/>
                <w:szCs w:val="18"/>
                <w:lang w:val="en-US"/>
              </w:rPr>
            </w:pPr>
            <w:r>
              <w:rPr>
                <w:sz w:val="18"/>
                <w:szCs w:val="18"/>
                <w:lang w:val="en-US"/>
              </w:rPr>
              <w:t>70</w:t>
            </w:r>
          </w:p>
        </w:tc>
        <w:tc>
          <w:tcPr>
            <w:tcW w:w="402" w:type="dxa"/>
            <w:vAlign w:val="center"/>
          </w:tcPr>
          <w:p w14:paraId="4E63A0C8">
            <w:pPr>
              <w:spacing w:line="400" w:lineRule="exact"/>
              <w:ind w:firstLine="0" w:firstLineChars="0"/>
              <w:rPr>
                <w:sz w:val="18"/>
                <w:szCs w:val="18"/>
                <w:lang w:val="en-US"/>
              </w:rPr>
            </w:pPr>
            <w:r>
              <w:rPr>
                <w:sz w:val="18"/>
                <w:szCs w:val="18"/>
                <w:lang w:val="en-US"/>
              </w:rPr>
              <w:t>70</w:t>
            </w:r>
          </w:p>
        </w:tc>
        <w:tc>
          <w:tcPr>
            <w:tcW w:w="402" w:type="dxa"/>
            <w:vAlign w:val="center"/>
          </w:tcPr>
          <w:p w14:paraId="6B6A4267">
            <w:pPr>
              <w:spacing w:line="400" w:lineRule="exact"/>
              <w:ind w:firstLine="0" w:firstLineChars="0"/>
              <w:rPr>
                <w:sz w:val="18"/>
                <w:szCs w:val="18"/>
                <w:lang w:val="en-US"/>
              </w:rPr>
            </w:pPr>
            <w:r>
              <w:rPr>
                <w:sz w:val="18"/>
                <w:szCs w:val="18"/>
                <w:lang w:val="en-US"/>
              </w:rPr>
              <w:t>70</w:t>
            </w:r>
          </w:p>
        </w:tc>
        <w:tc>
          <w:tcPr>
            <w:tcW w:w="401" w:type="dxa"/>
            <w:vAlign w:val="center"/>
          </w:tcPr>
          <w:p w14:paraId="2663FDFC">
            <w:pPr>
              <w:spacing w:line="400" w:lineRule="exact"/>
              <w:ind w:firstLine="0" w:firstLineChars="0"/>
              <w:rPr>
                <w:sz w:val="18"/>
                <w:szCs w:val="18"/>
                <w:lang w:val="en-US"/>
              </w:rPr>
            </w:pPr>
            <w:r>
              <w:rPr>
                <w:sz w:val="18"/>
                <w:szCs w:val="18"/>
                <w:lang w:val="en-US"/>
              </w:rPr>
              <w:t>70</w:t>
            </w:r>
          </w:p>
        </w:tc>
        <w:tc>
          <w:tcPr>
            <w:tcW w:w="402" w:type="dxa"/>
            <w:vAlign w:val="center"/>
          </w:tcPr>
          <w:p w14:paraId="71324B76">
            <w:pPr>
              <w:spacing w:line="400" w:lineRule="exact"/>
              <w:ind w:firstLine="0" w:firstLineChars="0"/>
              <w:rPr>
                <w:sz w:val="18"/>
                <w:szCs w:val="18"/>
                <w:lang w:val="en-US"/>
              </w:rPr>
            </w:pPr>
            <w:r>
              <w:rPr>
                <w:sz w:val="18"/>
                <w:szCs w:val="18"/>
                <w:lang w:val="en-US"/>
              </w:rPr>
              <w:t>70</w:t>
            </w:r>
          </w:p>
        </w:tc>
        <w:tc>
          <w:tcPr>
            <w:tcW w:w="402" w:type="dxa"/>
            <w:vAlign w:val="center"/>
          </w:tcPr>
          <w:p w14:paraId="77F38E39">
            <w:pPr>
              <w:spacing w:line="400" w:lineRule="exact"/>
              <w:ind w:firstLine="0" w:firstLineChars="0"/>
              <w:rPr>
                <w:sz w:val="18"/>
                <w:szCs w:val="18"/>
                <w:lang w:val="en-US"/>
              </w:rPr>
            </w:pPr>
            <w:r>
              <w:rPr>
                <w:sz w:val="18"/>
                <w:szCs w:val="18"/>
                <w:lang w:val="en-US"/>
              </w:rPr>
              <w:t>50</w:t>
            </w:r>
          </w:p>
        </w:tc>
        <w:tc>
          <w:tcPr>
            <w:tcW w:w="402" w:type="dxa"/>
            <w:vAlign w:val="center"/>
          </w:tcPr>
          <w:p w14:paraId="58F172FB">
            <w:pPr>
              <w:spacing w:line="400" w:lineRule="exact"/>
              <w:ind w:firstLine="0" w:firstLineChars="0"/>
              <w:rPr>
                <w:sz w:val="18"/>
                <w:szCs w:val="18"/>
                <w:lang w:val="en-US"/>
              </w:rPr>
            </w:pPr>
            <w:r>
              <w:rPr>
                <w:sz w:val="18"/>
                <w:szCs w:val="18"/>
                <w:lang w:val="en-US"/>
              </w:rPr>
              <w:t>50</w:t>
            </w:r>
          </w:p>
        </w:tc>
        <w:tc>
          <w:tcPr>
            <w:tcW w:w="401" w:type="dxa"/>
            <w:vAlign w:val="center"/>
          </w:tcPr>
          <w:p w14:paraId="6EAD19F9">
            <w:pPr>
              <w:spacing w:line="400" w:lineRule="exact"/>
              <w:ind w:firstLine="0" w:firstLineChars="0"/>
              <w:rPr>
                <w:sz w:val="18"/>
                <w:szCs w:val="18"/>
                <w:lang w:val="en-US"/>
              </w:rPr>
            </w:pPr>
            <w:r>
              <w:rPr>
                <w:sz w:val="18"/>
                <w:szCs w:val="18"/>
                <w:lang w:val="en-US"/>
              </w:rPr>
              <w:t>50</w:t>
            </w:r>
          </w:p>
        </w:tc>
        <w:tc>
          <w:tcPr>
            <w:tcW w:w="402" w:type="dxa"/>
            <w:vAlign w:val="center"/>
          </w:tcPr>
          <w:p w14:paraId="6E09DED6">
            <w:pPr>
              <w:spacing w:line="400" w:lineRule="exact"/>
              <w:ind w:firstLine="0" w:firstLineChars="0"/>
              <w:rPr>
                <w:sz w:val="18"/>
                <w:szCs w:val="18"/>
                <w:lang w:val="en-US"/>
              </w:rPr>
            </w:pPr>
            <w:r>
              <w:rPr>
                <w:sz w:val="18"/>
                <w:szCs w:val="18"/>
                <w:lang w:val="en-US"/>
              </w:rPr>
              <w:t>50</w:t>
            </w:r>
          </w:p>
        </w:tc>
        <w:tc>
          <w:tcPr>
            <w:tcW w:w="402" w:type="dxa"/>
            <w:vAlign w:val="center"/>
          </w:tcPr>
          <w:p w14:paraId="626E75FB">
            <w:pPr>
              <w:spacing w:line="400" w:lineRule="exact"/>
              <w:ind w:firstLine="0" w:firstLineChars="0"/>
              <w:rPr>
                <w:sz w:val="18"/>
                <w:szCs w:val="18"/>
                <w:lang w:val="en-US"/>
              </w:rPr>
            </w:pPr>
            <w:r>
              <w:rPr>
                <w:sz w:val="18"/>
                <w:szCs w:val="18"/>
                <w:lang w:val="en-US"/>
              </w:rPr>
              <w:t>50</w:t>
            </w:r>
          </w:p>
        </w:tc>
        <w:tc>
          <w:tcPr>
            <w:tcW w:w="401" w:type="dxa"/>
            <w:vAlign w:val="center"/>
          </w:tcPr>
          <w:p w14:paraId="79DEB679">
            <w:pPr>
              <w:spacing w:line="400" w:lineRule="exact"/>
              <w:ind w:firstLine="0" w:firstLineChars="0"/>
              <w:rPr>
                <w:sz w:val="18"/>
                <w:szCs w:val="18"/>
                <w:lang w:val="en-US"/>
              </w:rPr>
            </w:pPr>
            <w:r>
              <w:rPr>
                <w:sz w:val="18"/>
                <w:szCs w:val="18"/>
                <w:lang w:val="en-US"/>
              </w:rPr>
              <w:t>50</w:t>
            </w:r>
          </w:p>
        </w:tc>
        <w:tc>
          <w:tcPr>
            <w:tcW w:w="402" w:type="dxa"/>
            <w:vAlign w:val="center"/>
          </w:tcPr>
          <w:p w14:paraId="7A49F76A">
            <w:pPr>
              <w:spacing w:line="400" w:lineRule="exact"/>
              <w:ind w:firstLine="0" w:firstLineChars="0"/>
              <w:rPr>
                <w:sz w:val="18"/>
                <w:szCs w:val="18"/>
                <w:lang w:val="en-US"/>
              </w:rPr>
            </w:pPr>
            <w:r>
              <w:rPr>
                <w:sz w:val="18"/>
                <w:szCs w:val="18"/>
                <w:lang w:val="en-US"/>
              </w:rPr>
              <w:t>50</w:t>
            </w:r>
          </w:p>
        </w:tc>
        <w:tc>
          <w:tcPr>
            <w:tcW w:w="402" w:type="dxa"/>
            <w:vAlign w:val="center"/>
          </w:tcPr>
          <w:p w14:paraId="1C2805ED">
            <w:pPr>
              <w:spacing w:line="400" w:lineRule="exact"/>
              <w:ind w:firstLine="0" w:firstLineChars="0"/>
              <w:rPr>
                <w:sz w:val="18"/>
                <w:szCs w:val="18"/>
                <w:lang w:val="en-US"/>
              </w:rPr>
            </w:pPr>
            <w:r>
              <w:rPr>
                <w:sz w:val="18"/>
                <w:szCs w:val="18"/>
                <w:lang w:val="en-US"/>
              </w:rPr>
              <w:t>50</w:t>
            </w:r>
          </w:p>
        </w:tc>
        <w:tc>
          <w:tcPr>
            <w:tcW w:w="402" w:type="dxa"/>
            <w:vAlign w:val="center"/>
          </w:tcPr>
          <w:p w14:paraId="631A0727">
            <w:pPr>
              <w:spacing w:line="400" w:lineRule="exact"/>
              <w:ind w:firstLine="0" w:firstLineChars="0"/>
              <w:rPr>
                <w:sz w:val="18"/>
                <w:szCs w:val="18"/>
                <w:lang w:val="en-US"/>
              </w:rPr>
            </w:pPr>
            <w:r>
              <w:rPr>
                <w:sz w:val="18"/>
                <w:szCs w:val="18"/>
                <w:lang w:val="en-US"/>
              </w:rPr>
              <w:t>50</w:t>
            </w:r>
          </w:p>
        </w:tc>
        <w:tc>
          <w:tcPr>
            <w:tcW w:w="401" w:type="dxa"/>
            <w:vAlign w:val="center"/>
          </w:tcPr>
          <w:p w14:paraId="4B659E7B">
            <w:pPr>
              <w:spacing w:line="400" w:lineRule="exact"/>
              <w:ind w:firstLine="0" w:firstLineChars="0"/>
              <w:rPr>
                <w:sz w:val="18"/>
                <w:szCs w:val="18"/>
                <w:lang w:val="en-US"/>
              </w:rPr>
            </w:pPr>
            <w:r>
              <w:rPr>
                <w:sz w:val="18"/>
                <w:szCs w:val="18"/>
                <w:lang w:val="en-US"/>
              </w:rPr>
              <w:t>50</w:t>
            </w:r>
          </w:p>
        </w:tc>
        <w:tc>
          <w:tcPr>
            <w:tcW w:w="402" w:type="dxa"/>
            <w:vAlign w:val="center"/>
          </w:tcPr>
          <w:p w14:paraId="2A9C94F4">
            <w:pPr>
              <w:spacing w:line="400" w:lineRule="exact"/>
              <w:ind w:firstLine="0" w:firstLineChars="0"/>
              <w:rPr>
                <w:sz w:val="18"/>
                <w:szCs w:val="18"/>
                <w:lang w:val="en-US"/>
              </w:rPr>
            </w:pPr>
            <w:r>
              <w:rPr>
                <w:sz w:val="18"/>
                <w:szCs w:val="18"/>
                <w:lang w:val="en-US"/>
              </w:rPr>
              <w:t>70</w:t>
            </w:r>
          </w:p>
        </w:tc>
        <w:tc>
          <w:tcPr>
            <w:tcW w:w="402" w:type="dxa"/>
            <w:vAlign w:val="center"/>
          </w:tcPr>
          <w:p w14:paraId="22BF8591">
            <w:pPr>
              <w:spacing w:line="400" w:lineRule="exact"/>
              <w:ind w:firstLine="0" w:firstLineChars="0"/>
              <w:rPr>
                <w:sz w:val="18"/>
                <w:szCs w:val="18"/>
                <w:lang w:val="en-US"/>
              </w:rPr>
            </w:pPr>
            <w:r>
              <w:rPr>
                <w:sz w:val="18"/>
                <w:szCs w:val="18"/>
                <w:lang w:val="en-US"/>
              </w:rPr>
              <w:t>70</w:t>
            </w:r>
          </w:p>
        </w:tc>
        <w:tc>
          <w:tcPr>
            <w:tcW w:w="401" w:type="dxa"/>
            <w:vAlign w:val="center"/>
          </w:tcPr>
          <w:p w14:paraId="5F13976A">
            <w:pPr>
              <w:spacing w:line="400" w:lineRule="exact"/>
              <w:ind w:firstLine="0" w:firstLineChars="0"/>
              <w:rPr>
                <w:sz w:val="18"/>
                <w:szCs w:val="18"/>
                <w:lang w:val="en-US"/>
              </w:rPr>
            </w:pPr>
            <w:r>
              <w:rPr>
                <w:sz w:val="18"/>
                <w:szCs w:val="18"/>
                <w:lang w:val="en-US"/>
              </w:rPr>
              <w:t>70</w:t>
            </w:r>
          </w:p>
        </w:tc>
        <w:tc>
          <w:tcPr>
            <w:tcW w:w="402" w:type="dxa"/>
            <w:vAlign w:val="center"/>
          </w:tcPr>
          <w:p w14:paraId="30302229">
            <w:pPr>
              <w:spacing w:line="400" w:lineRule="exact"/>
              <w:ind w:firstLine="0" w:firstLineChars="0"/>
              <w:rPr>
                <w:sz w:val="18"/>
                <w:szCs w:val="18"/>
                <w:lang w:val="en-US"/>
              </w:rPr>
            </w:pPr>
            <w:r>
              <w:rPr>
                <w:sz w:val="18"/>
                <w:szCs w:val="18"/>
                <w:lang w:val="en-US"/>
              </w:rPr>
              <w:t>70</w:t>
            </w:r>
          </w:p>
        </w:tc>
        <w:tc>
          <w:tcPr>
            <w:tcW w:w="402" w:type="dxa"/>
            <w:vAlign w:val="center"/>
          </w:tcPr>
          <w:p w14:paraId="1E8932B6">
            <w:pPr>
              <w:spacing w:line="400" w:lineRule="exact"/>
              <w:ind w:firstLine="0" w:firstLineChars="0"/>
              <w:rPr>
                <w:sz w:val="18"/>
                <w:szCs w:val="18"/>
                <w:lang w:val="en-US"/>
              </w:rPr>
            </w:pPr>
            <w:r>
              <w:rPr>
                <w:sz w:val="18"/>
                <w:szCs w:val="18"/>
                <w:lang w:val="en-US"/>
              </w:rPr>
              <w:t>70</w:t>
            </w:r>
          </w:p>
        </w:tc>
        <w:tc>
          <w:tcPr>
            <w:tcW w:w="402" w:type="dxa"/>
            <w:vAlign w:val="center"/>
          </w:tcPr>
          <w:p w14:paraId="766C3848">
            <w:pPr>
              <w:spacing w:line="400" w:lineRule="exact"/>
              <w:ind w:firstLine="0" w:firstLineChars="0"/>
              <w:rPr>
                <w:sz w:val="18"/>
                <w:szCs w:val="18"/>
                <w:lang w:val="en-US"/>
              </w:rPr>
            </w:pPr>
            <w:r>
              <w:rPr>
                <w:sz w:val="18"/>
                <w:szCs w:val="18"/>
                <w:lang w:val="en-US"/>
              </w:rPr>
              <w:t>70</w:t>
            </w:r>
          </w:p>
        </w:tc>
      </w:tr>
      <w:tr w14:paraId="416475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7E178FE">
            <w:pPr>
              <w:spacing w:line="400" w:lineRule="exact"/>
              <w:ind w:firstLine="0" w:firstLineChars="0"/>
              <w:rPr>
                <w:sz w:val="18"/>
                <w:szCs w:val="18"/>
                <w:lang w:val="en-US"/>
              </w:rPr>
            </w:pPr>
          </w:p>
        </w:tc>
        <w:tc>
          <w:tcPr>
            <w:tcW w:w="401" w:type="dxa"/>
            <w:vAlign w:val="center"/>
          </w:tcPr>
          <w:p w14:paraId="1E2A0941">
            <w:pPr>
              <w:spacing w:line="400" w:lineRule="exact"/>
              <w:ind w:firstLine="0" w:firstLineChars="0"/>
              <w:rPr>
                <w:sz w:val="18"/>
                <w:szCs w:val="18"/>
                <w:lang w:val="en-US"/>
              </w:rPr>
            </w:pPr>
            <w:r>
              <w:rPr>
                <w:sz w:val="18"/>
                <w:szCs w:val="18"/>
                <w:lang w:val="en-US"/>
              </w:rPr>
              <w:t>70</w:t>
            </w:r>
          </w:p>
        </w:tc>
        <w:tc>
          <w:tcPr>
            <w:tcW w:w="402" w:type="dxa"/>
            <w:vAlign w:val="center"/>
          </w:tcPr>
          <w:p w14:paraId="3C7923B1">
            <w:pPr>
              <w:spacing w:line="400" w:lineRule="exact"/>
              <w:ind w:firstLine="0" w:firstLineChars="0"/>
              <w:rPr>
                <w:sz w:val="18"/>
                <w:szCs w:val="18"/>
                <w:lang w:val="en-US"/>
              </w:rPr>
            </w:pPr>
            <w:r>
              <w:rPr>
                <w:sz w:val="18"/>
                <w:szCs w:val="18"/>
                <w:lang w:val="en-US"/>
              </w:rPr>
              <w:t>70</w:t>
            </w:r>
          </w:p>
        </w:tc>
        <w:tc>
          <w:tcPr>
            <w:tcW w:w="402" w:type="dxa"/>
            <w:vAlign w:val="center"/>
          </w:tcPr>
          <w:p w14:paraId="03916A4F">
            <w:pPr>
              <w:spacing w:line="400" w:lineRule="exact"/>
              <w:ind w:firstLine="0" w:firstLineChars="0"/>
              <w:rPr>
                <w:sz w:val="18"/>
                <w:szCs w:val="18"/>
                <w:lang w:val="en-US"/>
              </w:rPr>
            </w:pPr>
            <w:r>
              <w:rPr>
                <w:sz w:val="18"/>
                <w:szCs w:val="18"/>
                <w:lang w:val="en-US"/>
              </w:rPr>
              <w:t>70</w:t>
            </w:r>
          </w:p>
        </w:tc>
        <w:tc>
          <w:tcPr>
            <w:tcW w:w="401" w:type="dxa"/>
            <w:vAlign w:val="center"/>
          </w:tcPr>
          <w:p w14:paraId="054C6C04">
            <w:pPr>
              <w:spacing w:line="400" w:lineRule="exact"/>
              <w:ind w:firstLine="0" w:firstLineChars="0"/>
              <w:rPr>
                <w:sz w:val="18"/>
                <w:szCs w:val="18"/>
                <w:lang w:val="en-US"/>
              </w:rPr>
            </w:pPr>
            <w:r>
              <w:rPr>
                <w:sz w:val="18"/>
                <w:szCs w:val="18"/>
                <w:lang w:val="en-US"/>
              </w:rPr>
              <w:t>70</w:t>
            </w:r>
          </w:p>
        </w:tc>
        <w:tc>
          <w:tcPr>
            <w:tcW w:w="402" w:type="dxa"/>
            <w:vAlign w:val="center"/>
          </w:tcPr>
          <w:p w14:paraId="1F971724">
            <w:pPr>
              <w:spacing w:line="400" w:lineRule="exact"/>
              <w:ind w:firstLine="0" w:firstLineChars="0"/>
              <w:rPr>
                <w:sz w:val="18"/>
                <w:szCs w:val="18"/>
                <w:lang w:val="en-US"/>
              </w:rPr>
            </w:pPr>
            <w:r>
              <w:rPr>
                <w:sz w:val="18"/>
                <w:szCs w:val="18"/>
                <w:lang w:val="en-US"/>
              </w:rPr>
              <w:t>70</w:t>
            </w:r>
          </w:p>
        </w:tc>
        <w:tc>
          <w:tcPr>
            <w:tcW w:w="402" w:type="dxa"/>
            <w:vAlign w:val="center"/>
          </w:tcPr>
          <w:p w14:paraId="796F9AE1">
            <w:pPr>
              <w:spacing w:line="400" w:lineRule="exact"/>
              <w:ind w:firstLine="0" w:firstLineChars="0"/>
              <w:rPr>
                <w:sz w:val="18"/>
                <w:szCs w:val="18"/>
                <w:lang w:val="en-US"/>
              </w:rPr>
            </w:pPr>
            <w:r>
              <w:rPr>
                <w:sz w:val="18"/>
                <w:szCs w:val="18"/>
                <w:lang w:val="en-US"/>
              </w:rPr>
              <w:t>70</w:t>
            </w:r>
          </w:p>
        </w:tc>
        <w:tc>
          <w:tcPr>
            <w:tcW w:w="401" w:type="dxa"/>
            <w:vAlign w:val="center"/>
          </w:tcPr>
          <w:p w14:paraId="12123D14">
            <w:pPr>
              <w:spacing w:line="400" w:lineRule="exact"/>
              <w:ind w:firstLine="0" w:firstLineChars="0"/>
              <w:rPr>
                <w:sz w:val="18"/>
                <w:szCs w:val="18"/>
                <w:lang w:val="en-US"/>
              </w:rPr>
            </w:pPr>
            <w:r>
              <w:rPr>
                <w:sz w:val="18"/>
                <w:szCs w:val="18"/>
                <w:lang w:val="en-US"/>
              </w:rPr>
              <w:t>70</w:t>
            </w:r>
          </w:p>
        </w:tc>
        <w:tc>
          <w:tcPr>
            <w:tcW w:w="402" w:type="dxa"/>
            <w:vAlign w:val="center"/>
          </w:tcPr>
          <w:p w14:paraId="5DAD53BD">
            <w:pPr>
              <w:spacing w:line="400" w:lineRule="exact"/>
              <w:ind w:firstLine="0" w:firstLineChars="0"/>
              <w:rPr>
                <w:sz w:val="18"/>
                <w:szCs w:val="18"/>
                <w:lang w:val="en-US"/>
              </w:rPr>
            </w:pPr>
            <w:r>
              <w:rPr>
                <w:sz w:val="18"/>
                <w:szCs w:val="18"/>
                <w:lang w:val="en-US"/>
              </w:rPr>
              <w:t>70</w:t>
            </w:r>
          </w:p>
        </w:tc>
        <w:tc>
          <w:tcPr>
            <w:tcW w:w="402" w:type="dxa"/>
            <w:vAlign w:val="center"/>
          </w:tcPr>
          <w:p w14:paraId="27CE8712">
            <w:pPr>
              <w:spacing w:line="400" w:lineRule="exact"/>
              <w:ind w:firstLine="0" w:firstLineChars="0"/>
              <w:rPr>
                <w:sz w:val="18"/>
                <w:szCs w:val="18"/>
                <w:lang w:val="en-US"/>
              </w:rPr>
            </w:pPr>
            <w:r>
              <w:rPr>
                <w:sz w:val="18"/>
                <w:szCs w:val="18"/>
                <w:lang w:val="en-US"/>
              </w:rPr>
              <w:t>50</w:t>
            </w:r>
          </w:p>
        </w:tc>
        <w:tc>
          <w:tcPr>
            <w:tcW w:w="402" w:type="dxa"/>
            <w:vAlign w:val="center"/>
          </w:tcPr>
          <w:p w14:paraId="0184F678">
            <w:pPr>
              <w:spacing w:line="400" w:lineRule="exact"/>
              <w:ind w:firstLine="0" w:firstLineChars="0"/>
              <w:rPr>
                <w:sz w:val="18"/>
                <w:szCs w:val="18"/>
                <w:lang w:val="en-US"/>
              </w:rPr>
            </w:pPr>
            <w:r>
              <w:rPr>
                <w:sz w:val="18"/>
                <w:szCs w:val="18"/>
                <w:lang w:val="en-US"/>
              </w:rPr>
              <w:t>50</w:t>
            </w:r>
          </w:p>
        </w:tc>
        <w:tc>
          <w:tcPr>
            <w:tcW w:w="401" w:type="dxa"/>
            <w:vAlign w:val="center"/>
          </w:tcPr>
          <w:p w14:paraId="3E4D2863">
            <w:pPr>
              <w:spacing w:line="400" w:lineRule="exact"/>
              <w:ind w:firstLine="0" w:firstLineChars="0"/>
              <w:rPr>
                <w:sz w:val="18"/>
                <w:szCs w:val="18"/>
                <w:lang w:val="en-US"/>
              </w:rPr>
            </w:pPr>
            <w:r>
              <w:rPr>
                <w:sz w:val="18"/>
                <w:szCs w:val="18"/>
                <w:lang w:val="en-US"/>
              </w:rPr>
              <w:t>50</w:t>
            </w:r>
          </w:p>
        </w:tc>
        <w:tc>
          <w:tcPr>
            <w:tcW w:w="402" w:type="dxa"/>
            <w:vAlign w:val="center"/>
          </w:tcPr>
          <w:p w14:paraId="0EF36CD8">
            <w:pPr>
              <w:spacing w:line="400" w:lineRule="exact"/>
              <w:ind w:firstLine="0" w:firstLineChars="0"/>
              <w:rPr>
                <w:sz w:val="18"/>
                <w:szCs w:val="18"/>
                <w:lang w:val="en-US"/>
              </w:rPr>
            </w:pPr>
            <w:r>
              <w:rPr>
                <w:sz w:val="18"/>
                <w:szCs w:val="18"/>
                <w:lang w:val="en-US"/>
              </w:rPr>
              <w:t>50</w:t>
            </w:r>
          </w:p>
        </w:tc>
        <w:tc>
          <w:tcPr>
            <w:tcW w:w="402" w:type="dxa"/>
            <w:vAlign w:val="center"/>
          </w:tcPr>
          <w:p w14:paraId="584B7E85">
            <w:pPr>
              <w:spacing w:line="400" w:lineRule="exact"/>
              <w:ind w:firstLine="0" w:firstLineChars="0"/>
              <w:rPr>
                <w:sz w:val="18"/>
                <w:szCs w:val="18"/>
                <w:lang w:val="en-US"/>
              </w:rPr>
            </w:pPr>
            <w:r>
              <w:rPr>
                <w:sz w:val="18"/>
                <w:szCs w:val="18"/>
                <w:lang w:val="en-US"/>
              </w:rPr>
              <w:t>50</w:t>
            </w:r>
          </w:p>
        </w:tc>
        <w:tc>
          <w:tcPr>
            <w:tcW w:w="401" w:type="dxa"/>
            <w:vAlign w:val="center"/>
          </w:tcPr>
          <w:p w14:paraId="37EB964E">
            <w:pPr>
              <w:spacing w:line="400" w:lineRule="exact"/>
              <w:ind w:firstLine="0" w:firstLineChars="0"/>
              <w:rPr>
                <w:sz w:val="18"/>
                <w:szCs w:val="18"/>
                <w:lang w:val="en-US"/>
              </w:rPr>
            </w:pPr>
            <w:r>
              <w:rPr>
                <w:sz w:val="18"/>
                <w:szCs w:val="18"/>
                <w:lang w:val="en-US"/>
              </w:rPr>
              <w:t>50</w:t>
            </w:r>
          </w:p>
        </w:tc>
        <w:tc>
          <w:tcPr>
            <w:tcW w:w="402" w:type="dxa"/>
            <w:vAlign w:val="center"/>
          </w:tcPr>
          <w:p w14:paraId="5E12B0F6">
            <w:pPr>
              <w:spacing w:line="400" w:lineRule="exact"/>
              <w:ind w:firstLine="0" w:firstLineChars="0"/>
              <w:rPr>
                <w:sz w:val="18"/>
                <w:szCs w:val="18"/>
                <w:lang w:val="en-US"/>
              </w:rPr>
            </w:pPr>
            <w:r>
              <w:rPr>
                <w:sz w:val="18"/>
                <w:szCs w:val="18"/>
                <w:lang w:val="en-US"/>
              </w:rPr>
              <w:t>50</w:t>
            </w:r>
          </w:p>
        </w:tc>
        <w:tc>
          <w:tcPr>
            <w:tcW w:w="402" w:type="dxa"/>
            <w:vAlign w:val="center"/>
          </w:tcPr>
          <w:p w14:paraId="5CEAA353">
            <w:pPr>
              <w:spacing w:line="400" w:lineRule="exact"/>
              <w:ind w:firstLine="0" w:firstLineChars="0"/>
              <w:rPr>
                <w:sz w:val="18"/>
                <w:szCs w:val="18"/>
                <w:lang w:val="en-US"/>
              </w:rPr>
            </w:pPr>
            <w:r>
              <w:rPr>
                <w:sz w:val="18"/>
                <w:szCs w:val="18"/>
                <w:lang w:val="en-US"/>
              </w:rPr>
              <w:t>50</w:t>
            </w:r>
          </w:p>
        </w:tc>
        <w:tc>
          <w:tcPr>
            <w:tcW w:w="402" w:type="dxa"/>
            <w:vAlign w:val="center"/>
          </w:tcPr>
          <w:p w14:paraId="0955E7BB">
            <w:pPr>
              <w:spacing w:line="400" w:lineRule="exact"/>
              <w:ind w:firstLine="0" w:firstLineChars="0"/>
              <w:rPr>
                <w:sz w:val="18"/>
                <w:szCs w:val="18"/>
                <w:lang w:val="en-US"/>
              </w:rPr>
            </w:pPr>
            <w:r>
              <w:rPr>
                <w:sz w:val="18"/>
                <w:szCs w:val="18"/>
                <w:lang w:val="en-US"/>
              </w:rPr>
              <w:t>50</w:t>
            </w:r>
          </w:p>
        </w:tc>
        <w:tc>
          <w:tcPr>
            <w:tcW w:w="401" w:type="dxa"/>
            <w:vAlign w:val="center"/>
          </w:tcPr>
          <w:p w14:paraId="4BEB5062">
            <w:pPr>
              <w:spacing w:line="400" w:lineRule="exact"/>
              <w:ind w:firstLine="0" w:firstLineChars="0"/>
              <w:rPr>
                <w:sz w:val="18"/>
                <w:szCs w:val="18"/>
                <w:lang w:val="en-US"/>
              </w:rPr>
            </w:pPr>
            <w:r>
              <w:rPr>
                <w:sz w:val="18"/>
                <w:szCs w:val="18"/>
                <w:lang w:val="en-US"/>
              </w:rPr>
              <w:t>50</w:t>
            </w:r>
          </w:p>
        </w:tc>
        <w:tc>
          <w:tcPr>
            <w:tcW w:w="402" w:type="dxa"/>
            <w:vAlign w:val="center"/>
          </w:tcPr>
          <w:p w14:paraId="4636ACFC">
            <w:pPr>
              <w:spacing w:line="400" w:lineRule="exact"/>
              <w:ind w:firstLine="0" w:firstLineChars="0"/>
              <w:rPr>
                <w:sz w:val="18"/>
                <w:szCs w:val="18"/>
                <w:lang w:val="en-US"/>
              </w:rPr>
            </w:pPr>
            <w:r>
              <w:rPr>
                <w:sz w:val="18"/>
                <w:szCs w:val="18"/>
                <w:lang w:val="en-US"/>
              </w:rPr>
              <w:t>70</w:t>
            </w:r>
          </w:p>
        </w:tc>
        <w:tc>
          <w:tcPr>
            <w:tcW w:w="402" w:type="dxa"/>
            <w:vAlign w:val="center"/>
          </w:tcPr>
          <w:p w14:paraId="6C96B46C">
            <w:pPr>
              <w:spacing w:line="400" w:lineRule="exact"/>
              <w:ind w:firstLine="0" w:firstLineChars="0"/>
              <w:rPr>
                <w:sz w:val="18"/>
                <w:szCs w:val="18"/>
                <w:lang w:val="en-US"/>
              </w:rPr>
            </w:pPr>
            <w:r>
              <w:rPr>
                <w:sz w:val="18"/>
                <w:szCs w:val="18"/>
                <w:lang w:val="en-US"/>
              </w:rPr>
              <w:t>70</w:t>
            </w:r>
          </w:p>
        </w:tc>
        <w:tc>
          <w:tcPr>
            <w:tcW w:w="401" w:type="dxa"/>
            <w:vAlign w:val="center"/>
          </w:tcPr>
          <w:p w14:paraId="6997C8B6">
            <w:pPr>
              <w:spacing w:line="400" w:lineRule="exact"/>
              <w:ind w:firstLine="0" w:firstLineChars="0"/>
              <w:rPr>
                <w:sz w:val="18"/>
                <w:szCs w:val="18"/>
                <w:lang w:val="en-US"/>
              </w:rPr>
            </w:pPr>
            <w:r>
              <w:rPr>
                <w:sz w:val="18"/>
                <w:szCs w:val="18"/>
                <w:lang w:val="en-US"/>
              </w:rPr>
              <w:t>70</w:t>
            </w:r>
          </w:p>
        </w:tc>
        <w:tc>
          <w:tcPr>
            <w:tcW w:w="402" w:type="dxa"/>
            <w:vAlign w:val="center"/>
          </w:tcPr>
          <w:p w14:paraId="5D74460D">
            <w:pPr>
              <w:spacing w:line="400" w:lineRule="exact"/>
              <w:ind w:firstLine="0" w:firstLineChars="0"/>
              <w:rPr>
                <w:sz w:val="18"/>
                <w:szCs w:val="18"/>
                <w:lang w:val="en-US"/>
              </w:rPr>
            </w:pPr>
            <w:r>
              <w:rPr>
                <w:sz w:val="18"/>
                <w:szCs w:val="18"/>
                <w:lang w:val="en-US"/>
              </w:rPr>
              <w:t>70</w:t>
            </w:r>
          </w:p>
        </w:tc>
        <w:tc>
          <w:tcPr>
            <w:tcW w:w="402" w:type="dxa"/>
            <w:vAlign w:val="center"/>
          </w:tcPr>
          <w:p w14:paraId="1CB4A209">
            <w:pPr>
              <w:spacing w:line="400" w:lineRule="exact"/>
              <w:ind w:firstLine="0" w:firstLineChars="0"/>
              <w:rPr>
                <w:sz w:val="18"/>
                <w:szCs w:val="18"/>
                <w:lang w:val="en-US"/>
              </w:rPr>
            </w:pPr>
            <w:r>
              <w:rPr>
                <w:sz w:val="18"/>
                <w:szCs w:val="18"/>
                <w:lang w:val="en-US"/>
              </w:rPr>
              <w:t>70</w:t>
            </w:r>
          </w:p>
        </w:tc>
        <w:tc>
          <w:tcPr>
            <w:tcW w:w="402" w:type="dxa"/>
            <w:vAlign w:val="center"/>
          </w:tcPr>
          <w:p w14:paraId="48301724">
            <w:pPr>
              <w:spacing w:line="400" w:lineRule="exact"/>
              <w:ind w:firstLine="0" w:firstLineChars="0"/>
              <w:rPr>
                <w:sz w:val="18"/>
                <w:szCs w:val="18"/>
                <w:lang w:val="en-US"/>
              </w:rPr>
            </w:pPr>
            <w:r>
              <w:rPr>
                <w:sz w:val="18"/>
                <w:szCs w:val="18"/>
                <w:lang w:val="en-US"/>
              </w:rPr>
              <w:t>70</w:t>
            </w:r>
          </w:p>
        </w:tc>
      </w:tr>
      <w:tr w14:paraId="6334A1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245C68C">
            <w:pPr>
              <w:spacing w:line="400" w:lineRule="exact"/>
              <w:ind w:firstLine="0" w:firstLineChars="0"/>
              <w:rPr>
                <w:sz w:val="18"/>
                <w:szCs w:val="18"/>
                <w:lang w:val="en-US"/>
              </w:rPr>
            </w:pPr>
            <w:r>
              <w:rPr>
                <w:sz w:val="18"/>
                <w:szCs w:val="18"/>
                <w:lang w:val="en-US"/>
              </w:rPr>
              <w:t>宾馆-多功能厅</w:t>
            </w:r>
          </w:p>
        </w:tc>
        <w:tc>
          <w:tcPr>
            <w:tcW w:w="401" w:type="dxa"/>
            <w:vAlign w:val="center"/>
          </w:tcPr>
          <w:p w14:paraId="5C4F33CB">
            <w:pPr>
              <w:spacing w:line="400" w:lineRule="exact"/>
              <w:ind w:firstLine="0" w:firstLineChars="0"/>
              <w:rPr>
                <w:sz w:val="18"/>
                <w:szCs w:val="18"/>
                <w:lang w:val="en-US"/>
              </w:rPr>
            </w:pPr>
            <w:r>
              <w:rPr>
                <w:sz w:val="18"/>
                <w:szCs w:val="18"/>
                <w:lang w:val="en-US"/>
              </w:rPr>
              <w:t>70</w:t>
            </w:r>
          </w:p>
        </w:tc>
        <w:tc>
          <w:tcPr>
            <w:tcW w:w="402" w:type="dxa"/>
            <w:vAlign w:val="center"/>
          </w:tcPr>
          <w:p w14:paraId="54B6B7CF">
            <w:pPr>
              <w:spacing w:line="400" w:lineRule="exact"/>
              <w:ind w:firstLine="0" w:firstLineChars="0"/>
              <w:rPr>
                <w:sz w:val="18"/>
                <w:szCs w:val="18"/>
                <w:lang w:val="en-US"/>
              </w:rPr>
            </w:pPr>
            <w:r>
              <w:rPr>
                <w:sz w:val="18"/>
                <w:szCs w:val="18"/>
                <w:lang w:val="en-US"/>
              </w:rPr>
              <w:t>70</w:t>
            </w:r>
          </w:p>
        </w:tc>
        <w:tc>
          <w:tcPr>
            <w:tcW w:w="402" w:type="dxa"/>
            <w:vAlign w:val="center"/>
          </w:tcPr>
          <w:p w14:paraId="2EEC88BA">
            <w:pPr>
              <w:spacing w:line="400" w:lineRule="exact"/>
              <w:ind w:firstLine="0" w:firstLineChars="0"/>
              <w:rPr>
                <w:sz w:val="18"/>
                <w:szCs w:val="18"/>
                <w:lang w:val="en-US"/>
              </w:rPr>
            </w:pPr>
            <w:r>
              <w:rPr>
                <w:sz w:val="18"/>
                <w:szCs w:val="18"/>
                <w:lang w:val="en-US"/>
              </w:rPr>
              <w:t>70</w:t>
            </w:r>
          </w:p>
        </w:tc>
        <w:tc>
          <w:tcPr>
            <w:tcW w:w="401" w:type="dxa"/>
            <w:vAlign w:val="center"/>
          </w:tcPr>
          <w:p w14:paraId="6E30FF89">
            <w:pPr>
              <w:spacing w:line="400" w:lineRule="exact"/>
              <w:ind w:firstLine="0" w:firstLineChars="0"/>
              <w:rPr>
                <w:sz w:val="18"/>
                <w:szCs w:val="18"/>
                <w:lang w:val="en-US"/>
              </w:rPr>
            </w:pPr>
            <w:r>
              <w:rPr>
                <w:sz w:val="18"/>
                <w:szCs w:val="18"/>
                <w:lang w:val="en-US"/>
              </w:rPr>
              <w:t>70</w:t>
            </w:r>
          </w:p>
        </w:tc>
        <w:tc>
          <w:tcPr>
            <w:tcW w:w="402" w:type="dxa"/>
            <w:vAlign w:val="center"/>
          </w:tcPr>
          <w:p w14:paraId="7002C917">
            <w:pPr>
              <w:spacing w:line="400" w:lineRule="exact"/>
              <w:ind w:firstLine="0" w:firstLineChars="0"/>
              <w:rPr>
                <w:sz w:val="18"/>
                <w:szCs w:val="18"/>
                <w:lang w:val="en-US"/>
              </w:rPr>
            </w:pPr>
            <w:r>
              <w:rPr>
                <w:sz w:val="18"/>
                <w:szCs w:val="18"/>
                <w:lang w:val="en-US"/>
              </w:rPr>
              <w:t>70</w:t>
            </w:r>
          </w:p>
        </w:tc>
        <w:tc>
          <w:tcPr>
            <w:tcW w:w="402" w:type="dxa"/>
            <w:vAlign w:val="center"/>
          </w:tcPr>
          <w:p w14:paraId="083083B3">
            <w:pPr>
              <w:spacing w:line="400" w:lineRule="exact"/>
              <w:ind w:firstLine="0" w:firstLineChars="0"/>
              <w:rPr>
                <w:sz w:val="18"/>
                <w:szCs w:val="18"/>
                <w:lang w:val="en-US"/>
              </w:rPr>
            </w:pPr>
            <w:r>
              <w:rPr>
                <w:sz w:val="18"/>
                <w:szCs w:val="18"/>
                <w:lang w:val="en-US"/>
              </w:rPr>
              <w:t>70</w:t>
            </w:r>
          </w:p>
        </w:tc>
        <w:tc>
          <w:tcPr>
            <w:tcW w:w="401" w:type="dxa"/>
            <w:vAlign w:val="center"/>
          </w:tcPr>
          <w:p w14:paraId="421EA46F">
            <w:pPr>
              <w:spacing w:line="400" w:lineRule="exact"/>
              <w:ind w:firstLine="0" w:firstLineChars="0"/>
              <w:rPr>
                <w:sz w:val="18"/>
                <w:szCs w:val="18"/>
                <w:lang w:val="en-US"/>
              </w:rPr>
            </w:pPr>
            <w:r>
              <w:rPr>
                <w:sz w:val="18"/>
                <w:szCs w:val="18"/>
                <w:lang w:val="en-US"/>
              </w:rPr>
              <w:t>70</w:t>
            </w:r>
          </w:p>
        </w:tc>
        <w:tc>
          <w:tcPr>
            <w:tcW w:w="402" w:type="dxa"/>
            <w:vAlign w:val="center"/>
          </w:tcPr>
          <w:p w14:paraId="5C7C9574">
            <w:pPr>
              <w:spacing w:line="400" w:lineRule="exact"/>
              <w:ind w:firstLine="0" w:firstLineChars="0"/>
              <w:rPr>
                <w:sz w:val="18"/>
                <w:szCs w:val="18"/>
                <w:lang w:val="en-US"/>
              </w:rPr>
            </w:pPr>
            <w:r>
              <w:rPr>
                <w:sz w:val="18"/>
                <w:szCs w:val="18"/>
                <w:lang w:val="en-US"/>
              </w:rPr>
              <w:t>70</w:t>
            </w:r>
          </w:p>
        </w:tc>
        <w:tc>
          <w:tcPr>
            <w:tcW w:w="402" w:type="dxa"/>
            <w:vAlign w:val="center"/>
          </w:tcPr>
          <w:p w14:paraId="748B0E95">
            <w:pPr>
              <w:spacing w:line="400" w:lineRule="exact"/>
              <w:ind w:firstLine="0" w:firstLineChars="0"/>
              <w:rPr>
                <w:sz w:val="18"/>
                <w:szCs w:val="18"/>
                <w:lang w:val="en-US"/>
              </w:rPr>
            </w:pPr>
            <w:r>
              <w:rPr>
                <w:sz w:val="18"/>
                <w:szCs w:val="18"/>
                <w:lang w:val="en-US"/>
              </w:rPr>
              <w:t>50</w:t>
            </w:r>
          </w:p>
        </w:tc>
        <w:tc>
          <w:tcPr>
            <w:tcW w:w="402" w:type="dxa"/>
            <w:vAlign w:val="center"/>
          </w:tcPr>
          <w:p w14:paraId="124BDA85">
            <w:pPr>
              <w:spacing w:line="400" w:lineRule="exact"/>
              <w:ind w:firstLine="0" w:firstLineChars="0"/>
              <w:rPr>
                <w:sz w:val="18"/>
                <w:szCs w:val="18"/>
                <w:lang w:val="en-US"/>
              </w:rPr>
            </w:pPr>
            <w:r>
              <w:rPr>
                <w:sz w:val="18"/>
                <w:szCs w:val="18"/>
                <w:lang w:val="en-US"/>
              </w:rPr>
              <w:t>50</w:t>
            </w:r>
          </w:p>
        </w:tc>
        <w:tc>
          <w:tcPr>
            <w:tcW w:w="401" w:type="dxa"/>
            <w:vAlign w:val="center"/>
          </w:tcPr>
          <w:p w14:paraId="31B8DEC6">
            <w:pPr>
              <w:spacing w:line="400" w:lineRule="exact"/>
              <w:ind w:firstLine="0" w:firstLineChars="0"/>
              <w:rPr>
                <w:sz w:val="18"/>
                <w:szCs w:val="18"/>
                <w:lang w:val="en-US"/>
              </w:rPr>
            </w:pPr>
            <w:r>
              <w:rPr>
                <w:sz w:val="18"/>
                <w:szCs w:val="18"/>
                <w:lang w:val="en-US"/>
              </w:rPr>
              <w:t>50</w:t>
            </w:r>
          </w:p>
        </w:tc>
        <w:tc>
          <w:tcPr>
            <w:tcW w:w="402" w:type="dxa"/>
            <w:vAlign w:val="center"/>
          </w:tcPr>
          <w:p w14:paraId="44328AFA">
            <w:pPr>
              <w:spacing w:line="400" w:lineRule="exact"/>
              <w:ind w:firstLine="0" w:firstLineChars="0"/>
              <w:rPr>
                <w:sz w:val="18"/>
                <w:szCs w:val="18"/>
                <w:lang w:val="en-US"/>
              </w:rPr>
            </w:pPr>
            <w:r>
              <w:rPr>
                <w:sz w:val="18"/>
                <w:szCs w:val="18"/>
                <w:lang w:val="en-US"/>
              </w:rPr>
              <w:t>50</w:t>
            </w:r>
          </w:p>
        </w:tc>
        <w:tc>
          <w:tcPr>
            <w:tcW w:w="402" w:type="dxa"/>
            <w:vAlign w:val="center"/>
          </w:tcPr>
          <w:p w14:paraId="59116EB2">
            <w:pPr>
              <w:spacing w:line="400" w:lineRule="exact"/>
              <w:ind w:firstLine="0" w:firstLineChars="0"/>
              <w:rPr>
                <w:sz w:val="18"/>
                <w:szCs w:val="18"/>
                <w:lang w:val="en-US"/>
              </w:rPr>
            </w:pPr>
            <w:r>
              <w:rPr>
                <w:sz w:val="18"/>
                <w:szCs w:val="18"/>
                <w:lang w:val="en-US"/>
              </w:rPr>
              <w:t>50</w:t>
            </w:r>
          </w:p>
        </w:tc>
        <w:tc>
          <w:tcPr>
            <w:tcW w:w="401" w:type="dxa"/>
            <w:vAlign w:val="center"/>
          </w:tcPr>
          <w:p w14:paraId="643D76F1">
            <w:pPr>
              <w:spacing w:line="400" w:lineRule="exact"/>
              <w:ind w:firstLine="0" w:firstLineChars="0"/>
              <w:rPr>
                <w:sz w:val="18"/>
                <w:szCs w:val="18"/>
                <w:lang w:val="en-US"/>
              </w:rPr>
            </w:pPr>
            <w:r>
              <w:rPr>
                <w:sz w:val="18"/>
                <w:szCs w:val="18"/>
                <w:lang w:val="en-US"/>
              </w:rPr>
              <w:t>50</w:t>
            </w:r>
          </w:p>
        </w:tc>
        <w:tc>
          <w:tcPr>
            <w:tcW w:w="402" w:type="dxa"/>
            <w:vAlign w:val="center"/>
          </w:tcPr>
          <w:p w14:paraId="52FF4A24">
            <w:pPr>
              <w:spacing w:line="400" w:lineRule="exact"/>
              <w:ind w:firstLine="0" w:firstLineChars="0"/>
              <w:rPr>
                <w:sz w:val="18"/>
                <w:szCs w:val="18"/>
                <w:lang w:val="en-US"/>
              </w:rPr>
            </w:pPr>
            <w:r>
              <w:rPr>
                <w:sz w:val="18"/>
                <w:szCs w:val="18"/>
                <w:lang w:val="en-US"/>
              </w:rPr>
              <w:t>50</w:t>
            </w:r>
          </w:p>
        </w:tc>
        <w:tc>
          <w:tcPr>
            <w:tcW w:w="402" w:type="dxa"/>
            <w:vAlign w:val="center"/>
          </w:tcPr>
          <w:p w14:paraId="18C43777">
            <w:pPr>
              <w:spacing w:line="400" w:lineRule="exact"/>
              <w:ind w:firstLine="0" w:firstLineChars="0"/>
              <w:rPr>
                <w:sz w:val="18"/>
                <w:szCs w:val="18"/>
                <w:lang w:val="en-US"/>
              </w:rPr>
            </w:pPr>
            <w:r>
              <w:rPr>
                <w:sz w:val="18"/>
                <w:szCs w:val="18"/>
                <w:lang w:val="en-US"/>
              </w:rPr>
              <w:t>50</w:t>
            </w:r>
          </w:p>
        </w:tc>
        <w:tc>
          <w:tcPr>
            <w:tcW w:w="402" w:type="dxa"/>
            <w:vAlign w:val="center"/>
          </w:tcPr>
          <w:p w14:paraId="1AFE5742">
            <w:pPr>
              <w:spacing w:line="400" w:lineRule="exact"/>
              <w:ind w:firstLine="0" w:firstLineChars="0"/>
              <w:rPr>
                <w:sz w:val="18"/>
                <w:szCs w:val="18"/>
                <w:lang w:val="en-US"/>
              </w:rPr>
            </w:pPr>
            <w:r>
              <w:rPr>
                <w:sz w:val="18"/>
                <w:szCs w:val="18"/>
                <w:lang w:val="en-US"/>
              </w:rPr>
              <w:t>50</w:t>
            </w:r>
          </w:p>
        </w:tc>
        <w:tc>
          <w:tcPr>
            <w:tcW w:w="401" w:type="dxa"/>
            <w:vAlign w:val="center"/>
          </w:tcPr>
          <w:p w14:paraId="2CB50CB5">
            <w:pPr>
              <w:spacing w:line="400" w:lineRule="exact"/>
              <w:ind w:firstLine="0" w:firstLineChars="0"/>
              <w:rPr>
                <w:sz w:val="18"/>
                <w:szCs w:val="18"/>
                <w:lang w:val="en-US"/>
              </w:rPr>
            </w:pPr>
            <w:r>
              <w:rPr>
                <w:sz w:val="18"/>
                <w:szCs w:val="18"/>
                <w:lang w:val="en-US"/>
              </w:rPr>
              <w:t>50</w:t>
            </w:r>
          </w:p>
        </w:tc>
        <w:tc>
          <w:tcPr>
            <w:tcW w:w="402" w:type="dxa"/>
            <w:vAlign w:val="center"/>
          </w:tcPr>
          <w:p w14:paraId="5811B977">
            <w:pPr>
              <w:spacing w:line="400" w:lineRule="exact"/>
              <w:ind w:firstLine="0" w:firstLineChars="0"/>
              <w:rPr>
                <w:sz w:val="18"/>
                <w:szCs w:val="18"/>
                <w:lang w:val="en-US"/>
              </w:rPr>
            </w:pPr>
            <w:r>
              <w:rPr>
                <w:sz w:val="18"/>
                <w:szCs w:val="18"/>
                <w:lang w:val="en-US"/>
              </w:rPr>
              <w:t>70</w:t>
            </w:r>
          </w:p>
        </w:tc>
        <w:tc>
          <w:tcPr>
            <w:tcW w:w="402" w:type="dxa"/>
            <w:vAlign w:val="center"/>
          </w:tcPr>
          <w:p w14:paraId="44342ED4">
            <w:pPr>
              <w:spacing w:line="400" w:lineRule="exact"/>
              <w:ind w:firstLine="0" w:firstLineChars="0"/>
              <w:rPr>
                <w:sz w:val="18"/>
                <w:szCs w:val="18"/>
                <w:lang w:val="en-US"/>
              </w:rPr>
            </w:pPr>
            <w:r>
              <w:rPr>
                <w:sz w:val="18"/>
                <w:szCs w:val="18"/>
                <w:lang w:val="en-US"/>
              </w:rPr>
              <w:t>70</w:t>
            </w:r>
          </w:p>
        </w:tc>
        <w:tc>
          <w:tcPr>
            <w:tcW w:w="401" w:type="dxa"/>
            <w:vAlign w:val="center"/>
          </w:tcPr>
          <w:p w14:paraId="2FC09DEA">
            <w:pPr>
              <w:spacing w:line="400" w:lineRule="exact"/>
              <w:ind w:firstLine="0" w:firstLineChars="0"/>
              <w:rPr>
                <w:sz w:val="18"/>
                <w:szCs w:val="18"/>
                <w:lang w:val="en-US"/>
              </w:rPr>
            </w:pPr>
            <w:r>
              <w:rPr>
                <w:sz w:val="18"/>
                <w:szCs w:val="18"/>
                <w:lang w:val="en-US"/>
              </w:rPr>
              <w:t>70</w:t>
            </w:r>
          </w:p>
        </w:tc>
        <w:tc>
          <w:tcPr>
            <w:tcW w:w="402" w:type="dxa"/>
            <w:vAlign w:val="center"/>
          </w:tcPr>
          <w:p w14:paraId="0357E37F">
            <w:pPr>
              <w:spacing w:line="400" w:lineRule="exact"/>
              <w:ind w:firstLine="0" w:firstLineChars="0"/>
              <w:rPr>
                <w:sz w:val="18"/>
                <w:szCs w:val="18"/>
                <w:lang w:val="en-US"/>
              </w:rPr>
            </w:pPr>
            <w:r>
              <w:rPr>
                <w:sz w:val="18"/>
                <w:szCs w:val="18"/>
                <w:lang w:val="en-US"/>
              </w:rPr>
              <w:t>70</w:t>
            </w:r>
          </w:p>
        </w:tc>
        <w:tc>
          <w:tcPr>
            <w:tcW w:w="402" w:type="dxa"/>
            <w:vAlign w:val="center"/>
          </w:tcPr>
          <w:p w14:paraId="5CE80440">
            <w:pPr>
              <w:spacing w:line="400" w:lineRule="exact"/>
              <w:ind w:firstLine="0" w:firstLineChars="0"/>
              <w:rPr>
                <w:sz w:val="18"/>
                <w:szCs w:val="18"/>
                <w:lang w:val="en-US"/>
              </w:rPr>
            </w:pPr>
            <w:r>
              <w:rPr>
                <w:sz w:val="18"/>
                <w:szCs w:val="18"/>
                <w:lang w:val="en-US"/>
              </w:rPr>
              <w:t>70</w:t>
            </w:r>
          </w:p>
        </w:tc>
        <w:tc>
          <w:tcPr>
            <w:tcW w:w="402" w:type="dxa"/>
            <w:vAlign w:val="center"/>
          </w:tcPr>
          <w:p w14:paraId="27DEEAB4">
            <w:pPr>
              <w:spacing w:line="400" w:lineRule="exact"/>
              <w:ind w:firstLine="0" w:firstLineChars="0"/>
              <w:rPr>
                <w:sz w:val="18"/>
                <w:szCs w:val="18"/>
                <w:lang w:val="en-US"/>
              </w:rPr>
            </w:pPr>
            <w:r>
              <w:rPr>
                <w:sz w:val="18"/>
                <w:szCs w:val="18"/>
                <w:lang w:val="en-US"/>
              </w:rPr>
              <w:t>70</w:t>
            </w:r>
          </w:p>
        </w:tc>
      </w:tr>
      <w:tr w14:paraId="24677D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0D76602">
            <w:pPr>
              <w:spacing w:line="400" w:lineRule="exact"/>
              <w:ind w:firstLine="0" w:firstLineChars="0"/>
              <w:rPr>
                <w:sz w:val="18"/>
                <w:szCs w:val="18"/>
                <w:lang w:val="en-US"/>
              </w:rPr>
            </w:pPr>
          </w:p>
        </w:tc>
        <w:tc>
          <w:tcPr>
            <w:tcW w:w="401" w:type="dxa"/>
            <w:vAlign w:val="center"/>
          </w:tcPr>
          <w:p w14:paraId="619736E9">
            <w:pPr>
              <w:spacing w:line="400" w:lineRule="exact"/>
              <w:ind w:firstLine="0" w:firstLineChars="0"/>
              <w:rPr>
                <w:sz w:val="18"/>
                <w:szCs w:val="18"/>
                <w:lang w:val="en-US"/>
              </w:rPr>
            </w:pPr>
            <w:r>
              <w:rPr>
                <w:sz w:val="18"/>
                <w:szCs w:val="18"/>
                <w:lang w:val="en-US"/>
              </w:rPr>
              <w:t>70</w:t>
            </w:r>
          </w:p>
        </w:tc>
        <w:tc>
          <w:tcPr>
            <w:tcW w:w="402" w:type="dxa"/>
            <w:vAlign w:val="center"/>
          </w:tcPr>
          <w:p w14:paraId="281952A0">
            <w:pPr>
              <w:spacing w:line="400" w:lineRule="exact"/>
              <w:ind w:firstLine="0" w:firstLineChars="0"/>
              <w:rPr>
                <w:sz w:val="18"/>
                <w:szCs w:val="18"/>
                <w:lang w:val="en-US"/>
              </w:rPr>
            </w:pPr>
            <w:r>
              <w:rPr>
                <w:sz w:val="18"/>
                <w:szCs w:val="18"/>
                <w:lang w:val="en-US"/>
              </w:rPr>
              <w:t>70</w:t>
            </w:r>
          </w:p>
        </w:tc>
        <w:tc>
          <w:tcPr>
            <w:tcW w:w="402" w:type="dxa"/>
            <w:vAlign w:val="center"/>
          </w:tcPr>
          <w:p w14:paraId="4F070EED">
            <w:pPr>
              <w:spacing w:line="400" w:lineRule="exact"/>
              <w:ind w:firstLine="0" w:firstLineChars="0"/>
              <w:rPr>
                <w:sz w:val="18"/>
                <w:szCs w:val="18"/>
                <w:lang w:val="en-US"/>
              </w:rPr>
            </w:pPr>
            <w:r>
              <w:rPr>
                <w:sz w:val="18"/>
                <w:szCs w:val="18"/>
                <w:lang w:val="en-US"/>
              </w:rPr>
              <w:t>70</w:t>
            </w:r>
          </w:p>
        </w:tc>
        <w:tc>
          <w:tcPr>
            <w:tcW w:w="401" w:type="dxa"/>
            <w:vAlign w:val="center"/>
          </w:tcPr>
          <w:p w14:paraId="3ECC76CA">
            <w:pPr>
              <w:spacing w:line="400" w:lineRule="exact"/>
              <w:ind w:firstLine="0" w:firstLineChars="0"/>
              <w:rPr>
                <w:sz w:val="18"/>
                <w:szCs w:val="18"/>
                <w:lang w:val="en-US"/>
              </w:rPr>
            </w:pPr>
            <w:r>
              <w:rPr>
                <w:sz w:val="18"/>
                <w:szCs w:val="18"/>
                <w:lang w:val="en-US"/>
              </w:rPr>
              <w:t>70</w:t>
            </w:r>
          </w:p>
        </w:tc>
        <w:tc>
          <w:tcPr>
            <w:tcW w:w="402" w:type="dxa"/>
            <w:vAlign w:val="center"/>
          </w:tcPr>
          <w:p w14:paraId="3F0AD240">
            <w:pPr>
              <w:spacing w:line="400" w:lineRule="exact"/>
              <w:ind w:firstLine="0" w:firstLineChars="0"/>
              <w:rPr>
                <w:sz w:val="18"/>
                <w:szCs w:val="18"/>
                <w:lang w:val="en-US"/>
              </w:rPr>
            </w:pPr>
            <w:r>
              <w:rPr>
                <w:sz w:val="18"/>
                <w:szCs w:val="18"/>
                <w:lang w:val="en-US"/>
              </w:rPr>
              <w:t>70</w:t>
            </w:r>
          </w:p>
        </w:tc>
        <w:tc>
          <w:tcPr>
            <w:tcW w:w="402" w:type="dxa"/>
            <w:vAlign w:val="center"/>
          </w:tcPr>
          <w:p w14:paraId="21E0CD63">
            <w:pPr>
              <w:spacing w:line="400" w:lineRule="exact"/>
              <w:ind w:firstLine="0" w:firstLineChars="0"/>
              <w:rPr>
                <w:sz w:val="18"/>
                <w:szCs w:val="18"/>
                <w:lang w:val="en-US"/>
              </w:rPr>
            </w:pPr>
            <w:r>
              <w:rPr>
                <w:sz w:val="18"/>
                <w:szCs w:val="18"/>
                <w:lang w:val="en-US"/>
              </w:rPr>
              <w:t>70</w:t>
            </w:r>
          </w:p>
        </w:tc>
        <w:tc>
          <w:tcPr>
            <w:tcW w:w="401" w:type="dxa"/>
            <w:vAlign w:val="center"/>
          </w:tcPr>
          <w:p w14:paraId="3C607895">
            <w:pPr>
              <w:spacing w:line="400" w:lineRule="exact"/>
              <w:ind w:firstLine="0" w:firstLineChars="0"/>
              <w:rPr>
                <w:sz w:val="18"/>
                <w:szCs w:val="18"/>
                <w:lang w:val="en-US"/>
              </w:rPr>
            </w:pPr>
            <w:r>
              <w:rPr>
                <w:sz w:val="18"/>
                <w:szCs w:val="18"/>
                <w:lang w:val="en-US"/>
              </w:rPr>
              <w:t>70</w:t>
            </w:r>
          </w:p>
        </w:tc>
        <w:tc>
          <w:tcPr>
            <w:tcW w:w="402" w:type="dxa"/>
            <w:vAlign w:val="center"/>
          </w:tcPr>
          <w:p w14:paraId="1EB4980E">
            <w:pPr>
              <w:spacing w:line="400" w:lineRule="exact"/>
              <w:ind w:firstLine="0" w:firstLineChars="0"/>
              <w:rPr>
                <w:sz w:val="18"/>
                <w:szCs w:val="18"/>
                <w:lang w:val="en-US"/>
              </w:rPr>
            </w:pPr>
            <w:r>
              <w:rPr>
                <w:sz w:val="18"/>
                <w:szCs w:val="18"/>
                <w:lang w:val="en-US"/>
              </w:rPr>
              <w:t>70</w:t>
            </w:r>
          </w:p>
        </w:tc>
        <w:tc>
          <w:tcPr>
            <w:tcW w:w="402" w:type="dxa"/>
            <w:vAlign w:val="center"/>
          </w:tcPr>
          <w:p w14:paraId="7BC2E77B">
            <w:pPr>
              <w:spacing w:line="400" w:lineRule="exact"/>
              <w:ind w:firstLine="0" w:firstLineChars="0"/>
              <w:rPr>
                <w:sz w:val="18"/>
                <w:szCs w:val="18"/>
                <w:lang w:val="en-US"/>
              </w:rPr>
            </w:pPr>
            <w:r>
              <w:rPr>
                <w:sz w:val="18"/>
                <w:szCs w:val="18"/>
                <w:lang w:val="en-US"/>
              </w:rPr>
              <w:t>50</w:t>
            </w:r>
          </w:p>
        </w:tc>
        <w:tc>
          <w:tcPr>
            <w:tcW w:w="402" w:type="dxa"/>
            <w:vAlign w:val="center"/>
          </w:tcPr>
          <w:p w14:paraId="4A0F0F0C">
            <w:pPr>
              <w:spacing w:line="400" w:lineRule="exact"/>
              <w:ind w:firstLine="0" w:firstLineChars="0"/>
              <w:rPr>
                <w:sz w:val="18"/>
                <w:szCs w:val="18"/>
                <w:lang w:val="en-US"/>
              </w:rPr>
            </w:pPr>
            <w:r>
              <w:rPr>
                <w:sz w:val="18"/>
                <w:szCs w:val="18"/>
                <w:lang w:val="en-US"/>
              </w:rPr>
              <w:t>50</w:t>
            </w:r>
          </w:p>
        </w:tc>
        <w:tc>
          <w:tcPr>
            <w:tcW w:w="401" w:type="dxa"/>
            <w:vAlign w:val="center"/>
          </w:tcPr>
          <w:p w14:paraId="5F8855D7">
            <w:pPr>
              <w:spacing w:line="400" w:lineRule="exact"/>
              <w:ind w:firstLine="0" w:firstLineChars="0"/>
              <w:rPr>
                <w:sz w:val="18"/>
                <w:szCs w:val="18"/>
                <w:lang w:val="en-US"/>
              </w:rPr>
            </w:pPr>
            <w:r>
              <w:rPr>
                <w:sz w:val="18"/>
                <w:szCs w:val="18"/>
                <w:lang w:val="en-US"/>
              </w:rPr>
              <w:t>50</w:t>
            </w:r>
          </w:p>
        </w:tc>
        <w:tc>
          <w:tcPr>
            <w:tcW w:w="402" w:type="dxa"/>
            <w:vAlign w:val="center"/>
          </w:tcPr>
          <w:p w14:paraId="14F710B2">
            <w:pPr>
              <w:spacing w:line="400" w:lineRule="exact"/>
              <w:ind w:firstLine="0" w:firstLineChars="0"/>
              <w:rPr>
                <w:sz w:val="18"/>
                <w:szCs w:val="18"/>
                <w:lang w:val="en-US"/>
              </w:rPr>
            </w:pPr>
            <w:r>
              <w:rPr>
                <w:sz w:val="18"/>
                <w:szCs w:val="18"/>
                <w:lang w:val="en-US"/>
              </w:rPr>
              <w:t>50</w:t>
            </w:r>
          </w:p>
        </w:tc>
        <w:tc>
          <w:tcPr>
            <w:tcW w:w="402" w:type="dxa"/>
            <w:vAlign w:val="center"/>
          </w:tcPr>
          <w:p w14:paraId="3A83E099">
            <w:pPr>
              <w:spacing w:line="400" w:lineRule="exact"/>
              <w:ind w:firstLine="0" w:firstLineChars="0"/>
              <w:rPr>
                <w:sz w:val="18"/>
                <w:szCs w:val="18"/>
                <w:lang w:val="en-US"/>
              </w:rPr>
            </w:pPr>
            <w:r>
              <w:rPr>
                <w:sz w:val="18"/>
                <w:szCs w:val="18"/>
                <w:lang w:val="en-US"/>
              </w:rPr>
              <w:t>50</w:t>
            </w:r>
          </w:p>
        </w:tc>
        <w:tc>
          <w:tcPr>
            <w:tcW w:w="401" w:type="dxa"/>
            <w:vAlign w:val="center"/>
          </w:tcPr>
          <w:p w14:paraId="59E39579">
            <w:pPr>
              <w:spacing w:line="400" w:lineRule="exact"/>
              <w:ind w:firstLine="0" w:firstLineChars="0"/>
              <w:rPr>
                <w:sz w:val="18"/>
                <w:szCs w:val="18"/>
                <w:lang w:val="en-US"/>
              </w:rPr>
            </w:pPr>
            <w:r>
              <w:rPr>
                <w:sz w:val="18"/>
                <w:szCs w:val="18"/>
                <w:lang w:val="en-US"/>
              </w:rPr>
              <w:t>50</w:t>
            </w:r>
          </w:p>
        </w:tc>
        <w:tc>
          <w:tcPr>
            <w:tcW w:w="402" w:type="dxa"/>
            <w:vAlign w:val="center"/>
          </w:tcPr>
          <w:p w14:paraId="4414F1EF">
            <w:pPr>
              <w:spacing w:line="400" w:lineRule="exact"/>
              <w:ind w:firstLine="0" w:firstLineChars="0"/>
              <w:rPr>
                <w:sz w:val="18"/>
                <w:szCs w:val="18"/>
                <w:lang w:val="en-US"/>
              </w:rPr>
            </w:pPr>
            <w:r>
              <w:rPr>
                <w:sz w:val="18"/>
                <w:szCs w:val="18"/>
                <w:lang w:val="en-US"/>
              </w:rPr>
              <w:t>50</w:t>
            </w:r>
          </w:p>
        </w:tc>
        <w:tc>
          <w:tcPr>
            <w:tcW w:w="402" w:type="dxa"/>
            <w:vAlign w:val="center"/>
          </w:tcPr>
          <w:p w14:paraId="160D9765">
            <w:pPr>
              <w:spacing w:line="400" w:lineRule="exact"/>
              <w:ind w:firstLine="0" w:firstLineChars="0"/>
              <w:rPr>
                <w:sz w:val="18"/>
                <w:szCs w:val="18"/>
                <w:lang w:val="en-US"/>
              </w:rPr>
            </w:pPr>
            <w:r>
              <w:rPr>
                <w:sz w:val="18"/>
                <w:szCs w:val="18"/>
                <w:lang w:val="en-US"/>
              </w:rPr>
              <w:t>50</w:t>
            </w:r>
          </w:p>
        </w:tc>
        <w:tc>
          <w:tcPr>
            <w:tcW w:w="402" w:type="dxa"/>
            <w:vAlign w:val="center"/>
          </w:tcPr>
          <w:p w14:paraId="23E8FFDF">
            <w:pPr>
              <w:spacing w:line="400" w:lineRule="exact"/>
              <w:ind w:firstLine="0" w:firstLineChars="0"/>
              <w:rPr>
                <w:sz w:val="18"/>
                <w:szCs w:val="18"/>
                <w:lang w:val="en-US"/>
              </w:rPr>
            </w:pPr>
            <w:r>
              <w:rPr>
                <w:sz w:val="18"/>
                <w:szCs w:val="18"/>
                <w:lang w:val="en-US"/>
              </w:rPr>
              <w:t>50</w:t>
            </w:r>
          </w:p>
        </w:tc>
        <w:tc>
          <w:tcPr>
            <w:tcW w:w="401" w:type="dxa"/>
            <w:vAlign w:val="center"/>
          </w:tcPr>
          <w:p w14:paraId="70765380">
            <w:pPr>
              <w:spacing w:line="400" w:lineRule="exact"/>
              <w:ind w:firstLine="0" w:firstLineChars="0"/>
              <w:rPr>
                <w:sz w:val="18"/>
                <w:szCs w:val="18"/>
                <w:lang w:val="en-US"/>
              </w:rPr>
            </w:pPr>
            <w:r>
              <w:rPr>
                <w:sz w:val="18"/>
                <w:szCs w:val="18"/>
                <w:lang w:val="en-US"/>
              </w:rPr>
              <w:t>50</w:t>
            </w:r>
          </w:p>
        </w:tc>
        <w:tc>
          <w:tcPr>
            <w:tcW w:w="402" w:type="dxa"/>
            <w:vAlign w:val="center"/>
          </w:tcPr>
          <w:p w14:paraId="06D244EB">
            <w:pPr>
              <w:spacing w:line="400" w:lineRule="exact"/>
              <w:ind w:firstLine="0" w:firstLineChars="0"/>
              <w:rPr>
                <w:sz w:val="18"/>
                <w:szCs w:val="18"/>
                <w:lang w:val="en-US"/>
              </w:rPr>
            </w:pPr>
            <w:r>
              <w:rPr>
                <w:sz w:val="18"/>
                <w:szCs w:val="18"/>
                <w:lang w:val="en-US"/>
              </w:rPr>
              <w:t>70</w:t>
            </w:r>
          </w:p>
        </w:tc>
        <w:tc>
          <w:tcPr>
            <w:tcW w:w="402" w:type="dxa"/>
            <w:vAlign w:val="center"/>
          </w:tcPr>
          <w:p w14:paraId="42E515D7">
            <w:pPr>
              <w:spacing w:line="400" w:lineRule="exact"/>
              <w:ind w:firstLine="0" w:firstLineChars="0"/>
              <w:rPr>
                <w:sz w:val="18"/>
                <w:szCs w:val="18"/>
                <w:lang w:val="en-US"/>
              </w:rPr>
            </w:pPr>
            <w:r>
              <w:rPr>
                <w:sz w:val="18"/>
                <w:szCs w:val="18"/>
                <w:lang w:val="en-US"/>
              </w:rPr>
              <w:t>70</w:t>
            </w:r>
          </w:p>
        </w:tc>
        <w:tc>
          <w:tcPr>
            <w:tcW w:w="401" w:type="dxa"/>
            <w:vAlign w:val="center"/>
          </w:tcPr>
          <w:p w14:paraId="5B400434">
            <w:pPr>
              <w:spacing w:line="400" w:lineRule="exact"/>
              <w:ind w:firstLine="0" w:firstLineChars="0"/>
              <w:rPr>
                <w:sz w:val="18"/>
                <w:szCs w:val="18"/>
                <w:lang w:val="en-US"/>
              </w:rPr>
            </w:pPr>
            <w:r>
              <w:rPr>
                <w:sz w:val="18"/>
                <w:szCs w:val="18"/>
                <w:lang w:val="en-US"/>
              </w:rPr>
              <w:t>70</w:t>
            </w:r>
          </w:p>
        </w:tc>
        <w:tc>
          <w:tcPr>
            <w:tcW w:w="402" w:type="dxa"/>
            <w:vAlign w:val="center"/>
          </w:tcPr>
          <w:p w14:paraId="0C830E86">
            <w:pPr>
              <w:spacing w:line="400" w:lineRule="exact"/>
              <w:ind w:firstLine="0" w:firstLineChars="0"/>
              <w:rPr>
                <w:sz w:val="18"/>
                <w:szCs w:val="18"/>
                <w:lang w:val="en-US"/>
              </w:rPr>
            </w:pPr>
            <w:r>
              <w:rPr>
                <w:sz w:val="18"/>
                <w:szCs w:val="18"/>
                <w:lang w:val="en-US"/>
              </w:rPr>
              <w:t>70</w:t>
            </w:r>
          </w:p>
        </w:tc>
        <w:tc>
          <w:tcPr>
            <w:tcW w:w="402" w:type="dxa"/>
            <w:vAlign w:val="center"/>
          </w:tcPr>
          <w:p w14:paraId="5B7E5F19">
            <w:pPr>
              <w:spacing w:line="400" w:lineRule="exact"/>
              <w:ind w:firstLine="0" w:firstLineChars="0"/>
              <w:rPr>
                <w:sz w:val="18"/>
                <w:szCs w:val="18"/>
                <w:lang w:val="en-US"/>
              </w:rPr>
            </w:pPr>
            <w:r>
              <w:rPr>
                <w:sz w:val="18"/>
                <w:szCs w:val="18"/>
                <w:lang w:val="en-US"/>
              </w:rPr>
              <w:t>70</w:t>
            </w:r>
          </w:p>
        </w:tc>
        <w:tc>
          <w:tcPr>
            <w:tcW w:w="402" w:type="dxa"/>
            <w:vAlign w:val="center"/>
          </w:tcPr>
          <w:p w14:paraId="144E8483">
            <w:pPr>
              <w:spacing w:line="400" w:lineRule="exact"/>
              <w:ind w:firstLine="0" w:firstLineChars="0"/>
              <w:rPr>
                <w:sz w:val="18"/>
                <w:szCs w:val="18"/>
                <w:lang w:val="en-US"/>
              </w:rPr>
            </w:pPr>
            <w:r>
              <w:rPr>
                <w:sz w:val="18"/>
                <w:szCs w:val="18"/>
                <w:lang w:val="en-US"/>
              </w:rPr>
              <w:t>70</w:t>
            </w:r>
          </w:p>
        </w:tc>
      </w:tr>
      <w:tr w14:paraId="64F07A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077B450">
            <w:pPr>
              <w:spacing w:line="400" w:lineRule="exact"/>
              <w:ind w:firstLine="0" w:firstLineChars="0"/>
              <w:rPr>
                <w:sz w:val="18"/>
                <w:szCs w:val="18"/>
                <w:lang w:val="en-US"/>
              </w:rPr>
            </w:pPr>
            <w:r>
              <w:rPr>
                <w:sz w:val="18"/>
                <w:szCs w:val="18"/>
                <w:lang w:val="en-US"/>
              </w:rPr>
              <w:t>宾馆-布草间</w:t>
            </w:r>
          </w:p>
        </w:tc>
        <w:tc>
          <w:tcPr>
            <w:tcW w:w="401" w:type="dxa"/>
            <w:vAlign w:val="center"/>
          </w:tcPr>
          <w:p w14:paraId="2F34E8CE">
            <w:pPr>
              <w:spacing w:line="400" w:lineRule="exact"/>
              <w:ind w:firstLine="0" w:firstLineChars="0"/>
              <w:rPr>
                <w:sz w:val="18"/>
                <w:szCs w:val="18"/>
                <w:lang w:val="en-US"/>
              </w:rPr>
            </w:pPr>
            <w:r>
              <w:rPr>
                <w:sz w:val="18"/>
                <w:szCs w:val="18"/>
                <w:lang w:val="en-US"/>
              </w:rPr>
              <w:t>70</w:t>
            </w:r>
          </w:p>
        </w:tc>
        <w:tc>
          <w:tcPr>
            <w:tcW w:w="402" w:type="dxa"/>
            <w:vAlign w:val="center"/>
          </w:tcPr>
          <w:p w14:paraId="1E68692A">
            <w:pPr>
              <w:spacing w:line="400" w:lineRule="exact"/>
              <w:ind w:firstLine="0" w:firstLineChars="0"/>
              <w:rPr>
                <w:sz w:val="18"/>
                <w:szCs w:val="18"/>
                <w:lang w:val="en-US"/>
              </w:rPr>
            </w:pPr>
            <w:r>
              <w:rPr>
                <w:sz w:val="18"/>
                <w:szCs w:val="18"/>
                <w:lang w:val="en-US"/>
              </w:rPr>
              <w:t>70</w:t>
            </w:r>
          </w:p>
        </w:tc>
        <w:tc>
          <w:tcPr>
            <w:tcW w:w="402" w:type="dxa"/>
            <w:vAlign w:val="center"/>
          </w:tcPr>
          <w:p w14:paraId="28015E43">
            <w:pPr>
              <w:spacing w:line="400" w:lineRule="exact"/>
              <w:ind w:firstLine="0" w:firstLineChars="0"/>
              <w:rPr>
                <w:sz w:val="18"/>
                <w:szCs w:val="18"/>
                <w:lang w:val="en-US"/>
              </w:rPr>
            </w:pPr>
            <w:r>
              <w:rPr>
                <w:sz w:val="18"/>
                <w:szCs w:val="18"/>
                <w:lang w:val="en-US"/>
              </w:rPr>
              <w:t>70</w:t>
            </w:r>
          </w:p>
        </w:tc>
        <w:tc>
          <w:tcPr>
            <w:tcW w:w="401" w:type="dxa"/>
            <w:vAlign w:val="center"/>
          </w:tcPr>
          <w:p w14:paraId="53D7BBD0">
            <w:pPr>
              <w:spacing w:line="400" w:lineRule="exact"/>
              <w:ind w:firstLine="0" w:firstLineChars="0"/>
              <w:rPr>
                <w:sz w:val="18"/>
                <w:szCs w:val="18"/>
                <w:lang w:val="en-US"/>
              </w:rPr>
            </w:pPr>
            <w:r>
              <w:rPr>
                <w:sz w:val="18"/>
                <w:szCs w:val="18"/>
                <w:lang w:val="en-US"/>
              </w:rPr>
              <w:t>70</w:t>
            </w:r>
          </w:p>
        </w:tc>
        <w:tc>
          <w:tcPr>
            <w:tcW w:w="402" w:type="dxa"/>
            <w:vAlign w:val="center"/>
          </w:tcPr>
          <w:p w14:paraId="2C5458E8">
            <w:pPr>
              <w:spacing w:line="400" w:lineRule="exact"/>
              <w:ind w:firstLine="0" w:firstLineChars="0"/>
              <w:rPr>
                <w:sz w:val="18"/>
                <w:szCs w:val="18"/>
                <w:lang w:val="en-US"/>
              </w:rPr>
            </w:pPr>
            <w:r>
              <w:rPr>
                <w:sz w:val="18"/>
                <w:szCs w:val="18"/>
                <w:lang w:val="en-US"/>
              </w:rPr>
              <w:t>70</w:t>
            </w:r>
          </w:p>
        </w:tc>
        <w:tc>
          <w:tcPr>
            <w:tcW w:w="402" w:type="dxa"/>
            <w:vAlign w:val="center"/>
          </w:tcPr>
          <w:p w14:paraId="522CD148">
            <w:pPr>
              <w:spacing w:line="400" w:lineRule="exact"/>
              <w:ind w:firstLine="0" w:firstLineChars="0"/>
              <w:rPr>
                <w:sz w:val="18"/>
                <w:szCs w:val="18"/>
                <w:lang w:val="en-US"/>
              </w:rPr>
            </w:pPr>
            <w:r>
              <w:rPr>
                <w:sz w:val="18"/>
                <w:szCs w:val="18"/>
                <w:lang w:val="en-US"/>
              </w:rPr>
              <w:t>70</w:t>
            </w:r>
          </w:p>
        </w:tc>
        <w:tc>
          <w:tcPr>
            <w:tcW w:w="401" w:type="dxa"/>
            <w:vAlign w:val="center"/>
          </w:tcPr>
          <w:p w14:paraId="7EDA2DF2">
            <w:pPr>
              <w:spacing w:line="400" w:lineRule="exact"/>
              <w:ind w:firstLine="0" w:firstLineChars="0"/>
              <w:rPr>
                <w:sz w:val="18"/>
                <w:szCs w:val="18"/>
                <w:lang w:val="en-US"/>
              </w:rPr>
            </w:pPr>
            <w:r>
              <w:rPr>
                <w:sz w:val="18"/>
                <w:szCs w:val="18"/>
                <w:lang w:val="en-US"/>
              </w:rPr>
              <w:t>70</w:t>
            </w:r>
          </w:p>
        </w:tc>
        <w:tc>
          <w:tcPr>
            <w:tcW w:w="402" w:type="dxa"/>
            <w:vAlign w:val="center"/>
          </w:tcPr>
          <w:p w14:paraId="7811B0EE">
            <w:pPr>
              <w:spacing w:line="400" w:lineRule="exact"/>
              <w:ind w:firstLine="0" w:firstLineChars="0"/>
              <w:rPr>
                <w:sz w:val="18"/>
                <w:szCs w:val="18"/>
                <w:lang w:val="en-US"/>
              </w:rPr>
            </w:pPr>
            <w:r>
              <w:rPr>
                <w:sz w:val="18"/>
                <w:szCs w:val="18"/>
                <w:lang w:val="en-US"/>
              </w:rPr>
              <w:t>70</w:t>
            </w:r>
          </w:p>
        </w:tc>
        <w:tc>
          <w:tcPr>
            <w:tcW w:w="402" w:type="dxa"/>
            <w:vAlign w:val="center"/>
          </w:tcPr>
          <w:p w14:paraId="605EFB2A">
            <w:pPr>
              <w:spacing w:line="400" w:lineRule="exact"/>
              <w:ind w:firstLine="0" w:firstLineChars="0"/>
              <w:rPr>
                <w:sz w:val="18"/>
                <w:szCs w:val="18"/>
                <w:lang w:val="en-US"/>
              </w:rPr>
            </w:pPr>
            <w:r>
              <w:rPr>
                <w:sz w:val="18"/>
                <w:szCs w:val="18"/>
                <w:lang w:val="en-US"/>
              </w:rPr>
              <w:t>50</w:t>
            </w:r>
          </w:p>
        </w:tc>
        <w:tc>
          <w:tcPr>
            <w:tcW w:w="402" w:type="dxa"/>
            <w:vAlign w:val="center"/>
          </w:tcPr>
          <w:p w14:paraId="6720F55D">
            <w:pPr>
              <w:spacing w:line="400" w:lineRule="exact"/>
              <w:ind w:firstLine="0" w:firstLineChars="0"/>
              <w:rPr>
                <w:sz w:val="18"/>
                <w:szCs w:val="18"/>
                <w:lang w:val="en-US"/>
              </w:rPr>
            </w:pPr>
            <w:r>
              <w:rPr>
                <w:sz w:val="18"/>
                <w:szCs w:val="18"/>
                <w:lang w:val="en-US"/>
              </w:rPr>
              <w:t>50</w:t>
            </w:r>
          </w:p>
        </w:tc>
        <w:tc>
          <w:tcPr>
            <w:tcW w:w="401" w:type="dxa"/>
            <w:vAlign w:val="center"/>
          </w:tcPr>
          <w:p w14:paraId="369C52B4">
            <w:pPr>
              <w:spacing w:line="400" w:lineRule="exact"/>
              <w:ind w:firstLine="0" w:firstLineChars="0"/>
              <w:rPr>
                <w:sz w:val="18"/>
                <w:szCs w:val="18"/>
                <w:lang w:val="en-US"/>
              </w:rPr>
            </w:pPr>
            <w:r>
              <w:rPr>
                <w:sz w:val="18"/>
                <w:szCs w:val="18"/>
                <w:lang w:val="en-US"/>
              </w:rPr>
              <w:t>50</w:t>
            </w:r>
          </w:p>
        </w:tc>
        <w:tc>
          <w:tcPr>
            <w:tcW w:w="402" w:type="dxa"/>
            <w:vAlign w:val="center"/>
          </w:tcPr>
          <w:p w14:paraId="2719A278">
            <w:pPr>
              <w:spacing w:line="400" w:lineRule="exact"/>
              <w:ind w:firstLine="0" w:firstLineChars="0"/>
              <w:rPr>
                <w:sz w:val="18"/>
                <w:szCs w:val="18"/>
                <w:lang w:val="en-US"/>
              </w:rPr>
            </w:pPr>
            <w:r>
              <w:rPr>
                <w:sz w:val="18"/>
                <w:szCs w:val="18"/>
                <w:lang w:val="en-US"/>
              </w:rPr>
              <w:t>50</w:t>
            </w:r>
          </w:p>
        </w:tc>
        <w:tc>
          <w:tcPr>
            <w:tcW w:w="402" w:type="dxa"/>
            <w:vAlign w:val="center"/>
          </w:tcPr>
          <w:p w14:paraId="42B06817">
            <w:pPr>
              <w:spacing w:line="400" w:lineRule="exact"/>
              <w:ind w:firstLine="0" w:firstLineChars="0"/>
              <w:rPr>
                <w:sz w:val="18"/>
                <w:szCs w:val="18"/>
                <w:lang w:val="en-US"/>
              </w:rPr>
            </w:pPr>
            <w:r>
              <w:rPr>
                <w:sz w:val="18"/>
                <w:szCs w:val="18"/>
                <w:lang w:val="en-US"/>
              </w:rPr>
              <w:t>50</w:t>
            </w:r>
          </w:p>
        </w:tc>
        <w:tc>
          <w:tcPr>
            <w:tcW w:w="401" w:type="dxa"/>
            <w:vAlign w:val="center"/>
          </w:tcPr>
          <w:p w14:paraId="5AB0CD80">
            <w:pPr>
              <w:spacing w:line="400" w:lineRule="exact"/>
              <w:ind w:firstLine="0" w:firstLineChars="0"/>
              <w:rPr>
                <w:sz w:val="18"/>
                <w:szCs w:val="18"/>
                <w:lang w:val="en-US"/>
              </w:rPr>
            </w:pPr>
            <w:r>
              <w:rPr>
                <w:sz w:val="18"/>
                <w:szCs w:val="18"/>
                <w:lang w:val="en-US"/>
              </w:rPr>
              <w:t>50</w:t>
            </w:r>
          </w:p>
        </w:tc>
        <w:tc>
          <w:tcPr>
            <w:tcW w:w="402" w:type="dxa"/>
            <w:vAlign w:val="center"/>
          </w:tcPr>
          <w:p w14:paraId="3546028C">
            <w:pPr>
              <w:spacing w:line="400" w:lineRule="exact"/>
              <w:ind w:firstLine="0" w:firstLineChars="0"/>
              <w:rPr>
                <w:sz w:val="18"/>
                <w:szCs w:val="18"/>
                <w:lang w:val="en-US"/>
              </w:rPr>
            </w:pPr>
            <w:r>
              <w:rPr>
                <w:sz w:val="18"/>
                <w:szCs w:val="18"/>
                <w:lang w:val="en-US"/>
              </w:rPr>
              <w:t>50</w:t>
            </w:r>
          </w:p>
        </w:tc>
        <w:tc>
          <w:tcPr>
            <w:tcW w:w="402" w:type="dxa"/>
            <w:vAlign w:val="center"/>
          </w:tcPr>
          <w:p w14:paraId="7C470A29">
            <w:pPr>
              <w:spacing w:line="400" w:lineRule="exact"/>
              <w:ind w:firstLine="0" w:firstLineChars="0"/>
              <w:rPr>
                <w:sz w:val="18"/>
                <w:szCs w:val="18"/>
                <w:lang w:val="en-US"/>
              </w:rPr>
            </w:pPr>
            <w:r>
              <w:rPr>
                <w:sz w:val="18"/>
                <w:szCs w:val="18"/>
                <w:lang w:val="en-US"/>
              </w:rPr>
              <w:t>50</w:t>
            </w:r>
          </w:p>
        </w:tc>
        <w:tc>
          <w:tcPr>
            <w:tcW w:w="402" w:type="dxa"/>
            <w:vAlign w:val="center"/>
          </w:tcPr>
          <w:p w14:paraId="41609DBE">
            <w:pPr>
              <w:spacing w:line="400" w:lineRule="exact"/>
              <w:ind w:firstLine="0" w:firstLineChars="0"/>
              <w:rPr>
                <w:sz w:val="18"/>
                <w:szCs w:val="18"/>
                <w:lang w:val="en-US"/>
              </w:rPr>
            </w:pPr>
            <w:r>
              <w:rPr>
                <w:sz w:val="18"/>
                <w:szCs w:val="18"/>
                <w:lang w:val="en-US"/>
              </w:rPr>
              <w:t>50</w:t>
            </w:r>
          </w:p>
        </w:tc>
        <w:tc>
          <w:tcPr>
            <w:tcW w:w="401" w:type="dxa"/>
            <w:vAlign w:val="center"/>
          </w:tcPr>
          <w:p w14:paraId="1716B23A">
            <w:pPr>
              <w:spacing w:line="400" w:lineRule="exact"/>
              <w:ind w:firstLine="0" w:firstLineChars="0"/>
              <w:rPr>
                <w:sz w:val="18"/>
                <w:szCs w:val="18"/>
                <w:lang w:val="en-US"/>
              </w:rPr>
            </w:pPr>
            <w:r>
              <w:rPr>
                <w:sz w:val="18"/>
                <w:szCs w:val="18"/>
                <w:lang w:val="en-US"/>
              </w:rPr>
              <w:t>50</w:t>
            </w:r>
          </w:p>
        </w:tc>
        <w:tc>
          <w:tcPr>
            <w:tcW w:w="402" w:type="dxa"/>
            <w:vAlign w:val="center"/>
          </w:tcPr>
          <w:p w14:paraId="1F5B4A6F">
            <w:pPr>
              <w:spacing w:line="400" w:lineRule="exact"/>
              <w:ind w:firstLine="0" w:firstLineChars="0"/>
              <w:rPr>
                <w:sz w:val="18"/>
                <w:szCs w:val="18"/>
                <w:lang w:val="en-US"/>
              </w:rPr>
            </w:pPr>
            <w:r>
              <w:rPr>
                <w:sz w:val="18"/>
                <w:szCs w:val="18"/>
                <w:lang w:val="en-US"/>
              </w:rPr>
              <w:t>70</w:t>
            </w:r>
          </w:p>
        </w:tc>
        <w:tc>
          <w:tcPr>
            <w:tcW w:w="402" w:type="dxa"/>
            <w:vAlign w:val="center"/>
          </w:tcPr>
          <w:p w14:paraId="01CBB163">
            <w:pPr>
              <w:spacing w:line="400" w:lineRule="exact"/>
              <w:ind w:firstLine="0" w:firstLineChars="0"/>
              <w:rPr>
                <w:sz w:val="18"/>
                <w:szCs w:val="18"/>
                <w:lang w:val="en-US"/>
              </w:rPr>
            </w:pPr>
            <w:r>
              <w:rPr>
                <w:sz w:val="18"/>
                <w:szCs w:val="18"/>
                <w:lang w:val="en-US"/>
              </w:rPr>
              <w:t>70</w:t>
            </w:r>
          </w:p>
        </w:tc>
        <w:tc>
          <w:tcPr>
            <w:tcW w:w="401" w:type="dxa"/>
            <w:vAlign w:val="center"/>
          </w:tcPr>
          <w:p w14:paraId="47FF31A5">
            <w:pPr>
              <w:spacing w:line="400" w:lineRule="exact"/>
              <w:ind w:firstLine="0" w:firstLineChars="0"/>
              <w:rPr>
                <w:sz w:val="18"/>
                <w:szCs w:val="18"/>
                <w:lang w:val="en-US"/>
              </w:rPr>
            </w:pPr>
            <w:r>
              <w:rPr>
                <w:sz w:val="18"/>
                <w:szCs w:val="18"/>
                <w:lang w:val="en-US"/>
              </w:rPr>
              <w:t>70</w:t>
            </w:r>
          </w:p>
        </w:tc>
        <w:tc>
          <w:tcPr>
            <w:tcW w:w="402" w:type="dxa"/>
            <w:vAlign w:val="center"/>
          </w:tcPr>
          <w:p w14:paraId="32D1A837">
            <w:pPr>
              <w:spacing w:line="400" w:lineRule="exact"/>
              <w:ind w:firstLine="0" w:firstLineChars="0"/>
              <w:rPr>
                <w:sz w:val="18"/>
                <w:szCs w:val="18"/>
                <w:lang w:val="en-US"/>
              </w:rPr>
            </w:pPr>
            <w:r>
              <w:rPr>
                <w:sz w:val="18"/>
                <w:szCs w:val="18"/>
                <w:lang w:val="en-US"/>
              </w:rPr>
              <w:t>70</w:t>
            </w:r>
          </w:p>
        </w:tc>
        <w:tc>
          <w:tcPr>
            <w:tcW w:w="402" w:type="dxa"/>
            <w:vAlign w:val="center"/>
          </w:tcPr>
          <w:p w14:paraId="38314BA9">
            <w:pPr>
              <w:spacing w:line="400" w:lineRule="exact"/>
              <w:ind w:firstLine="0" w:firstLineChars="0"/>
              <w:rPr>
                <w:sz w:val="18"/>
                <w:szCs w:val="18"/>
                <w:lang w:val="en-US"/>
              </w:rPr>
            </w:pPr>
            <w:r>
              <w:rPr>
                <w:sz w:val="18"/>
                <w:szCs w:val="18"/>
                <w:lang w:val="en-US"/>
              </w:rPr>
              <w:t>70</w:t>
            </w:r>
          </w:p>
        </w:tc>
        <w:tc>
          <w:tcPr>
            <w:tcW w:w="402" w:type="dxa"/>
            <w:vAlign w:val="center"/>
          </w:tcPr>
          <w:p w14:paraId="774F7F6D">
            <w:pPr>
              <w:spacing w:line="400" w:lineRule="exact"/>
              <w:ind w:firstLine="0" w:firstLineChars="0"/>
              <w:rPr>
                <w:sz w:val="18"/>
                <w:szCs w:val="18"/>
                <w:lang w:val="en-US"/>
              </w:rPr>
            </w:pPr>
            <w:r>
              <w:rPr>
                <w:sz w:val="18"/>
                <w:szCs w:val="18"/>
                <w:lang w:val="en-US"/>
              </w:rPr>
              <w:t>70</w:t>
            </w:r>
          </w:p>
        </w:tc>
      </w:tr>
      <w:tr w14:paraId="7C3D2F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8445269">
            <w:pPr>
              <w:spacing w:line="400" w:lineRule="exact"/>
              <w:ind w:firstLine="0" w:firstLineChars="0"/>
              <w:rPr>
                <w:sz w:val="18"/>
                <w:szCs w:val="18"/>
                <w:lang w:val="en-US"/>
              </w:rPr>
            </w:pPr>
          </w:p>
        </w:tc>
        <w:tc>
          <w:tcPr>
            <w:tcW w:w="401" w:type="dxa"/>
            <w:vAlign w:val="center"/>
          </w:tcPr>
          <w:p w14:paraId="31FC52DE">
            <w:pPr>
              <w:spacing w:line="400" w:lineRule="exact"/>
              <w:ind w:firstLine="0" w:firstLineChars="0"/>
              <w:rPr>
                <w:sz w:val="18"/>
                <w:szCs w:val="18"/>
                <w:lang w:val="en-US"/>
              </w:rPr>
            </w:pPr>
            <w:r>
              <w:rPr>
                <w:sz w:val="18"/>
                <w:szCs w:val="18"/>
                <w:lang w:val="en-US"/>
              </w:rPr>
              <w:t>70</w:t>
            </w:r>
          </w:p>
        </w:tc>
        <w:tc>
          <w:tcPr>
            <w:tcW w:w="402" w:type="dxa"/>
            <w:vAlign w:val="center"/>
          </w:tcPr>
          <w:p w14:paraId="309DBB9D">
            <w:pPr>
              <w:spacing w:line="400" w:lineRule="exact"/>
              <w:ind w:firstLine="0" w:firstLineChars="0"/>
              <w:rPr>
                <w:sz w:val="18"/>
                <w:szCs w:val="18"/>
                <w:lang w:val="en-US"/>
              </w:rPr>
            </w:pPr>
            <w:r>
              <w:rPr>
                <w:sz w:val="18"/>
                <w:szCs w:val="18"/>
                <w:lang w:val="en-US"/>
              </w:rPr>
              <w:t>70</w:t>
            </w:r>
          </w:p>
        </w:tc>
        <w:tc>
          <w:tcPr>
            <w:tcW w:w="402" w:type="dxa"/>
            <w:vAlign w:val="center"/>
          </w:tcPr>
          <w:p w14:paraId="22DFEB23">
            <w:pPr>
              <w:spacing w:line="400" w:lineRule="exact"/>
              <w:ind w:firstLine="0" w:firstLineChars="0"/>
              <w:rPr>
                <w:sz w:val="18"/>
                <w:szCs w:val="18"/>
                <w:lang w:val="en-US"/>
              </w:rPr>
            </w:pPr>
            <w:r>
              <w:rPr>
                <w:sz w:val="18"/>
                <w:szCs w:val="18"/>
                <w:lang w:val="en-US"/>
              </w:rPr>
              <w:t>70</w:t>
            </w:r>
          </w:p>
        </w:tc>
        <w:tc>
          <w:tcPr>
            <w:tcW w:w="401" w:type="dxa"/>
            <w:vAlign w:val="center"/>
          </w:tcPr>
          <w:p w14:paraId="42850819">
            <w:pPr>
              <w:spacing w:line="400" w:lineRule="exact"/>
              <w:ind w:firstLine="0" w:firstLineChars="0"/>
              <w:rPr>
                <w:sz w:val="18"/>
                <w:szCs w:val="18"/>
                <w:lang w:val="en-US"/>
              </w:rPr>
            </w:pPr>
            <w:r>
              <w:rPr>
                <w:sz w:val="18"/>
                <w:szCs w:val="18"/>
                <w:lang w:val="en-US"/>
              </w:rPr>
              <w:t>70</w:t>
            </w:r>
          </w:p>
        </w:tc>
        <w:tc>
          <w:tcPr>
            <w:tcW w:w="402" w:type="dxa"/>
            <w:vAlign w:val="center"/>
          </w:tcPr>
          <w:p w14:paraId="46FC3B46">
            <w:pPr>
              <w:spacing w:line="400" w:lineRule="exact"/>
              <w:ind w:firstLine="0" w:firstLineChars="0"/>
              <w:rPr>
                <w:sz w:val="18"/>
                <w:szCs w:val="18"/>
                <w:lang w:val="en-US"/>
              </w:rPr>
            </w:pPr>
            <w:r>
              <w:rPr>
                <w:sz w:val="18"/>
                <w:szCs w:val="18"/>
                <w:lang w:val="en-US"/>
              </w:rPr>
              <w:t>70</w:t>
            </w:r>
          </w:p>
        </w:tc>
        <w:tc>
          <w:tcPr>
            <w:tcW w:w="402" w:type="dxa"/>
            <w:vAlign w:val="center"/>
          </w:tcPr>
          <w:p w14:paraId="67344A66">
            <w:pPr>
              <w:spacing w:line="400" w:lineRule="exact"/>
              <w:ind w:firstLine="0" w:firstLineChars="0"/>
              <w:rPr>
                <w:sz w:val="18"/>
                <w:szCs w:val="18"/>
                <w:lang w:val="en-US"/>
              </w:rPr>
            </w:pPr>
            <w:r>
              <w:rPr>
                <w:sz w:val="18"/>
                <w:szCs w:val="18"/>
                <w:lang w:val="en-US"/>
              </w:rPr>
              <w:t>70</w:t>
            </w:r>
          </w:p>
        </w:tc>
        <w:tc>
          <w:tcPr>
            <w:tcW w:w="401" w:type="dxa"/>
            <w:vAlign w:val="center"/>
          </w:tcPr>
          <w:p w14:paraId="6C8E0497">
            <w:pPr>
              <w:spacing w:line="400" w:lineRule="exact"/>
              <w:ind w:firstLine="0" w:firstLineChars="0"/>
              <w:rPr>
                <w:sz w:val="18"/>
                <w:szCs w:val="18"/>
                <w:lang w:val="en-US"/>
              </w:rPr>
            </w:pPr>
            <w:r>
              <w:rPr>
                <w:sz w:val="18"/>
                <w:szCs w:val="18"/>
                <w:lang w:val="en-US"/>
              </w:rPr>
              <w:t>70</w:t>
            </w:r>
          </w:p>
        </w:tc>
        <w:tc>
          <w:tcPr>
            <w:tcW w:w="402" w:type="dxa"/>
            <w:vAlign w:val="center"/>
          </w:tcPr>
          <w:p w14:paraId="5F351283">
            <w:pPr>
              <w:spacing w:line="400" w:lineRule="exact"/>
              <w:ind w:firstLine="0" w:firstLineChars="0"/>
              <w:rPr>
                <w:sz w:val="18"/>
                <w:szCs w:val="18"/>
                <w:lang w:val="en-US"/>
              </w:rPr>
            </w:pPr>
            <w:r>
              <w:rPr>
                <w:sz w:val="18"/>
                <w:szCs w:val="18"/>
                <w:lang w:val="en-US"/>
              </w:rPr>
              <w:t>70</w:t>
            </w:r>
          </w:p>
        </w:tc>
        <w:tc>
          <w:tcPr>
            <w:tcW w:w="402" w:type="dxa"/>
            <w:vAlign w:val="center"/>
          </w:tcPr>
          <w:p w14:paraId="28B3495F">
            <w:pPr>
              <w:spacing w:line="400" w:lineRule="exact"/>
              <w:ind w:firstLine="0" w:firstLineChars="0"/>
              <w:rPr>
                <w:sz w:val="18"/>
                <w:szCs w:val="18"/>
                <w:lang w:val="en-US"/>
              </w:rPr>
            </w:pPr>
            <w:r>
              <w:rPr>
                <w:sz w:val="18"/>
                <w:szCs w:val="18"/>
                <w:lang w:val="en-US"/>
              </w:rPr>
              <w:t>50</w:t>
            </w:r>
          </w:p>
        </w:tc>
        <w:tc>
          <w:tcPr>
            <w:tcW w:w="402" w:type="dxa"/>
            <w:vAlign w:val="center"/>
          </w:tcPr>
          <w:p w14:paraId="1F8A9AAE">
            <w:pPr>
              <w:spacing w:line="400" w:lineRule="exact"/>
              <w:ind w:firstLine="0" w:firstLineChars="0"/>
              <w:rPr>
                <w:sz w:val="18"/>
                <w:szCs w:val="18"/>
                <w:lang w:val="en-US"/>
              </w:rPr>
            </w:pPr>
            <w:r>
              <w:rPr>
                <w:sz w:val="18"/>
                <w:szCs w:val="18"/>
                <w:lang w:val="en-US"/>
              </w:rPr>
              <w:t>50</w:t>
            </w:r>
          </w:p>
        </w:tc>
        <w:tc>
          <w:tcPr>
            <w:tcW w:w="401" w:type="dxa"/>
            <w:vAlign w:val="center"/>
          </w:tcPr>
          <w:p w14:paraId="3E0A3EBA">
            <w:pPr>
              <w:spacing w:line="400" w:lineRule="exact"/>
              <w:ind w:firstLine="0" w:firstLineChars="0"/>
              <w:rPr>
                <w:sz w:val="18"/>
                <w:szCs w:val="18"/>
                <w:lang w:val="en-US"/>
              </w:rPr>
            </w:pPr>
            <w:r>
              <w:rPr>
                <w:sz w:val="18"/>
                <w:szCs w:val="18"/>
                <w:lang w:val="en-US"/>
              </w:rPr>
              <w:t>50</w:t>
            </w:r>
          </w:p>
        </w:tc>
        <w:tc>
          <w:tcPr>
            <w:tcW w:w="402" w:type="dxa"/>
            <w:vAlign w:val="center"/>
          </w:tcPr>
          <w:p w14:paraId="560B807C">
            <w:pPr>
              <w:spacing w:line="400" w:lineRule="exact"/>
              <w:ind w:firstLine="0" w:firstLineChars="0"/>
              <w:rPr>
                <w:sz w:val="18"/>
                <w:szCs w:val="18"/>
                <w:lang w:val="en-US"/>
              </w:rPr>
            </w:pPr>
            <w:r>
              <w:rPr>
                <w:sz w:val="18"/>
                <w:szCs w:val="18"/>
                <w:lang w:val="en-US"/>
              </w:rPr>
              <w:t>50</w:t>
            </w:r>
          </w:p>
        </w:tc>
        <w:tc>
          <w:tcPr>
            <w:tcW w:w="402" w:type="dxa"/>
            <w:vAlign w:val="center"/>
          </w:tcPr>
          <w:p w14:paraId="085939E2">
            <w:pPr>
              <w:spacing w:line="400" w:lineRule="exact"/>
              <w:ind w:firstLine="0" w:firstLineChars="0"/>
              <w:rPr>
                <w:sz w:val="18"/>
                <w:szCs w:val="18"/>
                <w:lang w:val="en-US"/>
              </w:rPr>
            </w:pPr>
            <w:r>
              <w:rPr>
                <w:sz w:val="18"/>
                <w:szCs w:val="18"/>
                <w:lang w:val="en-US"/>
              </w:rPr>
              <w:t>50</w:t>
            </w:r>
          </w:p>
        </w:tc>
        <w:tc>
          <w:tcPr>
            <w:tcW w:w="401" w:type="dxa"/>
            <w:vAlign w:val="center"/>
          </w:tcPr>
          <w:p w14:paraId="36935887">
            <w:pPr>
              <w:spacing w:line="400" w:lineRule="exact"/>
              <w:ind w:firstLine="0" w:firstLineChars="0"/>
              <w:rPr>
                <w:sz w:val="18"/>
                <w:szCs w:val="18"/>
                <w:lang w:val="en-US"/>
              </w:rPr>
            </w:pPr>
            <w:r>
              <w:rPr>
                <w:sz w:val="18"/>
                <w:szCs w:val="18"/>
                <w:lang w:val="en-US"/>
              </w:rPr>
              <w:t>50</w:t>
            </w:r>
          </w:p>
        </w:tc>
        <w:tc>
          <w:tcPr>
            <w:tcW w:w="402" w:type="dxa"/>
            <w:vAlign w:val="center"/>
          </w:tcPr>
          <w:p w14:paraId="736658FF">
            <w:pPr>
              <w:spacing w:line="400" w:lineRule="exact"/>
              <w:ind w:firstLine="0" w:firstLineChars="0"/>
              <w:rPr>
                <w:sz w:val="18"/>
                <w:szCs w:val="18"/>
                <w:lang w:val="en-US"/>
              </w:rPr>
            </w:pPr>
            <w:r>
              <w:rPr>
                <w:sz w:val="18"/>
                <w:szCs w:val="18"/>
                <w:lang w:val="en-US"/>
              </w:rPr>
              <w:t>50</w:t>
            </w:r>
          </w:p>
        </w:tc>
        <w:tc>
          <w:tcPr>
            <w:tcW w:w="402" w:type="dxa"/>
            <w:vAlign w:val="center"/>
          </w:tcPr>
          <w:p w14:paraId="58876EAC">
            <w:pPr>
              <w:spacing w:line="400" w:lineRule="exact"/>
              <w:ind w:firstLine="0" w:firstLineChars="0"/>
              <w:rPr>
                <w:sz w:val="18"/>
                <w:szCs w:val="18"/>
                <w:lang w:val="en-US"/>
              </w:rPr>
            </w:pPr>
            <w:r>
              <w:rPr>
                <w:sz w:val="18"/>
                <w:szCs w:val="18"/>
                <w:lang w:val="en-US"/>
              </w:rPr>
              <w:t>50</w:t>
            </w:r>
          </w:p>
        </w:tc>
        <w:tc>
          <w:tcPr>
            <w:tcW w:w="402" w:type="dxa"/>
            <w:vAlign w:val="center"/>
          </w:tcPr>
          <w:p w14:paraId="0A6A0D55">
            <w:pPr>
              <w:spacing w:line="400" w:lineRule="exact"/>
              <w:ind w:firstLine="0" w:firstLineChars="0"/>
              <w:rPr>
                <w:sz w:val="18"/>
                <w:szCs w:val="18"/>
                <w:lang w:val="en-US"/>
              </w:rPr>
            </w:pPr>
            <w:r>
              <w:rPr>
                <w:sz w:val="18"/>
                <w:szCs w:val="18"/>
                <w:lang w:val="en-US"/>
              </w:rPr>
              <w:t>50</w:t>
            </w:r>
          </w:p>
        </w:tc>
        <w:tc>
          <w:tcPr>
            <w:tcW w:w="401" w:type="dxa"/>
            <w:vAlign w:val="center"/>
          </w:tcPr>
          <w:p w14:paraId="03967EA5">
            <w:pPr>
              <w:spacing w:line="400" w:lineRule="exact"/>
              <w:ind w:firstLine="0" w:firstLineChars="0"/>
              <w:rPr>
                <w:sz w:val="18"/>
                <w:szCs w:val="18"/>
                <w:lang w:val="en-US"/>
              </w:rPr>
            </w:pPr>
            <w:r>
              <w:rPr>
                <w:sz w:val="18"/>
                <w:szCs w:val="18"/>
                <w:lang w:val="en-US"/>
              </w:rPr>
              <w:t>50</w:t>
            </w:r>
          </w:p>
        </w:tc>
        <w:tc>
          <w:tcPr>
            <w:tcW w:w="402" w:type="dxa"/>
            <w:vAlign w:val="center"/>
          </w:tcPr>
          <w:p w14:paraId="7E40AAC7">
            <w:pPr>
              <w:spacing w:line="400" w:lineRule="exact"/>
              <w:ind w:firstLine="0" w:firstLineChars="0"/>
              <w:rPr>
                <w:sz w:val="18"/>
                <w:szCs w:val="18"/>
                <w:lang w:val="en-US"/>
              </w:rPr>
            </w:pPr>
            <w:r>
              <w:rPr>
                <w:sz w:val="18"/>
                <w:szCs w:val="18"/>
                <w:lang w:val="en-US"/>
              </w:rPr>
              <w:t>70</w:t>
            </w:r>
          </w:p>
        </w:tc>
        <w:tc>
          <w:tcPr>
            <w:tcW w:w="402" w:type="dxa"/>
            <w:vAlign w:val="center"/>
          </w:tcPr>
          <w:p w14:paraId="4055D07F">
            <w:pPr>
              <w:spacing w:line="400" w:lineRule="exact"/>
              <w:ind w:firstLine="0" w:firstLineChars="0"/>
              <w:rPr>
                <w:sz w:val="18"/>
                <w:szCs w:val="18"/>
                <w:lang w:val="en-US"/>
              </w:rPr>
            </w:pPr>
            <w:r>
              <w:rPr>
                <w:sz w:val="18"/>
                <w:szCs w:val="18"/>
                <w:lang w:val="en-US"/>
              </w:rPr>
              <w:t>70</w:t>
            </w:r>
          </w:p>
        </w:tc>
        <w:tc>
          <w:tcPr>
            <w:tcW w:w="401" w:type="dxa"/>
            <w:vAlign w:val="center"/>
          </w:tcPr>
          <w:p w14:paraId="6FB73AE0">
            <w:pPr>
              <w:spacing w:line="400" w:lineRule="exact"/>
              <w:ind w:firstLine="0" w:firstLineChars="0"/>
              <w:rPr>
                <w:sz w:val="18"/>
                <w:szCs w:val="18"/>
                <w:lang w:val="en-US"/>
              </w:rPr>
            </w:pPr>
            <w:r>
              <w:rPr>
                <w:sz w:val="18"/>
                <w:szCs w:val="18"/>
                <w:lang w:val="en-US"/>
              </w:rPr>
              <w:t>70</w:t>
            </w:r>
          </w:p>
        </w:tc>
        <w:tc>
          <w:tcPr>
            <w:tcW w:w="402" w:type="dxa"/>
            <w:vAlign w:val="center"/>
          </w:tcPr>
          <w:p w14:paraId="29929667">
            <w:pPr>
              <w:spacing w:line="400" w:lineRule="exact"/>
              <w:ind w:firstLine="0" w:firstLineChars="0"/>
              <w:rPr>
                <w:sz w:val="18"/>
                <w:szCs w:val="18"/>
                <w:lang w:val="en-US"/>
              </w:rPr>
            </w:pPr>
            <w:r>
              <w:rPr>
                <w:sz w:val="18"/>
                <w:szCs w:val="18"/>
                <w:lang w:val="en-US"/>
              </w:rPr>
              <w:t>70</w:t>
            </w:r>
          </w:p>
        </w:tc>
        <w:tc>
          <w:tcPr>
            <w:tcW w:w="402" w:type="dxa"/>
            <w:vAlign w:val="center"/>
          </w:tcPr>
          <w:p w14:paraId="4A7A9032">
            <w:pPr>
              <w:spacing w:line="400" w:lineRule="exact"/>
              <w:ind w:firstLine="0" w:firstLineChars="0"/>
              <w:rPr>
                <w:sz w:val="18"/>
                <w:szCs w:val="18"/>
                <w:lang w:val="en-US"/>
              </w:rPr>
            </w:pPr>
            <w:r>
              <w:rPr>
                <w:sz w:val="18"/>
                <w:szCs w:val="18"/>
                <w:lang w:val="en-US"/>
              </w:rPr>
              <w:t>70</w:t>
            </w:r>
          </w:p>
        </w:tc>
        <w:tc>
          <w:tcPr>
            <w:tcW w:w="402" w:type="dxa"/>
            <w:vAlign w:val="center"/>
          </w:tcPr>
          <w:p w14:paraId="055243AB">
            <w:pPr>
              <w:spacing w:line="400" w:lineRule="exact"/>
              <w:ind w:firstLine="0" w:firstLineChars="0"/>
              <w:rPr>
                <w:sz w:val="18"/>
                <w:szCs w:val="18"/>
                <w:lang w:val="en-US"/>
              </w:rPr>
            </w:pPr>
            <w:r>
              <w:rPr>
                <w:sz w:val="18"/>
                <w:szCs w:val="18"/>
                <w:lang w:val="en-US"/>
              </w:rPr>
              <w:t>70</w:t>
            </w:r>
          </w:p>
        </w:tc>
      </w:tr>
      <w:tr w14:paraId="42E2A9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2E5AC3D">
            <w:pPr>
              <w:spacing w:line="400" w:lineRule="exact"/>
              <w:ind w:firstLine="0" w:firstLineChars="0"/>
              <w:rPr>
                <w:sz w:val="18"/>
                <w:szCs w:val="18"/>
                <w:lang w:val="en-US"/>
              </w:rPr>
            </w:pPr>
            <w:r>
              <w:rPr>
                <w:sz w:val="18"/>
                <w:szCs w:val="18"/>
                <w:lang w:val="en-US"/>
              </w:rPr>
              <w:t>宾馆-库房</w:t>
            </w:r>
          </w:p>
        </w:tc>
        <w:tc>
          <w:tcPr>
            <w:tcW w:w="401" w:type="dxa"/>
            <w:vAlign w:val="center"/>
          </w:tcPr>
          <w:p w14:paraId="49B83968">
            <w:pPr>
              <w:spacing w:line="400" w:lineRule="exact"/>
              <w:ind w:firstLine="0" w:firstLineChars="0"/>
              <w:rPr>
                <w:sz w:val="18"/>
                <w:szCs w:val="18"/>
                <w:lang w:val="en-US"/>
              </w:rPr>
            </w:pPr>
            <w:r>
              <w:rPr>
                <w:sz w:val="18"/>
                <w:szCs w:val="18"/>
                <w:lang w:val="en-US"/>
              </w:rPr>
              <w:t>0</w:t>
            </w:r>
          </w:p>
        </w:tc>
        <w:tc>
          <w:tcPr>
            <w:tcW w:w="402" w:type="dxa"/>
            <w:vAlign w:val="center"/>
          </w:tcPr>
          <w:p w14:paraId="60CCA4B5">
            <w:pPr>
              <w:spacing w:line="400" w:lineRule="exact"/>
              <w:ind w:firstLine="0" w:firstLineChars="0"/>
              <w:rPr>
                <w:sz w:val="18"/>
                <w:szCs w:val="18"/>
                <w:lang w:val="en-US"/>
              </w:rPr>
            </w:pPr>
            <w:r>
              <w:rPr>
                <w:sz w:val="18"/>
                <w:szCs w:val="18"/>
                <w:lang w:val="en-US"/>
              </w:rPr>
              <w:t>0</w:t>
            </w:r>
          </w:p>
        </w:tc>
        <w:tc>
          <w:tcPr>
            <w:tcW w:w="402" w:type="dxa"/>
            <w:vAlign w:val="center"/>
          </w:tcPr>
          <w:p w14:paraId="440FF1CF">
            <w:pPr>
              <w:spacing w:line="400" w:lineRule="exact"/>
              <w:ind w:firstLine="0" w:firstLineChars="0"/>
              <w:rPr>
                <w:sz w:val="18"/>
                <w:szCs w:val="18"/>
                <w:lang w:val="en-US"/>
              </w:rPr>
            </w:pPr>
            <w:r>
              <w:rPr>
                <w:sz w:val="18"/>
                <w:szCs w:val="18"/>
                <w:lang w:val="en-US"/>
              </w:rPr>
              <w:t>0</w:t>
            </w:r>
          </w:p>
        </w:tc>
        <w:tc>
          <w:tcPr>
            <w:tcW w:w="401" w:type="dxa"/>
            <w:vAlign w:val="center"/>
          </w:tcPr>
          <w:p w14:paraId="0CA9629D">
            <w:pPr>
              <w:spacing w:line="400" w:lineRule="exact"/>
              <w:ind w:firstLine="0" w:firstLineChars="0"/>
              <w:rPr>
                <w:sz w:val="18"/>
                <w:szCs w:val="18"/>
                <w:lang w:val="en-US"/>
              </w:rPr>
            </w:pPr>
            <w:r>
              <w:rPr>
                <w:sz w:val="18"/>
                <w:szCs w:val="18"/>
                <w:lang w:val="en-US"/>
              </w:rPr>
              <w:t>0</w:t>
            </w:r>
          </w:p>
        </w:tc>
        <w:tc>
          <w:tcPr>
            <w:tcW w:w="402" w:type="dxa"/>
            <w:vAlign w:val="center"/>
          </w:tcPr>
          <w:p w14:paraId="4272B404">
            <w:pPr>
              <w:spacing w:line="400" w:lineRule="exact"/>
              <w:ind w:firstLine="0" w:firstLineChars="0"/>
              <w:rPr>
                <w:sz w:val="18"/>
                <w:szCs w:val="18"/>
                <w:lang w:val="en-US"/>
              </w:rPr>
            </w:pPr>
            <w:r>
              <w:rPr>
                <w:sz w:val="18"/>
                <w:szCs w:val="18"/>
                <w:lang w:val="en-US"/>
              </w:rPr>
              <w:t>0</w:t>
            </w:r>
          </w:p>
        </w:tc>
        <w:tc>
          <w:tcPr>
            <w:tcW w:w="402" w:type="dxa"/>
            <w:vAlign w:val="center"/>
          </w:tcPr>
          <w:p w14:paraId="6E0099EF">
            <w:pPr>
              <w:spacing w:line="400" w:lineRule="exact"/>
              <w:ind w:firstLine="0" w:firstLineChars="0"/>
              <w:rPr>
                <w:sz w:val="18"/>
                <w:szCs w:val="18"/>
                <w:lang w:val="en-US"/>
              </w:rPr>
            </w:pPr>
            <w:r>
              <w:rPr>
                <w:sz w:val="18"/>
                <w:szCs w:val="18"/>
                <w:lang w:val="en-US"/>
              </w:rPr>
              <w:t>0</w:t>
            </w:r>
          </w:p>
        </w:tc>
        <w:tc>
          <w:tcPr>
            <w:tcW w:w="401" w:type="dxa"/>
            <w:vAlign w:val="center"/>
          </w:tcPr>
          <w:p w14:paraId="78D3C3BB">
            <w:pPr>
              <w:spacing w:line="400" w:lineRule="exact"/>
              <w:ind w:firstLine="0" w:firstLineChars="0"/>
              <w:rPr>
                <w:sz w:val="18"/>
                <w:szCs w:val="18"/>
                <w:lang w:val="en-US"/>
              </w:rPr>
            </w:pPr>
            <w:r>
              <w:rPr>
                <w:sz w:val="18"/>
                <w:szCs w:val="18"/>
                <w:lang w:val="en-US"/>
              </w:rPr>
              <w:t>0</w:t>
            </w:r>
          </w:p>
        </w:tc>
        <w:tc>
          <w:tcPr>
            <w:tcW w:w="402" w:type="dxa"/>
            <w:vAlign w:val="center"/>
          </w:tcPr>
          <w:p w14:paraId="3D1BB9DB">
            <w:pPr>
              <w:spacing w:line="400" w:lineRule="exact"/>
              <w:ind w:firstLine="0" w:firstLineChars="0"/>
              <w:rPr>
                <w:sz w:val="18"/>
                <w:szCs w:val="18"/>
                <w:lang w:val="en-US"/>
              </w:rPr>
            </w:pPr>
            <w:r>
              <w:rPr>
                <w:sz w:val="18"/>
                <w:szCs w:val="18"/>
                <w:lang w:val="en-US"/>
              </w:rPr>
              <w:t>0</w:t>
            </w:r>
          </w:p>
        </w:tc>
        <w:tc>
          <w:tcPr>
            <w:tcW w:w="402" w:type="dxa"/>
            <w:vAlign w:val="center"/>
          </w:tcPr>
          <w:p w14:paraId="16C2C53E">
            <w:pPr>
              <w:spacing w:line="400" w:lineRule="exact"/>
              <w:ind w:firstLine="0" w:firstLineChars="0"/>
              <w:rPr>
                <w:sz w:val="18"/>
                <w:szCs w:val="18"/>
                <w:lang w:val="en-US"/>
              </w:rPr>
            </w:pPr>
            <w:r>
              <w:rPr>
                <w:sz w:val="18"/>
                <w:szCs w:val="18"/>
                <w:lang w:val="en-US"/>
              </w:rPr>
              <w:t>0</w:t>
            </w:r>
          </w:p>
        </w:tc>
        <w:tc>
          <w:tcPr>
            <w:tcW w:w="402" w:type="dxa"/>
            <w:vAlign w:val="center"/>
          </w:tcPr>
          <w:p w14:paraId="64A1CC85">
            <w:pPr>
              <w:spacing w:line="400" w:lineRule="exact"/>
              <w:ind w:firstLine="0" w:firstLineChars="0"/>
              <w:rPr>
                <w:sz w:val="18"/>
                <w:szCs w:val="18"/>
                <w:lang w:val="en-US"/>
              </w:rPr>
            </w:pPr>
            <w:r>
              <w:rPr>
                <w:sz w:val="18"/>
                <w:szCs w:val="18"/>
                <w:lang w:val="en-US"/>
              </w:rPr>
              <w:t>0</w:t>
            </w:r>
          </w:p>
        </w:tc>
        <w:tc>
          <w:tcPr>
            <w:tcW w:w="401" w:type="dxa"/>
            <w:vAlign w:val="center"/>
          </w:tcPr>
          <w:p w14:paraId="1CDD596A">
            <w:pPr>
              <w:spacing w:line="400" w:lineRule="exact"/>
              <w:ind w:firstLine="0" w:firstLineChars="0"/>
              <w:rPr>
                <w:sz w:val="18"/>
                <w:szCs w:val="18"/>
                <w:lang w:val="en-US"/>
              </w:rPr>
            </w:pPr>
            <w:r>
              <w:rPr>
                <w:sz w:val="18"/>
                <w:szCs w:val="18"/>
                <w:lang w:val="en-US"/>
              </w:rPr>
              <w:t>0</w:t>
            </w:r>
          </w:p>
        </w:tc>
        <w:tc>
          <w:tcPr>
            <w:tcW w:w="402" w:type="dxa"/>
            <w:vAlign w:val="center"/>
          </w:tcPr>
          <w:p w14:paraId="20C26CDC">
            <w:pPr>
              <w:spacing w:line="400" w:lineRule="exact"/>
              <w:ind w:firstLine="0" w:firstLineChars="0"/>
              <w:rPr>
                <w:sz w:val="18"/>
                <w:szCs w:val="18"/>
                <w:lang w:val="en-US"/>
              </w:rPr>
            </w:pPr>
            <w:r>
              <w:rPr>
                <w:sz w:val="18"/>
                <w:szCs w:val="18"/>
                <w:lang w:val="en-US"/>
              </w:rPr>
              <w:t>0</w:t>
            </w:r>
          </w:p>
        </w:tc>
        <w:tc>
          <w:tcPr>
            <w:tcW w:w="402" w:type="dxa"/>
            <w:vAlign w:val="center"/>
          </w:tcPr>
          <w:p w14:paraId="0E33BD46">
            <w:pPr>
              <w:spacing w:line="400" w:lineRule="exact"/>
              <w:ind w:firstLine="0" w:firstLineChars="0"/>
              <w:rPr>
                <w:sz w:val="18"/>
                <w:szCs w:val="18"/>
                <w:lang w:val="en-US"/>
              </w:rPr>
            </w:pPr>
            <w:r>
              <w:rPr>
                <w:sz w:val="18"/>
                <w:szCs w:val="18"/>
                <w:lang w:val="en-US"/>
              </w:rPr>
              <w:t>0</w:t>
            </w:r>
          </w:p>
        </w:tc>
        <w:tc>
          <w:tcPr>
            <w:tcW w:w="401" w:type="dxa"/>
            <w:vAlign w:val="center"/>
          </w:tcPr>
          <w:p w14:paraId="721B43A0">
            <w:pPr>
              <w:spacing w:line="400" w:lineRule="exact"/>
              <w:ind w:firstLine="0" w:firstLineChars="0"/>
              <w:rPr>
                <w:sz w:val="18"/>
                <w:szCs w:val="18"/>
                <w:lang w:val="en-US"/>
              </w:rPr>
            </w:pPr>
            <w:r>
              <w:rPr>
                <w:sz w:val="18"/>
                <w:szCs w:val="18"/>
                <w:lang w:val="en-US"/>
              </w:rPr>
              <w:t>0</w:t>
            </w:r>
          </w:p>
        </w:tc>
        <w:tc>
          <w:tcPr>
            <w:tcW w:w="402" w:type="dxa"/>
            <w:vAlign w:val="center"/>
          </w:tcPr>
          <w:p w14:paraId="67E7E9E5">
            <w:pPr>
              <w:spacing w:line="400" w:lineRule="exact"/>
              <w:ind w:firstLine="0" w:firstLineChars="0"/>
              <w:rPr>
                <w:sz w:val="18"/>
                <w:szCs w:val="18"/>
                <w:lang w:val="en-US"/>
              </w:rPr>
            </w:pPr>
            <w:r>
              <w:rPr>
                <w:sz w:val="18"/>
                <w:szCs w:val="18"/>
                <w:lang w:val="en-US"/>
              </w:rPr>
              <w:t>0</w:t>
            </w:r>
          </w:p>
        </w:tc>
        <w:tc>
          <w:tcPr>
            <w:tcW w:w="402" w:type="dxa"/>
            <w:vAlign w:val="center"/>
          </w:tcPr>
          <w:p w14:paraId="126C1536">
            <w:pPr>
              <w:spacing w:line="400" w:lineRule="exact"/>
              <w:ind w:firstLine="0" w:firstLineChars="0"/>
              <w:rPr>
                <w:sz w:val="18"/>
                <w:szCs w:val="18"/>
                <w:lang w:val="en-US"/>
              </w:rPr>
            </w:pPr>
            <w:r>
              <w:rPr>
                <w:sz w:val="18"/>
                <w:szCs w:val="18"/>
                <w:lang w:val="en-US"/>
              </w:rPr>
              <w:t>0</w:t>
            </w:r>
          </w:p>
        </w:tc>
        <w:tc>
          <w:tcPr>
            <w:tcW w:w="402" w:type="dxa"/>
            <w:vAlign w:val="center"/>
          </w:tcPr>
          <w:p w14:paraId="0C2B592B">
            <w:pPr>
              <w:spacing w:line="400" w:lineRule="exact"/>
              <w:ind w:firstLine="0" w:firstLineChars="0"/>
              <w:rPr>
                <w:sz w:val="18"/>
                <w:szCs w:val="18"/>
                <w:lang w:val="en-US"/>
              </w:rPr>
            </w:pPr>
            <w:r>
              <w:rPr>
                <w:sz w:val="18"/>
                <w:szCs w:val="18"/>
                <w:lang w:val="en-US"/>
              </w:rPr>
              <w:t>0</w:t>
            </w:r>
          </w:p>
        </w:tc>
        <w:tc>
          <w:tcPr>
            <w:tcW w:w="401" w:type="dxa"/>
            <w:vAlign w:val="center"/>
          </w:tcPr>
          <w:p w14:paraId="3AFD3F3F">
            <w:pPr>
              <w:spacing w:line="400" w:lineRule="exact"/>
              <w:ind w:firstLine="0" w:firstLineChars="0"/>
              <w:rPr>
                <w:sz w:val="18"/>
                <w:szCs w:val="18"/>
                <w:lang w:val="en-US"/>
              </w:rPr>
            </w:pPr>
            <w:r>
              <w:rPr>
                <w:sz w:val="18"/>
                <w:szCs w:val="18"/>
                <w:lang w:val="en-US"/>
              </w:rPr>
              <w:t>0</w:t>
            </w:r>
          </w:p>
        </w:tc>
        <w:tc>
          <w:tcPr>
            <w:tcW w:w="402" w:type="dxa"/>
            <w:vAlign w:val="center"/>
          </w:tcPr>
          <w:p w14:paraId="61947AFE">
            <w:pPr>
              <w:spacing w:line="400" w:lineRule="exact"/>
              <w:ind w:firstLine="0" w:firstLineChars="0"/>
              <w:rPr>
                <w:sz w:val="18"/>
                <w:szCs w:val="18"/>
                <w:lang w:val="en-US"/>
              </w:rPr>
            </w:pPr>
            <w:r>
              <w:rPr>
                <w:sz w:val="18"/>
                <w:szCs w:val="18"/>
                <w:lang w:val="en-US"/>
              </w:rPr>
              <w:t>0</w:t>
            </w:r>
          </w:p>
        </w:tc>
        <w:tc>
          <w:tcPr>
            <w:tcW w:w="402" w:type="dxa"/>
            <w:vAlign w:val="center"/>
          </w:tcPr>
          <w:p w14:paraId="2737C71D">
            <w:pPr>
              <w:spacing w:line="400" w:lineRule="exact"/>
              <w:ind w:firstLine="0" w:firstLineChars="0"/>
              <w:rPr>
                <w:sz w:val="18"/>
                <w:szCs w:val="18"/>
                <w:lang w:val="en-US"/>
              </w:rPr>
            </w:pPr>
            <w:r>
              <w:rPr>
                <w:sz w:val="18"/>
                <w:szCs w:val="18"/>
                <w:lang w:val="en-US"/>
              </w:rPr>
              <w:t>0</w:t>
            </w:r>
          </w:p>
        </w:tc>
        <w:tc>
          <w:tcPr>
            <w:tcW w:w="401" w:type="dxa"/>
            <w:vAlign w:val="center"/>
          </w:tcPr>
          <w:p w14:paraId="6E658F50">
            <w:pPr>
              <w:spacing w:line="400" w:lineRule="exact"/>
              <w:ind w:firstLine="0" w:firstLineChars="0"/>
              <w:rPr>
                <w:sz w:val="18"/>
                <w:szCs w:val="18"/>
                <w:lang w:val="en-US"/>
              </w:rPr>
            </w:pPr>
            <w:r>
              <w:rPr>
                <w:sz w:val="18"/>
                <w:szCs w:val="18"/>
                <w:lang w:val="en-US"/>
              </w:rPr>
              <w:t>0</w:t>
            </w:r>
          </w:p>
        </w:tc>
        <w:tc>
          <w:tcPr>
            <w:tcW w:w="402" w:type="dxa"/>
            <w:vAlign w:val="center"/>
          </w:tcPr>
          <w:p w14:paraId="6B4F58F7">
            <w:pPr>
              <w:spacing w:line="400" w:lineRule="exact"/>
              <w:ind w:firstLine="0" w:firstLineChars="0"/>
              <w:rPr>
                <w:sz w:val="18"/>
                <w:szCs w:val="18"/>
                <w:lang w:val="en-US"/>
              </w:rPr>
            </w:pPr>
            <w:r>
              <w:rPr>
                <w:sz w:val="18"/>
                <w:szCs w:val="18"/>
                <w:lang w:val="en-US"/>
              </w:rPr>
              <w:t>0</w:t>
            </w:r>
          </w:p>
        </w:tc>
        <w:tc>
          <w:tcPr>
            <w:tcW w:w="402" w:type="dxa"/>
            <w:vAlign w:val="center"/>
          </w:tcPr>
          <w:p w14:paraId="41C15959">
            <w:pPr>
              <w:spacing w:line="400" w:lineRule="exact"/>
              <w:ind w:firstLine="0" w:firstLineChars="0"/>
              <w:rPr>
                <w:sz w:val="18"/>
                <w:szCs w:val="18"/>
                <w:lang w:val="en-US"/>
              </w:rPr>
            </w:pPr>
            <w:r>
              <w:rPr>
                <w:sz w:val="18"/>
                <w:szCs w:val="18"/>
                <w:lang w:val="en-US"/>
              </w:rPr>
              <w:t>0</w:t>
            </w:r>
          </w:p>
        </w:tc>
        <w:tc>
          <w:tcPr>
            <w:tcW w:w="402" w:type="dxa"/>
            <w:vAlign w:val="center"/>
          </w:tcPr>
          <w:p w14:paraId="4C6E9C3C">
            <w:pPr>
              <w:spacing w:line="400" w:lineRule="exact"/>
              <w:ind w:firstLine="0" w:firstLineChars="0"/>
              <w:rPr>
                <w:sz w:val="18"/>
                <w:szCs w:val="18"/>
                <w:lang w:val="en-US"/>
              </w:rPr>
            </w:pPr>
            <w:r>
              <w:rPr>
                <w:sz w:val="18"/>
                <w:szCs w:val="18"/>
                <w:lang w:val="en-US"/>
              </w:rPr>
              <w:t>0</w:t>
            </w:r>
          </w:p>
        </w:tc>
      </w:tr>
      <w:tr w14:paraId="19EE8A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1188466">
            <w:pPr>
              <w:spacing w:line="400" w:lineRule="exact"/>
              <w:ind w:firstLine="0" w:firstLineChars="0"/>
              <w:rPr>
                <w:sz w:val="18"/>
                <w:szCs w:val="18"/>
                <w:lang w:val="en-US"/>
              </w:rPr>
            </w:pPr>
          </w:p>
        </w:tc>
        <w:tc>
          <w:tcPr>
            <w:tcW w:w="401" w:type="dxa"/>
            <w:vAlign w:val="center"/>
          </w:tcPr>
          <w:p w14:paraId="20A4FDF4">
            <w:pPr>
              <w:spacing w:line="400" w:lineRule="exact"/>
              <w:ind w:firstLine="0" w:firstLineChars="0"/>
              <w:rPr>
                <w:sz w:val="18"/>
                <w:szCs w:val="18"/>
                <w:lang w:val="en-US"/>
              </w:rPr>
            </w:pPr>
            <w:r>
              <w:rPr>
                <w:sz w:val="18"/>
                <w:szCs w:val="18"/>
                <w:lang w:val="en-US"/>
              </w:rPr>
              <w:t>0</w:t>
            </w:r>
          </w:p>
        </w:tc>
        <w:tc>
          <w:tcPr>
            <w:tcW w:w="402" w:type="dxa"/>
            <w:vAlign w:val="center"/>
          </w:tcPr>
          <w:p w14:paraId="1C4EAC77">
            <w:pPr>
              <w:spacing w:line="400" w:lineRule="exact"/>
              <w:ind w:firstLine="0" w:firstLineChars="0"/>
              <w:rPr>
                <w:sz w:val="18"/>
                <w:szCs w:val="18"/>
                <w:lang w:val="en-US"/>
              </w:rPr>
            </w:pPr>
            <w:r>
              <w:rPr>
                <w:sz w:val="18"/>
                <w:szCs w:val="18"/>
                <w:lang w:val="en-US"/>
              </w:rPr>
              <w:t>0</w:t>
            </w:r>
          </w:p>
        </w:tc>
        <w:tc>
          <w:tcPr>
            <w:tcW w:w="402" w:type="dxa"/>
            <w:vAlign w:val="center"/>
          </w:tcPr>
          <w:p w14:paraId="58DF28D3">
            <w:pPr>
              <w:spacing w:line="400" w:lineRule="exact"/>
              <w:ind w:firstLine="0" w:firstLineChars="0"/>
              <w:rPr>
                <w:sz w:val="18"/>
                <w:szCs w:val="18"/>
                <w:lang w:val="en-US"/>
              </w:rPr>
            </w:pPr>
            <w:r>
              <w:rPr>
                <w:sz w:val="18"/>
                <w:szCs w:val="18"/>
                <w:lang w:val="en-US"/>
              </w:rPr>
              <w:t>0</w:t>
            </w:r>
          </w:p>
        </w:tc>
        <w:tc>
          <w:tcPr>
            <w:tcW w:w="401" w:type="dxa"/>
            <w:vAlign w:val="center"/>
          </w:tcPr>
          <w:p w14:paraId="31076D57">
            <w:pPr>
              <w:spacing w:line="400" w:lineRule="exact"/>
              <w:ind w:firstLine="0" w:firstLineChars="0"/>
              <w:rPr>
                <w:sz w:val="18"/>
                <w:szCs w:val="18"/>
                <w:lang w:val="en-US"/>
              </w:rPr>
            </w:pPr>
            <w:r>
              <w:rPr>
                <w:sz w:val="18"/>
                <w:szCs w:val="18"/>
                <w:lang w:val="en-US"/>
              </w:rPr>
              <w:t>0</w:t>
            </w:r>
          </w:p>
        </w:tc>
        <w:tc>
          <w:tcPr>
            <w:tcW w:w="402" w:type="dxa"/>
            <w:vAlign w:val="center"/>
          </w:tcPr>
          <w:p w14:paraId="0A907CFF">
            <w:pPr>
              <w:spacing w:line="400" w:lineRule="exact"/>
              <w:ind w:firstLine="0" w:firstLineChars="0"/>
              <w:rPr>
                <w:sz w:val="18"/>
                <w:szCs w:val="18"/>
                <w:lang w:val="en-US"/>
              </w:rPr>
            </w:pPr>
            <w:r>
              <w:rPr>
                <w:sz w:val="18"/>
                <w:szCs w:val="18"/>
                <w:lang w:val="en-US"/>
              </w:rPr>
              <w:t>0</w:t>
            </w:r>
          </w:p>
        </w:tc>
        <w:tc>
          <w:tcPr>
            <w:tcW w:w="402" w:type="dxa"/>
            <w:vAlign w:val="center"/>
          </w:tcPr>
          <w:p w14:paraId="176511AF">
            <w:pPr>
              <w:spacing w:line="400" w:lineRule="exact"/>
              <w:ind w:firstLine="0" w:firstLineChars="0"/>
              <w:rPr>
                <w:sz w:val="18"/>
                <w:szCs w:val="18"/>
                <w:lang w:val="en-US"/>
              </w:rPr>
            </w:pPr>
            <w:r>
              <w:rPr>
                <w:sz w:val="18"/>
                <w:szCs w:val="18"/>
                <w:lang w:val="en-US"/>
              </w:rPr>
              <w:t>0</w:t>
            </w:r>
          </w:p>
        </w:tc>
        <w:tc>
          <w:tcPr>
            <w:tcW w:w="401" w:type="dxa"/>
            <w:vAlign w:val="center"/>
          </w:tcPr>
          <w:p w14:paraId="4A3596AA">
            <w:pPr>
              <w:spacing w:line="400" w:lineRule="exact"/>
              <w:ind w:firstLine="0" w:firstLineChars="0"/>
              <w:rPr>
                <w:sz w:val="18"/>
                <w:szCs w:val="18"/>
                <w:lang w:val="en-US"/>
              </w:rPr>
            </w:pPr>
            <w:r>
              <w:rPr>
                <w:sz w:val="18"/>
                <w:szCs w:val="18"/>
                <w:lang w:val="en-US"/>
              </w:rPr>
              <w:t>0</w:t>
            </w:r>
          </w:p>
        </w:tc>
        <w:tc>
          <w:tcPr>
            <w:tcW w:w="402" w:type="dxa"/>
            <w:vAlign w:val="center"/>
          </w:tcPr>
          <w:p w14:paraId="0875639A">
            <w:pPr>
              <w:spacing w:line="400" w:lineRule="exact"/>
              <w:ind w:firstLine="0" w:firstLineChars="0"/>
              <w:rPr>
                <w:sz w:val="18"/>
                <w:szCs w:val="18"/>
                <w:lang w:val="en-US"/>
              </w:rPr>
            </w:pPr>
            <w:r>
              <w:rPr>
                <w:sz w:val="18"/>
                <w:szCs w:val="18"/>
                <w:lang w:val="en-US"/>
              </w:rPr>
              <w:t>0</w:t>
            </w:r>
          </w:p>
        </w:tc>
        <w:tc>
          <w:tcPr>
            <w:tcW w:w="402" w:type="dxa"/>
            <w:vAlign w:val="center"/>
          </w:tcPr>
          <w:p w14:paraId="74A22BCC">
            <w:pPr>
              <w:spacing w:line="400" w:lineRule="exact"/>
              <w:ind w:firstLine="0" w:firstLineChars="0"/>
              <w:rPr>
                <w:sz w:val="18"/>
                <w:szCs w:val="18"/>
                <w:lang w:val="en-US"/>
              </w:rPr>
            </w:pPr>
            <w:r>
              <w:rPr>
                <w:sz w:val="18"/>
                <w:szCs w:val="18"/>
                <w:lang w:val="en-US"/>
              </w:rPr>
              <w:t>0</w:t>
            </w:r>
          </w:p>
        </w:tc>
        <w:tc>
          <w:tcPr>
            <w:tcW w:w="402" w:type="dxa"/>
            <w:vAlign w:val="center"/>
          </w:tcPr>
          <w:p w14:paraId="0FA148B0">
            <w:pPr>
              <w:spacing w:line="400" w:lineRule="exact"/>
              <w:ind w:firstLine="0" w:firstLineChars="0"/>
              <w:rPr>
                <w:sz w:val="18"/>
                <w:szCs w:val="18"/>
                <w:lang w:val="en-US"/>
              </w:rPr>
            </w:pPr>
            <w:r>
              <w:rPr>
                <w:sz w:val="18"/>
                <w:szCs w:val="18"/>
                <w:lang w:val="en-US"/>
              </w:rPr>
              <w:t>0</w:t>
            </w:r>
          </w:p>
        </w:tc>
        <w:tc>
          <w:tcPr>
            <w:tcW w:w="401" w:type="dxa"/>
            <w:vAlign w:val="center"/>
          </w:tcPr>
          <w:p w14:paraId="59D0FE7B">
            <w:pPr>
              <w:spacing w:line="400" w:lineRule="exact"/>
              <w:ind w:firstLine="0" w:firstLineChars="0"/>
              <w:rPr>
                <w:sz w:val="18"/>
                <w:szCs w:val="18"/>
                <w:lang w:val="en-US"/>
              </w:rPr>
            </w:pPr>
            <w:r>
              <w:rPr>
                <w:sz w:val="18"/>
                <w:szCs w:val="18"/>
                <w:lang w:val="en-US"/>
              </w:rPr>
              <w:t>0</w:t>
            </w:r>
          </w:p>
        </w:tc>
        <w:tc>
          <w:tcPr>
            <w:tcW w:w="402" w:type="dxa"/>
            <w:vAlign w:val="center"/>
          </w:tcPr>
          <w:p w14:paraId="4C272D72">
            <w:pPr>
              <w:spacing w:line="400" w:lineRule="exact"/>
              <w:ind w:firstLine="0" w:firstLineChars="0"/>
              <w:rPr>
                <w:sz w:val="18"/>
                <w:szCs w:val="18"/>
                <w:lang w:val="en-US"/>
              </w:rPr>
            </w:pPr>
            <w:r>
              <w:rPr>
                <w:sz w:val="18"/>
                <w:szCs w:val="18"/>
                <w:lang w:val="en-US"/>
              </w:rPr>
              <w:t>0</w:t>
            </w:r>
          </w:p>
        </w:tc>
        <w:tc>
          <w:tcPr>
            <w:tcW w:w="402" w:type="dxa"/>
            <w:vAlign w:val="center"/>
          </w:tcPr>
          <w:p w14:paraId="6AC5D7F8">
            <w:pPr>
              <w:spacing w:line="400" w:lineRule="exact"/>
              <w:ind w:firstLine="0" w:firstLineChars="0"/>
              <w:rPr>
                <w:sz w:val="18"/>
                <w:szCs w:val="18"/>
                <w:lang w:val="en-US"/>
              </w:rPr>
            </w:pPr>
            <w:r>
              <w:rPr>
                <w:sz w:val="18"/>
                <w:szCs w:val="18"/>
                <w:lang w:val="en-US"/>
              </w:rPr>
              <w:t>0</w:t>
            </w:r>
          </w:p>
        </w:tc>
        <w:tc>
          <w:tcPr>
            <w:tcW w:w="401" w:type="dxa"/>
            <w:vAlign w:val="center"/>
          </w:tcPr>
          <w:p w14:paraId="567BD08C">
            <w:pPr>
              <w:spacing w:line="400" w:lineRule="exact"/>
              <w:ind w:firstLine="0" w:firstLineChars="0"/>
              <w:rPr>
                <w:sz w:val="18"/>
                <w:szCs w:val="18"/>
                <w:lang w:val="en-US"/>
              </w:rPr>
            </w:pPr>
            <w:r>
              <w:rPr>
                <w:sz w:val="18"/>
                <w:szCs w:val="18"/>
                <w:lang w:val="en-US"/>
              </w:rPr>
              <w:t>0</w:t>
            </w:r>
          </w:p>
        </w:tc>
        <w:tc>
          <w:tcPr>
            <w:tcW w:w="402" w:type="dxa"/>
            <w:vAlign w:val="center"/>
          </w:tcPr>
          <w:p w14:paraId="00590F1A">
            <w:pPr>
              <w:spacing w:line="400" w:lineRule="exact"/>
              <w:ind w:firstLine="0" w:firstLineChars="0"/>
              <w:rPr>
                <w:sz w:val="18"/>
                <w:szCs w:val="18"/>
                <w:lang w:val="en-US"/>
              </w:rPr>
            </w:pPr>
            <w:r>
              <w:rPr>
                <w:sz w:val="18"/>
                <w:szCs w:val="18"/>
                <w:lang w:val="en-US"/>
              </w:rPr>
              <w:t>0</w:t>
            </w:r>
          </w:p>
        </w:tc>
        <w:tc>
          <w:tcPr>
            <w:tcW w:w="402" w:type="dxa"/>
            <w:vAlign w:val="center"/>
          </w:tcPr>
          <w:p w14:paraId="5E797AD4">
            <w:pPr>
              <w:spacing w:line="400" w:lineRule="exact"/>
              <w:ind w:firstLine="0" w:firstLineChars="0"/>
              <w:rPr>
                <w:sz w:val="18"/>
                <w:szCs w:val="18"/>
                <w:lang w:val="en-US"/>
              </w:rPr>
            </w:pPr>
            <w:r>
              <w:rPr>
                <w:sz w:val="18"/>
                <w:szCs w:val="18"/>
                <w:lang w:val="en-US"/>
              </w:rPr>
              <w:t>0</w:t>
            </w:r>
          </w:p>
        </w:tc>
        <w:tc>
          <w:tcPr>
            <w:tcW w:w="402" w:type="dxa"/>
            <w:vAlign w:val="center"/>
          </w:tcPr>
          <w:p w14:paraId="787D7E36">
            <w:pPr>
              <w:spacing w:line="400" w:lineRule="exact"/>
              <w:ind w:firstLine="0" w:firstLineChars="0"/>
              <w:rPr>
                <w:sz w:val="18"/>
                <w:szCs w:val="18"/>
                <w:lang w:val="en-US"/>
              </w:rPr>
            </w:pPr>
            <w:r>
              <w:rPr>
                <w:sz w:val="18"/>
                <w:szCs w:val="18"/>
                <w:lang w:val="en-US"/>
              </w:rPr>
              <w:t>0</w:t>
            </w:r>
          </w:p>
        </w:tc>
        <w:tc>
          <w:tcPr>
            <w:tcW w:w="401" w:type="dxa"/>
            <w:vAlign w:val="center"/>
          </w:tcPr>
          <w:p w14:paraId="3DDB7CD2">
            <w:pPr>
              <w:spacing w:line="400" w:lineRule="exact"/>
              <w:ind w:firstLine="0" w:firstLineChars="0"/>
              <w:rPr>
                <w:sz w:val="18"/>
                <w:szCs w:val="18"/>
                <w:lang w:val="en-US"/>
              </w:rPr>
            </w:pPr>
            <w:r>
              <w:rPr>
                <w:sz w:val="18"/>
                <w:szCs w:val="18"/>
                <w:lang w:val="en-US"/>
              </w:rPr>
              <w:t>0</w:t>
            </w:r>
          </w:p>
        </w:tc>
        <w:tc>
          <w:tcPr>
            <w:tcW w:w="402" w:type="dxa"/>
            <w:vAlign w:val="center"/>
          </w:tcPr>
          <w:p w14:paraId="14F1F720">
            <w:pPr>
              <w:spacing w:line="400" w:lineRule="exact"/>
              <w:ind w:firstLine="0" w:firstLineChars="0"/>
              <w:rPr>
                <w:sz w:val="18"/>
                <w:szCs w:val="18"/>
                <w:lang w:val="en-US"/>
              </w:rPr>
            </w:pPr>
            <w:r>
              <w:rPr>
                <w:sz w:val="18"/>
                <w:szCs w:val="18"/>
                <w:lang w:val="en-US"/>
              </w:rPr>
              <w:t>0</w:t>
            </w:r>
          </w:p>
        </w:tc>
        <w:tc>
          <w:tcPr>
            <w:tcW w:w="402" w:type="dxa"/>
            <w:vAlign w:val="center"/>
          </w:tcPr>
          <w:p w14:paraId="6730D147">
            <w:pPr>
              <w:spacing w:line="400" w:lineRule="exact"/>
              <w:ind w:firstLine="0" w:firstLineChars="0"/>
              <w:rPr>
                <w:sz w:val="18"/>
                <w:szCs w:val="18"/>
                <w:lang w:val="en-US"/>
              </w:rPr>
            </w:pPr>
            <w:r>
              <w:rPr>
                <w:sz w:val="18"/>
                <w:szCs w:val="18"/>
                <w:lang w:val="en-US"/>
              </w:rPr>
              <w:t>0</w:t>
            </w:r>
          </w:p>
        </w:tc>
        <w:tc>
          <w:tcPr>
            <w:tcW w:w="401" w:type="dxa"/>
            <w:vAlign w:val="center"/>
          </w:tcPr>
          <w:p w14:paraId="51DB6251">
            <w:pPr>
              <w:spacing w:line="400" w:lineRule="exact"/>
              <w:ind w:firstLine="0" w:firstLineChars="0"/>
              <w:rPr>
                <w:sz w:val="18"/>
                <w:szCs w:val="18"/>
                <w:lang w:val="en-US"/>
              </w:rPr>
            </w:pPr>
            <w:r>
              <w:rPr>
                <w:sz w:val="18"/>
                <w:szCs w:val="18"/>
                <w:lang w:val="en-US"/>
              </w:rPr>
              <w:t>0</w:t>
            </w:r>
          </w:p>
        </w:tc>
        <w:tc>
          <w:tcPr>
            <w:tcW w:w="402" w:type="dxa"/>
            <w:vAlign w:val="center"/>
          </w:tcPr>
          <w:p w14:paraId="5DAFE601">
            <w:pPr>
              <w:spacing w:line="400" w:lineRule="exact"/>
              <w:ind w:firstLine="0" w:firstLineChars="0"/>
              <w:rPr>
                <w:sz w:val="18"/>
                <w:szCs w:val="18"/>
                <w:lang w:val="en-US"/>
              </w:rPr>
            </w:pPr>
            <w:r>
              <w:rPr>
                <w:sz w:val="18"/>
                <w:szCs w:val="18"/>
                <w:lang w:val="en-US"/>
              </w:rPr>
              <w:t>0</w:t>
            </w:r>
          </w:p>
        </w:tc>
        <w:tc>
          <w:tcPr>
            <w:tcW w:w="402" w:type="dxa"/>
            <w:vAlign w:val="center"/>
          </w:tcPr>
          <w:p w14:paraId="7EF843E5">
            <w:pPr>
              <w:spacing w:line="400" w:lineRule="exact"/>
              <w:ind w:firstLine="0" w:firstLineChars="0"/>
              <w:rPr>
                <w:sz w:val="18"/>
                <w:szCs w:val="18"/>
                <w:lang w:val="en-US"/>
              </w:rPr>
            </w:pPr>
            <w:r>
              <w:rPr>
                <w:sz w:val="18"/>
                <w:szCs w:val="18"/>
                <w:lang w:val="en-US"/>
              </w:rPr>
              <w:t>0</w:t>
            </w:r>
          </w:p>
        </w:tc>
        <w:tc>
          <w:tcPr>
            <w:tcW w:w="402" w:type="dxa"/>
            <w:vAlign w:val="center"/>
          </w:tcPr>
          <w:p w14:paraId="6EA95A77">
            <w:pPr>
              <w:spacing w:line="400" w:lineRule="exact"/>
              <w:ind w:firstLine="0" w:firstLineChars="0"/>
              <w:rPr>
                <w:sz w:val="18"/>
                <w:szCs w:val="18"/>
                <w:lang w:val="en-US"/>
              </w:rPr>
            </w:pPr>
            <w:r>
              <w:rPr>
                <w:sz w:val="18"/>
                <w:szCs w:val="18"/>
                <w:lang w:val="en-US"/>
              </w:rPr>
              <w:t>0</w:t>
            </w:r>
          </w:p>
        </w:tc>
      </w:tr>
      <w:tr w14:paraId="0E1918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4341B18">
            <w:pPr>
              <w:spacing w:line="400" w:lineRule="exact"/>
              <w:ind w:firstLine="0" w:firstLineChars="0"/>
              <w:rPr>
                <w:sz w:val="18"/>
                <w:szCs w:val="18"/>
                <w:lang w:val="en-US"/>
              </w:rPr>
            </w:pPr>
            <w:r>
              <w:rPr>
                <w:sz w:val="18"/>
                <w:szCs w:val="18"/>
                <w:lang w:val="en-US"/>
              </w:rPr>
              <w:t>办公-库房</w:t>
            </w:r>
          </w:p>
        </w:tc>
        <w:tc>
          <w:tcPr>
            <w:tcW w:w="401" w:type="dxa"/>
            <w:vAlign w:val="center"/>
          </w:tcPr>
          <w:p w14:paraId="6000EC9B">
            <w:pPr>
              <w:spacing w:line="400" w:lineRule="exact"/>
              <w:ind w:firstLine="0" w:firstLineChars="0"/>
              <w:rPr>
                <w:sz w:val="18"/>
                <w:szCs w:val="18"/>
                <w:lang w:val="en-US"/>
              </w:rPr>
            </w:pPr>
            <w:r>
              <w:rPr>
                <w:sz w:val="18"/>
                <w:szCs w:val="18"/>
                <w:lang w:val="en-US"/>
              </w:rPr>
              <w:t>0</w:t>
            </w:r>
          </w:p>
        </w:tc>
        <w:tc>
          <w:tcPr>
            <w:tcW w:w="402" w:type="dxa"/>
            <w:vAlign w:val="center"/>
          </w:tcPr>
          <w:p w14:paraId="61397A05">
            <w:pPr>
              <w:spacing w:line="400" w:lineRule="exact"/>
              <w:ind w:firstLine="0" w:firstLineChars="0"/>
              <w:rPr>
                <w:sz w:val="18"/>
                <w:szCs w:val="18"/>
                <w:lang w:val="en-US"/>
              </w:rPr>
            </w:pPr>
            <w:r>
              <w:rPr>
                <w:sz w:val="18"/>
                <w:szCs w:val="18"/>
                <w:lang w:val="en-US"/>
              </w:rPr>
              <w:t>0</w:t>
            </w:r>
          </w:p>
        </w:tc>
        <w:tc>
          <w:tcPr>
            <w:tcW w:w="402" w:type="dxa"/>
            <w:vAlign w:val="center"/>
          </w:tcPr>
          <w:p w14:paraId="5D421970">
            <w:pPr>
              <w:spacing w:line="400" w:lineRule="exact"/>
              <w:ind w:firstLine="0" w:firstLineChars="0"/>
              <w:rPr>
                <w:sz w:val="18"/>
                <w:szCs w:val="18"/>
                <w:lang w:val="en-US"/>
              </w:rPr>
            </w:pPr>
            <w:r>
              <w:rPr>
                <w:sz w:val="18"/>
                <w:szCs w:val="18"/>
                <w:lang w:val="en-US"/>
              </w:rPr>
              <w:t>0</w:t>
            </w:r>
          </w:p>
        </w:tc>
        <w:tc>
          <w:tcPr>
            <w:tcW w:w="401" w:type="dxa"/>
            <w:vAlign w:val="center"/>
          </w:tcPr>
          <w:p w14:paraId="41E8F745">
            <w:pPr>
              <w:spacing w:line="400" w:lineRule="exact"/>
              <w:ind w:firstLine="0" w:firstLineChars="0"/>
              <w:rPr>
                <w:sz w:val="18"/>
                <w:szCs w:val="18"/>
                <w:lang w:val="en-US"/>
              </w:rPr>
            </w:pPr>
            <w:r>
              <w:rPr>
                <w:sz w:val="18"/>
                <w:szCs w:val="18"/>
                <w:lang w:val="en-US"/>
              </w:rPr>
              <w:t>0</w:t>
            </w:r>
          </w:p>
        </w:tc>
        <w:tc>
          <w:tcPr>
            <w:tcW w:w="402" w:type="dxa"/>
            <w:vAlign w:val="center"/>
          </w:tcPr>
          <w:p w14:paraId="6F228625">
            <w:pPr>
              <w:spacing w:line="400" w:lineRule="exact"/>
              <w:ind w:firstLine="0" w:firstLineChars="0"/>
              <w:rPr>
                <w:sz w:val="18"/>
                <w:szCs w:val="18"/>
                <w:lang w:val="en-US"/>
              </w:rPr>
            </w:pPr>
            <w:r>
              <w:rPr>
                <w:sz w:val="18"/>
                <w:szCs w:val="18"/>
                <w:lang w:val="en-US"/>
              </w:rPr>
              <w:t>0</w:t>
            </w:r>
          </w:p>
        </w:tc>
        <w:tc>
          <w:tcPr>
            <w:tcW w:w="402" w:type="dxa"/>
            <w:vAlign w:val="center"/>
          </w:tcPr>
          <w:p w14:paraId="2E0E217B">
            <w:pPr>
              <w:spacing w:line="400" w:lineRule="exact"/>
              <w:ind w:firstLine="0" w:firstLineChars="0"/>
              <w:rPr>
                <w:sz w:val="18"/>
                <w:szCs w:val="18"/>
                <w:lang w:val="en-US"/>
              </w:rPr>
            </w:pPr>
            <w:r>
              <w:rPr>
                <w:sz w:val="18"/>
                <w:szCs w:val="18"/>
                <w:lang w:val="en-US"/>
              </w:rPr>
              <w:t>0</w:t>
            </w:r>
          </w:p>
        </w:tc>
        <w:tc>
          <w:tcPr>
            <w:tcW w:w="401" w:type="dxa"/>
            <w:vAlign w:val="center"/>
          </w:tcPr>
          <w:p w14:paraId="18F1CF65">
            <w:pPr>
              <w:spacing w:line="400" w:lineRule="exact"/>
              <w:ind w:firstLine="0" w:firstLineChars="0"/>
              <w:rPr>
                <w:sz w:val="18"/>
                <w:szCs w:val="18"/>
                <w:lang w:val="en-US"/>
              </w:rPr>
            </w:pPr>
            <w:r>
              <w:rPr>
                <w:sz w:val="18"/>
                <w:szCs w:val="18"/>
                <w:lang w:val="en-US"/>
              </w:rPr>
              <w:t>0</w:t>
            </w:r>
          </w:p>
        </w:tc>
        <w:tc>
          <w:tcPr>
            <w:tcW w:w="402" w:type="dxa"/>
            <w:vAlign w:val="center"/>
          </w:tcPr>
          <w:p w14:paraId="3B6E90DE">
            <w:pPr>
              <w:spacing w:line="400" w:lineRule="exact"/>
              <w:ind w:firstLine="0" w:firstLineChars="0"/>
              <w:rPr>
                <w:sz w:val="18"/>
                <w:szCs w:val="18"/>
                <w:lang w:val="en-US"/>
              </w:rPr>
            </w:pPr>
            <w:r>
              <w:rPr>
                <w:sz w:val="18"/>
                <w:szCs w:val="18"/>
                <w:lang w:val="en-US"/>
              </w:rPr>
              <w:t>0</w:t>
            </w:r>
          </w:p>
        </w:tc>
        <w:tc>
          <w:tcPr>
            <w:tcW w:w="402" w:type="dxa"/>
            <w:vAlign w:val="center"/>
          </w:tcPr>
          <w:p w14:paraId="498A7799">
            <w:pPr>
              <w:spacing w:line="400" w:lineRule="exact"/>
              <w:ind w:firstLine="0" w:firstLineChars="0"/>
              <w:rPr>
                <w:sz w:val="18"/>
                <w:szCs w:val="18"/>
                <w:lang w:val="en-US"/>
              </w:rPr>
            </w:pPr>
            <w:r>
              <w:rPr>
                <w:sz w:val="18"/>
                <w:szCs w:val="18"/>
                <w:lang w:val="en-US"/>
              </w:rPr>
              <w:t>0</w:t>
            </w:r>
          </w:p>
        </w:tc>
        <w:tc>
          <w:tcPr>
            <w:tcW w:w="402" w:type="dxa"/>
            <w:vAlign w:val="center"/>
          </w:tcPr>
          <w:p w14:paraId="561589EA">
            <w:pPr>
              <w:spacing w:line="400" w:lineRule="exact"/>
              <w:ind w:firstLine="0" w:firstLineChars="0"/>
              <w:rPr>
                <w:sz w:val="18"/>
                <w:szCs w:val="18"/>
                <w:lang w:val="en-US"/>
              </w:rPr>
            </w:pPr>
            <w:r>
              <w:rPr>
                <w:sz w:val="18"/>
                <w:szCs w:val="18"/>
                <w:lang w:val="en-US"/>
              </w:rPr>
              <w:t>0</w:t>
            </w:r>
          </w:p>
        </w:tc>
        <w:tc>
          <w:tcPr>
            <w:tcW w:w="401" w:type="dxa"/>
            <w:vAlign w:val="center"/>
          </w:tcPr>
          <w:p w14:paraId="4993E54E">
            <w:pPr>
              <w:spacing w:line="400" w:lineRule="exact"/>
              <w:ind w:firstLine="0" w:firstLineChars="0"/>
              <w:rPr>
                <w:sz w:val="18"/>
                <w:szCs w:val="18"/>
                <w:lang w:val="en-US"/>
              </w:rPr>
            </w:pPr>
            <w:r>
              <w:rPr>
                <w:sz w:val="18"/>
                <w:szCs w:val="18"/>
                <w:lang w:val="en-US"/>
              </w:rPr>
              <w:t>0</w:t>
            </w:r>
          </w:p>
        </w:tc>
        <w:tc>
          <w:tcPr>
            <w:tcW w:w="402" w:type="dxa"/>
            <w:vAlign w:val="center"/>
          </w:tcPr>
          <w:p w14:paraId="5B5EA709">
            <w:pPr>
              <w:spacing w:line="400" w:lineRule="exact"/>
              <w:ind w:firstLine="0" w:firstLineChars="0"/>
              <w:rPr>
                <w:sz w:val="18"/>
                <w:szCs w:val="18"/>
                <w:lang w:val="en-US"/>
              </w:rPr>
            </w:pPr>
            <w:r>
              <w:rPr>
                <w:sz w:val="18"/>
                <w:szCs w:val="18"/>
                <w:lang w:val="en-US"/>
              </w:rPr>
              <w:t>0</w:t>
            </w:r>
          </w:p>
        </w:tc>
        <w:tc>
          <w:tcPr>
            <w:tcW w:w="402" w:type="dxa"/>
            <w:vAlign w:val="center"/>
          </w:tcPr>
          <w:p w14:paraId="3EFB2001">
            <w:pPr>
              <w:spacing w:line="400" w:lineRule="exact"/>
              <w:ind w:firstLine="0" w:firstLineChars="0"/>
              <w:rPr>
                <w:sz w:val="18"/>
                <w:szCs w:val="18"/>
                <w:lang w:val="en-US"/>
              </w:rPr>
            </w:pPr>
            <w:r>
              <w:rPr>
                <w:sz w:val="18"/>
                <w:szCs w:val="18"/>
                <w:lang w:val="en-US"/>
              </w:rPr>
              <w:t>0</w:t>
            </w:r>
          </w:p>
        </w:tc>
        <w:tc>
          <w:tcPr>
            <w:tcW w:w="401" w:type="dxa"/>
            <w:vAlign w:val="center"/>
          </w:tcPr>
          <w:p w14:paraId="3F5133EE">
            <w:pPr>
              <w:spacing w:line="400" w:lineRule="exact"/>
              <w:ind w:firstLine="0" w:firstLineChars="0"/>
              <w:rPr>
                <w:sz w:val="18"/>
                <w:szCs w:val="18"/>
                <w:lang w:val="en-US"/>
              </w:rPr>
            </w:pPr>
            <w:r>
              <w:rPr>
                <w:sz w:val="18"/>
                <w:szCs w:val="18"/>
                <w:lang w:val="en-US"/>
              </w:rPr>
              <w:t>0</w:t>
            </w:r>
          </w:p>
        </w:tc>
        <w:tc>
          <w:tcPr>
            <w:tcW w:w="402" w:type="dxa"/>
            <w:vAlign w:val="center"/>
          </w:tcPr>
          <w:p w14:paraId="0E93B34B">
            <w:pPr>
              <w:spacing w:line="400" w:lineRule="exact"/>
              <w:ind w:firstLine="0" w:firstLineChars="0"/>
              <w:rPr>
                <w:sz w:val="18"/>
                <w:szCs w:val="18"/>
                <w:lang w:val="en-US"/>
              </w:rPr>
            </w:pPr>
            <w:r>
              <w:rPr>
                <w:sz w:val="18"/>
                <w:szCs w:val="18"/>
                <w:lang w:val="en-US"/>
              </w:rPr>
              <w:t>0</w:t>
            </w:r>
          </w:p>
        </w:tc>
        <w:tc>
          <w:tcPr>
            <w:tcW w:w="402" w:type="dxa"/>
            <w:vAlign w:val="center"/>
          </w:tcPr>
          <w:p w14:paraId="60253AB2">
            <w:pPr>
              <w:spacing w:line="400" w:lineRule="exact"/>
              <w:ind w:firstLine="0" w:firstLineChars="0"/>
              <w:rPr>
                <w:sz w:val="18"/>
                <w:szCs w:val="18"/>
                <w:lang w:val="en-US"/>
              </w:rPr>
            </w:pPr>
            <w:r>
              <w:rPr>
                <w:sz w:val="18"/>
                <w:szCs w:val="18"/>
                <w:lang w:val="en-US"/>
              </w:rPr>
              <w:t>0</w:t>
            </w:r>
          </w:p>
        </w:tc>
        <w:tc>
          <w:tcPr>
            <w:tcW w:w="402" w:type="dxa"/>
            <w:vAlign w:val="center"/>
          </w:tcPr>
          <w:p w14:paraId="16F77182">
            <w:pPr>
              <w:spacing w:line="400" w:lineRule="exact"/>
              <w:ind w:firstLine="0" w:firstLineChars="0"/>
              <w:rPr>
                <w:sz w:val="18"/>
                <w:szCs w:val="18"/>
                <w:lang w:val="en-US"/>
              </w:rPr>
            </w:pPr>
            <w:r>
              <w:rPr>
                <w:sz w:val="18"/>
                <w:szCs w:val="18"/>
                <w:lang w:val="en-US"/>
              </w:rPr>
              <w:t>0</w:t>
            </w:r>
          </w:p>
        </w:tc>
        <w:tc>
          <w:tcPr>
            <w:tcW w:w="401" w:type="dxa"/>
            <w:vAlign w:val="center"/>
          </w:tcPr>
          <w:p w14:paraId="3EF6678C">
            <w:pPr>
              <w:spacing w:line="400" w:lineRule="exact"/>
              <w:ind w:firstLine="0" w:firstLineChars="0"/>
              <w:rPr>
                <w:sz w:val="18"/>
                <w:szCs w:val="18"/>
                <w:lang w:val="en-US"/>
              </w:rPr>
            </w:pPr>
            <w:r>
              <w:rPr>
                <w:sz w:val="18"/>
                <w:szCs w:val="18"/>
                <w:lang w:val="en-US"/>
              </w:rPr>
              <w:t>0</w:t>
            </w:r>
          </w:p>
        </w:tc>
        <w:tc>
          <w:tcPr>
            <w:tcW w:w="402" w:type="dxa"/>
            <w:vAlign w:val="center"/>
          </w:tcPr>
          <w:p w14:paraId="5B750197">
            <w:pPr>
              <w:spacing w:line="400" w:lineRule="exact"/>
              <w:ind w:firstLine="0" w:firstLineChars="0"/>
              <w:rPr>
                <w:sz w:val="18"/>
                <w:szCs w:val="18"/>
                <w:lang w:val="en-US"/>
              </w:rPr>
            </w:pPr>
            <w:r>
              <w:rPr>
                <w:sz w:val="18"/>
                <w:szCs w:val="18"/>
                <w:lang w:val="en-US"/>
              </w:rPr>
              <w:t>0</w:t>
            </w:r>
          </w:p>
        </w:tc>
        <w:tc>
          <w:tcPr>
            <w:tcW w:w="402" w:type="dxa"/>
            <w:vAlign w:val="center"/>
          </w:tcPr>
          <w:p w14:paraId="6212C40E">
            <w:pPr>
              <w:spacing w:line="400" w:lineRule="exact"/>
              <w:ind w:firstLine="0" w:firstLineChars="0"/>
              <w:rPr>
                <w:sz w:val="18"/>
                <w:szCs w:val="18"/>
                <w:lang w:val="en-US"/>
              </w:rPr>
            </w:pPr>
            <w:r>
              <w:rPr>
                <w:sz w:val="18"/>
                <w:szCs w:val="18"/>
                <w:lang w:val="en-US"/>
              </w:rPr>
              <w:t>0</w:t>
            </w:r>
          </w:p>
        </w:tc>
        <w:tc>
          <w:tcPr>
            <w:tcW w:w="401" w:type="dxa"/>
            <w:vAlign w:val="center"/>
          </w:tcPr>
          <w:p w14:paraId="3EBA37E5">
            <w:pPr>
              <w:spacing w:line="400" w:lineRule="exact"/>
              <w:ind w:firstLine="0" w:firstLineChars="0"/>
              <w:rPr>
                <w:sz w:val="18"/>
                <w:szCs w:val="18"/>
                <w:lang w:val="en-US"/>
              </w:rPr>
            </w:pPr>
            <w:r>
              <w:rPr>
                <w:sz w:val="18"/>
                <w:szCs w:val="18"/>
                <w:lang w:val="en-US"/>
              </w:rPr>
              <w:t>0</w:t>
            </w:r>
          </w:p>
        </w:tc>
        <w:tc>
          <w:tcPr>
            <w:tcW w:w="402" w:type="dxa"/>
            <w:vAlign w:val="center"/>
          </w:tcPr>
          <w:p w14:paraId="6AFB3272">
            <w:pPr>
              <w:spacing w:line="400" w:lineRule="exact"/>
              <w:ind w:firstLine="0" w:firstLineChars="0"/>
              <w:rPr>
                <w:sz w:val="18"/>
                <w:szCs w:val="18"/>
                <w:lang w:val="en-US"/>
              </w:rPr>
            </w:pPr>
            <w:r>
              <w:rPr>
                <w:sz w:val="18"/>
                <w:szCs w:val="18"/>
                <w:lang w:val="en-US"/>
              </w:rPr>
              <w:t>0</w:t>
            </w:r>
          </w:p>
        </w:tc>
        <w:tc>
          <w:tcPr>
            <w:tcW w:w="402" w:type="dxa"/>
            <w:vAlign w:val="center"/>
          </w:tcPr>
          <w:p w14:paraId="58E97F66">
            <w:pPr>
              <w:spacing w:line="400" w:lineRule="exact"/>
              <w:ind w:firstLine="0" w:firstLineChars="0"/>
              <w:rPr>
                <w:sz w:val="18"/>
                <w:szCs w:val="18"/>
                <w:lang w:val="en-US"/>
              </w:rPr>
            </w:pPr>
            <w:r>
              <w:rPr>
                <w:sz w:val="18"/>
                <w:szCs w:val="18"/>
                <w:lang w:val="en-US"/>
              </w:rPr>
              <w:t>0</w:t>
            </w:r>
          </w:p>
        </w:tc>
        <w:tc>
          <w:tcPr>
            <w:tcW w:w="402" w:type="dxa"/>
            <w:vAlign w:val="center"/>
          </w:tcPr>
          <w:p w14:paraId="2C96F2C6">
            <w:pPr>
              <w:spacing w:line="400" w:lineRule="exact"/>
              <w:ind w:firstLine="0" w:firstLineChars="0"/>
              <w:rPr>
                <w:sz w:val="18"/>
                <w:szCs w:val="18"/>
                <w:lang w:val="en-US"/>
              </w:rPr>
            </w:pPr>
            <w:r>
              <w:rPr>
                <w:sz w:val="18"/>
                <w:szCs w:val="18"/>
                <w:lang w:val="en-US"/>
              </w:rPr>
              <w:t>0</w:t>
            </w:r>
          </w:p>
        </w:tc>
      </w:tr>
      <w:tr w14:paraId="4D8F9D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DBD71A3">
            <w:pPr>
              <w:spacing w:line="400" w:lineRule="exact"/>
              <w:ind w:firstLine="0" w:firstLineChars="0"/>
              <w:rPr>
                <w:sz w:val="18"/>
                <w:szCs w:val="18"/>
                <w:lang w:val="en-US"/>
              </w:rPr>
            </w:pPr>
          </w:p>
        </w:tc>
        <w:tc>
          <w:tcPr>
            <w:tcW w:w="401" w:type="dxa"/>
            <w:vAlign w:val="center"/>
          </w:tcPr>
          <w:p w14:paraId="25C10DF9">
            <w:pPr>
              <w:spacing w:line="400" w:lineRule="exact"/>
              <w:ind w:firstLine="0" w:firstLineChars="0"/>
              <w:rPr>
                <w:sz w:val="18"/>
                <w:szCs w:val="18"/>
                <w:lang w:val="en-US"/>
              </w:rPr>
            </w:pPr>
            <w:r>
              <w:rPr>
                <w:sz w:val="18"/>
                <w:szCs w:val="18"/>
                <w:lang w:val="en-US"/>
              </w:rPr>
              <w:t>0</w:t>
            </w:r>
          </w:p>
        </w:tc>
        <w:tc>
          <w:tcPr>
            <w:tcW w:w="402" w:type="dxa"/>
            <w:vAlign w:val="center"/>
          </w:tcPr>
          <w:p w14:paraId="03908E67">
            <w:pPr>
              <w:spacing w:line="400" w:lineRule="exact"/>
              <w:ind w:firstLine="0" w:firstLineChars="0"/>
              <w:rPr>
                <w:sz w:val="18"/>
                <w:szCs w:val="18"/>
                <w:lang w:val="en-US"/>
              </w:rPr>
            </w:pPr>
            <w:r>
              <w:rPr>
                <w:sz w:val="18"/>
                <w:szCs w:val="18"/>
                <w:lang w:val="en-US"/>
              </w:rPr>
              <w:t>0</w:t>
            </w:r>
          </w:p>
        </w:tc>
        <w:tc>
          <w:tcPr>
            <w:tcW w:w="402" w:type="dxa"/>
            <w:vAlign w:val="center"/>
          </w:tcPr>
          <w:p w14:paraId="28B1C488">
            <w:pPr>
              <w:spacing w:line="400" w:lineRule="exact"/>
              <w:ind w:firstLine="0" w:firstLineChars="0"/>
              <w:rPr>
                <w:sz w:val="18"/>
                <w:szCs w:val="18"/>
                <w:lang w:val="en-US"/>
              </w:rPr>
            </w:pPr>
            <w:r>
              <w:rPr>
                <w:sz w:val="18"/>
                <w:szCs w:val="18"/>
                <w:lang w:val="en-US"/>
              </w:rPr>
              <w:t>0</w:t>
            </w:r>
          </w:p>
        </w:tc>
        <w:tc>
          <w:tcPr>
            <w:tcW w:w="401" w:type="dxa"/>
            <w:vAlign w:val="center"/>
          </w:tcPr>
          <w:p w14:paraId="057F2269">
            <w:pPr>
              <w:spacing w:line="400" w:lineRule="exact"/>
              <w:ind w:firstLine="0" w:firstLineChars="0"/>
              <w:rPr>
                <w:sz w:val="18"/>
                <w:szCs w:val="18"/>
                <w:lang w:val="en-US"/>
              </w:rPr>
            </w:pPr>
            <w:r>
              <w:rPr>
                <w:sz w:val="18"/>
                <w:szCs w:val="18"/>
                <w:lang w:val="en-US"/>
              </w:rPr>
              <w:t>0</w:t>
            </w:r>
          </w:p>
        </w:tc>
        <w:tc>
          <w:tcPr>
            <w:tcW w:w="402" w:type="dxa"/>
            <w:vAlign w:val="center"/>
          </w:tcPr>
          <w:p w14:paraId="7C08D11D">
            <w:pPr>
              <w:spacing w:line="400" w:lineRule="exact"/>
              <w:ind w:firstLine="0" w:firstLineChars="0"/>
              <w:rPr>
                <w:sz w:val="18"/>
                <w:szCs w:val="18"/>
                <w:lang w:val="en-US"/>
              </w:rPr>
            </w:pPr>
            <w:r>
              <w:rPr>
                <w:sz w:val="18"/>
                <w:szCs w:val="18"/>
                <w:lang w:val="en-US"/>
              </w:rPr>
              <w:t>0</w:t>
            </w:r>
          </w:p>
        </w:tc>
        <w:tc>
          <w:tcPr>
            <w:tcW w:w="402" w:type="dxa"/>
            <w:vAlign w:val="center"/>
          </w:tcPr>
          <w:p w14:paraId="4725CDDF">
            <w:pPr>
              <w:spacing w:line="400" w:lineRule="exact"/>
              <w:ind w:firstLine="0" w:firstLineChars="0"/>
              <w:rPr>
                <w:sz w:val="18"/>
                <w:szCs w:val="18"/>
                <w:lang w:val="en-US"/>
              </w:rPr>
            </w:pPr>
            <w:r>
              <w:rPr>
                <w:sz w:val="18"/>
                <w:szCs w:val="18"/>
                <w:lang w:val="en-US"/>
              </w:rPr>
              <w:t>0</w:t>
            </w:r>
          </w:p>
        </w:tc>
        <w:tc>
          <w:tcPr>
            <w:tcW w:w="401" w:type="dxa"/>
            <w:vAlign w:val="center"/>
          </w:tcPr>
          <w:p w14:paraId="4B0E779F">
            <w:pPr>
              <w:spacing w:line="400" w:lineRule="exact"/>
              <w:ind w:firstLine="0" w:firstLineChars="0"/>
              <w:rPr>
                <w:sz w:val="18"/>
                <w:szCs w:val="18"/>
                <w:lang w:val="en-US"/>
              </w:rPr>
            </w:pPr>
            <w:r>
              <w:rPr>
                <w:sz w:val="18"/>
                <w:szCs w:val="18"/>
                <w:lang w:val="en-US"/>
              </w:rPr>
              <w:t>0</w:t>
            </w:r>
          </w:p>
        </w:tc>
        <w:tc>
          <w:tcPr>
            <w:tcW w:w="402" w:type="dxa"/>
            <w:vAlign w:val="center"/>
          </w:tcPr>
          <w:p w14:paraId="6387B192">
            <w:pPr>
              <w:spacing w:line="400" w:lineRule="exact"/>
              <w:ind w:firstLine="0" w:firstLineChars="0"/>
              <w:rPr>
                <w:sz w:val="18"/>
                <w:szCs w:val="18"/>
                <w:lang w:val="en-US"/>
              </w:rPr>
            </w:pPr>
            <w:r>
              <w:rPr>
                <w:sz w:val="18"/>
                <w:szCs w:val="18"/>
                <w:lang w:val="en-US"/>
              </w:rPr>
              <w:t>0</w:t>
            </w:r>
          </w:p>
        </w:tc>
        <w:tc>
          <w:tcPr>
            <w:tcW w:w="402" w:type="dxa"/>
            <w:vAlign w:val="center"/>
          </w:tcPr>
          <w:p w14:paraId="494BE294">
            <w:pPr>
              <w:spacing w:line="400" w:lineRule="exact"/>
              <w:ind w:firstLine="0" w:firstLineChars="0"/>
              <w:rPr>
                <w:sz w:val="18"/>
                <w:szCs w:val="18"/>
                <w:lang w:val="en-US"/>
              </w:rPr>
            </w:pPr>
            <w:r>
              <w:rPr>
                <w:sz w:val="18"/>
                <w:szCs w:val="18"/>
                <w:lang w:val="en-US"/>
              </w:rPr>
              <w:t>0</w:t>
            </w:r>
          </w:p>
        </w:tc>
        <w:tc>
          <w:tcPr>
            <w:tcW w:w="402" w:type="dxa"/>
            <w:vAlign w:val="center"/>
          </w:tcPr>
          <w:p w14:paraId="58D3BC4B">
            <w:pPr>
              <w:spacing w:line="400" w:lineRule="exact"/>
              <w:ind w:firstLine="0" w:firstLineChars="0"/>
              <w:rPr>
                <w:sz w:val="18"/>
                <w:szCs w:val="18"/>
                <w:lang w:val="en-US"/>
              </w:rPr>
            </w:pPr>
            <w:r>
              <w:rPr>
                <w:sz w:val="18"/>
                <w:szCs w:val="18"/>
                <w:lang w:val="en-US"/>
              </w:rPr>
              <w:t>0</w:t>
            </w:r>
          </w:p>
        </w:tc>
        <w:tc>
          <w:tcPr>
            <w:tcW w:w="401" w:type="dxa"/>
            <w:vAlign w:val="center"/>
          </w:tcPr>
          <w:p w14:paraId="149F68E8">
            <w:pPr>
              <w:spacing w:line="400" w:lineRule="exact"/>
              <w:ind w:firstLine="0" w:firstLineChars="0"/>
              <w:rPr>
                <w:sz w:val="18"/>
                <w:szCs w:val="18"/>
                <w:lang w:val="en-US"/>
              </w:rPr>
            </w:pPr>
            <w:r>
              <w:rPr>
                <w:sz w:val="18"/>
                <w:szCs w:val="18"/>
                <w:lang w:val="en-US"/>
              </w:rPr>
              <w:t>0</w:t>
            </w:r>
          </w:p>
        </w:tc>
        <w:tc>
          <w:tcPr>
            <w:tcW w:w="402" w:type="dxa"/>
            <w:vAlign w:val="center"/>
          </w:tcPr>
          <w:p w14:paraId="0F4A7E35">
            <w:pPr>
              <w:spacing w:line="400" w:lineRule="exact"/>
              <w:ind w:firstLine="0" w:firstLineChars="0"/>
              <w:rPr>
                <w:sz w:val="18"/>
                <w:szCs w:val="18"/>
                <w:lang w:val="en-US"/>
              </w:rPr>
            </w:pPr>
            <w:r>
              <w:rPr>
                <w:sz w:val="18"/>
                <w:szCs w:val="18"/>
                <w:lang w:val="en-US"/>
              </w:rPr>
              <w:t>0</w:t>
            </w:r>
          </w:p>
        </w:tc>
        <w:tc>
          <w:tcPr>
            <w:tcW w:w="402" w:type="dxa"/>
            <w:vAlign w:val="center"/>
          </w:tcPr>
          <w:p w14:paraId="4DAB94FB">
            <w:pPr>
              <w:spacing w:line="400" w:lineRule="exact"/>
              <w:ind w:firstLine="0" w:firstLineChars="0"/>
              <w:rPr>
                <w:sz w:val="18"/>
                <w:szCs w:val="18"/>
                <w:lang w:val="en-US"/>
              </w:rPr>
            </w:pPr>
            <w:r>
              <w:rPr>
                <w:sz w:val="18"/>
                <w:szCs w:val="18"/>
                <w:lang w:val="en-US"/>
              </w:rPr>
              <w:t>0</w:t>
            </w:r>
          </w:p>
        </w:tc>
        <w:tc>
          <w:tcPr>
            <w:tcW w:w="401" w:type="dxa"/>
            <w:vAlign w:val="center"/>
          </w:tcPr>
          <w:p w14:paraId="15FB6F0E">
            <w:pPr>
              <w:spacing w:line="400" w:lineRule="exact"/>
              <w:ind w:firstLine="0" w:firstLineChars="0"/>
              <w:rPr>
                <w:sz w:val="18"/>
                <w:szCs w:val="18"/>
                <w:lang w:val="en-US"/>
              </w:rPr>
            </w:pPr>
            <w:r>
              <w:rPr>
                <w:sz w:val="18"/>
                <w:szCs w:val="18"/>
                <w:lang w:val="en-US"/>
              </w:rPr>
              <w:t>0</w:t>
            </w:r>
          </w:p>
        </w:tc>
        <w:tc>
          <w:tcPr>
            <w:tcW w:w="402" w:type="dxa"/>
            <w:vAlign w:val="center"/>
          </w:tcPr>
          <w:p w14:paraId="4E234A0E">
            <w:pPr>
              <w:spacing w:line="400" w:lineRule="exact"/>
              <w:ind w:firstLine="0" w:firstLineChars="0"/>
              <w:rPr>
                <w:sz w:val="18"/>
                <w:szCs w:val="18"/>
                <w:lang w:val="en-US"/>
              </w:rPr>
            </w:pPr>
            <w:r>
              <w:rPr>
                <w:sz w:val="18"/>
                <w:szCs w:val="18"/>
                <w:lang w:val="en-US"/>
              </w:rPr>
              <w:t>0</w:t>
            </w:r>
          </w:p>
        </w:tc>
        <w:tc>
          <w:tcPr>
            <w:tcW w:w="402" w:type="dxa"/>
            <w:vAlign w:val="center"/>
          </w:tcPr>
          <w:p w14:paraId="2121B8D0">
            <w:pPr>
              <w:spacing w:line="400" w:lineRule="exact"/>
              <w:ind w:firstLine="0" w:firstLineChars="0"/>
              <w:rPr>
                <w:sz w:val="18"/>
                <w:szCs w:val="18"/>
                <w:lang w:val="en-US"/>
              </w:rPr>
            </w:pPr>
            <w:r>
              <w:rPr>
                <w:sz w:val="18"/>
                <w:szCs w:val="18"/>
                <w:lang w:val="en-US"/>
              </w:rPr>
              <w:t>0</w:t>
            </w:r>
          </w:p>
        </w:tc>
        <w:tc>
          <w:tcPr>
            <w:tcW w:w="402" w:type="dxa"/>
            <w:vAlign w:val="center"/>
          </w:tcPr>
          <w:p w14:paraId="580A1BDD">
            <w:pPr>
              <w:spacing w:line="400" w:lineRule="exact"/>
              <w:ind w:firstLine="0" w:firstLineChars="0"/>
              <w:rPr>
                <w:sz w:val="18"/>
                <w:szCs w:val="18"/>
                <w:lang w:val="en-US"/>
              </w:rPr>
            </w:pPr>
            <w:r>
              <w:rPr>
                <w:sz w:val="18"/>
                <w:szCs w:val="18"/>
                <w:lang w:val="en-US"/>
              </w:rPr>
              <w:t>0</w:t>
            </w:r>
          </w:p>
        </w:tc>
        <w:tc>
          <w:tcPr>
            <w:tcW w:w="401" w:type="dxa"/>
            <w:vAlign w:val="center"/>
          </w:tcPr>
          <w:p w14:paraId="21521148">
            <w:pPr>
              <w:spacing w:line="400" w:lineRule="exact"/>
              <w:ind w:firstLine="0" w:firstLineChars="0"/>
              <w:rPr>
                <w:sz w:val="18"/>
                <w:szCs w:val="18"/>
                <w:lang w:val="en-US"/>
              </w:rPr>
            </w:pPr>
            <w:r>
              <w:rPr>
                <w:sz w:val="18"/>
                <w:szCs w:val="18"/>
                <w:lang w:val="en-US"/>
              </w:rPr>
              <w:t>0</w:t>
            </w:r>
          </w:p>
        </w:tc>
        <w:tc>
          <w:tcPr>
            <w:tcW w:w="402" w:type="dxa"/>
            <w:vAlign w:val="center"/>
          </w:tcPr>
          <w:p w14:paraId="4E93D4C5">
            <w:pPr>
              <w:spacing w:line="400" w:lineRule="exact"/>
              <w:ind w:firstLine="0" w:firstLineChars="0"/>
              <w:rPr>
                <w:sz w:val="18"/>
                <w:szCs w:val="18"/>
                <w:lang w:val="en-US"/>
              </w:rPr>
            </w:pPr>
            <w:r>
              <w:rPr>
                <w:sz w:val="18"/>
                <w:szCs w:val="18"/>
                <w:lang w:val="en-US"/>
              </w:rPr>
              <w:t>0</w:t>
            </w:r>
          </w:p>
        </w:tc>
        <w:tc>
          <w:tcPr>
            <w:tcW w:w="402" w:type="dxa"/>
            <w:vAlign w:val="center"/>
          </w:tcPr>
          <w:p w14:paraId="40518549">
            <w:pPr>
              <w:spacing w:line="400" w:lineRule="exact"/>
              <w:ind w:firstLine="0" w:firstLineChars="0"/>
              <w:rPr>
                <w:sz w:val="18"/>
                <w:szCs w:val="18"/>
                <w:lang w:val="en-US"/>
              </w:rPr>
            </w:pPr>
            <w:r>
              <w:rPr>
                <w:sz w:val="18"/>
                <w:szCs w:val="18"/>
                <w:lang w:val="en-US"/>
              </w:rPr>
              <w:t>0</w:t>
            </w:r>
          </w:p>
        </w:tc>
        <w:tc>
          <w:tcPr>
            <w:tcW w:w="401" w:type="dxa"/>
            <w:vAlign w:val="center"/>
          </w:tcPr>
          <w:p w14:paraId="13791A45">
            <w:pPr>
              <w:spacing w:line="400" w:lineRule="exact"/>
              <w:ind w:firstLine="0" w:firstLineChars="0"/>
              <w:rPr>
                <w:sz w:val="18"/>
                <w:szCs w:val="18"/>
                <w:lang w:val="en-US"/>
              </w:rPr>
            </w:pPr>
            <w:r>
              <w:rPr>
                <w:sz w:val="18"/>
                <w:szCs w:val="18"/>
                <w:lang w:val="en-US"/>
              </w:rPr>
              <w:t>0</w:t>
            </w:r>
          </w:p>
        </w:tc>
        <w:tc>
          <w:tcPr>
            <w:tcW w:w="402" w:type="dxa"/>
            <w:vAlign w:val="center"/>
          </w:tcPr>
          <w:p w14:paraId="1F8B72EE">
            <w:pPr>
              <w:spacing w:line="400" w:lineRule="exact"/>
              <w:ind w:firstLine="0" w:firstLineChars="0"/>
              <w:rPr>
                <w:sz w:val="18"/>
                <w:szCs w:val="18"/>
                <w:lang w:val="en-US"/>
              </w:rPr>
            </w:pPr>
            <w:r>
              <w:rPr>
                <w:sz w:val="18"/>
                <w:szCs w:val="18"/>
                <w:lang w:val="en-US"/>
              </w:rPr>
              <w:t>0</w:t>
            </w:r>
          </w:p>
        </w:tc>
        <w:tc>
          <w:tcPr>
            <w:tcW w:w="402" w:type="dxa"/>
            <w:vAlign w:val="center"/>
          </w:tcPr>
          <w:p w14:paraId="510C6F55">
            <w:pPr>
              <w:spacing w:line="400" w:lineRule="exact"/>
              <w:ind w:firstLine="0" w:firstLineChars="0"/>
              <w:rPr>
                <w:sz w:val="18"/>
                <w:szCs w:val="18"/>
                <w:lang w:val="en-US"/>
              </w:rPr>
            </w:pPr>
            <w:r>
              <w:rPr>
                <w:sz w:val="18"/>
                <w:szCs w:val="18"/>
                <w:lang w:val="en-US"/>
              </w:rPr>
              <w:t>0</w:t>
            </w:r>
          </w:p>
        </w:tc>
        <w:tc>
          <w:tcPr>
            <w:tcW w:w="402" w:type="dxa"/>
            <w:vAlign w:val="center"/>
          </w:tcPr>
          <w:p w14:paraId="4D61D5A9">
            <w:pPr>
              <w:spacing w:line="400" w:lineRule="exact"/>
              <w:ind w:firstLine="0" w:firstLineChars="0"/>
              <w:rPr>
                <w:sz w:val="18"/>
                <w:szCs w:val="18"/>
                <w:lang w:val="en-US"/>
              </w:rPr>
            </w:pPr>
            <w:r>
              <w:rPr>
                <w:sz w:val="18"/>
                <w:szCs w:val="18"/>
                <w:lang w:val="en-US"/>
              </w:rPr>
              <w:t>0</w:t>
            </w:r>
          </w:p>
        </w:tc>
      </w:tr>
      <w:tr w14:paraId="21D0C9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27D04E6">
            <w:pPr>
              <w:spacing w:line="400" w:lineRule="exact"/>
              <w:ind w:firstLine="0" w:firstLineChars="0"/>
              <w:rPr>
                <w:sz w:val="18"/>
                <w:szCs w:val="18"/>
                <w:lang w:val="en-US"/>
              </w:rPr>
            </w:pPr>
            <w:r>
              <w:rPr>
                <w:sz w:val="18"/>
                <w:szCs w:val="18"/>
                <w:lang w:val="en-US"/>
              </w:rPr>
              <w:t>宾馆-普通办公室</w:t>
            </w:r>
          </w:p>
        </w:tc>
        <w:tc>
          <w:tcPr>
            <w:tcW w:w="401" w:type="dxa"/>
            <w:vAlign w:val="center"/>
          </w:tcPr>
          <w:p w14:paraId="199085F9">
            <w:pPr>
              <w:spacing w:line="400" w:lineRule="exact"/>
              <w:ind w:firstLine="0" w:firstLineChars="0"/>
              <w:rPr>
                <w:sz w:val="18"/>
                <w:szCs w:val="18"/>
                <w:lang w:val="en-US"/>
              </w:rPr>
            </w:pPr>
            <w:r>
              <w:rPr>
                <w:sz w:val="18"/>
                <w:szCs w:val="18"/>
                <w:lang w:val="en-US"/>
              </w:rPr>
              <w:t>70</w:t>
            </w:r>
          </w:p>
        </w:tc>
        <w:tc>
          <w:tcPr>
            <w:tcW w:w="402" w:type="dxa"/>
            <w:vAlign w:val="center"/>
          </w:tcPr>
          <w:p w14:paraId="01007FC9">
            <w:pPr>
              <w:spacing w:line="400" w:lineRule="exact"/>
              <w:ind w:firstLine="0" w:firstLineChars="0"/>
              <w:rPr>
                <w:sz w:val="18"/>
                <w:szCs w:val="18"/>
                <w:lang w:val="en-US"/>
              </w:rPr>
            </w:pPr>
            <w:r>
              <w:rPr>
                <w:sz w:val="18"/>
                <w:szCs w:val="18"/>
                <w:lang w:val="en-US"/>
              </w:rPr>
              <w:t>70</w:t>
            </w:r>
          </w:p>
        </w:tc>
        <w:tc>
          <w:tcPr>
            <w:tcW w:w="402" w:type="dxa"/>
            <w:vAlign w:val="center"/>
          </w:tcPr>
          <w:p w14:paraId="2CA60345">
            <w:pPr>
              <w:spacing w:line="400" w:lineRule="exact"/>
              <w:ind w:firstLine="0" w:firstLineChars="0"/>
              <w:rPr>
                <w:sz w:val="18"/>
                <w:szCs w:val="18"/>
                <w:lang w:val="en-US"/>
              </w:rPr>
            </w:pPr>
            <w:r>
              <w:rPr>
                <w:sz w:val="18"/>
                <w:szCs w:val="18"/>
                <w:lang w:val="en-US"/>
              </w:rPr>
              <w:t>70</w:t>
            </w:r>
          </w:p>
        </w:tc>
        <w:tc>
          <w:tcPr>
            <w:tcW w:w="401" w:type="dxa"/>
            <w:vAlign w:val="center"/>
          </w:tcPr>
          <w:p w14:paraId="160C9EA8">
            <w:pPr>
              <w:spacing w:line="400" w:lineRule="exact"/>
              <w:ind w:firstLine="0" w:firstLineChars="0"/>
              <w:rPr>
                <w:sz w:val="18"/>
                <w:szCs w:val="18"/>
                <w:lang w:val="en-US"/>
              </w:rPr>
            </w:pPr>
            <w:r>
              <w:rPr>
                <w:sz w:val="18"/>
                <w:szCs w:val="18"/>
                <w:lang w:val="en-US"/>
              </w:rPr>
              <w:t>70</w:t>
            </w:r>
          </w:p>
        </w:tc>
        <w:tc>
          <w:tcPr>
            <w:tcW w:w="402" w:type="dxa"/>
            <w:vAlign w:val="center"/>
          </w:tcPr>
          <w:p w14:paraId="38911DAF">
            <w:pPr>
              <w:spacing w:line="400" w:lineRule="exact"/>
              <w:ind w:firstLine="0" w:firstLineChars="0"/>
              <w:rPr>
                <w:sz w:val="18"/>
                <w:szCs w:val="18"/>
                <w:lang w:val="en-US"/>
              </w:rPr>
            </w:pPr>
            <w:r>
              <w:rPr>
                <w:sz w:val="18"/>
                <w:szCs w:val="18"/>
                <w:lang w:val="en-US"/>
              </w:rPr>
              <w:t>70</w:t>
            </w:r>
          </w:p>
        </w:tc>
        <w:tc>
          <w:tcPr>
            <w:tcW w:w="402" w:type="dxa"/>
            <w:vAlign w:val="center"/>
          </w:tcPr>
          <w:p w14:paraId="79342833">
            <w:pPr>
              <w:spacing w:line="400" w:lineRule="exact"/>
              <w:ind w:firstLine="0" w:firstLineChars="0"/>
              <w:rPr>
                <w:sz w:val="18"/>
                <w:szCs w:val="18"/>
                <w:lang w:val="en-US"/>
              </w:rPr>
            </w:pPr>
            <w:r>
              <w:rPr>
                <w:sz w:val="18"/>
                <w:szCs w:val="18"/>
                <w:lang w:val="en-US"/>
              </w:rPr>
              <w:t>70</w:t>
            </w:r>
          </w:p>
        </w:tc>
        <w:tc>
          <w:tcPr>
            <w:tcW w:w="401" w:type="dxa"/>
            <w:vAlign w:val="center"/>
          </w:tcPr>
          <w:p w14:paraId="2D99490C">
            <w:pPr>
              <w:spacing w:line="400" w:lineRule="exact"/>
              <w:ind w:firstLine="0" w:firstLineChars="0"/>
              <w:rPr>
                <w:sz w:val="18"/>
                <w:szCs w:val="18"/>
                <w:lang w:val="en-US"/>
              </w:rPr>
            </w:pPr>
            <w:r>
              <w:rPr>
                <w:sz w:val="18"/>
                <w:szCs w:val="18"/>
                <w:lang w:val="en-US"/>
              </w:rPr>
              <w:t>70</w:t>
            </w:r>
          </w:p>
        </w:tc>
        <w:tc>
          <w:tcPr>
            <w:tcW w:w="402" w:type="dxa"/>
            <w:vAlign w:val="center"/>
          </w:tcPr>
          <w:p w14:paraId="3701562A">
            <w:pPr>
              <w:spacing w:line="400" w:lineRule="exact"/>
              <w:ind w:firstLine="0" w:firstLineChars="0"/>
              <w:rPr>
                <w:sz w:val="18"/>
                <w:szCs w:val="18"/>
                <w:lang w:val="en-US"/>
              </w:rPr>
            </w:pPr>
            <w:r>
              <w:rPr>
                <w:sz w:val="18"/>
                <w:szCs w:val="18"/>
                <w:lang w:val="en-US"/>
              </w:rPr>
              <w:t>70</w:t>
            </w:r>
          </w:p>
        </w:tc>
        <w:tc>
          <w:tcPr>
            <w:tcW w:w="402" w:type="dxa"/>
            <w:vAlign w:val="center"/>
          </w:tcPr>
          <w:p w14:paraId="0A8AE9B6">
            <w:pPr>
              <w:spacing w:line="400" w:lineRule="exact"/>
              <w:ind w:firstLine="0" w:firstLineChars="0"/>
              <w:rPr>
                <w:sz w:val="18"/>
                <w:szCs w:val="18"/>
                <w:lang w:val="en-US"/>
              </w:rPr>
            </w:pPr>
            <w:r>
              <w:rPr>
                <w:sz w:val="18"/>
                <w:szCs w:val="18"/>
                <w:lang w:val="en-US"/>
              </w:rPr>
              <w:t>50</w:t>
            </w:r>
          </w:p>
        </w:tc>
        <w:tc>
          <w:tcPr>
            <w:tcW w:w="402" w:type="dxa"/>
            <w:vAlign w:val="center"/>
          </w:tcPr>
          <w:p w14:paraId="6C85FF09">
            <w:pPr>
              <w:spacing w:line="400" w:lineRule="exact"/>
              <w:ind w:firstLine="0" w:firstLineChars="0"/>
              <w:rPr>
                <w:sz w:val="18"/>
                <w:szCs w:val="18"/>
                <w:lang w:val="en-US"/>
              </w:rPr>
            </w:pPr>
            <w:r>
              <w:rPr>
                <w:sz w:val="18"/>
                <w:szCs w:val="18"/>
                <w:lang w:val="en-US"/>
              </w:rPr>
              <w:t>50</w:t>
            </w:r>
          </w:p>
        </w:tc>
        <w:tc>
          <w:tcPr>
            <w:tcW w:w="401" w:type="dxa"/>
            <w:vAlign w:val="center"/>
          </w:tcPr>
          <w:p w14:paraId="44DF99A5">
            <w:pPr>
              <w:spacing w:line="400" w:lineRule="exact"/>
              <w:ind w:firstLine="0" w:firstLineChars="0"/>
              <w:rPr>
                <w:sz w:val="18"/>
                <w:szCs w:val="18"/>
                <w:lang w:val="en-US"/>
              </w:rPr>
            </w:pPr>
            <w:r>
              <w:rPr>
                <w:sz w:val="18"/>
                <w:szCs w:val="18"/>
                <w:lang w:val="en-US"/>
              </w:rPr>
              <w:t>50</w:t>
            </w:r>
          </w:p>
        </w:tc>
        <w:tc>
          <w:tcPr>
            <w:tcW w:w="402" w:type="dxa"/>
            <w:vAlign w:val="center"/>
          </w:tcPr>
          <w:p w14:paraId="1EF2DFF2">
            <w:pPr>
              <w:spacing w:line="400" w:lineRule="exact"/>
              <w:ind w:firstLine="0" w:firstLineChars="0"/>
              <w:rPr>
                <w:sz w:val="18"/>
                <w:szCs w:val="18"/>
                <w:lang w:val="en-US"/>
              </w:rPr>
            </w:pPr>
            <w:r>
              <w:rPr>
                <w:sz w:val="18"/>
                <w:szCs w:val="18"/>
                <w:lang w:val="en-US"/>
              </w:rPr>
              <w:t>50</w:t>
            </w:r>
          </w:p>
        </w:tc>
        <w:tc>
          <w:tcPr>
            <w:tcW w:w="402" w:type="dxa"/>
            <w:vAlign w:val="center"/>
          </w:tcPr>
          <w:p w14:paraId="230640BB">
            <w:pPr>
              <w:spacing w:line="400" w:lineRule="exact"/>
              <w:ind w:firstLine="0" w:firstLineChars="0"/>
              <w:rPr>
                <w:sz w:val="18"/>
                <w:szCs w:val="18"/>
                <w:lang w:val="en-US"/>
              </w:rPr>
            </w:pPr>
            <w:r>
              <w:rPr>
                <w:sz w:val="18"/>
                <w:szCs w:val="18"/>
                <w:lang w:val="en-US"/>
              </w:rPr>
              <w:t>50</w:t>
            </w:r>
          </w:p>
        </w:tc>
        <w:tc>
          <w:tcPr>
            <w:tcW w:w="401" w:type="dxa"/>
            <w:vAlign w:val="center"/>
          </w:tcPr>
          <w:p w14:paraId="560F0623">
            <w:pPr>
              <w:spacing w:line="400" w:lineRule="exact"/>
              <w:ind w:firstLine="0" w:firstLineChars="0"/>
              <w:rPr>
                <w:sz w:val="18"/>
                <w:szCs w:val="18"/>
                <w:lang w:val="en-US"/>
              </w:rPr>
            </w:pPr>
            <w:r>
              <w:rPr>
                <w:sz w:val="18"/>
                <w:szCs w:val="18"/>
                <w:lang w:val="en-US"/>
              </w:rPr>
              <w:t>50</w:t>
            </w:r>
          </w:p>
        </w:tc>
        <w:tc>
          <w:tcPr>
            <w:tcW w:w="402" w:type="dxa"/>
            <w:vAlign w:val="center"/>
          </w:tcPr>
          <w:p w14:paraId="6DA5B972">
            <w:pPr>
              <w:spacing w:line="400" w:lineRule="exact"/>
              <w:ind w:firstLine="0" w:firstLineChars="0"/>
              <w:rPr>
                <w:sz w:val="18"/>
                <w:szCs w:val="18"/>
                <w:lang w:val="en-US"/>
              </w:rPr>
            </w:pPr>
            <w:r>
              <w:rPr>
                <w:sz w:val="18"/>
                <w:szCs w:val="18"/>
                <w:lang w:val="en-US"/>
              </w:rPr>
              <w:t>50</w:t>
            </w:r>
          </w:p>
        </w:tc>
        <w:tc>
          <w:tcPr>
            <w:tcW w:w="402" w:type="dxa"/>
            <w:vAlign w:val="center"/>
          </w:tcPr>
          <w:p w14:paraId="539858B9">
            <w:pPr>
              <w:spacing w:line="400" w:lineRule="exact"/>
              <w:ind w:firstLine="0" w:firstLineChars="0"/>
              <w:rPr>
                <w:sz w:val="18"/>
                <w:szCs w:val="18"/>
                <w:lang w:val="en-US"/>
              </w:rPr>
            </w:pPr>
            <w:r>
              <w:rPr>
                <w:sz w:val="18"/>
                <w:szCs w:val="18"/>
                <w:lang w:val="en-US"/>
              </w:rPr>
              <w:t>50</w:t>
            </w:r>
          </w:p>
        </w:tc>
        <w:tc>
          <w:tcPr>
            <w:tcW w:w="402" w:type="dxa"/>
            <w:vAlign w:val="center"/>
          </w:tcPr>
          <w:p w14:paraId="795E6E0D">
            <w:pPr>
              <w:spacing w:line="400" w:lineRule="exact"/>
              <w:ind w:firstLine="0" w:firstLineChars="0"/>
              <w:rPr>
                <w:sz w:val="18"/>
                <w:szCs w:val="18"/>
                <w:lang w:val="en-US"/>
              </w:rPr>
            </w:pPr>
            <w:r>
              <w:rPr>
                <w:sz w:val="18"/>
                <w:szCs w:val="18"/>
                <w:lang w:val="en-US"/>
              </w:rPr>
              <w:t>50</w:t>
            </w:r>
          </w:p>
        </w:tc>
        <w:tc>
          <w:tcPr>
            <w:tcW w:w="401" w:type="dxa"/>
            <w:vAlign w:val="center"/>
          </w:tcPr>
          <w:p w14:paraId="49408595">
            <w:pPr>
              <w:spacing w:line="400" w:lineRule="exact"/>
              <w:ind w:firstLine="0" w:firstLineChars="0"/>
              <w:rPr>
                <w:sz w:val="18"/>
                <w:szCs w:val="18"/>
                <w:lang w:val="en-US"/>
              </w:rPr>
            </w:pPr>
            <w:r>
              <w:rPr>
                <w:sz w:val="18"/>
                <w:szCs w:val="18"/>
                <w:lang w:val="en-US"/>
              </w:rPr>
              <w:t>50</w:t>
            </w:r>
          </w:p>
        </w:tc>
        <w:tc>
          <w:tcPr>
            <w:tcW w:w="402" w:type="dxa"/>
            <w:vAlign w:val="center"/>
          </w:tcPr>
          <w:p w14:paraId="139DD1D7">
            <w:pPr>
              <w:spacing w:line="400" w:lineRule="exact"/>
              <w:ind w:firstLine="0" w:firstLineChars="0"/>
              <w:rPr>
                <w:sz w:val="18"/>
                <w:szCs w:val="18"/>
                <w:lang w:val="en-US"/>
              </w:rPr>
            </w:pPr>
            <w:r>
              <w:rPr>
                <w:sz w:val="18"/>
                <w:szCs w:val="18"/>
                <w:lang w:val="en-US"/>
              </w:rPr>
              <w:t>70</w:t>
            </w:r>
          </w:p>
        </w:tc>
        <w:tc>
          <w:tcPr>
            <w:tcW w:w="402" w:type="dxa"/>
            <w:vAlign w:val="center"/>
          </w:tcPr>
          <w:p w14:paraId="4D1AFE56">
            <w:pPr>
              <w:spacing w:line="400" w:lineRule="exact"/>
              <w:ind w:firstLine="0" w:firstLineChars="0"/>
              <w:rPr>
                <w:sz w:val="18"/>
                <w:szCs w:val="18"/>
                <w:lang w:val="en-US"/>
              </w:rPr>
            </w:pPr>
            <w:r>
              <w:rPr>
                <w:sz w:val="18"/>
                <w:szCs w:val="18"/>
                <w:lang w:val="en-US"/>
              </w:rPr>
              <w:t>70</w:t>
            </w:r>
          </w:p>
        </w:tc>
        <w:tc>
          <w:tcPr>
            <w:tcW w:w="401" w:type="dxa"/>
            <w:vAlign w:val="center"/>
          </w:tcPr>
          <w:p w14:paraId="59B0B2CA">
            <w:pPr>
              <w:spacing w:line="400" w:lineRule="exact"/>
              <w:ind w:firstLine="0" w:firstLineChars="0"/>
              <w:rPr>
                <w:sz w:val="18"/>
                <w:szCs w:val="18"/>
                <w:lang w:val="en-US"/>
              </w:rPr>
            </w:pPr>
            <w:r>
              <w:rPr>
                <w:sz w:val="18"/>
                <w:szCs w:val="18"/>
                <w:lang w:val="en-US"/>
              </w:rPr>
              <w:t>70</w:t>
            </w:r>
          </w:p>
        </w:tc>
        <w:tc>
          <w:tcPr>
            <w:tcW w:w="402" w:type="dxa"/>
            <w:vAlign w:val="center"/>
          </w:tcPr>
          <w:p w14:paraId="341D5269">
            <w:pPr>
              <w:spacing w:line="400" w:lineRule="exact"/>
              <w:ind w:firstLine="0" w:firstLineChars="0"/>
              <w:rPr>
                <w:sz w:val="18"/>
                <w:szCs w:val="18"/>
                <w:lang w:val="en-US"/>
              </w:rPr>
            </w:pPr>
            <w:r>
              <w:rPr>
                <w:sz w:val="18"/>
                <w:szCs w:val="18"/>
                <w:lang w:val="en-US"/>
              </w:rPr>
              <w:t>70</w:t>
            </w:r>
          </w:p>
        </w:tc>
        <w:tc>
          <w:tcPr>
            <w:tcW w:w="402" w:type="dxa"/>
            <w:vAlign w:val="center"/>
          </w:tcPr>
          <w:p w14:paraId="26F38FF5">
            <w:pPr>
              <w:spacing w:line="400" w:lineRule="exact"/>
              <w:ind w:firstLine="0" w:firstLineChars="0"/>
              <w:rPr>
                <w:sz w:val="18"/>
                <w:szCs w:val="18"/>
                <w:lang w:val="en-US"/>
              </w:rPr>
            </w:pPr>
            <w:r>
              <w:rPr>
                <w:sz w:val="18"/>
                <w:szCs w:val="18"/>
                <w:lang w:val="en-US"/>
              </w:rPr>
              <w:t>70</w:t>
            </w:r>
          </w:p>
        </w:tc>
        <w:tc>
          <w:tcPr>
            <w:tcW w:w="402" w:type="dxa"/>
            <w:vAlign w:val="center"/>
          </w:tcPr>
          <w:p w14:paraId="3F0B7EB8">
            <w:pPr>
              <w:spacing w:line="400" w:lineRule="exact"/>
              <w:ind w:firstLine="0" w:firstLineChars="0"/>
              <w:rPr>
                <w:sz w:val="18"/>
                <w:szCs w:val="18"/>
                <w:lang w:val="en-US"/>
              </w:rPr>
            </w:pPr>
            <w:r>
              <w:rPr>
                <w:sz w:val="18"/>
                <w:szCs w:val="18"/>
                <w:lang w:val="en-US"/>
              </w:rPr>
              <w:t>70</w:t>
            </w:r>
          </w:p>
        </w:tc>
      </w:tr>
      <w:tr w14:paraId="4ADB68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886F343">
            <w:pPr>
              <w:spacing w:line="400" w:lineRule="exact"/>
              <w:ind w:firstLine="0" w:firstLineChars="0"/>
              <w:rPr>
                <w:sz w:val="18"/>
                <w:szCs w:val="18"/>
                <w:lang w:val="en-US"/>
              </w:rPr>
            </w:pPr>
          </w:p>
        </w:tc>
        <w:tc>
          <w:tcPr>
            <w:tcW w:w="401" w:type="dxa"/>
            <w:vAlign w:val="center"/>
          </w:tcPr>
          <w:p w14:paraId="743D6767">
            <w:pPr>
              <w:spacing w:line="400" w:lineRule="exact"/>
              <w:ind w:firstLine="0" w:firstLineChars="0"/>
              <w:rPr>
                <w:sz w:val="18"/>
                <w:szCs w:val="18"/>
                <w:lang w:val="en-US"/>
              </w:rPr>
            </w:pPr>
            <w:r>
              <w:rPr>
                <w:sz w:val="18"/>
                <w:szCs w:val="18"/>
                <w:lang w:val="en-US"/>
              </w:rPr>
              <w:t>70</w:t>
            </w:r>
          </w:p>
        </w:tc>
        <w:tc>
          <w:tcPr>
            <w:tcW w:w="402" w:type="dxa"/>
            <w:vAlign w:val="center"/>
          </w:tcPr>
          <w:p w14:paraId="429D4A6B">
            <w:pPr>
              <w:spacing w:line="400" w:lineRule="exact"/>
              <w:ind w:firstLine="0" w:firstLineChars="0"/>
              <w:rPr>
                <w:sz w:val="18"/>
                <w:szCs w:val="18"/>
                <w:lang w:val="en-US"/>
              </w:rPr>
            </w:pPr>
            <w:r>
              <w:rPr>
                <w:sz w:val="18"/>
                <w:szCs w:val="18"/>
                <w:lang w:val="en-US"/>
              </w:rPr>
              <w:t>70</w:t>
            </w:r>
          </w:p>
        </w:tc>
        <w:tc>
          <w:tcPr>
            <w:tcW w:w="402" w:type="dxa"/>
            <w:vAlign w:val="center"/>
          </w:tcPr>
          <w:p w14:paraId="04800BA3">
            <w:pPr>
              <w:spacing w:line="400" w:lineRule="exact"/>
              <w:ind w:firstLine="0" w:firstLineChars="0"/>
              <w:rPr>
                <w:sz w:val="18"/>
                <w:szCs w:val="18"/>
                <w:lang w:val="en-US"/>
              </w:rPr>
            </w:pPr>
            <w:r>
              <w:rPr>
                <w:sz w:val="18"/>
                <w:szCs w:val="18"/>
                <w:lang w:val="en-US"/>
              </w:rPr>
              <w:t>70</w:t>
            </w:r>
          </w:p>
        </w:tc>
        <w:tc>
          <w:tcPr>
            <w:tcW w:w="401" w:type="dxa"/>
            <w:vAlign w:val="center"/>
          </w:tcPr>
          <w:p w14:paraId="29570249">
            <w:pPr>
              <w:spacing w:line="400" w:lineRule="exact"/>
              <w:ind w:firstLine="0" w:firstLineChars="0"/>
              <w:rPr>
                <w:sz w:val="18"/>
                <w:szCs w:val="18"/>
                <w:lang w:val="en-US"/>
              </w:rPr>
            </w:pPr>
            <w:r>
              <w:rPr>
                <w:sz w:val="18"/>
                <w:szCs w:val="18"/>
                <w:lang w:val="en-US"/>
              </w:rPr>
              <w:t>70</w:t>
            </w:r>
          </w:p>
        </w:tc>
        <w:tc>
          <w:tcPr>
            <w:tcW w:w="402" w:type="dxa"/>
            <w:vAlign w:val="center"/>
          </w:tcPr>
          <w:p w14:paraId="3F4A072D">
            <w:pPr>
              <w:spacing w:line="400" w:lineRule="exact"/>
              <w:ind w:firstLine="0" w:firstLineChars="0"/>
              <w:rPr>
                <w:sz w:val="18"/>
                <w:szCs w:val="18"/>
                <w:lang w:val="en-US"/>
              </w:rPr>
            </w:pPr>
            <w:r>
              <w:rPr>
                <w:sz w:val="18"/>
                <w:szCs w:val="18"/>
                <w:lang w:val="en-US"/>
              </w:rPr>
              <w:t>70</w:t>
            </w:r>
          </w:p>
        </w:tc>
        <w:tc>
          <w:tcPr>
            <w:tcW w:w="402" w:type="dxa"/>
            <w:vAlign w:val="center"/>
          </w:tcPr>
          <w:p w14:paraId="7804440E">
            <w:pPr>
              <w:spacing w:line="400" w:lineRule="exact"/>
              <w:ind w:firstLine="0" w:firstLineChars="0"/>
              <w:rPr>
                <w:sz w:val="18"/>
                <w:szCs w:val="18"/>
                <w:lang w:val="en-US"/>
              </w:rPr>
            </w:pPr>
            <w:r>
              <w:rPr>
                <w:sz w:val="18"/>
                <w:szCs w:val="18"/>
                <w:lang w:val="en-US"/>
              </w:rPr>
              <w:t>70</w:t>
            </w:r>
          </w:p>
        </w:tc>
        <w:tc>
          <w:tcPr>
            <w:tcW w:w="401" w:type="dxa"/>
            <w:vAlign w:val="center"/>
          </w:tcPr>
          <w:p w14:paraId="1A660F91">
            <w:pPr>
              <w:spacing w:line="400" w:lineRule="exact"/>
              <w:ind w:firstLine="0" w:firstLineChars="0"/>
              <w:rPr>
                <w:sz w:val="18"/>
                <w:szCs w:val="18"/>
                <w:lang w:val="en-US"/>
              </w:rPr>
            </w:pPr>
            <w:r>
              <w:rPr>
                <w:sz w:val="18"/>
                <w:szCs w:val="18"/>
                <w:lang w:val="en-US"/>
              </w:rPr>
              <w:t>70</w:t>
            </w:r>
          </w:p>
        </w:tc>
        <w:tc>
          <w:tcPr>
            <w:tcW w:w="402" w:type="dxa"/>
            <w:vAlign w:val="center"/>
          </w:tcPr>
          <w:p w14:paraId="2D5F9C06">
            <w:pPr>
              <w:spacing w:line="400" w:lineRule="exact"/>
              <w:ind w:firstLine="0" w:firstLineChars="0"/>
              <w:rPr>
                <w:sz w:val="18"/>
                <w:szCs w:val="18"/>
                <w:lang w:val="en-US"/>
              </w:rPr>
            </w:pPr>
            <w:r>
              <w:rPr>
                <w:sz w:val="18"/>
                <w:szCs w:val="18"/>
                <w:lang w:val="en-US"/>
              </w:rPr>
              <w:t>70</w:t>
            </w:r>
          </w:p>
        </w:tc>
        <w:tc>
          <w:tcPr>
            <w:tcW w:w="402" w:type="dxa"/>
            <w:vAlign w:val="center"/>
          </w:tcPr>
          <w:p w14:paraId="1B5DFC93">
            <w:pPr>
              <w:spacing w:line="400" w:lineRule="exact"/>
              <w:ind w:firstLine="0" w:firstLineChars="0"/>
              <w:rPr>
                <w:sz w:val="18"/>
                <w:szCs w:val="18"/>
                <w:lang w:val="en-US"/>
              </w:rPr>
            </w:pPr>
            <w:r>
              <w:rPr>
                <w:sz w:val="18"/>
                <w:szCs w:val="18"/>
                <w:lang w:val="en-US"/>
              </w:rPr>
              <w:t>50</w:t>
            </w:r>
          </w:p>
        </w:tc>
        <w:tc>
          <w:tcPr>
            <w:tcW w:w="402" w:type="dxa"/>
            <w:vAlign w:val="center"/>
          </w:tcPr>
          <w:p w14:paraId="27BE101D">
            <w:pPr>
              <w:spacing w:line="400" w:lineRule="exact"/>
              <w:ind w:firstLine="0" w:firstLineChars="0"/>
              <w:rPr>
                <w:sz w:val="18"/>
                <w:szCs w:val="18"/>
                <w:lang w:val="en-US"/>
              </w:rPr>
            </w:pPr>
            <w:r>
              <w:rPr>
                <w:sz w:val="18"/>
                <w:szCs w:val="18"/>
                <w:lang w:val="en-US"/>
              </w:rPr>
              <w:t>50</w:t>
            </w:r>
          </w:p>
        </w:tc>
        <w:tc>
          <w:tcPr>
            <w:tcW w:w="401" w:type="dxa"/>
            <w:vAlign w:val="center"/>
          </w:tcPr>
          <w:p w14:paraId="3EA16100">
            <w:pPr>
              <w:spacing w:line="400" w:lineRule="exact"/>
              <w:ind w:firstLine="0" w:firstLineChars="0"/>
              <w:rPr>
                <w:sz w:val="18"/>
                <w:szCs w:val="18"/>
                <w:lang w:val="en-US"/>
              </w:rPr>
            </w:pPr>
            <w:r>
              <w:rPr>
                <w:sz w:val="18"/>
                <w:szCs w:val="18"/>
                <w:lang w:val="en-US"/>
              </w:rPr>
              <w:t>50</w:t>
            </w:r>
          </w:p>
        </w:tc>
        <w:tc>
          <w:tcPr>
            <w:tcW w:w="402" w:type="dxa"/>
            <w:vAlign w:val="center"/>
          </w:tcPr>
          <w:p w14:paraId="543C9E33">
            <w:pPr>
              <w:spacing w:line="400" w:lineRule="exact"/>
              <w:ind w:firstLine="0" w:firstLineChars="0"/>
              <w:rPr>
                <w:sz w:val="18"/>
                <w:szCs w:val="18"/>
                <w:lang w:val="en-US"/>
              </w:rPr>
            </w:pPr>
            <w:r>
              <w:rPr>
                <w:sz w:val="18"/>
                <w:szCs w:val="18"/>
                <w:lang w:val="en-US"/>
              </w:rPr>
              <w:t>50</w:t>
            </w:r>
          </w:p>
        </w:tc>
        <w:tc>
          <w:tcPr>
            <w:tcW w:w="402" w:type="dxa"/>
            <w:vAlign w:val="center"/>
          </w:tcPr>
          <w:p w14:paraId="0A2900C0">
            <w:pPr>
              <w:spacing w:line="400" w:lineRule="exact"/>
              <w:ind w:firstLine="0" w:firstLineChars="0"/>
              <w:rPr>
                <w:sz w:val="18"/>
                <w:szCs w:val="18"/>
                <w:lang w:val="en-US"/>
              </w:rPr>
            </w:pPr>
            <w:r>
              <w:rPr>
                <w:sz w:val="18"/>
                <w:szCs w:val="18"/>
                <w:lang w:val="en-US"/>
              </w:rPr>
              <w:t>50</w:t>
            </w:r>
          </w:p>
        </w:tc>
        <w:tc>
          <w:tcPr>
            <w:tcW w:w="401" w:type="dxa"/>
            <w:vAlign w:val="center"/>
          </w:tcPr>
          <w:p w14:paraId="3455768F">
            <w:pPr>
              <w:spacing w:line="400" w:lineRule="exact"/>
              <w:ind w:firstLine="0" w:firstLineChars="0"/>
              <w:rPr>
                <w:sz w:val="18"/>
                <w:szCs w:val="18"/>
                <w:lang w:val="en-US"/>
              </w:rPr>
            </w:pPr>
            <w:r>
              <w:rPr>
                <w:sz w:val="18"/>
                <w:szCs w:val="18"/>
                <w:lang w:val="en-US"/>
              </w:rPr>
              <w:t>50</w:t>
            </w:r>
          </w:p>
        </w:tc>
        <w:tc>
          <w:tcPr>
            <w:tcW w:w="402" w:type="dxa"/>
            <w:vAlign w:val="center"/>
          </w:tcPr>
          <w:p w14:paraId="2E072D7F">
            <w:pPr>
              <w:spacing w:line="400" w:lineRule="exact"/>
              <w:ind w:firstLine="0" w:firstLineChars="0"/>
              <w:rPr>
                <w:sz w:val="18"/>
                <w:szCs w:val="18"/>
                <w:lang w:val="en-US"/>
              </w:rPr>
            </w:pPr>
            <w:r>
              <w:rPr>
                <w:sz w:val="18"/>
                <w:szCs w:val="18"/>
                <w:lang w:val="en-US"/>
              </w:rPr>
              <w:t>50</w:t>
            </w:r>
          </w:p>
        </w:tc>
        <w:tc>
          <w:tcPr>
            <w:tcW w:w="402" w:type="dxa"/>
            <w:vAlign w:val="center"/>
          </w:tcPr>
          <w:p w14:paraId="31177BB2">
            <w:pPr>
              <w:spacing w:line="400" w:lineRule="exact"/>
              <w:ind w:firstLine="0" w:firstLineChars="0"/>
              <w:rPr>
                <w:sz w:val="18"/>
                <w:szCs w:val="18"/>
                <w:lang w:val="en-US"/>
              </w:rPr>
            </w:pPr>
            <w:r>
              <w:rPr>
                <w:sz w:val="18"/>
                <w:szCs w:val="18"/>
                <w:lang w:val="en-US"/>
              </w:rPr>
              <w:t>50</w:t>
            </w:r>
          </w:p>
        </w:tc>
        <w:tc>
          <w:tcPr>
            <w:tcW w:w="402" w:type="dxa"/>
            <w:vAlign w:val="center"/>
          </w:tcPr>
          <w:p w14:paraId="6C4AE740">
            <w:pPr>
              <w:spacing w:line="400" w:lineRule="exact"/>
              <w:ind w:firstLine="0" w:firstLineChars="0"/>
              <w:rPr>
                <w:sz w:val="18"/>
                <w:szCs w:val="18"/>
                <w:lang w:val="en-US"/>
              </w:rPr>
            </w:pPr>
            <w:r>
              <w:rPr>
                <w:sz w:val="18"/>
                <w:szCs w:val="18"/>
                <w:lang w:val="en-US"/>
              </w:rPr>
              <w:t>50</w:t>
            </w:r>
          </w:p>
        </w:tc>
        <w:tc>
          <w:tcPr>
            <w:tcW w:w="401" w:type="dxa"/>
            <w:vAlign w:val="center"/>
          </w:tcPr>
          <w:p w14:paraId="5973FC5B">
            <w:pPr>
              <w:spacing w:line="400" w:lineRule="exact"/>
              <w:ind w:firstLine="0" w:firstLineChars="0"/>
              <w:rPr>
                <w:sz w:val="18"/>
                <w:szCs w:val="18"/>
                <w:lang w:val="en-US"/>
              </w:rPr>
            </w:pPr>
            <w:r>
              <w:rPr>
                <w:sz w:val="18"/>
                <w:szCs w:val="18"/>
                <w:lang w:val="en-US"/>
              </w:rPr>
              <w:t>50</w:t>
            </w:r>
          </w:p>
        </w:tc>
        <w:tc>
          <w:tcPr>
            <w:tcW w:w="402" w:type="dxa"/>
            <w:vAlign w:val="center"/>
          </w:tcPr>
          <w:p w14:paraId="0F861041">
            <w:pPr>
              <w:spacing w:line="400" w:lineRule="exact"/>
              <w:ind w:firstLine="0" w:firstLineChars="0"/>
              <w:rPr>
                <w:sz w:val="18"/>
                <w:szCs w:val="18"/>
                <w:lang w:val="en-US"/>
              </w:rPr>
            </w:pPr>
            <w:r>
              <w:rPr>
                <w:sz w:val="18"/>
                <w:szCs w:val="18"/>
                <w:lang w:val="en-US"/>
              </w:rPr>
              <w:t>70</w:t>
            </w:r>
          </w:p>
        </w:tc>
        <w:tc>
          <w:tcPr>
            <w:tcW w:w="402" w:type="dxa"/>
            <w:vAlign w:val="center"/>
          </w:tcPr>
          <w:p w14:paraId="0791D29E">
            <w:pPr>
              <w:spacing w:line="400" w:lineRule="exact"/>
              <w:ind w:firstLine="0" w:firstLineChars="0"/>
              <w:rPr>
                <w:sz w:val="18"/>
                <w:szCs w:val="18"/>
                <w:lang w:val="en-US"/>
              </w:rPr>
            </w:pPr>
            <w:r>
              <w:rPr>
                <w:sz w:val="18"/>
                <w:szCs w:val="18"/>
                <w:lang w:val="en-US"/>
              </w:rPr>
              <w:t>70</w:t>
            </w:r>
          </w:p>
        </w:tc>
        <w:tc>
          <w:tcPr>
            <w:tcW w:w="401" w:type="dxa"/>
            <w:vAlign w:val="center"/>
          </w:tcPr>
          <w:p w14:paraId="3C91A43B">
            <w:pPr>
              <w:spacing w:line="400" w:lineRule="exact"/>
              <w:ind w:firstLine="0" w:firstLineChars="0"/>
              <w:rPr>
                <w:sz w:val="18"/>
                <w:szCs w:val="18"/>
                <w:lang w:val="en-US"/>
              </w:rPr>
            </w:pPr>
            <w:r>
              <w:rPr>
                <w:sz w:val="18"/>
                <w:szCs w:val="18"/>
                <w:lang w:val="en-US"/>
              </w:rPr>
              <w:t>70</w:t>
            </w:r>
          </w:p>
        </w:tc>
        <w:tc>
          <w:tcPr>
            <w:tcW w:w="402" w:type="dxa"/>
            <w:vAlign w:val="center"/>
          </w:tcPr>
          <w:p w14:paraId="5C4C70E6">
            <w:pPr>
              <w:spacing w:line="400" w:lineRule="exact"/>
              <w:ind w:firstLine="0" w:firstLineChars="0"/>
              <w:rPr>
                <w:sz w:val="18"/>
                <w:szCs w:val="18"/>
                <w:lang w:val="en-US"/>
              </w:rPr>
            </w:pPr>
            <w:r>
              <w:rPr>
                <w:sz w:val="18"/>
                <w:szCs w:val="18"/>
                <w:lang w:val="en-US"/>
              </w:rPr>
              <w:t>70</w:t>
            </w:r>
          </w:p>
        </w:tc>
        <w:tc>
          <w:tcPr>
            <w:tcW w:w="402" w:type="dxa"/>
            <w:vAlign w:val="center"/>
          </w:tcPr>
          <w:p w14:paraId="25058B0B">
            <w:pPr>
              <w:spacing w:line="400" w:lineRule="exact"/>
              <w:ind w:firstLine="0" w:firstLineChars="0"/>
              <w:rPr>
                <w:sz w:val="18"/>
                <w:szCs w:val="18"/>
                <w:lang w:val="en-US"/>
              </w:rPr>
            </w:pPr>
            <w:r>
              <w:rPr>
                <w:sz w:val="18"/>
                <w:szCs w:val="18"/>
                <w:lang w:val="en-US"/>
              </w:rPr>
              <w:t>70</w:t>
            </w:r>
          </w:p>
        </w:tc>
        <w:tc>
          <w:tcPr>
            <w:tcW w:w="402" w:type="dxa"/>
            <w:vAlign w:val="center"/>
          </w:tcPr>
          <w:p w14:paraId="3571ACF9">
            <w:pPr>
              <w:spacing w:line="400" w:lineRule="exact"/>
              <w:ind w:firstLine="0" w:firstLineChars="0"/>
              <w:rPr>
                <w:sz w:val="18"/>
                <w:szCs w:val="18"/>
                <w:lang w:val="en-US"/>
              </w:rPr>
            </w:pPr>
            <w:r>
              <w:rPr>
                <w:sz w:val="18"/>
                <w:szCs w:val="18"/>
                <w:lang w:val="en-US"/>
              </w:rPr>
              <w:t>70</w:t>
            </w:r>
          </w:p>
        </w:tc>
      </w:tr>
      <w:tr w14:paraId="6E6437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A2FAC86">
            <w:pPr>
              <w:spacing w:line="400" w:lineRule="exact"/>
              <w:ind w:firstLine="0" w:firstLineChars="0"/>
              <w:rPr>
                <w:sz w:val="18"/>
                <w:szCs w:val="18"/>
                <w:lang w:val="en-US"/>
              </w:rPr>
            </w:pPr>
            <w:r>
              <w:rPr>
                <w:sz w:val="18"/>
                <w:szCs w:val="18"/>
                <w:lang w:val="en-US"/>
              </w:rPr>
              <w:t>办公-普通办公室</w:t>
            </w:r>
          </w:p>
        </w:tc>
        <w:tc>
          <w:tcPr>
            <w:tcW w:w="401" w:type="dxa"/>
            <w:vAlign w:val="center"/>
          </w:tcPr>
          <w:p w14:paraId="30C9613C">
            <w:pPr>
              <w:spacing w:line="400" w:lineRule="exact"/>
              <w:ind w:firstLine="0" w:firstLineChars="0"/>
              <w:rPr>
                <w:sz w:val="18"/>
                <w:szCs w:val="18"/>
                <w:lang w:val="en-US"/>
              </w:rPr>
            </w:pPr>
            <w:r>
              <w:rPr>
                <w:sz w:val="18"/>
                <w:szCs w:val="18"/>
                <w:lang w:val="en-US"/>
              </w:rPr>
              <w:t>0</w:t>
            </w:r>
          </w:p>
        </w:tc>
        <w:tc>
          <w:tcPr>
            <w:tcW w:w="402" w:type="dxa"/>
            <w:vAlign w:val="center"/>
          </w:tcPr>
          <w:p w14:paraId="05C5DB25">
            <w:pPr>
              <w:spacing w:line="400" w:lineRule="exact"/>
              <w:ind w:firstLine="0" w:firstLineChars="0"/>
              <w:rPr>
                <w:sz w:val="18"/>
                <w:szCs w:val="18"/>
                <w:lang w:val="en-US"/>
              </w:rPr>
            </w:pPr>
            <w:r>
              <w:rPr>
                <w:sz w:val="18"/>
                <w:szCs w:val="18"/>
                <w:lang w:val="en-US"/>
              </w:rPr>
              <w:t>0</w:t>
            </w:r>
          </w:p>
        </w:tc>
        <w:tc>
          <w:tcPr>
            <w:tcW w:w="402" w:type="dxa"/>
            <w:vAlign w:val="center"/>
          </w:tcPr>
          <w:p w14:paraId="4AB38DC9">
            <w:pPr>
              <w:spacing w:line="400" w:lineRule="exact"/>
              <w:ind w:firstLine="0" w:firstLineChars="0"/>
              <w:rPr>
                <w:sz w:val="18"/>
                <w:szCs w:val="18"/>
                <w:lang w:val="en-US"/>
              </w:rPr>
            </w:pPr>
            <w:r>
              <w:rPr>
                <w:sz w:val="18"/>
                <w:szCs w:val="18"/>
                <w:lang w:val="en-US"/>
              </w:rPr>
              <w:t>0</w:t>
            </w:r>
          </w:p>
        </w:tc>
        <w:tc>
          <w:tcPr>
            <w:tcW w:w="401" w:type="dxa"/>
            <w:vAlign w:val="center"/>
          </w:tcPr>
          <w:p w14:paraId="38550AAC">
            <w:pPr>
              <w:spacing w:line="400" w:lineRule="exact"/>
              <w:ind w:firstLine="0" w:firstLineChars="0"/>
              <w:rPr>
                <w:sz w:val="18"/>
                <w:szCs w:val="18"/>
                <w:lang w:val="en-US"/>
              </w:rPr>
            </w:pPr>
            <w:r>
              <w:rPr>
                <w:sz w:val="18"/>
                <w:szCs w:val="18"/>
                <w:lang w:val="en-US"/>
              </w:rPr>
              <w:t>0</w:t>
            </w:r>
          </w:p>
        </w:tc>
        <w:tc>
          <w:tcPr>
            <w:tcW w:w="402" w:type="dxa"/>
            <w:vAlign w:val="center"/>
          </w:tcPr>
          <w:p w14:paraId="50B343A5">
            <w:pPr>
              <w:spacing w:line="400" w:lineRule="exact"/>
              <w:ind w:firstLine="0" w:firstLineChars="0"/>
              <w:rPr>
                <w:sz w:val="18"/>
                <w:szCs w:val="18"/>
                <w:lang w:val="en-US"/>
              </w:rPr>
            </w:pPr>
            <w:r>
              <w:rPr>
                <w:sz w:val="18"/>
                <w:szCs w:val="18"/>
                <w:lang w:val="en-US"/>
              </w:rPr>
              <w:t>0</w:t>
            </w:r>
          </w:p>
        </w:tc>
        <w:tc>
          <w:tcPr>
            <w:tcW w:w="402" w:type="dxa"/>
            <w:vAlign w:val="center"/>
          </w:tcPr>
          <w:p w14:paraId="32952436">
            <w:pPr>
              <w:spacing w:line="400" w:lineRule="exact"/>
              <w:ind w:firstLine="0" w:firstLineChars="0"/>
              <w:rPr>
                <w:sz w:val="18"/>
                <w:szCs w:val="18"/>
                <w:lang w:val="en-US"/>
              </w:rPr>
            </w:pPr>
            <w:r>
              <w:rPr>
                <w:sz w:val="18"/>
                <w:szCs w:val="18"/>
                <w:lang w:val="en-US"/>
              </w:rPr>
              <w:t>0</w:t>
            </w:r>
          </w:p>
        </w:tc>
        <w:tc>
          <w:tcPr>
            <w:tcW w:w="401" w:type="dxa"/>
            <w:vAlign w:val="center"/>
          </w:tcPr>
          <w:p w14:paraId="6EBBEDDF">
            <w:pPr>
              <w:spacing w:line="400" w:lineRule="exact"/>
              <w:ind w:firstLine="0" w:firstLineChars="0"/>
              <w:rPr>
                <w:sz w:val="18"/>
                <w:szCs w:val="18"/>
                <w:lang w:val="en-US"/>
              </w:rPr>
            </w:pPr>
            <w:r>
              <w:rPr>
                <w:sz w:val="18"/>
                <w:szCs w:val="18"/>
                <w:lang w:val="en-US"/>
              </w:rPr>
              <w:t>10</w:t>
            </w:r>
          </w:p>
        </w:tc>
        <w:tc>
          <w:tcPr>
            <w:tcW w:w="402" w:type="dxa"/>
            <w:vAlign w:val="center"/>
          </w:tcPr>
          <w:p w14:paraId="3746B19E">
            <w:pPr>
              <w:spacing w:line="400" w:lineRule="exact"/>
              <w:ind w:firstLine="0" w:firstLineChars="0"/>
              <w:rPr>
                <w:sz w:val="18"/>
                <w:szCs w:val="18"/>
                <w:lang w:val="en-US"/>
              </w:rPr>
            </w:pPr>
            <w:r>
              <w:rPr>
                <w:sz w:val="18"/>
                <w:szCs w:val="18"/>
                <w:lang w:val="en-US"/>
              </w:rPr>
              <w:t>50</w:t>
            </w:r>
          </w:p>
        </w:tc>
        <w:tc>
          <w:tcPr>
            <w:tcW w:w="402" w:type="dxa"/>
            <w:vAlign w:val="center"/>
          </w:tcPr>
          <w:p w14:paraId="09EA98CC">
            <w:pPr>
              <w:spacing w:line="400" w:lineRule="exact"/>
              <w:ind w:firstLine="0" w:firstLineChars="0"/>
              <w:rPr>
                <w:sz w:val="18"/>
                <w:szCs w:val="18"/>
                <w:lang w:val="en-US"/>
              </w:rPr>
            </w:pPr>
            <w:r>
              <w:rPr>
                <w:sz w:val="18"/>
                <w:szCs w:val="18"/>
                <w:lang w:val="en-US"/>
              </w:rPr>
              <w:t>100</w:t>
            </w:r>
          </w:p>
        </w:tc>
        <w:tc>
          <w:tcPr>
            <w:tcW w:w="402" w:type="dxa"/>
            <w:vAlign w:val="center"/>
          </w:tcPr>
          <w:p w14:paraId="55CCC0EE">
            <w:pPr>
              <w:spacing w:line="400" w:lineRule="exact"/>
              <w:ind w:firstLine="0" w:firstLineChars="0"/>
              <w:rPr>
                <w:sz w:val="18"/>
                <w:szCs w:val="18"/>
                <w:lang w:val="en-US"/>
              </w:rPr>
            </w:pPr>
            <w:r>
              <w:rPr>
                <w:sz w:val="18"/>
                <w:szCs w:val="18"/>
                <w:lang w:val="en-US"/>
              </w:rPr>
              <w:t>100</w:t>
            </w:r>
          </w:p>
        </w:tc>
        <w:tc>
          <w:tcPr>
            <w:tcW w:w="401" w:type="dxa"/>
            <w:vAlign w:val="center"/>
          </w:tcPr>
          <w:p w14:paraId="2E966B2F">
            <w:pPr>
              <w:spacing w:line="400" w:lineRule="exact"/>
              <w:ind w:firstLine="0" w:firstLineChars="0"/>
              <w:rPr>
                <w:sz w:val="18"/>
                <w:szCs w:val="18"/>
                <w:lang w:val="en-US"/>
              </w:rPr>
            </w:pPr>
            <w:r>
              <w:rPr>
                <w:sz w:val="18"/>
                <w:szCs w:val="18"/>
                <w:lang w:val="en-US"/>
              </w:rPr>
              <w:t>100</w:t>
            </w:r>
          </w:p>
        </w:tc>
        <w:tc>
          <w:tcPr>
            <w:tcW w:w="402" w:type="dxa"/>
            <w:vAlign w:val="center"/>
          </w:tcPr>
          <w:p w14:paraId="5A5DA8AA">
            <w:pPr>
              <w:spacing w:line="400" w:lineRule="exact"/>
              <w:ind w:firstLine="0" w:firstLineChars="0"/>
              <w:rPr>
                <w:sz w:val="18"/>
                <w:szCs w:val="18"/>
                <w:lang w:val="en-US"/>
              </w:rPr>
            </w:pPr>
            <w:r>
              <w:rPr>
                <w:sz w:val="18"/>
                <w:szCs w:val="18"/>
                <w:lang w:val="en-US"/>
              </w:rPr>
              <w:t>30</w:t>
            </w:r>
          </w:p>
        </w:tc>
        <w:tc>
          <w:tcPr>
            <w:tcW w:w="402" w:type="dxa"/>
            <w:vAlign w:val="center"/>
          </w:tcPr>
          <w:p w14:paraId="453B10B8">
            <w:pPr>
              <w:spacing w:line="400" w:lineRule="exact"/>
              <w:ind w:firstLine="0" w:firstLineChars="0"/>
              <w:rPr>
                <w:sz w:val="18"/>
                <w:szCs w:val="18"/>
                <w:lang w:val="en-US"/>
              </w:rPr>
            </w:pPr>
            <w:r>
              <w:rPr>
                <w:sz w:val="18"/>
                <w:szCs w:val="18"/>
                <w:lang w:val="en-US"/>
              </w:rPr>
              <w:t>100</w:t>
            </w:r>
          </w:p>
        </w:tc>
        <w:tc>
          <w:tcPr>
            <w:tcW w:w="401" w:type="dxa"/>
            <w:vAlign w:val="center"/>
          </w:tcPr>
          <w:p w14:paraId="54B7904D">
            <w:pPr>
              <w:spacing w:line="400" w:lineRule="exact"/>
              <w:ind w:firstLine="0" w:firstLineChars="0"/>
              <w:rPr>
                <w:sz w:val="18"/>
                <w:szCs w:val="18"/>
                <w:lang w:val="en-US"/>
              </w:rPr>
            </w:pPr>
            <w:r>
              <w:rPr>
                <w:sz w:val="18"/>
                <w:szCs w:val="18"/>
                <w:lang w:val="en-US"/>
              </w:rPr>
              <w:t>100</w:t>
            </w:r>
          </w:p>
        </w:tc>
        <w:tc>
          <w:tcPr>
            <w:tcW w:w="402" w:type="dxa"/>
            <w:vAlign w:val="center"/>
          </w:tcPr>
          <w:p w14:paraId="75D537A7">
            <w:pPr>
              <w:spacing w:line="400" w:lineRule="exact"/>
              <w:ind w:firstLine="0" w:firstLineChars="0"/>
              <w:rPr>
                <w:sz w:val="18"/>
                <w:szCs w:val="18"/>
                <w:lang w:val="en-US"/>
              </w:rPr>
            </w:pPr>
            <w:r>
              <w:rPr>
                <w:sz w:val="18"/>
                <w:szCs w:val="18"/>
                <w:lang w:val="en-US"/>
              </w:rPr>
              <w:t>100</w:t>
            </w:r>
          </w:p>
        </w:tc>
        <w:tc>
          <w:tcPr>
            <w:tcW w:w="402" w:type="dxa"/>
            <w:vAlign w:val="center"/>
          </w:tcPr>
          <w:p w14:paraId="32F0F355">
            <w:pPr>
              <w:spacing w:line="400" w:lineRule="exact"/>
              <w:ind w:firstLine="0" w:firstLineChars="0"/>
              <w:rPr>
                <w:sz w:val="18"/>
                <w:szCs w:val="18"/>
                <w:lang w:val="en-US"/>
              </w:rPr>
            </w:pPr>
            <w:r>
              <w:rPr>
                <w:sz w:val="18"/>
                <w:szCs w:val="18"/>
                <w:lang w:val="en-US"/>
              </w:rPr>
              <w:t>100</w:t>
            </w:r>
          </w:p>
        </w:tc>
        <w:tc>
          <w:tcPr>
            <w:tcW w:w="402" w:type="dxa"/>
            <w:vAlign w:val="center"/>
          </w:tcPr>
          <w:p w14:paraId="480BCBC9">
            <w:pPr>
              <w:spacing w:line="400" w:lineRule="exact"/>
              <w:ind w:firstLine="0" w:firstLineChars="0"/>
              <w:rPr>
                <w:sz w:val="18"/>
                <w:szCs w:val="18"/>
                <w:lang w:val="en-US"/>
              </w:rPr>
            </w:pPr>
            <w:r>
              <w:rPr>
                <w:sz w:val="18"/>
                <w:szCs w:val="18"/>
                <w:lang w:val="en-US"/>
              </w:rPr>
              <w:t>50</w:t>
            </w:r>
          </w:p>
        </w:tc>
        <w:tc>
          <w:tcPr>
            <w:tcW w:w="401" w:type="dxa"/>
            <w:vAlign w:val="center"/>
          </w:tcPr>
          <w:p w14:paraId="6EBF890B">
            <w:pPr>
              <w:spacing w:line="400" w:lineRule="exact"/>
              <w:ind w:firstLine="0" w:firstLineChars="0"/>
              <w:rPr>
                <w:sz w:val="18"/>
                <w:szCs w:val="18"/>
                <w:lang w:val="en-US"/>
              </w:rPr>
            </w:pPr>
            <w:r>
              <w:rPr>
                <w:sz w:val="18"/>
                <w:szCs w:val="18"/>
                <w:lang w:val="en-US"/>
              </w:rPr>
              <w:t>20</w:t>
            </w:r>
          </w:p>
        </w:tc>
        <w:tc>
          <w:tcPr>
            <w:tcW w:w="402" w:type="dxa"/>
            <w:vAlign w:val="center"/>
          </w:tcPr>
          <w:p w14:paraId="5D3368E4">
            <w:pPr>
              <w:spacing w:line="400" w:lineRule="exact"/>
              <w:ind w:firstLine="0" w:firstLineChars="0"/>
              <w:rPr>
                <w:sz w:val="18"/>
                <w:szCs w:val="18"/>
                <w:lang w:val="en-US"/>
              </w:rPr>
            </w:pPr>
            <w:r>
              <w:rPr>
                <w:sz w:val="18"/>
                <w:szCs w:val="18"/>
                <w:lang w:val="en-US"/>
              </w:rPr>
              <w:t>10</w:t>
            </w:r>
          </w:p>
        </w:tc>
        <w:tc>
          <w:tcPr>
            <w:tcW w:w="402" w:type="dxa"/>
            <w:vAlign w:val="center"/>
          </w:tcPr>
          <w:p w14:paraId="24997C47">
            <w:pPr>
              <w:spacing w:line="400" w:lineRule="exact"/>
              <w:ind w:firstLine="0" w:firstLineChars="0"/>
              <w:rPr>
                <w:sz w:val="18"/>
                <w:szCs w:val="18"/>
                <w:lang w:val="en-US"/>
              </w:rPr>
            </w:pPr>
            <w:r>
              <w:rPr>
                <w:sz w:val="18"/>
                <w:szCs w:val="18"/>
                <w:lang w:val="en-US"/>
              </w:rPr>
              <w:t>0</w:t>
            </w:r>
          </w:p>
        </w:tc>
        <w:tc>
          <w:tcPr>
            <w:tcW w:w="401" w:type="dxa"/>
            <w:vAlign w:val="center"/>
          </w:tcPr>
          <w:p w14:paraId="50D3060A">
            <w:pPr>
              <w:spacing w:line="400" w:lineRule="exact"/>
              <w:ind w:firstLine="0" w:firstLineChars="0"/>
              <w:rPr>
                <w:sz w:val="18"/>
                <w:szCs w:val="18"/>
                <w:lang w:val="en-US"/>
              </w:rPr>
            </w:pPr>
            <w:r>
              <w:rPr>
                <w:sz w:val="18"/>
                <w:szCs w:val="18"/>
                <w:lang w:val="en-US"/>
              </w:rPr>
              <w:t>0</w:t>
            </w:r>
          </w:p>
        </w:tc>
        <w:tc>
          <w:tcPr>
            <w:tcW w:w="402" w:type="dxa"/>
            <w:vAlign w:val="center"/>
          </w:tcPr>
          <w:p w14:paraId="7CF63080">
            <w:pPr>
              <w:spacing w:line="400" w:lineRule="exact"/>
              <w:ind w:firstLine="0" w:firstLineChars="0"/>
              <w:rPr>
                <w:sz w:val="18"/>
                <w:szCs w:val="18"/>
                <w:lang w:val="en-US"/>
              </w:rPr>
            </w:pPr>
            <w:r>
              <w:rPr>
                <w:sz w:val="18"/>
                <w:szCs w:val="18"/>
                <w:lang w:val="en-US"/>
              </w:rPr>
              <w:t>0</w:t>
            </w:r>
          </w:p>
        </w:tc>
        <w:tc>
          <w:tcPr>
            <w:tcW w:w="402" w:type="dxa"/>
            <w:vAlign w:val="center"/>
          </w:tcPr>
          <w:p w14:paraId="773E543A">
            <w:pPr>
              <w:spacing w:line="400" w:lineRule="exact"/>
              <w:ind w:firstLine="0" w:firstLineChars="0"/>
              <w:rPr>
                <w:sz w:val="18"/>
                <w:szCs w:val="18"/>
                <w:lang w:val="en-US"/>
              </w:rPr>
            </w:pPr>
            <w:r>
              <w:rPr>
                <w:sz w:val="18"/>
                <w:szCs w:val="18"/>
                <w:lang w:val="en-US"/>
              </w:rPr>
              <w:t>0</w:t>
            </w:r>
          </w:p>
        </w:tc>
        <w:tc>
          <w:tcPr>
            <w:tcW w:w="402" w:type="dxa"/>
            <w:vAlign w:val="center"/>
          </w:tcPr>
          <w:p w14:paraId="25467BCE">
            <w:pPr>
              <w:spacing w:line="400" w:lineRule="exact"/>
              <w:ind w:firstLine="0" w:firstLineChars="0"/>
              <w:rPr>
                <w:sz w:val="18"/>
                <w:szCs w:val="18"/>
                <w:lang w:val="en-US"/>
              </w:rPr>
            </w:pPr>
            <w:r>
              <w:rPr>
                <w:sz w:val="18"/>
                <w:szCs w:val="18"/>
                <w:lang w:val="en-US"/>
              </w:rPr>
              <w:t>0</w:t>
            </w:r>
          </w:p>
        </w:tc>
      </w:tr>
      <w:tr w14:paraId="2A1FDE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682B073">
            <w:pPr>
              <w:spacing w:line="400" w:lineRule="exact"/>
              <w:ind w:firstLine="0" w:firstLineChars="0"/>
              <w:rPr>
                <w:sz w:val="18"/>
                <w:szCs w:val="18"/>
                <w:lang w:val="en-US"/>
              </w:rPr>
            </w:pPr>
          </w:p>
        </w:tc>
        <w:tc>
          <w:tcPr>
            <w:tcW w:w="401" w:type="dxa"/>
            <w:vAlign w:val="center"/>
          </w:tcPr>
          <w:p w14:paraId="065E8866">
            <w:pPr>
              <w:spacing w:line="400" w:lineRule="exact"/>
              <w:ind w:firstLine="0" w:firstLineChars="0"/>
              <w:rPr>
                <w:sz w:val="18"/>
                <w:szCs w:val="18"/>
                <w:lang w:val="en-US"/>
              </w:rPr>
            </w:pPr>
            <w:r>
              <w:rPr>
                <w:sz w:val="18"/>
                <w:szCs w:val="18"/>
                <w:lang w:val="en-US"/>
              </w:rPr>
              <w:t>0</w:t>
            </w:r>
          </w:p>
        </w:tc>
        <w:tc>
          <w:tcPr>
            <w:tcW w:w="402" w:type="dxa"/>
            <w:vAlign w:val="center"/>
          </w:tcPr>
          <w:p w14:paraId="1E89809B">
            <w:pPr>
              <w:spacing w:line="400" w:lineRule="exact"/>
              <w:ind w:firstLine="0" w:firstLineChars="0"/>
              <w:rPr>
                <w:sz w:val="18"/>
                <w:szCs w:val="18"/>
                <w:lang w:val="en-US"/>
              </w:rPr>
            </w:pPr>
            <w:r>
              <w:rPr>
                <w:sz w:val="18"/>
                <w:szCs w:val="18"/>
                <w:lang w:val="en-US"/>
              </w:rPr>
              <w:t>0</w:t>
            </w:r>
          </w:p>
        </w:tc>
        <w:tc>
          <w:tcPr>
            <w:tcW w:w="402" w:type="dxa"/>
            <w:vAlign w:val="center"/>
          </w:tcPr>
          <w:p w14:paraId="553E38E4">
            <w:pPr>
              <w:spacing w:line="400" w:lineRule="exact"/>
              <w:ind w:firstLine="0" w:firstLineChars="0"/>
              <w:rPr>
                <w:sz w:val="18"/>
                <w:szCs w:val="18"/>
                <w:lang w:val="en-US"/>
              </w:rPr>
            </w:pPr>
            <w:r>
              <w:rPr>
                <w:sz w:val="18"/>
                <w:szCs w:val="18"/>
                <w:lang w:val="en-US"/>
              </w:rPr>
              <w:t>0</w:t>
            </w:r>
          </w:p>
        </w:tc>
        <w:tc>
          <w:tcPr>
            <w:tcW w:w="401" w:type="dxa"/>
            <w:vAlign w:val="center"/>
          </w:tcPr>
          <w:p w14:paraId="259D5639">
            <w:pPr>
              <w:spacing w:line="400" w:lineRule="exact"/>
              <w:ind w:firstLine="0" w:firstLineChars="0"/>
              <w:rPr>
                <w:sz w:val="18"/>
                <w:szCs w:val="18"/>
                <w:lang w:val="en-US"/>
              </w:rPr>
            </w:pPr>
            <w:r>
              <w:rPr>
                <w:sz w:val="18"/>
                <w:szCs w:val="18"/>
                <w:lang w:val="en-US"/>
              </w:rPr>
              <w:t>0</w:t>
            </w:r>
          </w:p>
        </w:tc>
        <w:tc>
          <w:tcPr>
            <w:tcW w:w="402" w:type="dxa"/>
            <w:vAlign w:val="center"/>
          </w:tcPr>
          <w:p w14:paraId="4B7558FD">
            <w:pPr>
              <w:spacing w:line="400" w:lineRule="exact"/>
              <w:ind w:firstLine="0" w:firstLineChars="0"/>
              <w:rPr>
                <w:sz w:val="18"/>
                <w:szCs w:val="18"/>
                <w:lang w:val="en-US"/>
              </w:rPr>
            </w:pPr>
            <w:r>
              <w:rPr>
                <w:sz w:val="18"/>
                <w:szCs w:val="18"/>
                <w:lang w:val="en-US"/>
              </w:rPr>
              <w:t>0</w:t>
            </w:r>
          </w:p>
        </w:tc>
        <w:tc>
          <w:tcPr>
            <w:tcW w:w="402" w:type="dxa"/>
            <w:vAlign w:val="center"/>
          </w:tcPr>
          <w:p w14:paraId="6C1637EB">
            <w:pPr>
              <w:spacing w:line="400" w:lineRule="exact"/>
              <w:ind w:firstLine="0" w:firstLineChars="0"/>
              <w:rPr>
                <w:sz w:val="18"/>
                <w:szCs w:val="18"/>
                <w:lang w:val="en-US"/>
              </w:rPr>
            </w:pPr>
            <w:r>
              <w:rPr>
                <w:sz w:val="18"/>
                <w:szCs w:val="18"/>
                <w:lang w:val="en-US"/>
              </w:rPr>
              <w:t>0</w:t>
            </w:r>
          </w:p>
        </w:tc>
        <w:tc>
          <w:tcPr>
            <w:tcW w:w="401" w:type="dxa"/>
            <w:vAlign w:val="center"/>
          </w:tcPr>
          <w:p w14:paraId="10FAD2CF">
            <w:pPr>
              <w:spacing w:line="400" w:lineRule="exact"/>
              <w:ind w:firstLine="0" w:firstLineChars="0"/>
              <w:rPr>
                <w:sz w:val="18"/>
                <w:szCs w:val="18"/>
                <w:lang w:val="en-US"/>
              </w:rPr>
            </w:pPr>
            <w:r>
              <w:rPr>
                <w:sz w:val="18"/>
                <w:szCs w:val="18"/>
                <w:lang w:val="en-US"/>
              </w:rPr>
              <w:t>0</w:t>
            </w:r>
          </w:p>
        </w:tc>
        <w:tc>
          <w:tcPr>
            <w:tcW w:w="402" w:type="dxa"/>
            <w:vAlign w:val="center"/>
          </w:tcPr>
          <w:p w14:paraId="10F38536">
            <w:pPr>
              <w:spacing w:line="400" w:lineRule="exact"/>
              <w:ind w:firstLine="0" w:firstLineChars="0"/>
              <w:rPr>
                <w:sz w:val="18"/>
                <w:szCs w:val="18"/>
                <w:lang w:val="en-US"/>
              </w:rPr>
            </w:pPr>
            <w:r>
              <w:rPr>
                <w:sz w:val="18"/>
                <w:szCs w:val="18"/>
                <w:lang w:val="en-US"/>
              </w:rPr>
              <w:t>20</w:t>
            </w:r>
          </w:p>
        </w:tc>
        <w:tc>
          <w:tcPr>
            <w:tcW w:w="402" w:type="dxa"/>
            <w:vAlign w:val="center"/>
          </w:tcPr>
          <w:p w14:paraId="7F4EBF67">
            <w:pPr>
              <w:spacing w:line="400" w:lineRule="exact"/>
              <w:ind w:firstLine="0" w:firstLineChars="0"/>
              <w:rPr>
                <w:sz w:val="18"/>
                <w:szCs w:val="18"/>
                <w:lang w:val="en-US"/>
              </w:rPr>
            </w:pPr>
            <w:r>
              <w:rPr>
                <w:sz w:val="18"/>
                <w:szCs w:val="18"/>
                <w:lang w:val="en-US"/>
              </w:rPr>
              <w:t>45</w:t>
            </w:r>
          </w:p>
        </w:tc>
        <w:tc>
          <w:tcPr>
            <w:tcW w:w="402" w:type="dxa"/>
            <w:vAlign w:val="center"/>
          </w:tcPr>
          <w:p w14:paraId="3CFA86B8">
            <w:pPr>
              <w:spacing w:line="400" w:lineRule="exact"/>
              <w:ind w:firstLine="0" w:firstLineChars="0"/>
              <w:rPr>
                <w:sz w:val="18"/>
                <w:szCs w:val="18"/>
                <w:lang w:val="en-US"/>
              </w:rPr>
            </w:pPr>
            <w:r>
              <w:rPr>
                <w:sz w:val="18"/>
                <w:szCs w:val="18"/>
                <w:lang w:val="en-US"/>
              </w:rPr>
              <w:t>0</w:t>
            </w:r>
          </w:p>
        </w:tc>
        <w:tc>
          <w:tcPr>
            <w:tcW w:w="401" w:type="dxa"/>
            <w:vAlign w:val="center"/>
          </w:tcPr>
          <w:p w14:paraId="163233CB">
            <w:pPr>
              <w:spacing w:line="400" w:lineRule="exact"/>
              <w:ind w:firstLine="0" w:firstLineChars="0"/>
              <w:rPr>
                <w:sz w:val="18"/>
                <w:szCs w:val="18"/>
                <w:lang w:val="en-US"/>
              </w:rPr>
            </w:pPr>
            <w:r>
              <w:rPr>
                <w:sz w:val="18"/>
                <w:szCs w:val="18"/>
                <w:lang w:val="en-US"/>
              </w:rPr>
              <w:t>0</w:t>
            </w:r>
          </w:p>
        </w:tc>
        <w:tc>
          <w:tcPr>
            <w:tcW w:w="402" w:type="dxa"/>
            <w:vAlign w:val="center"/>
          </w:tcPr>
          <w:p w14:paraId="6B95594C">
            <w:pPr>
              <w:spacing w:line="400" w:lineRule="exact"/>
              <w:ind w:firstLine="0" w:firstLineChars="0"/>
              <w:rPr>
                <w:sz w:val="18"/>
                <w:szCs w:val="18"/>
                <w:lang w:val="en-US"/>
              </w:rPr>
            </w:pPr>
            <w:r>
              <w:rPr>
                <w:sz w:val="18"/>
                <w:szCs w:val="18"/>
                <w:lang w:val="en-US"/>
              </w:rPr>
              <w:t>0</w:t>
            </w:r>
          </w:p>
        </w:tc>
        <w:tc>
          <w:tcPr>
            <w:tcW w:w="402" w:type="dxa"/>
            <w:vAlign w:val="center"/>
          </w:tcPr>
          <w:p w14:paraId="3189AABA">
            <w:pPr>
              <w:spacing w:line="400" w:lineRule="exact"/>
              <w:ind w:firstLine="0" w:firstLineChars="0"/>
              <w:rPr>
                <w:sz w:val="18"/>
                <w:szCs w:val="18"/>
                <w:lang w:val="en-US"/>
              </w:rPr>
            </w:pPr>
            <w:r>
              <w:rPr>
                <w:sz w:val="18"/>
                <w:szCs w:val="18"/>
                <w:lang w:val="en-US"/>
              </w:rPr>
              <w:t>0</w:t>
            </w:r>
          </w:p>
        </w:tc>
        <w:tc>
          <w:tcPr>
            <w:tcW w:w="401" w:type="dxa"/>
            <w:vAlign w:val="center"/>
          </w:tcPr>
          <w:p w14:paraId="0CE445F3">
            <w:pPr>
              <w:spacing w:line="400" w:lineRule="exact"/>
              <w:ind w:firstLine="0" w:firstLineChars="0"/>
              <w:rPr>
                <w:sz w:val="18"/>
                <w:szCs w:val="18"/>
                <w:lang w:val="en-US"/>
              </w:rPr>
            </w:pPr>
            <w:r>
              <w:rPr>
                <w:sz w:val="18"/>
                <w:szCs w:val="18"/>
                <w:lang w:val="en-US"/>
              </w:rPr>
              <w:t>0</w:t>
            </w:r>
          </w:p>
        </w:tc>
        <w:tc>
          <w:tcPr>
            <w:tcW w:w="402" w:type="dxa"/>
            <w:vAlign w:val="center"/>
          </w:tcPr>
          <w:p w14:paraId="4CC8CA69">
            <w:pPr>
              <w:spacing w:line="400" w:lineRule="exact"/>
              <w:ind w:firstLine="0" w:firstLineChars="0"/>
              <w:rPr>
                <w:sz w:val="18"/>
                <w:szCs w:val="18"/>
                <w:lang w:val="en-US"/>
              </w:rPr>
            </w:pPr>
            <w:r>
              <w:rPr>
                <w:sz w:val="18"/>
                <w:szCs w:val="18"/>
                <w:lang w:val="en-US"/>
              </w:rPr>
              <w:t>0</w:t>
            </w:r>
          </w:p>
        </w:tc>
        <w:tc>
          <w:tcPr>
            <w:tcW w:w="402" w:type="dxa"/>
            <w:vAlign w:val="center"/>
          </w:tcPr>
          <w:p w14:paraId="2227BDB0">
            <w:pPr>
              <w:spacing w:line="400" w:lineRule="exact"/>
              <w:ind w:firstLine="0" w:firstLineChars="0"/>
              <w:rPr>
                <w:sz w:val="18"/>
                <w:szCs w:val="18"/>
                <w:lang w:val="en-US"/>
              </w:rPr>
            </w:pPr>
            <w:r>
              <w:rPr>
                <w:sz w:val="18"/>
                <w:szCs w:val="18"/>
                <w:lang w:val="en-US"/>
              </w:rPr>
              <w:t>0</w:t>
            </w:r>
          </w:p>
        </w:tc>
        <w:tc>
          <w:tcPr>
            <w:tcW w:w="402" w:type="dxa"/>
            <w:vAlign w:val="center"/>
          </w:tcPr>
          <w:p w14:paraId="6C370EDD">
            <w:pPr>
              <w:spacing w:line="400" w:lineRule="exact"/>
              <w:ind w:firstLine="0" w:firstLineChars="0"/>
              <w:rPr>
                <w:sz w:val="18"/>
                <w:szCs w:val="18"/>
                <w:lang w:val="en-US"/>
              </w:rPr>
            </w:pPr>
            <w:r>
              <w:rPr>
                <w:sz w:val="18"/>
                <w:szCs w:val="18"/>
                <w:lang w:val="en-US"/>
              </w:rPr>
              <w:t>0</w:t>
            </w:r>
          </w:p>
        </w:tc>
        <w:tc>
          <w:tcPr>
            <w:tcW w:w="401" w:type="dxa"/>
            <w:vAlign w:val="center"/>
          </w:tcPr>
          <w:p w14:paraId="76B96F54">
            <w:pPr>
              <w:spacing w:line="400" w:lineRule="exact"/>
              <w:ind w:firstLine="0" w:firstLineChars="0"/>
              <w:rPr>
                <w:sz w:val="18"/>
                <w:szCs w:val="18"/>
                <w:lang w:val="en-US"/>
              </w:rPr>
            </w:pPr>
            <w:r>
              <w:rPr>
                <w:sz w:val="18"/>
                <w:szCs w:val="18"/>
                <w:lang w:val="en-US"/>
              </w:rPr>
              <w:t>0</w:t>
            </w:r>
          </w:p>
        </w:tc>
        <w:tc>
          <w:tcPr>
            <w:tcW w:w="402" w:type="dxa"/>
            <w:vAlign w:val="center"/>
          </w:tcPr>
          <w:p w14:paraId="67FEB2D8">
            <w:pPr>
              <w:spacing w:line="400" w:lineRule="exact"/>
              <w:ind w:firstLine="0" w:firstLineChars="0"/>
              <w:rPr>
                <w:sz w:val="18"/>
                <w:szCs w:val="18"/>
                <w:lang w:val="en-US"/>
              </w:rPr>
            </w:pPr>
            <w:r>
              <w:rPr>
                <w:sz w:val="18"/>
                <w:szCs w:val="18"/>
                <w:lang w:val="en-US"/>
              </w:rPr>
              <w:t>0</w:t>
            </w:r>
          </w:p>
        </w:tc>
        <w:tc>
          <w:tcPr>
            <w:tcW w:w="402" w:type="dxa"/>
            <w:vAlign w:val="center"/>
          </w:tcPr>
          <w:p w14:paraId="0202E2EB">
            <w:pPr>
              <w:spacing w:line="400" w:lineRule="exact"/>
              <w:ind w:firstLine="0" w:firstLineChars="0"/>
              <w:rPr>
                <w:sz w:val="18"/>
                <w:szCs w:val="18"/>
                <w:lang w:val="en-US"/>
              </w:rPr>
            </w:pPr>
            <w:r>
              <w:rPr>
                <w:sz w:val="18"/>
                <w:szCs w:val="18"/>
                <w:lang w:val="en-US"/>
              </w:rPr>
              <w:t>0</w:t>
            </w:r>
          </w:p>
        </w:tc>
        <w:tc>
          <w:tcPr>
            <w:tcW w:w="401" w:type="dxa"/>
            <w:vAlign w:val="center"/>
          </w:tcPr>
          <w:p w14:paraId="455BB3A5">
            <w:pPr>
              <w:spacing w:line="400" w:lineRule="exact"/>
              <w:ind w:firstLine="0" w:firstLineChars="0"/>
              <w:rPr>
                <w:sz w:val="18"/>
                <w:szCs w:val="18"/>
                <w:lang w:val="en-US"/>
              </w:rPr>
            </w:pPr>
            <w:r>
              <w:rPr>
                <w:sz w:val="18"/>
                <w:szCs w:val="18"/>
                <w:lang w:val="en-US"/>
              </w:rPr>
              <w:t>0</w:t>
            </w:r>
          </w:p>
        </w:tc>
        <w:tc>
          <w:tcPr>
            <w:tcW w:w="402" w:type="dxa"/>
            <w:vAlign w:val="center"/>
          </w:tcPr>
          <w:p w14:paraId="6D67E6F3">
            <w:pPr>
              <w:spacing w:line="400" w:lineRule="exact"/>
              <w:ind w:firstLine="0" w:firstLineChars="0"/>
              <w:rPr>
                <w:sz w:val="18"/>
                <w:szCs w:val="18"/>
                <w:lang w:val="en-US"/>
              </w:rPr>
            </w:pPr>
            <w:r>
              <w:rPr>
                <w:sz w:val="18"/>
                <w:szCs w:val="18"/>
                <w:lang w:val="en-US"/>
              </w:rPr>
              <w:t>0</w:t>
            </w:r>
          </w:p>
        </w:tc>
        <w:tc>
          <w:tcPr>
            <w:tcW w:w="402" w:type="dxa"/>
            <w:vAlign w:val="center"/>
          </w:tcPr>
          <w:p w14:paraId="43828C41">
            <w:pPr>
              <w:spacing w:line="400" w:lineRule="exact"/>
              <w:ind w:firstLine="0" w:firstLineChars="0"/>
              <w:rPr>
                <w:sz w:val="18"/>
                <w:szCs w:val="18"/>
                <w:lang w:val="en-US"/>
              </w:rPr>
            </w:pPr>
            <w:r>
              <w:rPr>
                <w:sz w:val="18"/>
                <w:szCs w:val="18"/>
                <w:lang w:val="en-US"/>
              </w:rPr>
              <w:t>0</w:t>
            </w:r>
          </w:p>
        </w:tc>
        <w:tc>
          <w:tcPr>
            <w:tcW w:w="402" w:type="dxa"/>
            <w:vAlign w:val="center"/>
          </w:tcPr>
          <w:p w14:paraId="6DF71099">
            <w:pPr>
              <w:spacing w:line="400" w:lineRule="exact"/>
              <w:ind w:firstLine="0" w:firstLineChars="0"/>
              <w:rPr>
                <w:sz w:val="18"/>
                <w:szCs w:val="18"/>
                <w:lang w:val="en-US"/>
              </w:rPr>
            </w:pPr>
            <w:r>
              <w:rPr>
                <w:sz w:val="18"/>
                <w:szCs w:val="18"/>
                <w:lang w:val="en-US"/>
              </w:rPr>
              <w:t>0</w:t>
            </w:r>
          </w:p>
        </w:tc>
      </w:tr>
      <w:tr w14:paraId="1C8DC7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EA03E54">
            <w:pPr>
              <w:spacing w:line="400" w:lineRule="exact"/>
              <w:ind w:firstLine="0" w:firstLineChars="0"/>
              <w:rPr>
                <w:sz w:val="18"/>
                <w:szCs w:val="18"/>
                <w:lang w:val="en-US"/>
              </w:rPr>
            </w:pPr>
            <w:r>
              <w:rPr>
                <w:sz w:val="18"/>
                <w:szCs w:val="18"/>
                <w:lang w:val="en-US"/>
              </w:rPr>
              <w:t>宾馆-楼梯间</w:t>
            </w:r>
          </w:p>
        </w:tc>
        <w:tc>
          <w:tcPr>
            <w:tcW w:w="401" w:type="dxa"/>
            <w:vAlign w:val="center"/>
          </w:tcPr>
          <w:p w14:paraId="19D3AAFE">
            <w:pPr>
              <w:spacing w:line="400" w:lineRule="exact"/>
              <w:ind w:firstLine="0" w:firstLineChars="0"/>
              <w:rPr>
                <w:sz w:val="18"/>
                <w:szCs w:val="18"/>
                <w:lang w:val="en-US"/>
              </w:rPr>
            </w:pPr>
            <w:r>
              <w:rPr>
                <w:sz w:val="18"/>
                <w:szCs w:val="18"/>
                <w:lang w:val="en-US"/>
              </w:rPr>
              <w:t>70</w:t>
            </w:r>
          </w:p>
        </w:tc>
        <w:tc>
          <w:tcPr>
            <w:tcW w:w="402" w:type="dxa"/>
            <w:vAlign w:val="center"/>
          </w:tcPr>
          <w:p w14:paraId="4BC3C56E">
            <w:pPr>
              <w:spacing w:line="400" w:lineRule="exact"/>
              <w:ind w:firstLine="0" w:firstLineChars="0"/>
              <w:rPr>
                <w:sz w:val="18"/>
                <w:szCs w:val="18"/>
                <w:lang w:val="en-US"/>
              </w:rPr>
            </w:pPr>
            <w:r>
              <w:rPr>
                <w:sz w:val="18"/>
                <w:szCs w:val="18"/>
                <w:lang w:val="en-US"/>
              </w:rPr>
              <w:t>70</w:t>
            </w:r>
          </w:p>
        </w:tc>
        <w:tc>
          <w:tcPr>
            <w:tcW w:w="402" w:type="dxa"/>
            <w:vAlign w:val="center"/>
          </w:tcPr>
          <w:p w14:paraId="5776E2F9">
            <w:pPr>
              <w:spacing w:line="400" w:lineRule="exact"/>
              <w:ind w:firstLine="0" w:firstLineChars="0"/>
              <w:rPr>
                <w:sz w:val="18"/>
                <w:szCs w:val="18"/>
                <w:lang w:val="en-US"/>
              </w:rPr>
            </w:pPr>
            <w:r>
              <w:rPr>
                <w:sz w:val="18"/>
                <w:szCs w:val="18"/>
                <w:lang w:val="en-US"/>
              </w:rPr>
              <w:t>70</w:t>
            </w:r>
          </w:p>
        </w:tc>
        <w:tc>
          <w:tcPr>
            <w:tcW w:w="401" w:type="dxa"/>
            <w:vAlign w:val="center"/>
          </w:tcPr>
          <w:p w14:paraId="25E132F3">
            <w:pPr>
              <w:spacing w:line="400" w:lineRule="exact"/>
              <w:ind w:firstLine="0" w:firstLineChars="0"/>
              <w:rPr>
                <w:sz w:val="18"/>
                <w:szCs w:val="18"/>
                <w:lang w:val="en-US"/>
              </w:rPr>
            </w:pPr>
            <w:r>
              <w:rPr>
                <w:sz w:val="18"/>
                <w:szCs w:val="18"/>
                <w:lang w:val="en-US"/>
              </w:rPr>
              <w:t>70</w:t>
            </w:r>
          </w:p>
        </w:tc>
        <w:tc>
          <w:tcPr>
            <w:tcW w:w="402" w:type="dxa"/>
            <w:vAlign w:val="center"/>
          </w:tcPr>
          <w:p w14:paraId="6B4565E2">
            <w:pPr>
              <w:spacing w:line="400" w:lineRule="exact"/>
              <w:ind w:firstLine="0" w:firstLineChars="0"/>
              <w:rPr>
                <w:sz w:val="18"/>
                <w:szCs w:val="18"/>
                <w:lang w:val="en-US"/>
              </w:rPr>
            </w:pPr>
            <w:r>
              <w:rPr>
                <w:sz w:val="18"/>
                <w:szCs w:val="18"/>
                <w:lang w:val="en-US"/>
              </w:rPr>
              <w:t>70</w:t>
            </w:r>
          </w:p>
        </w:tc>
        <w:tc>
          <w:tcPr>
            <w:tcW w:w="402" w:type="dxa"/>
            <w:vAlign w:val="center"/>
          </w:tcPr>
          <w:p w14:paraId="1CF3FCFD">
            <w:pPr>
              <w:spacing w:line="400" w:lineRule="exact"/>
              <w:ind w:firstLine="0" w:firstLineChars="0"/>
              <w:rPr>
                <w:sz w:val="18"/>
                <w:szCs w:val="18"/>
                <w:lang w:val="en-US"/>
              </w:rPr>
            </w:pPr>
            <w:r>
              <w:rPr>
                <w:sz w:val="18"/>
                <w:szCs w:val="18"/>
                <w:lang w:val="en-US"/>
              </w:rPr>
              <w:t>70</w:t>
            </w:r>
          </w:p>
        </w:tc>
        <w:tc>
          <w:tcPr>
            <w:tcW w:w="401" w:type="dxa"/>
            <w:vAlign w:val="center"/>
          </w:tcPr>
          <w:p w14:paraId="581DBC1B">
            <w:pPr>
              <w:spacing w:line="400" w:lineRule="exact"/>
              <w:ind w:firstLine="0" w:firstLineChars="0"/>
              <w:rPr>
                <w:sz w:val="18"/>
                <w:szCs w:val="18"/>
                <w:lang w:val="en-US"/>
              </w:rPr>
            </w:pPr>
            <w:r>
              <w:rPr>
                <w:sz w:val="18"/>
                <w:szCs w:val="18"/>
                <w:lang w:val="en-US"/>
              </w:rPr>
              <w:t>70</w:t>
            </w:r>
          </w:p>
        </w:tc>
        <w:tc>
          <w:tcPr>
            <w:tcW w:w="402" w:type="dxa"/>
            <w:vAlign w:val="center"/>
          </w:tcPr>
          <w:p w14:paraId="41902D7C">
            <w:pPr>
              <w:spacing w:line="400" w:lineRule="exact"/>
              <w:ind w:firstLine="0" w:firstLineChars="0"/>
              <w:rPr>
                <w:sz w:val="18"/>
                <w:szCs w:val="18"/>
                <w:lang w:val="en-US"/>
              </w:rPr>
            </w:pPr>
            <w:r>
              <w:rPr>
                <w:sz w:val="18"/>
                <w:szCs w:val="18"/>
                <w:lang w:val="en-US"/>
              </w:rPr>
              <w:t>70</w:t>
            </w:r>
          </w:p>
        </w:tc>
        <w:tc>
          <w:tcPr>
            <w:tcW w:w="402" w:type="dxa"/>
            <w:vAlign w:val="center"/>
          </w:tcPr>
          <w:p w14:paraId="64A6F00C">
            <w:pPr>
              <w:spacing w:line="400" w:lineRule="exact"/>
              <w:ind w:firstLine="0" w:firstLineChars="0"/>
              <w:rPr>
                <w:sz w:val="18"/>
                <w:szCs w:val="18"/>
                <w:lang w:val="en-US"/>
              </w:rPr>
            </w:pPr>
            <w:r>
              <w:rPr>
                <w:sz w:val="18"/>
                <w:szCs w:val="18"/>
                <w:lang w:val="en-US"/>
              </w:rPr>
              <w:t>50</w:t>
            </w:r>
          </w:p>
        </w:tc>
        <w:tc>
          <w:tcPr>
            <w:tcW w:w="402" w:type="dxa"/>
            <w:vAlign w:val="center"/>
          </w:tcPr>
          <w:p w14:paraId="6B27EDE9">
            <w:pPr>
              <w:spacing w:line="400" w:lineRule="exact"/>
              <w:ind w:firstLine="0" w:firstLineChars="0"/>
              <w:rPr>
                <w:sz w:val="18"/>
                <w:szCs w:val="18"/>
                <w:lang w:val="en-US"/>
              </w:rPr>
            </w:pPr>
            <w:r>
              <w:rPr>
                <w:sz w:val="18"/>
                <w:szCs w:val="18"/>
                <w:lang w:val="en-US"/>
              </w:rPr>
              <w:t>50</w:t>
            </w:r>
          </w:p>
        </w:tc>
        <w:tc>
          <w:tcPr>
            <w:tcW w:w="401" w:type="dxa"/>
            <w:vAlign w:val="center"/>
          </w:tcPr>
          <w:p w14:paraId="706FB6E8">
            <w:pPr>
              <w:spacing w:line="400" w:lineRule="exact"/>
              <w:ind w:firstLine="0" w:firstLineChars="0"/>
              <w:rPr>
                <w:sz w:val="18"/>
                <w:szCs w:val="18"/>
                <w:lang w:val="en-US"/>
              </w:rPr>
            </w:pPr>
            <w:r>
              <w:rPr>
                <w:sz w:val="18"/>
                <w:szCs w:val="18"/>
                <w:lang w:val="en-US"/>
              </w:rPr>
              <w:t>50</w:t>
            </w:r>
          </w:p>
        </w:tc>
        <w:tc>
          <w:tcPr>
            <w:tcW w:w="402" w:type="dxa"/>
            <w:vAlign w:val="center"/>
          </w:tcPr>
          <w:p w14:paraId="6F3EFD06">
            <w:pPr>
              <w:spacing w:line="400" w:lineRule="exact"/>
              <w:ind w:firstLine="0" w:firstLineChars="0"/>
              <w:rPr>
                <w:sz w:val="18"/>
                <w:szCs w:val="18"/>
                <w:lang w:val="en-US"/>
              </w:rPr>
            </w:pPr>
            <w:r>
              <w:rPr>
                <w:sz w:val="18"/>
                <w:szCs w:val="18"/>
                <w:lang w:val="en-US"/>
              </w:rPr>
              <w:t>50</w:t>
            </w:r>
          </w:p>
        </w:tc>
        <w:tc>
          <w:tcPr>
            <w:tcW w:w="402" w:type="dxa"/>
            <w:vAlign w:val="center"/>
          </w:tcPr>
          <w:p w14:paraId="4490279E">
            <w:pPr>
              <w:spacing w:line="400" w:lineRule="exact"/>
              <w:ind w:firstLine="0" w:firstLineChars="0"/>
              <w:rPr>
                <w:sz w:val="18"/>
                <w:szCs w:val="18"/>
                <w:lang w:val="en-US"/>
              </w:rPr>
            </w:pPr>
            <w:r>
              <w:rPr>
                <w:sz w:val="18"/>
                <w:szCs w:val="18"/>
                <w:lang w:val="en-US"/>
              </w:rPr>
              <w:t>50</w:t>
            </w:r>
          </w:p>
        </w:tc>
        <w:tc>
          <w:tcPr>
            <w:tcW w:w="401" w:type="dxa"/>
            <w:vAlign w:val="center"/>
          </w:tcPr>
          <w:p w14:paraId="31DEE50A">
            <w:pPr>
              <w:spacing w:line="400" w:lineRule="exact"/>
              <w:ind w:firstLine="0" w:firstLineChars="0"/>
              <w:rPr>
                <w:sz w:val="18"/>
                <w:szCs w:val="18"/>
                <w:lang w:val="en-US"/>
              </w:rPr>
            </w:pPr>
            <w:r>
              <w:rPr>
                <w:sz w:val="18"/>
                <w:szCs w:val="18"/>
                <w:lang w:val="en-US"/>
              </w:rPr>
              <w:t>50</w:t>
            </w:r>
          </w:p>
        </w:tc>
        <w:tc>
          <w:tcPr>
            <w:tcW w:w="402" w:type="dxa"/>
            <w:vAlign w:val="center"/>
          </w:tcPr>
          <w:p w14:paraId="18CB4DC6">
            <w:pPr>
              <w:spacing w:line="400" w:lineRule="exact"/>
              <w:ind w:firstLine="0" w:firstLineChars="0"/>
              <w:rPr>
                <w:sz w:val="18"/>
                <w:szCs w:val="18"/>
                <w:lang w:val="en-US"/>
              </w:rPr>
            </w:pPr>
            <w:r>
              <w:rPr>
                <w:sz w:val="18"/>
                <w:szCs w:val="18"/>
                <w:lang w:val="en-US"/>
              </w:rPr>
              <w:t>50</w:t>
            </w:r>
          </w:p>
        </w:tc>
        <w:tc>
          <w:tcPr>
            <w:tcW w:w="402" w:type="dxa"/>
            <w:vAlign w:val="center"/>
          </w:tcPr>
          <w:p w14:paraId="77C42BB2">
            <w:pPr>
              <w:spacing w:line="400" w:lineRule="exact"/>
              <w:ind w:firstLine="0" w:firstLineChars="0"/>
              <w:rPr>
                <w:sz w:val="18"/>
                <w:szCs w:val="18"/>
                <w:lang w:val="en-US"/>
              </w:rPr>
            </w:pPr>
            <w:r>
              <w:rPr>
                <w:sz w:val="18"/>
                <w:szCs w:val="18"/>
                <w:lang w:val="en-US"/>
              </w:rPr>
              <w:t>50</w:t>
            </w:r>
          </w:p>
        </w:tc>
        <w:tc>
          <w:tcPr>
            <w:tcW w:w="402" w:type="dxa"/>
            <w:vAlign w:val="center"/>
          </w:tcPr>
          <w:p w14:paraId="3C047115">
            <w:pPr>
              <w:spacing w:line="400" w:lineRule="exact"/>
              <w:ind w:firstLine="0" w:firstLineChars="0"/>
              <w:rPr>
                <w:sz w:val="18"/>
                <w:szCs w:val="18"/>
                <w:lang w:val="en-US"/>
              </w:rPr>
            </w:pPr>
            <w:r>
              <w:rPr>
                <w:sz w:val="18"/>
                <w:szCs w:val="18"/>
                <w:lang w:val="en-US"/>
              </w:rPr>
              <w:t>50</w:t>
            </w:r>
          </w:p>
        </w:tc>
        <w:tc>
          <w:tcPr>
            <w:tcW w:w="401" w:type="dxa"/>
            <w:vAlign w:val="center"/>
          </w:tcPr>
          <w:p w14:paraId="34020846">
            <w:pPr>
              <w:spacing w:line="400" w:lineRule="exact"/>
              <w:ind w:firstLine="0" w:firstLineChars="0"/>
              <w:rPr>
                <w:sz w:val="18"/>
                <w:szCs w:val="18"/>
                <w:lang w:val="en-US"/>
              </w:rPr>
            </w:pPr>
            <w:r>
              <w:rPr>
                <w:sz w:val="18"/>
                <w:szCs w:val="18"/>
                <w:lang w:val="en-US"/>
              </w:rPr>
              <w:t>50</w:t>
            </w:r>
          </w:p>
        </w:tc>
        <w:tc>
          <w:tcPr>
            <w:tcW w:w="402" w:type="dxa"/>
            <w:vAlign w:val="center"/>
          </w:tcPr>
          <w:p w14:paraId="49CB70B9">
            <w:pPr>
              <w:spacing w:line="400" w:lineRule="exact"/>
              <w:ind w:firstLine="0" w:firstLineChars="0"/>
              <w:rPr>
                <w:sz w:val="18"/>
                <w:szCs w:val="18"/>
                <w:lang w:val="en-US"/>
              </w:rPr>
            </w:pPr>
            <w:r>
              <w:rPr>
                <w:sz w:val="18"/>
                <w:szCs w:val="18"/>
                <w:lang w:val="en-US"/>
              </w:rPr>
              <w:t>70</w:t>
            </w:r>
          </w:p>
        </w:tc>
        <w:tc>
          <w:tcPr>
            <w:tcW w:w="402" w:type="dxa"/>
            <w:vAlign w:val="center"/>
          </w:tcPr>
          <w:p w14:paraId="35F4D5EF">
            <w:pPr>
              <w:spacing w:line="400" w:lineRule="exact"/>
              <w:ind w:firstLine="0" w:firstLineChars="0"/>
              <w:rPr>
                <w:sz w:val="18"/>
                <w:szCs w:val="18"/>
                <w:lang w:val="en-US"/>
              </w:rPr>
            </w:pPr>
            <w:r>
              <w:rPr>
                <w:sz w:val="18"/>
                <w:szCs w:val="18"/>
                <w:lang w:val="en-US"/>
              </w:rPr>
              <w:t>70</w:t>
            </w:r>
          </w:p>
        </w:tc>
        <w:tc>
          <w:tcPr>
            <w:tcW w:w="401" w:type="dxa"/>
            <w:vAlign w:val="center"/>
          </w:tcPr>
          <w:p w14:paraId="0B3BE313">
            <w:pPr>
              <w:spacing w:line="400" w:lineRule="exact"/>
              <w:ind w:firstLine="0" w:firstLineChars="0"/>
              <w:rPr>
                <w:sz w:val="18"/>
                <w:szCs w:val="18"/>
                <w:lang w:val="en-US"/>
              </w:rPr>
            </w:pPr>
            <w:r>
              <w:rPr>
                <w:sz w:val="18"/>
                <w:szCs w:val="18"/>
                <w:lang w:val="en-US"/>
              </w:rPr>
              <w:t>70</w:t>
            </w:r>
          </w:p>
        </w:tc>
        <w:tc>
          <w:tcPr>
            <w:tcW w:w="402" w:type="dxa"/>
            <w:vAlign w:val="center"/>
          </w:tcPr>
          <w:p w14:paraId="5997790B">
            <w:pPr>
              <w:spacing w:line="400" w:lineRule="exact"/>
              <w:ind w:firstLine="0" w:firstLineChars="0"/>
              <w:rPr>
                <w:sz w:val="18"/>
                <w:szCs w:val="18"/>
                <w:lang w:val="en-US"/>
              </w:rPr>
            </w:pPr>
            <w:r>
              <w:rPr>
                <w:sz w:val="18"/>
                <w:szCs w:val="18"/>
                <w:lang w:val="en-US"/>
              </w:rPr>
              <w:t>70</w:t>
            </w:r>
          </w:p>
        </w:tc>
        <w:tc>
          <w:tcPr>
            <w:tcW w:w="402" w:type="dxa"/>
            <w:vAlign w:val="center"/>
          </w:tcPr>
          <w:p w14:paraId="41922B7F">
            <w:pPr>
              <w:spacing w:line="400" w:lineRule="exact"/>
              <w:ind w:firstLine="0" w:firstLineChars="0"/>
              <w:rPr>
                <w:sz w:val="18"/>
                <w:szCs w:val="18"/>
                <w:lang w:val="en-US"/>
              </w:rPr>
            </w:pPr>
            <w:r>
              <w:rPr>
                <w:sz w:val="18"/>
                <w:szCs w:val="18"/>
                <w:lang w:val="en-US"/>
              </w:rPr>
              <w:t>70</w:t>
            </w:r>
          </w:p>
        </w:tc>
        <w:tc>
          <w:tcPr>
            <w:tcW w:w="402" w:type="dxa"/>
            <w:vAlign w:val="center"/>
          </w:tcPr>
          <w:p w14:paraId="22D54FF4">
            <w:pPr>
              <w:spacing w:line="400" w:lineRule="exact"/>
              <w:ind w:firstLine="0" w:firstLineChars="0"/>
              <w:rPr>
                <w:sz w:val="18"/>
                <w:szCs w:val="18"/>
                <w:lang w:val="en-US"/>
              </w:rPr>
            </w:pPr>
            <w:r>
              <w:rPr>
                <w:sz w:val="18"/>
                <w:szCs w:val="18"/>
                <w:lang w:val="en-US"/>
              </w:rPr>
              <w:t>70</w:t>
            </w:r>
          </w:p>
        </w:tc>
      </w:tr>
      <w:tr w14:paraId="662739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BA03333">
            <w:pPr>
              <w:spacing w:line="400" w:lineRule="exact"/>
              <w:ind w:firstLine="0" w:firstLineChars="0"/>
              <w:rPr>
                <w:sz w:val="18"/>
                <w:szCs w:val="18"/>
                <w:lang w:val="en-US"/>
              </w:rPr>
            </w:pPr>
          </w:p>
        </w:tc>
        <w:tc>
          <w:tcPr>
            <w:tcW w:w="401" w:type="dxa"/>
            <w:vAlign w:val="center"/>
          </w:tcPr>
          <w:p w14:paraId="6ED089E5">
            <w:pPr>
              <w:spacing w:line="400" w:lineRule="exact"/>
              <w:ind w:firstLine="0" w:firstLineChars="0"/>
              <w:rPr>
                <w:sz w:val="18"/>
                <w:szCs w:val="18"/>
                <w:lang w:val="en-US"/>
              </w:rPr>
            </w:pPr>
            <w:r>
              <w:rPr>
                <w:sz w:val="18"/>
                <w:szCs w:val="18"/>
                <w:lang w:val="en-US"/>
              </w:rPr>
              <w:t>70</w:t>
            </w:r>
          </w:p>
        </w:tc>
        <w:tc>
          <w:tcPr>
            <w:tcW w:w="402" w:type="dxa"/>
            <w:vAlign w:val="center"/>
          </w:tcPr>
          <w:p w14:paraId="619D6091">
            <w:pPr>
              <w:spacing w:line="400" w:lineRule="exact"/>
              <w:ind w:firstLine="0" w:firstLineChars="0"/>
              <w:rPr>
                <w:sz w:val="18"/>
                <w:szCs w:val="18"/>
                <w:lang w:val="en-US"/>
              </w:rPr>
            </w:pPr>
            <w:r>
              <w:rPr>
                <w:sz w:val="18"/>
                <w:szCs w:val="18"/>
                <w:lang w:val="en-US"/>
              </w:rPr>
              <w:t>70</w:t>
            </w:r>
          </w:p>
        </w:tc>
        <w:tc>
          <w:tcPr>
            <w:tcW w:w="402" w:type="dxa"/>
            <w:vAlign w:val="center"/>
          </w:tcPr>
          <w:p w14:paraId="0CA11DD0">
            <w:pPr>
              <w:spacing w:line="400" w:lineRule="exact"/>
              <w:ind w:firstLine="0" w:firstLineChars="0"/>
              <w:rPr>
                <w:sz w:val="18"/>
                <w:szCs w:val="18"/>
                <w:lang w:val="en-US"/>
              </w:rPr>
            </w:pPr>
            <w:r>
              <w:rPr>
                <w:sz w:val="18"/>
                <w:szCs w:val="18"/>
                <w:lang w:val="en-US"/>
              </w:rPr>
              <w:t>70</w:t>
            </w:r>
          </w:p>
        </w:tc>
        <w:tc>
          <w:tcPr>
            <w:tcW w:w="401" w:type="dxa"/>
            <w:vAlign w:val="center"/>
          </w:tcPr>
          <w:p w14:paraId="7E73529D">
            <w:pPr>
              <w:spacing w:line="400" w:lineRule="exact"/>
              <w:ind w:firstLine="0" w:firstLineChars="0"/>
              <w:rPr>
                <w:sz w:val="18"/>
                <w:szCs w:val="18"/>
                <w:lang w:val="en-US"/>
              </w:rPr>
            </w:pPr>
            <w:r>
              <w:rPr>
                <w:sz w:val="18"/>
                <w:szCs w:val="18"/>
                <w:lang w:val="en-US"/>
              </w:rPr>
              <w:t>70</w:t>
            </w:r>
          </w:p>
        </w:tc>
        <w:tc>
          <w:tcPr>
            <w:tcW w:w="402" w:type="dxa"/>
            <w:vAlign w:val="center"/>
          </w:tcPr>
          <w:p w14:paraId="28704A28">
            <w:pPr>
              <w:spacing w:line="400" w:lineRule="exact"/>
              <w:ind w:firstLine="0" w:firstLineChars="0"/>
              <w:rPr>
                <w:sz w:val="18"/>
                <w:szCs w:val="18"/>
                <w:lang w:val="en-US"/>
              </w:rPr>
            </w:pPr>
            <w:r>
              <w:rPr>
                <w:sz w:val="18"/>
                <w:szCs w:val="18"/>
                <w:lang w:val="en-US"/>
              </w:rPr>
              <w:t>70</w:t>
            </w:r>
          </w:p>
        </w:tc>
        <w:tc>
          <w:tcPr>
            <w:tcW w:w="402" w:type="dxa"/>
            <w:vAlign w:val="center"/>
          </w:tcPr>
          <w:p w14:paraId="24E0FA24">
            <w:pPr>
              <w:spacing w:line="400" w:lineRule="exact"/>
              <w:ind w:firstLine="0" w:firstLineChars="0"/>
              <w:rPr>
                <w:sz w:val="18"/>
                <w:szCs w:val="18"/>
                <w:lang w:val="en-US"/>
              </w:rPr>
            </w:pPr>
            <w:r>
              <w:rPr>
                <w:sz w:val="18"/>
                <w:szCs w:val="18"/>
                <w:lang w:val="en-US"/>
              </w:rPr>
              <w:t>70</w:t>
            </w:r>
          </w:p>
        </w:tc>
        <w:tc>
          <w:tcPr>
            <w:tcW w:w="401" w:type="dxa"/>
            <w:vAlign w:val="center"/>
          </w:tcPr>
          <w:p w14:paraId="3AE87311">
            <w:pPr>
              <w:spacing w:line="400" w:lineRule="exact"/>
              <w:ind w:firstLine="0" w:firstLineChars="0"/>
              <w:rPr>
                <w:sz w:val="18"/>
                <w:szCs w:val="18"/>
                <w:lang w:val="en-US"/>
              </w:rPr>
            </w:pPr>
            <w:r>
              <w:rPr>
                <w:sz w:val="18"/>
                <w:szCs w:val="18"/>
                <w:lang w:val="en-US"/>
              </w:rPr>
              <w:t>70</w:t>
            </w:r>
          </w:p>
        </w:tc>
        <w:tc>
          <w:tcPr>
            <w:tcW w:w="402" w:type="dxa"/>
            <w:vAlign w:val="center"/>
          </w:tcPr>
          <w:p w14:paraId="466E24E8">
            <w:pPr>
              <w:spacing w:line="400" w:lineRule="exact"/>
              <w:ind w:firstLine="0" w:firstLineChars="0"/>
              <w:rPr>
                <w:sz w:val="18"/>
                <w:szCs w:val="18"/>
                <w:lang w:val="en-US"/>
              </w:rPr>
            </w:pPr>
            <w:r>
              <w:rPr>
                <w:sz w:val="18"/>
                <w:szCs w:val="18"/>
                <w:lang w:val="en-US"/>
              </w:rPr>
              <w:t>70</w:t>
            </w:r>
          </w:p>
        </w:tc>
        <w:tc>
          <w:tcPr>
            <w:tcW w:w="402" w:type="dxa"/>
            <w:vAlign w:val="center"/>
          </w:tcPr>
          <w:p w14:paraId="1BAC4CD6">
            <w:pPr>
              <w:spacing w:line="400" w:lineRule="exact"/>
              <w:ind w:firstLine="0" w:firstLineChars="0"/>
              <w:rPr>
                <w:sz w:val="18"/>
                <w:szCs w:val="18"/>
                <w:lang w:val="en-US"/>
              </w:rPr>
            </w:pPr>
            <w:r>
              <w:rPr>
                <w:sz w:val="18"/>
                <w:szCs w:val="18"/>
                <w:lang w:val="en-US"/>
              </w:rPr>
              <w:t>50</w:t>
            </w:r>
          </w:p>
        </w:tc>
        <w:tc>
          <w:tcPr>
            <w:tcW w:w="402" w:type="dxa"/>
            <w:vAlign w:val="center"/>
          </w:tcPr>
          <w:p w14:paraId="1315A8FF">
            <w:pPr>
              <w:spacing w:line="400" w:lineRule="exact"/>
              <w:ind w:firstLine="0" w:firstLineChars="0"/>
              <w:rPr>
                <w:sz w:val="18"/>
                <w:szCs w:val="18"/>
                <w:lang w:val="en-US"/>
              </w:rPr>
            </w:pPr>
            <w:r>
              <w:rPr>
                <w:sz w:val="18"/>
                <w:szCs w:val="18"/>
                <w:lang w:val="en-US"/>
              </w:rPr>
              <w:t>50</w:t>
            </w:r>
          </w:p>
        </w:tc>
        <w:tc>
          <w:tcPr>
            <w:tcW w:w="401" w:type="dxa"/>
            <w:vAlign w:val="center"/>
          </w:tcPr>
          <w:p w14:paraId="626E5B3A">
            <w:pPr>
              <w:spacing w:line="400" w:lineRule="exact"/>
              <w:ind w:firstLine="0" w:firstLineChars="0"/>
              <w:rPr>
                <w:sz w:val="18"/>
                <w:szCs w:val="18"/>
                <w:lang w:val="en-US"/>
              </w:rPr>
            </w:pPr>
            <w:r>
              <w:rPr>
                <w:sz w:val="18"/>
                <w:szCs w:val="18"/>
                <w:lang w:val="en-US"/>
              </w:rPr>
              <w:t>50</w:t>
            </w:r>
          </w:p>
        </w:tc>
        <w:tc>
          <w:tcPr>
            <w:tcW w:w="402" w:type="dxa"/>
            <w:vAlign w:val="center"/>
          </w:tcPr>
          <w:p w14:paraId="53337010">
            <w:pPr>
              <w:spacing w:line="400" w:lineRule="exact"/>
              <w:ind w:firstLine="0" w:firstLineChars="0"/>
              <w:rPr>
                <w:sz w:val="18"/>
                <w:szCs w:val="18"/>
                <w:lang w:val="en-US"/>
              </w:rPr>
            </w:pPr>
            <w:r>
              <w:rPr>
                <w:sz w:val="18"/>
                <w:szCs w:val="18"/>
                <w:lang w:val="en-US"/>
              </w:rPr>
              <w:t>50</w:t>
            </w:r>
          </w:p>
        </w:tc>
        <w:tc>
          <w:tcPr>
            <w:tcW w:w="402" w:type="dxa"/>
            <w:vAlign w:val="center"/>
          </w:tcPr>
          <w:p w14:paraId="3A8DD6C2">
            <w:pPr>
              <w:spacing w:line="400" w:lineRule="exact"/>
              <w:ind w:firstLine="0" w:firstLineChars="0"/>
              <w:rPr>
                <w:sz w:val="18"/>
                <w:szCs w:val="18"/>
                <w:lang w:val="en-US"/>
              </w:rPr>
            </w:pPr>
            <w:r>
              <w:rPr>
                <w:sz w:val="18"/>
                <w:szCs w:val="18"/>
                <w:lang w:val="en-US"/>
              </w:rPr>
              <w:t>50</w:t>
            </w:r>
          </w:p>
        </w:tc>
        <w:tc>
          <w:tcPr>
            <w:tcW w:w="401" w:type="dxa"/>
            <w:vAlign w:val="center"/>
          </w:tcPr>
          <w:p w14:paraId="03690000">
            <w:pPr>
              <w:spacing w:line="400" w:lineRule="exact"/>
              <w:ind w:firstLine="0" w:firstLineChars="0"/>
              <w:rPr>
                <w:sz w:val="18"/>
                <w:szCs w:val="18"/>
                <w:lang w:val="en-US"/>
              </w:rPr>
            </w:pPr>
            <w:r>
              <w:rPr>
                <w:sz w:val="18"/>
                <w:szCs w:val="18"/>
                <w:lang w:val="en-US"/>
              </w:rPr>
              <w:t>50</w:t>
            </w:r>
          </w:p>
        </w:tc>
        <w:tc>
          <w:tcPr>
            <w:tcW w:w="402" w:type="dxa"/>
            <w:vAlign w:val="center"/>
          </w:tcPr>
          <w:p w14:paraId="21009964">
            <w:pPr>
              <w:spacing w:line="400" w:lineRule="exact"/>
              <w:ind w:firstLine="0" w:firstLineChars="0"/>
              <w:rPr>
                <w:sz w:val="18"/>
                <w:szCs w:val="18"/>
                <w:lang w:val="en-US"/>
              </w:rPr>
            </w:pPr>
            <w:r>
              <w:rPr>
                <w:sz w:val="18"/>
                <w:szCs w:val="18"/>
                <w:lang w:val="en-US"/>
              </w:rPr>
              <w:t>50</w:t>
            </w:r>
          </w:p>
        </w:tc>
        <w:tc>
          <w:tcPr>
            <w:tcW w:w="402" w:type="dxa"/>
            <w:vAlign w:val="center"/>
          </w:tcPr>
          <w:p w14:paraId="77F9B99D">
            <w:pPr>
              <w:spacing w:line="400" w:lineRule="exact"/>
              <w:ind w:firstLine="0" w:firstLineChars="0"/>
              <w:rPr>
                <w:sz w:val="18"/>
                <w:szCs w:val="18"/>
                <w:lang w:val="en-US"/>
              </w:rPr>
            </w:pPr>
            <w:r>
              <w:rPr>
                <w:sz w:val="18"/>
                <w:szCs w:val="18"/>
                <w:lang w:val="en-US"/>
              </w:rPr>
              <w:t>50</w:t>
            </w:r>
          </w:p>
        </w:tc>
        <w:tc>
          <w:tcPr>
            <w:tcW w:w="402" w:type="dxa"/>
            <w:vAlign w:val="center"/>
          </w:tcPr>
          <w:p w14:paraId="10E91162">
            <w:pPr>
              <w:spacing w:line="400" w:lineRule="exact"/>
              <w:ind w:firstLine="0" w:firstLineChars="0"/>
              <w:rPr>
                <w:sz w:val="18"/>
                <w:szCs w:val="18"/>
                <w:lang w:val="en-US"/>
              </w:rPr>
            </w:pPr>
            <w:r>
              <w:rPr>
                <w:sz w:val="18"/>
                <w:szCs w:val="18"/>
                <w:lang w:val="en-US"/>
              </w:rPr>
              <w:t>50</w:t>
            </w:r>
          </w:p>
        </w:tc>
        <w:tc>
          <w:tcPr>
            <w:tcW w:w="401" w:type="dxa"/>
            <w:vAlign w:val="center"/>
          </w:tcPr>
          <w:p w14:paraId="365DFC16">
            <w:pPr>
              <w:spacing w:line="400" w:lineRule="exact"/>
              <w:ind w:firstLine="0" w:firstLineChars="0"/>
              <w:rPr>
                <w:sz w:val="18"/>
                <w:szCs w:val="18"/>
                <w:lang w:val="en-US"/>
              </w:rPr>
            </w:pPr>
            <w:r>
              <w:rPr>
                <w:sz w:val="18"/>
                <w:szCs w:val="18"/>
                <w:lang w:val="en-US"/>
              </w:rPr>
              <w:t>50</w:t>
            </w:r>
          </w:p>
        </w:tc>
        <w:tc>
          <w:tcPr>
            <w:tcW w:w="402" w:type="dxa"/>
            <w:vAlign w:val="center"/>
          </w:tcPr>
          <w:p w14:paraId="355ABD29">
            <w:pPr>
              <w:spacing w:line="400" w:lineRule="exact"/>
              <w:ind w:firstLine="0" w:firstLineChars="0"/>
              <w:rPr>
                <w:sz w:val="18"/>
                <w:szCs w:val="18"/>
                <w:lang w:val="en-US"/>
              </w:rPr>
            </w:pPr>
            <w:r>
              <w:rPr>
                <w:sz w:val="18"/>
                <w:szCs w:val="18"/>
                <w:lang w:val="en-US"/>
              </w:rPr>
              <w:t>70</w:t>
            </w:r>
          </w:p>
        </w:tc>
        <w:tc>
          <w:tcPr>
            <w:tcW w:w="402" w:type="dxa"/>
            <w:vAlign w:val="center"/>
          </w:tcPr>
          <w:p w14:paraId="3B198F93">
            <w:pPr>
              <w:spacing w:line="400" w:lineRule="exact"/>
              <w:ind w:firstLine="0" w:firstLineChars="0"/>
              <w:rPr>
                <w:sz w:val="18"/>
                <w:szCs w:val="18"/>
                <w:lang w:val="en-US"/>
              </w:rPr>
            </w:pPr>
            <w:r>
              <w:rPr>
                <w:sz w:val="18"/>
                <w:szCs w:val="18"/>
                <w:lang w:val="en-US"/>
              </w:rPr>
              <w:t>70</w:t>
            </w:r>
          </w:p>
        </w:tc>
        <w:tc>
          <w:tcPr>
            <w:tcW w:w="401" w:type="dxa"/>
            <w:vAlign w:val="center"/>
          </w:tcPr>
          <w:p w14:paraId="7DC31C3E">
            <w:pPr>
              <w:spacing w:line="400" w:lineRule="exact"/>
              <w:ind w:firstLine="0" w:firstLineChars="0"/>
              <w:rPr>
                <w:sz w:val="18"/>
                <w:szCs w:val="18"/>
                <w:lang w:val="en-US"/>
              </w:rPr>
            </w:pPr>
            <w:r>
              <w:rPr>
                <w:sz w:val="18"/>
                <w:szCs w:val="18"/>
                <w:lang w:val="en-US"/>
              </w:rPr>
              <w:t>70</w:t>
            </w:r>
          </w:p>
        </w:tc>
        <w:tc>
          <w:tcPr>
            <w:tcW w:w="402" w:type="dxa"/>
            <w:vAlign w:val="center"/>
          </w:tcPr>
          <w:p w14:paraId="7AE0CF30">
            <w:pPr>
              <w:spacing w:line="400" w:lineRule="exact"/>
              <w:ind w:firstLine="0" w:firstLineChars="0"/>
              <w:rPr>
                <w:sz w:val="18"/>
                <w:szCs w:val="18"/>
                <w:lang w:val="en-US"/>
              </w:rPr>
            </w:pPr>
            <w:r>
              <w:rPr>
                <w:sz w:val="18"/>
                <w:szCs w:val="18"/>
                <w:lang w:val="en-US"/>
              </w:rPr>
              <w:t>70</w:t>
            </w:r>
          </w:p>
        </w:tc>
        <w:tc>
          <w:tcPr>
            <w:tcW w:w="402" w:type="dxa"/>
            <w:vAlign w:val="center"/>
          </w:tcPr>
          <w:p w14:paraId="27DC9016">
            <w:pPr>
              <w:spacing w:line="400" w:lineRule="exact"/>
              <w:ind w:firstLine="0" w:firstLineChars="0"/>
              <w:rPr>
                <w:sz w:val="18"/>
                <w:szCs w:val="18"/>
                <w:lang w:val="en-US"/>
              </w:rPr>
            </w:pPr>
            <w:r>
              <w:rPr>
                <w:sz w:val="18"/>
                <w:szCs w:val="18"/>
                <w:lang w:val="en-US"/>
              </w:rPr>
              <w:t>70</w:t>
            </w:r>
          </w:p>
        </w:tc>
        <w:tc>
          <w:tcPr>
            <w:tcW w:w="402" w:type="dxa"/>
            <w:vAlign w:val="center"/>
          </w:tcPr>
          <w:p w14:paraId="712A3B61">
            <w:pPr>
              <w:spacing w:line="400" w:lineRule="exact"/>
              <w:ind w:firstLine="0" w:firstLineChars="0"/>
              <w:rPr>
                <w:sz w:val="18"/>
                <w:szCs w:val="18"/>
                <w:lang w:val="en-US"/>
              </w:rPr>
            </w:pPr>
            <w:r>
              <w:rPr>
                <w:sz w:val="18"/>
                <w:szCs w:val="18"/>
                <w:lang w:val="en-US"/>
              </w:rPr>
              <w:t>70</w:t>
            </w:r>
          </w:p>
        </w:tc>
      </w:tr>
      <w:tr w14:paraId="50DBA6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9BEC6E2">
            <w:pPr>
              <w:spacing w:line="400" w:lineRule="exact"/>
              <w:ind w:firstLine="0" w:firstLineChars="0"/>
              <w:rPr>
                <w:sz w:val="18"/>
                <w:szCs w:val="18"/>
                <w:lang w:val="en-US"/>
              </w:rPr>
            </w:pPr>
            <w:r>
              <w:rPr>
                <w:sz w:val="18"/>
                <w:szCs w:val="18"/>
                <w:lang w:val="en-US"/>
              </w:rPr>
              <w:t>宾馆-空房间</w:t>
            </w:r>
          </w:p>
        </w:tc>
        <w:tc>
          <w:tcPr>
            <w:tcW w:w="401" w:type="dxa"/>
            <w:vAlign w:val="center"/>
          </w:tcPr>
          <w:p w14:paraId="3695C6DB">
            <w:pPr>
              <w:spacing w:line="400" w:lineRule="exact"/>
              <w:ind w:firstLine="0" w:firstLineChars="0"/>
              <w:rPr>
                <w:sz w:val="18"/>
                <w:szCs w:val="18"/>
                <w:lang w:val="en-US"/>
              </w:rPr>
            </w:pPr>
            <w:r>
              <w:rPr>
                <w:sz w:val="18"/>
                <w:szCs w:val="18"/>
                <w:lang w:val="en-US"/>
              </w:rPr>
              <w:t>0</w:t>
            </w:r>
          </w:p>
        </w:tc>
        <w:tc>
          <w:tcPr>
            <w:tcW w:w="402" w:type="dxa"/>
            <w:vAlign w:val="center"/>
          </w:tcPr>
          <w:p w14:paraId="5A7CF9AC">
            <w:pPr>
              <w:spacing w:line="400" w:lineRule="exact"/>
              <w:ind w:firstLine="0" w:firstLineChars="0"/>
              <w:rPr>
                <w:sz w:val="18"/>
                <w:szCs w:val="18"/>
                <w:lang w:val="en-US"/>
              </w:rPr>
            </w:pPr>
            <w:r>
              <w:rPr>
                <w:sz w:val="18"/>
                <w:szCs w:val="18"/>
                <w:lang w:val="en-US"/>
              </w:rPr>
              <w:t>0</w:t>
            </w:r>
          </w:p>
        </w:tc>
        <w:tc>
          <w:tcPr>
            <w:tcW w:w="402" w:type="dxa"/>
            <w:vAlign w:val="center"/>
          </w:tcPr>
          <w:p w14:paraId="62C3557C">
            <w:pPr>
              <w:spacing w:line="400" w:lineRule="exact"/>
              <w:ind w:firstLine="0" w:firstLineChars="0"/>
              <w:rPr>
                <w:sz w:val="18"/>
                <w:szCs w:val="18"/>
                <w:lang w:val="en-US"/>
              </w:rPr>
            </w:pPr>
            <w:r>
              <w:rPr>
                <w:sz w:val="18"/>
                <w:szCs w:val="18"/>
                <w:lang w:val="en-US"/>
              </w:rPr>
              <w:t>0</w:t>
            </w:r>
          </w:p>
        </w:tc>
        <w:tc>
          <w:tcPr>
            <w:tcW w:w="401" w:type="dxa"/>
            <w:vAlign w:val="center"/>
          </w:tcPr>
          <w:p w14:paraId="1FAA87B1">
            <w:pPr>
              <w:spacing w:line="400" w:lineRule="exact"/>
              <w:ind w:firstLine="0" w:firstLineChars="0"/>
              <w:rPr>
                <w:sz w:val="18"/>
                <w:szCs w:val="18"/>
                <w:lang w:val="en-US"/>
              </w:rPr>
            </w:pPr>
            <w:r>
              <w:rPr>
                <w:sz w:val="18"/>
                <w:szCs w:val="18"/>
                <w:lang w:val="en-US"/>
              </w:rPr>
              <w:t>0</w:t>
            </w:r>
          </w:p>
        </w:tc>
        <w:tc>
          <w:tcPr>
            <w:tcW w:w="402" w:type="dxa"/>
            <w:vAlign w:val="center"/>
          </w:tcPr>
          <w:p w14:paraId="4C6DF6E1">
            <w:pPr>
              <w:spacing w:line="400" w:lineRule="exact"/>
              <w:ind w:firstLine="0" w:firstLineChars="0"/>
              <w:rPr>
                <w:sz w:val="18"/>
                <w:szCs w:val="18"/>
                <w:lang w:val="en-US"/>
              </w:rPr>
            </w:pPr>
            <w:r>
              <w:rPr>
                <w:sz w:val="18"/>
                <w:szCs w:val="18"/>
                <w:lang w:val="en-US"/>
              </w:rPr>
              <w:t>0</w:t>
            </w:r>
          </w:p>
        </w:tc>
        <w:tc>
          <w:tcPr>
            <w:tcW w:w="402" w:type="dxa"/>
            <w:vAlign w:val="center"/>
          </w:tcPr>
          <w:p w14:paraId="3D166904">
            <w:pPr>
              <w:spacing w:line="400" w:lineRule="exact"/>
              <w:ind w:firstLine="0" w:firstLineChars="0"/>
              <w:rPr>
                <w:sz w:val="18"/>
                <w:szCs w:val="18"/>
                <w:lang w:val="en-US"/>
              </w:rPr>
            </w:pPr>
            <w:r>
              <w:rPr>
                <w:sz w:val="18"/>
                <w:szCs w:val="18"/>
                <w:lang w:val="en-US"/>
              </w:rPr>
              <w:t>0</w:t>
            </w:r>
          </w:p>
        </w:tc>
        <w:tc>
          <w:tcPr>
            <w:tcW w:w="401" w:type="dxa"/>
            <w:vAlign w:val="center"/>
          </w:tcPr>
          <w:p w14:paraId="72A710B5">
            <w:pPr>
              <w:spacing w:line="400" w:lineRule="exact"/>
              <w:ind w:firstLine="0" w:firstLineChars="0"/>
              <w:rPr>
                <w:sz w:val="18"/>
                <w:szCs w:val="18"/>
                <w:lang w:val="en-US"/>
              </w:rPr>
            </w:pPr>
            <w:r>
              <w:rPr>
                <w:sz w:val="18"/>
                <w:szCs w:val="18"/>
                <w:lang w:val="en-US"/>
              </w:rPr>
              <w:t>0</w:t>
            </w:r>
          </w:p>
        </w:tc>
        <w:tc>
          <w:tcPr>
            <w:tcW w:w="402" w:type="dxa"/>
            <w:vAlign w:val="center"/>
          </w:tcPr>
          <w:p w14:paraId="526DF831">
            <w:pPr>
              <w:spacing w:line="400" w:lineRule="exact"/>
              <w:ind w:firstLine="0" w:firstLineChars="0"/>
              <w:rPr>
                <w:sz w:val="18"/>
                <w:szCs w:val="18"/>
                <w:lang w:val="en-US"/>
              </w:rPr>
            </w:pPr>
            <w:r>
              <w:rPr>
                <w:sz w:val="18"/>
                <w:szCs w:val="18"/>
                <w:lang w:val="en-US"/>
              </w:rPr>
              <w:t>0</w:t>
            </w:r>
          </w:p>
        </w:tc>
        <w:tc>
          <w:tcPr>
            <w:tcW w:w="402" w:type="dxa"/>
            <w:vAlign w:val="center"/>
          </w:tcPr>
          <w:p w14:paraId="46BBEE44">
            <w:pPr>
              <w:spacing w:line="400" w:lineRule="exact"/>
              <w:ind w:firstLine="0" w:firstLineChars="0"/>
              <w:rPr>
                <w:sz w:val="18"/>
                <w:szCs w:val="18"/>
                <w:lang w:val="en-US"/>
              </w:rPr>
            </w:pPr>
            <w:r>
              <w:rPr>
                <w:sz w:val="18"/>
                <w:szCs w:val="18"/>
                <w:lang w:val="en-US"/>
              </w:rPr>
              <w:t>0</w:t>
            </w:r>
          </w:p>
        </w:tc>
        <w:tc>
          <w:tcPr>
            <w:tcW w:w="402" w:type="dxa"/>
            <w:vAlign w:val="center"/>
          </w:tcPr>
          <w:p w14:paraId="7E3393E0">
            <w:pPr>
              <w:spacing w:line="400" w:lineRule="exact"/>
              <w:ind w:firstLine="0" w:firstLineChars="0"/>
              <w:rPr>
                <w:sz w:val="18"/>
                <w:szCs w:val="18"/>
                <w:lang w:val="en-US"/>
              </w:rPr>
            </w:pPr>
            <w:r>
              <w:rPr>
                <w:sz w:val="18"/>
                <w:szCs w:val="18"/>
                <w:lang w:val="en-US"/>
              </w:rPr>
              <w:t>0</w:t>
            </w:r>
          </w:p>
        </w:tc>
        <w:tc>
          <w:tcPr>
            <w:tcW w:w="401" w:type="dxa"/>
            <w:vAlign w:val="center"/>
          </w:tcPr>
          <w:p w14:paraId="6D7E8E48">
            <w:pPr>
              <w:spacing w:line="400" w:lineRule="exact"/>
              <w:ind w:firstLine="0" w:firstLineChars="0"/>
              <w:rPr>
                <w:sz w:val="18"/>
                <w:szCs w:val="18"/>
                <w:lang w:val="en-US"/>
              </w:rPr>
            </w:pPr>
            <w:r>
              <w:rPr>
                <w:sz w:val="18"/>
                <w:szCs w:val="18"/>
                <w:lang w:val="en-US"/>
              </w:rPr>
              <w:t>0</w:t>
            </w:r>
          </w:p>
        </w:tc>
        <w:tc>
          <w:tcPr>
            <w:tcW w:w="402" w:type="dxa"/>
            <w:vAlign w:val="center"/>
          </w:tcPr>
          <w:p w14:paraId="155CEF29">
            <w:pPr>
              <w:spacing w:line="400" w:lineRule="exact"/>
              <w:ind w:firstLine="0" w:firstLineChars="0"/>
              <w:rPr>
                <w:sz w:val="18"/>
                <w:szCs w:val="18"/>
                <w:lang w:val="en-US"/>
              </w:rPr>
            </w:pPr>
            <w:r>
              <w:rPr>
                <w:sz w:val="18"/>
                <w:szCs w:val="18"/>
                <w:lang w:val="en-US"/>
              </w:rPr>
              <w:t>0</w:t>
            </w:r>
          </w:p>
        </w:tc>
        <w:tc>
          <w:tcPr>
            <w:tcW w:w="402" w:type="dxa"/>
            <w:vAlign w:val="center"/>
          </w:tcPr>
          <w:p w14:paraId="2C6F023C">
            <w:pPr>
              <w:spacing w:line="400" w:lineRule="exact"/>
              <w:ind w:firstLine="0" w:firstLineChars="0"/>
              <w:rPr>
                <w:sz w:val="18"/>
                <w:szCs w:val="18"/>
                <w:lang w:val="en-US"/>
              </w:rPr>
            </w:pPr>
            <w:r>
              <w:rPr>
                <w:sz w:val="18"/>
                <w:szCs w:val="18"/>
                <w:lang w:val="en-US"/>
              </w:rPr>
              <w:t>0</w:t>
            </w:r>
          </w:p>
        </w:tc>
        <w:tc>
          <w:tcPr>
            <w:tcW w:w="401" w:type="dxa"/>
            <w:vAlign w:val="center"/>
          </w:tcPr>
          <w:p w14:paraId="0B84BA49">
            <w:pPr>
              <w:spacing w:line="400" w:lineRule="exact"/>
              <w:ind w:firstLine="0" w:firstLineChars="0"/>
              <w:rPr>
                <w:sz w:val="18"/>
                <w:szCs w:val="18"/>
                <w:lang w:val="en-US"/>
              </w:rPr>
            </w:pPr>
            <w:r>
              <w:rPr>
                <w:sz w:val="18"/>
                <w:szCs w:val="18"/>
                <w:lang w:val="en-US"/>
              </w:rPr>
              <w:t>0</w:t>
            </w:r>
          </w:p>
        </w:tc>
        <w:tc>
          <w:tcPr>
            <w:tcW w:w="402" w:type="dxa"/>
            <w:vAlign w:val="center"/>
          </w:tcPr>
          <w:p w14:paraId="0FBD17C6">
            <w:pPr>
              <w:spacing w:line="400" w:lineRule="exact"/>
              <w:ind w:firstLine="0" w:firstLineChars="0"/>
              <w:rPr>
                <w:sz w:val="18"/>
                <w:szCs w:val="18"/>
                <w:lang w:val="en-US"/>
              </w:rPr>
            </w:pPr>
            <w:r>
              <w:rPr>
                <w:sz w:val="18"/>
                <w:szCs w:val="18"/>
                <w:lang w:val="en-US"/>
              </w:rPr>
              <w:t>0</w:t>
            </w:r>
          </w:p>
        </w:tc>
        <w:tc>
          <w:tcPr>
            <w:tcW w:w="402" w:type="dxa"/>
            <w:vAlign w:val="center"/>
          </w:tcPr>
          <w:p w14:paraId="1E9C757D">
            <w:pPr>
              <w:spacing w:line="400" w:lineRule="exact"/>
              <w:ind w:firstLine="0" w:firstLineChars="0"/>
              <w:rPr>
                <w:sz w:val="18"/>
                <w:szCs w:val="18"/>
                <w:lang w:val="en-US"/>
              </w:rPr>
            </w:pPr>
            <w:r>
              <w:rPr>
                <w:sz w:val="18"/>
                <w:szCs w:val="18"/>
                <w:lang w:val="en-US"/>
              </w:rPr>
              <w:t>0</w:t>
            </w:r>
          </w:p>
        </w:tc>
        <w:tc>
          <w:tcPr>
            <w:tcW w:w="402" w:type="dxa"/>
            <w:vAlign w:val="center"/>
          </w:tcPr>
          <w:p w14:paraId="37525933">
            <w:pPr>
              <w:spacing w:line="400" w:lineRule="exact"/>
              <w:ind w:firstLine="0" w:firstLineChars="0"/>
              <w:rPr>
                <w:sz w:val="18"/>
                <w:szCs w:val="18"/>
                <w:lang w:val="en-US"/>
              </w:rPr>
            </w:pPr>
            <w:r>
              <w:rPr>
                <w:sz w:val="18"/>
                <w:szCs w:val="18"/>
                <w:lang w:val="en-US"/>
              </w:rPr>
              <w:t>0</w:t>
            </w:r>
          </w:p>
        </w:tc>
        <w:tc>
          <w:tcPr>
            <w:tcW w:w="401" w:type="dxa"/>
            <w:vAlign w:val="center"/>
          </w:tcPr>
          <w:p w14:paraId="352518DA">
            <w:pPr>
              <w:spacing w:line="400" w:lineRule="exact"/>
              <w:ind w:firstLine="0" w:firstLineChars="0"/>
              <w:rPr>
                <w:sz w:val="18"/>
                <w:szCs w:val="18"/>
                <w:lang w:val="en-US"/>
              </w:rPr>
            </w:pPr>
            <w:r>
              <w:rPr>
                <w:sz w:val="18"/>
                <w:szCs w:val="18"/>
                <w:lang w:val="en-US"/>
              </w:rPr>
              <w:t>0</w:t>
            </w:r>
          </w:p>
        </w:tc>
        <w:tc>
          <w:tcPr>
            <w:tcW w:w="402" w:type="dxa"/>
            <w:vAlign w:val="center"/>
          </w:tcPr>
          <w:p w14:paraId="4211BE19">
            <w:pPr>
              <w:spacing w:line="400" w:lineRule="exact"/>
              <w:ind w:firstLine="0" w:firstLineChars="0"/>
              <w:rPr>
                <w:sz w:val="18"/>
                <w:szCs w:val="18"/>
                <w:lang w:val="en-US"/>
              </w:rPr>
            </w:pPr>
            <w:r>
              <w:rPr>
                <w:sz w:val="18"/>
                <w:szCs w:val="18"/>
                <w:lang w:val="en-US"/>
              </w:rPr>
              <w:t>0</w:t>
            </w:r>
          </w:p>
        </w:tc>
        <w:tc>
          <w:tcPr>
            <w:tcW w:w="402" w:type="dxa"/>
            <w:vAlign w:val="center"/>
          </w:tcPr>
          <w:p w14:paraId="14A7BCC7">
            <w:pPr>
              <w:spacing w:line="400" w:lineRule="exact"/>
              <w:ind w:firstLine="0" w:firstLineChars="0"/>
              <w:rPr>
                <w:sz w:val="18"/>
                <w:szCs w:val="18"/>
                <w:lang w:val="en-US"/>
              </w:rPr>
            </w:pPr>
            <w:r>
              <w:rPr>
                <w:sz w:val="18"/>
                <w:szCs w:val="18"/>
                <w:lang w:val="en-US"/>
              </w:rPr>
              <w:t>0</w:t>
            </w:r>
          </w:p>
        </w:tc>
        <w:tc>
          <w:tcPr>
            <w:tcW w:w="401" w:type="dxa"/>
            <w:vAlign w:val="center"/>
          </w:tcPr>
          <w:p w14:paraId="77151CAD">
            <w:pPr>
              <w:spacing w:line="400" w:lineRule="exact"/>
              <w:ind w:firstLine="0" w:firstLineChars="0"/>
              <w:rPr>
                <w:sz w:val="18"/>
                <w:szCs w:val="18"/>
                <w:lang w:val="en-US"/>
              </w:rPr>
            </w:pPr>
            <w:r>
              <w:rPr>
                <w:sz w:val="18"/>
                <w:szCs w:val="18"/>
                <w:lang w:val="en-US"/>
              </w:rPr>
              <w:t>0</w:t>
            </w:r>
          </w:p>
        </w:tc>
        <w:tc>
          <w:tcPr>
            <w:tcW w:w="402" w:type="dxa"/>
            <w:vAlign w:val="center"/>
          </w:tcPr>
          <w:p w14:paraId="01B960A3">
            <w:pPr>
              <w:spacing w:line="400" w:lineRule="exact"/>
              <w:ind w:firstLine="0" w:firstLineChars="0"/>
              <w:rPr>
                <w:sz w:val="18"/>
                <w:szCs w:val="18"/>
                <w:lang w:val="en-US"/>
              </w:rPr>
            </w:pPr>
            <w:r>
              <w:rPr>
                <w:sz w:val="18"/>
                <w:szCs w:val="18"/>
                <w:lang w:val="en-US"/>
              </w:rPr>
              <w:t>0</w:t>
            </w:r>
          </w:p>
        </w:tc>
        <w:tc>
          <w:tcPr>
            <w:tcW w:w="402" w:type="dxa"/>
            <w:vAlign w:val="center"/>
          </w:tcPr>
          <w:p w14:paraId="13BBD2D5">
            <w:pPr>
              <w:spacing w:line="400" w:lineRule="exact"/>
              <w:ind w:firstLine="0" w:firstLineChars="0"/>
              <w:rPr>
                <w:sz w:val="18"/>
                <w:szCs w:val="18"/>
                <w:lang w:val="en-US"/>
              </w:rPr>
            </w:pPr>
            <w:r>
              <w:rPr>
                <w:sz w:val="18"/>
                <w:szCs w:val="18"/>
                <w:lang w:val="en-US"/>
              </w:rPr>
              <w:t>0</w:t>
            </w:r>
          </w:p>
        </w:tc>
        <w:tc>
          <w:tcPr>
            <w:tcW w:w="402" w:type="dxa"/>
            <w:vAlign w:val="center"/>
          </w:tcPr>
          <w:p w14:paraId="4E53A71A">
            <w:pPr>
              <w:spacing w:line="400" w:lineRule="exact"/>
              <w:ind w:firstLine="0" w:firstLineChars="0"/>
              <w:rPr>
                <w:sz w:val="18"/>
                <w:szCs w:val="18"/>
                <w:lang w:val="en-US"/>
              </w:rPr>
            </w:pPr>
            <w:r>
              <w:rPr>
                <w:sz w:val="18"/>
                <w:szCs w:val="18"/>
                <w:lang w:val="en-US"/>
              </w:rPr>
              <w:t>0</w:t>
            </w:r>
          </w:p>
        </w:tc>
      </w:tr>
      <w:tr w14:paraId="04CAC5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880CB87">
            <w:pPr>
              <w:spacing w:line="400" w:lineRule="exact"/>
              <w:ind w:firstLine="0" w:firstLineChars="0"/>
              <w:rPr>
                <w:sz w:val="18"/>
                <w:szCs w:val="18"/>
                <w:lang w:val="en-US"/>
              </w:rPr>
            </w:pPr>
          </w:p>
        </w:tc>
        <w:tc>
          <w:tcPr>
            <w:tcW w:w="401" w:type="dxa"/>
            <w:vAlign w:val="center"/>
          </w:tcPr>
          <w:p w14:paraId="588A115C">
            <w:pPr>
              <w:spacing w:line="400" w:lineRule="exact"/>
              <w:ind w:firstLine="0" w:firstLineChars="0"/>
              <w:rPr>
                <w:sz w:val="18"/>
                <w:szCs w:val="18"/>
                <w:lang w:val="en-US"/>
              </w:rPr>
            </w:pPr>
            <w:r>
              <w:rPr>
                <w:sz w:val="18"/>
                <w:szCs w:val="18"/>
                <w:lang w:val="en-US"/>
              </w:rPr>
              <w:t>0</w:t>
            </w:r>
          </w:p>
        </w:tc>
        <w:tc>
          <w:tcPr>
            <w:tcW w:w="402" w:type="dxa"/>
            <w:vAlign w:val="center"/>
          </w:tcPr>
          <w:p w14:paraId="1EB4A974">
            <w:pPr>
              <w:spacing w:line="400" w:lineRule="exact"/>
              <w:ind w:firstLine="0" w:firstLineChars="0"/>
              <w:rPr>
                <w:sz w:val="18"/>
                <w:szCs w:val="18"/>
                <w:lang w:val="en-US"/>
              </w:rPr>
            </w:pPr>
            <w:r>
              <w:rPr>
                <w:sz w:val="18"/>
                <w:szCs w:val="18"/>
                <w:lang w:val="en-US"/>
              </w:rPr>
              <w:t>0</w:t>
            </w:r>
          </w:p>
        </w:tc>
        <w:tc>
          <w:tcPr>
            <w:tcW w:w="402" w:type="dxa"/>
            <w:vAlign w:val="center"/>
          </w:tcPr>
          <w:p w14:paraId="20353867">
            <w:pPr>
              <w:spacing w:line="400" w:lineRule="exact"/>
              <w:ind w:firstLine="0" w:firstLineChars="0"/>
              <w:rPr>
                <w:sz w:val="18"/>
                <w:szCs w:val="18"/>
                <w:lang w:val="en-US"/>
              </w:rPr>
            </w:pPr>
            <w:r>
              <w:rPr>
                <w:sz w:val="18"/>
                <w:szCs w:val="18"/>
                <w:lang w:val="en-US"/>
              </w:rPr>
              <w:t>0</w:t>
            </w:r>
          </w:p>
        </w:tc>
        <w:tc>
          <w:tcPr>
            <w:tcW w:w="401" w:type="dxa"/>
            <w:vAlign w:val="center"/>
          </w:tcPr>
          <w:p w14:paraId="65E90697">
            <w:pPr>
              <w:spacing w:line="400" w:lineRule="exact"/>
              <w:ind w:firstLine="0" w:firstLineChars="0"/>
              <w:rPr>
                <w:sz w:val="18"/>
                <w:szCs w:val="18"/>
                <w:lang w:val="en-US"/>
              </w:rPr>
            </w:pPr>
            <w:r>
              <w:rPr>
                <w:sz w:val="18"/>
                <w:szCs w:val="18"/>
                <w:lang w:val="en-US"/>
              </w:rPr>
              <w:t>0</w:t>
            </w:r>
          </w:p>
        </w:tc>
        <w:tc>
          <w:tcPr>
            <w:tcW w:w="402" w:type="dxa"/>
            <w:vAlign w:val="center"/>
          </w:tcPr>
          <w:p w14:paraId="73B37719">
            <w:pPr>
              <w:spacing w:line="400" w:lineRule="exact"/>
              <w:ind w:firstLine="0" w:firstLineChars="0"/>
              <w:rPr>
                <w:sz w:val="18"/>
                <w:szCs w:val="18"/>
                <w:lang w:val="en-US"/>
              </w:rPr>
            </w:pPr>
            <w:r>
              <w:rPr>
                <w:sz w:val="18"/>
                <w:szCs w:val="18"/>
                <w:lang w:val="en-US"/>
              </w:rPr>
              <w:t>0</w:t>
            </w:r>
          </w:p>
        </w:tc>
        <w:tc>
          <w:tcPr>
            <w:tcW w:w="402" w:type="dxa"/>
            <w:vAlign w:val="center"/>
          </w:tcPr>
          <w:p w14:paraId="06700F83">
            <w:pPr>
              <w:spacing w:line="400" w:lineRule="exact"/>
              <w:ind w:firstLine="0" w:firstLineChars="0"/>
              <w:rPr>
                <w:sz w:val="18"/>
                <w:szCs w:val="18"/>
                <w:lang w:val="en-US"/>
              </w:rPr>
            </w:pPr>
            <w:r>
              <w:rPr>
                <w:sz w:val="18"/>
                <w:szCs w:val="18"/>
                <w:lang w:val="en-US"/>
              </w:rPr>
              <w:t>0</w:t>
            </w:r>
          </w:p>
        </w:tc>
        <w:tc>
          <w:tcPr>
            <w:tcW w:w="401" w:type="dxa"/>
            <w:vAlign w:val="center"/>
          </w:tcPr>
          <w:p w14:paraId="0A66E896">
            <w:pPr>
              <w:spacing w:line="400" w:lineRule="exact"/>
              <w:ind w:firstLine="0" w:firstLineChars="0"/>
              <w:rPr>
                <w:sz w:val="18"/>
                <w:szCs w:val="18"/>
                <w:lang w:val="en-US"/>
              </w:rPr>
            </w:pPr>
            <w:r>
              <w:rPr>
                <w:sz w:val="18"/>
                <w:szCs w:val="18"/>
                <w:lang w:val="en-US"/>
              </w:rPr>
              <w:t>0</w:t>
            </w:r>
          </w:p>
        </w:tc>
        <w:tc>
          <w:tcPr>
            <w:tcW w:w="402" w:type="dxa"/>
            <w:vAlign w:val="center"/>
          </w:tcPr>
          <w:p w14:paraId="14FE02E5">
            <w:pPr>
              <w:spacing w:line="400" w:lineRule="exact"/>
              <w:ind w:firstLine="0" w:firstLineChars="0"/>
              <w:rPr>
                <w:sz w:val="18"/>
                <w:szCs w:val="18"/>
                <w:lang w:val="en-US"/>
              </w:rPr>
            </w:pPr>
            <w:r>
              <w:rPr>
                <w:sz w:val="18"/>
                <w:szCs w:val="18"/>
                <w:lang w:val="en-US"/>
              </w:rPr>
              <w:t>0</w:t>
            </w:r>
          </w:p>
        </w:tc>
        <w:tc>
          <w:tcPr>
            <w:tcW w:w="402" w:type="dxa"/>
            <w:vAlign w:val="center"/>
          </w:tcPr>
          <w:p w14:paraId="479AC8DA">
            <w:pPr>
              <w:spacing w:line="400" w:lineRule="exact"/>
              <w:ind w:firstLine="0" w:firstLineChars="0"/>
              <w:rPr>
                <w:sz w:val="18"/>
                <w:szCs w:val="18"/>
                <w:lang w:val="en-US"/>
              </w:rPr>
            </w:pPr>
            <w:r>
              <w:rPr>
                <w:sz w:val="18"/>
                <w:szCs w:val="18"/>
                <w:lang w:val="en-US"/>
              </w:rPr>
              <w:t>0</w:t>
            </w:r>
          </w:p>
        </w:tc>
        <w:tc>
          <w:tcPr>
            <w:tcW w:w="402" w:type="dxa"/>
            <w:vAlign w:val="center"/>
          </w:tcPr>
          <w:p w14:paraId="112BC2B1">
            <w:pPr>
              <w:spacing w:line="400" w:lineRule="exact"/>
              <w:ind w:firstLine="0" w:firstLineChars="0"/>
              <w:rPr>
                <w:sz w:val="18"/>
                <w:szCs w:val="18"/>
                <w:lang w:val="en-US"/>
              </w:rPr>
            </w:pPr>
            <w:r>
              <w:rPr>
                <w:sz w:val="18"/>
                <w:szCs w:val="18"/>
                <w:lang w:val="en-US"/>
              </w:rPr>
              <w:t>0</w:t>
            </w:r>
          </w:p>
        </w:tc>
        <w:tc>
          <w:tcPr>
            <w:tcW w:w="401" w:type="dxa"/>
            <w:vAlign w:val="center"/>
          </w:tcPr>
          <w:p w14:paraId="6D413BE0">
            <w:pPr>
              <w:spacing w:line="400" w:lineRule="exact"/>
              <w:ind w:firstLine="0" w:firstLineChars="0"/>
              <w:rPr>
                <w:sz w:val="18"/>
                <w:szCs w:val="18"/>
                <w:lang w:val="en-US"/>
              </w:rPr>
            </w:pPr>
            <w:r>
              <w:rPr>
                <w:sz w:val="18"/>
                <w:szCs w:val="18"/>
                <w:lang w:val="en-US"/>
              </w:rPr>
              <w:t>0</w:t>
            </w:r>
          </w:p>
        </w:tc>
        <w:tc>
          <w:tcPr>
            <w:tcW w:w="402" w:type="dxa"/>
            <w:vAlign w:val="center"/>
          </w:tcPr>
          <w:p w14:paraId="6BB26331">
            <w:pPr>
              <w:spacing w:line="400" w:lineRule="exact"/>
              <w:ind w:firstLine="0" w:firstLineChars="0"/>
              <w:rPr>
                <w:sz w:val="18"/>
                <w:szCs w:val="18"/>
                <w:lang w:val="en-US"/>
              </w:rPr>
            </w:pPr>
            <w:r>
              <w:rPr>
                <w:sz w:val="18"/>
                <w:szCs w:val="18"/>
                <w:lang w:val="en-US"/>
              </w:rPr>
              <w:t>0</w:t>
            </w:r>
          </w:p>
        </w:tc>
        <w:tc>
          <w:tcPr>
            <w:tcW w:w="402" w:type="dxa"/>
            <w:vAlign w:val="center"/>
          </w:tcPr>
          <w:p w14:paraId="3F95C25B">
            <w:pPr>
              <w:spacing w:line="400" w:lineRule="exact"/>
              <w:ind w:firstLine="0" w:firstLineChars="0"/>
              <w:rPr>
                <w:sz w:val="18"/>
                <w:szCs w:val="18"/>
                <w:lang w:val="en-US"/>
              </w:rPr>
            </w:pPr>
            <w:r>
              <w:rPr>
                <w:sz w:val="18"/>
                <w:szCs w:val="18"/>
                <w:lang w:val="en-US"/>
              </w:rPr>
              <w:t>0</w:t>
            </w:r>
          </w:p>
        </w:tc>
        <w:tc>
          <w:tcPr>
            <w:tcW w:w="401" w:type="dxa"/>
            <w:vAlign w:val="center"/>
          </w:tcPr>
          <w:p w14:paraId="254DA092">
            <w:pPr>
              <w:spacing w:line="400" w:lineRule="exact"/>
              <w:ind w:firstLine="0" w:firstLineChars="0"/>
              <w:rPr>
                <w:sz w:val="18"/>
                <w:szCs w:val="18"/>
                <w:lang w:val="en-US"/>
              </w:rPr>
            </w:pPr>
            <w:r>
              <w:rPr>
                <w:sz w:val="18"/>
                <w:szCs w:val="18"/>
                <w:lang w:val="en-US"/>
              </w:rPr>
              <w:t>0</w:t>
            </w:r>
          </w:p>
        </w:tc>
        <w:tc>
          <w:tcPr>
            <w:tcW w:w="402" w:type="dxa"/>
            <w:vAlign w:val="center"/>
          </w:tcPr>
          <w:p w14:paraId="7E20471D">
            <w:pPr>
              <w:spacing w:line="400" w:lineRule="exact"/>
              <w:ind w:firstLine="0" w:firstLineChars="0"/>
              <w:rPr>
                <w:sz w:val="18"/>
                <w:szCs w:val="18"/>
                <w:lang w:val="en-US"/>
              </w:rPr>
            </w:pPr>
            <w:r>
              <w:rPr>
                <w:sz w:val="18"/>
                <w:szCs w:val="18"/>
                <w:lang w:val="en-US"/>
              </w:rPr>
              <w:t>0</w:t>
            </w:r>
          </w:p>
        </w:tc>
        <w:tc>
          <w:tcPr>
            <w:tcW w:w="402" w:type="dxa"/>
            <w:vAlign w:val="center"/>
          </w:tcPr>
          <w:p w14:paraId="5961E3BA">
            <w:pPr>
              <w:spacing w:line="400" w:lineRule="exact"/>
              <w:ind w:firstLine="0" w:firstLineChars="0"/>
              <w:rPr>
                <w:sz w:val="18"/>
                <w:szCs w:val="18"/>
                <w:lang w:val="en-US"/>
              </w:rPr>
            </w:pPr>
            <w:r>
              <w:rPr>
                <w:sz w:val="18"/>
                <w:szCs w:val="18"/>
                <w:lang w:val="en-US"/>
              </w:rPr>
              <w:t>0</w:t>
            </w:r>
          </w:p>
        </w:tc>
        <w:tc>
          <w:tcPr>
            <w:tcW w:w="402" w:type="dxa"/>
            <w:vAlign w:val="center"/>
          </w:tcPr>
          <w:p w14:paraId="16847365">
            <w:pPr>
              <w:spacing w:line="400" w:lineRule="exact"/>
              <w:ind w:firstLine="0" w:firstLineChars="0"/>
              <w:rPr>
                <w:sz w:val="18"/>
                <w:szCs w:val="18"/>
                <w:lang w:val="en-US"/>
              </w:rPr>
            </w:pPr>
            <w:r>
              <w:rPr>
                <w:sz w:val="18"/>
                <w:szCs w:val="18"/>
                <w:lang w:val="en-US"/>
              </w:rPr>
              <w:t>0</w:t>
            </w:r>
          </w:p>
        </w:tc>
        <w:tc>
          <w:tcPr>
            <w:tcW w:w="401" w:type="dxa"/>
            <w:vAlign w:val="center"/>
          </w:tcPr>
          <w:p w14:paraId="10382F67">
            <w:pPr>
              <w:spacing w:line="400" w:lineRule="exact"/>
              <w:ind w:firstLine="0" w:firstLineChars="0"/>
              <w:rPr>
                <w:sz w:val="18"/>
                <w:szCs w:val="18"/>
                <w:lang w:val="en-US"/>
              </w:rPr>
            </w:pPr>
            <w:r>
              <w:rPr>
                <w:sz w:val="18"/>
                <w:szCs w:val="18"/>
                <w:lang w:val="en-US"/>
              </w:rPr>
              <w:t>0</w:t>
            </w:r>
          </w:p>
        </w:tc>
        <w:tc>
          <w:tcPr>
            <w:tcW w:w="402" w:type="dxa"/>
            <w:vAlign w:val="center"/>
          </w:tcPr>
          <w:p w14:paraId="6AC090A3">
            <w:pPr>
              <w:spacing w:line="400" w:lineRule="exact"/>
              <w:ind w:firstLine="0" w:firstLineChars="0"/>
              <w:rPr>
                <w:sz w:val="18"/>
                <w:szCs w:val="18"/>
                <w:lang w:val="en-US"/>
              </w:rPr>
            </w:pPr>
            <w:r>
              <w:rPr>
                <w:sz w:val="18"/>
                <w:szCs w:val="18"/>
                <w:lang w:val="en-US"/>
              </w:rPr>
              <w:t>0</w:t>
            </w:r>
          </w:p>
        </w:tc>
        <w:tc>
          <w:tcPr>
            <w:tcW w:w="402" w:type="dxa"/>
            <w:vAlign w:val="center"/>
          </w:tcPr>
          <w:p w14:paraId="4354821C">
            <w:pPr>
              <w:spacing w:line="400" w:lineRule="exact"/>
              <w:ind w:firstLine="0" w:firstLineChars="0"/>
              <w:rPr>
                <w:sz w:val="18"/>
                <w:szCs w:val="18"/>
                <w:lang w:val="en-US"/>
              </w:rPr>
            </w:pPr>
            <w:r>
              <w:rPr>
                <w:sz w:val="18"/>
                <w:szCs w:val="18"/>
                <w:lang w:val="en-US"/>
              </w:rPr>
              <w:t>0</w:t>
            </w:r>
          </w:p>
        </w:tc>
        <w:tc>
          <w:tcPr>
            <w:tcW w:w="401" w:type="dxa"/>
            <w:vAlign w:val="center"/>
          </w:tcPr>
          <w:p w14:paraId="5A509C87">
            <w:pPr>
              <w:spacing w:line="400" w:lineRule="exact"/>
              <w:ind w:firstLine="0" w:firstLineChars="0"/>
              <w:rPr>
                <w:sz w:val="18"/>
                <w:szCs w:val="18"/>
                <w:lang w:val="en-US"/>
              </w:rPr>
            </w:pPr>
            <w:r>
              <w:rPr>
                <w:sz w:val="18"/>
                <w:szCs w:val="18"/>
                <w:lang w:val="en-US"/>
              </w:rPr>
              <w:t>0</w:t>
            </w:r>
          </w:p>
        </w:tc>
        <w:tc>
          <w:tcPr>
            <w:tcW w:w="402" w:type="dxa"/>
            <w:vAlign w:val="center"/>
          </w:tcPr>
          <w:p w14:paraId="0B44138E">
            <w:pPr>
              <w:spacing w:line="400" w:lineRule="exact"/>
              <w:ind w:firstLine="0" w:firstLineChars="0"/>
              <w:rPr>
                <w:sz w:val="18"/>
                <w:szCs w:val="18"/>
                <w:lang w:val="en-US"/>
              </w:rPr>
            </w:pPr>
            <w:r>
              <w:rPr>
                <w:sz w:val="18"/>
                <w:szCs w:val="18"/>
                <w:lang w:val="en-US"/>
              </w:rPr>
              <w:t>0</w:t>
            </w:r>
          </w:p>
        </w:tc>
        <w:tc>
          <w:tcPr>
            <w:tcW w:w="402" w:type="dxa"/>
            <w:vAlign w:val="center"/>
          </w:tcPr>
          <w:p w14:paraId="7CBB29A8">
            <w:pPr>
              <w:spacing w:line="400" w:lineRule="exact"/>
              <w:ind w:firstLine="0" w:firstLineChars="0"/>
              <w:rPr>
                <w:sz w:val="18"/>
                <w:szCs w:val="18"/>
                <w:lang w:val="en-US"/>
              </w:rPr>
            </w:pPr>
            <w:r>
              <w:rPr>
                <w:sz w:val="18"/>
                <w:szCs w:val="18"/>
                <w:lang w:val="en-US"/>
              </w:rPr>
              <w:t>0</w:t>
            </w:r>
          </w:p>
        </w:tc>
        <w:tc>
          <w:tcPr>
            <w:tcW w:w="402" w:type="dxa"/>
            <w:vAlign w:val="center"/>
          </w:tcPr>
          <w:p w14:paraId="76B7F534">
            <w:pPr>
              <w:spacing w:line="400" w:lineRule="exact"/>
              <w:ind w:firstLine="0" w:firstLineChars="0"/>
              <w:rPr>
                <w:sz w:val="18"/>
                <w:szCs w:val="18"/>
                <w:lang w:val="en-US"/>
              </w:rPr>
            </w:pPr>
            <w:r>
              <w:rPr>
                <w:sz w:val="18"/>
                <w:szCs w:val="18"/>
                <w:lang w:val="en-US"/>
              </w:rPr>
              <w:t>0</w:t>
            </w:r>
          </w:p>
        </w:tc>
      </w:tr>
      <w:tr w14:paraId="413660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E082268">
            <w:pPr>
              <w:spacing w:line="400" w:lineRule="exact"/>
              <w:ind w:firstLine="0" w:firstLineChars="0"/>
              <w:rPr>
                <w:sz w:val="18"/>
                <w:szCs w:val="18"/>
                <w:lang w:val="en-US"/>
              </w:rPr>
            </w:pPr>
            <w:r>
              <w:rPr>
                <w:sz w:val="18"/>
                <w:szCs w:val="18"/>
                <w:lang w:val="en-US"/>
              </w:rPr>
              <w:t>办公-空房间</w:t>
            </w:r>
          </w:p>
        </w:tc>
        <w:tc>
          <w:tcPr>
            <w:tcW w:w="401" w:type="dxa"/>
            <w:vAlign w:val="center"/>
          </w:tcPr>
          <w:p w14:paraId="31DF357A">
            <w:pPr>
              <w:spacing w:line="400" w:lineRule="exact"/>
              <w:ind w:firstLine="0" w:firstLineChars="0"/>
              <w:rPr>
                <w:sz w:val="18"/>
                <w:szCs w:val="18"/>
                <w:lang w:val="en-US"/>
              </w:rPr>
            </w:pPr>
            <w:r>
              <w:rPr>
                <w:sz w:val="18"/>
                <w:szCs w:val="18"/>
                <w:lang w:val="en-US"/>
              </w:rPr>
              <w:t>0</w:t>
            </w:r>
          </w:p>
        </w:tc>
        <w:tc>
          <w:tcPr>
            <w:tcW w:w="402" w:type="dxa"/>
            <w:vAlign w:val="center"/>
          </w:tcPr>
          <w:p w14:paraId="657D7BDC">
            <w:pPr>
              <w:spacing w:line="400" w:lineRule="exact"/>
              <w:ind w:firstLine="0" w:firstLineChars="0"/>
              <w:rPr>
                <w:sz w:val="18"/>
                <w:szCs w:val="18"/>
                <w:lang w:val="en-US"/>
              </w:rPr>
            </w:pPr>
            <w:r>
              <w:rPr>
                <w:sz w:val="18"/>
                <w:szCs w:val="18"/>
                <w:lang w:val="en-US"/>
              </w:rPr>
              <w:t>0</w:t>
            </w:r>
          </w:p>
        </w:tc>
        <w:tc>
          <w:tcPr>
            <w:tcW w:w="402" w:type="dxa"/>
            <w:vAlign w:val="center"/>
          </w:tcPr>
          <w:p w14:paraId="3BA95679">
            <w:pPr>
              <w:spacing w:line="400" w:lineRule="exact"/>
              <w:ind w:firstLine="0" w:firstLineChars="0"/>
              <w:rPr>
                <w:sz w:val="18"/>
                <w:szCs w:val="18"/>
                <w:lang w:val="en-US"/>
              </w:rPr>
            </w:pPr>
            <w:r>
              <w:rPr>
                <w:sz w:val="18"/>
                <w:szCs w:val="18"/>
                <w:lang w:val="en-US"/>
              </w:rPr>
              <w:t>0</w:t>
            </w:r>
          </w:p>
        </w:tc>
        <w:tc>
          <w:tcPr>
            <w:tcW w:w="401" w:type="dxa"/>
            <w:vAlign w:val="center"/>
          </w:tcPr>
          <w:p w14:paraId="20986AB4">
            <w:pPr>
              <w:spacing w:line="400" w:lineRule="exact"/>
              <w:ind w:firstLine="0" w:firstLineChars="0"/>
              <w:rPr>
                <w:sz w:val="18"/>
                <w:szCs w:val="18"/>
                <w:lang w:val="en-US"/>
              </w:rPr>
            </w:pPr>
            <w:r>
              <w:rPr>
                <w:sz w:val="18"/>
                <w:szCs w:val="18"/>
                <w:lang w:val="en-US"/>
              </w:rPr>
              <w:t>0</w:t>
            </w:r>
          </w:p>
        </w:tc>
        <w:tc>
          <w:tcPr>
            <w:tcW w:w="402" w:type="dxa"/>
            <w:vAlign w:val="center"/>
          </w:tcPr>
          <w:p w14:paraId="1843A4D1">
            <w:pPr>
              <w:spacing w:line="400" w:lineRule="exact"/>
              <w:ind w:firstLine="0" w:firstLineChars="0"/>
              <w:rPr>
                <w:sz w:val="18"/>
                <w:szCs w:val="18"/>
                <w:lang w:val="en-US"/>
              </w:rPr>
            </w:pPr>
            <w:r>
              <w:rPr>
                <w:sz w:val="18"/>
                <w:szCs w:val="18"/>
                <w:lang w:val="en-US"/>
              </w:rPr>
              <w:t>0</w:t>
            </w:r>
          </w:p>
        </w:tc>
        <w:tc>
          <w:tcPr>
            <w:tcW w:w="402" w:type="dxa"/>
            <w:vAlign w:val="center"/>
          </w:tcPr>
          <w:p w14:paraId="0ACAA179">
            <w:pPr>
              <w:spacing w:line="400" w:lineRule="exact"/>
              <w:ind w:firstLine="0" w:firstLineChars="0"/>
              <w:rPr>
                <w:sz w:val="18"/>
                <w:szCs w:val="18"/>
                <w:lang w:val="en-US"/>
              </w:rPr>
            </w:pPr>
            <w:r>
              <w:rPr>
                <w:sz w:val="18"/>
                <w:szCs w:val="18"/>
                <w:lang w:val="en-US"/>
              </w:rPr>
              <w:t>0</w:t>
            </w:r>
          </w:p>
        </w:tc>
        <w:tc>
          <w:tcPr>
            <w:tcW w:w="401" w:type="dxa"/>
            <w:vAlign w:val="center"/>
          </w:tcPr>
          <w:p w14:paraId="0E02DBB9">
            <w:pPr>
              <w:spacing w:line="400" w:lineRule="exact"/>
              <w:ind w:firstLine="0" w:firstLineChars="0"/>
              <w:rPr>
                <w:sz w:val="18"/>
                <w:szCs w:val="18"/>
                <w:lang w:val="en-US"/>
              </w:rPr>
            </w:pPr>
            <w:r>
              <w:rPr>
                <w:sz w:val="18"/>
                <w:szCs w:val="18"/>
                <w:lang w:val="en-US"/>
              </w:rPr>
              <w:t>0</w:t>
            </w:r>
          </w:p>
        </w:tc>
        <w:tc>
          <w:tcPr>
            <w:tcW w:w="402" w:type="dxa"/>
            <w:vAlign w:val="center"/>
          </w:tcPr>
          <w:p w14:paraId="59F207C0">
            <w:pPr>
              <w:spacing w:line="400" w:lineRule="exact"/>
              <w:ind w:firstLine="0" w:firstLineChars="0"/>
              <w:rPr>
                <w:sz w:val="18"/>
                <w:szCs w:val="18"/>
                <w:lang w:val="en-US"/>
              </w:rPr>
            </w:pPr>
            <w:r>
              <w:rPr>
                <w:sz w:val="18"/>
                <w:szCs w:val="18"/>
                <w:lang w:val="en-US"/>
              </w:rPr>
              <w:t>0</w:t>
            </w:r>
          </w:p>
        </w:tc>
        <w:tc>
          <w:tcPr>
            <w:tcW w:w="402" w:type="dxa"/>
            <w:vAlign w:val="center"/>
          </w:tcPr>
          <w:p w14:paraId="6C387CAB">
            <w:pPr>
              <w:spacing w:line="400" w:lineRule="exact"/>
              <w:ind w:firstLine="0" w:firstLineChars="0"/>
              <w:rPr>
                <w:sz w:val="18"/>
                <w:szCs w:val="18"/>
                <w:lang w:val="en-US"/>
              </w:rPr>
            </w:pPr>
            <w:r>
              <w:rPr>
                <w:sz w:val="18"/>
                <w:szCs w:val="18"/>
                <w:lang w:val="en-US"/>
              </w:rPr>
              <w:t>0</w:t>
            </w:r>
          </w:p>
        </w:tc>
        <w:tc>
          <w:tcPr>
            <w:tcW w:w="402" w:type="dxa"/>
            <w:vAlign w:val="center"/>
          </w:tcPr>
          <w:p w14:paraId="7C9CBCBB">
            <w:pPr>
              <w:spacing w:line="400" w:lineRule="exact"/>
              <w:ind w:firstLine="0" w:firstLineChars="0"/>
              <w:rPr>
                <w:sz w:val="18"/>
                <w:szCs w:val="18"/>
                <w:lang w:val="en-US"/>
              </w:rPr>
            </w:pPr>
            <w:r>
              <w:rPr>
                <w:sz w:val="18"/>
                <w:szCs w:val="18"/>
                <w:lang w:val="en-US"/>
              </w:rPr>
              <w:t>0</w:t>
            </w:r>
          </w:p>
        </w:tc>
        <w:tc>
          <w:tcPr>
            <w:tcW w:w="401" w:type="dxa"/>
            <w:vAlign w:val="center"/>
          </w:tcPr>
          <w:p w14:paraId="34845F01">
            <w:pPr>
              <w:spacing w:line="400" w:lineRule="exact"/>
              <w:ind w:firstLine="0" w:firstLineChars="0"/>
              <w:rPr>
                <w:sz w:val="18"/>
                <w:szCs w:val="18"/>
                <w:lang w:val="en-US"/>
              </w:rPr>
            </w:pPr>
            <w:r>
              <w:rPr>
                <w:sz w:val="18"/>
                <w:szCs w:val="18"/>
                <w:lang w:val="en-US"/>
              </w:rPr>
              <w:t>0</w:t>
            </w:r>
          </w:p>
        </w:tc>
        <w:tc>
          <w:tcPr>
            <w:tcW w:w="402" w:type="dxa"/>
            <w:vAlign w:val="center"/>
          </w:tcPr>
          <w:p w14:paraId="3BF395AE">
            <w:pPr>
              <w:spacing w:line="400" w:lineRule="exact"/>
              <w:ind w:firstLine="0" w:firstLineChars="0"/>
              <w:rPr>
                <w:sz w:val="18"/>
                <w:szCs w:val="18"/>
                <w:lang w:val="en-US"/>
              </w:rPr>
            </w:pPr>
            <w:r>
              <w:rPr>
                <w:sz w:val="18"/>
                <w:szCs w:val="18"/>
                <w:lang w:val="en-US"/>
              </w:rPr>
              <w:t>0</w:t>
            </w:r>
          </w:p>
        </w:tc>
        <w:tc>
          <w:tcPr>
            <w:tcW w:w="402" w:type="dxa"/>
            <w:vAlign w:val="center"/>
          </w:tcPr>
          <w:p w14:paraId="5D73019F">
            <w:pPr>
              <w:spacing w:line="400" w:lineRule="exact"/>
              <w:ind w:firstLine="0" w:firstLineChars="0"/>
              <w:rPr>
                <w:sz w:val="18"/>
                <w:szCs w:val="18"/>
                <w:lang w:val="en-US"/>
              </w:rPr>
            </w:pPr>
            <w:r>
              <w:rPr>
                <w:sz w:val="18"/>
                <w:szCs w:val="18"/>
                <w:lang w:val="en-US"/>
              </w:rPr>
              <w:t>0</w:t>
            </w:r>
          </w:p>
        </w:tc>
        <w:tc>
          <w:tcPr>
            <w:tcW w:w="401" w:type="dxa"/>
            <w:vAlign w:val="center"/>
          </w:tcPr>
          <w:p w14:paraId="2EE836BE">
            <w:pPr>
              <w:spacing w:line="400" w:lineRule="exact"/>
              <w:ind w:firstLine="0" w:firstLineChars="0"/>
              <w:rPr>
                <w:sz w:val="18"/>
                <w:szCs w:val="18"/>
                <w:lang w:val="en-US"/>
              </w:rPr>
            </w:pPr>
            <w:r>
              <w:rPr>
                <w:sz w:val="18"/>
                <w:szCs w:val="18"/>
                <w:lang w:val="en-US"/>
              </w:rPr>
              <w:t>0</w:t>
            </w:r>
          </w:p>
        </w:tc>
        <w:tc>
          <w:tcPr>
            <w:tcW w:w="402" w:type="dxa"/>
            <w:vAlign w:val="center"/>
          </w:tcPr>
          <w:p w14:paraId="0D010425">
            <w:pPr>
              <w:spacing w:line="400" w:lineRule="exact"/>
              <w:ind w:firstLine="0" w:firstLineChars="0"/>
              <w:rPr>
                <w:sz w:val="18"/>
                <w:szCs w:val="18"/>
                <w:lang w:val="en-US"/>
              </w:rPr>
            </w:pPr>
            <w:r>
              <w:rPr>
                <w:sz w:val="18"/>
                <w:szCs w:val="18"/>
                <w:lang w:val="en-US"/>
              </w:rPr>
              <w:t>0</w:t>
            </w:r>
          </w:p>
        </w:tc>
        <w:tc>
          <w:tcPr>
            <w:tcW w:w="402" w:type="dxa"/>
            <w:vAlign w:val="center"/>
          </w:tcPr>
          <w:p w14:paraId="6BFDF105">
            <w:pPr>
              <w:spacing w:line="400" w:lineRule="exact"/>
              <w:ind w:firstLine="0" w:firstLineChars="0"/>
              <w:rPr>
                <w:sz w:val="18"/>
                <w:szCs w:val="18"/>
                <w:lang w:val="en-US"/>
              </w:rPr>
            </w:pPr>
            <w:r>
              <w:rPr>
                <w:sz w:val="18"/>
                <w:szCs w:val="18"/>
                <w:lang w:val="en-US"/>
              </w:rPr>
              <w:t>0</w:t>
            </w:r>
          </w:p>
        </w:tc>
        <w:tc>
          <w:tcPr>
            <w:tcW w:w="402" w:type="dxa"/>
            <w:vAlign w:val="center"/>
          </w:tcPr>
          <w:p w14:paraId="56B08540">
            <w:pPr>
              <w:spacing w:line="400" w:lineRule="exact"/>
              <w:ind w:firstLine="0" w:firstLineChars="0"/>
              <w:rPr>
                <w:sz w:val="18"/>
                <w:szCs w:val="18"/>
                <w:lang w:val="en-US"/>
              </w:rPr>
            </w:pPr>
            <w:r>
              <w:rPr>
                <w:sz w:val="18"/>
                <w:szCs w:val="18"/>
                <w:lang w:val="en-US"/>
              </w:rPr>
              <w:t>0</w:t>
            </w:r>
          </w:p>
        </w:tc>
        <w:tc>
          <w:tcPr>
            <w:tcW w:w="401" w:type="dxa"/>
            <w:vAlign w:val="center"/>
          </w:tcPr>
          <w:p w14:paraId="27A039EA">
            <w:pPr>
              <w:spacing w:line="400" w:lineRule="exact"/>
              <w:ind w:firstLine="0" w:firstLineChars="0"/>
              <w:rPr>
                <w:sz w:val="18"/>
                <w:szCs w:val="18"/>
                <w:lang w:val="en-US"/>
              </w:rPr>
            </w:pPr>
            <w:r>
              <w:rPr>
                <w:sz w:val="18"/>
                <w:szCs w:val="18"/>
                <w:lang w:val="en-US"/>
              </w:rPr>
              <w:t>0</w:t>
            </w:r>
          </w:p>
        </w:tc>
        <w:tc>
          <w:tcPr>
            <w:tcW w:w="402" w:type="dxa"/>
            <w:vAlign w:val="center"/>
          </w:tcPr>
          <w:p w14:paraId="2027A4B9">
            <w:pPr>
              <w:spacing w:line="400" w:lineRule="exact"/>
              <w:ind w:firstLine="0" w:firstLineChars="0"/>
              <w:rPr>
                <w:sz w:val="18"/>
                <w:szCs w:val="18"/>
                <w:lang w:val="en-US"/>
              </w:rPr>
            </w:pPr>
            <w:r>
              <w:rPr>
                <w:sz w:val="18"/>
                <w:szCs w:val="18"/>
                <w:lang w:val="en-US"/>
              </w:rPr>
              <w:t>0</w:t>
            </w:r>
          </w:p>
        </w:tc>
        <w:tc>
          <w:tcPr>
            <w:tcW w:w="402" w:type="dxa"/>
            <w:vAlign w:val="center"/>
          </w:tcPr>
          <w:p w14:paraId="14E2A176">
            <w:pPr>
              <w:spacing w:line="400" w:lineRule="exact"/>
              <w:ind w:firstLine="0" w:firstLineChars="0"/>
              <w:rPr>
                <w:sz w:val="18"/>
                <w:szCs w:val="18"/>
                <w:lang w:val="en-US"/>
              </w:rPr>
            </w:pPr>
            <w:r>
              <w:rPr>
                <w:sz w:val="18"/>
                <w:szCs w:val="18"/>
                <w:lang w:val="en-US"/>
              </w:rPr>
              <w:t>0</w:t>
            </w:r>
          </w:p>
        </w:tc>
        <w:tc>
          <w:tcPr>
            <w:tcW w:w="401" w:type="dxa"/>
            <w:vAlign w:val="center"/>
          </w:tcPr>
          <w:p w14:paraId="12663CA2">
            <w:pPr>
              <w:spacing w:line="400" w:lineRule="exact"/>
              <w:ind w:firstLine="0" w:firstLineChars="0"/>
              <w:rPr>
                <w:sz w:val="18"/>
                <w:szCs w:val="18"/>
                <w:lang w:val="en-US"/>
              </w:rPr>
            </w:pPr>
            <w:r>
              <w:rPr>
                <w:sz w:val="18"/>
                <w:szCs w:val="18"/>
                <w:lang w:val="en-US"/>
              </w:rPr>
              <w:t>0</w:t>
            </w:r>
          </w:p>
        </w:tc>
        <w:tc>
          <w:tcPr>
            <w:tcW w:w="402" w:type="dxa"/>
            <w:vAlign w:val="center"/>
          </w:tcPr>
          <w:p w14:paraId="03D426DA">
            <w:pPr>
              <w:spacing w:line="400" w:lineRule="exact"/>
              <w:ind w:firstLine="0" w:firstLineChars="0"/>
              <w:rPr>
                <w:sz w:val="18"/>
                <w:szCs w:val="18"/>
                <w:lang w:val="en-US"/>
              </w:rPr>
            </w:pPr>
            <w:r>
              <w:rPr>
                <w:sz w:val="18"/>
                <w:szCs w:val="18"/>
                <w:lang w:val="en-US"/>
              </w:rPr>
              <w:t>0</w:t>
            </w:r>
          </w:p>
        </w:tc>
        <w:tc>
          <w:tcPr>
            <w:tcW w:w="402" w:type="dxa"/>
            <w:vAlign w:val="center"/>
          </w:tcPr>
          <w:p w14:paraId="6DCC4B70">
            <w:pPr>
              <w:spacing w:line="400" w:lineRule="exact"/>
              <w:ind w:firstLine="0" w:firstLineChars="0"/>
              <w:rPr>
                <w:sz w:val="18"/>
                <w:szCs w:val="18"/>
                <w:lang w:val="en-US"/>
              </w:rPr>
            </w:pPr>
            <w:r>
              <w:rPr>
                <w:sz w:val="18"/>
                <w:szCs w:val="18"/>
                <w:lang w:val="en-US"/>
              </w:rPr>
              <w:t>0</w:t>
            </w:r>
          </w:p>
        </w:tc>
        <w:tc>
          <w:tcPr>
            <w:tcW w:w="402" w:type="dxa"/>
            <w:vAlign w:val="center"/>
          </w:tcPr>
          <w:p w14:paraId="1927B2C9">
            <w:pPr>
              <w:spacing w:line="400" w:lineRule="exact"/>
              <w:ind w:firstLine="0" w:firstLineChars="0"/>
              <w:rPr>
                <w:sz w:val="18"/>
                <w:szCs w:val="18"/>
                <w:lang w:val="en-US"/>
              </w:rPr>
            </w:pPr>
            <w:r>
              <w:rPr>
                <w:sz w:val="18"/>
                <w:szCs w:val="18"/>
                <w:lang w:val="en-US"/>
              </w:rPr>
              <w:t>0</w:t>
            </w:r>
          </w:p>
        </w:tc>
      </w:tr>
      <w:tr w14:paraId="583A79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5858AA0">
            <w:pPr>
              <w:spacing w:line="400" w:lineRule="exact"/>
              <w:ind w:firstLine="0" w:firstLineChars="0"/>
              <w:rPr>
                <w:sz w:val="18"/>
                <w:szCs w:val="18"/>
                <w:lang w:val="en-US"/>
              </w:rPr>
            </w:pPr>
          </w:p>
        </w:tc>
        <w:tc>
          <w:tcPr>
            <w:tcW w:w="401" w:type="dxa"/>
            <w:vAlign w:val="center"/>
          </w:tcPr>
          <w:p w14:paraId="28BC3014">
            <w:pPr>
              <w:spacing w:line="400" w:lineRule="exact"/>
              <w:ind w:firstLine="0" w:firstLineChars="0"/>
              <w:rPr>
                <w:sz w:val="18"/>
                <w:szCs w:val="18"/>
                <w:lang w:val="en-US"/>
              </w:rPr>
            </w:pPr>
            <w:r>
              <w:rPr>
                <w:sz w:val="18"/>
                <w:szCs w:val="18"/>
                <w:lang w:val="en-US"/>
              </w:rPr>
              <w:t>0</w:t>
            </w:r>
          </w:p>
        </w:tc>
        <w:tc>
          <w:tcPr>
            <w:tcW w:w="402" w:type="dxa"/>
            <w:vAlign w:val="center"/>
          </w:tcPr>
          <w:p w14:paraId="5E980832">
            <w:pPr>
              <w:spacing w:line="400" w:lineRule="exact"/>
              <w:ind w:firstLine="0" w:firstLineChars="0"/>
              <w:rPr>
                <w:sz w:val="18"/>
                <w:szCs w:val="18"/>
                <w:lang w:val="en-US"/>
              </w:rPr>
            </w:pPr>
            <w:r>
              <w:rPr>
                <w:sz w:val="18"/>
                <w:szCs w:val="18"/>
                <w:lang w:val="en-US"/>
              </w:rPr>
              <w:t>0</w:t>
            </w:r>
          </w:p>
        </w:tc>
        <w:tc>
          <w:tcPr>
            <w:tcW w:w="402" w:type="dxa"/>
            <w:vAlign w:val="center"/>
          </w:tcPr>
          <w:p w14:paraId="31C8F047">
            <w:pPr>
              <w:spacing w:line="400" w:lineRule="exact"/>
              <w:ind w:firstLine="0" w:firstLineChars="0"/>
              <w:rPr>
                <w:sz w:val="18"/>
                <w:szCs w:val="18"/>
                <w:lang w:val="en-US"/>
              </w:rPr>
            </w:pPr>
            <w:r>
              <w:rPr>
                <w:sz w:val="18"/>
                <w:szCs w:val="18"/>
                <w:lang w:val="en-US"/>
              </w:rPr>
              <w:t>0</w:t>
            </w:r>
          </w:p>
        </w:tc>
        <w:tc>
          <w:tcPr>
            <w:tcW w:w="401" w:type="dxa"/>
            <w:vAlign w:val="center"/>
          </w:tcPr>
          <w:p w14:paraId="40B0F24A">
            <w:pPr>
              <w:spacing w:line="400" w:lineRule="exact"/>
              <w:ind w:firstLine="0" w:firstLineChars="0"/>
              <w:rPr>
                <w:sz w:val="18"/>
                <w:szCs w:val="18"/>
                <w:lang w:val="en-US"/>
              </w:rPr>
            </w:pPr>
            <w:r>
              <w:rPr>
                <w:sz w:val="18"/>
                <w:szCs w:val="18"/>
                <w:lang w:val="en-US"/>
              </w:rPr>
              <w:t>0</w:t>
            </w:r>
          </w:p>
        </w:tc>
        <w:tc>
          <w:tcPr>
            <w:tcW w:w="402" w:type="dxa"/>
            <w:vAlign w:val="center"/>
          </w:tcPr>
          <w:p w14:paraId="0A058CF0">
            <w:pPr>
              <w:spacing w:line="400" w:lineRule="exact"/>
              <w:ind w:firstLine="0" w:firstLineChars="0"/>
              <w:rPr>
                <w:sz w:val="18"/>
                <w:szCs w:val="18"/>
                <w:lang w:val="en-US"/>
              </w:rPr>
            </w:pPr>
            <w:r>
              <w:rPr>
                <w:sz w:val="18"/>
                <w:szCs w:val="18"/>
                <w:lang w:val="en-US"/>
              </w:rPr>
              <w:t>0</w:t>
            </w:r>
          </w:p>
        </w:tc>
        <w:tc>
          <w:tcPr>
            <w:tcW w:w="402" w:type="dxa"/>
            <w:vAlign w:val="center"/>
          </w:tcPr>
          <w:p w14:paraId="7C2584CA">
            <w:pPr>
              <w:spacing w:line="400" w:lineRule="exact"/>
              <w:ind w:firstLine="0" w:firstLineChars="0"/>
              <w:rPr>
                <w:sz w:val="18"/>
                <w:szCs w:val="18"/>
                <w:lang w:val="en-US"/>
              </w:rPr>
            </w:pPr>
            <w:r>
              <w:rPr>
                <w:sz w:val="18"/>
                <w:szCs w:val="18"/>
                <w:lang w:val="en-US"/>
              </w:rPr>
              <w:t>0</w:t>
            </w:r>
          </w:p>
        </w:tc>
        <w:tc>
          <w:tcPr>
            <w:tcW w:w="401" w:type="dxa"/>
            <w:vAlign w:val="center"/>
          </w:tcPr>
          <w:p w14:paraId="53F7217C">
            <w:pPr>
              <w:spacing w:line="400" w:lineRule="exact"/>
              <w:ind w:firstLine="0" w:firstLineChars="0"/>
              <w:rPr>
                <w:sz w:val="18"/>
                <w:szCs w:val="18"/>
                <w:lang w:val="en-US"/>
              </w:rPr>
            </w:pPr>
            <w:r>
              <w:rPr>
                <w:sz w:val="18"/>
                <w:szCs w:val="18"/>
                <w:lang w:val="en-US"/>
              </w:rPr>
              <w:t>0</w:t>
            </w:r>
          </w:p>
        </w:tc>
        <w:tc>
          <w:tcPr>
            <w:tcW w:w="402" w:type="dxa"/>
            <w:vAlign w:val="center"/>
          </w:tcPr>
          <w:p w14:paraId="6ACDCC09">
            <w:pPr>
              <w:spacing w:line="400" w:lineRule="exact"/>
              <w:ind w:firstLine="0" w:firstLineChars="0"/>
              <w:rPr>
                <w:sz w:val="18"/>
                <w:szCs w:val="18"/>
                <w:lang w:val="en-US"/>
              </w:rPr>
            </w:pPr>
            <w:r>
              <w:rPr>
                <w:sz w:val="18"/>
                <w:szCs w:val="18"/>
                <w:lang w:val="en-US"/>
              </w:rPr>
              <w:t>0</w:t>
            </w:r>
          </w:p>
        </w:tc>
        <w:tc>
          <w:tcPr>
            <w:tcW w:w="402" w:type="dxa"/>
            <w:vAlign w:val="center"/>
          </w:tcPr>
          <w:p w14:paraId="69E175F9">
            <w:pPr>
              <w:spacing w:line="400" w:lineRule="exact"/>
              <w:ind w:firstLine="0" w:firstLineChars="0"/>
              <w:rPr>
                <w:sz w:val="18"/>
                <w:szCs w:val="18"/>
                <w:lang w:val="en-US"/>
              </w:rPr>
            </w:pPr>
            <w:r>
              <w:rPr>
                <w:sz w:val="18"/>
                <w:szCs w:val="18"/>
                <w:lang w:val="en-US"/>
              </w:rPr>
              <w:t>0</w:t>
            </w:r>
          </w:p>
        </w:tc>
        <w:tc>
          <w:tcPr>
            <w:tcW w:w="402" w:type="dxa"/>
            <w:vAlign w:val="center"/>
          </w:tcPr>
          <w:p w14:paraId="337CD947">
            <w:pPr>
              <w:spacing w:line="400" w:lineRule="exact"/>
              <w:ind w:firstLine="0" w:firstLineChars="0"/>
              <w:rPr>
                <w:sz w:val="18"/>
                <w:szCs w:val="18"/>
                <w:lang w:val="en-US"/>
              </w:rPr>
            </w:pPr>
            <w:r>
              <w:rPr>
                <w:sz w:val="18"/>
                <w:szCs w:val="18"/>
                <w:lang w:val="en-US"/>
              </w:rPr>
              <w:t>0</w:t>
            </w:r>
          </w:p>
        </w:tc>
        <w:tc>
          <w:tcPr>
            <w:tcW w:w="401" w:type="dxa"/>
            <w:vAlign w:val="center"/>
          </w:tcPr>
          <w:p w14:paraId="1E558163">
            <w:pPr>
              <w:spacing w:line="400" w:lineRule="exact"/>
              <w:ind w:firstLine="0" w:firstLineChars="0"/>
              <w:rPr>
                <w:sz w:val="18"/>
                <w:szCs w:val="18"/>
                <w:lang w:val="en-US"/>
              </w:rPr>
            </w:pPr>
            <w:r>
              <w:rPr>
                <w:sz w:val="18"/>
                <w:szCs w:val="18"/>
                <w:lang w:val="en-US"/>
              </w:rPr>
              <w:t>0</w:t>
            </w:r>
          </w:p>
        </w:tc>
        <w:tc>
          <w:tcPr>
            <w:tcW w:w="402" w:type="dxa"/>
            <w:vAlign w:val="center"/>
          </w:tcPr>
          <w:p w14:paraId="032CEE1C">
            <w:pPr>
              <w:spacing w:line="400" w:lineRule="exact"/>
              <w:ind w:firstLine="0" w:firstLineChars="0"/>
              <w:rPr>
                <w:sz w:val="18"/>
                <w:szCs w:val="18"/>
                <w:lang w:val="en-US"/>
              </w:rPr>
            </w:pPr>
            <w:r>
              <w:rPr>
                <w:sz w:val="18"/>
                <w:szCs w:val="18"/>
                <w:lang w:val="en-US"/>
              </w:rPr>
              <w:t>0</w:t>
            </w:r>
          </w:p>
        </w:tc>
        <w:tc>
          <w:tcPr>
            <w:tcW w:w="402" w:type="dxa"/>
            <w:vAlign w:val="center"/>
          </w:tcPr>
          <w:p w14:paraId="44599000">
            <w:pPr>
              <w:spacing w:line="400" w:lineRule="exact"/>
              <w:ind w:firstLine="0" w:firstLineChars="0"/>
              <w:rPr>
                <w:sz w:val="18"/>
                <w:szCs w:val="18"/>
                <w:lang w:val="en-US"/>
              </w:rPr>
            </w:pPr>
            <w:r>
              <w:rPr>
                <w:sz w:val="18"/>
                <w:szCs w:val="18"/>
                <w:lang w:val="en-US"/>
              </w:rPr>
              <w:t>0</w:t>
            </w:r>
          </w:p>
        </w:tc>
        <w:tc>
          <w:tcPr>
            <w:tcW w:w="401" w:type="dxa"/>
            <w:vAlign w:val="center"/>
          </w:tcPr>
          <w:p w14:paraId="3A368A6D">
            <w:pPr>
              <w:spacing w:line="400" w:lineRule="exact"/>
              <w:ind w:firstLine="0" w:firstLineChars="0"/>
              <w:rPr>
                <w:sz w:val="18"/>
                <w:szCs w:val="18"/>
                <w:lang w:val="en-US"/>
              </w:rPr>
            </w:pPr>
            <w:r>
              <w:rPr>
                <w:sz w:val="18"/>
                <w:szCs w:val="18"/>
                <w:lang w:val="en-US"/>
              </w:rPr>
              <w:t>0</w:t>
            </w:r>
          </w:p>
        </w:tc>
        <w:tc>
          <w:tcPr>
            <w:tcW w:w="402" w:type="dxa"/>
            <w:vAlign w:val="center"/>
          </w:tcPr>
          <w:p w14:paraId="1C86B6E9">
            <w:pPr>
              <w:spacing w:line="400" w:lineRule="exact"/>
              <w:ind w:firstLine="0" w:firstLineChars="0"/>
              <w:rPr>
                <w:sz w:val="18"/>
                <w:szCs w:val="18"/>
                <w:lang w:val="en-US"/>
              </w:rPr>
            </w:pPr>
            <w:r>
              <w:rPr>
                <w:sz w:val="18"/>
                <w:szCs w:val="18"/>
                <w:lang w:val="en-US"/>
              </w:rPr>
              <w:t>0</w:t>
            </w:r>
          </w:p>
        </w:tc>
        <w:tc>
          <w:tcPr>
            <w:tcW w:w="402" w:type="dxa"/>
            <w:vAlign w:val="center"/>
          </w:tcPr>
          <w:p w14:paraId="74ECBAD1">
            <w:pPr>
              <w:spacing w:line="400" w:lineRule="exact"/>
              <w:ind w:firstLine="0" w:firstLineChars="0"/>
              <w:rPr>
                <w:sz w:val="18"/>
                <w:szCs w:val="18"/>
                <w:lang w:val="en-US"/>
              </w:rPr>
            </w:pPr>
            <w:r>
              <w:rPr>
                <w:sz w:val="18"/>
                <w:szCs w:val="18"/>
                <w:lang w:val="en-US"/>
              </w:rPr>
              <w:t>0</w:t>
            </w:r>
          </w:p>
        </w:tc>
        <w:tc>
          <w:tcPr>
            <w:tcW w:w="402" w:type="dxa"/>
            <w:vAlign w:val="center"/>
          </w:tcPr>
          <w:p w14:paraId="5B4264BB">
            <w:pPr>
              <w:spacing w:line="400" w:lineRule="exact"/>
              <w:ind w:firstLine="0" w:firstLineChars="0"/>
              <w:rPr>
                <w:sz w:val="18"/>
                <w:szCs w:val="18"/>
                <w:lang w:val="en-US"/>
              </w:rPr>
            </w:pPr>
            <w:r>
              <w:rPr>
                <w:sz w:val="18"/>
                <w:szCs w:val="18"/>
                <w:lang w:val="en-US"/>
              </w:rPr>
              <w:t>0</w:t>
            </w:r>
          </w:p>
        </w:tc>
        <w:tc>
          <w:tcPr>
            <w:tcW w:w="401" w:type="dxa"/>
            <w:vAlign w:val="center"/>
          </w:tcPr>
          <w:p w14:paraId="2C02EADB">
            <w:pPr>
              <w:spacing w:line="400" w:lineRule="exact"/>
              <w:ind w:firstLine="0" w:firstLineChars="0"/>
              <w:rPr>
                <w:sz w:val="18"/>
                <w:szCs w:val="18"/>
                <w:lang w:val="en-US"/>
              </w:rPr>
            </w:pPr>
            <w:r>
              <w:rPr>
                <w:sz w:val="18"/>
                <w:szCs w:val="18"/>
                <w:lang w:val="en-US"/>
              </w:rPr>
              <w:t>0</w:t>
            </w:r>
          </w:p>
        </w:tc>
        <w:tc>
          <w:tcPr>
            <w:tcW w:w="402" w:type="dxa"/>
            <w:vAlign w:val="center"/>
          </w:tcPr>
          <w:p w14:paraId="7BA3812E">
            <w:pPr>
              <w:spacing w:line="400" w:lineRule="exact"/>
              <w:ind w:firstLine="0" w:firstLineChars="0"/>
              <w:rPr>
                <w:sz w:val="18"/>
                <w:szCs w:val="18"/>
                <w:lang w:val="en-US"/>
              </w:rPr>
            </w:pPr>
            <w:r>
              <w:rPr>
                <w:sz w:val="18"/>
                <w:szCs w:val="18"/>
                <w:lang w:val="en-US"/>
              </w:rPr>
              <w:t>0</w:t>
            </w:r>
          </w:p>
        </w:tc>
        <w:tc>
          <w:tcPr>
            <w:tcW w:w="402" w:type="dxa"/>
            <w:vAlign w:val="center"/>
          </w:tcPr>
          <w:p w14:paraId="1AD06E32">
            <w:pPr>
              <w:spacing w:line="400" w:lineRule="exact"/>
              <w:ind w:firstLine="0" w:firstLineChars="0"/>
              <w:rPr>
                <w:sz w:val="18"/>
                <w:szCs w:val="18"/>
                <w:lang w:val="en-US"/>
              </w:rPr>
            </w:pPr>
            <w:r>
              <w:rPr>
                <w:sz w:val="18"/>
                <w:szCs w:val="18"/>
                <w:lang w:val="en-US"/>
              </w:rPr>
              <w:t>0</w:t>
            </w:r>
          </w:p>
        </w:tc>
        <w:tc>
          <w:tcPr>
            <w:tcW w:w="401" w:type="dxa"/>
            <w:vAlign w:val="center"/>
          </w:tcPr>
          <w:p w14:paraId="639B7B87">
            <w:pPr>
              <w:spacing w:line="400" w:lineRule="exact"/>
              <w:ind w:firstLine="0" w:firstLineChars="0"/>
              <w:rPr>
                <w:sz w:val="18"/>
                <w:szCs w:val="18"/>
                <w:lang w:val="en-US"/>
              </w:rPr>
            </w:pPr>
            <w:r>
              <w:rPr>
                <w:sz w:val="18"/>
                <w:szCs w:val="18"/>
                <w:lang w:val="en-US"/>
              </w:rPr>
              <w:t>0</w:t>
            </w:r>
          </w:p>
        </w:tc>
        <w:tc>
          <w:tcPr>
            <w:tcW w:w="402" w:type="dxa"/>
            <w:vAlign w:val="center"/>
          </w:tcPr>
          <w:p w14:paraId="4794C797">
            <w:pPr>
              <w:spacing w:line="400" w:lineRule="exact"/>
              <w:ind w:firstLine="0" w:firstLineChars="0"/>
              <w:rPr>
                <w:sz w:val="18"/>
                <w:szCs w:val="18"/>
                <w:lang w:val="en-US"/>
              </w:rPr>
            </w:pPr>
            <w:r>
              <w:rPr>
                <w:sz w:val="18"/>
                <w:szCs w:val="18"/>
                <w:lang w:val="en-US"/>
              </w:rPr>
              <w:t>0</w:t>
            </w:r>
          </w:p>
        </w:tc>
        <w:tc>
          <w:tcPr>
            <w:tcW w:w="402" w:type="dxa"/>
            <w:vAlign w:val="center"/>
          </w:tcPr>
          <w:p w14:paraId="401D1E36">
            <w:pPr>
              <w:spacing w:line="400" w:lineRule="exact"/>
              <w:ind w:firstLine="0" w:firstLineChars="0"/>
              <w:rPr>
                <w:sz w:val="18"/>
                <w:szCs w:val="18"/>
                <w:lang w:val="en-US"/>
              </w:rPr>
            </w:pPr>
            <w:r>
              <w:rPr>
                <w:sz w:val="18"/>
                <w:szCs w:val="18"/>
                <w:lang w:val="en-US"/>
              </w:rPr>
              <w:t>0</w:t>
            </w:r>
          </w:p>
        </w:tc>
        <w:tc>
          <w:tcPr>
            <w:tcW w:w="402" w:type="dxa"/>
            <w:vAlign w:val="center"/>
          </w:tcPr>
          <w:p w14:paraId="7A1BFF17">
            <w:pPr>
              <w:spacing w:line="400" w:lineRule="exact"/>
              <w:ind w:firstLine="0" w:firstLineChars="0"/>
              <w:rPr>
                <w:sz w:val="18"/>
                <w:szCs w:val="18"/>
                <w:lang w:val="en-US"/>
              </w:rPr>
            </w:pPr>
            <w:r>
              <w:rPr>
                <w:sz w:val="18"/>
                <w:szCs w:val="18"/>
                <w:lang w:val="en-US"/>
              </w:rPr>
              <w:t>0</w:t>
            </w:r>
          </w:p>
        </w:tc>
      </w:tr>
      <w:tr w14:paraId="471845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5BA9B40">
            <w:pPr>
              <w:spacing w:line="400" w:lineRule="exact"/>
              <w:ind w:firstLine="0" w:firstLineChars="0"/>
              <w:rPr>
                <w:sz w:val="18"/>
                <w:szCs w:val="18"/>
                <w:lang w:val="en-US"/>
              </w:rPr>
            </w:pPr>
            <w:r>
              <w:rPr>
                <w:sz w:val="18"/>
                <w:szCs w:val="18"/>
                <w:lang w:val="en-US"/>
              </w:rPr>
              <w:t>宾馆-走廊</w:t>
            </w:r>
          </w:p>
        </w:tc>
        <w:tc>
          <w:tcPr>
            <w:tcW w:w="401" w:type="dxa"/>
            <w:vAlign w:val="center"/>
          </w:tcPr>
          <w:p w14:paraId="4764AD03">
            <w:pPr>
              <w:spacing w:line="400" w:lineRule="exact"/>
              <w:ind w:firstLine="0" w:firstLineChars="0"/>
              <w:rPr>
                <w:sz w:val="18"/>
                <w:szCs w:val="18"/>
                <w:lang w:val="en-US"/>
              </w:rPr>
            </w:pPr>
            <w:r>
              <w:rPr>
                <w:sz w:val="18"/>
                <w:szCs w:val="18"/>
                <w:lang w:val="en-US"/>
              </w:rPr>
              <w:t>70</w:t>
            </w:r>
          </w:p>
        </w:tc>
        <w:tc>
          <w:tcPr>
            <w:tcW w:w="402" w:type="dxa"/>
            <w:vAlign w:val="center"/>
          </w:tcPr>
          <w:p w14:paraId="6E6EEFD9">
            <w:pPr>
              <w:spacing w:line="400" w:lineRule="exact"/>
              <w:ind w:firstLine="0" w:firstLineChars="0"/>
              <w:rPr>
                <w:sz w:val="18"/>
                <w:szCs w:val="18"/>
                <w:lang w:val="en-US"/>
              </w:rPr>
            </w:pPr>
            <w:r>
              <w:rPr>
                <w:sz w:val="18"/>
                <w:szCs w:val="18"/>
                <w:lang w:val="en-US"/>
              </w:rPr>
              <w:t>70</w:t>
            </w:r>
          </w:p>
        </w:tc>
        <w:tc>
          <w:tcPr>
            <w:tcW w:w="402" w:type="dxa"/>
            <w:vAlign w:val="center"/>
          </w:tcPr>
          <w:p w14:paraId="5C7D8288">
            <w:pPr>
              <w:spacing w:line="400" w:lineRule="exact"/>
              <w:ind w:firstLine="0" w:firstLineChars="0"/>
              <w:rPr>
                <w:sz w:val="18"/>
                <w:szCs w:val="18"/>
                <w:lang w:val="en-US"/>
              </w:rPr>
            </w:pPr>
            <w:r>
              <w:rPr>
                <w:sz w:val="18"/>
                <w:szCs w:val="18"/>
                <w:lang w:val="en-US"/>
              </w:rPr>
              <w:t>70</w:t>
            </w:r>
          </w:p>
        </w:tc>
        <w:tc>
          <w:tcPr>
            <w:tcW w:w="401" w:type="dxa"/>
            <w:vAlign w:val="center"/>
          </w:tcPr>
          <w:p w14:paraId="1B89183D">
            <w:pPr>
              <w:spacing w:line="400" w:lineRule="exact"/>
              <w:ind w:firstLine="0" w:firstLineChars="0"/>
              <w:rPr>
                <w:sz w:val="18"/>
                <w:szCs w:val="18"/>
                <w:lang w:val="en-US"/>
              </w:rPr>
            </w:pPr>
            <w:r>
              <w:rPr>
                <w:sz w:val="18"/>
                <w:szCs w:val="18"/>
                <w:lang w:val="en-US"/>
              </w:rPr>
              <w:t>70</w:t>
            </w:r>
          </w:p>
        </w:tc>
        <w:tc>
          <w:tcPr>
            <w:tcW w:w="402" w:type="dxa"/>
            <w:vAlign w:val="center"/>
          </w:tcPr>
          <w:p w14:paraId="2AA8DEB0">
            <w:pPr>
              <w:spacing w:line="400" w:lineRule="exact"/>
              <w:ind w:firstLine="0" w:firstLineChars="0"/>
              <w:rPr>
                <w:sz w:val="18"/>
                <w:szCs w:val="18"/>
                <w:lang w:val="en-US"/>
              </w:rPr>
            </w:pPr>
            <w:r>
              <w:rPr>
                <w:sz w:val="18"/>
                <w:szCs w:val="18"/>
                <w:lang w:val="en-US"/>
              </w:rPr>
              <w:t>70</w:t>
            </w:r>
          </w:p>
        </w:tc>
        <w:tc>
          <w:tcPr>
            <w:tcW w:w="402" w:type="dxa"/>
            <w:vAlign w:val="center"/>
          </w:tcPr>
          <w:p w14:paraId="0821614A">
            <w:pPr>
              <w:spacing w:line="400" w:lineRule="exact"/>
              <w:ind w:firstLine="0" w:firstLineChars="0"/>
              <w:rPr>
                <w:sz w:val="18"/>
                <w:szCs w:val="18"/>
                <w:lang w:val="en-US"/>
              </w:rPr>
            </w:pPr>
            <w:r>
              <w:rPr>
                <w:sz w:val="18"/>
                <w:szCs w:val="18"/>
                <w:lang w:val="en-US"/>
              </w:rPr>
              <w:t>70</w:t>
            </w:r>
          </w:p>
        </w:tc>
        <w:tc>
          <w:tcPr>
            <w:tcW w:w="401" w:type="dxa"/>
            <w:vAlign w:val="center"/>
          </w:tcPr>
          <w:p w14:paraId="33F9E825">
            <w:pPr>
              <w:spacing w:line="400" w:lineRule="exact"/>
              <w:ind w:firstLine="0" w:firstLineChars="0"/>
              <w:rPr>
                <w:sz w:val="18"/>
                <w:szCs w:val="18"/>
                <w:lang w:val="en-US"/>
              </w:rPr>
            </w:pPr>
            <w:r>
              <w:rPr>
                <w:sz w:val="18"/>
                <w:szCs w:val="18"/>
                <w:lang w:val="en-US"/>
              </w:rPr>
              <w:t>70</w:t>
            </w:r>
          </w:p>
        </w:tc>
        <w:tc>
          <w:tcPr>
            <w:tcW w:w="402" w:type="dxa"/>
            <w:vAlign w:val="center"/>
          </w:tcPr>
          <w:p w14:paraId="6E516FE5">
            <w:pPr>
              <w:spacing w:line="400" w:lineRule="exact"/>
              <w:ind w:firstLine="0" w:firstLineChars="0"/>
              <w:rPr>
                <w:sz w:val="18"/>
                <w:szCs w:val="18"/>
                <w:lang w:val="en-US"/>
              </w:rPr>
            </w:pPr>
            <w:r>
              <w:rPr>
                <w:sz w:val="18"/>
                <w:szCs w:val="18"/>
                <w:lang w:val="en-US"/>
              </w:rPr>
              <w:t>70</w:t>
            </w:r>
          </w:p>
        </w:tc>
        <w:tc>
          <w:tcPr>
            <w:tcW w:w="402" w:type="dxa"/>
            <w:vAlign w:val="center"/>
          </w:tcPr>
          <w:p w14:paraId="751B2820">
            <w:pPr>
              <w:spacing w:line="400" w:lineRule="exact"/>
              <w:ind w:firstLine="0" w:firstLineChars="0"/>
              <w:rPr>
                <w:sz w:val="18"/>
                <w:szCs w:val="18"/>
                <w:lang w:val="en-US"/>
              </w:rPr>
            </w:pPr>
            <w:r>
              <w:rPr>
                <w:sz w:val="18"/>
                <w:szCs w:val="18"/>
                <w:lang w:val="en-US"/>
              </w:rPr>
              <w:t>50</w:t>
            </w:r>
          </w:p>
        </w:tc>
        <w:tc>
          <w:tcPr>
            <w:tcW w:w="402" w:type="dxa"/>
            <w:vAlign w:val="center"/>
          </w:tcPr>
          <w:p w14:paraId="6F6D6522">
            <w:pPr>
              <w:spacing w:line="400" w:lineRule="exact"/>
              <w:ind w:firstLine="0" w:firstLineChars="0"/>
              <w:rPr>
                <w:sz w:val="18"/>
                <w:szCs w:val="18"/>
                <w:lang w:val="en-US"/>
              </w:rPr>
            </w:pPr>
            <w:r>
              <w:rPr>
                <w:sz w:val="18"/>
                <w:szCs w:val="18"/>
                <w:lang w:val="en-US"/>
              </w:rPr>
              <w:t>50</w:t>
            </w:r>
          </w:p>
        </w:tc>
        <w:tc>
          <w:tcPr>
            <w:tcW w:w="401" w:type="dxa"/>
            <w:vAlign w:val="center"/>
          </w:tcPr>
          <w:p w14:paraId="24D7FC54">
            <w:pPr>
              <w:spacing w:line="400" w:lineRule="exact"/>
              <w:ind w:firstLine="0" w:firstLineChars="0"/>
              <w:rPr>
                <w:sz w:val="18"/>
                <w:szCs w:val="18"/>
                <w:lang w:val="en-US"/>
              </w:rPr>
            </w:pPr>
            <w:r>
              <w:rPr>
                <w:sz w:val="18"/>
                <w:szCs w:val="18"/>
                <w:lang w:val="en-US"/>
              </w:rPr>
              <w:t>50</w:t>
            </w:r>
          </w:p>
        </w:tc>
        <w:tc>
          <w:tcPr>
            <w:tcW w:w="402" w:type="dxa"/>
            <w:vAlign w:val="center"/>
          </w:tcPr>
          <w:p w14:paraId="5A718B43">
            <w:pPr>
              <w:spacing w:line="400" w:lineRule="exact"/>
              <w:ind w:firstLine="0" w:firstLineChars="0"/>
              <w:rPr>
                <w:sz w:val="18"/>
                <w:szCs w:val="18"/>
                <w:lang w:val="en-US"/>
              </w:rPr>
            </w:pPr>
            <w:r>
              <w:rPr>
                <w:sz w:val="18"/>
                <w:szCs w:val="18"/>
                <w:lang w:val="en-US"/>
              </w:rPr>
              <w:t>50</w:t>
            </w:r>
          </w:p>
        </w:tc>
        <w:tc>
          <w:tcPr>
            <w:tcW w:w="402" w:type="dxa"/>
            <w:vAlign w:val="center"/>
          </w:tcPr>
          <w:p w14:paraId="38F7E4FC">
            <w:pPr>
              <w:spacing w:line="400" w:lineRule="exact"/>
              <w:ind w:firstLine="0" w:firstLineChars="0"/>
              <w:rPr>
                <w:sz w:val="18"/>
                <w:szCs w:val="18"/>
                <w:lang w:val="en-US"/>
              </w:rPr>
            </w:pPr>
            <w:r>
              <w:rPr>
                <w:sz w:val="18"/>
                <w:szCs w:val="18"/>
                <w:lang w:val="en-US"/>
              </w:rPr>
              <w:t>50</w:t>
            </w:r>
          </w:p>
        </w:tc>
        <w:tc>
          <w:tcPr>
            <w:tcW w:w="401" w:type="dxa"/>
            <w:vAlign w:val="center"/>
          </w:tcPr>
          <w:p w14:paraId="4AA0A0D2">
            <w:pPr>
              <w:spacing w:line="400" w:lineRule="exact"/>
              <w:ind w:firstLine="0" w:firstLineChars="0"/>
              <w:rPr>
                <w:sz w:val="18"/>
                <w:szCs w:val="18"/>
                <w:lang w:val="en-US"/>
              </w:rPr>
            </w:pPr>
            <w:r>
              <w:rPr>
                <w:sz w:val="18"/>
                <w:szCs w:val="18"/>
                <w:lang w:val="en-US"/>
              </w:rPr>
              <w:t>50</w:t>
            </w:r>
          </w:p>
        </w:tc>
        <w:tc>
          <w:tcPr>
            <w:tcW w:w="402" w:type="dxa"/>
            <w:vAlign w:val="center"/>
          </w:tcPr>
          <w:p w14:paraId="36899E37">
            <w:pPr>
              <w:spacing w:line="400" w:lineRule="exact"/>
              <w:ind w:firstLine="0" w:firstLineChars="0"/>
              <w:rPr>
                <w:sz w:val="18"/>
                <w:szCs w:val="18"/>
                <w:lang w:val="en-US"/>
              </w:rPr>
            </w:pPr>
            <w:r>
              <w:rPr>
                <w:sz w:val="18"/>
                <w:szCs w:val="18"/>
                <w:lang w:val="en-US"/>
              </w:rPr>
              <w:t>50</w:t>
            </w:r>
          </w:p>
        </w:tc>
        <w:tc>
          <w:tcPr>
            <w:tcW w:w="402" w:type="dxa"/>
            <w:vAlign w:val="center"/>
          </w:tcPr>
          <w:p w14:paraId="6E91E652">
            <w:pPr>
              <w:spacing w:line="400" w:lineRule="exact"/>
              <w:ind w:firstLine="0" w:firstLineChars="0"/>
              <w:rPr>
                <w:sz w:val="18"/>
                <w:szCs w:val="18"/>
                <w:lang w:val="en-US"/>
              </w:rPr>
            </w:pPr>
            <w:r>
              <w:rPr>
                <w:sz w:val="18"/>
                <w:szCs w:val="18"/>
                <w:lang w:val="en-US"/>
              </w:rPr>
              <w:t>50</w:t>
            </w:r>
          </w:p>
        </w:tc>
        <w:tc>
          <w:tcPr>
            <w:tcW w:w="402" w:type="dxa"/>
            <w:vAlign w:val="center"/>
          </w:tcPr>
          <w:p w14:paraId="2F6F0646">
            <w:pPr>
              <w:spacing w:line="400" w:lineRule="exact"/>
              <w:ind w:firstLine="0" w:firstLineChars="0"/>
              <w:rPr>
                <w:sz w:val="18"/>
                <w:szCs w:val="18"/>
                <w:lang w:val="en-US"/>
              </w:rPr>
            </w:pPr>
            <w:r>
              <w:rPr>
                <w:sz w:val="18"/>
                <w:szCs w:val="18"/>
                <w:lang w:val="en-US"/>
              </w:rPr>
              <w:t>50</w:t>
            </w:r>
          </w:p>
        </w:tc>
        <w:tc>
          <w:tcPr>
            <w:tcW w:w="401" w:type="dxa"/>
            <w:vAlign w:val="center"/>
          </w:tcPr>
          <w:p w14:paraId="3A41D4E5">
            <w:pPr>
              <w:spacing w:line="400" w:lineRule="exact"/>
              <w:ind w:firstLine="0" w:firstLineChars="0"/>
              <w:rPr>
                <w:sz w:val="18"/>
                <w:szCs w:val="18"/>
                <w:lang w:val="en-US"/>
              </w:rPr>
            </w:pPr>
            <w:r>
              <w:rPr>
                <w:sz w:val="18"/>
                <w:szCs w:val="18"/>
                <w:lang w:val="en-US"/>
              </w:rPr>
              <w:t>50</w:t>
            </w:r>
          </w:p>
        </w:tc>
        <w:tc>
          <w:tcPr>
            <w:tcW w:w="402" w:type="dxa"/>
            <w:vAlign w:val="center"/>
          </w:tcPr>
          <w:p w14:paraId="424C97C4">
            <w:pPr>
              <w:spacing w:line="400" w:lineRule="exact"/>
              <w:ind w:firstLine="0" w:firstLineChars="0"/>
              <w:rPr>
                <w:sz w:val="18"/>
                <w:szCs w:val="18"/>
                <w:lang w:val="en-US"/>
              </w:rPr>
            </w:pPr>
            <w:r>
              <w:rPr>
                <w:sz w:val="18"/>
                <w:szCs w:val="18"/>
                <w:lang w:val="en-US"/>
              </w:rPr>
              <w:t>70</w:t>
            </w:r>
          </w:p>
        </w:tc>
        <w:tc>
          <w:tcPr>
            <w:tcW w:w="402" w:type="dxa"/>
            <w:vAlign w:val="center"/>
          </w:tcPr>
          <w:p w14:paraId="1DF7EA7C">
            <w:pPr>
              <w:spacing w:line="400" w:lineRule="exact"/>
              <w:ind w:firstLine="0" w:firstLineChars="0"/>
              <w:rPr>
                <w:sz w:val="18"/>
                <w:szCs w:val="18"/>
                <w:lang w:val="en-US"/>
              </w:rPr>
            </w:pPr>
            <w:r>
              <w:rPr>
                <w:sz w:val="18"/>
                <w:szCs w:val="18"/>
                <w:lang w:val="en-US"/>
              </w:rPr>
              <w:t>70</w:t>
            </w:r>
          </w:p>
        </w:tc>
        <w:tc>
          <w:tcPr>
            <w:tcW w:w="401" w:type="dxa"/>
            <w:vAlign w:val="center"/>
          </w:tcPr>
          <w:p w14:paraId="26BC5168">
            <w:pPr>
              <w:spacing w:line="400" w:lineRule="exact"/>
              <w:ind w:firstLine="0" w:firstLineChars="0"/>
              <w:rPr>
                <w:sz w:val="18"/>
                <w:szCs w:val="18"/>
                <w:lang w:val="en-US"/>
              </w:rPr>
            </w:pPr>
            <w:r>
              <w:rPr>
                <w:sz w:val="18"/>
                <w:szCs w:val="18"/>
                <w:lang w:val="en-US"/>
              </w:rPr>
              <w:t>70</w:t>
            </w:r>
          </w:p>
        </w:tc>
        <w:tc>
          <w:tcPr>
            <w:tcW w:w="402" w:type="dxa"/>
            <w:vAlign w:val="center"/>
          </w:tcPr>
          <w:p w14:paraId="604F8F63">
            <w:pPr>
              <w:spacing w:line="400" w:lineRule="exact"/>
              <w:ind w:firstLine="0" w:firstLineChars="0"/>
              <w:rPr>
                <w:sz w:val="18"/>
                <w:szCs w:val="18"/>
                <w:lang w:val="en-US"/>
              </w:rPr>
            </w:pPr>
            <w:r>
              <w:rPr>
                <w:sz w:val="18"/>
                <w:szCs w:val="18"/>
                <w:lang w:val="en-US"/>
              </w:rPr>
              <w:t>70</w:t>
            </w:r>
          </w:p>
        </w:tc>
        <w:tc>
          <w:tcPr>
            <w:tcW w:w="402" w:type="dxa"/>
            <w:vAlign w:val="center"/>
          </w:tcPr>
          <w:p w14:paraId="348814AC">
            <w:pPr>
              <w:spacing w:line="400" w:lineRule="exact"/>
              <w:ind w:firstLine="0" w:firstLineChars="0"/>
              <w:rPr>
                <w:sz w:val="18"/>
                <w:szCs w:val="18"/>
                <w:lang w:val="en-US"/>
              </w:rPr>
            </w:pPr>
            <w:r>
              <w:rPr>
                <w:sz w:val="18"/>
                <w:szCs w:val="18"/>
                <w:lang w:val="en-US"/>
              </w:rPr>
              <w:t>70</w:t>
            </w:r>
          </w:p>
        </w:tc>
        <w:tc>
          <w:tcPr>
            <w:tcW w:w="402" w:type="dxa"/>
            <w:vAlign w:val="center"/>
          </w:tcPr>
          <w:p w14:paraId="5CD73B6A">
            <w:pPr>
              <w:spacing w:line="400" w:lineRule="exact"/>
              <w:ind w:firstLine="0" w:firstLineChars="0"/>
              <w:rPr>
                <w:sz w:val="18"/>
                <w:szCs w:val="18"/>
                <w:lang w:val="en-US"/>
              </w:rPr>
            </w:pPr>
            <w:r>
              <w:rPr>
                <w:sz w:val="18"/>
                <w:szCs w:val="18"/>
                <w:lang w:val="en-US"/>
              </w:rPr>
              <w:t>70</w:t>
            </w:r>
          </w:p>
        </w:tc>
      </w:tr>
      <w:tr w14:paraId="7AF7B2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C15AC67">
            <w:pPr>
              <w:spacing w:line="400" w:lineRule="exact"/>
              <w:ind w:firstLine="0" w:firstLineChars="0"/>
              <w:rPr>
                <w:sz w:val="18"/>
                <w:szCs w:val="18"/>
                <w:lang w:val="en-US"/>
              </w:rPr>
            </w:pPr>
          </w:p>
        </w:tc>
        <w:tc>
          <w:tcPr>
            <w:tcW w:w="401" w:type="dxa"/>
            <w:vAlign w:val="center"/>
          </w:tcPr>
          <w:p w14:paraId="3479D46A">
            <w:pPr>
              <w:spacing w:line="400" w:lineRule="exact"/>
              <w:ind w:firstLine="0" w:firstLineChars="0"/>
              <w:rPr>
                <w:sz w:val="18"/>
                <w:szCs w:val="18"/>
                <w:lang w:val="en-US"/>
              </w:rPr>
            </w:pPr>
            <w:r>
              <w:rPr>
                <w:sz w:val="18"/>
                <w:szCs w:val="18"/>
                <w:lang w:val="en-US"/>
              </w:rPr>
              <w:t>70</w:t>
            </w:r>
          </w:p>
        </w:tc>
        <w:tc>
          <w:tcPr>
            <w:tcW w:w="402" w:type="dxa"/>
            <w:vAlign w:val="center"/>
          </w:tcPr>
          <w:p w14:paraId="65367CD3">
            <w:pPr>
              <w:spacing w:line="400" w:lineRule="exact"/>
              <w:ind w:firstLine="0" w:firstLineChars="0"/>
              <w:rPr>
                <w:sz w:val="18"/>
                <w:szCs w:val="18"/>
                <w:lang w:val="en-US"/>
              </w:rPr>
            </w:pPr>
            <w:r>
              <w:rPr>
                <w:sz w:val="18"/>
                <w:szCs w:val="18"/>
                <w:lang w:val="en-US"/>
              </w:rPr>
              <w:t>70</w:t>
            </w:r>
          </w:p>
        </w:tc>
        <w:tc>
          <w:tcPr>
            <w:tcW w:w="402" w:type="dxa"/>
            <w:vAlign w:val="center"/>
          </w:tcPr>
          <w:p w14:paraId="17959B3B">
            <w:pPr>
              <w:spacing w:line="400" w:lineRule="exact"/>
              <w:ind w:firstLine="0" w:firstLineChars="0"/>
              <w:rPr>
                <w:sz w:val="18"/>
                <w:szCs w:val="18"/>
                <w:lang w:val="en-US"/>
              </w:rPr>
            </w:pPr>
            <w:r>
              <w:rPr>
                <w:sz w:val="18"/>
                <w:szCs w:val="18"/>
                <w:lang w:val="en-US"/>
              </w:rPr>
              <w:t>70</w:t>
            </w:r>
          </w:p>
        </w:tc>
        <w:tc>
          <w:tcPr>
            <w:tcW w:w="401" w:type="dxa"/>
            <w:vAlign w:val="center"/>
          </w:tcPr>
          <w:p w14:paraId="5C91A97B">
            <w:pPr>
              <w:spacing w:line="400" w:lineRule="exact"/>
              <w:ind w:firstLine="0" w:firstLineChars="0"/>
              <w:rPr>
                <w:sz w:val="18"/>
                <w:szCs w:val="18"/>
                <w:lang w:val="en-US"/>
              </w:rPr>
            </w:pPr>
            <w:r>
              <w:rPr>
                <w:sz w:val="18"/>
                <w:szCs w:val="18"/>
                <w:lang w:val="en-US"/>
              </w:rPr>
              <w:t>70</w:t>
            </w:r>
          </w:p>
        </w:tc>
        <w:tc>
          <w:tcPr>
            <w:tcW w:w="402" w:type="dxa"/>
            <w:vAlign w:val="center"/>
          </w:tcPr>
          <w:p w14:paraId="2EF0795C">
            <w:pPr>
              <w:spacing w:line="400" w:lineRule="exact"/>
              <w:ind w:firstLine="0" w:firstLineChars="0"/>
              <w:rPr>
                <w:sz w:val="18"/>
                <w:szCs w:val="18"/>
                <w:lang w:val="en-US"/>
              </w:rPr>
            </w:pPr>
            <w:r>
              <w:rPr>
                <w:sz w:val="18"/>
                <w:szCs w:val="18"/>
                <w:lang w:val="en-US"/>
              </w:rPr>
              <w:t>70</w:t>
            </w:r>
          </w:p>
        </w:tc>
        <w:tc>
          <w:tcPr>
            <w:tcW w:w="402" w:type="dxa"/>
            <w:vAlign w:val="center"/>
          </w:tcPr>
          <w:p w14:paraId="44E6B28E">
            <w:pPr>
              <w:spacing w:line="400" w:lineRule="exact"/>
              <w:ind w:firstLine="0" w:firstLineChars="0"/>
              <w:rPr>
                <w:sz w:val="18"/>
                <w:szCs w:val="18"/>
                <w:lang w:val="en-US"/>
              </w:rPr>
            </w:pPr>
            <w:r>
              <w:rPr>
                <w:sz w:val="18"/>
                <w:szCs w:val="18"/>
                <w:lang w:val="en-US"/>
              </w:rPr>
              <w:t>70</w:t>
            </w:r>
          </w:p>
        </w:tc>
        <w:tc>
          <w:tcPr>
            <w:tcW w:w="401" w:type="dxa"/>
            <w:vAlign w:val="center"/>
          </w:tcPr>
          <w:p w14:paraId="6F21142A">
            <w:pPr>
              <w:spacing w:line="400" w:lineRule="exact"/>
              <w:ind w:firstLine="0" w:firstLineChars="0"/>
              <w:rPr>
                <w:sz w:val="18"/>
                <w:szCs w:val="18"/>
                <w:lang w:val="en-US"/>
              </w:rPr>
            </w:pPr>
            <w:r>
              <w:rPr>
                <w:sz w:val="18"/>
                <w:szCs w:val="18"/>
                <w:lang w:val="en-US"/>
              </w:rPr>
              <w:t>70</w:t>
            </w:r>
          </w:p>
        </w:tc>
        <w:tc>
          <w:tcPr>
            <w:tcW w:w="402" w:type="dxa"/>
            <w:vAlign w:val="center"/>
          </w:tcPr>
          <w:p w14:paraId="53F0B927">
            <w:pPr>
              <w:spacing w:line="400" w:lineRule="exact"/>
              <w:ind w:firstLine="0" w:firstLineChars="0"/>
              <w:rPr>
                <w:sz w:val="18"/>
                <w:szCs w:val="18"/>
                <w:lang w:val="en-US"/>
              </w:rPr>
            </w:pPr>
            <w:r>
              <w:rPr>
                <w:sz w:val="18"/>
                <w:szCs w:val="18"/>
                <w:lang w:val="en-US"/>
              </w:rPr>
              <w:t>70</w:t>
            </w:r>
          </w:p>
        </w:tc>
        <w:tc>
          <w:tcPr>
            <w:tcW w:w="402" w:type="dxa"/>
            <w:vAlign w:val="center"/>
          </w:tcPr>
          <w:p w14:paraId="285D292D">
            <w:pPr>
              <w:spacing w:line="400" w:lineRule="exact"/>
              <w:ind w:firstLine="0" w:firstLineChars="0"/>
              <w:rPr>
                <w:sz w:val="18"/>
                <w:szCs w:val="18"/>
                <w:lang w:val="en-US"/>
              </w:rPr>
            </w:pPr>
            <w:r>
              <w:rPr>
                <w:sz w:val="18"/>
                <w:szCs w:val="18"/>
                <w:lang w:val="en-US"/>
              </w:rPr>
              <w:t>50</w:t>
            </w:r>
          </w:p>
        </w:tc>
        <w:tc>
          <w:tcPr>
            <w:tcW w:w="402" w:type="dxa"/>
            <w:vAlign w:val="center"/>
          </w:tcPr>
          <w:p w14:paraId="6EEEF2ED">
            <w:pPr>
              <w:spacing w:line="400" w:lineRule="exact"/>
              <w:ind w:firstLine="0" w:firstLineChars="0"/>
              <w:rPr>
                <w:sz w:val="18"/>
                <w:szCs w:val="18"/>
                <w:lang w:val="en-US"/>
              </w:rPr>
            </w:pPr>
            <w:r>
              <w:rPr>
                <w:sz w:val="18"/>
                <w:szCs w:val="18"/>
                <w:lang w:val="en-US"/>
              </w:rPr>
              <w:t>50</w:t>
            </w:r>
          </w:p>
        </w:tc>
        <w:tc>
          <w:tcPr>
            <w:tcW w:w="401" w:type="dxa"/>
            <w:vAlign w:val="center"/>
          </w:tcPr>
          <w:p w14:paraId="48D14062">
            <w:pPr>
              <w:spacing w:line="400" w:lineRule="exact"/>
              <w:ind w:firstLine="0" w:firstLineChars="0"/>
              <w:rPr>
                <w:sz w:val="18"/>
                <w:szCs w:val="18"/>
                <w:lang w:val="en-US"/>
              </w:rPr>
            </w:pPr>
            <w:r>
              <w:rPr>
                <w:sz w:val="18"/>
                <w:szCs w:val="18"/>
                <w:lang w:val="en-US"/>
              </w:rPr>
              <w:t>50</w:t>
            </w:r>
          </w:p>
        </w:tc>
        <w:tc>
          <w:tcPr>
            <w:tcW w:w="402" w:type="dxa"/>
            <w:vAlign w:val="center"/>
          </w:tcPr>
          <w:p w14:paraId="7DA97EB1">
            <w:pPr>
              <w:spacing w:line="400" w:lineRule="exact"/>
              <w:ind w:firstLine="0" w:firstLineChars="0"/>
              <w:rPr>
                <w:sz w:val="18"/>
                <w:szCs w:val="18"/>
                <w:lang w:val="en-US"/>
              </w:rPr>
            </w:pPr>
            <w:r>
              <w:rPr>
                <w:sz w:val="18"/>
                <w:szCs w:val="18"/>
                <w:lang w:val="en-US"/>
              </w:rPr>
              <w:t>50</w:t>
            </w:r>
          </w:p>
        </w:tc>
        <w:tc>
          <w:tcPr>
            <w:tcW w:w="402" w:type="dxa"/>
            <w:vAlign w:val="center"/>
          </w:tcPr>
          <w:p w14:paraId="42076207">
            <w:pPr>
              <w:spacing w:line="400" w:lineRule="exact"/>
              <w:ind w:firstLine="0" w:firstLineChars="0"/>
              <w:rPr>
                <w:sz w:val="18"/>
                <w:szCs w:val="18"/>
                <w:lang w:val="en-US"/>
              </w:rPr>
            </w:pPr>
            <w:r>
              <w:rPr>
                <w:sz w:val="18"/>
                <w:szCs w:val="18"/>
                <w:lang w:val="en-US"/>
              </w:rPr>
              <w:t>50</w:t>
            </w:r>
          </w:p>
        </w:tc>
        <w:tc>
          <w:tcPr>
            <w:tcW w:w="401" w:type="dxa"/>
            <w:vAlign w:val="center"/>
          </w:tcPr>
          <w:p w14:paraId="5F23CDF2">
            <w:pPr>
              <w:spacing w:line="400" w:lineRule="exact"/>
              <w:ind w:firstLine="0" w:firstLineChars="0"/>
              <w:rPr>
                <w:sz w:val="18"/>
                <w:szCs w:val="18"/>
                <w:lang w:val="en-US"/>
              </w:rPr>
            </w:pPr>
            <w:r>
              <w:rPr>
                <w:sz w:val="18"/>
                <w:szCs w:val="18"/>
                <w:lang w:val="en-US"/>
              </w:rPr>
              <w:t>50</w:t>
            </w:r>
          </w:p>
        </w:tc>
        <w:tc>
          <w:tcPr>
            <w:tcW w:w="402" w:type="dxa"/>
            <w:vAlign w:val="center"/>
          </w:tcPr>
          <w:p w14:paraId="2B40C824">
            <w:pPr>
              <w:spacing w:line="400" w:lineRule="exact"/>
              <w:ind w:firstLine="0" w:firstLineChars="0"/>
              <w:rPr>
                <w:sz w:val="18"/>
                <w:szCs w:val="18"/>
                <w:lang w:val="en-US"/>
              </w:rPr>
            </w:pPr>
            <w:r>
              <w:rPr>
                <w:sz w:val="18"/>
                <w:szCs w:val="18"/>
                <w:lang w:val="en-US"/>
              </w:rPr>
              <w:t>50</w:t>
            </w:r>
          </w:p>
        </w:tc>
        <w:tc>
          <w:tcPr>
            <w:tcW w:w="402" w:type="dxa"/>
            <w:vAlign w:val="center"/>
          </w:tcPr>
          <w:p w14:paraId="1E702DB0">
            <w:pPr>
              <w:spacing w:line="400" w:lineRule="exact"/>
              <w:ind w:firstLine="0" w:firstLineChars="0"/>
              <w:rPr>
                <w:sz w:val="18"/>
                <w:szCs w:val="18"/>
                <w:lang w:val="en-US"/>
              </w:rPr>
            </w:pPr>
            <w:r>
              <w:rPr>
                <w:sz w:val="18"/>
                <w:szCs w:val="18"/>
                <w:lang w:val="en-US"/>
              </w:rPr>
              <w:t>50</w:t>
            </w:r>
          </w:p>
        </w:tc>
        <w:tc>
          <w:tcPr>
            <w:tcW w:w="402" w:type="dxa"/>
            <w:vAlign w:val="center"/>
          </w:tcPr>
          <w:p w14:paraId="253D1D45">
            <w:pPr>
              <w:spacing w:line="400" w:lineRule="exact"/>
              <w:ind w:firstLine="0" w:firstLineChars="0"/>
              <w:rPr>
                <w:sz w:val="18"/>
                <w:szCs w:val="18"/>
                <w:lang w:val="en-US"/>
              </w:rPr>
            </w:pPr>
            <w:r>
              <w:rPr>
                <w:sz w:val="18"/>
                <w:szCs w:val="18"/>
                <w:lang w:val="en-US"/>
              </w:rPr>
              <w:t>50</w:t>
            </w:r>
          </w:p>
        </w:tc>
        <w:tc>
          <w:tcPr>
            <w:tcW w:w="401" w:type="dxa"/>
            <w:vAlign w:val="center"/>
          </w:tcPr>
          <w:p w14:paraId="08EDF4C0">
            <w:pPr>
              <w:spacing w:line="400" w:lineRule="exact"/>
              <w:ind w:firstLine="0" w:firstLineChars="0"/>
              <w:rPr>
                <w:sz w:val="18"/>
                <w:szCs w:val="18"/>
                <w:lang w:val="en-US"/>
              </w:rPr>
            </w:pPr>
            <w:r>
              <w:rPr>
                <w:sz w:val="18"/>
                <w:szCs w:val="18"/>
                <w:lang w:val="en-US"/>
              </w:rPr>
              <w:t>50</w:t>
            </w:r>
          </w:p>
        </w:tc>
        <w:tc>
          <w:tcPr>
            <w:tcW w:w="402" w:type="dxa"/>
            <w:vAlign w:val="center"/>
          </w:tcPr>
          <w:p w14:paraId="768A1EB3">
            <w:pPr>
              <w:spacing w:line="400" w:lineRule="exact"/>
              <w:ind w:firstLine="0" w:firstLineChars="0"/>
              <w:rPr>
                <w:sz w:val="18"/>
                <w:szCs w:val="18"/>
                <w:lang w:val="en-US"/>
              </w:rPr>
            </w:pPr>
            <w:r>
              <w:rPr>
                <w:sz w:val="18"/>
                <w:szCs w:val="18"/>
                <w:lang w:val="en-US"/>
              </w:rPr>
              <w:t>70</w:t>
            </w:r>
          </w:p>
        </w:tc>
        <w:tc>
          <w:tcPr>
            <w:tcW w:w="402" w:type="dxa"/>
            <w:vAlign w:val="center"/>
          </w:tcPr>
          <w:p w14:paraId="5EC96BCD">
            <w:pPr>
              <w:spacing w:line="400" w:lineRule="exact"/>
              <w:ind w:firstLine="0" w:firstLineChars="0"/>
              <w:rPr>
                <w:sz w:val="18"/>
                <w:szCs w:val="18"/>
                <w:lang w:val="en-US"/>
              </w:rPr>
            </w:pPr>
            <w:r>
              <w:rPr>
                <w:sz w:val="18"/>
                <w:szCs w:val="18"/>
                <w:lang w:val="en-US"/>
              </w:rPr>
              <w:t>70</w:t>
            </w:r>
          </w:p>
        </w:tc>
        <w:tc>
          <w:tcPr>
            <w:tcW w:w="401" w:type="dxa"/>
            <w:vAlign w:val="center"/>
          </w:tcPr>
          <w:p w14:paraId="673AF1D0">
            <w:pPr>
              <w:spacing w:line="400" w:lineRule="exact"/>
              <w:ind w:firstLine="0" w:firstLineChars="0"/>
              <w:rPr>
                <w:sz w:val="18"/>
                <w:szCs w:val="18"/>
                <w:lang w:val="en-US"/>
              </w:rPr>
            </w:pPr>
            <w:r>
              <w:rPr>
                <w:sz w:val="18"/>
                <w:szCs w:val="18"/>
                <w:lang w:val="en-US"/>
              </w:rPr>
              <w:t>70</w:t>
            </w:r>
          </w:p>
        </w:tc>
        <w:tc>
          <w:tcPr>
            <w:tcW w:w="402" w:type="dxa"/>
            <w:vAlign w:val="center"/>
          </w:tcPr>
          <w:p w14:paraId="07AC4E11">
            <w:pPr>
              <w:spacing w:line="400" w:lineRule="exact"/>
              <w:ind w:firstLine="0" w:firstLineChars="0"/>
              <w:rPr>
                <w:sz w:val="18"/>
                <w:szCs w:val="18"/>
                <w:lang w:val="en-US"/>
              </w:rPr>
            </w:pPr>
            <w:r>
              <w:rPr>
                <w:sz w:val="18"/>
                <w:szCs w:val="18"/>
                <w:lang w:val="en-US"/>
              </w:rPr>
              <w:t>70</w:t>
            </w:r>
          </w:p>
        </w:tc>
        <w:tc>
          <w:tcPr>
            <w:tcW w:w="402" w:type="dxa"/>
            <w:vAlign w:val="center"/>
          </w:tcPr>
          <w:p w14:paraId="0725E33B">
            <w:pPr>
              <w:spacing w:line="400" w:lineRule="exact"/>
              <w:ind w:firstLine="0" w:firstLineChars="0"/>
              <w:rPr>
                <w:sz w:val="18"/>
                <w:szCs w:val="18"/>
                <w:lang w:val="en-US"/>
              </w:rPr>
            </w:pPr>
            <w:r>
              <w:rPr>
                <w:sz w:val="18"/>
                <w:szCs w:val="18"/>
                <w:lang w:val="en-US"/>
              </w:rPr>
              <w:t>70</w:t>
            </w:r>
          </w:p>
        </w:tc>
        <w:tc>
          <w:tcPr>
            <w:tcW w:w="402" w:type="dxa"/>
            <w:vAlign w:val="center"/>
          </w:tcPr>
          <w:p w14:paraId="127E5295">
            <w:pPr>
              <w:spacing w:line="400" w:lineRule="exact"/>
              <w:ind w:firstLine="0" w:firstLineChars="0"/>
              <w:rPr>
                <w:sz w:val="18"/>
                <w:szCs w:val="18"/>
                <w:lang w:val="en-US"/>
              </w:rPr>
            </w:pPr>
            <w:r>
              <w:rPr>
                <w:sz w:val="18"/>
                <w:szCs w:val="18"/>
                <w:lang w:val="en-US"/>
              </w:rPr>
              <w:t>70</w:t>
            </w:r>
          </w:p>
        </w:tc>
      </w:tr>
      <w:tr w14:paraId="180F7D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ED97ABA">
            <w:pPr>
              <w:spacing w:line="400" w:lineRule="exact"/>
              <w:ind w:firstLine="0" w:firstLineChars="0"/>
              <w:rPr>
                <w:sz w:val="18"/>
                <w:szCs w:val="18"/>
                <w:lang w:val="en-US"/>
              </w:rPr>
            </w:pPr>
            <w:r>
              <w:rPr>
                <w:sz w:val="18"/>
                <w:szCs w:val="18"/>
                <w:lang w:val="en-US"/>
              </w:rPr>
              <w:t>宾馆-酒吧、茶座</w:t>
            </w:r>
          </w:p>
        </w:tc>
        <w:tc>
          <w:tcPr>
            <w:tcW w:w="401" w:type="dxa"/>
            <w:vAlign w:val="center"/>
          </w:tcPr>
          <w:p w14:paraId="460B4E02">
            <w:pPr>
              <w:spacing w:line="400" w:lineRule="exact"/>
              <w:ind w:firstLine="0" w:firstLineChars="0"/>
              <w:rPr>
                <w:sz w:val="18"/>
                <w:szCs w:val="18"/>
                <w:lang w:val="en-US"/>
              </w:rPr>
            </w:pPr>
            <w:r>
              <w:rPr>
                <w:sz w:val="18"/>
                <w:szCs w:val="18"/>
                <w:lang w:val="en-US"/>
              </w:rPr>
              <w:t>70</w:t>
            </w:r>
          </w:p>
        </w:tc>
        <w:tc>
          <w:tcPr>
            <w:tcW w:w="402" w:type="dxa"/>
            <w:vAlign w:val="center"/>
          </w:tcPr>
          <w:p w14:paraId="7EB6FFA2">
            <w:pPr>
              <w:spacing w:line="400" w:lineRule="exact"/>
              <w:ind w:firstLine="0" w:firstLineChars="0"/>
              <w:rPr>
                <w:sz w:val="18"/>
                <w:szCs w:val="18"/>
                <w:lang w:val="en-US"/>
              </w:rPr>
            </w:pPr>
            <w:r>
              <w:rPr>
                <w:sz w:val="18"/>
                <w:szCs w:val="18"/>
                <w:lang w:val="en-US"/>
              </w:rPr>
              <w:t>70</w:t>
            </w:r>
          </w:p>
        </w:tc>
        <w:tc>
          <w:tcPr>
            <w:tcW w:w="402" w:type="dxa"/>
            <w:vAlign w:val="center"/>
          </w:tcPr>
          <w:p w14:paraId="6B918D37">
            <w:pPr>
              <w:spacing w:line="400" w:lineRule="exact"/>
              <w:ind w:firstLine="0" w:firstLineChars="0"/>
              <w:rPr>
                <w:sz w:val="18"/>
                <w:szCs w:val="18"/>
                <w:lang w:val="en-US"/>
              </w:rPr>
            </w:pPr>
            <w:r>
              <w:rPr>
                <w:sz w:val="18"/>
                <w:szCs w:val="18"/>
                <w:lang w:val="en-US"/>
              </w:rPr>
              <w:t>70</w:t>
            </w:r>
          </w:p>
        </w:tc>
        <w:tc>
          <w:tcPr>
            <w:tcW w:w="401" w:type="dxa"/>
            <w:vAlign w:val="center"/>
          </w:tcPr>
          <w:p w14:paraId="2B5D739E">
            <w:pPr>
              <w:spacing w:line="400" w:lineRule="exact"/>
              <w:ind w:firstLine="0" w:firstLineChars="0"/>
              <w:rPr>
                <w:sz w:val="18"/>
                <w:szCs w:val="18"/>
                <w:lang w:val="en-US"/>
              </w:rPr>
            </w:pPr>
            <w:r>
              <w:rPr>
                <w:sz w:val="18"/>
                <w:szCs w:val="18"/>
                <w:lang w:val="en-US"/>
              </w:rPr>
              <w:t>70</w:t>
            </w:r>
          </w:p>
        </w:tc>
        <w:tc>
          <w:tcPr>
            <w:tcW w:w="402" w:type="dxa"/>
            <w:vAlign w:val="center"/>
          </w:tcPr>
          <w:p w14:paraId="1AD0E537">
            <w:pPr>
              <w:spacing w:line="400" w:lineRule="exact"/>
              <w:ind w:firstLine="0" w:firstLineChars="0"/>
              <w:rPr>
                <w:sz w:val="18"/>
                <w:szCs w:val="18"/>
                <w:lang w:val="en-US"/>
              </w:rPr>
            </w:pPr>
            <w:r>
              <w:rPr>
                <w:sz w:val="18"/>
                <w:szCs w:val="18"/>
                <w:lang w:val="en-US"/>
              </w:rPr>
              <w:t>70</w:t>
            </w:r>
          </w:p>
        </w:tc>
        <w:tc>
          <w:tcPr>
            <w:tcW w:w="402" w:type="dxa"/>
            <w:vAlign w:val="center"/>
          </w:tcPr>
          <w:p w14:paraId="09CD0367">
            <w:pPr>
              <w:spacing w:line="400" w:lineRule="exact"/>
              <w:ind w:firstLine="0" w:firstLineChars="0"/>
              <w:rPr>
                <w:sz w:val="18"/>
                <w:szCs w:val="18"/>
                <w:lang w:val="en-US"/>
              </w:rPr>
            </w:pPr>
            <w:r>
              <w:rPr>
                <w:sz w:val="18"/>
                <w:szCs w:val="18"/>
                <w:lang w:val="en-US"/>
              </w:rPr>
              <w:t>70</w:t>
            </w:r>
          </w:p>
        </w:tc>
        <w:tc>
          <w:tcPr>
            <w:tcW w:w="401" w:type="dxa"/>
            <w:vAlign w:val="center"/>
          </w:tcPr>
          <w:p w14:paraId="40681F47">
            <w:pPr>
              <w:spacing w:line="400" w:lineRule="exact"/>
              <w:ind w:firstLine="0" w:firstLineChars="0"/>
              <w:rPr>
                <w:sz w:val="18"/>
                <w:szCs w:val="18"/>
                <w:lang w:val="en-US"/>
              </w:rPr>
            </w:pPr>
            <w:r>
              <w:rPr>
                <w:sz w:val="18"/>
                <w:szCs w:val="18"/>
                <w:lang w:val="en-US"/>
              </w:rPr>
              <w:t>70</w:t>
            </w:r>
          </w:p>
        </w:tc>
        <w:tc>
          <w:tcPr>
            <w:tcW w:w="402" w:type="dxa"/>
            <w:vAlign w:val="center"/>
          </w:tcPr>
          <w:p w14:paraId="6BF992D0">
            <w:pPr>
              <w:spacing w:line="400" w:lineRule="exact"/>
              <w:ind w:firstLine="0" w:firstLineChars="0"/>
              <w:rPr>
                <w:sz w:val="18"/>
                <w:szCs w:val="18"/>
                <w:lang w:val="en-US"/>
              </w:rPr>
            </w:pPr>
            <w:r>
              <w:rPr>
                <w:sz w:val="18"/>
                <w:szCs w:val="18"/>
                <w:lang w:val="en-US"/>
              </w:rPr>
              <w:t>70</w:t>
            </w:r>
          </w:p>
        </w:tc>
        <w:tc>
          <w:tcPr>
            <w:tcW w:w="402" w:type="dxa"/>
            <w:vAlign w:val="center"/>
          </w:tcPr>
          <w:p w14:paraId="7A9703EB">
            <w:pPr>
              <w:spacing w:line="400" w:lineRule="exact"/>
              <w:ind w:firstLine="0" w:firstLineChars="0"/>
              <w:rPr>
                <w:sz w:val="18"/>
                <w:szCs w:val="18"/>
                <w:lang w:val="en-US"/>
              </w:rPr>
            </w:pPr>
            <w:r>
              <w:rPr>
                <w:sz w:val="18"/>
                <w:szCs w:val="18"/>
                <w:lang w:val="en-US"/>
              </w:rPr>
              <w:t>50</w:t>
            </w:r>
          </w:p>
        </w:tc>
        <w:tc>
          <w:tcPr>
            <w:tcW w:w="402" w:type="dxa"/>
            <w:vAlign w:val="center"/>
          </w:tcPr>
          <w:p w14:paraId="7B978F4B">
            <w:pPr>
              <w:spacing w:line="400" w:lineRule="exact"/>
              <w:ind w:firstLine="0" w:firstLineChars="0"/>
              <w:rPr>
                <w:sz w:val="18"/>
                <w:szCs w:val="18"/>
                <w:lang w:val="en-US"/>
              </w:rPr>
            </w:pPr>
            <w:r>
              <w:rPr>
                <w:sz w:val="18"/>
                <w:szCs w:val="18"/>
                <w:lang w:val="en-US"/>
              </w:rPr>
              <w:t>50</w:t>
            </w:r>
          </w:p>
        </w:tc>
        <w:tc>
          <w:tcPr>
            <w:tcW w:w="401" w:type="dxa"/>
            <w:vAlign w:val="center"/>
          </w:tcPr>
          <w:p w14:paraId="5FB96895">
            <w:pPr>
              <w:spacing w:line="400" w:lineRule="exact"/>
              <w:ind w:firstLine="0" w:firstLineChars="0"/>
              <w:rPr>
                <w:sz w:val="18"/>
                <w:szCs w:val="18"/>
                <w:lang w:val="en-US"/>
              </w:rPr>
            </w:pPr>
            <w:r>
              <w:rPr>
                <w:sz w:val="18"/>
                <w:szCs w:val="18"/>
                <w:lang w:val="en-US"/>
              </w:rPr>
              <w:t>50</w:t>
            </w:r>
          </w:p>
        </w:tc>
        <w:tc>
          <w:tcPr>
            <w:tcW w:w="402" w:type="dxa"/>
            <w:vAlign w:val="center"/>
          </w:tcPr>
          <w:p w14:paraId="5D4FF3D6">
            <w:pPr>
              <w:spacing w:line="400" w:lineRule="exact"/>
              <w:ind w:firstLine="0" w:firstLineChars="0"/>
              <w:rPr>
                <w:sz w:val="18"/>
                <w:szCs w:val="18"/>
                <w:lang w:val="en-US"/>
              </w:rPr>
            </w:pPr>
            <w:r>
              <w:rPr>
                <w:sz w:val="18"/>
                <w:szCs w:val="18"/>
                <w:lang w:val="en-US"/>
              </w:rPr>
              <w:t>50</w:t>
            </w:r>
          </w:p>
        </w:tc>
        <w:tc>
          <w:tcPr>
            <w:tcW w:w="402" w:type="dxa"/>
            <w:vAlign w:val="center"/>
          </w:tcPr>
          <w:p w14:paraId="6429FD5D">
            <w:pPr>
              <w:spacing w:line="400" w:lineRule="exact"/>
              <w:ind w:firstLine="0" w:firstLineChars="0"/>
              <w:rPr>
                <w:sz w:val="18"/>
                <w:szCs w:val="18"/>
                <w:lang w:val="en-US"/>
              </w:rPr>
            </w:pPr>
            <w:r>
              <w:rPr>
                <w:sz w:val="18"/>
                <w:szCs w:val="18"/>
                <w:lang w:val="en-US"/>
              </w:rPr>
              <w:t>50</w:t>
            </w:r>
          </w:p>
        </w:tc>
        <w:tc>
          <w:tcPr>
            <w:tcW w:w="401" w:type="dxa"/>
            <w:vAlign w:val="center"/>
          </w:tcPr>
          <w:p w14:paraId="6789AA95">
            <w:pPr>
              <w:spacing w:line="400" w:lineRule="exact"/>
              <w:ind w:firstLine="0" w:firstLineChars="0"/>
              <w:rPr>
                <w:sz w:val="18"/>
                <w:szCs w:val="18"/>
                <w:lang w:val="en-US"/>
              </w:rPr>
            </w:pPr>
            <w:r>
              <w:rPr>
                <w:sz w:val="18"/>
                <w:szCs w:val="18"/>
                <w:lang w:val="en-US"/>
              </w:rPr>
              <w:t>50</w:t>
            </w:r>
          </w:p>
        </w:tc>
        <w:tc>
          <w:tcPr>
            <w:tcW w:w="402" w:type="dxa"/>
            <w:vAlign w:val="center"/>
          </w:tcPr>
          <w:p w14:paraId="2D120744">
            <w:pPr>
              <w:spacing w:line="400" w:lineRule="exact"/>
              <w:ind w:firstLine="0" w:firstLineChars="0"/>
              <w:rPr>
                <w:sz w:val="18"/>
                <w:szCs w:val="18"/>
                <w:lang w:val="en-US"/>
              </w:rPr>
            </w:pPr>
            <w:r>
              <w:rPr>
                <w:sz w:val="18"/>
                <w:szCs w:val="18"/>
                <w:lang w:val="en-US"/>
              </w:rPr>
              <w:t>50</w:t>
            </w:r>
          </w:p>
        </w:tc>
        <w:tc>
          <w:tcPr>
            <w:tcW w:w="402" w:type="dxa"/>
            <w:vAlign w:val="center"/>
          </w:tcPr>
          <w:p w14:paraId="6D59E7AB">
            <w:pPr>
              <w:spacing w:line="400" w:lineRule="exact"/>
              <w:ind w:firstLine="0" w:firstLineChars="0"/>
              <w:rPr>
                <w:sz w:val="18"/>
                <w:szCs w:val="18"/>
                <w:lang w:val="en-US"/>
              </w:rPr>
            </w:pPr>
            <w:r>
              <w:rPr>
                <w:sz w:val="18"/>
                <w:szCs w:val="18"/>
                <w:lang w:val="en-US"/>
              </w:rPr>
              <w:t>50</w:t>
            </w:r>
          </w:p>
        </w:tc>
        <w:tc>
          <w:tcPr>
            <w:tcW w:w="402" w:type="dxa"/>
            <w:vAlign w:val="center"/>
          </w:tcPr>
          <w:p w14:paraId="3395D748">
            <w:pPr>
              <w:spacing w:line="400" w:lineRule="exact"/>
              <w:ind w:firstLine="0" w:firstLineChars="0"/>
              <w:rPr>
                <w:sz w:val="18"/>
                <w:szCs w:val="18"/>
                <w:lang w:val="en-US"/>
              </w:rPr>
            </w:pPr>
            <w:r>
              <w:rPr>
                <w:sz w:val="18"/>
                <w:szCs w:val="18"/>
                <w:lang w:val="en-US"/>
              </w:rPr>
              <w:t>50</w:t>
            </w:r>
          </w:p>
        </w:tc>
        <w:tc>
          <w:tcPr>
            <w:tcW w:w="401" w:type="dxa"/>
            <w:vAlign w:val="center"/>
          </w:tcPr>
          <w:p w14:paraId="383B611C">
            <w:pPr>
              <w:spacing w:line="400" w:lineRule="exact"/>
              <w:ind w:firstLine="0" w:firstLineChars="0"/>
              <w:rPr>
                <w:sz w:val="18"/>
                <w:szCs w:val="18"/>
                <w:lang w:val="en-US"/>
              </w:rPr>
            </w:pPr>
            <w:r>
              <w:rPr>
                <w:sz w:val="18"/>
                <w:szCs w:val="18"/>
                <w:lang w:val="en-US"/>
              </w:rPr>
              <w:t>50</w:t>
            </w:r>
          </w:p>
        </w:tc>
        <w:tc>
          <w:tcPr>
            <w:tcW w:w="402" w:type="dxa"/>
            <w:vAlign w:val="center"/>
          </w:tcPr>
          <w:p w14:paraId="4DC30AD2">
            <w:pPr>
              <w:spacing w:line="400" w:lineRule="exact"/>
              <w:ind w:firstLine="0" w:firstLineChars="0"/>
              <w:rPr>
                <w:sz w:val="18"/>
                <w:szCs w:val="18"/>
                <w:lang w:val="en-US"/>
              </w:rPr>
            </w:pPr>
            <w:r>
              <w:rPr>
                <w:sz w:val="18"/>
                <w:szCs w:val="18"/>
                <w:lang w:val="en-US"/>
              </w:rPr>
              <w:t>70</w:t>
            </w:r>
          </w:p>
        </w:tc>
        <w:tc>
          <w:tcPr>
            <w:tcW w:w="402" w:type="dxa"/>
            <w:vAlign w:val="center"/>
          </w:tcPr>
          <w:p w14:paraId="0FF31FBD">
            <w:pPr>
              <w:spacing w:line="400" w:lineRule="exact"/>
              <w:ind w:firstLine="0" w:firstLineChars="0"/>
              <w:rPr>
                <w:sz w:val="18"/>
                <w:szCs w:val="18"/>
                <w:lang w:val="en-US"/>
              </w:rPr>
            </w:pPr>
            <w:r>
              <w:rPr>
                <w:sz w:val="18"/>
                <w:szCs w:val="18"/>
                <w:lang w:val="en-US"/>
              </w:rPr>
              <w:t>70</w:t>
            </w:r>
          </w:p>
        </w:tc>
        <w:tc>
          <w:tcPr>
            <w:tcW w:w="401" w:type="dxa"/>
            <w:vAlign w:val="center"/>
          </w:tcPr>
          <w:p w14:paraId="585BDB44">
            <w:pPr>
              <w:spacing w:line="400" w:lineRule="exact"/>
              <w:ind w:firstLine="0" w:firstLineChars="0"/>
              <w:rPr>
                <w:sz w:val="18"/>
                <w:szCs w:val="18"/>
                <w:lang w:val="en-US"/>
              </w:rPr>
            </w:pPr>
            <w:r>
              <w:rPr>
                <w:sz w:val="18"/>
                <w:szCs w:val="18"/>
                <w:lang w:val="en-US"/>
              </w:rPr>
              <w:t>70</w:t>
            </w:r>
          </w:p>
        </w:tc>
        <w:tc>
          <w:tcPr>
            <w:tcW w:w="402" w:type="dxa"/>
            <w:vAlign w:val="center"/>
          </w:tcPr>
          <w:p w14:paraId="23862DFC">
            <w:pPr>
              <w:spacing w:line="400" w:lineRule="exact"/>
              <w:ind w:firstLine="0" w:firstLineChars="0"/>
              <w:rPr>
                <w:sz w:val="18"/>
                <w:szCs w:val="18"/>
                <w:lang w:val="en-US"/>
              </w:rPr>
            </w:pPr>
            <w:r>
              <w:rPr>
                <w:sz w:val="18"/>
                <w:szCs w:val="18"/>
                <w:lang w:val="en-US"/>
              </w:rPr>
              <w:t>70</w:t>
            </w:r>
          </w:p>
        </w:tc>
        <w:tc>
          <w:tcPr>
            <w:tcW w:w="402" w:type="dxa"/>
            <w:vAlign w:val="center"/>
          </w:tcPr>
          <w:p w14:paraId="1184CDA8">
            <w:pPr>
              <w:spacing w:line="400" w:lineRule="exact"/>
              <w:ind w:firstLine="0" w:firstLineChars="0"/>
              <w:rPr>
                <w:sz w:val="18"/>
                <w:szCs w:val="18"/>
                <w:lang w:val="en-US"/>
              </w:rPr>
            </w:pPr>
            <w:r>
              <w:rPr>
                <w:sz w:val="18"/>
                <w:szCs w:val="18"/>
                <w:lang w:val="en-US"/>
              </w:rPr>
              <w:t>70</w:t>
            </w:r>
          </w:p>
        </w:tc>
        <w:tc>
          <w:tcPr>
            <w:tcW w:w="402" w:type="dxa"/>
            <w:vAlign w:val="center"/>
          </w:tcPr>
          <w:p w14:paraId="78D6BD7D">
            <w:pPr>
              <w:spacing w:line="400" w:lineRule="exact"/>
              <w:ind w:firstLine="0" w:firstLineChars="0"/>
              <w:rPr>
                <w:sz w:val="18"/>
                <w:szCs w:val="18"/>
                <w:lang w:val="en-US"/>
              </w:rPr>
            </w:pPr>
            <w:r>
              <w:rPr>
                <w:sz w:val="18"/>
                <w:szCs w:val="18"/>
                <w:lang w:val="en-US"/>
              </w:rPr>
              <w:t>70</w:t>
            </w:r>
          </w:p>
        </w:tc>
      </w:tr>
      <w:tr w14:paraId="22CD67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5DAC0E6">
            <w:pPr>
              <w:spacing w:line="400" w:lineRule="exact"/>
              <w:ind w:firstLine="0" w:firstLineChars="0"/>
              <w:rPr>
                <w:sz w:val="18"/>
                <w:szCs w:val="18"/>
                <w:lang w:val="en-US"/>
              </w:rPr>
            </w:pPr>
          </w:p>
        </w:tc>
        <w:tc>
          <w:tcPr>
            <w:tcW w:w="401" w:type="dxa"/>
            <w:vAlign w:val="center"/>
          </w:tcPr>
          <w:p w14:paraId="382C2040">
            <w:pPr>
              <w:spacing w:line="400" w:lineRule="exact"/>
              <w:ind w:firstLine="0" w:firstLineChars="0"/>
              <w:rPr>
                <w:sz w:val="18"/>
                <w:szCs w:val="18"/>
                <w:lang w:val="en-US"/>
              </w:rPr>
            </w:pPr>
            <w:r>
              <w:rPr>
                <w:sz w:val="18"/>
                <w:szCs w:val="18"/>
                <w:lang w:val="en-US"/>
              </w:rPr>
              <w:t>70</w:t>
            </w:r>
          </w:p>
        </w:tc>
        <w:tc>
          <w:tcPr>
            <w:tcW w:w="402" w:type="dxa"/>
            <w:vAlign w:val="center"/>
          </w:tcPr>
          <w:p w14:paraId="6CD21F10">
            <w:pPr>
              <w:spacing w:line="400" w:lineRule="exact"/>
              <w:ind w:firstLine="0" w:firstLineChars="0"/>
              <w:rPr>
                <w:sz w:val="18"/>
                <w:szCs w:val="18"/>
                <w:lang w:val="en-US"/>
              </w:rPr>
            </w:pPr>
            <w:r>
              <w:rPr>
                <w:sz w:val="18"/>
                <w:szCs w:val="18"/>
                <w:lang w:val="en-US"/>
              </w:rPr>
              <w:t>70</w:t>
            </w:r>
          </w:p>
        </w:tc>
        <w:tc>
          <w:tcPr>
            <w:tcW w:w="402" w:type="dxa"/>
            <w:vAlign w:val="center"/>
          </w:tcPr>
          <w:p w14:paraId="2EB5DE71">
            <w:pPr>
              <w:spacing w:line="400" w:lineRule="exact"/>
              <w:ind w:firstLine="0" w:firstLineChars="0"/>
              <w:rPr>
                <w:sz w:val="18"/>
                <w:szCs w:val="18"/>
                <w:lang w:val="en-US"/>
              </w:rPr>
            </w:pPr>
            <w:r>
              <w:rPr>
                <w:sz w:val="18"/>
                <w:szCs w:val="18"/>
                <w:lang w:val="en-US"/>
              </w:rPr>
              <w:t>70</w:t>
            </w:r>
          </w:p>
        </w:tc>
        <w:tc>
          <w:tcPr>
            <w:tcW w:w="401" w:type="dxa"/>
            <w:vAlign w:val="center"/>
          </w:tcPr>
          <w:p w14:paraId="60199769">
            <w:pPr>
              <w:spacing w:line="400" w:lineRule="exact"/>
              <w:ind w:firstLine="0" w:firstLineChars="0"/>
              <w:rPr>
                <w:sz w:val="18"/>
                <w:szCs w:val="18"/>
                <w:lang w:val="en-US"/>
              </w:rPr>
            </w:pPr>
            <w:r>
              <w:rPr>
                <w:sz w:val="18"/>
                <w:szCs w:val="18"/>
                <w:lang w:val="en-US"/>
              </w:rPr>
              <w:t>70</w:t>
            </w:r>
          </w:p>
        </w:tc>
        <w:tc>
          <w:tcPr>
            <w:tcW w:w="402" w:type="dxa"/>
            <w:vAlign w:val="center"/>
          </w:tcPr>
          <w:p w14:paraId="49DE8C9D">
            <w:pPr>
              <w:spacing w:line="400" w:lineRule="exact"/>
              <w:ind w:firstLine="0" w:firstLineChars="0"/>
              <w:rPr>
                <w:sz w:val="18"/>
                <w:szCs w:val="18"/>
                <w:lang w:val="en-US"/>
              </w:rPr>
            </w:pPr>
            <w:r>
              <w:rPr>
                <w:sz w:val="18"/>
                <w:szCs w:val="18"/>
                <w:lang w:val="en-US"/>
              </w:rPr>
              <w:t>70</w:t>
            </w:r>
          </w:p>
        </w:tc>
        <w:tc>
          <w:tcPr>
            <w:tcW w:w="402" w:type="dxa"/>
            <w:vAlign w:val="center"/>
          </w:tcPr>
          <w:p w14:paraId="3B2BAC4B">
            <w:pPr>
              <w:spacing w:line="400" w:lineRule="exact"/>
              <w:ind w:firstLine="0" w:firstLineChars="0"/>
              <w:rPr>
                <w:sz w:val="18"/>
                <w:szCs w:val="18"/>
                <w:lang w:val="en-US"/>
              </w:rPr>
            </w:pPr>
            <w:r>
              <w:rPr>
                <w:sz w:val="18"/>
                <w:szCs w:val="18"/>
                <w:lang w:val="en-US"/>
              </w:rPr>
              <w:t>70</w:t>
            </w:r>
          </w:p>
        </w:tc>
        <w:tc>
          <w:tcPr>
            <w:tcW w:w="401" w:type="dxa"/>
            <w:vAlign w:val="center"/>
          </w:tcPr>
          <w:p w14:paraId="19989FC9">
            <w:pPr>
              <w:spacing w:line="400" w:lineRule="exact"/>
              <w:ind w:firstLine="0" w:firstLineChars="0"/>
              <w:rPr>
                <w:sz w:val="18"/>
                <w:szCs w:val="18"/>
                <w:lang w:val="en-US"/>
              </w:rPr>
            </w:pPr>
            <w:r>
              <w:rPr>
                <w:sz w:val="18"/>
                <w:szCs w:val="18"/>
                <w:lang w:val="en-US"/>
              </w:rPr>
              <w:t>70</w:t>
            </w:r>
          </w:p>
        </w:tc>
        <w:tc>
          <w:tcPr>
            <w:tcW w:w="402" w:type="dxa"/>
            <w:vAlign w:val="center"/>
          </w:tcPr>
          <w:p w14:paraId="614B0A04">
            <w:pPr>
              <w:spacing w:line="400" w:lineRule="exact"/>
              <w:ind w:firstLine="0" w:firstLineChars="0"/>
              <w:rPr>
                <w:sz w:val="18"/>
                <w:szCs w:val="18"/>
                <w:lang w:val="en-US"/>
              </w:rPr>
            </w:pPr>
            <w:r>
              <w:rPr>
                <w:sz w:val="18"/>
                <w:szCs w:val="18"/>
                <w:lang w:val="en-US"/>
              </w:rPr>
              <w:t>70</w:t>
            </w:r>
          </w:p>
        </w:tc>
        <w:tc>
          <w:tcPr>
            <w:tcW w:w="402" w:type="dxa"/>
            <w:vAlign w:val="center"/>
          </w:tcPr>
          <w:p w14:paraId="74F45D25">
            <w:pPr>
              <w:spacing w:line="400" w:lineRule="exact"/>
              <w:ind w:firstLine="0" w:firstLineChars="0"/>
              <w:rPr>
                <w:sz w:val="18"/>
                <w:szCs w:val="18"/>
                <w:lang w:val="en-US"/>
              </w:rPr>
            </w:pPr>
            <w:r>
              <w:rPr>
                <w:sz w:val="18"/>
                <w:szCs w:val="18"/>
                <w:lang w:val="en-US"/>
              </w:rPr>
              <w:t>50</w:t>
            </w:r>
          </w:p>
        </w:tc>
        <w:tc>
          <w:tcPr>
            <w:tcW w:w="402" w:type="dxa"/>
            <w:vAlign w:val="center"/>
          </w:tcPr>
          <w:p w14:paraId="1FFFA29D">
            <w:pPr>
              <w:spacing w:line="400" w:lineRule="exact"/>
              <w:ind w:firstLine="0" w:firstLineChars="0"/>
              <w:rPr>
                <w:sz w:val="18"/>
                <w:szCs w:val="18"/>
                <w:lang w:val="en-US"/>
              </w:rPr>
            </w:pPr>
            <w:r>
              <w:rPr>
                <w:sz w:val="18"/>
                <w:szCs w:val="18"/>
                <w:lang w:val="en-US"/>
              </w:rPr>
              <w:t>50</w:t>
            </w:r>
          </w:p>
        </w:tc>
        <w:tc>
          <w:tcPr>
            <w:tcW w:w="401" w:type="dxa"/>
            <w:vAlign w:val="center"/>
          </w:tcPr>
          <w:p w14:paraId="523A92F3">
            <w:pPr>
              <w:spacing w:line="400" w:lineRule="exact"/>
              <w:ind w:firstLine="0" w:firstLineChars="0"/>
              <w:rPr>
                <w:sz w:val="18"/>
                <w:szCs w:val="18"/>
                <w:lang w:val="en-US"/>
              </w:rPr>
            </w:pPr>
            <w:r>
              <w:rPr>
                <w:sz w:val="18"/>
                <w:szCs w:val="18"/>
                <w:lang w:val="en-US"/>
              </w:rPr>
              <w:t>50</w:t>
            </w:r>
          </w:p>
        </w:tc>
        <w:tc>
          <w:tcPr>
            <w:tcW w:w="402" w:type="dxa"/>
            <w:vAlign w:val="center"/>
          </w:tcPr>
          <w:p w14:paraId="319DCF45">
            <w:pPr>
              <w:spacing w:line="400" w:lineRule="exact"/>
              <w:ind w:firstLine="0" w:firstLineChars="0"/>
              <w:rPr>
                <w:sz w:val="18"/>
                <w:szCs w:val="18"/>
                <w:lang w:val="en-US"/>
              </w:rPr>
            </w:pPr>
            <w:r>
              <w:rPr>
                <w:sz w:val="18"/>
                <w:szCs w:val="18"/>
                <w:lang w:val="en-US"/>
              </w:rPr>
              <w:t>50</w:t>
            </w:r>
          </w:p>
        </w:tc>
        <w:tc>
          <w:tcPr>
            <w:tcW w:w="402" w:type="dxa"/>
            <w:vAlign w:val="center"/>
          </w:tcPr>
          <w:p w14:paraId="67D4CBE1">
            <w:pPr>
              <w:spacing w:line="400" w:lineRule="exact"/>
              <w:ind w:firstLine="0" w:firstLineChars="0"/>
              <w:rPr>
                <w:sz w:val="18"/>
                <w:szCs w:val="18"/>
                <w:lang w:val="en-US"/>
              </w:rPr>
            </w:pPr>
            <w:r>
              <w:rPr>
                <w:sz w:val="18"/>
                <w:szCs w:val="18"/>
                <w:lang w:val="en-US"/>
              </w:rPr>
              <w:t>50</w:t>
            </w:r>
          </w:p>
        </w:tc>
        <w:tc>
          <w:tcPr>
            <w:tcW w:w="401" w:type="dxa"/>
            <w:vAlign w:val="center"/>
          </w:tcPr>
          <w:p w14:paraId="7A64C091">
            <w:pPr>
              <w:spacing w:line="400" w:lineRule="exact"/>
              <w:ind w:firstLine="0" w:firstLineChars="0"/>
              <w:rPr>
                <w:sz w:val="18"/>
                <w:szCs w:val="18"/>
                <w:lang w:val="en-US"/>
              </w:rPr>
            </w:pPr>
            <w:r>
              <w:rPr>
                <w:sz w:val="18"/>
                <w:szCs w:val="18"/>
                <w:lang w:val="en-US"/>
              </w:rPr>
              <w:t>50</w:t>
            </w:r>
          </w:p>
        </w:tc>
        <w:tc>
          <w:tcPr>
            <w:tcW w:w="402" w:type="dxa"/>
            <w:vAlign w:val="center"/>
          </w:tcPr>
          <w:p w14:paraId="03D2718F">
            <w:pPr>
              <w:spacing w:line="400" w:lineRule="exact"/>
              <w:ind w:firstLine="0" w:firstLineChars="0"/>
              <w:rPr>
                <w:sz w:val="18"/>
                <w:szCs w:val="18"/>
                <w:lang w:val="en-US"/>
              </w:rPr>
            </w:pPr>
            <w:r>
              <w:rPr>
                <w:sz w:val="18"/>
                <w:szCs w:val="18"/>
                <w:lang w:val="en-US"/>
              </w:rPr>
              <w:t>50</w:t>
            </w:r>
          </w:p>
        </w:tc>
        <w:tc>
          <w:tcPr>
            <w:tcW w:w="402" w:type="dxa"/>
            <w:vAlign w:val="center"/>
          </w:tcPr>
          <w:p w14:paraId="39C5B432">
            <w:pPr>
              <w:spacing w:line="400" w:lineRule="exact"/>
              <w:ind w:firstLine="0" w:firstLineChars="0"/>
              <w:rPr>
                <w:sz w:val="18"/>
                <w:szCs w:val="18"/>
                <w:lang w:val="en-US"/>
              </w:rPr>
            </w:pPr>
            <w:r>
              <w:rPr>
                <w:sz w:val="18"/>
                <w:szCs w:val="18"/>
                <w:lang w:val="en-US"/>
              </w:rPr>
              <w:t>50</w:t>
            </w:r>
          </w:p>
        </w:tc>
        <w:tc>
          <w:tcPr>
            <w:tcW w:w="402" w:type="dxa"/>
            <w:vAlign w:val="center"/>
          </w:tcPr>
          <w:p w14:paraId="7003F487">
            <w:pPr>
              <w:spacing w:line="400" w:lineRule="exact"/>
              <w:ind w:firstLine="0" w:firstLineChars="0"/>
              <w:rPr>
                <w:sz w:val="18"/>
                <w:szCs w:val="18"/>
                <w:lang w:val="en-US"/>
              </w:rPr>
            </w:pPr>
            <w:r>
              <w:rPr>
                <w:sz w:val="18"/>
                <w:szCs w:val="18"/>
                <w:lang w:val="en-US"/>
              </w:rPr>
              <w:t>50</w:t>
            </w:r>
          </w:p>
        </w:tc>
        <w:tc>
          <w:tcPr>
            <w:tcW w:w="401" w:type="dxa"/>
            <w:vAlign w:val="center"/>
          </w:tcPr>
          <w:p w14:paraId="4E70DDF3">
            <w:pPr>
              <w:spacing w:line="400" w:lineRule="exact"/>
              <w:ind w:firstLine="0" w:firstLineChars="0"/>
              <w:rPr>
                <w:sz w:val="18"/>
                <w:szCs w:val="18"/>
                <w:lang w:val="en-US"/>
              </w:rPr>
            </w:pPr>
            <w:r>
              <w:rPr>
                <w:sz w:val="18"/>
                <w:szCs w:val="18"/>
                <w:lang w:val="en-US"/>
              </w:rPr>
              <w:t>50</w:t>
            </w:r>
          </w:p>
        </w:tc>
        <w:tc>
          <w:tcPr>
            <w:tcW w:w="402" w:type="dxa"/>
            <w:vAlign w:val="center"/>
          </w:tcPr>
          <w:p w14:paraId="0B7B35F5">
            <w:pPr>
              <w:spacing w:line="400" w:lineRule="exact"/>
              <w:ind w:firstLine="0" w:firstLineChars="0"/>
              <w:rPr>
                <w:sz w:val="18"/>
                <w:szCs w:val="18"/>
                <w:lang w:val="en-US"/>
              </w:rPr>
            </w:pPr>
            <w:r>
              <w:rPr>
                <w:sz w:val="18"/>
                <w:szCs w:val="18"/>
                <w:lang w:val="en-US"/>
              </w:rPr>
              <w:t>70</w:t>
            </w:r>
          </w:p>
        </w:tc>
        <w:tc>
          <w:tcPr>
            <w:tcW w:w="402" w:type="dxa"/>
            <w:vAlign w:val="center"/>
          </w:tcPr>
          <w:p w14:paraId="75A3314F">
            <w:pPr>
              <w:spacing w:line="400" w:lineRule="exact"/>
              <w:ind w:firstLine="0" w:firstLineChars="0"/>
              <w:rPr>
                <w:sz w:val="18"/>
                <w:szCs w:val="18"/>
                <w:lang w:val="en-US"/>
              </w:rPr>
            </w:pPr>
            <w:r>
              <w:rPr>
                <w:sz w:val="18"/>
                <w:szCs w:val="18"/>
                <w:lang w:val="en-US"/>
              </w:rPr>
              <w:t>70</w:t>
            </w:r>
          </w:p>
        </w:tc>
        <w:tc>
          <w:tcPr>
            <w:tcW w:w="401" w:type="dxa"/>
            <w:vAlign w:val="center"/>
          </w:tcPr>
          <w:p w14:paraId="713E2509">
            <w:pPr>
              <w:spacing w:line="400" w:lineRule="exact"/>
              <w:ind w:firstLine="0" w:firstLineChars="0"/>
              <w:rPr>
                <w:sz w:val="18"/>
                <w:szCs w:val="18"/>
                <w:lang w:val="en-US"/>
              </w:rPr>
            </w:pPr>
            <w:r>
              <w:rPr>
                <w:sz w:val="18"/>
                <w:szCs w:val="18"/>
                <w:lang w:val="en-US"/>
              </w:rPr>
              <w:t>70</w:t>
            </w:r>
          </w:p>
        </w:tc>
        <w:tc>
          <w:tcPr>
            <w:tcW w:w="402" w:type="dxa"/>
            <w:vAlign w:val="center"/>
          </w:tcPr>
          <w:p w14:paraId="7318C604">
            <w:pPr>
              <w:spacing w:line="400" w:lineRule="exact"/>
              <w:ind w:firstLine="0" w:firstLineChars="0"/>
              <w:rPr>
                <w:sz w:val="18"/>
                <w:szCs w:val="18"/>
                <w:lang w:val="en-US"/>
              </w:rPr>
            </w:pPr>
            <w:r>
              <w:rPr>
                <w:sz w:val="18"/>
                <w:szCs w:val="18"/>
                <w:lang w:val="en-US"/>
              </w:rPr>
              <w:t>70</w:t>
            </w:r>
          </w:p>
        </w:tc>
        <w:tc>
          <w:tcPr>
            <w:tcW w:w="402" w:type="dxa"/>
            <w:vAlign w:val="center"/>
          </w:tcPr>
          <w:p w14:paraId="06C31D2C">
            <w:pPr>
              <w:spacing w:line="400" w:lineRule="exact"/>
              <w:ind w:firstLine="0" w:firstLineChars="0"/>
              <w:rPr>
                <w:sz w:val="18"/>
                <w:szCs w:val="18"/>
                <w:lang w:val="en-US"/>
              </w:rPr>
            </w:pPr>
            <w:r>
              <w:rPr>
                <w:sz w:val="18"/>
                <w:szCs w:val="18"/>
                <w:lang w:val="en-US"/>
              </w:rPr>
              <w:t>70</w:t>
            </w:r>
          </w:p>
        </w:tc>
        <w:tc>
          <w:tcPr>
            <w:tcW w:w="402" w:type="dxa"/>
            <w:vAlign w:val="center"/>
          </w:tcPr>
          <w:p w14:paraId="28F2C1BB">
            <w:pPr>
              <w:spacing w:line="400" w:lineRule="exact"/>
              <w:ind w:firstLine="0" w:firstLineChars="0"/>
              <w:rPr>
                <w:sz w:val="18"/>
                <w:szCs w:val="18"/>
                <w:lang w:val="en-US"/>
              </w:rPr>
            </w:pPr>
            <w:r>
              <w:rPr>
                <w:sz w:val="18"/>
                <w:szCs w:val="18"/>
                <w:lang w:val="en-US"/>
              </w:rPr>
              <w:t>70</w:t>
            </w:r>
          </w:p>
        </w:tc>
      </w:tr>
      <w:tr w14:paraId="66D1B1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CC14418">
            <w:pPr>
              <w:spacing w:line="400" w:lineRule="exact"/>
              <w:ind w:firstLine="0" w:firstLineChars="0"/>
              <w:rPr>
                <w:sz w:val="18"/>
                <w:szCs w:val="18"/>
                <w:lang w:val="en-US"/>
              </w:rPr>
            </w:pPr>
            <w:r>
              <w:rPr>
                <w:sz w:val="18"/>
                <w:szCs w:val="18"/>
                <w:lang w:val="en-US"/>
              </w:rPr>
              <w:t>宾馆-餐厅</w:t>
            </w:r>
          </w:p>
        </w:tc>
        <w:tc>
          <w:tcPr>
            <w:tcW w:w="401" w:type="dxa"/>
            <w:vAlign w:val="center"/>
          </w:tcPr>
          <w:p w14:paraId="6FD6BC4E">
            <w:pPr>
              <w:spacing w:line="400" w:lineRule="exact"/>
              <w:ind w:firstLine="0" w:firstLineChars="0"/>
              <w:rPr>
                <w:sz w:val="18"/>
                <w:szCs w:val="18"/>
                <w:lang w:val="en-US"/>
              </w:rPr>
            </w:pPr>
            <w:r>
              <w:rPr>
                <w:sz w:val="18"/>
                <w:szCs w:val="18"/>
                <w:lang w:val="en-US"/>
              </w:rPr>
              <w:t>70</w:t>
            </w:r>
          </w:p>
        </w:tc>
        <w:tc>
          <w:tcPr>
            <w:tcW w:w="402" w:type="dxa"/>
            <w:vAlign w:val="center"/>
          </w:tcPr>
          <w:p w14:paraId="29A72199">
            <w:pPr>
              <w:spacing w:line="400" w:lineRule="exact"/>
              <w:ind w:firstLine="0" w:firstLineChars="0"/>
              <w:rPr>
                <w:sz w:val="18"/>
                <w:szCs w:val="18"/>
                <w:lang w:val="en-US"/>
              </w:rPr>
            </w:pPr>
            <w:r>
              <w:rPr>
                <w:sz w:val="18"/>
                <w:szCs w:val="18"/>
                <w:lang w:val="en-US"/>
              </w:rPr>
              <w:t>70</w:t>
            </w:r>
          </w:p>
        </w:tc>
        <w:tc>
          <w:tcPr>
            <w:tcW w:w="402" w:type="dxa"/>
            <w:vAlign w:val="center"/>
          </w:tcPr>
          <w:p w14:paraId="0B4531DC">
            <w:pPr>
              <w:spacing w:line="400" w:lineRule="exact"/>
              <w:ind w:firstLine="0" w:firstLineChars="0"/>
              <w:rPr>
                <w:sz w:val="18"/>
                <w:szCs w:val="18"/>
                <w:lang w:val="en-US"/>
              </w:rPr>
            </w:pPr>
            <w:r>
              <w:rPr>
                <w:sz w:val="18"/>
                <w:szCs w:val="18"/>
                <w:lang w:val="en-US"/>
              </w:rPr>
              <w:t>70</w:t>
            </w:r>
          </w:p>
        </w:tc>
        <w:tc>
          <w:tcPr>
            <w:tcW w:w="401" w:type="dxa"/>
            <w:vAlign w:val="center"/>
          </w:tcPr>
          <w:p w14:paraId="013FD4CB">
            <w:pPr>
              <w:spacing w:line="400" w:lineRule="exact"/>
              <w:ind w:firstLine="0" w:firstLineChars="0"/>
              <w:rPr>
                <w:sz w:val="18"/>
                <w:szCs w:val="18"/>
                <w:lang w:val="en-US"/>
              </w:rPr>
            </w:pPr>
            <w:r>
              <w:rPr>
                <w:sz w:val="18"/>
                <w:szCs w:val="18"/>
                <w:lang w:val="en-US"/>
              </w:rPr>
              <w:t>70</w:t>
            </w:r>
          </w:p>
        </w:tc>
        <w:tc>
          <w:tcPr>
            <w:tcW w:w="402" w:type="dxa"/>
            <w:vAlign w:val="center"/>
          </w:tcPr>
          <w:p w14:paraId="7F690CCE">
            <w:pPr>
              <w:spacing w:line="400" w:lineRule="exact"/>
              <w:ind w:firstLine="0" w:firstLineChars="0"/>
              <w:rPr>
                <w:sz w:val="18"/>
                <w:szCs w:val="18"/>
                <w:lang w:val="en-US"/>
              </w:rPr>
            </w:pPr>
            <w:r>
              <w:rPr>
                <w:sz w:val="18"/>
                <w:szCs w:val="18"/>
                <w:lang w:val="en-US"/>
              </w:rPr>
              <w:t>70</w:t>
            </w:r>
          </w:p>
        </w:tc>
        <w:tc>
          <w:tcPr>
            <w:tcW w:w="402" w:type="dxa"/>
            <w:vAlign w:val="center"/>
          </w:tcPr>
          <w:p w14:paraId="467E5A08">
            <w:pPr>
              <w:spacing w:line="400" w:lineRule="exact"/>
              <w:ind w:firstLine="0" w:firstLineChars="0"/>
              <w:rPr>
                <w:sz w:val="18"/>
                <w:szCs w:val="18"/>
                <w:lang w:val="en-US"/>
              </w:rPr>
            </w:pPr>
            <w:r>
              <w:rPr>
                <w:sz w:val="18"/>
                <w:szCs w:val="18"/>
                <w:lang w:val="en-US"/>
              </w:rPr>
              <w:t>70</w:t>
            </w:r>
          </w:p>
        </w:tc>
        <w:tc>
          <w:tcPr>
            <w:tcW w:w="401" w:type="dxa"/>
            <w:vAlign w:val="center"/>
          </w:tcPr>
          <w:p w14:paraId="71294616">
            <w:pPr>
              <w:spacing w:line="400" w:lineRule="exact"/>
              <w:ind w:firstLine="0" w:firstLineChars="0"/>
              <w:rPr>
                <w:sz w:val="18"/>
                <w:szCs w:val="18"/>
                <w:lang w:val="en-US"/>
              </w:rPr>
            </w:pPr>
            <w:r>
              <w:rPr>
                <w:sz w:val="18"/>
                <w:szCs w:val="18"/>
                <w:lang w:val="en-US"/>
              </w:rPr>
              <w:t>70</w:t>
            </w:r>
          </w:p>
        </w:tc>
        <w:tc>
          <w:tcPr>
            <w:tcW w:w="402" w:type="dxa"/>
            <w:vAlign w:val="center"/>
          </w:tcPr>
          <w:p w14:paraId="6F2511C1">
            <w:pPr>
              <w:spacing w:line="400" w:lineRule="exact"/>
              <w:ind w:firstLine="0" w:firstLineChars="0"/>
              <w:rPr>
                <w:sz w:val="18"/>
                <w:szCs w:val="18"/>
                <w:lang w:val="en-US"/>
              </w:rPr>
            </w:pPr>
            <w:r>
              <w:rPr>
                <w:sz w:val="18"/>
                <w:szCs w:val="18"/>
                <w:lang w:val="en-US"/>
              </w:rPr>
              <w:t>70</w:t>
            </w:r>
          </w:p>
        </w:tc>
        <w:tc>
          <w:tcPr>
            <w:tcW w:w="402" w:type="dxa"/>
            <w:vAlign w:val="center"/>
          </w:tcPr>
          <w:p w14:paraId="1B0ACF1A">
            <w:pPr>
              <w:spacing w:line="400" w:lineRule="exact"/>
              <w:ind w:firstLine="0" w:firstLineChars="0"/>
              <w:rPr>
                <w:sz w:val="18"/>
                <w:szCs w:val="18"/>
                <w:lang w:val="en-US"/>
              </w:rPr>
            </w:pPr>
            <w:r>
              <w:rPr>
                <w:sz w:val="18"/>
                <w:szCs w:val="18"/>
                <w:lang w:val="en-US"/>
              </w:rPr>
              <w:t>50</w:t>
            </w:r>
          </w:p>
        </w:tc>
        <w:tc>
          <w:tcPr>
            <w:tcW w:w="402" w:type="dxa"/>
            <w:vAlign w:val="center"/>
          </w:tcPr>
          <w:p w14:paraId="1F27B612">
            <w:pPr>
              <w:spacing w:line="400" w:lineRule="exact"/>
              <w:ind w:firstLine="0" w:firstLineChars="0"/>
              <w:rPr>
                <w:sz w:val="18"/>
                <w:szCs w:val="18"/>
                <w:lang w:val="en-US"/>
              </w:rPr>
            </w:pPr>
            <w:r>
              <w:rPr>
                <w:sz w:val="18"/>
                <w:szCs w:val="18"/>
                <w:lang w:val="en-US"/>
              </w:rPr>
              <w:t>50</w:t>
            </w:r>
          </w:p>
        </w:tc>
        <w:tc>
          <w:tcPr>
            <w:tcW w:w="401" w:type="dxa"/>
            <w:vAlign w:val="center"/>
          </w:tcPr>
          <w:p w14:paraId="026E41C9">
            <w:pPr>
              <w:spacing w:line="400" w:lineRule="exact"/>
              <w:ind w:firstLine="0" w:firstLineChars="0"/>
              <w:rPr>
                <w:sz w:val="18"/>
                <w:szCs w:val="18"/>
                <w:lang w:val="en-US"/>
              </w:rPr>
            </w:pPr>
            <w:r>
              <w:rPr>
                <w:sz w:val="18"/>
                <w:szCs w:val="18"/>
                <w:lang w:val="en-US"/>
              </w:rPr>
              <w:t>50</w:t>
            </w:r>
          </w:p>
        </w:tc>
        <w:tc>
          <w:tcPr>
            <w:tcW w:w="402" w:type="dxa"/>
            <w:vAlign w:val="center"/>
          </w:tcPr>
          <w:p w14:paraId="75ECF3B6">
            <w:pPr>
              <w:spacing w:line="400" w:lineRule="exact"/>
              <w:ind w:firstLine="0" w:firstLineChars="0"/>
              <w:rPr>
                <w:sz w:val="18"/>
                <w:szCs w:val="18"/>
                <w:lang w:val="en-US"/>
              </w:rPr>
            </w:pPr>
            <w:r>
              <w:rPr>
                <w:sz w:val="18"/>
                <w:szCs w:val="18"/>
                <w:lang w:val="en-US"/>
              </w:rPr>
              <w:t>50</w:t>
            </w:r>
          </w:p>
        </w:tc>
        <w:tc>
          <w:tcPr>
            <w:tcW w:w="402" w:type="dxa"/>
            <w:vAlign w:val="center"/>
          </w:tcPr>
          <w:p w14:paraId="74D63061">
            <w:pPr>
              <w:spacing w:line="400" w:lineRule="exact"/>
              <w:ind w:firstLine="0" w:firstLineChars="0"/>
              <w:rPr>
                <w:sz w:val="18"/>
                <w:szCs w:val="18"/>
                <w:lang w:val="en-US"/>
              </w:rPr>
            </w:pPr>
            <w:r>
              <w:rPr>
                <w:sz w:val="18"/>
                <w:szCs w:val="18"/>
                <w:lang w:val="en-US"/>
              </w:rPr>
              <w:t>50</w:t>
            </w:r>
          </w:p>
        </w:tc>
        <w:tc>
          <w:tcPr>
            <w:tcW w:w="401" w:type="dxa"/>
            <w:vAlign w:val="center"/>
          </w:tcPr>
          <w:p w14:paraId="09386270">
            <w:pPr>
              <w:spacing w:line="400" w:lineRule="exact"/>
              <w:ind w:firstLine="0" w:firstLineChars="0"/>
              <w:rPr>
                <w:sz w:val="18"/>
                <w:szCs w:val="18"/>
                <w:lang w:val="en-US"/>
              </w:rPr>
            </w:pPr>
            <w:r>
              <w:rPr>
                <w:sz w:val="18"/>
                <w:szCs w:val="18"/>
                <w:lang w:val="en-US"/>
              </w:rPr>
              <w:t>50</w:t>
            </w:r>
          </w:p>
        </w:tc>
        <w:tc>
          <w:tcPr>
            <w:tcW w:w="402" w:type="dxa"/>
            <w:vAlign w:val="center"/>
          </w:tcPr>
          <w:p w14:paraId="5BC5BAD6">
            <w:pPr>
              <w:spacing w:line="400" w:lineRule="exact"/>
              <w:ind w:firstLine="0" w:firstLineChars="0"/>
              <w:rPr>
                <w:sz w:val="18"/>
                <w:szCs w:val="18"/>
                <w:lang w:val="en-US"/>
              </w:rPr>
            </w:pPr>
            <w:r>
              <w:rPr>
                <w:sz w:val="18"/>
                <w:szCs w:val="18"/>
                <w:lang w:val="en-US"/>
              </w:rPr>
              <w:t>50</w:t>
            </w:r>
          </w:p>
        </w:tc>
        <w:tc>
          <w:tcPr>
            <w:tcW w:w="402" w:type="dxa"/>
            <w:vAlign w:val="center"/>
          </w:tcPr>
          <w:p w14:paraId="4E785F79">
            <w:pPr>
              <w:spacing w:line="400" w:lineRule="exact"/>
              <w:ind w:firstLine="0" w:firstLineChars="0"/>
              <w:rPr>
                <w:sz w:val="18"/>
                <w:szCs w:val="18"/>
                <w:lang w:val="en-US"/>
              </w:rPr>
            </w:pPr>
            <w:r>
              <w:rPr>
                <w:sz w:val="18"/>
                <w:szCs w:val="18"/>
                <w:lang w:val="en-US"/>
              </w:rPr>
              <w:t>50</w:t>
            </w:r>
          </w:p>
        </w:tc>
        <w:tc>
          <w:tcPr>
            <w:tcW w:w="402" w:type="dxa"/>
            <w:vAlign w:val="center"/>
          </w:tcPr>
          <w:p w14:paraId="37140FD2">
            <w:pPr>
              <w:spacing w:line="400" w:lineRule="exact"/>
              <w:ind w:firstLine="0" w:firstLineChars="0"/>
              <w:rPr>
                <w:sz w:val="18"/>
                <w:szCs w:val="18"/>
                <w:lang w:val="en-US"/>
              </w:rPr>
            </w:pPr>
            <w:r>
              <w:rPr>
                <w:sz w:val="18"/>
                <w:szCs w:val="18"/>
                <w:lang w:val="en-US"/>
              </w:rPr>
              <w:t>50</w:t>
            </w:r>
          </w:p>
        </w:tc>
        <w:tc>
          <w:tcPr>
            <w:tcW w:w="401" w:type="dxa"/>
            <w:vAlign w:val="center"/>
          </w:tcPr>
          <w:p w14:paraId="30F544C4">
            <w:pPr>
              <w:spacing w:line="400" w:lineRule="exact"/>
              <w:ind w:firstLine="0" w:firstLineChars="0"/>
              <w:rPr>
                <w:sz w:val="18"/>
                <w:szCs w:val="18"/>
                <w:lang w:val="en-US"/>
              </w:rPr>
            </w:pPr>
            <w:r>
              <w:rPr>
                <w:sz w:val="18"/>
                <w:szCs w:val="18"/>
                <w:lang w:val="en-US"/>
              </w:rPr>
              <w:t>50</w:t>
            </w:r>
          </w:p>
        </w:tc>
        <w:tc>
          <w:tcPr>
            <w:tcW w:w="402" w:type="dxa"/>
            <w:vAlign w:val="center"/>
          </w:tcPr>
          <w:p w14:paraId="0E7B612F">
            <w:pPr>
              <w:spacing w:line="400" w:lineRule="exact"/>
              <w:ind w:firstLine="0" w:firstLineChars="0"/>
              <w:rPr>
                <w:sz w:val="18"/>
                <w:szCs w:val="18"/>
                <w:lang w:val="en-US"/>
              </w:rPr>
            </w:pPr>
            <w:r>
              <w:rPr>
                <w:sz w:val="18"/>
                <w:szCs w:val="18"/>
                <w:lang w:val="en-US"/>
              </w:rPr>
              <w:t>70</w:t>
            </w:r>
          </w:p>
        </w:tc>
        <w:tc>
          <w:tcPr>
            <w:tcW w:w="402" w:type="dxa"/>
            <w:vAlign w:val="center"/>
          </w:tcPr>
          <w:p w14:paraId="72117A72">
            <w:pPr>
              <w:spacing w:line="400" w:lineRule="exact"/>
              <w:ind w:firstLine="0" w:firstLineChars="0"/>
              <w:rPr>
                <w:sz w:val="18"/>
                <w:szCs w:val="18"/>
                <w:lang w:val="en-US"/>
              </w:rPr>
            </w:pPr>
            <w:r>
              <w:rPr>
                <w:sz w:val="18"/>
                <w:szCs w:val="18"/>
                <w:lang w:val="en-US"/>
              </w:rPr>
              <w:t>70</w:t>
            </w:r>
          </w:p>
        </w:tc>
        <w:tc>
          <w:tcPr>
            <w:tcW w:w="401" w:type="dxa"/>
            <w:vAlign w:val="center"/>
          </w:tcPr>
          <w:p w14:paraId="34D107C9">
            <w:pPr>
              <w:spacing w:line="400" w:lineRule="exact"/>
              <w:ind w:firstLine="0" w:firstLineChars="0"/>
              <w:rPr>
                <w:sz w:val="18"/>
                <w:szCs w:val="18"/>
                <w:lang w:val="en-US"/>
              </w:rPr>
            </w:pPr>
            <w:r>
              <w:rPr>
                <w:sz w:val="18"/>
                <w:szCs w:val="18"/>
                <w:lang w:val="en-US"/>
              </w:rPr>
              <w:t>70</w:t>
            </w:r>
          </w:p>
        </w:tc>
        <w:tc>
          <w:tcPr>
            <w:tcW w:w="402" w:type="dxa"/>
            <w:vAlign w:val="center"/>
          </w:tcPr>
          <w:p w14:paraId="6D7FD93E">
            <w:pPr>
              <w:spacing w:line="400" w:lineRule="exact"/>
              <w:ind w:firstLine="0" w:firstLineChars="0"/>
              <w:rPr>
                <w:sz w:val="18"/>
                <w:szCs w:val="18"/>
                <w:lang w:val="en-US"/>
              </w:rPr>
            </w:pPr>
            <w:r>
              <w:rPr>
                <w:sz w:val="18"/>
                <w:szCs w:val="18"/>
                <w:lang w:val="en-US"/>
              </w:rPr>
              <w:t>70</w:t>
            </w:r>
          </w:p>
        </w:tc>
        <w:tc>
          <w:tcPr>
            <w:tcW w:w="402" w:type="dxa"/>
            <w:vAlign w:val="center"/>
          </w:tcPr>
          <w:p w14:paraId="316524E4">
            <w:pPr>
              <w:spacing w:line="400" w:lineRule="exact"/>
              <w:ind w:firstLine="0" w:firstLineChars="0"/>
              <w:rPr>
                <w:sz w:val="18"/>
                <w:szCs w:val="18"/>
                <w:lang w:val="en-US"/>
              </w:rPr>
            </w:pPr>
            <w:r>
              <w:rPr>
                <w:sz w:val="18"/>
                <w:szCs w:val="18"/>
                <w:lang w:val="en-US"/>
              </w:rPr>
              <w:t>70</w:t>
            </w:r>
          </w:p>
        </w:tc>
        <w:tc>
          <w:tcPr>
            <w:tcW w:w="402" w:type="dxa"/>
            <w:vAlign w:val="center"/>
          </w:tcPr>
          <w:p w14:paraId="51BB8B5C">
            <w:pPr>
              <w:spacing w:line="400" w:lineRule="exact"/>
              <w:ind w:firstLine="0" w:firstLineChars="0"/>
              <w:rPr>
                <w:sz w:val="18"/>
                <w:szCs w:val="18"/>
                <w:lang w:val="en-US"/>
              </w:rPr>
            </w:pPr>
            <w:r>
              <w:rPr>
                <w:sz w:val="18"/>
                <w:szCs w:val="18"/>
                <w:lang w:val="en-US"/>
              </w:rPr>
              <w:t>70</w:t>
            </w:r>
          </w:p>
        </w:tc>
      </w:tr>
      <w:tr w14:paraId="76104D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78D3B23">
            <w:pPr>
              <w:spacing w:line="400" w:lineRule="exact"/>
              <w:ind w:firstLine="0" w:firstLineChars="0"/>
              <w:rPr>
                <w:sz w:val="18"/>
                <w:szCs w:val="18"/>
                <w:lang w:val="en-US"/>
              </w:rPr>
            </w:pPr>
          </w:p>
        </w:tc>
        <w:tc>
          <w:tcPr>
            <w:tcW w:w="401" w:type="dxa"/>
            <w:vAlign w:val="center"/>
          </w:tcPr>
          <w:p w14:paraId="739DFAF8">
            <w:pPr>
              <w:spacing w:line="400" w:lineRule="exact"/>
              <w:ind w:firstLine="0" w:firstLineChars="0"/>
              <w:rPr>
                <w:sz w:val="18"/>
                <w:szCs w:val="18"/>
                <w:lang w:val="en-US"/>
              </w:rPr>
            </w:pPr>
            <w:r>
              <w:rPr>
                <w:sz w:val="18"/>
                <w:szCs w:val="18"/>
                <w:lang w:val="en-US"/>
              </w:rPr>
              <w:t>70</w:t>
            </w:r>
          </w:p>
        </w:tc>
        <w:tc>
          <w:tcPr>
            <w:tcW w:w="402" w:type="dxa"/>
            <w:vAlign w:val="center"/>
          </w:tcPr>
          <w:p w14:paraId="5D820B97">
            <w:pPr>
              <w:spacing w:line="400" w:lineRule="exact"/>
              <w:ind w:firstLine="0" w:firstLineChars="0"/>
              <w:rPr>
                <w:sz w:val="18"/>
                <w:szCs w:val="18"/>
                <w:lang w:val="en-US"/>
              </w:rPr>
            </w:pPr>
            <w:r>
              <w:rPr>
                <w:sz w:val="18"/>
                <w:szCs w:val="18"/>
                <w:lang w:val="en-US"/>
              </w:rPr>
              <w:t>70</w:t>
            </w:r>
          </w:p>
        </w:tc>
        <w:tc>
          <w:tcPr>
            <w:tcW w:w="402" w:type="dxa"/>
            <w:vAlign w:val="center"/>
          </w:tcPr>
          <w:p w14:paraId="77F9B439">
            <w:pPr>
              <w:spacing w:line="400" w:lineRule="exact"/>
              <w:ind w:firstLine="0" w:firstLineChars="0"/>
              <w:rPr>
                <w:sz w:val="18"/>
                <w:szCs w:val="18"/>
                <w:lang w:val="en-US"/>
              </w:rPr>
            </w:pPr>
            <w:r>
              <w:rPr>
                <w:sz w:val="18"/>
                <w:szCs w:val="18"/>
                <w:lang w:val="en-US"/>
              </w:rPr>
              <w:t>70</w:t>
            </w:r>
          </w:p>
        </w:tc>
        <w:tc>
          <w:tcPr>
            <w:tcW w:w="401" w:type="dxa"/>
            <w:vAlign w:val="center"/>
          </w:tcPr>
          <w:p w14:paraId="3FB1527E">
            <w:pPr>
              <w:spacing w:line="400" w:lineRule="exact"/>
              <w:ind w:firstLine="0" w:firstLineChars="0"/>
              <w:rPr>
                <w:sz w:val="18"/>
                <w:szCs w:val="18"/>
                <w:lang w:val="en-US"/>
              </w:rPr>
            </w:pPr>
            <w:r>
              <w:rPr>
                <w:sz w:val="18"/>
                <w:szCs w:val="18"/>
                <w:lang w:val="en-US"/>
              </w:rPr>
              <w:t>70</w:t>
            </w:r>
          </w:p>
        </w:tc>
        <w:tc>
          <w:tcPr>
            <w:tcW w:w="402" w:type="dxa"/>
            <w:vAlign w:val="center"/>
          </w:tcPr>
          <w:p w14:paraId="3FF3757E">
            <w:pPr>
              <w:spacing w:line="400" w:lineRule="exact"/>
              <w:ind w:firstLine="0" w:firstLineChars="0"/>
              <w:rPr>
                <w:sz w:val="18"/>
                <w:szCs w:val="18"/>
                <w:lang w:val="en-US"/>
              </w:rPr>
            </w:pPr>
            <w:r>
              <w:rPr>
                <w:sz w:val="18"/>
                <w:szCs w:val="18"/>
                <w:lang w:val="en-US"/>
              </w:rPr>
              <w:t>70</w:t>
            </w:r>
          </w:p>
        </w:tc>
        <w:tc>
          <w:tcPr>
            <w:tcW w:w="402" w:type="dxa"/>
            <w:vAlign w:val="center"/>
          </w:tcPr>
          <w:p w14:paraId="57EA02D3">
            <w:pPr>
              <w:spacing w:line="400" w:lineRule="exact"/>
              <w:ind w:firstLine="0" w:firstLineChars="0"/>
              <w:rPr>
                <w:sz w:val="18"/>
                <w:szCs w:val="18"/>
                <w:lang w:val="en-US"/>
              </w:rPr>
            </w:pPr>
            <w:r>
              <w:rPr>
                <w:sz w:val="18"/>
                <w:szCs w:val="18"/>
                <w:lang w:val="en-US"/>
              </w:rPr>
              <w:t>70</w:t>
            </w:r>
          </w:p>
        </w:tc>
        <w:tc>
          <w:tcPr>
            <w:tcW w:w="401" w:type="dxa"/>
            <w:vAlign w:val="center"/>
          </w:tcPr>
          <w:p w14:paraId="3907ED94">
            <w:pPr>
              <w:spacing w:line="400" w:lineRule="exact"/>
              <w:ind w:firstLine="0" w:firstLineChars="0"/>
              <w:rPr>
                <w:sz w:val="18"/>
                <w:szCs w:val="18"/>
                <w:lang w:val="en-US"/>
              </w:rPr>
            </w:pPr>
            <w:r>
              <w:rPr>
                <w:sz w:val="18"/>
                <w:szCs w:val="18"/>
                <w:lang w:val="en-US"/>
              </w:rPr>
              <w:t>70</w:t>
            </w:r>
          </w:p>
        </w:tc>
        <w:tc>
          <w:tcPr>
            <w:tcW w:w="402" w:type="dxa"/>
            <w:vAlign w:val="center"/>
          </w:tcPr>
          <w:p w14:paraId="7B5024C9">
            <w:pPr>
              <w:spacing w:line="400" w:lineRule="exact"/>
              <w:ind w:firstLine="0" w:firstLineChars="0"/>
              <w:rPr>
                <w:sz w:val="18"/>
                <w:szCs w:val="18"/>
                <w:lang w:val="en-US"/>
              </w:rPr>
            </w:pPr>
            <w:r>
              <w:rPr>
                <w:sz w:val="18"/>
                <w:szCs w:val="18"/>
                <w:lang w:val="en-US"/>
              </w:rPr>
              <w:t>70</w:t>
            </w:r>
          </w:p>
        </w:tc>
        <w:tc>
          <w:tcPr>
            <w:tcW w:w="402" w:type="dxa"/>
            <w:vAlign w:val="center"/>
          </w:tcPr>
          <w:p w14:paraId="06681631">
            <w:pPr>
              <w:spacing w:line="400" w:lineRule="exact"/>
              <w:ind w:firstLine="0" w:firstLineChars="0"/>
              <w:rPr>
                <w:sz w:val="18"/>
                <w:szCs w:val="18"/>
                <w:lang w:val="en-US"/>
              </w:rPr>
            </w:pPr>
            <w:r>
              <w:rPr>
                <w:sz w:val="18"/>
                <w:szCs w:val="18"/>
                <w:lang w:val="en-US"/>
              </w:rPr>
              <w:t>50</w:t>
            </w:r>
          </w:p>
        </w:tc>
        <w:tc>
          <w:tcPr>
            <w:tcW w:w="402" w:type="dxa"/>
            <w:vAlign w:val="center"/>
          </w:tcPr>
          <w:p w14:paraId="2DAEA8CB">
            <w:pPr>
              <w:spacing w:line="400" w:lineRule="exact"/>
              <w:ind w:firstLine="0" w:firstLineChars="0"/>
              <w:rPr>
                <w:sz w:val="18"/>
                <w:szCs w:val="18"/>
                <w:lang w:val="en-US"/>
              </w:rPr>
            </w:pPr>
            <w:r>
              <w:rPr>
                <w:sz w:val="18"/>
                <w:szCs w:val="18"/>
                <w:lang w:val="en-US"/>
              </w:rPr>
              <w:t>50</w:t>
            </w:r>
          </w:p>
        </w:tc>
        <w:tc>
          <w:tcPr>
            <w:tcW w:w="401" w:type="dxa"/>
            <w:vAlign w:val="center"/>
          </w:tcPr>
          <w:p w14:paraId="4C4EA0CB">
            <w:pPr>
              <w:spacing w:line="400" w:lineRule="exact"/>
              <w:ind w:firstLine="0" w:firstLineChars="0"/>
              <w:rPr>
                <w:sz w:val="18"/>
                <w:szCs w:val="18"/>
                <w:lang w:val="en-US"/>
              </w:rPr>
            </w:pPr>
            <w:r>
              <w:rPr>
                <w:sz w:val="18"/>
                <w:szCs w:val="18"/>
                <w:lang w:val="en-US"/>
              </w:rPr>
              <w:t>50</w:t>
            </w:r>
          </w:p>
        </w:tc>
        <w:tc>
          <w:tcPr>
            <w:tcW w:w="402" w:type="dxa"/>
            <w:vAlign w:val="center"/>
          </w:tcPr>
          <w:p w14:paraId="2AA9F034">
            <w:pPr>
              <w:spacing w:line="400" w:lineRule="exact"/>
              <w:ind w:firstLine="0" w:firstLineChars="0"/>
              <w:rPr>
                <w:sz w:val="18"/>
                <w:szCs w:val="18"/>
                <w:lang w:val="en-US"/>
              </w:rPr>
            </w:pPr>
            <w:r>
              <w:rPr>
                <w:sz w:val="18"/>
                <w:szCs w:val="18"/>
                <w:lang w:val="en-US"/>
              </w:rPr>
              <w:t>50</w:t>
            </w:r>
          </w:p>
        </w:tc>
        <w:tc>
          <w:tcPr>
            <w:tcW w:w="402" w:type="dxa"/>
            <w:vAlign w:val="center"/>
          </w:tcPr>
          <w:p w14:paraId="6221526E">
            <w:pPr>
              <w:spacing w:line="400" w:lineRule="exact"/>
              <w:ind w:firstLine="0" w:firstLineChars="0"/>
              <w:rPr>
                <w:sz w:val="18"/>
                <w:szCs w:val="18"/>
                <w:lang w:val="en-US"/>
              </w:rPr>
            </w:pPr>
            <w:r>
              <w:rPr>
                <w:sz w:val="18"/>
                <w:szCs w:val="18"/>
                <w:lang w:val="en-US"/>
              </w:rPr>
              <w:t>50</w:t>
            </w:r>
          </w:p>
        </w:tc>
        <w:tc>
          <w:tcPr>
            <w:tcW w:w="401" w:type="dxa"/>
            <w:vAlign w:val="center"/>
          </w:tcPr>
          <w:p w14:paraId="20A880C3">
            <w:pPr>
              <w:spacing w:line="400" w:lineRule="exact"/>
              <w:ind w:firstLine="0" w:firstLineChars="0"/>
              <w:rPr>
                <w:sz w:val="18"/>
                <w:szCs w:val="18"/>
                <w:lang w:val="en-US"/>
              </w:rPr>
            </w:pPr>
            <w:r>
              <w:rPr>
                <w:sz w:val="18"/>
                <w:szCs w:val="18"/>
                <w:lang w:val="en-US"/>
              </w:rPr>
              <w:t>50</w:t>
            </w:r>
          </w:p>
        </w:tc>
        <w:tc>
          <w:tcPr>
            <w:tcW w:w="402" w:type="dxa"/>
            <w:vAlign w:val="center"/>
          </w:tcPr>
          <w:p w14:paraId="3C76EE61">
            <w:pPr>
              <w:spacing w:line="400" w:lineRule="exact"/>
              <w:ind w:firstLine="0" w:firstLineChars="0"/>
              <w:rPr>
                <w:sz w:val="18"/>
                <w:szCs w:val="18"/>
                <w:lang w:val="en-US"/>
              </w:rPr>
            </w:pPr>
            <w:r>
              <w:rPr>
                <w:sz w:val="18"/>
                <w:szCs w:val="18"/>
                <w:lang w:val="en-US"/>
              </w:rPr>
              <w:t>50</w:t>
            </w:r>
          </w:p>
        </w:tc>
        <w:tc>
          <w:tcPr>
            <w:tcW w:w="402" w:type="dxa"/>
            <w:vAlign w:val="center"/>
          </w:tcPr>
          <w:p w14:paraId="35304CC1">
            <w:pPr>
              <w:spacing w:line="400" w:lineRule="exact"/>
              <w:ind w:firstLine="0" w:firstLineChars="0"/>
              <w:rPr>
                <w:sz w:val="18"/>
                <w:szCs w:val="18"/>
                <w:lang w:val="en-US"/>
              </w:rPr>
            </w:pPr>
            <w:r>
              <w:rPr>
                <w:sz w:val="18"/>
                <w:szCs w:val="18"/>
                <w:lang w:val="en-US"/>
              </w:rPr>
              <w:t>50</w:t>
            </w:r>
          </w:p>
        </w:tc>
        <w:tc>
          <w:tcPr>
            <w:tcW w:w="402" w:type="dxa"/>
            <w:vAlign w:val="center"/>
          </w:tcPr>
          <w:p w14:paraId="30DA93C4">
            <w:pPr>
              <w:spacing w:line="400" w:lineRule="exact"/>
              <w:ind w:firstLine="0" w:firstLineChars="0"/>
              <w:rPr>
                <w:sz w:val="18"/>
                <w:szCs w:val="18"/>
                <w:lang w:val="en-US"/>
              </w:rPr>
            </w:pPr>
            <w:r>
              <w:rPr>
                <w:sz w:val="18"/>
                <w:szCs w:val="18"/>
                <w:lang w:val="en-US"/>
              </w:rPr>
              <w:t>50</w:t>
            </w:r>
          </w:p>
        </w:tc>
        <w:tc>
          <w:tcPr>
            <w:tcW w:w="401" w:type="dxa"/>
            <w:vAlign w:val="center"/>
          </w:tcPr>
          <w:p w14:paraId="373C71E3">
            <w:pPr>
              <w:spacing w:line="400" w:lineRule="exact"/>
              <w:ind w:firstLine="0" w:firstLineChars="0"/>
              <w:rPr>
                <w:sz w:val="18"/>
                <w:szCs w:val="18"/>
                <w:lang w:val="en-US"/>
              </w:rPr>
            </w:pPr>
            <w:r>
              <w:rPr>
                <w:sz w:val="18"/>
                <w:szCs w:val="18"/>
                <w:lang w:val="en-US"/>
              </w:rPr>
              <w:t>50</w:t>
            </w:r>
          </w:p>
        </w:tc>
        <w:tc>
          <w:tcPr>
            <w:tcW w:w="402" w:type="dxa"/>
            <w:vAlign w:val="center"/>
          </w:tcPr>
          <w:p w14:paraId="78DB78C2">
            <w:pPr>
              <w:spacing w:line="400" w:lineRule="exact"/>
              <w:ind w:firstLine="0" w:firstLineChars="0"/>
              <w:rPr>
                <w:sz w:val="18"/>
                <w:szCs w:val="18"/>
                <w:lang w:val="en-US"/>
              </w:rPr>
            </w:pPr>
            <w:r>
              <w:rPr>
                <w:sz w:val="18"/>
                <w:szCs w:val="18"/>
                <w:lang w:val="en-US"/>
              </w:rPr>
              <w:t>70</w:t>
            </w:r>
          </w:p>
        </w:tc>
        <w:tc>
          <w:tcPr>
            <w:tcW w:w="402" w:type="dxa"/>
            <w:vAlign w:val="center"/>
          </w:tcPr>
          <w:p w14:paraId="535B84ED">
            <w:pPr>
              <w:spacing w:line="400" w:lineRule="exact"/>
              <w:ind w:firstLine="0" w:firstLineChars="0"/>
              <w:rPr>
                <w:sz w:val="18"/>
                <w:szCs w:val="18"/>
                <w:lang w:val="en-US"/>
              </w:rPr>
            </w:pPr>
            <w:r>
              <w:rPr>
                <w:sz w:val="18"/>
                <w:szCs w:val="18"/>
                <w:lang w:val="en-US"/>
              </w:rPr>
              <w:t>70</w:t>
            </w:r>
          </w:p>
        </w:tc>
        <w:tc>
          <w:tcPr>
            <w:tcW w:w="401" w:type="dxa"/>
            <w:vAlign w:val="center"/>
          </w:tcPr>
          <w:p w14:paraId="7BAB743B">
            <w:pPr>
              <w:spacing w:line="400" w:lineRule="exact"/>
              <w:ind w:firstLine="0" w:firstLineChars="0"/>
              <w:rPr>
                <w:sz w:val="18"/>
                <w:szCs w:val="18"/>
                <w:lang w:val="en-US"/>
              </w:rPr>
            </w:pPr>
            <w:r>
              <w:rPr>
                <w:sz w:val="18"/>
                <w:szCs w:val="18"/>
                <w:lang w:val="en-US"/>
              </w:rPr>
              <w:t>70</w:t>
            </w:r>
          </w:p>
        </w:tc>
        <w:tc>
          <w:tcPr>
            <w:tcW w:w="402" w:type="dxa"/>
            <w:vAlign w:val="center"/>
          </w:tcPr>
          <w:p w14:paraId="3C3A1B02">
            <w:pPr>
              <w:spacing w:line="400" w:lineRule="exact"/>
              <w:ind w:firstLine="0" w:firstLineChars="0"/>
              <w:rPr>
                <w:sz w:val="18"/>
                <w:szCs w:val="18"/>
                <w:lang w:val="en-US"/>
              </w:rPr>
            </w:pPr>
            <w:r>
              <w:rPr>
                <w:sz w:val="18"/>
                <w:szCs w:val="18"/>
                <w:lang w:val="en-US"/>
              </w:rPr>
              <w:t>70</w:t>
            </w:r>
          </w:p>
        </w:tc>
        <w:tc>
          <w:tcPr>
            <w:tcW w:w="402" w:type="dxa"/>
            <w:vAlign w:val="center"/>
          </w:tcPr>
          <w:p w14:paraId="3C36FD9A">
            <w:pPr>
              <w:spacing w:line="400" w:lineRule="exact"/>
              <w:ind w:firstLine="0" w:firstLineChars="0"/>
              <w:rPr>
                <w:sz w:val="18"/>
                <w:szCs w:val="18"/>
                <w:lang w:val="en-US"/>
              </w:rPr>
            </w:pPr>
            <w:r>
              <w:rPr>
                <w:sz w:val="18"/>
                <w:szCs w:val="18"/>
                <w:lang w:val="en-US"/>
              </w:rPr>
              <w:t>70</w:t>
            </w:r>
          </w:p>
        </w:tc>
        <w:tc>
          <w:tcPr>
            <w:tcW w:w="402" w:type="dxa"/>
            <w:vAlign w:val="center"/>
          </w:tcPr>
          <w:p w14:paraId="73DDE5DC">
            <w:pPr>
              <w:spacing w:line="400" w:lineRule="exact"/>
              <w:ind w:firstLine="0" w:firstLineChars="0"/>
              <w:rPr>
                <w:sz w:val="18"/>
                <w:szCs w:val="18"/>
                <w:lang w:val="en-US"/>
              </w:rPr>
            </w:pPr>
            <w:r>
              <w:rPr>
                <w:sz w:val="18"/>
                <w:szCs w:val="18"/>
                <w:lang w:val="en-US"/>
              </w:rPr>
              <w:t>70</w:t>
            </w:r>
          </w:p>
        </w:tc>
      </w:tr>
    </w:tbl>
    <w:p w14:paraId="0040B911">
      <w:pPr>
        <w:widowControl w:val="0"/>
        <w:jc w:val="both"/>
      </w:pPr>
    </w:p>
    <w:p w14:paraId="2BC45E2E">
      <w:r>
        <w:t>注：上行：工作日；下行：节假日</w:t>
      </w:r>
    </w:p>
    <w:p w14:paraId="49AE5B1B">
      <w:pPr>
        <w:pStyle w:val="4"/>
      </w:pPr>
      <w:bookmarkStart w:id="158" w:name="_Toc18969"/>
      <w:r>
        <w:t>工作日/节假日照明开关时间表(%)</w:t>
      </w:r>
      <w:bookmarkEnd w:id="158"/>
    </w:p>
    <w:p w14:paraId="631C0254"/>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6C33A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60710A6D">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500B726C">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7AA9E7CA">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071A3C4E">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50DE552F">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34E2F022">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2586A95B">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53463619">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67A045AD">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2E976BAD">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7345190D">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653E8835">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59938F8D">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33132D7F">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40D5319A">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326B45BB">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767FDD14">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7F64A565">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62FB1338">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56B0B014">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0969EEA9">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3CC1BA8D">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390988C3">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4EF79571">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2869AE40">
            <w:pPr>
              <w:spacing w:line="400" w:lineRule="exact"/>
              <w:ind w:firstLine="0" w:firstLineChars="0"/>
              <w:rPr>
                <w:sz w:val="18"/>
                <w:szCs w:val="18"/>
                <w:lang w:val="en-US"/>
              </w:rPr>
            </w:pPr>
            <w:r>
              <w:rPr>
                <w:sz w:val="18"/>
                <w:szCs w:val="18"/>
                <w:lang w:val="en-US"/>
              </w:rPr>
              <w:t>24</w:t>
            </w:r>
          </w:p>
        </w:tc>
      </w:tr>
      <w:tr w14:paraId="388913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74E0FD2">
            <w:pPr>
              <w:spacing w:line="400" w:lineRule="exact"/>
              <w:ind w:firstLine="0" w:firstLineChars="0"/>
              <w:rPr>
                <w:sz w:val="18"/>
                <w:szCs w:val="18"/>
                <w:lang w:val="en-US"/>
              </w:rPr>
            </w:pPr>
            <w:r>
              <w:rPr>
                <w:sz w:val="18"/>
                <w:szCs w:val="18"/>
                <w:lang w:val="en-US"/>
              </w:rPr>
              <w:t>宾馆-3星客房</w:t>
            </w:r>
          </w:p>
        </w:tc>
        <w:tc>
          <w:tcPr>
            <w:tcW w:w="401" w:type="dxa"/>
            <w:vAlign w:val="center"/>
          </w:tcPr>
          <w:p w14:paraId="08FB6E02">
            <w:pPr>
              <w:spacing w:line="400" w:lineRule="exact"/>
              <w:ind w:firstLine="0" w:firstLineChars="0"/>
              <w:rPr>
                <w:sz w:val="18"/>
                <w:szCs w:val="18"/>
                <w:lang w:val="en-US"/>
              </w:rPr>
            </w:pPr>
            <w:r>
              <w:rPr>
                <w:sz w:val="18"/>
                <w:szCs w:val="18"/>
                <w:lang w:val="en-US"/>
              </w:rPr>
              <w:t>10</w:t>
            </w:r>
          </w:p>
        </w:tc>
        <w:tc>
          <w:tcPr>
            <w:tcW w:w="402" w:type="dxa"/>
            <w:vAlign w:val="center"/>
          </w:tcPr>
          <w:p w14:paraId="6AB53A0A">
            <w:pPr>
              <w:spacing w:line="400" w:lineRule="exact"/>
              <w:ind w:firstLine="0" w:firstLineChars="0"/>
              <w:rPr>
                <w:sz w:val="18"/>
                <w:szCs w:val="18"/>
                <w:lang w:val="en-US"/>
              </w:rPr>
            </w:pPr>
            <w:r>
              <w:rPr>
                <w:sz w:val="18"/>
                <w:szCs w:val="18"/>
                <w:lang w:val="en-US"/>
              </w:rPr>
              <w:t>10</w:t>
            </w:r>
          </w:p>
        </w:tc>
        <w:tc>
          <w:tcPr>
            <w:tcW w:w="402" w:type="dxa"/>
            <w:vAlign w:val="center"/>
          </w:tcPr>
          <w:p w14:paraId="74E22135">
            <w:pPr>
              <w:spacing w:line="400" w:lineRule="exact"/>
              <w:ind w:firstLine="0" w:firstLineChars="0"/>
              <w:rPr>
                <w:sz w:val="18"/>
                <w:szCs w:val="18"/>
                <w:lang w:val="en-US"/>
              </w:rPr>
            </w:pPr>
            <w:r>
              <w:rPr>
                <w:sz w:val="18"/>
                <w:szCs w:val="18"/>
                <w:lang w:val="en-US"/>
              </w:rPr>
              <w:t>10</w:t>
            </w:r>
          </w:p>
        </w:tc>
        <w:tc>
          <w:tcPr>
            <w:tcW w:w="401" w:type="dxa"/>
            <w:vAlign w:val="center"/>
          </w:tcPr>
          <w:p w14:paraId="13B08576">
            <w:pPr>
              <w:spacing w:line="400" w:lineRule="exact"/>
              <w:ind w:firstLine="0" w:firstLineChars="0"/>
              <w:rPr>
                <w:sz w:val="18"/>
                <w:szCs w:val="18"/>
                <w:lang w:val="en-US"/>
              </w:rPr>
            </w:pPr>
            <w:r>
              <w:rPr>
                <w:sz w:val="18"/>
                <w:szCs w:val="18"/>
                <w:lang w:val="en-US"/>
              </w:rPr>
              <w:t>10</w:t>
            </w:r>
          </w:p>
        </w:tc>
        <w:tc>
          <w:tcPr>
            <w:tcW w:w="402" w:type="dxa"/>
            <w:vAlign w:val="center"/>
          </w:tcPr>
          <w:p w14:paraId="1C72DF43">
            <w:pPr>
              <w:spacing w:line="400" w:lineRule="exact"/>
              <w:ind w:firstLine="0" w:firstLineChars="0"/>
              <w:rPr>
                <w:sz w:val="18"/>
                <w:szCs w:val="18"/>
                <w:lang w:val="en-US"/>
              </w:rPr>
            </w:pPr>
            <w:r>
              <w:rPr>
                <w:sz w:val="18"/>
                <w:szCs w:val="18"/>
                <w:lang w:val="en-US"/>
              </w:rPr>
              <w:t>10</w:t>
            </w:r>
          </w:p>
        </w:tc>
        <w:tc>
          <w:tcPr>
            <w:tcW w:w="402" w:type="dxa"/>
            <w:vAlign w:val="center"/>
          </w:tcPr>
          <w:p w14:paraId="1EB8C488">
            <w:pPr>
              <w:spacing w:line="400" w:lineRule="exact"/>
              <w:ind w:firstLine="0" w:firstLineChars="0"/>
              <w:rPr>
                <w:sz w:val="18"/>
                <w:szCs w:val="18"/>
                <w:lang w:val="en-US"/>
              </w:rPr>
            </w:pPr>
            <w:r>
              <w:rPr>
                <w:sz w:val="18"/>
                <w:szCs w:val="18"/>
                <w:lang w:val="en-US"/>
              </w:rPr>
              <w:t>10</w:t>
            </w:r>
          </w:p>
        </w:tc>
        <w:tc>
          <w:tcPr>
            <w:tcW w:w="401" w:type="dxa"/>
            <w:vAlign w:val="center"/>
          </w:tcPr>
          <w:p w14:paraId="6EB18327">
            <w:pPr>
              <w:spacing w:line="400" w:lineRule="exact"/>
              <w:ind w:firstLine="0" w:firstLineChars="0"/>
              <w:rPr>
                <w:sz w:val="18"/>
                <w:szCs w:val="18"/>
                <w:lang w:val="en-US"/>
              </w:rPr>
            </w:pPr>
            <w:r>
              <w:rPr>
                <w:sz w:val="18"/>
                <w:szCs w:val="18"/>
                <w:lang w:val="en-US"/>
              </w:rPr>
              <w:t>30</w:t>
            </w:r>
          </w:p>
        </w:tc>
        <w:tc>
          <w:tcPr>
            <w:tcW w:w="402" w:type="dxa"/>
            <w:vAlign w:val="center"/>
          </w:tcPr>
          <w:p w14:paraId="5C05D158">
            <w:pPr>
              <w:spacing w:line="400" w:lineRule="exact"/>
              <w:ind w:firstLine="0" w:firstLineChars="0"/>
              <w:rPr>
                <w:sz w:val="18"/>
                <w:szCs w:val="18"/>
                <w:lang w:val="en-US"/>
              </w:rPr>
            </w:pPr>
            <w:r>
              <w:rPr>
                <w:sz w:val="18"/>
                <w:szCs w:val="18"/>
                <w:lang w:val="en-US"/>
              </w:rPr>
              <w:t>30</w:t>
            </w:r>
          </w:p>
        </w:tc>
        <w:tc>
          <w:tcPr>
            <w:tcW w:w="402" w:type="dxa"/>
            <w:vAlign w:val="center"/>
          </w:tcPr>
          <w:p w14:paraId="5AED57BE">
            <w:pPr>
              <w:spacing w:line="400" w:lineRule="exact"/>
              <w:ind w:firstLine="0" w:firstLineChars="0"/>
              <w:rPr>
                <w:sz w:val="18"/>
                <w:szCs w:val="18"/>
                <w:lang w:val="en-US"/>
              </w:rPr>
            </w:pPr>
            <w:r>
              <w:rPr>
                <w:sz w:val="18"/>
                <w:szCs w:val="18"/>
                <w:lang w:val="en-US"/>
              </w:rPr>
              <w:t>30</w:t>
            </w:r>
          </w:p>
        </w:tc>
        <w:tc>
          <w:tcPr>
            <w:tcW w:w="402" w:type="dxa"/>
            <w:vAlign w:val="center"/>
          </w:tcPr>
          <w:p w14:paraId="6FD46D8B">
            <w:pPr>
              <w:spacing w:line="400" w:lineRule="exact"/>
              <w:ind w:firstLine="0" w:firstLineChars="0"/>
              <w:rPr>
                <w:sz w:val="18"/>
                <w:szCs w:val="18"/>
                <w:lang w:val="en-US"/>
              </w:rPr>
            </w:pPr>
            <w:r>
              <w:rPr>
                <w:sz w:val="18"/>
                <w:szCs w:val="18"/>
                <w:lang w:val="en-US"/>
              </w:rPr>
              <w:t>30</w:t>
            </w:r>
          </w:p>
        </w:tc>
        <w:tc>
          <w:tcPr>
            <w:tcW w:w="401" w:type="dxa"/>
            <w:vAlign w:val="center"/>
          </w:tcPr>
          <w:p w14:paraId="2340698B">
            <w:pPr>
              <w:spacing w:line="400" w:lineRule="exact"/>
              <w:ind w:firstLine="0" w:firstLineChars="0"/>
              <w:rPr>
                <w:sz w:val="18"/>
                <w:szCs w:val="18"/>
                <w:lang w:val="en-US"/>
              </w:rPr>
            </w:pPr>
            <w:r>
              <w:rPr>
                <w:sz w:val="18"/>
                <w:szCs w:val="18"/>
                <w:lang w:val="en-US"/>
              </w:rPr>
              <w:t>30</w:t>
            </w:r>
          </w:p>
        </w:tc>
        <w:tc>
          <w:tcPr>
            <w:tcW w:w="402" w:type="dxa"/>
            <w:vAlign w:val="center"/>
          </w:tcPr>
          <w:p w14:paraId="1E1CEFBA">
            <w:pPr>
              <w:spacing w:line="400" w:lineRule="exact"/>
              <w:ind w:firstLine="0" w:firstLineChars="0"/>
              <w:rPr>
                <w:sz w:val="18"/>
                <w:szCs w:val="18"/>
                <w:lang w:val="en-US"/>
              </w:rPr>
            </w:pPr>
            <w:r>
              <w:rPr>
                <w:sz w:val="18"/>
                <w:szCs w:val="18"/>
                <w:lang w:val="en-US"/>
              </w:rPr>
              <w:t>30</w:t>
            </w:r>
          </w:p>
        </w:tc>
        <w:tc>
          <w:tcPr>
            <w:tcW w:w="402" w:type="dxa"/>
            <w:vAlign w:val="center"/>
          </w:tcPr>
          <w:p w14:paraId="1DD1E4C5">
            <w:pPr>
              <w:spacing w:line="400" w:lineRule="exact"/>
              <w:ind w:firstLine="0" w:firstLineChars="0"/>
              <w:rPr>
                <w:sz w:val="18"/>
                <w:szCs w:val="18"/>
                <w:lang w:val="en-US"/>
              </w:rPr>
            </w:pPr>
            <w:r>
              <w:rPr>
                <w:sz w:val="18"/>
                <w:szCs w:val="18"/>
                <w:lang w:val="en-US"/>
              </w:rPr>
              <w:t>30</w:t>
            </w:r>
          </w:p>
        </w:tc>
        <w:tc>
          <w:tcPr>
            <w:tcW w:w="401" w:type="dxa"/>
            <w:vAlign w:val="center"/>
          </w:tcPr>
          <w:p w14:paraId="32C8C978">
            <w:pPr>
              <w:spacing w:line="400" w:lineRule="exact"/>
              <w:ind w:firstLine="0" w:firstLineChars="0"/>
              <w:rPr>
                <w:sz w:val="18"/>
                <w:szCs w:val="18"/>
                <w:lang w:val="en-US"/>
              </w:rPr>
            </w:pPr>
            <w:r>
              <w:rPr>
                <w:sz w:val="18"/>
                <w:szCs w:val="18"/>
                <w:lang w:val="en-US"/>
              </w:rPr>
              <w:t>30</w:t>
            </w:r>
          </w:p>
        </w:tc>
        <w:tc>
          <w:tcPr>
            <w:tcW w:w="402" w:type="dxa"/>
            <w:vAlign w:val="center"/>
          </w:tcPr>
          <w:p w14:paraId="12DCF6D3">
            <w:pPr>
              <w:spacing w:line="400" w:lineRule="exact"/>
              <w:ind w:firstLine="0" w:firstLineChars="0"/>
              <w:rPr>
                <w:sz w:val="18"/>
                <w:szCs w:val="18"/>
                <w:lang w:val="en-US"/>
              </w:rPr>
            </w:pPr>
            <w:r>
              <w:rPr>
                <w:sz w:val="18"/>
                <w:szCs w:val="18"/>
                <w:lang w:val="en-US"/>
              </w:rPr>
              <w:t>50</w:t>
            </w:r>
          </w:p>
        </w:tc>
        <w:tc>
          <w:tcPr>
            <w:tcW w:w="402" w:type="dxa"/>
            <w:vAlign w:val="center"/>
          </w:tcPr>
          <w:p w14:paraId="45E96F41">
            <w:pPr>
              <w:spacing w:line="400" w:lineRule="exact"/>
              <w:ind w:firstLine="0" w:firstLineChars="0"/>
              <w:rPr>
                <w:sz w:val="18"/>
                <w:szCs w:val="18"/>
                <w:lang w:val="en-US"/>
              </w:rPr>
            </w:pPr>
            <w:r>
              <w:rPr>
                <w:sz w:val="18"/>
                <w:szCs w:val="18"/>
                <w:lang w:val="en-US"/>
              </w:rPr>
              <w:t>50</w:t>
            </w:r>
          </w:p>
        </w:tc>
        <w:tc>
          <w:tcPr>
            <w:tcW w:w="402" w:type="dxa"/>
            <w:vAlign w:val="center"/>
          </w:tcPr>
          <w:p w14:paraId="67A88B04">
            <w:pPr>
              <w:spacing w:line="400" w:lineRule="exact"/>
              <w:ind w:firstLine="0" w:firstLineChars="0"/>
              <w:rPr>
                <w:sz w:val="18"/>
                <w:szCs w:val="18"/>
                <w:lang w:val="en-US"/>
              </w:rPr>
            </w:pPr>
            <w:r>
              <w:rPr>
                <w:sz w:val="18"/>
                <w:szCs w:val="18"/>
                <w:lang w:val="en-US"/>
              </w:rPr>
              <w:t>60</w:t>
            </w:r>
          </w:p>
        </w:tc>
        <w:tc>
          <w:tcPr>
            <w:tcW w:w="401" w:type="dxa"/>
            <w:vAlign w:val="center"/>
          </w:tcPr>
          <w:p w14:paraId="44BBC5D2">
            <w:pPr>
              <w:spacing w:line="400" w:lineRule="exact"/>
              <w:ind w:firstLine="0" w:firstLineChars="0"/>
              <w:rPr>
                <w:sz w:val="18"/>
                <w:szCs w:val="18"/>
                <w:lang w:val="en-US"/>
              </w:rPr>
            </w:pPr>
            <w:r>
              <w:rPr>
                <w:sz w:val="18"/>
                <w:szCs w:val="18"/>
                <w:lang w:val="en-US"/>
              </w:rPr>
              <w:t>90</w:t>
            </w:r>
          </w:p>
        </w:tc>
        <w:tc>
          <w:tcPr>
            <w:tcW w:w="402" w:type="dxa"/>
            <w:vAlign w:val="center"/>
          </w:tcPr>
          <w:p w14:paraId="5FB89417">
            <w:pPr>
              <w:spacing w:line="400" w:lineRule="exact"/>
              <w:ind w:firstLine="0" w:firstLineChars="0"/>
              <w:rPr>
                <w:sz w:val="18"/>
                <w:szCs w:val="18"/>
                <w:lang w:val="en-US"/>
              </w:rPr>
            </w:pPr>
            <w:r>
              <w:rPr>
                <w:sz w:val="18"/>
                <w:szCs w:val="18"/>
                <w:lang w:val="en-US"/>
              </w:rPr>
              <w:t>90</w:t>
            </w:r>
          </w:p>
        </w:tc>
        <w:tc>
          <w:tcPr>
            <w:tcW w:w="402" w:type="dxa"/>
            <w:vAlign w:val="center"/>
          </w:tcPr>
          <w:p w14:paraId="51C20B03">
            <w:pPr>
              <w:spacing w:line="400" w:lineRule="exact"/>
              <w:ind w:firstLine="0" w:firstLineChars="0"/>
              <w:rPr>
                <w:sz w:val="18"/>
                <w:szCs w:val="18"/>
                <w:lang w:val="en-US"/>
              </w:rPr>
            </w:pPr>
            <w:r>
              <w:rPr>
                <w:sz w:val="18"/>
                <w:szCs w:val="18"/>
                <w:lang w:val="en-US"/>
              </w:rPr>
              <w:t>90</w:t>
            </w:r>
          </w:p>
        </w:tc>
        <w:tc>
          <w:tcPr>
            <w:tcW w:w="401" w:type="dxa"/>
            <w:vAlign w:val="center"/>
          </w:tcPr>
          <w:p w14:paraId="55A864C1">
            <w:pPr>
              <w:spacing w:line="400" w:lineRule="exact"/>
              <w:ind w:firstLine="0" w:firstLineChars="0"/>
              <w:rPr>
                <w:sz w:val="18"/>
                <w:szCs w:val="18"/>
                <w:lang w:val="en-US"/>
              </w:rPr>
            </w:pPr>
            <w:r>
              <w:rPr>
                <w:sz w:val="18"/>
                <w:szCs w:val="18"/>
                <w:lang w:val="en-US"/>
              </w:rPr>
              <w:t>90</w:t>
            </w:r>
          </w:p>
        </w:tc>
        <w:tc>
          <w:tcPr>
            <w:tcW w:w="402" w:type="dxa"/>
            <w:vAlign w:val="center"/>
          </w:tcPr>
          <w:p w14:paraId="3D7DE939">
            <w:pPr>
              <w:spacing w:line="400" w:lineRule="exact"/>
              <w:ind w:firstLine="0" w:firstLineChars="0"/>
              <w:rPr>
                <w:sz w:val="18"/>
                <w:szCs w:val="18"/>
                <w:lang w:val="en-US"/>
              </w:rPr>
            </w:pPr>
            <w:r>
              <w:rPr>
                <w:sz w:val="18"/>
                <w:szCs w:val="18"/>
                <w:lang w:val="en-US"/>
              </w:rPr>
              <w:t>80</w:t>
            </w:r>
          </w:p>
        </w:tc>
        <w:tc>
          <w:tcPr>
            <w:tcW w:w="402" w:type="dxa"/>
            <w:vAlign w:val="center"/>
          </w:tcPr>
          <w:p w14:paraId="370EE928">
            <w:pPr>
              <w:spacing w:line="400" w:lineRule="exact"/>
              <w:ind w:firstLine="0" w:firstLineChars="0"/>
              <w:rPr>
                <w:sz w:val="18"/>
                <w:szCs w:val="18"/>
                <w:lang w:val="en-US"/>
              </w:rPr>
            </w:pPr>
            <w:r>
              <w:rPr>
                <w:sz w:val="18"/>
                <w:szCs w:val="18"/>
                <w:lang w:val="en-US"/>
              </w:rPr>
              <w:t>10</w:t>
            </w:r>
          </w:p>
        </w:tc>
        <w:tc>
          <w:tcPr>
            <w:tcW w:w="402" w:type="dxa"/>
            <w:vAlign w:val="center"/>
          </w:tcPr>
          <w:p w14:paraId="395AB188">
            <w:pPr>
              <w:spacing w:line="400" w:lineRule="exact"/>
              <w:ind w:firstLine="0" w:firstLineChars="0"/>
              <w:rPr>
                <w:sz w:val="18"/>
                <w:szCs w:val="18"/>
                <w:lang w:val="en-US"/>
              </w:rPr>
            </w:pPr>
            <w:r>
              <w:rPr>
                <w:sz w:val="18"/>
                <w:szCs w:val="18"/>
                <w:lang w:val="en-US"/>
              </w:rPr>
              <w:t>10</w:t>
            </w:r>
          </w:p>
        </w:tc>
      </w:tr>
      <w:tr w14:paraId="27FCFC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6ED4915">
            <w:pPr>
              <w:spacing w:line="400" w:lineRule="exact"/>
              <w:ind w:firstLine="0" w:firstLineChars="0"/>
              <w:rPr>
                <w:sz w:val="18"/>
                <w:szCs w:val="18"/>
                <w:lang w:val="en-US"/>
              </w:rPr>
            </w:pPr>
          </w:p>
        </w:tc>
        <w:tc>
          <w:tcPr>
            <w:tcW w:w="401" w:type="dxa"/>
            <w:vAlign w:val="center"/>
          </w:tcPr>
          <w:p w14:paraId="06A91795">
            <w:pPr>
              <w:spacing w:line="400" w:lineRule="exact"/>
              <w:ind w:firstLine="0" w:firstLineChars="0"/>
              <w:rPr>
                <w:sz w:val="18"/>
                <w:szCs w:val="18"/>
                <w:lang w:val="en-US"/>
              </w:rPr>
            </w:pPr>
            <w:r>
              <w:rPr>
                <w:sz w:val="18"/>
                <w:szCs w:val="18"/>
                <w:lang w:val="en-US"/>
              </w:rPr>
              <w:t>10</w:t>
            </w:r>
          </w:p>
        </w:tc>
        <w:tc>
          <w:tcPr>
            <w:tcW w:w="402" w:type="dxa"/>
            <w:vAlign w:val="center"/>
          </w:tcPr>
          <w:p w14:paraId="4B7CBA4C">
            <w:pPr>
              <w:spacing w:line="400" w:lineRule="exact"/>
              <w:ind w:firstLine="0" w:firstLineChars="0"/>
              <w:rPr>
                <w:sz w:val="18"/>
                <w:szCs w:val="18"/>
                <w:lang w:val="en-US"/>
              </w:rPr>
            </w:pPr>
            <w:r>
              <w:rPr>
                <w:sz w:val="18"/>
                <w:szCs w:val="18"/>
                <w:lang w:val="en-US"/>
              </w:rPr>
              <w:t>10</w:t>
            </w:r>
          </w:p>
        </w:tc>
        <w:tc>
          <w:tcPr>
            <w:tcW w:w="402" w:type="dxa"/>
            <w:vAlign w:val="center"/>
          </w:tcPr>
          <w:p w14:paraId="4026F0EE">
            <w:pPr>
              <w:spacing w:line="400" w:lineRule="exact"/>
              <w:ind w:firstLine="0" w:firstLineChars="0"/>
              <w:rPr>
                <w:sz w:val="18"/>
                <w:szCs w:val="18"/>
                <w:lang w:val="en-US"/>
              </w:rPr>
            </w:pPr>
            <w:r>
              <w:rPr>
                <w:sz w:val="18"/>
                <w:szCs w:val="18"/>
                <w:lang w:val="en-US"/>
              </w:rPr>
              <w:t>10</w:t>
            </w:r>
          </w:p>
        </w:tc>
        <w:tc>
          <w:tcPr>
            <w:tcW w:w="401" w:type="dxa"/>
            <w:vAlign w:val="center"/>
          </w:tcPr>
          <w:p w14:paraId="0382033D">
            <w:pPr>
              <w:spacing w:line="400" w:lineRule="exact"/>
              <w:ind w:firstLine="0" w:firstLineChars="0"/>
              <w:rPr>
                <w:sz w:val="18"/>
                <w:szCs w:val="18"/>
                <w:lang w:val="en-US"/>
              </w:rPr>
            </w:pPr>
            <w:r>
              <w:rPr>
                <w:sz w:val="18"/>
                <w:szCs w:val="18"/>
                <w:lang w:val="en-US"/>
              </w:rPr>
              <w:t>10</w:t>
            </w:r>
          </w:p>
        </w:tc>
        <w:tc>
          <w:tcPr>
            <w:tcW w:w="402" w:type="dxa"/>
            <w:vAlign w:val="center"/>
          </w:tcPr>
          <w:p w14:paraId="3DB2F7C0">
            <w:pPr>
              <w:spacing w:line="400" w:lineRule="exact"/>
              <w:ind w:firstLine="0" w:firstLineChars="0"/>
              <w:rPr>
                <w:sz w:val="18"/>
                <w:szCs w:val="18"/>
                <w:lang w:val="en-US"/>
              </w:rPr>
            </w:pPr>
            <w:r>
              <w:rPr>
                <w:sz w:val="18"/>
                <w:szCs w:val="18"/>
                <w:lang w:val="en-US"/>
              </w:rPr>
              <w:t>10</w:t>
            </w:r>
          </w:p>
        </w:tc>
        <w:tc>
          <w:tcPr>
            <w:tcW w:w="402" w:type="dxa"/>
            <w:vAlign w:val="center"/>
          </w:tcPr>
          <w:p w14:paraId="44EA66A8">
            <w:pPr>
              <w:spacing w:line="400" w:lineRule="exact"/>
              <w:ind w:firstLine="0" w:firstLineChars="0"/>
              <w:rPr>
                <w:sz w:val="18"/>
                <w:szCs w:val="18"/>
                <w:lang w:val="en-US"/>
              </w:rPr>
            </w:pPr>
            <w:r>
              <w:rPr>
                <w:sz w:val="18"/>
                <w:szCs w:val="18"/>
                <w:lang w:val="en-US"/>
              </w:rPr>
              <w:t>10</w:t>
            </w:r>
          </w:p>
        </w:tc>
        <w:tc>
          <w:tcPr>
            <w:tcW w:w="401" w:type="dxa"/>
            <w:vAlign w:val="center"/>
          </w:tcPr>
          <w:p w14:paraId="18AA205F">
            <w:pPr>
              <w:spacing w:line="400" w:lineRule="exact"/>
              <w:ind w:firstLine="0" w:firstLineChars="0"/>
              <w:rPr>
                <w:sz w:val="18"/>
                <w:szCs w:val="18"/>
                <w:lang w:val="en-US"/>
              </w:rPr>
            </w:pPr>
            <w:r>
              <w:rPr>
                <w:sz w:val="18"/>
                <w:szCs w:val="18"/>
                <w:lang w:val="en-US"/>
              </w:rPr>
              <w:t>30</w:t>
            </w:r>
          </w:p>
        </w:tc>
        <w:tc>
          <w:tcPr>
            <w:tcW w:w="402" w:type="dxa"/>
            <w:vAlign w:val="center"/>
          </w:tcPr>
          <w:p w14:paraId="51ED9C54">
            <w:pPr>
              <w:spacing w:line="400" w:lineRule="exact"/>
              <w:ind w:firstLine="0" w:firstLineChars="0"/>
              <w:rPr>
                <w:sz w:val="18"/>
                <w:szCs w:val="18"/>
                <w:lang w:val="en-US"/>
              </w:rPr>
            </w:pPr>
            <w:r>
              <w:rPr>
                <w:sz w:val="18"/>
                <w:szCs w:val="18"/>
                <w:lang w:val="en-US"/>
              </w:rPr>
              <w:t>30</w:t>
            </w:r>
          </w:p>
        </w:tc>
        <w:tc>
          <w:tcPr>
            <w:tcW w:w="402" w:type="dxa"/>
            <w:vAlign w:val="center"/>
          </w:tcPr>
          <w:p w14:paraId="1860CD4F">
            <w:pPr>
              <w:spacing w:line="400" w:lineRule="exact"/>
              <w:ind w:firstLine="0" w:firstLineChars="0"/>
              <w:rPr>
                <w:sz w:val="18"/>
                <w:szCs w:val="18"/>
                <w:lang w:val="en-US"/>
              </w:rPr>
            </w:pPr>
            <w:r>
              <w:rPr>
                <w:sz w:val="18"/>
                <w:szCs w:val="18"/>
                <w:lang w:val="en-US"/>
              </w:rPr>
              <w:t>30</w:t>
            </w:r>
          </w:p>
        </w:tc>
        <w:tc>
          <w:tcPr>
            <w:tcW w:w="402" w:type="dxa"/>
            <w:vAlign w:val="center"/>
          </w:tcPr>
          <w:p w14:paraId="626EB9FA">
            <w:pPr>
              <w:spacing w:line="400" w:lineRule="exact"/>
              <w:ind w:firstLine="0" w:firstLineChars="0"/>
              <w:rPr>
                <w:sz w:val="18"/>
                <w:szCs w:val="18"/>
                <w:lang w:val="en-US"/>
              </w:rPr>
            </w:pPr>
            <w:r>
              <w:rPr>
                <w:sz w:val="18"/>
                <w:szCs w:val="18"/>
                <w:lang w:val="en-US"/>
              </w:rPr>
              <w:t>30</w:t>
            </w:r>
          </w:p>
        </w:tc>
        <w:tc>
          <w:tcPr>
            <w:tcW w:w="401" w:type="dxa"/>
            <w:vAlign w:val="center"/>
          </w:tcPr>
          <w:p w14:paraId="3A36F76D">
            <w:pPr>
              <w:spacing w:line="400" w:lineRule="exact"/>
              <w:ind w:firstLine="0" w:firstLineChars="0"/>
              <w:rPr>
                <w:sz w:val="18"/>
                <w:szCs w:val="18"/>
                <w:lang w:val="en-US"/>
              </w:rPr>
            </w:pPr>
            <w:r>
              <w:rPr>
                <w:sz w:val="18"/>
                <w:szCs w:val="18"/>
                <w:lang w:val="en-US"/>
              </w:rPr>
              <w:t>30</w:t>
            </w:r>
          </w:p>
        </w:tc>
        <w:tc>
          <w:tcPr>
            <w:tcW w:w="402" w:type="dxa"/>
            <w:vAlign w:val="center"/>
          </w:tcPr>
          <w:p w14:paraId="4DDB6C0B">
            <w:pPr>
              <w:spacing w:line="400" w:lineRule="exact"/>
              <w:ind w:firstLine="0" w:firstLineChars="0"/>
              <w:rPr>
                <w:sz w:val="18"/>
                <w:szCs w:val="18"/>
                <w:lang w:val="en-US"/>
              </w:rPr>
            </w:pPr>
            <w:r>
              <w:rPr>
                <w:sz w:val="18"/>
                <w:szCs w:val="18"/>
                <w:lang w:val="en-US"/>
              </w:rPr>
              <w:t>30</w:t>
            </w:r>
          </w:p>
        </w:tc>
        <w:tc>
          <w:tcPr>
            <w:tcW w:w="402" w:type="dxa"/>
            <w:vAlign w:val="center"/>
          </w:tcPr>
          <w:p w14:paraId="7ADA383E">
            <w:pPr>
              <w:spacing w:line="400" w:lineRule="exact"/>
              <w:ind w:firstLine="0" w:firstLineChars="0"/>
              <w:rPr>
                <w:sz w:val="18"/>
                <w:szCs w:val="18"/>
                <w:lang w:val="en-US"/>
              </w:rPr>
            </w:pPr>
            <w:r>
              <w:rPr>
                <w:sz w:val="18"/>
                <w:szCs w:val="18"/>
                <w:lang w:val="en-US"/>
              </w:rPr>
              <w:t>30</w:t>
            </w:r>
          </w:p>
        </w:tc>
        <w:tc>
          <w:tcPr>
            <w:tcW w:w="401" w:type="dxa"/>
            <w:vAlign w:val="center"/>
          </w:tcPr>
          <w:p w14:paraId="20587149">
            <w:pPr>
              <w:spacing w:line="400" w:lineRule="exact"/>
              <w:ind w:firstLine="0" w:firstLineChars="0"/>
              <w:rPr>
                <w:sz w:val="18"/>
                <w:szCs w:val="18"/>
                <w:lang w:val="en-US"/>
              </w:rPr>
            </w:pPr>
            <w:r>
              <w:rPr>
                <w:sz w:val="18"/>
                <w:szCs w:val="18"/>
                <w:lang w:val="en-US"/>
              </w:rPr>
              <w:t>30</w:t>
            </w:r>
          </w:p>
        </w:tc>
        <w:tc>
          <w:tcPr>
            <w:tcW w:w="402" w:type="dxa"/>
            <w:vAlign w:val="center"/>
          </w:tcPr>
          <w:p w14:paraId="6DB77EC7">
            <w:pPr>
              <w:spacing w:line="400" w:lineRule="exact"/>
              <w:ind w:firstLine="0" w:firstLineChars="0"/>
              <w:rPr>
                <w:sz w:val="18"/>
                <w:szCs w:val="18"/>
                <w:lang w:val="en-US"/>
              </w:rPr>
            </w:pPr>
            <w:r>
              <w:rPr>
                <w:sz w:val="18"/>
                <w:szCs w:val="18"/>
                <w:lang w:val="en-US"/>
              </w:rPr>
              <w:t>50</w:t>
            </w:r>
          </w:p>
        </w:tc>
        <w:tc>
          <w:tcPr>
            <w:tcW w:w="402" w:type="dxa"/>
            <w:vAlign w:val="center"/>
          </w:tcPr>
          <w:p w14:paraId="423CC9B0">
            <w:pPr>
              <w:spacing w:line="400" w:lineRule="exact"/>
              <w:ind w:firstLine="0" w:firstLineChars="0"/>
              <w:rPr>
                <w:sz w:val="18"/>
                <w:szCs w:val="18"/>
                <w:lang w:val="en-US"/>
              </w:rPr>
            </w:pPr>
            <w:r>
              <w:rPr>
                <w:sz w:val="18"/>
                <w:szCs w:val="18"/>
                <w:lang w:val="en-US"/>
              </w:rPr>
              <w:t>50</w:t>
            </w:r>
          </w:p>
        </w:tc>
        <w:tc>
          <w:tcPr>
            <w:tcW w:w="402" w:type="dxa"/>
            <w:vAlign w:val="center"/>
          </w:tcPr>
          <w:p w14:paraId="5E4CCDC9">
            <w:pPr>
              <w:spacing w:line="400" w:lineRule="exact"/>
              <w:ind w:firstLine="0" w:firstLineChars="0"/>
              <w:rPr>
                <w:sz w:val="18"/>
                <w:szCs w:val="18"/>
                <w:lang w:val="en-US"/>
              </w:rPr>
            </w:pPr>
            <w:r>
              <w:rPr>
                <w:sz w:val="18"/>
                <w:szCs w:val="18"/>
                <w:lang w:val="en-US"/>
              </w:rPr>
              <w:t>60</w:t>
            </w:r>
          </w:p>
        </w:tc>
        <w:tc>
          <w:tcPr>
            <w:tcW w:w="401" w:type="dxa"/>
            <w:vAlign w:val="center"/>
          </w:tcPr>
          <w:p w14:paraId="334BE517">
            <w:pPr>
              <w:spacing w:line="400" w:lineRule="exact"/>
              <w:ind w:firstLine="0" w:firstLineChars="0"/>
              <w:rPr>
                <w:sz w:val="18"/>
                <w:szCs w:val="18"/>
                <w:lang w:val="en-US"/>
              </w:rPr>
            </w:pPr>
            <w:r>
              <w:rPr>
                <w:sz w:val="18"/>
                <w:szCs w:val="18"/>
                <w:lang w:val="en-US"/>
              </w:rPr>
              <w:t>90</w:t>
            </w:r>
          </w:p>
        </w:tc>
        <w:tc>
          <w:tcPr>
            <w:tcW w:w="402" w:type="dxa"/>
            <w:vAlign w:val="center"/>
          </w:tcPr>
          <w:p w14:paraId="7939CFB3">
            <w:pPr>
              <w:spacing w:line="400" w:lineRule="exact"/>
              <w:ind w:firstLine="0" w:firstLineChars="0"/>
              <w:rPr>
                <w:sz w:val="18"/>
                <w:szCs w:val="18"/>
                <w:lang w:val="en-US"/>
              </w:rPr>
            </w:pPr>
            <w:r>
              <w:rPr>
                <w:sz w:val="18"/>
                <w:szCs w:val="18"/>
                <w:lang w:val="en-US"/>
              </w:rPr>
              <w:t>90</w:t>
            </w:r>
          </w:p>
        </w:tc>
        <w:tc>
          <w:tcPr>
            <w:tcW w:w="402" w:type="dxa"/>
            <w:vAlign w:val="center"/>
          </w:tcPr>
          <w:p w14:paraId="6C1AC4AB">
            <w:pPr>
              <w:spacing w:line="400" w:lineRule="exact"/>
              <w:ind w:firstLine="0" w:firstLineChars="0"/>
              <w:rPr>
                <w:sz w:val="18"/>
                <w:szCs w:val="18"/>
                <w:lang w:val="en-US"/>
              </w:rPr>
            </w:pPr>
            <w:r>
              <w:rPr>
                <w:sz w:val="18"/>
                <w:szCs w:val="18"/>
                <w:lang w:val="en-US"/>
              </w:rPr>
              <w:t>90</w:t>
            </w:r>
          </w:p>
        </w:tc>
        <w:tc>
          <w:tcPr>
            <w:tcW w:w="401" w:type="dxa"/>
            <w:vAlign w:val="center"/>
          </w:tcPr>
          <w:p w14:paraId="360EC7FD">
            <w:pPr>
              <w:spacing w:line="400" w:lineRule="exact"/>
              <w:ind w:firstLine="0" w:firstLineChars="0"/>
              <w:rPr>
                <w:sz w:val="18"/>
                <w:szCs w:val="18"/>
                <w:lang w:val="en-US"/>
              </w:rPr>
            </w:pPr>
            <w:r>
              <w:rPr>
                <w:sz w:val="18"/>
                <w:szCs w:val="18"/>
                <w:lang w:val="en-US"/>
              </w:rPr>
              <w:t>90</w:t>
            </w:r>
          </w:p>
        </w:tc>
        <w:tc>
          <w:tcPr>
            <w:tcW w:w="402" w:type="dxa"/>
            <w:vAlign w:val="center"/>
          </w:tcPr>
          <w:p w14:paraId="69EF66B8">
            <w:pPr>
              <w:spacing w:line="400" w:lineRule="exact"/>
              <w:ind w:firstLine="0" w:firstLineChars="0"/>
              <w:rPr>
                <w:sz w:val="18"/>
                <w:szCs w:val="18"/>
                <w:lang w:val="en-US"/>
              </w:rPr>
            </w:pPr>
            <w:r>
              <w:rPr>
                <w:sz w:val="18"/>
                <w:szCs w:val="18"/>
                <w:lang w:val="en-US"/>
              </w:rPr>
              <w:t>80</w:t>
            </w:r>
          </w:p>
        </w:tc>
        <w:tc>
          <w:tcPr>
            <w:tcW w:w="402" w:type="dxa"/>
            <w:vAlign w:val="center"/>
          </w:tcPr>
          <w:p w14:paraId="653EEEC2">
            <w:pPr>
              <w:spacing w:line="400" w:lineRule="exact"/>
              <w:ind w:firstLine="0" w:firstLineChars="0"/>
              <w:rPr>
                <w:sz w:val="18"/>
                <w:szCs w:val="18"/>
                <w:lang w:val="en-US"/>
              </w:rPr>
            </w:pPr>
            <w:r>
              <w:rPr>
                <w:sz w:val="18"/>
                <w:szCs w:val="18"/>
                <w:lang w:val="en-US"/>
              </w:rPr>
              <w:t>10</w:t>
            </w:r>
          </w:p>
        </w:tc>
        <w:tc>
          <w:tcPr>
            <w:tcW w:w="402" w:type="dxa"/>
            <w:vAlign w:val="center"/>
          </w:tcPr>
          <w:p w14:paraId="14E4C1E4">
            <w:pPr>
              <w:spacing w:line="400" w:lineRule="exact"/>
              <w:ind w:firstLine="0" w:firstLineChars="0"/>
              <w:rPr>
                <w:sz w:val="18"/>
                <w:szCs w:val="18"/>
                <w:lang w:val="en-US"/>
              </w:rPr>
            </w:pPr>
            <w:r>
              <w:rPr>
                <w:sz w:val="18"/>
                <w:szCs w:val="18"/>
                <w:lang w:val="en-US"/>
              </w:rPr>
              <w:t>10</w:t>
            </w:r>
          </w:p>
        </w:tc>
      </w:tr>
      <w:tr w14:paraId="374271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0EB3ECC">
            <w:pPr>
              <w:spacing w:line="400" w:lineRule="exact"/>
              <w:ind w:firstLine="0" w:firstLineChars="0"/>
              <w:rPr>
                <w:sz w:val="18"/>
                <w:szCs w:val="18"/>
                <w:lang w:val="en-US"/>
              </w:rPr>
            </w:pPr>
            <w:r>
              <w:rPr>
                <w:sz w:val="18"/>
                <w:szCs w:val="18"/>
                <w:lang w:val="en-US"/>
              </w:rPr>
              <w:t>宾馆-休息室</w:t>
            </w:r>
          </w:p>
        </w:tc>
        <w:tc>
          <w:tcPr>
            <w:tcW w:w="401" w:type="dxa"/>
            <w:vAlign w:val="center"/>
          </w:tcPr>
          <w:p w14:paraId="3646F7BB">
            <w:pPr>
              <w:spacing w:line="400" w:lineRule="exact"/>
              <w:ind w:firstLine="0" w:firstLineChars="0"/>
              <w:rPr>
                <w:sz w:val="18"/>
                <w:szCs w:val="18"/>
                <w:lang w:val="en-US"/>
              </w:rPr>
            </w:pPr>
            <w:r>
              <w:rPr>
                <w:sz w:val="18"/>
                <w:szCs w:val="18"/>
                <w:lang w:val="en-US"/>
              </w:rPr>
              <w:t>10</w:t>
            </w:r>
          </w:p>
        </w:tc>
        <w:tc>
          <w:tcPr>
            <w:tcW w:w="402" w:type="dxa"/>
            <w:vAlign w:val="center"/>
          </w:tcPr>
          <w:p w14:paraId="5B58D424">
            <w:pPr>
              <w:spacing w:line="400" w:lineRule="exact"/>
              <w:ind w:firstLine="0" w:firstLineChars="0"/>
              <w:rPr>
                <w:sz w:val="18"/>
                <w:szCs w:val="18"/>
                <w:lang w:val="en-US"/>
              </w:rPr>
            </w:pPr>
            <w:r>
              <w:rPr>
                <w:sz w:val="18"/>
                <w:szCs w:val="18"/>
                <w:lang w:val="en-US"/>
              </w:rPr>
              <w:t>10</w:t>
            </w:r>
          </w:p>
        </w:tc>
        <w:tc>
          <w:tcPr>
            <w:tcW w:w="402" w:type="dxa"/>
            <w:vAlign w:val="center"/>
          </w:tcPr>
          <w:p w14:paraId="5189E3FB">
            <w:pPr>
              <w:spacing w:line="400" w:lineRule="exact"/>
              <w:ind w:firstLine="0" w:firstLineChars="0"/>
              <w:rPr>
                <w:sz w:val="18"/>
                <w:szCs w:val="18"/>
                <w:lang w:val="en-US"/>
              </w:rPr>
            </w:pPr>
            <w:r>
              <w:rPr>
                <w:sz w:val="18"/>
                <w:szCs w:val="18"/>
                <w:lang w:val="en-US"/>
              </w:rPr>
              <w:t>10</w:t>
            </w:r>
          </w:p>
        </w:tc>
        <w:tc>
          <w:tcPr>
            <w:tcW w:w="401" w:type="dxa"/>
            <w:vAlign w:val="center"/>
          </w:tcPr>
          <w:p w14:paraId="60AB1604">
            <w:pPr>
              <w:spacing w:line="400" w:lineRule="exact"/>
              <w:ind w:firstLine="0" w:firstLineChars="0"/>
              <w:rPr>
                <w:sz w:val="18"/>
                <w:szCs w:val="18"/>
                <w:lang w:val="en-US"/>
              </w:rPr>
            </w:pPr>
            <w:r>
              <w:rPr>
                <w:sz w:val="18"/>
                <w:szCs w:val="18"/>
                <w:lang w:val="en-US"/>
              </w:rPr>
              <w:t>10</w:t>
            </w:r>
          </w:p>
        </w:tc>
        <w:tc>
          <w:tcPr>
            <w:tcW w:w="402" w:type="dxa"/>
            <w:vAlign w:val="center"/>
          </w:tcPr>
          <w:p w14:paraId="56B0EE73">
            <w:pPr>
              <w:spacing w:line="400" w:lineRule="exact"/>
              <w:ind w:firstLine="0" w:firstLineChars="0"/>
              <w:rPr>
                <w:sz w:val="18"/>
                <w:szCs w:val="18"/>
                <w:lang w:val="en-US"/>
              </w:rPr>
            </w:pPr>
            <w:r>
              <w:rPr>
                <w:sz w:val="18"/>
                <w:szCs w:val="18"/>
                <w:lang w:val="en-US"/>
              </w:rPr>
              <w:t>10</w:t>
            </w:r>
          </w:p>
        </w:tc>
        <w:tc>
          <w:tcPr>
            <w:tcW w:w="402" w:type="dxa"/>
            <w:vAlign w:val="center"/>
          </w:tcPr>
          <w:p w14:paraId="2D1DBBA3">
            <w:pPr>
              <w:spacing w:line="400" w:lineRule="exact"/>
              <w:ind w:firstLine="0" w:firstLineChars="0"/>
              <w:rPr>
                <w:sz w:val="18"/>
                <w:szCs w:val="18"/>
                <w:lang w:val="en-US"/>
              </w:rPr>
            </w:pPr>
            <w:r>
              <w:rPr>
                <w:sz w:val="18"/>
                <w:szCs w:val="18"/>
                <w:lang w:val="en-US"/>
              </w:rPr>
              <w:t>10</w:t>
            </w:r>
          </w:p>
        </w:tc>
        <w:tc>
          <w:tcPr>
            <w:tcW w:w="401" w:type="dxa"/>
            <w:vAlign w:val="center"/>
          </w:tcPr>
          <w:p w14:paraId="5BA6EFA9">
            <w:pPr>
              <w:spacing w:line="400" w:lineRule="exact"/>
              <w:ind w:firstLine="0" w:firstLineChars="0"/>
              <w:rPr>
                <w:sz w:val="18"/>
                <w:szCs w:val="18"/>
                <w:lang w:val="en-US"/>
              </w:rPr>
            </w:pPr>
            <w:r>
              <w:rPr>
                <w:sz w:val="18"/>
                <w:szCs w:val="18"/>
                <w:lang w:val="en-US"/>
              </w:rPr>
              <w:t>30</w:t>
            </w:r>
          </w:p>
        </w:tc>
        <w:tc>
          <w:tcPr>
            <w:tcW w:w="402" w:type="dxa"/>
            <w:vAlign w:val="center"/>
          </w:tcPr>
          <w:p w14:paraId="51AA199B">
            <w:pPr>
              <w:spacing w:line="400" w:lineRule="exact"/>
              <w:ind w:firstLine="0" w:firstLineChars="0"/>
              <w:rPr>
                <w:sz w:val="18"/>
                <w:szCs w:val="18"/>
                <w:lang w:val="en-US"/>
              </w:rPr>
            </w:pPr>
            <w:r>
              <w:rPr>
                <w:sz w:val="18"/>
                <w:szCs w:val="18"/>
                <w:lang w:val="en-US"/>
              </w:rPr>
              <w:t>30</w:t>
            </w:r>
          </w:p>
        </w:tc>
        <w:tc>
          <w:tcPr>
            <w:tcW w:w="402" w:type="dxa"/>
            <w:vAlign w:val="center"/>
          </w:tcPr>
          <w:p w14:paraId="35ECDC64">
            <w:pPr>
              <w:spacing w:line="400" w:lineRule="exact"/>
              <w:ind w:firstLine="0" w:firstLineChars="0"/>
              <w:rPr>
                <w:sz w:val="18"/>
                <w:szCs w:val="18"/>
                <w:lang w:val="en-US"/>
              </w:rPr>
            </w:pPr>
            <w:r>
              <w:rPr>
                <w:sz w:val="18"/>
                <w:szCs w:val="18"/>
                <w:lang w:val="en-US"/>
              </w:rPr>
              <w:t>30</w:t>
            </w:r>
          </w:p>
        </w:tc>
        <w:tc>
          <w:tcPr>
            <w:tcW w:w="402" w:type="dxa"/>
            <w:vAlign w:val="center"/>
          </w:tcPr>
          <w:p w14:paraId="233CDF9E">
            <w:pPr>
              <w:spacing w:line="400" w:lineRule="exact"/>
              <w:ind w:firstLine="0" w:firstLineChars="0"/>
              <w:rPr>
                <w:sz w:val="18"/>
                <w:szCs w:val="18"/>
                <w:lang w:val="en-US"/>
              </w:rPr>
            </w:pPr>
            <w:r>
              <w:rPr>
                <w:sz w:val="18"/>
                <w:szCs w:val="18"/>
                <w:lang w:val="en-US"/>
              </w:rPr>
              <w:t>30</w:t>
            </w:r>
          </w:p>
        </w:tc>
        <w:tc>
          <w:tcPr>
            <w:tcW w:w="401" w:type="dxa"/>
            <w:vAlign w:val="center"/>
          </w:tcPr>
          <w:p w14:paraId="4CA04FB6">
            <w:pPr>
              <w:spacing w:line="400" w:lineRule="exact"/>
              <w:ind w:firstLine="0" w:firstLineChars="0"/>
              <w:rPr>
                <w:sz w:val="18"/>
                <w:szCs w:val="18"/>
                <w:lang w:val="en-US"/>
              </w:rPr>
            </w:pPr>
            <w:r>
              <w:rPr>
                <w:sz w:val="18"/>
                <w:szCs w:val="18"/>
                <w:lang w:val="en-US"/>
              </w:rPr>
              <w:t>30</w:t>
            </w:r>
          </w:p>
        </w:tc>
        <w:tc>
          <w:tcPr>
            <w:tcW w:w="402" w:type="dxa"/>
            <w:vAlign w:val="center"/>
          </w:tcPr>
          <w:p w14:paraId="5B7E2AD0">
            <w:pPr>
              <w:spacing w:line="400" w:lineRule="exact"/>
              <w:ind w:firstLine="0" w:firstLineChars="0"/>
              <w:rPr>
                <w:sz w:val="18"/>
                <w:szCs w:val="18"/>
                <w:lang w:val="en-US"/>
              </w:rPr>
            </w:pPr>
            <w:r>
              <w:rPr>
                <w:sz w:val="18"/>
                <w:szCs w:val="18"/>
                <w:lang w:val="en-US"/>
              </w:rPr>
              <w:t>30</w:t>
            </w:r>
          </w:p>
        </w:tc>
        <w:tc>
          <w:tcPr>
            <w:tcW w:w="402" w:type="dxa"/>
            <w:vAlign w:val="center"/>
          </w:tcPr>
          <w:p w14:paraId="1C646DE8">
            <w:pPr>
              <w:spacing w:line="400" w:lineRule="exact"/>
              <w:ind w:firstLine="0" w:firstLineChars="0"/>
              <w:rPr>
                <w:sz w:val="18"/>
                <w:szCs w:val="18"/>
                <w:lang w:val="en-US"/>
              </w:rPr>
            </w:pPr>
            <w:r>
              <w:rPr>
                <w:sz w:val="18"/>
                <w:szCs w:val="18"/>
                <w:lang w:val="en-US"/>
              </w:rPr>
              <w:t>30</w:t>
            </w:r>
          </w:p>
        </w:tc>
        <w:tc>
          <w:tcPr>
            <w:tcW w:w="401" w:type="dxa"/>
            <w:vAlign w:val="center"/>
          </w:tcPr>
          <w:p w14:paraId="7659F92B">
            <w:pPr>
              <w:spacing w:line="400" w:lineRule="exact"/>
              <w:ind w:firstLine="0" w:firstLineChars="0"/>
              <w:rPr>
                <w:sz w:val="18"/>
                <w:szCs w:val="18"/>
                <w:lang w:val="en-US"/>
              </w:rPr>
            </w:pPr>
            <w:r>
              <w:rPr>
                <w:sz w:val="18"/>
                <w:szCs w:val="18"/>
                <w:lang w:val="en-US"/>
              </w:rPr>
              <w:t>30</w:t>
            </w:r>
          </w:p>
        </w:tc>
        <w:tc>
          <w:tcPr>
            <w:tcW w:w="402" w:type="dxa"/>
            <w:vAlign w:val="center"/>
          </w:tcPr>
          <w:p w14:paraId="59425CA6">
            <w:pPr>
              <w:spacing w:line="400" w:lineRule="exact"/>
              <w:ind w:firstLine="0" w:firstLineChars="0"/>
              <w:rPr>
                <w:sz w:val="18"/>
                <w:szCs w:val="18"/>
                <w:lang w:val="en-US"/>
              </w:rPr>
            </w:pPr>
            <w:r>
              <w:rPr>
                <w:sz w:val="18"/>
                <w:szCs w:val="18"/>
                <w:lang w:val="en-US"/>
              </w:rPr>
              <w:t>50</w:t>
            </w:r>
          </w:p>
        </w:tc>
        <w:tc>
          <w:tcPr>
            <w:tcW w:w="402" w:type="dxa"/>
            <w:vAlign w:val="center"/>
          </w:tcPr>
          <w:p w14:paraId="774157EB">
            <w:pPr>
              <w:spacing w:line="400" w:lineRule="exact"/>
              <w:ind w:firstLine="0" w:firstLineChars="0"/>
              <w:rPr>
                <w:sz w:val="18"/>
                <w:szCs w:val="18"/>
                <w:lang w:val="en-US"/>
              </w:rPr>
            </w:pPr>
            <w:r>
              <w:rPr>
                <w:sz w:val="18"/>
                <w:szCs w:val="18"/>
                <w:lang w:val="en-US"/>
              </w:rPr>
              <w:t>50</w:t>
            </w:r>
          </w:p>
        </w:tc>
        <w:tc>
          <w:tcPr>
            <w:tcW w:w="402" w:type="dxa"/>
            <w:vAlign w:val="center"/>
          </w:tcPr>
          <w:p w14:paraId="2A5BD5E5">
            <w:pPr>
              <w:spacing w:line="400" w:lineRule="exact"/>
              <w:ind w:firstLine="0" w:firstLineChars="0"/>
              <w:rPr>
                <w:sz w:val="18"/>
                <w:szCs w:val="18"/>
                <w:lang w:val="en-US"/>
              </w:rPr>
            </w:pPr>
            <w:r>
              <w:rPr>
                <w:sz w:val="18"/>
                <w:szCs w:val="18"/>
                <w:lang w:val="en-US"/>
              </w:rPr>
              <w:t>60</w:t>
            </w:r>
          </w:p>
        </w:tc>
        <w:tc>
          <w:tcPr>
            <w:tcW w:w="401" w:type="dxa"/>
            <w:vAlign w:val="center"/>
          </w:tcPr>
          <w:p w14:paraId="5CAEA54E">
            <w:pPr>
              <w:spacing w:line="400" w:lineRule="exact"/>
              <w:ind w:firstLine="0" w:firstLineChars="0"/>
              <w:rPr>
                <w:sz w:val="18"/>
                <w:szCs w:val="18"/>
                <w:lang w:val="en-US"/>
              </w:rPr>
            </w:pPr>
            <w:r>
              <w:rPr>
                <w:sz w:val="18"/>
                <w:szCs w:val="18"/>
                <w:lang w:val="en-US"/>
              </w:rPr>
              <w:t>90</w:t>
            </w:r>
          </w:p>
        </w:tc>
        <w:tc>
          <w:tcPr>
            <w:tcW w:w="402" w:type="dxa"/>
            <w:vAlign w:val="center"/>
          </w:tcPr>
          <w:p w14:paraId="2C4B79AC">
            <w:pPr>
              <w:spacing w:line="400" w:lineRule="exact"/>
              <w:ind w:firstLine="0" w:firstLineChars="0"/>
              <w:rPr>
                <w:sz w:val="18"/>
                <w:szCs w:val="18"/>
                <w:lang w:val="en-US"/>
              </w:rPr>
            </w:pPr>
            <w:r>
              <w:rPr>
                <w:sz w:val="18"/>
                <w:szCs w:val="18"/>
                <w:lang w:val="en-US"/>
              </w:rPr>
              <w:t>90</w:t>
            </w:r>
          </w:p>
        </w:tc>
        <w:tc>
          <w:tcPr>
            <w:tcW w:w="402" w:type="dxa"/>
            <w:vAlign w:val="center"/>
          </w:tcPr>
          <w:p w14:paraId="5253D45D">
            <w:pPr>
              <w:spacing w:line="400" w:lineRule="exact"/>
              <w:ind w:firstLine="0" w:firstLineChars="0"/>
              <w:rPr>
                <w:sz w:val="18"/>
                <w:szCs w:val="18"/>
                <w:lang w:val="en-US"/>
              </w:rPr>
            </w:pPr>
            <w:r>
              <w:rPr>
                <w:sz w:val="18"/>
                <w:szCs w:val="18"/>
                <w:lang w:val="en-US"/>
              </w:rPr>
              <w:t>90</w:t>
            </w:r>
          </w:p>
        </w:tc>
        <w:tc>
          <w:tcPr>
            <w:tcW w:w="401" w:type="dxa"/>
            <w:vAlign w:val="center"/>
          </w:tcPr>
          <w:p w14:paraId="49C44B29">
            <w:pPr>
              <w:spacing w:line="400" w:lineRule="exact"/>
              <w:ind w:firstLine="0" w:firstLineChars="0"/>
              <w:rPr>
                <w:sz w:val="18"/>
                <w:szCs w:val="18"/>
                <w:lang w:val="en-US"/>
              </w:rPr>
            </w:pPr>
            <w:r>
              <w:rPr>
                <w:sz w:val="18"/>
                <w:szCs w:val="18"/>
                <w:lang w:val="en-US"/>
              </w:rPr>
              <w:t>90</w:t>
            </w:r>
          </w:p>
        </w:tc>
        <w:tc>
          <w:tcPr>
            <w:tcW w:w="402" w:type="dxa"/>
            <w:vAlign w:val="center"/>
          </w:tcPr>
          <w:p w14:paraId="44B97752">
            <w:pPr>
              <w:spacing w:line="400" w:lineRule="exact"/>
              <w:ind w:firstLine="0" w:firstLineChars="0"/>
              <w:rPr>
                <w:sz w:val="18"/>
                <w:szCs w:val="18"/>
                <w:lang w:val="en-US"/>
              </w:rPr>
            </w:pPr>
            <w:r>
              <w:rPr>
                <w:sz w:val="18"/>
                <w:szCs w:val="18"/>
                <w:lang w:val="en-US"/>
              </w:rPr>
              <w:t>80</w:t>
            </w:r>
          </w:p>
        </w:tc>
        <w:tc>
          <w:tcPr>
            <w:tcW w:w="402" w:type="dxa"/>
            <w:vAlign w:val="center"/>
          </w:tcPr>
          <w:p w14:paraId="63C93913">
            <w:pPr>
              <w:spacing w:line="400" w:lineRule="exact"/>
              <w:ind w:firstLine="0" w:firstLineChars="0"/>
              <w:rPr>
                <w:sz w:val="18"/>
                <w:szCs w:val="18"/>
                <w:lang w:val="en-US"/>
              </w:rPr>
            </w:pPr>
            <w:r>
              <w:rPr>
                <w:sz w:val="18"/>
                <w:szCs w:val="18"/>
                <w:lang w:val="en-US"/>
              </w:rPr>
              <w:t>10</w:t>
            </w:r>
          </w:p>
        </w:tc>
        <w:tc>
          <w:tcPr>
            <w:tcW w:w="402" w:type="dxa"/>
            <w:vAlign w:val="center"/>
          </w:tcPr>
          <w:p w14:paraId="5597E5F6">
            <w:pPr>
              <w:spacing w:line="400" w:lineRule="exact"/>
              <w:ind w:firstLine="0" w:firstLineChars="0"/>
              <w:rPr>
                <w:sz w:val="18"/>
                <w:szCs w:val="18"/>
                <w:lang w:val="en-US"/>
              </w:rPr>
            </w:pPr>
            <w:r>
              <w:rPr>
                <w:sz w:val="18"/>
                <w:szCs w:val="18"/>
                <w:lang w:val="en-US"/>
              </w:rPr>
              <w:t>10</w:t>
            </w:r>
          </w:p>
        </w:tc>
      </w:tr>
      <w:tr w14:paraId="068DEF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8C6FA9D">
            <w:pPr>
              <w:spacing w:line="400" w:lineRule="exact"/>
              <w:ind w:firstLine="0" w:firstLineChars="0"/>
              <w:rPr>
                <w:sz w:val="18"/>
                <w:szCs w:val="18"/>
                <w:lang w:val="en-US"/>
              </w:rPr>
            </w:pPr>
          </w:p>
        </w:tc>
        <w:tc>
          <w:tcPr>
            <w:tcW w:w="401" w:type="dxa"/>
            <w:vAlign w:val="center"/>
          </w:tcPr>
          <w:p w14:paraId="182BD8AA">
            <w:pPr>
              <w:spacing w:line="400" w:lineRule="exact"/>
              <w:ind w:firstLine="0" w:firstLineChars="0"/>
              <w:rPr>
                <w:sz w:val="18"/>
                <w:szCs w:val="18"/>
                <w:lang w:val="en-US"/>
              </w:rPr>
            </w:pPr>
            <w:r>
              <w:rPr>
                <w:sz w:val="18"/>
                <w:szCs w:val="18"/>
                <w:lang w:val="en-US"/>
              </w:rPr>
              <w:t>10</w:t>
            </w:r>
          </w:p>
        </w:tc>
        <w:tc>
          <w:tcPr>
            <w:tcW w:w="402" w:type="dxa"/>
            <w:vAlign w:val="center"/>
          </w:tcPr>
          <w:p w14:paraId="0136EED6">
            <w:pPr>
              <w:spacing w:line="400" w:lineRule="exact"/>
              <w:ind w:firstLine="0" w:firstLineChars="0"/>
              <w:rPr>
                <w:sz w:val="18"/>
                <w:szCs w:val="18"/>
                <w:lang w:val="en-US"/>
              </w:rPr>
            </w:pPr>
            <w:r>
              <w:rPr>
                <w:sz w:val="18"/>
                <w:szCs w:val="18"/>
                <w:lang w:val="en-US"/>
              </w:rPr>
              <w:t>10</w:t>
            </w:r>
          </w:p>
        </w:tc>
        <w:tc>
          <w:tcPr>
            <w:tcW w:w="402" w:type="dxa"/>
            <w:vAlign w:val="center"/>
          </w:tcPr>
          <w:p w14:paraId="2A5F9C09">
            <w:pPr>
              <w:spacing w:line="400" w:lineRule="exact"/>
              <w:ind w:firstLine="0" w:firstLineChars="0"/>
              <w:rPr>
                <w:sz w:val="18"/>
                <w:szCs w:val="18"/>
                <w:lang w:val="en-US"/>
              </w:rPr>
            </w:pPr>
            <w:r>
              <w:rPr>
                <w:sz w:val="18"/>
                <w:szCs w:val="18"/>
                <w:lang w:val="en-US"/>
              </w:rPr>
              <w:t>10</w:t>
            </w:r>
          </w:p>
        </w:tc>
        <w:tc>
          <w:tcPr>
            <w:tcW w:w="401" w:type="dxa"/>
            <w:vAlign w:val="center"/>
          </w:tcPr>
          <w:p w14:paraId="2C8F015F">
            <w:pPr>
              <w:spacing w:line="400" w:lineRule="exact"/>
              <w:ind w:firstLine="0" w:firstLineChars="0"/>
              <w:rPr>
                <w:sz w:val="18"/>
                <w:szCs w:val="18"/>
                <w:lang w:val="en-US"/>
              </w:rPr>
            </w:pPr>
            <w:r>
              <w:rPr>
                <w:sz w:val="18"/>
                <w:szCs w:val="18"/>
                <w:lang w:val="en-US"/>
              </w:rPr>
              <w:t>10</w:t>
            </w:r>
          </w:p>
        </w:tc>
        <w:tc>
          <w:tcPr>
            <w:tcW w:w="402" w:type="dxa"/>
            <w:vAlign w:val="center"/>
          </w:tcPr>
          <w:p w14:paraId="751C0FBA">
            <w:pPr>
              <w:spacing w:line="400" w:lineRule="exact"/>
              <w:ind w:firstLine="0" w:firstLineChars="0"/>
              <w:rPr>
                <w:sz w:val="18"/>
                <w:szCs w:val="18"/>
                <w:lang w:val="en-US"/>
              </w:rPr>
            </w:pPr>
            <w:r>
              <w:rPr>
                <w:sz w:val="18"/>
                <w:szCs w:val="18"/>
                <w:lang w:val="en-US"/>
              </w:rPr>
              <w:t>10</w:t>
            </w:r>
          </w:p>
        </w:tc>
        <w:tc>
          <w:tcPr>
            <w:tcW w:w="402" w:type="dxa"/>
            <w:vAlign w:val="center"/>
          </w:tcPr>
          <w:p w14:paraId="69860833">
            <w:pPr>
              <w:spacing w:line="400" w:lineRule="exact"/>
              <w:ind w:firstLine="0" w:firstLineChars="0"/>
              <w:rPr>
                <w:sz w:val="18"/>
                <w:szCs w:val="18"/>
                <w:lang w:val="en-US"/>
              </w:rPr>
            </w:pPr>
            <w:r>
              <w:rPr>
                <w:sz w:val="18"/>
                <w:szCs w:val="18"/>
                <w:lang w:val="en-US"/>
              </w:rPr>
              <w:t>10</w:t>
            </w:r>
          </w:p>
        </w:tc>
        <w:tc>
          <w:tcPr>
            <w:tcW w:w="401" w:type="dxa"/>
            <w:vAlign w:val="center"/>
          </w:tcPr>
          <w:p w14:paraId="22E090EA">
            <w:pPr>
              <w:spacing w:line="400" w:lineRule="exact"/>
              <w:ind w:firstLine="0" w:firstLineChars="0"/>
              <w:rPr>
                <w:sz w:val="18"/>
                <w:szCs w:val="18"/>
                <w:lang w:val="en-US"/>
              </w:rPr>
            </w:pPr>
            <w:r>
              <w:rPr>
                <w:sz w:val="18"/>
                <w:szCs w:val="18"/>
                <w:lang w:val="en-US"/>
              </w:rPr>
              <w:t>30</w:t>
            </w:r>
          </w:p>
        </w:tc>
        <w:tc>
          <w:tcPr>
            <w:tcW w:w="402" w:type="dxa"/>
            <w:vAlign w:val="center"/>
          </w:tcPr>
          <w:p w14:paraId="21302137">
            <w:pPr>
              <w:spacing w:line="400" w:lineRule="exact"/>
              <w:ind w:firstLine="0" w:firstLineChars="0"/>
              <w:rPr>
                <w:sz w:val="18"/>
                <w:szCs w:val="18"/>
                <w:lang w:val="en-US"/>
              </w:rPr>
            </w:pPr>
            <w:r>
              <w:rPr>
                <w:sz w:val="18"/>
                <w:szCs w:val="18"/>
                <w:lang w:val="en-US"/>
              </w:rPr>
              <w:t>30</w:t>
            </w:r>
          </w:p>
        </w:tc>
        <w:tc>
          <w:tcPr>
            <w:tcW w:w="402" w:type="dxa"/>
            <w:vAlign w:val="center"/>
          </w:tcPr>
          <w:p w14:paraId="21CF6D59">
            <w:pPr>
              <w:spacing w:line="400" w:lineRule="exact"/>
              <w:ind w:firstLine="0" w:firstLineChars="0"/>
              <w:rPr>
                <w:sz w:val="18"/>
                <w:szCs w:val="18"/>
                <w:lang w:val="en-US"/>
              </w:rPr>
            </w:pPr>
            <w:r>
              <w:rPr>
                <w:sz w:val="18"/>
                <w:szCs w:val="18"/>
                <w:lang w:val="en-US"/>
              </w:rPr>
              <w:t>30</w:t>
            </w:r>
          </w:p>
        </w:tc>
        <w:tc>
          <w:tcPr>
            <w:tcW w:w="402" w:type="dxa"/>
            <w:vAlign w:val="center"/>
          </w:tcPr>
          <w:p w14:paraId="72E4E4BE">
            <w:pPr>
              <w:spacing w:line="400" w:lineRule="exact"/>
              <w:ind w:firstLine="0" w:firstLineChars="0"/>
              <w:rPr>
                <w:sz w:val="18"/>
                <w:szCs w:val="18"/>
                <w:lang w:val="en-US"/>
              </w:rPr>
            </w:pPr>
            <w:r>
              <w:rPr>
                <w:sz w:val="18"/>
                <w:szCs w:val="18"/>
                <w:lang w:val="en-US"/>
              </w:rPr>
              <w:t>30</w:t>
            </w:r>
          </w:p>
        </w:tc>
        <w:tc>
          <w:tcPr>
            <w:tcW w:w="401" w:type="dxa"/>
            <w:vAlign w:val="center"/>
          </w:tcPr>
          <w:p w14:paraId="2744841F">
            <w:pPr>
              <w:spacing w:line="400" w:lineRule="exact"/>
              <w:ind w:firstLine="0" w:firstLineChars="0"/>
              <w:rPr>
                <w:sz w:val="18"/>
                <w:szCs w:val="18"/>
                <w:lang w:val="en-US"/>
              </w:rPr>
            </w:pPr>
            <w:r>
              <w:rPr>
                <w:sz w:val="18"/>
                <w:szCs w:val="18"/>
                <w:lang w:val="en-US"/>
              </w:rPr>
              <w:t>30</w:t>
            </w:r>
          </w:p>
        </w:tc>
        <w:tc>
          <w:tcPr>
            <w:tcW w:w="402" w:type="dxa"/>
            <w:vAlign w:val="center"/>
          </w:tcPr>
          <w:p w14:paraId="69198D21">
            <w:pPr>
              <w:spacing w:line="400" w:lineRule="exact"/>
              <w:ind w:firstLine="0" w:firstLineChars="0"/>
              <w:rPr>
                <w:sz w:val="18"/>
                <w:szCs w:val="18"/>
                <w:lang w:val="en-US"/>
              </w:rPr>
            </w:pPr>
            <w:r>
              <w:rPr>
                <w:sz w:val="18"/>
                <w:szCs w:val="18"/>
                <w:lang w:val="en-US"/>
              </w:rPr>
              <w:t>30</w:t>
            </w:r>
          </w:p>
        </w:tc>
        <w:tc>
          <w:tcPr>
            <w:tcW w:w="402" w:type="dxa"/>
            <w:vAlign w:val="center"/>
          </w:tcPr>
          <w:p w14:paraId="772D4062">
            <w:pPr>
              <w:spacing w:line="400" w:lineRule="exact"/>
              <w:ind w:firstLine="0" w:firstLineChars="0"/>
              <w:rPr>
                <w:sz w:val="18"/>
                <w:szCs w:val="18"/>
                <w:lang w:val="en-US"/>
              </w:rPr>
            </w:pPr>
            <w:r>
              <w:rPr>
                <w:sz w:val="18"/>
                <w:szCs w:val="18"/>
                <w:lang w:val="en-US"/>
              </w:rPr>
              <w:t>30</w:t>
            </w:r>
          </w:p>
        </w:tc>
        <w:tc>
          <w:tcPr>
            <w:tcW w:w="401" w:type="dxa"/>
            <w:vAlign w:val="center"/>
          </w:tcPr>
          <w:p w14:paraId="3E5F19D3">
            <w:pPr>
              <w:spacing w:line="400" w:lineRule="exact"/>
              <w:ind w:firstLine="0" w:firstLineChars="0"/>
              <w:rPr>
                <w:sz w:val="18"/>
                <w:szCs w:val="18"/>
                <w:lang w:val="en-US"/>
              </w:rPr>
            </w:pPr>
            <w:r>
              <w:rPr>
                <w:sz w:val="18"/>
                <w:szCs w:val="18"/>
                <w:lang w:val="en-US"/>
              </w:rPr>
              <w:t>30</w:t>
            </w:r>
          </w:p>
        </w:tc>
        <w:tc>
          <w:tcPr>
            <w:tcW w:w="402" w:type="dxa"/>
            <w:vAlign w:val="center"/>
          </w:tcPr>
          <w:p w14:paraId="22D72585">
            <w:pPr>
              <w:spacing w:line="400" w:lineRule="exact"/>
              <w:ind w:firstLine="0" w:firstLineChars="0"/>
              <w:rPr>
                <w:sz w:val="18"/>
                <w:szCs w:val="18"/>
                <w:lang w:val="en-US"/>
              </w:rPr>
            </w:pPr>
            <w:r>
              <w:rPr>
                <w:sz w:val="18"/>
                <w:szCs w:val="18"/>
                <w:lang w:val="en-US"/>
              </w:rPr>
              <w:t>50</w:t>
            </w:r>
          </w:p>
        </w:tc>
        <w:tc>
          <w:tcPr>
            <w:tcW w:w="402" w:type="dxa"/>
            <w:vAlign w:val="center"/>
          </w:tcPr>
          <w:p w14:paraId="2A0BA066">
            <w:pPr>
              <w:spacing w:line="400" w:lineRule="exact"/>
              <w:ind w:firstLine="0" w:firstLineChars="0"/>
              <w:rPr>
                <w:sz w:val="18"/>
                <w:szCs w:val="18"/>
                <w:lang w:val="en-US"/>
              </w:rPr>
            </w:pPr>
            <w:r>
              <w:rPr>
                <w:sz w:val="18"/>
                <w:szCs w:val="18"/>
                <w:lang w:val="en-US"/>
              </w:rPr>
              <w:t>50</w:t>
            </w:r>
          </w:p>
        </w:tc>
        <w:tc>
          <w:tcPr>
            <w:tcW w:w="402" w:type="dxa"/>
            <w:vAlign w:val="center"/>
          </w:tcPr>
          <w:p w14:paraId="173023DD">
            <w:pPr>
              <w:spacing w:line="400" w:lineRule="exact"/>
              <w:ind w:firstLine="0" w:firstLineChars="0"/>
              <w:rPr>
                <w:sz w:val="18"/>
                <w:szCs w:val="18"/>
                <w:lang w:val="en-US"/>
              </w:rPr>
            </w:pPr>
            <w:r>
              <w:rPr>
                <w:sz w:val="18"/>
                <w:szCs w:val="18"/>
                <w:lang w:val="en-US"/>
              </w:rPr>
              <w:t>60</w:t>
            </w:r>
          </w:p>
        </w:tc>
        <w:tc>
          <w:tcPr>
            <w:tcW w:w="401" w:type="dxa"/>
            <w:vAlign w:val="center"/>
          </w:tcPr>
          <w:p w14:paraId="654F8AA1">
            <w:pPr>
              <w:spacing w:line="400" w:lineRule="exact"/>
              <w:ind w:firstLine="0" w:firstLineChars="0"/>
              <w:rPr>
                <w:sz w:val="18"/>
                <w:szCs w:val="18"/>
                <w:lang w:val="en-US"/>
              </w:rPr>
            </w:pPr>
            <w:r>
              <w:rPr>
                <w:sz w:val="18"/>
                <w:szCs w:val="18"/>
                <w:lang w:val="en-US"/>
              </w:rPr>
              <w:t>90</w:t>
            </w:r>
          </w:p>
        </w:tc>
        <w:tc>
          <w:tcPr>
            <w:tcW w:w="402" w:type="dxa"/>
            <w:vAlign w:val="center"/>
          </w:tcPr>
          <w:p w14:paraId="6F4FF1A7">
            <w:pPr>
              <w:spacing w:line="400" w:lineRule="exact"/>
              <w:ind w:firstLine="0" w:firstLineChars="0"/>
              <w:rPr>
                <w:sz w:val="18"/>
                <w:szCs w:val="18"/>
                <w:lang w:val="en-US"/>
              </w:rPr>
            </w:pPr>
            <w:r>
              <w:rPr>
                <w:sz w:val="18"/>
                <w:szCs w:val="18"/>
                <w:lang w:val="en-US"/>
              </w:rPr>
              <w:t>90</w:t>
            </w:r>
          </w:p>
        </w:tc>
        <w:tc>
          <w:tcPr>
            <w:tcW w:w="402" w:type="dxa"/>
            <w:vAlign w:val="center"/>
          </w:tcPr>
          <w:p w14:paraId="15A52086">
            <w:pPr>
              <w:spacing w:line="400" w:lineRule="exact"/>
              <w:ind w:firstLine="0" w:firstLineChars="0"/>
              <w:rPr>
                <w:sz w:val="18"/>
                <w:szCs w:val="18"/>
                <w:lang w:val="en-US"/>
              </w:rPr>
            </w:pPr>
            <w:r>
              <w:rPr>
                <w:sz w:val="18"/>
                <w:szCs w:val="18"/>
                <w:lang w:val="en-US"/>
              </w:rPr>
              <w:t>90</w:t>
            </w:r>
          </w:p>
        </w:tc>
        <w:tc>
          <w:tcPr>
            <w:tcW w:w="401" w:type="dxa"/>
            <w:vAlign w:val="center"/>
          </w:tcPr>
          <w:p w14:paraId="5E82324C">
            <w:pPr>
              <w:spacing w:line="400" w:lineRule="exact"/>
              <w:ind w:firstLine="0" w:firstLineChars="0"/>
              <w:rPr>
                <w:sz w:val="18"/>
                <w:szCs w:val="18"/>
                <w:lang w:val="en-US"/>
              </w:rPr>
            </w:pPr>
            <w:r>
              <w:rPr>
                <w:sz w:val="18"/>
                <w:szCs w:val="18"/>
                <w:lang w:val="en-US"/>
              </w:rPr>
              <w:t>90</w:t>
            </w:r>
          </w:p>
        </w:tc>
        <w:tc>
          <w:tcPr>
            <w:tcW w:w="402" w:type="dxa"/>
            <w:vAlign w:val="center"/>
          </w:tcPr>
          <w:p w14:paraId="4A67A06D">
            <w:pPr>
              <w:spacing w:line="400" w:lineRule="exact"/>
              <w:ind w:firstLine="0" w:firstLineChars="0"/>
              <w:rPr>
                <w:sz w:val="18"/>
                <w:szCs w:val="18"/>
                <w:lang w:val="en-US"/>
              </w:rPr>
            </w:pPr>
            <w:r>
              <w:rPr>
                <w:sz w:val="18"/>
                <w:szCs w:val="18"/>
                <w:lang w:val="en-US"/>
              </w:rPr>
              <w:t>80</w:t>
            </w:r>
          </w:p>
        </w:tc>
        <w:tc>
          <w:tcPr>
            <w:tcW w:w="402" w:type="dxa"/>
            <w:vAlign w:val="center"/>
          </w:tcPr>
          <w:p w14:paraId="5DA4EB76">
            <w:pPr>
              <w:spacing w:line="400" w:lineRule="exact"/>
              <w:ind w:firstLine="0" w:firstLineChars="0"/>
              <w:rPr>
                <w:sz w:val="18"/>
                <w:szCs w:val="18"/>
                <w:lang w:val="en-US"/>
              </w:rPr>
            </w:pPr>
            <w:r>
              <w:rPr>
                <w:sz w:val="18"/>
                <w:szCs w:val="18"/>
                <w:lang w:val="en-US"/>
              </w:rPr>
              <w:t>10</w:t>
            </w:r>
          </w:p>
        </w:tc>
        <w:tc>
          <w:tcPr>
            <w:tcW w:w="402" w:type="dxa"/>
            <w:vAlign w:val="center"/>
          </w:tcPr>
          <w:p w14:paraId="6E21F05B">
            <w:pPr>
              <w:spacing w:line="400" w:lineRule="exact"/>
              <w:ind w:firstLine="0" w:firstLineChars="0"/>
              <w:rPr>
                <w:sz w:val="18"/>
                <w:szCs w:val="18"/>
                <w:lang w:val="en-US"/>
              </w:rPr>
            </w:pPr>
            <w:r>
              <w:rPr>
                <w:sz w:val="18"/>
                <w:szCs w:val="18"/>
                <w:lang w:val="en-US"/>
              </w:rPr>
              <w:t>10</w:t>
            </w:r>
          </w:p>
        </w:tc>
      </w:tr>
      <w:tr w14:paraId="198B2A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EBD7DBB">
            <w:pPr>
              <w:spacing w:line="400" w:lineRule="exact"/>
              <w:ind w:firstLine="0" w:firstLineChars="0"/>
              <w:rPr>
                <w:sz w:val="18"/>
                <w:szCs w:val="18"/>
                <w:lang w:val="en-US"/>
              </w:rPr>
            </w:pPr>
            <w:r>
              <w:rPr>
                <w:sz w:val="18"/>
                <w:szCs w:val="18"/>
                <w:lang w:val="en-US"/>
              </w:rPr>
              <w:t>办公-普通办公室</w:t>
            </w:r>
          </w:p>
        </w:tc>
        <w:tc>
          <w:tcPr>
            <w:tcW w:w="401" w:type="dxa"/>
            <w:vAlign w:val="center"/>
          </w:tcPr>
          <w:p w14:paraId="42D40A99">
            <w:pPr>
              <w:spacing w:line="400" w:lineRule="exact"/>
              <w:ind w:firstLine="0" w:firstLineChars="0"/>
              <w:rPr>
                <w:sz w:val="18"/>
                <w:szCs w:val="18"/>
                <w:lang w:val="en-US"/>
              </w:rPr>
            </w:pPr>
            <w:r>
              <w:rPr>
                <w:sz w:val="18"/>
                <w:szCs w:val="18"/>
                <w:lang w:val="en-US"/>
              </w:rPr>
              <w:t>10</w:t>
            </w:r>
          </w:p>
        </w:tc>
        <w:tc>
          <w:tcPr>
            <w:tcW w:w="402" w:type="dxa"/>
            <w:vAlign w:val="center"/>
          </w:tcPr>
          <w:p w14:paraId="62D04BE0">
            <w:pPr>
              <w:spacing w:line="400" w:lineRule="exact"/>
              <w:ind w:firstLine="0" w:firstLineChars="0"/>
              <w:rPr>
                <w:sz w:val="18"/>
                <w:szCs w:val="18"/>
                <w:lang w:val="en-US"/>
              </w:rPr>
            </w:pPr>
            <w:r>
              <w:rPr>
                <w:sz w:val="18"/>
                <w:szCs w:val="18"/>
                <w:lang w:val="en-US"/>
              </w:rPr>
              <w:t>10</w:t>
            </w:r>
          </w:p>
        </w:tc>
        <w:tc>
          <w:tcPr>
            <w:tcW w:w="402" w:type="dxa"/>
            <w:vAlign w:val="center"/>
          </w:tcPr>
          <w:p w14:paraId="1D478C12">
            <w:pPr>
              <w:spacing w:line="400" w:lineRule="exact"/>
              <w:ind w:firstLine="0" w:firstLineChars="0"/>
              <w:rPr>
                <w:sz w:val="18"/>
                <w:szCs w:val="18"/>
                <w:lang w:val="en-US"/>
              </w:rPr>
            </w:pPr>
            <w:r>
              <w:rPr>
                <w:sz w:val="18"/>
                <w:szCs w:val="18"/>
                <w:lang w:val="en-US"/>
              </w:rPr>
              <w:t>10</w:t>
            </w:r>
          </w:p>
        </w:tc>
        <w:tc>
          <w:tcPr>
            <w:tcW w:w="401" w:type="dxa"/>
            <w:vAlign w:val="center"/>
          </w:tcPr>
          <w:p w14:paraId="7027B918">
            <w:pPr>
              <w:spacing w:line="400" w:lineRule="exact"/>
              <w:ind w:firstLine="0" w:firstLineChars="0"/>
              <w:rPr>
                <w:sz w:val="18"/>
                <w:szCs w:val="18"/>
                <w:lang w:val="en-US"/>
              </w:rPr>
            </w:pPr>
            <w:r>
              <w:rPr>
                <w:sz w:val="18"/>
                <w:szCs w:val="18"/>
                <w:lang w:val="en-US"/>
              </w:rPr>
              <w:t>10</w:t>
            </w:r>
          </w:p>
        </w:tc>
        <w:tc>
          <w:tcPr>
            <w:tcW w:w="402" w:type="dxa"/>
            <w:vAlign w:val="center"/>
          </w:tcPr>
          <w:p w14:paraId="4E7C168C">
            <w:pPr>
              <w:spacing w:line="400" w:lineRule="exact"/>
              <w:ind w:firstLine="0" w:firstLineChars="0"/>
              <w:rPr>
                <w:sz w:val="18"/>
                <w:szCs w:val="18"/>
                <w:lang w:val="en-US"/>
              </w:rPr>
            </w:pPr>
            <w:r>
              <w:rPr>
                <w:sz w:val="18"/>
                <w:szCs w:val="18"/>
                <w:lang w:val="en-US"/>
              </w:rPr>
              <w:t>10</w:t>
            </w:r>
          </w:p>
        </w:tc>
        <w:tc>
          <w:tcPr>
            <w:tcW w:w="402" w:type="dxa"/>
            <w:vAlign w:val="center"/>
          </w:tcPr>
          <w:p w14:paraId="2B27B35C">
            <w:pPr>
              <w:spacing w:line="400" w:lineRule="exact"/>
              <w:ind w:firstLine="0" w:firstLineChars="0"/>
              <w:rPr>
                <w:sz w:val="18"/>
                <w:szCs w:val="18"/>
                <w:lang w:val="en-US"/>
              </w:rPr>
            </w:pPr>
            <w:r>
              <w:rPr>
                <w:sz w:val="18"/>
                <w:szCs w:val="18"/>
                <w:lang w:val="en-US"/>
              </w:rPr>
              <w:t>10</w:t>
            </w:r>
          </w:p>
        </w:tc>
        <w:tc>
          <w:tcPr>
            <w:tcW w:w="401" w:type="dxa"/>
            <w:vAlign w:val="center"/>
          </w:tcPr>
          <w:p w14:paraId="5BBCAED5">
            <w:pPr>
              <w:spacing w:line="400" w:lineRule="exact"/>
              <w:ind w:firstLine="0" w:firstLineChars="0"/>
              <w:rPr>
                <w:sz w:val="18"/>
                <w:szCs w:val="18"/>
                <w:lang w:val="en-US"/>
              </w:rPr>
            </w:pPr>
            <w:r>
              <w:rPr>
                <w:sz w:val="18"/>
                <w:szCs w:val="18"/>
                <w:lang w:val="en-US"/>
              </w:rPr>
              <w:t>10</w:t>
            </w:r>
          </w:p>
        </w:tc>
        <w:tc>
          <w:tcPr>
            <w:tcW w:w="402" w:type="dxa"/>
            <w:vAlign w:val="center"/>
          </w:tcPr>
          <w:p w14:paraId="0DCA072B">
            <w:pPr>
              <w:spacing w:line="400" w:lineRule="exact"/>
              <w:ind w:firstLine="0" w:firstLineChars="0"/>
              <w:rPr>
                <w:sz w:val="18"/>
                <w:szCs w:val="18"/>
                <w:lang w:val="en-US"/>
              </w:rPr>
            </w:pPr>
            <w:r>
              <w:rPr>
                <w:sz w:val="18"/>
                <w:szCs w:val="18"/>
                <w:lang w:val="en-US"/>
              </w:rPr>
              <w:t>36</w:t>
            </w:r>
          </w:p>
        </w:tc>
        <w:tc>
          <w:tcPr>
            <w:tcW w:w="402" w:type="dxa"/>
            <w:vAlign w:val="center"/>
          </w:tcPr>
          <w:p w14:paraId="79910217">
            <w:pPr>
              <w:spacing w:line="400" w:lineRule="exact"/>
              <w:ind w:firstLine="0" w:firstLineChars="0"/>
              <w:rPr>
                <w:sz w:val="18"/>
                <w:szCs w:val="18"/>
                <w:lang w:val="en-US"/>
              </w:rPr>
            </w:pPr>
            <w:r>
              <w:rPr>
                <w:sz w:val="18"/>
                <w:szCs w:val="18"/>
                <w:lang w:val="en-US"/>
              </w:rPr>
              <w:t>62</w:t>
            </w:r>
          </w:p>
        </w:tc>
        <w:tc>
          <w:tcPr>
            <w:tcW w:w="402" w:type="dxa"/>
            <w:vAlign w:val="center"/>
          </w:tcPr>
          <w:p w14:paraId="6465E2CC">
            <w:pPr>
              <w:spacing w:line="400" w:lineRule="exact"/>
              <w:ind w:firstLine="0" w:firstLineChars="0"/>
              <w:rPr>
                <w:sz w:val="18"/>
                <w:szCs w:val="18"/>
                <w:lang w:val="en-US"/>
              </w:rPr>
            </w:pPr>
            <w:r>
              <w:rPr>
                <w:sz w:val="18"/>
                <w:szCs w:val="18"/>
                <w:lang w:val="en-US"/>
              </w:rPr>
              <w:t>56</w:t>
            </w:r>
          </w:p>
        </w:tc>
        <w:tc>
          <w:tcPr>
            <w:tcW w:w="401" w:type="dxa"/>
            <w:vAlign w:val="center"/>
          </w:tcPr>
          <w:p w14:paraId="1493B1B1">
            <w:pPr>
              <w:spacing w:line="400" w:lineRule="exact"/>
              <w:ind w:firstLine="0" w:firstLineChars="0"/>
              <w:rPr>
                <w:sz w:val="18"/>
                <w:szCs w:val="18"/>
                <w:lang w:val="en-US"/>
              </w:rPr>
            </w:pPr>
            <w:r>
              <w:rPr>
                <w:sz w:val="18"/>
                <w:szCs w:val="18"/>
                <w:lang w:val="en-US"/>
              </w:rPr>
              <w:t>54</w:t>
            </w:r>
          </w:p>
        </w:tc>
        <w:tc>
          <w:tcPr>
            <w:tcW w:w="402" w:type="dxa"/>
            <w:vAlign w:val="center"/>
          </w:tcPr>
          <w:p w14:paraId="39388F31">
            <w:pPr>
              <w:spacing w:line="400" w:lineRule="exact"/>
              <w:ind w:firstLine="0" w:firstLineChars="0"/>
              <w:rPr>
                <w:sz w:val="18"/>
                <w:szCs w:val="18"/>
                <w:lang w:val="en-US"/>
              </w:rPr>
            </w:pPr>
            <w:r>
              <w:rPr>
                <w:sz w:val="18"/>
                <w:szCs w:val="18"/>
                <w:lang w:val="en-US"/>
              </w:rPr>
              <w:t>43</w:t>
            </w:r>
          </w:p>
        </w:tc>
        <w:tc>
          <w:tcPr>
            <w:tcW w:w="402" w:type="dxa"/>
            <w:vAlign w:val="center"/>
          </w:tcPr>
          <w:p w14:paraId="51AAACA6">
            <w:pPr>
              <w:spacing w:line="400" w:lineRule="exact"/>
              <w:ind w:firstLine="0" w:firstLineChars="0"/>
              <w:rPr>
                <w:sz w:val="18"/>
                <w:szCs w:val="18"/>
                <w:lang w:val="en-US"/>
              </w:rPr>
            </w:pPr>
            <w:r>
              <w:rPr>
                <w:sz w:val="18"/>
                <w:szCs w:val="18"/>
                <w:lang w:val="en-US"/>
              </w:rPr>
              <w:t>53</w:t>
            </w:r>
          </w:p>
        </w:tc>
        <w:tc>
          <w:tcPr>
            <w:tcW w:w="401" w:type="dxa"/>
            <w:vAlign w:val="center"/>
          </w:tcPr>
          <w:p w14:paraId="7DFB0E75">
            <w:pPr>
              <w:spacing w:line="400" w:lineRule="exact"/>
              <w:ind w:firstLine="0" w:firstLineChars="0"/>
              <w:rPr>
                <w:sz w:val="18"/>
                <w:szCs w:val="18"/>
                <w:lang w:val="en-US"/>
              </w:rPr>
            </w:pPr>
            <w:r>
              <w:rPr>
                <w:sz w:val="18"/>
                <w:szCs w:val="18"/>
                <w:lang w:val="en-US"/>
              </w:rPr>
              <w:t>55</w:t>
            </w:r>
          </w:p>
        </w:tc>
        <w:tc>
          <w:tcPr>
            <w:tcW w:w="402" w:type="dxa"/>
            <w:vAlign w:val="center"/>
          </w:tcPr>
          <w:p w14:paraId="7BF718D3">
            <w:pPr>
              <w:spacing w:line="400" w:lineRule="exact"/>
              <w:ind w:firstLine="0" w:firstLineChars="0"/>
              <w:rPr>
                <w:sz w:val="18"/>
                <w:szCs w:val="18"/>
                <w:lang w:val="en-US"/>
              </w:rPr>
            </w:pPr>
            <w:r>
              <w:rPr>
                <w:sz w:val="18"/>
                <w:szCs w:val="18"/>
                <w:lang w:val="en-US"/>
              </w:rPr>
              <w:t>58</w:t>
            </w:r>
          </w:p>
        </w:tc>
        <w:tc>
          <w:tcPr>
            <w:tcW w:w="402" w:type="dxa"/>
            <w:vAlign w:val="center"/>
          </w:tcPr>
          <w:p w14:paraId="620CE010">
            <w:pPr>
              <w:spacing w:line="400" w:lineRule="exact"/>
              <w:ind w:firstLine="0" w:firstLineChars="0"/>
              <w:rPr>
                <w:sz w:val="18"/>
                <w:szCs w:val="18"/>
                <w:lang w:val="en-US"/>
              </w:rPr>
            </w:pPr>
            <w:r>
              <w:rPr>
                <w:sz w:val="18"/>
                <w:szCs w:val="18"/>
                <w:lang w:val="en-US"/>
              </w:rPr>
              <w:t>67</w:t>
            </w:r>
          </w:p>
        </w:tc>
        <w:tc>
          <w:tcPr>
            <w:tcW w:w="402" w:type="dxa"/>
            <w:vAlign w:val="center"/>
          </w:tcPr>
          <w:p w14:paraId="4D1F036F">
            <w:pPr>
              <w:spacing w:line="400" w:lineRule="exact"/>
              <w:ind w:firstLine="0" w:firstLineChars="0"/>
              <w:rPr>
                <w:sz w:val="18"/>
                <w:szCs w:val="18"/>
                <w:lang w:val="en-US"/>
              </w:rPr>
            </w:pPr>
            <w:r>
              <w:rPr>
                <w:sz w:val="18"/>
                <w:szCs w:val="18"/>
                <w:lang w:val="en-US"/>
              </w:rPr>
              <w:t>40</w:t>
            </w:r>
          </w:p>
        </w:tc>
        <w:tc>
          <w:tcPr>
            <w:tcW w:w="401" w:type="dxa"/>
            <w:vAlign w:val="center"/>
          </w:tcPr>
          <w:p w14:paraId="3FA7F228">
            <w:pPr>
              <w:spacing w:line="400" w:lineRule="exact"/>
              <w:ind w:firstLine="0" w:firstLineChars="0"/>
              <w:rPr>
                <w:sz w:val="18"/>
                <w:szCs w:val="18"/>
                <w:lang w:val="en-US"/>
              </w:rPr>
            </w:pPr>
            <w:r>
              <w:rPr>
                <w:sz w:val="18"/>
                <w:szCs w:val="18"/>
                <w:lang w:val="en-US"/>
              </w:rPr>
              <w:t>18</w:t>
            </w:r>
          </w:p>
        </w:tc>
        <w:tc>
          <w:tcPr>
            <w:tcW w:w="402" w:type="dxa"/>
            <w:vAlign w:val="center"/>
          </w:tcPr>
          <w:p w14:paraId="13EF6778">
            <w:pPr>
              <w:spacing w:line="400" w:lineRule="exact"/>
              <w:ind w:firstLine="0" w:firstLineChars="0"/>
              <w:rPr>
                <w:sz w:val="18"/>
                <w:szCs w:val="18"/>
                <w:lang w:val="en-US"/>
              </w:rPr>
            </w:pPr>
            <w:r>
              <w:rPr>
                <w:sz w:val="18"/>
                <w:szCs w:val="18"/>
                <w:lang w:val="en-US"/>
              </w:rPr>
              <w:t>10</w:t>
            </w:r>
          </w:p>
        </w:tc>
        <w:tc>
          <w:tcPr>
            <w:tcW w:w="402" w:type="dxa"/>
            <w:vAlign w:val="center"/>
          </w:tcPr>
          <w:p w14:paraId="18875F0C">
            <w:pPr>
              <w:spacing w:line="400" w:lineRule="exact"/>
              <w:ind w:firstLine="0" w:firstLineChars="0"/>
              <w:rPr>
                <w:sz w:val="18"/>
                <w:szCs w:val="18"/>
                <w:lang w:val="en-US"/>
              </w:rPr>
            </w:pPr>
            <w:r>
              <w:rPr>
                <w:sz w:val="18"/>
                <w:szCs w:val="18"/>
                <w:lang w:val="en-US"/>
              </w:rPr>
              <w:t>10</w:t>
            </w:r>
          </w:p>
        </w:tc>
        <w:tc>
          <w:tcPr>
            <w:tcW w:w="401" w:type="dxa"/>
            <w:vAlign w:val="center"/>
          </w:tcPr>
          <w:p w14:paraId="5E8AF6F9">
            <w:pPr>
              <w:spacing w:line="400" w:lineRule="exact"/>
              <w:ind w:firstLine="0" w:firstLineChars="0"/>
              <w:rPr>
                <w:sz w:val="18"/>
                <w:szCs w:val="18"/>
                <w:lang w:val="en-US"/>
              </w:rPr>
            </w:pPr>
            <w:r>
              <w:rPr>
                <w:sz w:val="18"/>
                <w:szCs w:val="18"/>
                <w:lang w:val="en-US"/>
              </w:rPr>
              <w:t>10</w:t>
            </w:r>
          </w:p>
        </w:tc>
        <w:tc>
          <w:tcPr>
            <w:tcW w:w="402" w:type="dxa"/>
            <w:vAlign w:val="center"/>
          </w:tcPr>
          <w:p w14:paraId="35C3E962">
            <w:pPr>
              <w:spacing w:line="400" w:lineRule="exact"/>
              <w:ind w:firstLine="0" w:firstLineChars="0"/>
              <w:rPr>
                <w:sz w:val="18"/>
                <w:szCs w:val="18"/>
                <w:lang w:val="en-US"/>
              </w:rPr>
            </w:pPr>
            <w:r>
              <w:rPr>
                <w:sz w:val="18"/>
                <w:szCs w:val="18"/>
                <w:lang w:val="en-US"/>
              </w:rPr>
              <w:t>10</w:t>
            </w:r>
          </w:p>
        </w:tc>
        <w:tc>
          <w:tcPr>
            <w:tcW w:w="402" w:type="dxa"/>
            <w:vAlign w:val="center"/>
          </w:tcPr>
          <w:p w14:paraId="30A125DC">
            <w:pPr>
              <w:spacing w:line="400" w:lineRule="exact"/>
              <w:ind w:firstLine="0" w:firstLineChars="0"/>
              <w:rPr>
                <w:sz w:val="18"/>
                <w:szCs w:val="18"/>
                <w:lang w:val="en-US"/>
              </w:rPr>
            </w:pPr>
            <w:r>
              <w:rPr>
                <w:sz w:val="18"/>
                <w:szCs w:val="18"/>
                <w:lang w:val="en-US"/>
              </w:rPr>
              <w:t>10</w:t>
            </w:r>
          </w:p>
        </w:tc>
        <w:tc>
          <w:tcPr>
            <w:tcW w:w="402" w:type="dxa"/>
            <w:vAlign w:val="center"/>
          </w:tcPr>
          <w:p w14:paraId="295A046D">
            <w:pPr>
              <w:spacing w:line="400" w:lineRule="exact"/>
              <w:ind w:firstLine="0" w:firstLineChars="0"/>
              <w:rPr>
                <w:sz w:val="18"/>
                <w:szCs w:val="18"/>
                <w:lang w:val="en-US"/>
              </w:rPr>
            </w:pPr>
            <w:r>
              <w:rPr>
                <w:sz w:val="18"/>
                <w:szCs w:val="18"/>
                <w:lang w:val="en-US"/>
              </w:rPr>
              <w:t>10</w:t>
            </w:r>
          </w:p>
        </w:tc>
      </w:tr>
      <w:tr w14:paraId="457942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FDE2EBE">
            <w:pPr>
              <w:spacing w:line="400" w:lineRule="exact"/>
              <w:ind w:firstLine="0" w:firstLineChars="0"/>
              <w:rPr>
                <w:sz w:val="18"/>
                <w:szCs w:val="18"/>
                <w:lang w:val="en-US"/>
              </w:rPr>
            </w:pPr>
          </w:p>
        </w:tc>
        <w:tc>
          <w:tcPr>
            <w:tcW w:w="401" w:type="dxa"/>
            <w:vAlign w:val="center"/>
          </w:tcPr>
          <w:p w14:paraId="07E05C0B">
            <w:pPr>
              <w:spacing w:line="400" w:lineRule="exact"/>
              <w:ind w:firstLine="0" w:firstLineChars="0"/>
              <w:rPr>
                <w:sz w:val="18"/>
                <w:szCs w:val="18"/>
                <w:lang w:val="en-US"/>
              </w:rPr>
            </w:pPr>
            <w:r>
              <w:rPr>
                <w:sz w:val="18"/>
                <w:szCs w:val="18"/>
                <w:lang w:val="en-US"/>
              </w:rPr>
              <w:t>0</w:t>
            </w:r>
          </w:p>
        </w:tc>
        <w:tc>
          <w:tcPr>
            <w:tcW w:w="402" w:type="dxa"/>
            <w:vAlign w:val="center"/>
          </w:tcPr>
          <w:p w14:paraId="6FD5E6A5">
            <w:pPr>
              <w:spacing w:line="400" w:lineRule="exact"/>
              <w:ind w:firstLine="0" w:firstLineChars="0"/>
              <w:rPr>
                <w:sz w:val="18"/>
                <w:szCs w:val="18"/>
                <w:lang w:val="en-US"/>
              </w:rPr>
            </w:pPr>
            <w:r>
              <w:rPr>
                <w:sz w:val="18"/>
                <w:szCs w:val="18"/>
                <w:lang w:val="en-US"/>
              </w:rPr>
              <w:t>0</w:t>
            </w:r>
          </w:p>
        </w:tc>
        <w:tc>
          <w:tcPr>
            <w:tcW w:w="402" w:type="dxa"/>
            <w:vAlign w:val="center"/>
          </w:tcPr>
          <w:p w14:paraId="6985BD8A">
            <w:pPr>
              <w:spacing w:line="400" w:lineRule="exact"/>
              <w:ind w:firstLine="0" w:firstLineChars="0"/>
              <w:rPr>
                <w:sz w:val="18"/>
                <w:szCs w:val="18"/>
                <w:lang w:val="en-US"/>
              </w:rPr>
            </w:pPr>
            <w:r>
              <w:rPr>
                <w:sz w:val="18"/>
                <w:szCs w:val="18"/>
                <w:lang w:val="en-US"/>
              </w:rPr>
              <w:t>0</w:t>
            </w:r>
          </w:p>
        </w:tc>
        <w:tc>
          <w:tcPr>
            <w:tcW w:w="401" w:type="dxa"/>
            <w:vAlign w:val="center"/>
          </w:tcPr>
          <w:p w14:paraId="2B28FD55">
            <w:pPr>
              <w:spacing w:line="400" w:lineRule="exact"/>
              <w:ind w:firstLine="0" w:firstLineChars="0"/>
              <w:rPr>
                <w:sz w:val="18"/>
                <w:szCs w:val="18"/>
                <w:lang w:val="en-US"/>
              </w:rPr>
            </w:pPr>
            <w:r>
              <w:rPr>
                <w:sz w:val="18"/>
                <w:szCs w:val="18"/>
                <w:lang w:val="en-US"/>
              </w:rPr>
              <w:t>0</w:t>
            </w:r>
          </w:p>
        </w:tc>
        <w:tc>
          <w:tcPr>
            <w:tcW w:w="402" w:type="dxa"/>
            <w:vAlign w:val="center"/>
          </w:tcPr>
          <w:p w14:paraId="3646FEDA">
            <w:pPr>
              <w:spacing w:line="400" w:lineRule="exact"/>
              <w:ind w:firstLine="0" w:firstLineChars="0"/>
              <w:rPr>
                <w:sz w:val="18"/>
                <w:szCs w:val="18"/>
                <w:lang w:val="en-US"/>
              </w:rPr>
            </w:pPr>
            <w:r>
              <w:rPr>
                <w:sz w:val="18"/>
                <w:szCs w:val="18"/>
                <w:lang w:val="en-US"/>
              </w:rPr>
              <w:t>0</w:t>
            </w:r>
          </w:p>
        </w:tc>
        <w:tc>
          <w:tcPr>
            <w:tcW w:w="402" w:type="dxa"/>
            <w:vAlign w:val="center"/>
          </w:tcPr>
          <w:p w14:paraId="5A98EEDE">
            <w:pPr>
              <w:spacing w:line="400" w:lineRule="exact"/>
              <w:ind w:firstLine="0" w:firstLineChars="0"/>
              <w:rPr>
                <w:sz w:val="18"/>
                <w:szCs w:val="18"/>
                <w:lang w:val="en-US"/>
              </w:rPr>
            </w:pPr>
            <w:r>
              <w:rPr>
                <w:sz w:val="18"/>
                <w:szCs w:val="18"/>
                <w:lang w:val="en-US"/>
              </w:rPr>
              <w:t>0</w:t>
            </w:r>
          </w:p>
        </w:tc>
        <w:tc>
          <w:tcPr>
            <w:tcW w:w="401" w:type="dxa"/>
            <w:vAlign w:val="center"/>
          </w:tcPr>
          <w:p w14:paraId="6FB7CC4F">
            <w:pPr>
              <w:spacing w:line="400" w:lineRule="exact"/>
              <w:ind w:firstLine="0" w:firstLineChars="0"/>
              <w:rPr>
                <w:sz w:val="18"/>
                <w:szCs w:val="18"/>
                <w:lang w:val="en-US"/>
              </w:rPr>
            </w:pPr>
            <w:r>
              <w:rPr>
                <w:sz w:val="18"/>
                <w:szCs w:val="18"/>
                <w:lang w:val="en-US"/>
              </w:rPr>
              <w:t>0</w:t>
            </w:r>
          </w:p>
        </w:tc>
        <w:tc>
          <w:tcPr>
            <w:tcW w:w="402" w:type="dxa"/>
            <w:vAlign w:val="center"/>
          </w:tcPr>
          <w:p w14:paraId="4ADB2496">
            <w:pPr>
              <w:spacing w:line="400" w:lineRule="exact"/>
              <w:ind w:firstLine="0" w:firstLineChars="0"/>
              <w:rPr>
                <w:sz w:val="18"/>
                <w:szCs w:val="18"/>
                <w:lang w:val="en-US"/>
              </w:rPr>
            </w:pPr>
            <w:r>
              <w:rPr>
                <w:sz w:val="18"/>
                <w:szCs w:val="18"/>
                <w:lang w:val="en-US"/>
              </w:rPr>
              <w:t>0</w:t>
            </w:r>
          </w:p>
        </w:tc>
        <w:tc>
          <w:tcPr>
            <w:tcW w:w="402" w:type="dxa"/>
            <w:vAlign w:val="center"/>
          </w:tcPr>
          <w:p w14:paraId="6A9DAF15">
            <w:pPr>
              <w:spacing w:line="400" w:lineRule="exact"/>
              <w:ind w:firstLine="0" w:firstLineChars="0"/>
              <w:rPr>
                <w:sz w:val="18"/>
                <w:szCs w:val="18"/>
                <w:lang w:val="en-US"/>
              </w:rPr>
            </w:pPr>
            <w:r>
              <w:rPr>
                <w:sz w:val="18"/>
                <w:szCs w:val="18"/>
                <w:lang w:val="en-US"/>
              </w:rPr>
              <w:t>0</w:t>
            </w:r>
          </w:p>
        </w:tc>
        <w:tc>
          <w:tcPr>
            <w:tcW w:w="402" w:type="dxa"/>
            <w:vAlign w:val="center"/>
          </w:tcPr>
          <w:p w14:paraId="63E30340">
            <w:pPr>
              <w:spacing w:line="400" w:lineRule="exact"/>
              <w:ind w:firstLine="0" w:firstLineChars="0"/>
              <w:rPr>
                <w:sz w:val="18"/>
                <w:szCs w:val="18"/>
                <w:lang w:val="en-US"/>
              </w:rPr>
            </w:pPr>
            <w:r>
              <w:rPr>
                <w:sz w:val="18"/>
                <w:szCs w:val="18"/>
                <w:lang w:val="en-US"/>
              </w:rPr>
              <w:t>0</w:t>
            </w:r>
          </w:p>
        </w:tc>
        <w:tc>
          <w:tcPr>
            <w:tcW w:w="401" w:type="dxa"/>
            <w:vAlign w:val="center"/>
          </w:tcPr>
          <w:p w14:paraId="378EB2FA">
            <w:pPr>
              <w:spacing w:line="400" w:lineRule="exact"/>
              <w:ind w:firstLine="0" w:firstLineChars="0"/>
              <w:rPr>
                <w:sz w:val="18"/>
                <w:szCs w:val="18"/>
                <w:lang w:val="en-US"/>
              </w:rPr>
            </w:pPr>
            <w:r>
              <w:rPr>
                <w:sz w:val="18"/>
                <w:szCs w:val="18"/>
                <w:lang w:val="en-US"/>
              </w:rPr>
              <w:t>0</w:t>
            </w:r>
          </w:p>
        </w:tc>
        <w:tc>
          <w:tcPr>
            <w:tcW w:w="402" w:type="dxa"/>
            <w:vAlign w:val="center"/>
          </w:tcPr>
          <w:p w14:paraId="09036DB4">
            <w:pPr>
              <w:spacing w:line="400" w:lineRule="exact"/>
              <w:ind w:firstLine="0" w:firstLineChars="0"/>
              <w:rPr>
                <w:sz w:val="18"/>
                <w:szCs w:val="18"/>
                <w:lang w:val="en-US"/>
              </w:rPr>
            </w:pPr>
            <w:r>
              <w:rPr>
                <w:sz w:val="18"/>
                <w:szCs w:val="18"/>
                <w:lang w:val="en-US"/>
              </w:rPr>
              <w:t>0</w:t>
            </w:r>
          </w:p>
        </w:tc>
        <w:tc>
          <w:tcPr>
            <w:tcW w:w="402" w:type="dxa"/>
            <w:vAlign w:val="center"/>
          </w:tcPr>
          <w:p w14:paraId="150C08BC">
            <w:pPr>
              <w:spacing w:line="400" w:lineRule="exact"/>
              <w:ind w:firstLine="0" w:firstLineChars="0"/>
              <w:rPr>
                <w:sz w:val="18"/>
                <w:szCs w:val="18"/>
                <w:lang w:val="en-US"/>
              </w:rPr>
            </w:pPr>
            <w:r>
              <w:rPr>
                <w:sz w:val="18"/>
                <w:szCs w:val="18"/>
                <w:lang w:val="en-US"/>
              </w:rPr>
              <w:t>0</w:t>
            </w:r>
          </w:p>
        </w:tc>
        <w:tc>
          <w:tcPr>
            <w:tcW w:w="401" w:type="dxa"/>
            <w:vAlign w:val="center"/>
          </w:tcPr>
          <w:p w14:paraId="756FC0E5">
            <w:pPr>
              <w:spacing w:line="400" w:lineRule="exact"/>
              <w:ind w:firstLine="0" w:firstLineChars="0"/>
              <w:rPr>
                <w:sz w:val="18"/>
                <w:szCs w:val="18"/>
                <w:lang w:val="en-US"/>
              </w:rPr>
            </w:pPr>
            <w:r>
              <w:rPr>
                <w:sz w:val="18"/>
                <w:szCs w:val="18"/>
                <w:lang w:val="en-US"/>
              </w:rPr>
              <w:t>0</w:t>
            </w:r>
          </w:p>
        </w:tc>
        <w:tc>
          <w:tcPr>
            <w:tcW w:w="402" w:type="dxa"/>
            <w:vAlign w:val="center"/>
          </w:tcPr>
          <w:p w14:paraId="7F8A67B6">
            <w:pPr>
              <w:spacing w:line="400" w:lineRule="exact"/>
              <w:ind w:firstLine="0" w:firstLineChars="0"/>
              <w:rPr>
                <w:sz w:val="18"/>
                <w:szCs w:val="18"/>
                <w:lang w:val="en-US"/>
              </w:rPr>
            </w:pPr>
            <w:r>
              <w:rPr>
                <w:sz w:val="18"/>
                <w:szCs w:val="18"/>
                <w:lang w:val="en-US"/>
              </w:rPr>
              <w:t>0</w:t>
            </w:r>
          </w:p>
        </w:tc>
        <w:tc>
          <w:tcPr>
            <w:tcW w:w="402" w:type="dxa"/>
            <w:vAlign w:val="center"/>
          </w:tcPr>
          <w:p w14:paraId="5FF8D8B0">
            <w:pPr>
              <w:spacing w:line="400" w:lineRule="exact"/>
              <w:ind w:firstLine="0" w:firstLineChars="0"/>
              <w:rPr>
                <w:sz w:val="18"/>
                <w:szCs w:val="18"/>
                <w:lang w:val="en-US"/>
              </w:rPr>
            </w:pPr>
            <w:r>
              <w:rPr>
                <w:sz w:val="18"/>
                <w:szCs w:val="18"/>
                <w:lang w:val="en-US"/>
              </w:rPr>
              <w:t>0</w:t>
            </w:r>
          </w:p>
        </w:tc>
        <w:tc>
          <w:tcPr>
            <w:tcW w:w="402" w:type="dxa"/>
            <w:vAlign w:val="center"/>
          </w:tcPr>
          <w:p w14:paraId="3C836F30">
            <w:pPr>
              <w:spacing w:line="400" w:lineRule="exact"/>
              <w:ind w:firstLine="0" w:firstLineChars="0"/>
              <w:rPr>
                <w:sz w:val="18"/>
                <w:szCs w:val="18"/>
                <w:lang w:val="en-US"/>
              </w:rPr>
            </w:pPr>
            <w:r>
              <w:rPr>
                <w:sz w:val="18"/>
                <w:szCs w:val="18"/>
                <w:lang w:val="en-US"/>
              </w:rPr>
              <w:t>0</w:t>
            </w:r>
          </w:p>
        </w:tc>
        <w:tc>
          <w:tcPr>
            <w:tcW w:w="401" w:type="dxa"/>
            <w:vAlign w:val="center"/>
          </w:tcPr>
          <w:p w14:paraId="100F38ED">
            <w:pPr>
              <w:spacing w:line="400" w:lineRule="exact"/>
              <w:ind w:firstLine="0" w:firstLineChars="0"/>
              <w:rPr>
                <w:sz w:val="18"/>
                <w:szCs w:val="18"/>
                <w:lang w:val="en-US"/>
              </w:rPr>
            </w:pPr>
            <w:r>
              <w:rPr>
                <w:sz w:val="18"/>
                <w:szCs w:val="18"/>
                <w:lang w:val="en-US"/>
              </w:rPr>
              <w:t>0</w:t>
            </w:r>
          </w:p>
        </w:tc>
        <w:tc>
          <w:tcPr>
            <w:tcW w:w="402" w:type="dxa"/>
            <w:vAlign w:val="center"/>
          </w:tcPr>
          <w:p w14:paraId="587E8F9D">
            <w:pPr>
              <w:spacing w:line="400" w:lineRule="exact"/>
              <w:ind w:firstLine="0" w:firstLineChars="0"/>
              <w:rPr>
                <w:sz w:val="18"/>
                <w:szCs w:val="18"/>
                <w:lang w:val="en-US"/>
              </w:rPr>
            </w:pPr>
            <w:r>
              <w:rPr>
                <w:sz w:val="18"/>
                <w:szCs w:val="18"/>
                <w:lang w:val="en-US"/>
              </w:rPr>
              <w:t>0</w:t>
            </w:r>
          </w:p>
        </w:tc>
        <w:tc>
          <w:tcPr>
            <w:tcW w:w="402" w:type="dxa"/>
            <w:vAlign w:val="center"/>
          </w:tcPr>
          <w:p w14:paraId="512FD9F7">
            <w:pPr>
              <w:spacing w:line="400" w:lineRule="exact"/>
              <w:ind w:firstLine="0" w:firstLineChars="0"/>
              <w:rPr>
                <w:sz w:val="18"/>
                <w:szCs w:val="18"/>
                <w:lang w:val="en-US"/>
              </w:rPr>
            </w:pPr>
            <w:r>
              <w:rPr>
                <w:sz w:val="18"/>
                <w:szCs w:val="18"/>
                <w:lang w:val="en-US"/>
              </w:rPr>
              <w:t>0</w:t>
            </w:r>
          </w:p>
        </w:tc>
        <w:tc>
          <w:tcPr>
            <w:tcW w:w="401" w:type="dxa"/>
            <w:vAlign w:val="center"/>
          </w:tcPr>
          <w:p w14:paraId="30213E55">
            <w:pPr>
              <w:spacing w:line="400" w:lineRule="exact"/>
              <w:ind w:firstLine="0" w:firstLineChars="0"/>
              <w:rPr>
                <w:sz w:val="18"/>
                <w:szCs w:val="18"/>
                <w:lang w:val="en-US"/>
              </w:rPr>
            </w:pPr>
            <w:r>
              <w:rPr>
                <w:sz w:val="18"/>
                <w:szCs w:val="18"/>
                <w:lang w:val="en-US"/>
              </w:rPr>
              <w:t>0</w:t>
            </w:r>
          </w:p>
        </w:tc>
        <w:tc>
          <w:tcPr>
            <w:tcW w:w="402" w:type="dxa"/>
            <w:vAlign w:val="center"/>
          </w:tcPr>
          <w:p w14:paraId="3694D773">
            <w:pPr>
              <w:spacing w:line="400" w:lineRule="exact"/>
              <w:ind w:firstLine="0" w:firstLineChars="0"/>
              <w:rPr>
                <w:sz w:val="18"/>
                <w:szCs w:val="18"/>
                <w:lang w:val="en-US"/>
              </w:rPr>
            </w:pPr>
            <w:r>
              <w:rPr>
                <w:sz w:val="18"/>
                <w:szCs w:val="18"/>
                <w:lang w:val="en-US"/>
              </w:rPr>
              <w:t>0</w:t>
            </w:r>
          </w:p>
        </w:tc>
        <w:tc>
          <w:tcPr>
            <w:tcW w:w="402" w:type="dxa"/>
            <w:vAlign w:val="center"/>
          </w:tcPr>
          <w:p w14:paraId="3AF27B5E">
            <w:pPr>
              <w:spacing w:line="400" w:lineRule="exact"/>
              <w:ind w:firstLine="0" w:firstLineChars="0"/>
              <w:rPr>
                <w:sz w:val="18"/>
                <w:szCs w:val="18"/>
                <w:lang w:val="en-US"/>
              </w:rPr>
            </w:pPr>
            <w:r>
              <w:rPr>
                <w:sz w:val="18"/>
                <w:szCs w:val="18"/>
                <w:lang w:val="en-US"/>
              </w:rPr>
              <w:t>0</w:t>
            </w:r>
          </w:p>
        </w:tc>
        <w:tc>
          <w:tcPr>
            <w:tcW w:w="402" w:type="dxa"/>
            <w:vAlign w:val="center"/>
          </w:tcPr>
          <w:p w14:paraId="23EE1E81">
            <w:pPr>
              <w:spacing w:line="400" w:lineRule="exact"/>
              <w:ind w:firstLine="0" w:firstLineChars="0"/>
              <w:rPr>
                <w:sz w:val="18"/>
                <w:szCs w:val="18"/>
                <w:lang w:val="en-US"/>
              </w:rPr>
            </w:pPr>
            <w:r>
              <w:rPr>
                <w:sz w:val="18"/>
                <w:szCs w:val="18"/>
                <w:lang w:val="en-US"/>
              </w:rPr>
              <w:t>0</w:t>
            </w:r>
          </w:p>
        </w:tc>
      </w:tr>
      <w:tr w14:paraId="77DD21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B9DDCFE">
            <w:pPr>
              <w:spacing w:line="400" w:lineRule="exact"/>
              <w:ind w:firstLine="0" w:firstLineChars="0"/>
              <w:rPr>
                <w:sz w:val="18"/>
                <w:szCs w:val="18"/>
                <w:lang w:val="en-US"/>
              </w:rPr>
            </w:pPr>
            <w:r>
              <w:rPr>
                <w:sz w:val="18"/>
                <w:szCs w:val="18"/>
                <w:lang w:val="en-US"/>
              </w:rPr>
              <w:t>宾馆-卫生间</w:t>
            </w:r>
          </w:p>
        </w:tc>
        <w:tc>
          <w:tcPr>
            <w:tcW w:w="401" w:type="dxa"/>
            <w:vAlign w:val="center"/>
          </w:tcPr>
          <w:p w14:paraId="53E5F597">
            <w:pPr>
              <w:spacing w:line="400" w:lineRule="exact"/>
              <w:ind w:firstLine="0" w:firstLineChars="0"/>
              <w:rPr>
                <w:sz w:val="18"/>
                <w:szCs w:val="18"/>
                <w:lang w:val="en-US"/>
              </w:rPr>
            </w:pPr>
            <w:r>
              <w:rPr>
                <w:sz w:val="18"/>
                <w:szCs w:val="18"/>
                <w:lang w:val="en-US"/>
              </w:rPr>
              <w:t>10</w:t>
            </w:r>
          </w:p>
        </w:tc>
        <w:tc>
          <w:tcPr>
            <w:tcW w:w="402" w:type="dxa"/>
            <w:vAlign w:val="center"/>
          </w:tcPr>
          <w:p w14:paraId="15B125BD">
            <w:pPr>
              <w:spacing w:line="400" w:lineRule="exact"/>
              <w:ind w:firstLine="0" w:firstLineChars="0"/>
              <w:rPr>
                <w:sz w:val="18"/>
                <w:szCs w:val="18"/>
                <w:lang w:val="en-US"/>
              </w:rPr>
            </w:pPr>
            <w:r>
              <w:rPr>
                <w:sz w:val="18"/>
                <w:szCs w:val="18"/>
                <w:lang w:val="en-US"/>
              </w:rPr>
              <w:t>10</w:t>
            </w:r>
          </w:p>
        </w:tc>
        <w:tc>
          <w:tcPr>
            <w:tcW w:w="402" w:type="dxa"/>
            <w:vAlign w:val="center"/>
          </w:tcPr>
          <w:p w14:paraId="727DD95D">
            <w:pPr>
              <w:spacing w:line="400" w:lineRule="exact"/>
              <w:ind w:firstLine="0" w:firstLineChars="0"/>
              <w:rPr>
                <w:sz w:val="18"/>
                <w:szCs w:val="18"/>
                <w:lang w:val="en-US"/>
              </w:rPr>
            </w:pPr>
            <w:r>
              <w:rPr>
                <w:sz w:val="18"/>
                <w:szCs w:val="18"/>
                <w:lang w:val="en-US"/>
              </w:rPr>
              <w:t>10</w:t>
            </w:r>
          </w:p>
        </w:tc>
        <w:tc>
          <w:tcPr>
            <w:tcW w:w="401" w:type="dxa"/>
            <w:vAlign w:val="center"/>
          </w:tcPr>
          <w:p w14:paraId="353B69A6">
            <w:pPr>
              <w:spacing w:line="400" w:lineRule="exact"/>
              <w:ind w:firstLine="0" w:firstLineChars="0"/>
              <w:rPr>
                <w:sz w:val="18"/>
                <w:szCs w:val="18"/>
                <w:lang w:val="en-US"/>
              </w:rPr>
            </w:pPr>
            <w:r>
              <w:rPr>
                <w:sz w:val="18"/>
                <w:szCs w:val="18"/>
                <w:lang w:val="en-US"/>
              </w:rPr>
              <w:t>10</w:t>
            </w:r>
          </w:p>
        </w:tc>
        <w:tc>
          <w:tcPr>
            <w:tcW w:w="402" w:type="dxa"/>
            <w:vAlign w:val="center"/>
          </w:tcPr>
          <w:p w14:paraId="42AE4C04">
            <w:pPr>
              <w:spacing w:line="400" w:lineRule="exact"/>
              <w:ind w:firstLine="0" w:firstLineChars="0"/>
              <w:rPr>
                <w:sz w:val="18"/>
                <w:szCs w:val="18"/>
                <w:lang w:val="en-US"/>
              </w:rPr>
            </w:pPr>
            <w:r>
              <w:rPr>
                <w:sz w:val="18"/>
                <w:szCs w:val="18"/>
                <w:lang w:val="en-US"/>
              </w:rPr>
              <w:t>10</w:t>
            </w:r>
          </w:p>
        </w:tc>
        <w:tc>
          <w:tcPr>
            <w:tcW w:w="402" w:type="dxa"/>
            <w:vAlign w:val="center"/>
          </w:tcPr>
          <w:p w14:paraId="6D4D0CCC">
            <w:pPr>
              <w:spacing w:line="400" w:lineRule="exact"/>
              <w:ind w:firstLine="0" w:firstLineChars="0"/>
              <w:rPr>
                <w:sz w:val="18"/>
                <w:szCs w:val="18"/>
                <w:lang w:val="en-US"/>
              </w:rPr>
            </w:pPr>
            <w:r>
              <w:rPr>
                <w:sz w:val="18"/>
                <w:szCs w:val="18"/>
                <w:lang w:val="en-US"/>
              </w:rPr>
              <w:t>10</w:t>
            </w:r>
          </w:p>
        </w:tc>
        <w:tc>
          <w:tcPr>
            <w:tcW w:w="401" w:type="dxa"/>
            <w:vAlign w:val="center"/>
          </w:tcPr>
          <w:p w14:paraId="0E05B1DD">
            <w:pPr>
              <w:spacing w:line="400" w:lineRule="exact"/>
              <w:ind w:firstLine="0" w:firstLineChars="0"/>
              <w:rPr>
                <w:sz w:val="18"/>
                <w:szCs w:val="18"/>
                <w:lang w:val="en-US"/>
              </w:rPr>
            </w:pPr>
            <w:r>
              <w:rPr>
                <w:sz w:val="18"/>
                <w:szCs w:val="18"/>
                <w:lang w:val="en-US"/>
              </w:rPr>
              <w:t>30</w:t>
            </w:r>
          </w:p>
        </w:tc>
        <w:tc>
          <w:tcPr>
            <w:tcW w:w="402" w:type="dxa"/>
            <w:vAlign w:val="center"/>
          </w:tcPr>
          <w:p w14:paraId="2D848414">
            <w:pPr>
              <w:spacing w:line="400" w:lineRule="exact"/>
              <w:ind w:firstLine="0" w:firstLineChars="0"/>
              <w:rPr>
                <w:sz w:val="18"/>
                <w:szCs w:val="18"/>
                <w:lang w:val="en-US"/>
              </w:rPr>
            </w:pPr>
            <w:r>
              <w:rPr>
                <w:sz w:val="18"/>
                <w:szCs w:val="18"/>
                <w:lang w:val="en-US"/>
              </w:rPr>
              <w:t>30</w:t>
            </w:r>
          </w:p>
        </w:tc>
        <w:tc>
          <w:tcPr>
            <w:tcW w:w="402" w:type="dxa"/>
            <w:vAlign w:val="center"/>
          </w:tcPr>
          <w:p w14:paraId="7A945582">
            <w:pPr>
              <w:spacing w:line="400" w:lineRule="exact"/>
              <w:ind w:firstLine="0" w:firstLineChars="0"/>
              <w:rPr>
                <w:sz w:val="18"/>
                <w:szCs w:val="18"/>
                <w:lang w:val="en-US"/>
              </w:rPr>
            </w:pPr>
            <w:r>
              <w:rPr>
                <w:sz w:val="18"/>
                <w:szCs w:val="18"/>
                <w:lang w:val="en-US"/>
              </w:rPr>
              <w:t>30</w:t>
            </w:r>
          </w:p>
        </w:tc>
        <w:tc>
          <w:tcPr>
            <w:tcW w:w="402" w:type="dxa"/>
            <w:vAlign w:val="center"/>
          </w:tcPr>
          <w:p w14:paraId="08923FEA">
            <w:pPr>
              <w:spacing w:line="400" w:lineRule="exact"/>
              <w:ind w:firstLine="0" w:firstLineChars="0"/>
              <w:rPr>
                <w:sz w:val="18"/>
                <w:szCs w:val="18"/>
                <w:lang w:val="en-US"/>
              </w:rPr>
            </w:pPr>
            <w:r>
              <w:rPr>
                <w:sz w:val="18"/>
                <w:szCs w:val="18"/>
                <w:lang w:val="en-US"/>
              </w:rPr>
              <w:t>30</w:t>
            </w:r>
          </w:p>
        </w:tc>
        <w:tc>
          <w:tcPr>
            <w:tcW w:w="401" w:type="dxa"/>
            <w:vAlign w:val="center"/>
          </w:tcPr>
          <w:p w14:paraId="19B46109">
            <w:pPr>
              <w:spacing w:line="400" w:lineRule="exact"/>
              <w:ind w:firstLine="0" w:firstLineChars="0"/>
              <w:rPr>
                <w:sz w:val="18"/>
                <w:szCs w:val="18"/>
                <w:lang w:val="en-US"/>
              </w:rPr>
            </w:pPr>
            <w:r>
              <w:rPr>
                <w:sz w:val="18"/>
                <w:szCs w:val="18"/>
                <w:lang w:val="en-US"/>
              </w:rPr>
              <w:t>30</w:t>
            </w:r>
          </w:p>
        </w:tc>
        <w:tc>
          <w:tcPr>
            <w:tcW w:w="402" w:type="dxa"/>
            <w:vAlign w:val="center"/>
          </w:tcPr>
          <w:p w14:paraId="46472EC9">
            <w:pPr>
              <w:spacing w:line="400" w:lineRule="exact"/>
              <w:ind w:firstLine="0" w:firstLineChars="0"/>
              <w:rPr>
                <w:sz w:val="18"/>
                <w:szCs w:val="18"/>
                <w:lang w:val="en-US"/>
              </w:rPr>
            </w:pPr>
            <w:r>
              <w:rPr>
                <w:sz w:val="18"/>
                <w:szCs w:val="18"/>
                <w:lang w:val="en-US"/>
              </w:rPr>
              <w:t>30</w:t>
            </w:r>
          </w:p>
        </w:tc>
        <w:tc>
          <w:tcPr>
            <w:tcW w:w="402" w:type="dxa"/>
            <w:vAlign w:val="center"/>
          </w:tcPr>
          <w:p w14:paraId="6EF1FB13">
            <w:pPr>
              <w:spacing w:line="400" w:lineRule="exact"/>
              <w:ind w:firstLine="0" w:firstLineChars="0"/>
              <w:rPr>
                <w:sz w:val="18"/>
                <w:szCs w:val="18"/>
                <w:lang w:val="en-US"/>
              </w:rPr>
            </w:pPr>
            <w:r>
              <w:rPr>
                <w:sz w:val="18"/>
                <w:szCs w:val="18"/>
                <w:lang w:val="en-US"/>
              </w:rPr>
              <w:t>30</w:t>
            </w:r>
          </w:p>
        </w:tc>
        <w:tc>
          <w:tcPr>
            <w:tcW w:w="401" w:type="dxa"/>
            <w:vAlign w:val="center"/>
          </w:tcPr>
          <w:p w14:paraId="55873738">
            <w:pPr>
              <w:spacing w:line="400" w:lineRule="exact"/>
              <w:ind w:firstLine="0" w:firstLineChars="0"/>
              <w:rPr>
                <w:sz w:val="18"/>
                <w:szCs w:val="18"/>
                <w:lang w:val="en-US"/>
              </w:rPr>
            </w:pPr>
            <w:r>
              <w:rPr>
                <w:sz w:val="18"/>
                <w:szCs w:val="18"/>
                <w:lang w:val="en-US"/>
              </w:rPr>
              <w:t>30</w:t>
            </w:r>
          </w:p>
        </w:tc>
        <w:tc>
          <w:tcPr>
            <w:tcW w:w="402" w:type="dxa"/>
            <w:vAlign w:val="center"/>
          </w:tcPr>
          <w:p w14:paraId="17AF367D">
            <w:pPr>
              <w:spacing w:line="400" w:lineRule="exact"/>
              <w:ind w:firstLine="0" w:firstLineChars="0"/>
              <w:rPr>
                <w:sz w:val="18"/>
                <w:szCs w:val="18"/>
                <w:lang w:val="en-US"/>
              </w:rPr>
            </w:pPr>
            <w:r>
              <w:rPr>
                <w:sz w:val="18"/>
                <w:szCs w:val="18"/>
                <w:lang w:val="en-US"/>
              </w:rPr>
              <w:t>50</w:t>
            </w:r>
          </w:p>
        </w:tc>
        <w:tc>
          <w:tcPr>
            <w:tcW w:w="402" w:type="dxa"/>
            <w:vAlign w:val="center"/>
          </w:tcPr>
          <w:p w14:paraId="6190BDB1">
            <w:pPr>
              <w:spacing w:line="400" w:lineRule="exact"/>
              <w:ind w:firstLine="0" w:firstLineChars="0"/>
              <w:rPr>
                <w:sz w:val="18"/>
                <w:szCs w:val="18"/>
                <w:lang w:val="en-US"/>
              </w:rPr>
            </w:pPr>
            <w:r>
              <w:rPr>
                <w:sz w:val="18"/>
                <w:szCs w:val="18"/>
                <w:lang w:val="en-US"/>
              </w:rPr>
              <w:t>50</w:t>
            </w:r>
          </w:p>
        </w:tc>
        <w:tc>
          <w:tcPr>
            <w:tcW w:w="402" w:type="dxa"/>
            <w:vAlign w:val="center"/>
          </w:tcPr>
          <w:p w14:paraId="2FF27732">
            <w:pPr>
              <w:spacing w:line="400" w:lineRule="exact"/>
              <w:ind w:firstLine="0" w:firstLineChars="0"/>
              <w:rPr>
                <w:sz w:val="18"/>
                <w:szCs w:val="18"/>
                <w:lang w:val="en-US"/>
              </w:rPr>
            </w:pPr>
            <w:r>
              <w:rPr>
                <w:sz w:val="18"/>
                <w:szCs w:val="18"/>
                <w:lang w:val="en-US"/>
              </w:rPr>
              <w:t>60</w:t>
            </w:r>
          </w:p>
        </w:tc>
        <w:tc>
          <w:tcPr>
            <w:tcW w:w="401" w:type="dxa"/>
            <w:vAlign w:val="center"/>
          </w:tcPr>
          <w:p w14:paraId="4ABD2374">
            <w:pPr>
              <w:spacing w:line="400" w:lineRule="exact"/>
              <w:ind w:firstLine="0" w:firstLineChars="0"/>
              <w:rPr>
                <w:sz w:val="18"/>
                <w:szCs w:val="18"/>
                <w:lang w:val="en-US"/>
              </w:rPr>
            </w:pPr>
            <w:r>
              <w:rPr>
                <w:sz w:val="18"/>
                <w:szCs w:val="18"/>
                <w:lang w:val="en-US"/>
              </w:rPr>
              <w:t>90</w:t>
            </w:r>
          </w:p>
        </w:tc>
        <w:tc>
          <w:tcPr>
            <w:tcW w:w="402" w:type="dxa"/>
            <w:vAlign w:val="center"/>
          </w:tcPr>
          <w:p w14:paraId="19784175">
            <w:pPr>
              <w:spacing w:line="400" w:lineRule="exact"/>
              <w:ind w:firstLine="0" w:firstLineChars="0"/>
              <w:rPr>
                <w:sz w:val="18"/>
                <w:szCs w:val="18"/>
                <w:lang w:val="en-US"/>
              </w:rPr>
            </w:pPr>
            <w:r>
              <w:rPr>
                <w:sz w:val="18"/>
                <w:szCs w:val="18"/>
                <w:lang w:val="en-US"/>
              </w:rPr>
              <w:t>90</w:t>
            </w:r>
          </w:p>
        </w:tc>
        <w:tc>
          <w:tcPr>
            <w:tcW w:w="402" w:type="dxa"/>
            <w:vAlign w:val="center"/>
          </w:tcPr>
          <w:p w14:paraId="30CA3A44">
            <w:pPr>
              <w:spacing w:line="400" w:lineRule="exact"/>
              <w:ind w:firstLine="0" w:firstLineChars="0"/>
              <w:rPr>
                <w:sz w:val="18"/>
                <w:szCs w:val="18"/>
                <w:lang w:val="en-US"/>
              </w:rPr>
            </w:pPr>
            <w:r>
              <w:rPr>
                <w:sz w:val="18"/>
                <w:szCs w:val="18"/>
                <w:lang w:val="en-US"/>
              </w:rPr>
              <w:t>90</w:t>
            </w:r>
          </w:p>
        </w:tc>
        <w:tc>
          <w:tcPr>
            <w:tcW w:w="401" w:type="dxa"/>
            <w:vAlign w:val="center"/>
          </w:tcPr>
          <w:p w14:paraId="5A25B382">
            <w:pPr>
              <w:spacing w:line="400" w:lineRule="exact"/>
              <w:ind w:firstLine="0" w:firstLineChars="0"/>
              <w:rPr>
                <w:sz w:val="18"/>
                <w:szCs w:val="18"/>
                <w:lang w:val="en-US"/>
              </w:rPr>
            </w:pPr>
            <w:r>
              <w:rPr>
                <w:sz w:val="18"/>
                <w:szCs w:val="18"/>
                <w:lang w:val="en-US"/>
              </w:rPr>
              <w:t>90</w:t>
            </w:r>
          </w:p>
        </w:tc>
        <w:tc>
          <w:tcPr>
            <w:tcW w:w="402" w:type="dxa"/>
            <w:vAlign w:val="center"/>
          </w:tcPr>
          <w:p w14:paraId="4C7E9D76">
            <w:pPr>
              <w:spacing w:line="400" w:lineRule="exact"/>
              <w:ind w:firstLine="0" w:firstLineChars="0"/>
              <w:rPr>
                <w:sz w:val="18"/>
                <w:szCs w:val="18"/>
                <w:lang w:val="en-US"/>
              </w:rPr>
            </w:pPr>
            <w:r>
              <w:rPr>
                <w:sz w:val="18"/>
                <w:szCs w:val="18"/>
                <w:lang w:val="en-US"/>
              </w:rPr>
              <w:t>80</w:t>
            </w:r>
          </w:p>
        </w:tc>
        <w:tc>
          <w:tcPr>
            <w:tcW w:w="402" w:type="dxa"/>
            <w:vAlign w:val="center"/>
          </w:tcPr>
          <w:p w14:paraId="5AD809A2">
            <w:pPr>
              <w:spacing w:line="400" w:lineRule="exact"/>
              <w:ind w:firstLine="0" w:firstLineChars="0"/>
              <w:rPr>
                <w:sz w:val="18"/>
                <w:szCs w:val="18"/>
                <w:lang w:val="en-US"/>
              </w:rPr>
            </w:pPr>
            <w:r>
              <w:rPr>
                <w:sz w:val="18"/>
                <w:szCs w:val="18"/>
                <w:lang w:val="en-US"/>
              </w:rPr>
              <w:t>10</w:t>
            </w:r>
          </w:p>
        </w:tc>
        <w:tc>
          <w:tcPr>
            <w:tcW w:w="402" w:type="dxa"/>
            <w:vAlign w:val="center"/>
          </w:tcPr>
          <w:p w14:paraId="5E545A3F">
            <w:pPr>
              <w:spacing w:line="400" w:lineRule="exact"/>
              <w:ind w:firstLine="0" w:firstLineChars="0"/>
              <w:rPr>
                <w:sz w:val="18"/>
                <w:szCs w:val="18"/>
                <w:lang w:val="en-US"/>
              </w:rPr>
            </w:pPr>
            <w:r>
              <w:rPr>
                <w:sz w:val="18"/>
                <w:szCs w:val="18"/>
                <w:lang w:val="en-US"/>
              </w:rPr>
              <w:t>10</w:t>
            </w:r>
          </w:p>
        </w:tc>
      </w:tr>
      <w:tr w14:paraId="5F2D61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EE4EA74">
            <w:pPr>
              <w:spacing w:line="400" w:lineRule="exact"/>
              <w:ind w:firstLine="0" w:firstLineChars="0"/>
              <w:rPr>
                <w:sz w:val="18"/>
                <w:szCs w:val="18"/>
                <w:lang w:val="en-US"/>
              </w:rPr>
            </w:pPr>
          </w:p>
        </w:tc>
        <w:tc>
          <w:tcPr>
            <w:tcW w:w="401" w:type="dxa"/>
            <w:vAlign w:val="center"/>
          </w:tcPr>
          <w:p w14:paraId="65334AD9">
            <w:pPr>
              <w:spacing w:line="400" w:lineRule="exact"/>
              <w:ind w:firstLine="0" w:firstLineChars="0"/>
              <w:rPr>
                <w:sz w:val="18"/>
                <w:szCs w:val="18"/>
                <w:lang w:val="en-US"/>
              </w:rPr>
            </w:pPr>
            <w:r>
              <w:rPr>
                <w:sz w:val="18"/>
                <w:szCs w:val="18"/>
                <w:lang w:val="en-US"/>
              </w:rPr>
              <w:t>10</w:t>
            </w:r>
          </w:p>
        </w:tc>
        <w:tc>
          <w:tcPr>
            <w:tcW w:w="402" w:type="dxa"/>
            <w:vAlign w:val="center"/>
          </w:tcPr>
          <w:p w14:paraId="201E9C97">
            <w:pPr>
              <w:spacing w:line="400" w:lineRule="exact"/>
              <w:ind w:firstLine="0" w:firstLineChars="0"/>
              <w:rPr>
                <w:sz w:val="18"/>
                <w:szCs w:val="18"/>
                <w:lang w:val="en-US"/>
              </w:rPr>
            </w:pPr>
            <w:r>
              <w:rPr>
                <w:sz w:val="18"/>
                <w:szCs w:val="18"/>
                <w:lang w:val="en-US"/>
              </w:rPr>
              <w:t>10</w:t>
            </w:r>
          </w:p>
        </w:tc>
        <w:tc>
          <w:tcPr>
            <w:tcW w:w="402" w:type="dxa"/>
            <w:vAlign w:val="center"/>
          </w:tcPr>
          <w:p w14:paraId="1CEEFCBD">
            <w:pPr>
              <w:spacing w:line="400" w:lineRule="exact"/>
              <w:ind w:firstLine="0" w:firstLineChars="0"/>
              <w:rPr>
                <w:sz w:val="18"/>
                <w:szCs w:val="18"/>
                <w:lang w:val="en-US"/>
              </w:rPr>
            </w:pPr>
            <w:r>
              <w:rPr>
                <w:sz w:val="18"/>
                <w:szCs w:val="18"/>
                <w:lang w:val="en-US"/>
              </w:rPr>
              <w:t>10</w:t>
            </w:r>
          </w:p>
        </w:tc>
        <w:tc>
          <w:tcPr>
            <w:tcW w:w="401" w:type="dxa"/>
            <w:vAlign w:val="center"/>
          </w:tcPr>
          <w:p w14:paraId="27F50B0E">
            <w:pPr>
              <w:spacing w:line="400" w:lineRule="exact"/>
              <w:ind w:firstLine="0" w:firstLineChars="0"/>
              <w:rPr>
                <w:sz w:val="18"/>
                <w:szCs w:val="18"/>
                <w:lang w:val="en-US"/>
              </w:rPr>
            </w:pPr>
            <w:r>
              <w:rPr>
                <w:sz w:val="18"/>
                <w:szCs w:val="18"/>
                <w:lang w:val="en-US"/>
              </w:rPr>
              <w:t>10</w:t>
            </w:r>
          </w:p>
        </w:tc>
        <w:tc>
          <w:tcPr>
            <w:tcW w:w="402" w:type="dxa"/>
            <w:vAlign w:val="center"/>
          </w:tcPr>
          <w:p w14:paraId="22CD0971">
            <w:pPr>
              <w:spacing w:line="400" w:lineRule="exact"/>
              <w:ind w:firstLine="0" w:firstLineChars="0"/>
              <w:rPr>
                <w:sz w:val="18"/>
                <w:szCs w:val="18"/>
                <w:lang w:val="en-US"/>
              </w:rPr>
            </w:pPr>
            <w:r>
              <w:rPr>
                <w:sz w:val="18"/>
                <w:szCs w:val="18"/>
                <w:lang w:val="en-US"/>
              </w:rPr>
              <w:t>10</w:t>
            </w:r>
          </w:p>
        </w:tc>
        <w:tc>
          <w:tcPr>
            <w:tcW w:w="402" w:type="dxa"/>
            <w:vAlign w:val="center"/>
          </w:tcPr>
          <w:p w14:paraId="5E074CB8">
            <w:pPr>
              <w:spacing w:line="400" w:lineRule="exact"/>
              <w:ind w:firstLine="0" w:firstLineChars="0"/>
              <w:rPr>
                <w:sz w:val="18"/>
                <w:szCs w:val="18"/>
                <w:lang w:val="en-US"/>
              </w:rPr>
            </w:pPr>
            <w:r>
              <w:rPr>
                <w:sz w:val="18"/>
                <w:szCs w:val="18"/>
                <w:lang w:val="en-US"/>
              </w:rPr>
              <w:t>10</w:t>
            </w:r>
          </w:p>
        </w:tc>
        <w:tc>
          <w:tcPr>
            <w:tcW w:w="401" w:type="dxa"/>
            <w:vAlign w:val="center"/>
          </w:tcPr>
          <w:p w14:paraId="75B3BC3B">
            <w:pPr>
              <w:spacing w:line="400" w:lineRule="exact"/>
              <w:ind w:firstLine="0" w:firstLineChars="0"/>
              <w:rPr>
                <w:sz w:val="18"/>
                <w:szCs w:val="18"/>
                <w:lang w:val="en-US"/>
              </w:rPr>
            </w:pPr>
            <w:r>
              <w:rPr>
                <w:sz w:val="18"/>
                <w:szCs w:val="18"/>
                <w:lang w:val="en-US"/>
              </w:rPr>
              <w:t>30</w:t>
            </w:r>
          </w:p>
        </w:tc>
        <w:tc>
          <w:tcPr>
            <w:tcW w:w="402" w:type="dxa"/>
            <w:vAlign w:val="center"/>
          </w:tcPr>
          <w:p w14:paraId="5F080517">
            <w:pPr>
              <w:spacing w:line="400" w:lineRule="exact"/>
              <w:ind w:firstLine="0" w:firstLineChars="0"/>
              <w:rPr>
                <w:sz w:val="18"/>
                <w:szCs w:val="18"/>
                <w:lang w:val="en-US"/>
              </w:rPr>
            </w:pPr>
            <w:r>
              <w:rPr>
                <w:sz w:val="18"/>
                <w:szCs w:val="18"/>
                <w:lang w:val="en-US"/>
              </w:rPr>
              <w:t>30</w:t>
            </w:r>
          </w:p>
        </w:tc>
        <w:tc>
          <w:tcPr>
            <w:tcW w:w="402" w:type="dxa"/>
            <w:vAlign w:val="center"/>
          </w:tcPr>
          <w:p w14:paraId="78318F4D">
            <w:pPr>
              <w:spacing w:line="400" w:lineRule="exact"/>
              <w:ind w:firstLine="0" w:firstLineChars="0"/>
              <w:rPr>
                <w:sz w:val="18"/>
                <w:szCs w:val="18"/>
                <w:lang w:val="en-US"/>
              </w:rPr>
            </w:pPr>
            <w:r>
              <w:rPr>
                <w:sz w:val="18"/>
                <w:szCs w:val="18"/>
                <w:lang w:val="en-US"/>
              </w:rPr>
              <w:t>30</w:t>
            </w:r>
          </w:p>
        </w:tc>
        <w:tc>
          <w:tcPr>
            <w:tcW w:w="402" w:type="dxa"/>
            <w:vAlign w:val="center"/>
          </w:tcPr>
          <w:p w14:paraId="778BF7A4">
            <w:pPr>
              <w:spacing w:line="400" w:lineRule="exact"/>
              <w:ind w:firstLine="0" w:firstLineChars="0"/>
              <w:rPr>
                <w:sz w:val="18"/>
                <w:szCs w:val="18"/>
                <w:lang w:val="en-US"/>
              </w:rPr>
            </w:pPr>
            <w:r>
              <w:rPr>
                <w:sz w:val="18"/>
                <w:szCs w:val="18"/>
                <w:lang w:val="en-US"/>
              </w:rPr>
              <w:t>30</w:t>
            </w:r>
          </w:p>
        </w:tc>
        <w:tc>
          <w:tcPr>
            <w:tcW w:w="401" w:type="dxa"/>
            <w:vAlign w:val="center"/>
          </w:tcPr>
          <w:p w14:paraId="60D27B64">
            <w:pPr>
              <w:spacing w:line="400" w:lineRule="exact"/>
              <w:ind w:firstLine="0" w:firstLineChars="0"/>
              <w:rPr>
                <w:sz w:val="18"/>
                <w:szCs w:val="18"/>
                <w:lang w:val="en-US"/>
              </w:rPr>
            </w:pPr>
            <w:r>
              <w:rPr>
                <w:sz w:val="18"/>
                <w:szCs w:val="18"/>
                <w:lang w:val="en-US"/>
              </w:rPr>
              <w:t>30</w:t>
            </w:r>
          </w:p>
        </w:tc>
        <w:tc>
          <w:tcPr>
            <w:tcW w:w="402" w:type="dxa"/>
            <w:vAlign w:val="center"/>
          </w:tcPr>
          <w:p w14:paraId="2F9FADA3">
            <w:pPr>
              <w:spacing w:line="400" w:lineRule="exact"/>
              <w:ind w:firstLine="0" w:firstLineChars="0"/>
              <w:rPr>
                <w:sz w:val="18"/>
                <w:szCs w:val="18"/>
                <w:lang w:val="en-US"/>
              </w:rPr>
            </w:pPr>
            <w:r>
              <w:rPr>
                <w:sz w:val="18"/>
                <w:szCs w:val="18"/>
                <w:lang w:val="en-US"/>
              </w:rPr>
              <w:t>30</w:t>
            </w:r>
          </w:p>
        </w:tc>
        <w:tc>
          <w:tcPr>
            <w:tcW w:w="402" w:type="dxa"/>
            <w:vAlign w:val="center"/>
          </w:tcPr>
          <w:p w14:paraId="63343F9D">
            <w:pPr>
              <w:spacing w:line="400" w:lineRule="exact"/>
              <w:ind w:firstLine="0" w:firstLineChars="0"/>
              <w:rPr>
                <w:sz w:val="18"/>
                <w:szCs w:val="18"/>
                <w:lang w:val="en-US"/>
              </w:rPr>
            </w:pPr>
            <w:r>
              <w:rPr>
                <w:sz w:val="18"/>
                <w:szCs w:val="18"/>
                <w:lang w:val="en-US"/>
              </w:rPr>
              <w:t>30</w:t>
            </w:r>
          </w:p>
        </w:tc>
        <w:tc>
          <w:tcPr>
            <w:tcW w:w="401" w:type="dxa"/>
            <w:vAlign w:val="center"/>
          </w:tcPr>
          <w:p w14:paraId="7E6E76ED">
            <w:pPr>
              <w:spacing w:line="400" w:lineRule="exact"/>
              <w:ind w:firstLine="0" w:firstLineChars="0"/>
              <w:rPr>
                <w:sz w:val="18"/>
                <w:szCs w:val="18"/>
                <w:lang w:val="en-US"/>
              </w:rPr>
            </w:pPr>
            <w:r>
              <w:rPr>
                <w:sz w:val="18"/>
                <w:szCs w:val="18"/>
                <w:lang w:val="en-US"/>
              </w:rPr>
              <w:t>30</w:t>
            </w:r>
          </w:p>
        </w:tc>
        <w:tc>
          <w:tcPr>
            <w:tcW w:w="402" w:type="dxa"/>
            <w:vAlign w:val="center"/>
          </w:tcPr>
          <w:p w14:paraId="05246833">
            <w:pPr>
              <w:spacing w:line="400" w:lineRule="exact"/>
              <w:ind w:firstLine="0" w:firstLineChars="0"/>
              <w:rPr>
                <w:sz w:val="18"/>
                <w:szCs w:val="18"/>
                <w:lang w:val="en-US"/>
              </w:rPr>
            </w:pPr>
            <w:r>
              <w:rPr>
                <w:sz w:val="18"/>
                <w:szCs w:val="18"/>
                <w:lang w:val="en-US"/>
              </w:rPr>
              <w:t>50</w:t>
            </w:r>
          </w:p>
        </w:tc>
        <w:tc>
          <w:tcPr>
            <w:tcW w:w="402" w:type="dxa"/>
            <w:vAlign w:val="center"/>
          </w:tcPr>
          <w:p w14:paraId="3CDC82A1">
            <w:pPr>
              <w:spacing w:line="400" w:lineRule="exact"/>
              <w:ind w:firstLine="0" w:firstLineChars="0"/>
              <w:rPr>
                <w:sz w:val="18"/>
                <w:szCs w:val="18"/>
                <w:lang w:val="en-US"/>
              </w:rPr>
            </w:pPr>
            <w:r>
              <w:rPr>
                <w:sz w:val="18"/>
                <w:szCs w:val="18"/>
                <w:lang w:val="en-US"/>
              </w:rPr>
              <w:t>50</w:t>
            </w:r>
          </w:p>
        </w:tc>
        <w:tc>
          <w:tcPr>
            <w:tcW w:w="402" w:type="dxa"/>
            <w:vAlign w:val="center"/>
          </w:tcPr>
          <w:p w14:paraId="77674196">
            <w:pPr>
              <w:spacing w:line="400" w:lineRule="exact"/>
              <w:ind w:firstLine="0" w:firstLineChars="0"/>
              <w:rPr>
                <w:sz w:val="18"/>
                <w:szCs w:val="18"/>
                <w:lang w:val="en-US"/>
              </w:rPr>
            </w:pPr>
            <w:r>
              <w:rPr>
                <w:sz w:val="18"/>
                <w:szCs w:val="18"/>
                <w:lang w:val="en-US"/>
              </w:rPr>
              <w:t>60</w:t>
            </w:r>
          </w:p>
        </w:tc>
        <w:tc>
          <w:tcPr>
            <w:tcW w:w="401" w:type="dxa"/>
            <w:vAlign w:val="center"/>
          </w:tcPr>
          <w:p w14:paraId="5144DA10">
            <w:pPr>
              <w:spacing w:line="400" w:lineRule="exact"/>
              <w:ind w:firstLine="0" w:firstLineChars="0"/>
              <w:rPr>
                <w:sz w:val="18"/>
                <w:szCs w:val="18"/>
                <w:lang w:val="en-US"/>
              </w:rPr>
            </w:pPr>
            <w:r>
              <w:rPr>
                <w:sz w:val="18"/>
                <w:szCs w:val="18"/>
                <w:lang w:val="en-US"/>
              </w:rPr>
              <w:t>90</w:t>
            </w:r>
          </w:p>
        </w:tc>
        <w:tc>
          <w:tcPr>
            <w:tcW w:w="402" w:type="dxa"/>
            <w:vAlign w:val="center"/>
          </w:tcPr>
          <w:p w14:paraId="70F9C347">
            <w:pPr>
              <w:spacing w:line="400" w:lineRule="exact"/>
              <w:ind w:firstLine="0" w:firstLineChars="0"/>
              <w:rPr>
                <w:sz w:val="18"/>
                <w:szCs w:val="18"/>
                <w:lang w:val="en-US"/>
              </w:rPr>
            </w:pPr>
            <w:r>
              <w:rPr>
                <w:sz w:val="18"/>
                <w:szCs w:val="18"/>
                <w:lang w:val="en-US"/>
              </w:rPr>
              <w:t>90</w:t>
            </w:r>
          </w:p>
        </w:tc>
        <w:tc>
          <w:tcPr>
            <w:tcW w:w="402" w:type="dxa"/>
            <w:vAlign w:val="center"/>
          </w:tcPr>
          <w:p w14:paraId="411A41D0">
            <w:pPr>
              <w:spacing w:line="400" w:lineRule="exact"/>
              <w:ind w:firstLine="0" w:firstLineChars="0"/>
              <w:rPr>
                <w:sz w:val="18"/>
                <w:szCs w:val="18"/>
                <w:lang w:val="en-US"/>
              </w:rPr>
            </w:pPr>
            <w:r>
              <w:rPr>
                <w:sz w:val="18"/>
                <w:szCs w:val="18"/>
                <w:lang w:val="en-US"/>
              </w:rPr>
              <w:t>90</w:t>
            </w:r>
          </w:p>
        </w:tc>
        <w:tc>
          <w:tcPr>
            <w:tcW w:w="401" w:type="dxa"/>
            <w:vAlign w:val="center"/>
          </w:tcPr>
          <w:p w14:paraId="2AB2CA4D">
            <w:pPr>
              <w:spacing w:line="400" w:lineRule="exact"/>
              <w:ind w:firstLine="0" w:firstLineChars="0"/>
              <w:rPr>
                <w:sz w:val="18"/>
                <w:szCs w:val="18"/>
                <w:lang w:val="en-US"/>
              </w:rPr>
            </w:pPr>
            <w:r>
              <w:rPr>
                <w:sz w:val="18"/>
                <w:szCs w:val="18"/>
                <w:lang w:val="en-US"/>
              </w:rPr>
              <w:t>90</w:t>
            </w:r>
          </w:p>
        </w:tc>
        <w:tc>
          <w:tcPr>
            <w:tcW w:w="402" w:type="dxa"/>
            <w:vAlign w:val="center"/>
          </w:tcPr>
          <w:p w14:paraId="650128A8">
            <w:pPr>
              <w:spacing w:line="400" w:lineRule="exact"/>
              <w:ind w:firstLine="0" w:firstLineChars="0"/>
              <w:rPr>
                <w:sz w:val="18"/>
                <w:szCs w:val="18"/>
                <w:lang w:val="en-US"/>
              </w:rPr>
            </w:pPr>
            <w:r>
              <w:rPr>
                <w:sz w:val="18"/>
                <w:szCs w:val="18"/>
                <w:lang w:val="en-US"/>
              </w:rPr>
              <w:t>80</w:t>
            </w:r>
          </w:p>
        </w:tc>
        <w:tc>
          <w:tcPr>
            <w:tcW w:w="402" w:type="dxa"/>
            <w:vAlign w:val="center"/>
          </w:tcPr>
          <w:p w14:paraId="6F9BA577">
            <w:pPr>
              <w:spacing w:line="400" w:lineRule="exact"/>
              <w:ind w:firstLine="0" w:firstLineChars="0"/>
              <w:rPr>
                <w:sz w:val="18"/>
                <w:szCs w:val="18"/>
                <w:lang w:val="en-US"/>
              </w:rPr>
            </w:pPr>
            <w:r>
              <w:rPr>
                <w:sz w:val="18"/>
                <w:szCs w:val="18"/>
                <w:lang w:val="en-US"/>
              </w:rPr>
              <w:t>10</w:t>
            </w:r>
          </w:p>
        </w:tc>
        <w:tc>
          <w:tcPr>
            <w:tcW w:w="402" w:type="dxa"/>
            <w:vAlign w:val="center"/>
          </w:tcPr>
          <w:p w14:paraId="4E35DF75">
            <w:pPr>
              <w:spacing w:line="400" w:lineRule="exact"/>
              <w:ind w:firstLine="0" w:firstLineChars="0"/>
              <w:rPr>
                <w:sz w:val="18"/>
                <w:szCs w:val="18"/>
                <w:lang w:val="en-US"/>
              </w:rPr>
            </w:pPr>
            <w:r>
              <w:rPr>
                <w:sz w:val="18"/>
                <w:szCs w:val="18"/>
                <w:lang w:val="en-US"/>
              </w:rPr>
              <w:t>10</w:t>
            </w:r>
          </w:p>
        </w:tc>
      </w:tr>
      <w:tr w14:paraId="499611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02643A2">
            <w:pPr>
              <w:spacing w:line="400" w:lineRule="exact"/>
              <w:ind w:firstLine="0" w:firstLineChars="0"/>
              <w:rPr>
                <w:sz w:val="18"/>
                <w:szCs w:val="18"/>
                <w:lang w:val="en-US"/>
              </w:rPr>
            </w:pPr>
            <w:r>
              <w:rPr>
                <w:sz w:val="18"/>
                <w:szCs w:val="18"/>
                <w:lang w:val="en-US"/>
              </w:rPr>
              <w:t>办公-卫生间</w:t>
            </w:r>
          </w:p>
        </w:tc>
        <w:tc>
          <w:tcPr>
            <w:tcW w:w="401" w:type="dxa"/>
            <w:vAlign w:val="center"/>
          </w:tcPr>
          <w:p w14:paraId="4D1FF99D">
            <w:pPr>
              <w:spacing w:line="400" w:lineRule="exact"/>
              <w:ind w:firstLine="0" w:firstLineChars="0"/>
              <w:rPr>
                <w:sz w:val="18"/>
                <w:szCs w:val="18"/>
                <w:lang w:val="en-US"/>
              </w:rPr>
            </w:pPr>
            <w:r>
              <w:rPr>
                <w:sz w:val="18"/>
                <w:szCs w:val="18"/>
                <w:lang w:val="en-US"/>
              </w:rPr>
              <w:t>10</w:t>
            </w:r>
          </w:p>
        </w:tc>
        <w:tc>
          <w:tcPr>
            <w:tcW w:w="402" w:type="dxa"/>
            <w:vAlign w:val="center"/>
          </w:tcPr>
          <w:p w14:paraId="2DD3A0AD">
            <w:pPr>
              <w:spacing w:line="400" w:lineRule="exact"/>
              <w:ind w:firstLine="0" w:firstLineChars="0"/>
              <w:rPr>
                <w:sz w:val="18"/>
                <w:szCs w:val="18"/>
                <w:lang w:val="en-US"/>
              </w:rPr>
            </w:pPr>
            <w:r>
              <w:rPr>
                <w:sz w:val="18"/>
                <w:szCs w:val="18"/>
                <w:lang w:val="en-US"/>
              </w:rPr>
              <w:t>10</w:t>
            </w:r>
          </w:p>
        </w:tc>
        <w:tc>
          <w:tcPr>
            <w:tcW w:w="402" w:type="dxa"/>
            <w:vAlign w:val="center"/>
          </w:tcPr>
          <w:p w14:paraId="7218940F">
            <w:pPr>
              <w:spacing w:line="400" w:lineRule="exact"/>
              <w:ind w:firstLine="0" w:firstLineChars="0"/>
              <w:rPr>
                <w:sz w:val="18"/>
                <w:szCs w:val="18"/>
                <w:lang w:val="en-US"/>
              </w:rPr>
            </w:pPr>
            <w:r>
              <w:rPr>
                <w:sz w:val="18"/>
                <w:szCs w:val="18"/>
                <w:lang w:val="en-US"/>
              </w:rPr>
              <w:t>10</w:t>
            </w:r>
          </w:p>
        </w:tc>
        <w:tc>
          <w:tcPr>
            <w:tcW w:w="401" w:type="dxa"/>
            <w:vAlign w:val="center"/>
          </w:tcPr>
          <w:p w14:paraId="664B2AA0">
            <w:pPr>
              <w:spacing w:line="400" w:lineRule="exact"/>
              <w:ind w:firstLine="0" w:firstLineChars="0"/>
              <w:rPr>
                <w:sz w:val="18"/>
                <w:szCs w:val="18"/>
                <w:lang w:val="en-US"/>
              </w:rPr>
            </w:pPr>
            <w:r>
              <w:rPr>
                <w:sz w:val="18"/>
                <w:szCs w:val="18"/>
                <w:lang w:val="en-US"/>
              </w:rPr>
              <w:t>10</w:t>
            </w:r>
          </w:p>
        </w:tc>
        <w:tc>
          <w:tcPr>
            <w:tcW w:w="402" w:type="dxa"/>
            <w:vAlign w:val="center"/>
          </w:tcPr>
          <w:p w14:paraId="48592F99">
            <w:pPr>
              <w:spacing w:line="400" w:lineRule="exact"/>
              <w:ind w:firstLine="0" w:firstLineChars="0"/>
              <w:rPr>
                <w:sz w:val="18"/>
                <w:szCs w:val="18"/>
                <w:lang w:val="en-US"/>
              </w:rPr>
            </w:pPr>
            <w:r>
              <w:rPr>
                <w:sz w:val="18"/>
                <w:szCs w:val="18"/>
                <w:lang w:val="en-US"/>
              </w:rPr>
              <w:t>10</w:t>
            </w:r>
          </w:p>
        </w:tc>
        <w:tc>
          <w:tcPr>
            <w:tcW w:w="402" w:type="dxa"/>
            <w:vAlign w:val="center"/>
          </w:tcPr>
          <w:p w14:paraId="0E091876">
            <w:pPr>
              <w:spacing w:line="400" w:lineRule="exact"/>
              <w:ind w:firstLine="0" w:firstLineChars="0"/>
              <w:rPr>
                <w:sz w:val="18"/>
                <w:szCs w:val="18"/>
                <w:lang w:val="en-US"/>
              </w:rPr>
            </w:pPr>
            <w:r>
              <w:rPr>
                <w:sz w:val="18"/>
                <w:szCs w:val="18"/>
                <w:lang w:val="en-US"/>
              </w:rPr>
              <w:t>10</w:t>
            </w:r>
          </w:p>
        </w:tc>
        <w:tc>
          <w:tcPr>
            <w:tcW w:w="401" w:type="dxa"/>
            <w:vAlign w:val="center"/>
          </w:tcPr>
          <w:p w14:paraId="09CB1FCF">
            <w:pPr>
              <w:spacing w:line="400" w:lineRule="exact"/>
              <w:ind w:firstLine="0" w:firstLineChars="0"/>
              <w:rPr>
                <w:sz w:val="18"/>
                <w:szCs w:val="18"/>
                <w:lang w:val="en-US"/>
              </w:rPr>
            </w:pPr>
            <w:r>
              <w:rPr>
                <w:sz w:val="18"/>
                <w:szCs w:val="18"/>
                <w:lang w:val="en-US"/>
              </w:rPr>
              <w:t>10</w:t>
            </w:r>
          </w:p>
        </w:tc>
        <w:tc>
          <w:tcPr>
            <w:tcW w:w="402" w:type="dxa"/>
            <w:vAlign w:val="center"/>
          </w:tcPr>
          <w:p w14:paraId="464309E1">
            <w:pPr>
              <w:spacing w:line="400" w:lineRule="exact"/>
              <w:ind w:firstLine="0" w:firstLineChars="0"/>
              <w:rPr>
                <w:sz w:val="18"/>
                <w:szCs w:val="18"/>
                <w:lang w:val="en-US"/>
              </w:rPr>
            </w:pPr>
            <w:r>
              <w:rPr>
                <w:sz w:val="18"/>
                <w:szCs w:val="18"/>
                <w:lang w:val="en-US"/>
              </w:rPr>
              <w:t>36</w:t>
            </w:r>
          </w:p>
        </w:tc>
        <w:tc>
          <w:tcPr>
            <w:tcW w:w="402" w:type="dxa"/>
            <w:vAlign w:val="center"/>
          </w:tcPr>
          <w:p w14:paraId="14EE74B7">
            <w:pPr>
              <w:spacing w:line="400" w:lineRule="exact"/>
              <w:ind w:firstLine="0" w:firstLineChars="0"/>
              <w:rPr>
                <w:sz w:val="18"/>
                <w:szCs w:val="18"/>
                <w:lang w:val="en-US"/>
              </w:rPr>
            </w:pPr>
            <w:r>
              <w:rPr>
                <w:sz w:val="18"/>
                <w:szCs w:val="18"/>
                <w:lang w:val="en-US"/>
              </w:rPr>
              <w:t>62</w:t>
            </w:r>
          </w:p>
        </w:tc>
        <w:tc>
          <w:tcPr>
            <w:tcW w:w="402" w:type="dxa"/>
            <w:vAlign w:val="center"/>
          </w:tcPr>
          <w:p w14:paraId="15099C9F">
            <w:pPr>
              <w:spacing w:line="400" w:lineRule="exact"/>
              <w:ind w:firstLine="0" w:firstLineChars="0"/>
              <w:rPr>
                <w:sz w:val="18"/>
                <w:szCs w:val="18"/>
                <w:lang w:val="en-US"/>
              </w:rPr>
            </w:pPr>
            <w:r>
              <w:rPr>
                <w:sz w:val="18"/>
                <w:szCs w:val="18"/>
                <w:lang w:val="en-US"/>
              </w:rPr>
              <w:t>56</w:t>
            </w:r>
          </w:p>
        </w:tc>
        <w:tc>
          <w:tcPr>
            <w:tcW w:w="401" w:type="dxa"/>
            <w:vAlign w:val="center"/>
          </w:tcPr>
          <w:p w14:paraId="2E3D6573">
            <w:pPr>
              <w:spacing w:line="400" w:lineRule="exact"/>
              <w:ind w:firstLine="0" w:firstLineChars="0"/>
              <w:rPr>
                <w:sz w:val="18"/>
                <w:szCs w:val="18"/>
                <w:lang w:val="en-US"/>
              </w:rPr>
            </w:pPr>
            <w:r>
              <w:rPr>
                <w:sz w:val="18"/>
                <w:szCs w:val="18"/>
                <w:lang w:val="en-US"/>
              </w:rPr>
              <w:t>54</w:t>
            </w:r>
          </w:p>
        </w:tc>
        <w:tc>
          <w:tcPr>
            <w:tcW w:w="402" w:type="dxa"/>
            <w:vAlign w:val="center"/>
          </w:tcPr>
          <w:p w14:paraId="0F8B0092">
            <w:pPr>
              <w:spacing w:line="400" w:lineRule="exact"/>
              <w:ind w:firstLine="0" w:firstLineChars="0"/>
              <w:rPr>
                <w:sz w:val="18"/>
                <w:szCs w:val="18"/>
                <w:lang w:val="en-US"/>
              </w:rPr>
            </w:pPr>
            <w:r>
              <w:rPr>
                <w:sz w:val="18"/>
                <w:szCs w:val="18"/>
                <w:lang w:val="en-US"/>
              </w:rPr>
              <w:t>43</w:t>
            </w:r>
          </w:p>
        </w:tc>
        <w:tc>
          <w:tcPr>
            <w:tcW w:w="402" w:type="dxa"/>
            <w:vAlign w:val="center"/>
          </w:tcPr>
          <w:p w14:paraId="020E78E8">
            <w:pPr>
              <w:spacing w:line="400" w:lineRule="exact"/>
              <w:ind w:firstLine="0" w:firstLineChars="0"/>
              <w:rPr>
                <w:sz w:val="18"/>
                <w:szCs w:val="18"/>
                <w:lang w:val="en-US"/>
              </w:rPr>
            </w:pPr>
            <w:r>
              <w:rPr>
                <w:sz w:val="18"/>
                <w:szCs w:val="18"/>
                <w:lang w:val="en-US"/>
              </w:rPr>
              <w:t>53</w:t>
            </w:r>
          </w:p>
        </w:tc>
        <w:tc>
          <w:tcPr>
            <w:tcW w:w="401" w:type="dxa"/>
            <w:vAlign w:val="center"/>
          </w:tcPr>
          <w:p w14:paraId="178BF042">
            <w:pPr>
              <w:spacing w:line="400" w:lineRule="exact"/>
              <w:ind w:firstLine="0" w:firstLineChars="0"/>
              <w:rPr>
                <w:sz w:val="18"/>
                <w:szCs w:val="18"/>
                <w:lang w:val="en-US"/>
              </w:rPr>
            </w:pPr>
            <w:r>
              <w:rPr>
                <w:sz w:val="18"/>
                <w:szCs w:val="18"/>
                <w:lang w:val="en-US"/>
              </w:rPr>
              <w:t>55</w:t>
            </w:r>
          </w:p>
        </w:tc>
        <w:tc>
          <w:tcPr>
            <w:tcW w:w="402" w:type="dxa"/>
            <w:vAlign w:val="center"/>
          </w:tcPr>
          <w:p w14:paraId="47632F25">
            <w:pPr>
              <w:spacing w:line="400" w:lineRule="exact"/>
              <w:ind w:firstLine="0" w:firstLineChars="0"/>
              <w:rPr>
                <w:sz w:val="18"/>
                <w:szCs w:val="18"/>
                <w:lang w:val="en-US"/>
              </w:rPr>
            </w:pPr>
            <w:r>
              <w:rPr>
                <w:sz w:val="18"/>
                <w:szCs w:val="18"/>
                <w:lang w:val="en-US"/>
              </w:rPr>
              <w:t>58</w:t>
            </w:r>
          </w:p>
        </w:tc>
        <w:tc>
          <w:tcPr>
            <w:tcW w:w="402" w:type="dxa"/>
            <w:vAlign w:val="center"/>
          </w:tcPr>
          <w:p w14:paraId="6557FC68">
            <w:pPr>
              <w:spacing w:line="400" w:lineRule="exact"/>
              <w:ind w:firstLine="0" w:firstLineChars="0"/>
              <w:rPr>
                <w:sz w:val="18"/>
                <w:szCs w:val="18"/>
                <w:lang w:val="en-US"/>
              </w:rPr>
            </w:pPr>
            <w:r>
              <w:rPr>
                <w:sz w:val="18"/>
                <w:szCs w:val="18"/>
                <w:lang w:val="en-US"/>
              </w:rPr>
              <w:t>67</w:t>
            </w:r>
          </w:p>
        </w:tc>
        <w:tc>
          <w:tcPr>
            <w:tcW w:w="402" w:type="dxa"/>
            <w:vAlign w:val="center"/>
          </w:tcPr>
          <w:p w14:paraId="5FF79790">
            <w:pPr>
              <w:spacing w:line="400" w:lineRule="exact"/>
              <w:ind w:firstLine="0" w:firstLineChars="0"/>
              <w:rPr>
                <w:sz w:val="18"/>
                <w:szCs w:val="18"/>
                <w:lang w:val="en-US"/>
              </w:rPr>
            </w:pPr>
            <w:r>
              <w:rPr>
                <w:sz w:val="18"/>
                <w:szCs w:val="18"/>
                <w:lang w:val="en-US"/>
              </w:rPr>
              <w:t>40</w:t>
            </w:r>
          </w:p>
        </w:tc>
        <w:tc>
          <w:tcPr>
            <w:tcW w:w="401" w:type="dxa"/>
            <w:vAlign w:val="center"/>
          </w:tcPr>
          <w:p w14:paraId="43D20CA8">
            <w:pPr>
              <w:spacing w:line="400" w:lineRule="exact"/>
              <w:ind w:firstLine="0" w:firstLineChars="0"/>
              <w:rPr>
                <w:sz w:val="18"/>
                <w:szCs w:val="18"/>
                <w:lang w:val="en-US"/>
              </w:rPr>
            </w:pPr>
            <w:r>
              <w:rPr>
                <w:sz w:val="18"/>
                <w:szCs w:val="18"/>
                <w:lang w:val="en-US"/>
              </w:rPr>
              <w:t>18</w:t>
            </w:r>
          </w:p>
        </w:tc>
        <w:tc>
          <w:tcPr>
            <w:tcW w:w="402" w:type="dxa"/>
            <w:vAlign w:val="center"/>
          </w:tcPr>
          <w:p w14:paraId="6493E99E">
            <w:pPr>
              <w:spacing w:line="400" w:lineRule="exact"/>
              <w:ind w:firstLine="0" w:firstLineChars="0"/>
              <w:rPr>
                <w:sz w:val="18"/>
                <w:szCs w:val="18"/>
                <w:lang w:val="en-US"/>
              </w:rPr>
            </w:pPr>
            <w:r>
              <w:rPr>
                <w:sz w:val="18"/>
                <w:szCs w:val="18"/>
                <w:lang w:val="en-US"/>
              </w:rPr>
              <w:t>10</w:t>
            </w:r>
          </w:p>
        </w:tc>
        <w:tc>
          <w:tcPr>
            <w:tcW w:w="402" w:type="dxa"/>
            <w:vAlign w:val="center"/>
          </w:tcPr>
          <w:p w14:paraId="7ABD425D">
            <w:pPr>
              <w:spacing w:line="400" w:lineRule="exact"/>
              <w:ind w:firstLine="0" w:firstLineChars="0"/>
              <w:rPr>
                <w:sz w:val="18"/>
                <w:szCs w:val="18"/>
                <w:lang w:val="en-US"/>
              </w:rPr>
            </w:pPr>
            <w:r>
              <w:rPr>
                <w:sz w:val="18"/>
                <w:szCs w:val="18"/>
                <w:lang w:val="en-US"/>
              </w:rPr>
              <w:t>10</w:t>
            </w:r>
          </w:p>
        </w:tc>
        <w:tc>
          <w:tcPr>
            <w:tcW w:w="401" w:type="dxa"/>
            <w:vAlign w:val="center"/>
          </w:tcPr>
          <w:p w14:paraId="44804C27">
            <w:pPr>
              <w:spacing w:line="400" w:lineRule="exact"/>
              <w:ind w:firstLine="0" w:firstLineChars="0"/>
              <w:rPr>
                <w:sz w:val="18"/>
                <w:szCs w:val="18"/>
                <w:lang w:val="en-US"/>
              </w:rPr>
            </w:pPr>
            <w:r>
              <w:rPr>
                <w:sz w:val="18"/>
                <w:szCs w:val="18"/>
                <w:lang w:val="en-US"/>
              </w:rPr>
              <w:t>10</w:t>
            </w:r>
          </w:p>
        </w:tc>
        <w:tc>
          <w:tcPr>
            <w:tcW w:w="402" w:type="dxa"/>
            <w:vAlign w:val="center"/>
          </w:tcPr>
          <w:p w14:paraId="28E3D61B">
            <w:pPr>
              <w:spacing w:line="400" w:lineRule="exact"/>
              <w:ind w:firstLine="0" w:firstLineChars="0"/>
              <w:rPr>
                <w:sz w:val="18"/>
                <w:szCs w:val="18"/>
                <w:lang w:val="en-US"/>
              </w:rPr>
            </w:pPr>
            <w:r>
              <w:rPr>
                <w:sz w:val="18"/>
                <w:szCs w:val="18"/>
                <w:lang w:val="en-US"/>
              </w:rPr>
              <w:t>10</w:t>
            </w:r>
          </w:p>
        </w:tc>
        <w:tc>
          <w:tcPr>
            <w:tcW w:w="402" w:type="dxa"/>
            <w:vAlign w:val="center"/>
          </w:tcPr>
          <w:p w14:paraId="5E630B4D">
            <w:pPr>
              <w:spacing w:line="400" w:lineRule="exact"/>
              <w:ind w:firstLine="0" w:firstLineChars="0"/>
              <w:rPr>
                <w:sz w:val="18"/>
                <w:szCs w:val="18"/>
                <w:lang w:val="en-US"/>
              </w:rPr>
            </w:pPr>
            <w:r>
              <w:rPr>
                <w:sz w:val="18"/>
                <w:szCs w:val="18"/>
                <w:lang w:val="en-US"/>
              </w:rPr>
              <w:t>10</w:t>
            </w:r>
          </w:p>
        </w:tc>
        <w:tc>
          <w:tcPr>
            <w:tcW w:w="402" w:type="dxa"/>
            <w:vAlign w:val="center"/>
          </w:tcPr>
          <w:p w14:paraId="04948A67">
            <w:pPr>
              <w:spacing w:line="400" w:lineRule="exact"/>
              <w:ind w:firstLine="0" w:firstLineChars="0"/>
              <w:rPr>
                <w:sz w:val="18"/>
                <w:szCs w:val="18"/>
                <w:lang w:val="en-US"/>
              </w:rPr>
            </w:pPr>
            <w:r>
              <w:rPr>
                <w:sz w:val="18"/>
                <w:szCs w:val="18"/>
                <w:lang w:val="en-US"/>
              </w:rPr>
              <w:t>10</w:t>
            </w:r>
          </w:p>
        </w:tc>
      </w:tr>
      <w:tr w14:paraId="5EB896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98709E2">
            <w:pPr>
              <w:spacing w:line="400" w:lineRule="exact"/>
              <w:ind w:firstLine="0" w:firstLineChars="0"/>
              <w:rPr>
                <w:sz w:val="18"/>
                <w:szCs w:val="18"/>
                <w:lang w:val="en-US"/>
              </w:rPr>
            </w:pPr>
          </w:p>
        </w:tc>
        <w:tc>
          <w:tcPr>
            <w:tcW w:w="401" w:type="dxa"/>
            <w:vAlign w:val="center"/>
          </w:tcPr>
          <w:p w14:paraId="68A1B78E">
            <w:pPr>
              <w:spacing w:line="400" w:lineRule="exact"/>
              <w:ind w:firstLine="0" w:firstLineChars="0"/>
              <w:rPr>
                <w:sz w:val="18"/>
                <w:szCs w:val="18"/>
                <w:lang w:val="en-US"/>
              </w:rPr>
            </w:pPr>
            <w:r>
              <w:rPr>
                <w:sz w:val="18"/>
                <w:szCs w:val="18"/>
                <w:lang w:val="en-US"/>
              </w:rPr>
              <w:t>0</w:t>
            </w:r>
          </w:p>
        </w:tc>
        <w:tc>
          <w:tcPr>
            <w:tcW w:w="402" w:type="dxa"/>
            <w:vAlign w:val="center"/>
          </w:tcPr>
          <w:p w14:paraId="4356279C">
            <w:pPr>
              <w:spacing w:line="400" w:lineRule="exact"/>
              <w:ind w:firstLine="0" w:firstLineChars="0"/>
              <w:rPr>
                <w:sz w:val="18"/>
                <w:szCs w:val="18"/>
                <w:lang w:val="en-US"/>
              </w:rPr>
            </w:pPr>
            <w:r>
              <w:rPr>
                <w:sz w:val="18"/>
                <w:szCs w:val="18"/>
                <w:lang w:val="en-US"/>
              </w:rPr>
              <w:t>0</w:t>
            </w:r>
          </w:p>
        </w:tc>
        <w:tc>
          <w:tcPr>
            <w:tcW w:w="402" w:type="dxa"/>
            <w:vAlign w:val="center"/>
          </w:tcPr>
          <w:p w14:paraId="776F0483">
            <w:pPr>
              <w:spacing w:line="400" w:lineRule="exact"/>
              <w:ind w:firstLine="0" w:firstLineChars="0"/>
              <w:rPr>
                <w:sz w:val="18"/>
                <w:szCs w:val="18"/>
                <w:lang w:val="en-US"/>
              </w:rPr>
            </w:pPr>
            <w:r>
              <w:rPr>
                <w:sz w:val="18"/>
                <w:szCs w:val="18"/>
                <w:lang w:val="en-US"/>
              </w:rPr>
              <w:t>0</w:t>
            </w:r>
          </w:p>
        </w:tc>
        <w:tc>
          <w:tcPr>
            <w:tcW w:w="401" w:type="dxa"/>
            <w:vAlign w:val="center"/>
          </w:tcPr>
          <w:p w14:paraId="4029ADC1">
            <w:pPr>
              <w:spacing w:line="400" w:lineRule="exact"/>
              <w:ind w:firstLine="0" w:firstLineChars="0"/>
              <w:rPr>
                <w:sz w:val="18"/>
                <w:szCs w:val="18"/>
                <w:lang w:val="en-US"/>
              </w:rPr>
            </w:pPr>
            <w:r>
              <w:rPr>
                <w:sz w:val="18"/>
                <w:szCs w:val="18"/>
                <w:lang w:val="en-US"/>
              </w:rPr>
              <w:t>0</w:t>
            </w:r>
          </w:p>
        </w:tc>
        <w:tc>
          <w:tcPr>
            <w:tcW w:w="402" w:type="dxa"/>
            <w:vAlign w:val="center"/>
          </w:tcPr>
          <w:p w14:paraId="7A402A54">
            <w:pPr>
              <w:spacing w:line="400" w:lineRule="exact"/>
              <w:ind w:firstLine="0" w:firstLineChars="0"/>
              <w:rPr>
                <w:sz w:val="18"/>
                <w:szCs w:val="18"/>
                <w:lang w:val="en-US"/>
              </w:rPr>
            </w:pPr>
            <w:r>
              <w:rPr>
                <w:sz w:val="18"/>
                <w:szCs w:val="18"/>
                <w:lang w:val="en-US"/>
              </w:rPr>
              <w:t>0</w:t>
            </w:r>
          </w:p>
        </w:tc>
        <w:tc>
          <w:tcPr>
            <w:tcW w:w="402" w:type="dxa"/>
            <w:vAlign w:val="center"/>
          </w:tcPr>
          <w:p w14:paraId="4FE8944F">
            <w:pPr>
              <w:spacing w:line="400" w:lineRule="exact"/>
              <w:ind w:firstLine="0" w:firstLineChars="0"/>
              <w:rPr>
                <w:sz w:val="18"/>
                <w:szCs w:val="18"/>
                <w:lang w:val="en-US"/>
              </w:rPr>
            </w:pPr>
            <w:r>
              <w:rPr>
                <w:sz w:val="18"/>
                <w:szCs w:val="18"/>
                <w:lang w:val="en-US"/>
              </w:rPr>
              <w:t>0</w:t>
            </w:r>
          </w:p>
        </w:tc>
        <w:tc>
          <w:tcPr>
            <w:tcW w:w="401" w:type="dxa"/>
            <w:vAlign w:val="center"/>
          </w:tcPr>
          <w:p w14:paraId="11895CA0">
            <w:pPr>
              <w:spacing w:line="400" w:lineRule="exact"/>
              <w:ind w:firstLine="0" w:firstLineChars="0"/>
              <w:rPr>
                <w:sz w:val="18"/>
                <w:szCs w:val="18"/>
                <w:lang w:val="en-US"/>
              </w:rPr>
            </w:pPr>
            <w:r>
              <w:rPr>
                <w:sz w:val="18"/>
                <w:szCs w:val="18"/>
                <w:lang w:val="en-US"/>
              </w:rPr>
              <w:t>0</w:t>
            </w:r>
          </w:p>
        </w:tc>
        <w:tc>
          <w:tcPr>
            <w:tcW w:w="402" w:type="dxa"/>
            <w:vAlign w:val="center"/>
          </w:tcPr>
          <w:p w14:paraId="66401103">
            <w:pPr>
              <w:spacing w:line="400" w:lineRule="exact"/>
              <w:ind w:firstLine="0" w:firstLineChars="0"/>
              <w:rPr>
                <w:sz w:val="18"/>
                <w:szCs w:val="18"/>
                <w:lang w:val="en-US"/>
              </w:rPr>
            </w:pPr>
            <w:r>
              <w:rPr>
                <w:sz w:val="18"/>
                <w:szCs w:val="18"/>
                <w:lang w:val="en-US"/>
              </w:rPr>
              <w:t>0</w:t>
            </w:r>
          </w:p>
        </w:tc>
        <w:tc>
          <w:tcPr>
            <w:tcW w:w="402" w:type="dxa"/>
            <w:vAlign w:val="center"/>
          </w:tcPr>
          <w:p w14:paraId="4EAC0ADB">
            <w:pPr>
              <w:spacing w:line="400" w:lineRule="exact"/>
              <w:ind w:firstLine="0" w:firstLineChars="0"/>
              <w:rPr>
                <w:sz w:val="18"/>
                <w:szCs w:val="18"/>
                <w:lang w:val="en-US"/>
              </w:rPr>
            </w:pPr>
            <w:r>
              <w:rPr>
                <w:sz w:val="18"/>
                <w:szCs w:val="18"/>
                <w:lang w:val="en-US"/>
              </w:rPr>
              <w:t>0</w:t>
            </w:r>
          </w:p>
        </w:tc>
        <w:tc>
          <w:tcPr>
            <w:tcW w:w="402" w:type="dxa"/>
            <w:vAlign w:val="center"/>
          </w:tcPr>
          <w:p w14:paraId="55C53477">
            <w:pPr>
              <w:spacing w:line="400" w:lineRule="exact"/>
              <w:ind w:firstLine="0" w:firstLineChars="0"/>
              <w:rPr>
                <w:sz w:val="18"/>
                <w:szCs w:val="18"/>
                <w:lang w:val="en-US"/>
              </w:rPr>
            </w:pPr>
            <w:r>
              <w:rPr>
                <w:sz w:val="18"/>
                <w:szCs w:val="18"/>
                <w:lang w:val="en-US"/>
              </w:rPr>
              <w:t>0</w:t>
            </w:r>
          </w:p>
        </w:tc>
        <w:tc>
          <w:tcPr>
            <w:tcW w:w="401" w:type="dxa"/>
            <w:vAlign w:val="center"/>
          </w:tcPr>
          <w:p w14:paraId="6095662E">
            <w:pPr>
              <w:spacing w:line="400" w:lineRule="exact"/>
              <w:ind w:firstLine="0" w:firstLineChars="0"/>
              <w:rPr>
                <w:sz w:val="18"/>
                <w:szCs w:val="18"/>
                <w:lang w:val="en-US"/>
              </w:rPr>
            </w:pPr>
            <w:r>
              <w:rPr>
                <w:sz w:val="18"/>
                <w:szCs w:val="18"/>
                <w:lang w:val="en-US"/>
              </w:rPr>
              <w:t>0</w:t>
            </w:r>
          </w:p>
        </w:tc>
        <w:tc>
          <w:tcPr>
            <w:tcW w:w="402" w:type="dxa"/>
            <w:vAlign w:val="center"/>
          </w:tcPr>
          <w:p w14:paraId="0851DC27">
            <w:pPr>
              <w:spacing w:line="400" w:lineRule="exact"/>
              <w:ind w:firstLine="0" w:firstLineChars="0"/>
              <w:rPr>
                <w:sz w:val="18"/>
                <w:szCs w:val="18"/>
                <w:lang w:val="en-US"/>
              </w:rPr>
            </w:pPr>
            <w:r>
              <w:rPr>
                <w:sz w:val="18"/>
                <w:szCs w:val="18"/>
                <w:lang w:val="en-US"/>
              </w:rPr>
              <w:t>0</w:t>
            </w:r>
          </w:p>
        </w:tc>
        <w:tc>
          <w:tcPr>
            <w:tcW w:w="402" w:type="dxa"/>
            <w:vAlign w:val="center"/>
          </w:tcPr>
          <w:p w14:paraId="6EB114FF">
            <w:pPr>
              <w:spacing w:line="400" w:lineRule="exact"/>
              <w:ind w:firstLine="0" w:firstLineChars="0"/>
              <w:rPr>
                <w:sz w:val="18"/>
                <w:szCs w:val="18"/>
                <w:lang w:val="en-US"/>
              </w:rPr>
            </w:pPr>
            <w:r>
              <w:rPr>
                <w:sz w:val="18"/>
                <w:szCs w:val="18"/>
                <w:lang w:val="en-US"/>
              </w:rPr>
              <w:t>0</w:t>
            </w:r>
          </w:p>
        </w:tc>
        <w:tc>
          <w:tcPr>
            <w:tcW w:w="401" w:type="dxa"/>
            <w:vAlign w:val="center"/>
          </w:tcPr>
          <w:p w14:paraId="0E56BD58">
            <w:pPr>
              <w:spacing w:line="400" w:lineRule="exact"/>
              <w:ind w:firstLine="0" w:firstLineChars="0"/>
              <w:rPr>
                <w:sz w:val="18"/>
                <w:szCs w:val="18"/>
                <w:lang w:val="en-US"/>
              </w:rPr>
            </w:pPr>
            <w:r>
              <w:rPr>
                <w:sz w:val="18"/>
                <w:szCs w:val="18"/>
                <w:lang w:val="en-US"/>
              </w:rPr>
              <w:t>0</w:t>
            </w:r>
          </w:p>
        </w:tc>
        <w:tc>
          <w:tcPr>
            <w:tcW w:w="402" w:type="dxa"/>
            <w:vAlign w:val="center"/>
          </w:tcPr>
          <w:p w14:paraId="3EEB761E">
            <w:pPr>
              <w:spacing w:line="400" w:lineRule="exact"/>
              <w:ind w:firstLine="0" w:firstLineChars="0"/>
              <w:rPr>
                <w:sz w:val="18"/>
                <w:szCs w:val="18"/>
                <w:lang w:val="en-US"/>
              </w:rPr>
            </w:pPr>
            <w:r>
              <w:rPr>
                <w:sz w:val="18"/>
                <w:szCs w:val="18"/>
                <w:lang w:val="en-US"/>
              </w:rPr>
              <w:t>0</w:t>
            </w:r>
          </w:p>
        </w:tc>
        <w:tc>
          <w:tcPr>
            <w:tcW w:w="402" w:type="dxa"/>
            <w:vAlign w:val="center"/>
          </w:tcPr>
          <w:p w14:paraId="1131C2C5">
            <w:pPr>
              <w:spacing w:line="400" w:lineRule="exact"/>
              <w:ind w:firstLine="0" w:firstLineChars="0"/>
              <w:rPr>
                <w:sz w:val="18"/>
                <w:szCs w:val="18"/>
                <w:lang w:val="en-US"/>
              </w:rPr>
            </w:pPr>
            <w:r>
              <w:rPr>
                <w:sz w:val="18"/>
                <w:szCs w:val="18"/>
                <w:lang w:val="en-US"/>
              </w:rPr>
              <w:t>0</w:t>
            </w:r>
          </w:p>
        </w:tc>
        <w:tc>
          <w:tcPr>
            <w:tcW w:w="402" w:type="dxa"/>
            <w:vAlign w:val="center"/>
          </w:tcPr>
          <w:p w14:paraId="2E2E8F3D">
            <w:pPr>
              <w:spacing w:line="400" w:lineRule="exact"/>
              <w:ind w:firstLine="0" w:firstLineChars="0"/>
              <w:rPr>
                <w:sz w:val="18"/>
                <w:szCs w:val="18"/>
                <w:lang w:val="en-US"/>
              </w:rPr>
            </w:pPr>
            <w:r>
              <w:rPr>
                <w:sz w:val="18"/>
                <w:szCs w:val="18"/>
                <w:lang w:val="en-US"/>
              </w:rPr>
              <w:t>0</w:t>
            </w:r>
          </w:p>
        </w:tc>
        <w:tc>
          <w:tcPr>
            <w:tcW w:w="401" w:type="dxa"/>
            <w:vAlign w:val="center"/>
          </w:tcPr>
          <w:p w14:paraId="316D3F0F">
            <w:pPr>
              <w:spacing w:line="400" w:lineRule="exact"/>
              <w:ind w:firstLine="0" w:firstLineChars="0"/>
              <w:rPr>
                <w:sz w:val="18"/>
                <w:szCs w:val="18"/>
                <w:lang w:val="en-US"/>
              </w:rPr>
            </w:pPr>
            <w:r>
              <w:rPr>
                <w:sz w:val="18"/>
                <w:szCs w:val="18"/>
                <w:lang w:val="en-US"/>
              </w:rPr>
              <w:t>0</w:t>
            </w:r>
          </w:p>
        </w:tc>
        <w:tc>
          <w:tcPr>
            <w:tcW w:w="402" w:type="dxa"/>
            <w:vAlign w:val="center"/>
          </w:tcPr>
          <w:p w14:paraId="0D031F0E">
            <w:pPr>
              <w:spacing w:line="400" w:lineRule="exact"/>
              <w:ind w:firstLine="0" w:firstLineChars="0"/>
              <w:rPr>
                <w:sz w:val="18"/>
                <w:szCs w:val="18"/>
                <w:lang w:val="en-US"/>
              </w:rPr>
            </w:pPr>
            <w:r>
              <w:rPr>
                <w:sz w:val="18"/>
                <w:szCs w:val="18"/>
                <w:lang w:val="en-US"/>
              </w:rPr>
              <w:t>0</w:t>
            </w:r>
          </w:p>
        </w:tc>
        <w:tc>
          <w:tcPr>
            <w:tcW w:w="402" w:type="dxa"/>
            <w:vAlign w:val="center"/>
          </w:tcPr>
          <w:p w14:paraId="1821B787">
            <w:pPr>
              <w:spacing w:line="400" w:lineRule="exact"/>
              <w:ind w:firstLine="0" w:firstLineChars="0"/>
              <w:rPr>
                <w:sz w:val="18"/>
                <w:szCs w:val="18"/>
                <w:lang w:val="en-US"/>
              </w:rPr>
            </w:pPr>
            <w:r>
              <w:rPr>
                <w:sz w:val="18"/>
                <w:szCs w:val="18"/>
                <w:lang w:val="en-US"/>
              </w:rPr>
              <w:t>0</w:t>
            </w:r>
          </w:p>
        </w:tc>
        <w:tc>
          <w:tcPr>
            <w:tcW w:w="401" w:type="dxa"/>
            <w:vAlign w:val="center"/>
          </w:tcPr>
          <w:p w14:paraId="41A74FB4">
            <w:pPr>
              <w:spacing w:line="400" w:lineRule="exact"/>
              <w:ind w:firstLine="0" w:firstLineChars="0"/>
              <w:rPr>
                <w:sz w:val="18"/>
                <w:szCs w:val="18"/>
                <w:lang w:val="en-US"/>
              </w:rPr>
            </w:pPr>
            <w:r>
              <w:rPr>
                <w:sz w:val="18"/>
                <w:szCs w:val="18"/>
                <w:lang w:val="en-US"/>
              </w:rPr>
              <w:t>0</w:t>
            </w:r>
          </w:p>
        </w:tc>
        <w:tc>
          <w:tcPr>
            <w:tcW w:w="402" w:type="dxa"/>
            <w:vAlign w:val="center"/>
          </w:tcPr>
          <w:p w14:paraId="1EFFF0D6">
            <w:pPr>
              <w:spacing w:line="400" w:lineRule="exact"/>
              <w:ind w:firstLine="0" w:firstLineChars="0"/>
              <w:rPr>
                <w:sz w:val="18"/>
                <w:szCs w:val="18"/>
                <w:lang w:val="en-US"/>
              </w:rPr>
            </w:pPr>
            <w:r>
              <w:rPr>
                <w:sz w:val="18"/>
                <w:szCs w:val="18"/>
                <w:lang w:val="en-US"/>
              </w:rPr>
              <w:t>0</w:t>
            </w:r>
          </w:p>
        </w:tc>
        <w:tc>
          <w:tcPr>
            <w:tcW w:w="402" w:type="dxa"/>
            <w:vAlign w:val="center"/>
          </w:tcPr>
          <w:p w14:paraId="0B9EC6B5">
            <w:pPr>
              <w:spacing w:line="400" w:lineRule="exact"/>
              <w:ind w:firstLine="0" w:firstLineChars="0"/>
              <w:rPr>
                <w:sz w:val="18"/>
                <w:szCs w:val="18"/>
                <w:lang w:val="en-US"/>
              </w:rPr>
            </w:pPr>
            <w:r>
              <w:rPr>
                <w:sz w:val="18"/>
                <w:szCs w:val="18"/>
                <w:lang w:val="en-US"/>
              </w:rPr>
              <w:t>0</w:t>
            </w:r>
          </w:p>
        </w:tc>
        <w:tc>
          <w:tcPr>
            <w:tcW w:w="402" w:type="dxa"/>
            <w:vAlign w:val="center"/>
          </w:tcPr>
          <w:p w14:paraId="660A515B">
            <w:pPr>
              <w:spacing w:line="400" w:lineRule="exact"/>
              <w:ind w:firstLine="0" w:firstLineChars="0"/>
              <w:rPr>
                <w:sz w:val="18"/>
                <w:szCs w:val="18"/>
                <w:lang w:val="en-US"/>
              </w:rPr>
            </w:pPr>
            <w:r>
              <w:rPr>
                <w:sz w:val="18"/>
                <w:szCs w:val="18"/>
                <w:lang w:val="en-US"/>
              </w:rPr>
              <w:t>0</w:t>
            </w:r>
          </w:p>
        </w:tc>
      </w:tr>
      <w:tr w14:paraId="7D9B65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08C02A9">
            <w:pPr>
              <w:spacing w:line="400" w:lineRule="exact"/>
              <w:ind w:firstLine="0" w:firstLineChars="0"/>
              <w:rPr>
                <w:sz w:val="18"/>
                <w:szCs w:val="18"/>
                <w:lang w:val="en-US"/>
              </w:rPr>
            </w:pPr>
            <w:r>
              <w:rPr>
                <w:sz w:val="18"/>
                <w:szCs w:val="18"/>
                <w:lang w:val="en-US"/>
              </w:rPr>
              <w:t>宾馆-厨房</w:t>
            </w:r>
          </w:p>
        </w:tc>
        <w:tc>
          <w:tcPr>
            <w:tcW w:w="401" w:type="dxa"/>
            <w:vAlign w:val="center"/>
          </w:tcPr>
          <w:p w14:paraId="7996D090">
            <w:pPr>
              <w:spacing w:line="400" w:lineRule="exact"/>
              <w:ind w:firstLine="0" w:firstLineChars="0"/>
              <w:rPr>
                <w:sz w:val="18"/>
                <w:szCs w:val="18"/>
                <w:lang w:val="en-US"/>
              </w:rPr>
            </w:pPr>
            <w:r>
              <w:rPr>
                <w:sz w:val="18"/>
                <w:szCs w:val="18"/>
                <w:lang w:val="en-US"/>
              </w:rPr>
              <w:t>10</w:t>
            </w:r>
          </w:p>
        </w:tc>
        <w:tc>
          <w:tcPr>
            <w:tcW w:w="402" w:type="dxa"/>
            <w:vAlign w:val="center"/>
          </w:tcPr>
          <w:p w14:paraId="13E2035A">
            <w:pPr>
              <w:spacing w:line="400" w:lineRule="exact"/>
              <w:ind w:firstLine="0" w:firstLineChars="0"/>
              <w:rPr>
                <w:sz w:val="18"/>
                <w:szCs w:val="18"/>
                <w:lang w:val="en-US"/>
              </w:rPr>
            </w:pPr>
            <w:r>
              <w:rPr>
                <w:sz w:val="18"/>
                <w:szCs w:val="18"/>
                <w:lang w:val="en-US"/>
              </w:rPr>
              <w:t>10</w:t>
            </w:r>
          </w:p>
        </w:tc>
        <w:tc>
          <w:tcPr>
            <w:tcW w:w="402" w:type="dxa"/>
            <w:vAlign w:val="center"/>
          </w:tcPr>
          <w:p w14:paraId="222166ED">
            <w:pPr>
              <w:spacing w:line="400" w:lineRule="exact"/>
              <w:ind w:firstLine="0" w:firstLineChars="0"/>
              <w:rPr>
                <w:sz w:val="18"/>
                <w:szCs w:val="18"/>
                <w:lang w:val="en-US"/>
              </w:rPr>
            </w:pPr>
            <w:r>
              <w:rPr>
                <w:sz w:val="18"/>
                <w:szCs w:val="18"/>
                <w:lang w:val="en-US"/>
              </w:rPr>
              <w:t>10</w:t>
            </w:r>
          </w:p>
        </w:tc>
        <w:tc>
          <w:tcPr>
            <w:tcW w:w="401" w:type="dxa"/>
            <w:vAlign w:val="center"/>
          </w:tcPr>
          <w:p w14:paraId="134BEF36">
            <w:pPr>
              <w:spacing w:line="400" w:lineRule="exact"/>
              <w:ind w:firstLine="0" w:firstLineChars="0"/>
              <w:rPr>
                <w:sz w:val="18"/>
                <w:szCs w:val="18"/>
                <w:lang w:val="en-US"/>
              </w:rPr>
            </w:pPr>
            <w:r>
              <w:rPr>
                <w:sz w:val="18"/>
                <w:szCs w:val="18"/>
                <w:lang w:val="en-US"/>
              </w:rPr>
              <w:t>10</w:t>
            </w:r>
          </w:p>
        </w:tc>
        <w:tc>
          <w:tcPr>
            <w:tcW w:w="402" w:type="dxa"/>
            <w:vAlign w:val="center"/>
          </w:tcPr>
          <w:p w14:paraId="7A342515">
            <w:pPr>
              <w:spacing w:line="400" w:lineRule="exact"/>
              <w:ind w:firstLine="0" w:firstLineChars="0"/>
              <w:rPr>
                <w:sz w:val="18"/>
                <w:szCs w:val="18"/>
                <w:lang w:val="en-US"/>
              </w:rPr>
            </w:pPr>
            <w:r>
              <w:rPr>
                <w:sz w:val="18"/>
                <w:szCs w:val="18"/>
                <w:lang w:val="en-US"/>
              </w:rPr>
              <w:t>10</w:t>
            </w:r>
          </w:p>
        </w:tc>
        <w:tc>
          <w:tcPr>
            <w:tcW w:w="402" w:type="dxa"/>
            <w:vAlign w:val="center"/>
          </w:tcPr>
          <w:p w14:paraId="10F34E93">
            <w:pPr>
              <w:spacing w:line="400" w:lineRule="exact"/>
              <w:ind w:firstLine="0" w:firstLineChars="0"/>
              <w:rPr>
                <w:sz w:val="18"/>
                <w:szCs w:val="18"/>
                <w:lang w:val="en-US"/>
              </w:rPr>
            </w:pPr>
            <w:r>
              <w:rPr>
                <w:sz w:val="18"/>
                <w:szCs w:val="18"/>
                <w:lang w:val="en-US"/>
              </w:rPr>
              <w:t>10</w:t>
            </w:r>
          </w:p>
        </w:tc>
        <w:tc>
          <w:tcPr>
            <w:tcW w:w="401" w:type="dxa"/>
            <w:vAlign w:val="center"/>
          </w:tcPr>
          <w:p w14:paraId="682CA934">
            <w:pPr>
              <w:spacing w:line="400" w:lineRule="exact"/>
              <w:ind w:firstLine="0" w:firstLineChars="0"/>
              <w:rPr>
                <w:sz w:val="18"/>
                <w:szCs w:val="18"/>
                <w:lang w:val="en-US"/>
              </w:rPr>
            </w:pPr>
            <w:r>
              <w:rPr>
                <w:sz w:val="18"/>
                <w:szCs w:val="18"/>
                <w:lang w:val="en-US"/>
              </w:rPr>
              <w:t>30</w:t>
            </w:r>
          </w:p>
        </w:tc>
        <w:tc>
          <w:tcPr>
            <w:tcW w:w="402" w:type="dxa"/>
            <w:vAlign w:val="center"/>
          </w:tcPr>
          <w:p w14:paraId="31A9FDD4">
            <w:pPr>
              <w:spacing w:line="400" w:lineRule="exact"/>
              <w:ind w:firstLine="0" w:firstLineChars="0"/>
              <w:rPr>
                <w:sz w:val="18"/>
                <w:szCs w:val="18"/>
                <w:lang w:val="en-US"/>
              </w:rPr>
            </w:pPr>
            <w:r>
              <w:rPr>
                <w:sz w:val="18"/>
                <w:szCs w:val="18"/>
                <w:lang w:val="en-US"/>
              </w:rPr>
              <w:t>30</w:t>
            </w:r>
          </w:p>
        </w:tc>
        <w:tc>
          <w:tcPr>
            <w:tcW w:w="402" w:type="dxa"/>
            <w:vAlign w:val="center"/>
          </w:tcPr>
          <w:p w14:paraId="2A90BE08">
            <w:pPr>
              <w:spacing w:line="400" w:lineRule="exact"/>
              <w:ind w:firstLine="0" w:firstLineChars="0"/>
              <w:rPr>
                <w:sz w:val="18"/>
                <w:szCs w:val="18"/>
                <w:lang w:val="en-US"/>
              </w:rPr>
            </w:pPr>
            <w:r>
              <w:rPr>
                <w:sz w:val="18"/>
                <w:szCs w:val="18"/>
                <w:lang w:val="en-US"/>
              </w:rPr>
              <w:t>30</w:t>
            </w:r>
          </w:p>
        </w:tc>
        <w:tc>
          <w:tcPr>
            <w:tcW w:w="402" w:type="dxa"/>
            <w:vAlign w:val="center"/>
          </w:tcPr>
          <w:p w14:paraId="4F7B730C">
            <w:pPr>
              <w:spacing w:line="400" w:lineRule="exact"/>
              <w:ind w:firstLine="0" w:firstLineChars="0"/>
              <w:rPr>
                <w:sz w:val="18"/>
                <w:szCs w:val="18"/>
                <w:lang w:val="en-US"/>
              </w:rPr>
            </w:pPr>
            <w:r>
              <w:rPr>
                <w:sz w:val="18"/>
                <w:szCs w:val="18"/>
                <w:lang w:val="en-US"/>
              </w:rPr>
              <w:t>30</w:t>
            </w:r>
          </w:p>
        </w:tc>
        <w:tc>
          <w:tcPr>
            <w:tcW w:w="401" w:type="dxa"/>
            <w:vAlign w:val="center"/>
          </w:tcPr>
          <w:p w14:paraId="5E67EAB2">
            <w:pPr>
              <w:spacing w:line="400" w:lineRule="exact"/>
              <w:ind w:firstLine="0" w:firstLineChars="0"/>
              <w:rPr>
                <w:sz w:val="18"/>
                <w:szCs w:val="18"/>
                <w:lang w:val="en-US"/>
              </w:rPr>
            </w:pPr>
            <w:r>
              <w:rPr>
                <w:sz w:val="18"/>
                <w:szCs w:val="18"/>
                <w:lang w:val="en-US"/>
              </w:rPr>
              <w:t>30</w:t>
            </w:r>
          </w:p>
        </w:tc>
        <w:tc>
          <w:tcPr>
            <w:tcW w:w="402" w:type="dxa"/>
            <w:vAlign w:val="center"/>
          </w:tcPr>
          <w:p w14:paraId="751B5B7D">
            <w:pPr>
              <w:spacing w:line="400" w:lineRule="exact"/>
              <w:ind w:firstLine="0" w:firstLineChars="0"/>
              <w:rPr>
                <w:sz w:val="18"/>
                <w:szCs w:val="18"/>
                <w:lang w:val="en-US"/>
              </w:rPr>
            </w:pPr>
            <w:r>
              <w:rPr>
                <w:sz w:val="18"/>
                <w:szCs w:val="18"/>
                <w:lang w:val="en-US"/>
              </w:rPr>
              <w:t>30</w:t>
            </w:r>
          </w:p>
        </w:tc>
        <w:tc>
          <w:tcPr>
            <w:tcW w:w="402" w:type="dxa"/>
            <w:vAlign w:val="center"/>
          </w:tcPr>
          <w:p w14:paraId="26BC0C53">
            <w:pPr>
              <w:spacing w:line="400" w:lineRule="exact"/>
              <w:ind w:firstLine="0" w:firstLineChars="0"/>
              <w:rPr>
                <w:sz w:val="18"/>
                <w:szCs w:val="18"/>
                <w:lang w:val="en-US"/>
              </w:rPr>
            </w:pPr>
            <w:r>
              <w:rPr>
                <w:sz w:val="18"/>
                <w:szCs w:val="18"/>
                <w:lang w:val="en-US"/>
              </w:rPr>
              <w:t>30</w:t>
            </w:r>
          </w:p>
        </w:tc>
        <w:tc>
          <w:tcPr>
            <w:tcW w:w="401" w:type="dxa"/>
            <w:vAlign w:val="center"/>
          </w:tcPr>
          <w:p w14:paraId="4CA18A2D">
            <w:pPr>
              <w:spacing w:line="400" w:lineRule="exact"/>
              <w:ind w:firstLine="0" w:firstLineChars="0"/>
              <w:rPr>
                <w:sz w:val="18"/>
                <w:szCs w:val="18"/>
                <w:lang w:val="en-US"/>
              </w:rPr>
            </w:pPr>
            <w:r>
              <w:rPr>
                <w:sz w:val="18"/>
                <w:szCs w:val="18"/>
                <w:lang w:val="en-US"/>
              </w:rPr>
              <w:t>30</w:t>
            </w:r>
          </w:p>
        </w:tc>
        <w:tc>
          <w:tcPr>
            <w:tcW w:w="402" w:type="dxa"/>
            <w:vAlign w:val="center"/>
          </w:tcPr>
          <w:p w14:paraId="50222FB9">
            <w:pPr>
              <w:spacing w:line="400" w:lineRule="exact"/>
              <w:ind w:firstLine="0" w:firstLineChars="0"/>
              <w:rPr>
                <w:sz w:val="18"/>
                <w:szCs w:val="18"/>
                <w:lang w:val="en-US"/>
              </w:rPr>
            </w:pPr>
            <w:r>
              <w:rPr>
                <w:sz w:val="18"/>
                <w:szCs w:val="18"/>
                <w:lang w:val="en-US"/>
              </w:rPr>
              <w:t>50</w:t>
            </w:r>
          </w:p>
        </w:tc>
        <w:tc>
          <w:tcPr>
            <w:tcW w:w="402" w:type="dxa"/>
            <w:vAlign w:val="center"/>
          </w:tcPr>
          <w:p w14:paraId="1205738D">
            <w:pPr>
              <w:spacing w:line="400" w:lineRule="exact"/>
              <w:ind w:firstLine="0" w:firstLineChars="0"/>
              <w:rPr>
                <w:sz w:val="18"/>
                <w:szCs w:val="18"/>
                <w:lang w:val="en-US"/>
              </w:rPr>
            </w:pPr>
            <w:r>
              <w:rPr>
                <w:sz w:val="18"/>
                <w:szCs w:val="18"/>
                <w:lang w:val="en-US"/>
              </w:rPr>
              <w:t>50</w:t>
            </w:r>
          </w:p>
        </w:tc>
        <w:tc>
          <w:tcPr>
            <w:tcW w:w="402" w:type="dxa"/>
            <w:vAlign w:val="center"/>
          </w:tcPr>
          <w:p w14:paraId="06309CE9">
            <w:pPr>
              <w:spacing w:line="400" w:lineRule="exact"/>
              <w:ind w:firstLine="0" w:firstLineChars="0"/>
              <w:rPr>
                <w:sz w:val="18"/>
                <w:szCs w:val="18"/>
                <w:lang w:val="en-US"/>
              </w:rPr>
            </w:pPr>
            <w:r>
              <w:rPr>
                <w:sz w:val="18"/>
                <w:szCs w:val="18"/>
                <w:lang w:val="en-US"/>
              </w:rPr>
              <w:t>60</w:t>
            </w:r>
          </w:p>
        </w:tc>
        <w:tc>
          <w:tcPr>
            <w:tcW w:w="401" w:type="dxa"/>
            <w:vAlign w:val="center"/>
          </w:tcPr>
          <w:p w14:paraId="49D37F88">
            <w:pPr>
              <w:spacing w:line="400" w:lineRule="exact"/>
              <w:ind w:firstLine="0" w:firstLineChars="0"/>
              <w:rPr>
                <w:sz w:val="18"/>
                <w:szCs w:val="18"/>
                <w:lang w:val="en-US"/>
              </w:rPr>
            </w:pPr>
            <w:r>
              <w:rPr>
                <w:sz w:val="18"/>
                <w:szCs w:val="18"/>
                <w:lang w:val="en-US"/>
              </w:rPr>
              <w:t>90</w:t>
            </w:r>
          </w:p>
        </w:tc>
        <w:tc>
          <w:tcPr>
            <w:tcW w:w="402" w:type="dxa"/>
            <w:vAlign w:val="center"/>
          </w:tcPr>
          <w:p w14:paraId="0B614C50">
            <w:pPr>
              <w:spacing w:line="400" w:lineRule="exact"/>
              <w:ind w:firstLine="0" w:firstLineChars="0"/>
              <w:rPr>
                <w:sz w:val="18"/>
                <w:szCs w:val="18"/>
                <w:lang w:val="en-US"/>
              </w:rPr>
            </w:pPr>
            <w:r>
              <w:rPr>
                <w:sz w:val="18"/>
                <w:szCs w:val="18"/>
                <w:lang w:val="en-US"/>
              </w:rPr>
              <w:t>90</w:t>
            </w:r>
          </w:p>
        </w:tc>
        <w:tc>
          <w:tcPr>
            <w:tcW w:w="402" w:type="dxa"/>
            <w:vAlign w:val="center"/>
          </w:tcPr>
          <w:p w14:paraId="152E5E63">
            <w:pPr>
              <w:spacing w:line="400" w:lineRule="exact"/>
              <w:ind w:firstLine="0" w:firstLineChars="0"/>
              <w:rPr>
                <w:sz w:val="18"/>
                <w:szCs w:val="18"/>
                <w:lang w:val="en-US"/>
              </w:rPr>
            </w:pPr>
            <w:r>
              <w:rPr>
                <w:sz w:val="18"/>
                <w:szCs w:val="18"/>
                <w:lang w:val="en-US"/>
              </w:rPr>
              <w:t>90</w:t>
            </w:r>
          </w:p>
        </w:tc>
        <w:tc>
          <w:tcPr>
            <w:tcW w:w="401" w:type="dxa"/>
            <w:vAlign w:val="center"/>
          </w:tcPr>
          <w:p w14:paraId="249F3065">
            <w:pPr>
              <w:spacing w:line="400" w:lineRule="exact"/>
              <w:ind w:firstLine="0" w:firstLineChars="0"/>
              <w:rPr>
                <w:sz w:val="18"/>
                <w:szCs w:val="18"/>
                <w:lang w:val="en-US"/>
              </w:rPr>
            </w:pPr>
            <w:r>
              <w:rPr>
                <w:sz w:val="18"/>
                <w:szCs w:val="18"/>
                <w:lang w:val="en-US"/>
              </w:rPr>
              <w:t>90</w:t>
            </w:r>
          </w:p>
        </w:tc>
        <w:tc>
          <w:tcPr>
            <w:tcW w:w="402" w:type="dxa"/>
            <w:vAlign w:val="center"/>
          </w:tcPr>
          <w:p w14:paraId="193C3075">
            <w:pPr>
              <w:spacing w:line="400" w:lineRule="exact"/>
              <w:ind w:firstLine="0" w:firstLineChars="0"/>
              <w:rPr>
                <w:sz w:val="18"/>
                <w:szCs w:val="18"/>
                <w:lang w:val="en-US"/>
              </w:rPr>
            </w:pPr>
            <w:r>
              <w:rPr>
                <w:sz w:val="18"/>
                <w:szCs w:val="18"/>
                <w:lang w:val="en-US"/>
              </w:rPr>
              <w:t>80</w:t>
            </w:r>
          </w:p>
        </w:tc>
        <w:tc>
          <w:tcPr>
            <w:tcW w:w="402" w:type="dxa"/>
            <w:vAlign w:val="center"/>
          </w:tcPr>
          <w:p w14:paraId="68B78268">
            <w:pPr>
              <w:spacing w:line="400" w:lineRule="exact"/>
              <w:ind w:firstLine="0" w:firstLineChars="0"/>
              <w:rPr>
                <w:sz w:val="18"/>
                <w:szCs w:val="18"/>
                <w:lang w:val="en-US"/>
              </w:rPr>
            </w:pPr>
            <w:r>
              <w:rPr>
                <w:sz w:val="18"/>
                <w:szCs w:val="18"/>
                <w:lang w:val="en-US"/>
              </w:rPr>
              <w:t>10</w:t>
            </w:r>
          </w:p>
        </w:tc>
        <w:tc>
          <w:tcPr>
            <w:tcW w:w="402" w:type="dxa"/>
            <w:vAlign w:val="center"/>
          </w:tcPr>
          <w:p w14:paraId="732B4CBA">
            <w:pPr>
              <w:spacing w:line="400" w:lineRule="exact"/>
              <w:ind w:firstLine="0" w:firstLineChars="0"/>
              <w:rPr>
                <w:sz w:val="18"/>
                <w:szCs w:val="18"/>
                <w:lang w:val="en-US"/>
              </w:rPr>
            </w:pPr>
            <w:r>
              <w:rPr>
                <w:sz w:val="18"/>
                <w:szCs w:val="18"/>
                <w:lang w:val="en-US"/>
              </w:rPr>
              <w:t>10</w:t>
            </w:r>
          </w:p>
        </w:tc>
      </w:tr>
      <w:tr w14:paraId="6EE701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D2B2C55">
            <w:pPr>
              <w:spacing w:line="400" w:lineRule="exact"/>
              <w:ind w:firstLine="0" w:firstLineChars="0"/>
              <w:rPr>
                <w:sz w:val="18"/>
                <w:szCs w:val="18"/>
                <w:lang w:val="en-US"/>
              </w:rPr>
            </w:pPr>
          </w:p>
        </w:tc>
        <w:tc>
          <w:tcPr>
            <w:tcW w:w="401" w:type="dxa"/>
            <w:vAlign w:val="center"/>
          </w:tcPr>
          <w:p w14:paraId="0B5B3737">
            <w:pPr>
              <w:spacing w:line="400" w:lineRule="exact"/>
              <w:ind w:firstLine="0" w:firstLineChars="0"/>
              <w:rPr>
                <w:sz w:val="18"/>
                <w:szCs w:val="18"/>
                <w:lang w:val="en-US"/>
              </w:rPr>
            </w:pPr>
            <w:r>
              <w:rPr>
                <w:sz w:val="18"/>
                <w:szCs w:val="18"/>
                <w:lang w:val="en-US"/>
              </w:rPr>
              <w:t>10</w:t>
            </w:r>
          </w:p>
        </w:tc>
        <w:tc>
          <w:tcPr>
            <w:tcW w:w="402" w:type="dxa"/>
            <w:vAlign w:val="center"/>
          </w:tcPr>
          <w:p w14:paraId="56845151">
            <w:pPr>
              <w:spacing w:line="400" w:lineRule="exact"/>
              <w:ind w:firstLine="0" w:firstLineChars="0"/>
              <w:rPr>
                <w:sz w:val="18"/>
                <w:szCs w:val="18"/>
                <w:lang w:val="en-US"/>
              </w:rPr>
            </w:pPr>
            <w:r>
              <w:rPr>
                <w:sz w:val="18"/>
                <w:szCs w:val="18"/>
                <w:lang w:val="en-US"/>
              </w:rPr>
              <w:t>10</w:t>
            </w:r>
          </w:p>
        </w:tc>
        <w:tc>
          <w:tcPr>
            <w:tcW w:w="402" w:type="dxa"/>
            <w:vAlign w:val="center"/>
          </w:tcPr>
          <w:p w14:paraId="23B1A6F7">
            <w:pPr>
              <w:spacing w:line="400" w:lineRule="exact"/>
              <w:ind w:firstLine="0" w:firstLineChars="0"/>
              <w:rPr>
                <w:sz w:val="18"/>
                <w:szCs w:val="18"/>
                <w:lang w:val="en-US"/>
              </w:rPr>
            </w:pPr>
            <w:r>
              <w:rPr>
                <w:sz w:val="18"/>
                <w:szCs w:val="18"/>
                <w:lang w:val="en-US"/>
              </w:rPr>
              <w:t>10</w:t>
            </w:r>
          </w:p>
        </w:tc>
        <w:tc>
          <w:tcPr>
            <w:tcW w:w="401" w:type="dxa"/>
            <w:vAlign w:val="center"/>
          </w:tcPr>
          <w:p w14:paraId="0B383D60">
            <w:pPr>
              <w:spacing w:line="400" w:lineRule="exact"/>
              <w:ind w:firstLine="0" w:firstLineChars="0"/>
              <w:rPr>
                <w:sz w:val="18"/>
                <w:szCs w:val="18"/>
                <w:lang w:val="en-US"/>
              </w:rPr>
            </w:pPr>
            <w:r>
              <w:rPr>
                <w:sz w:val="18"/>
                <w:szCs w:val="18"/>
                <w:lang w:val="en-US"/>
              </w:rPr>
              <w:t>10</w:t>
            </w:r>
          </w:p>
        </w:tc>
        <w:tc>
          <w:tcPr>
            <w:tcW w:w="402" w:type="dxa"/>
            <w:vAlign w:val="center"/>
          </w:tcPr>
          <w:p w14:paraId="1D22FACA">
            <w:pPr>
              <w:spacing w:line="400" w:lineRule="exact"/>
              <w:ind w:firstLine="0" w:firstLineChars="0"/>
              <w:rPr>
                <w:sz w:val="18"/>
                <w:szCs w:val="18"/>
                <w:lang w:val="en-US"/>
              </w:rPr>
            </w:pPr>
            <w:r>
              <w:rPr>
                <w:sz w:val="18"/>
                <w:szCs w:val="18"/>
                <w:lang w:val="en-US"/>
              </w:rPr>
              <w:t>10</w:t>
            </w:r>
          </w:p>
        </w:tc>
        <w:tc>
          <w:tcPr>
            <w:tcW w:w="402" w:type="dxa"/>
            <w:vAlign w:val="center"/>
          </w:tcPr>
          <w:p w14:paraId="44094CC4">
            <w:pPr>
              <w:spacing w:line="400" w:lineRule="exact"/>
              <w:ind w:firstLine="0" w:firstLineChars="0"/>
              <w:rPr>
                <w:sz w:val="18"/>
                <w:szCs w:val="18"/>
                <w:lang w:val="en-US"/>
              </w:rPr>
            </w:pPr>
            <w:r>
              <w:rPr>
                <w:sz w:val="18"/>
                <w:szCs w:val="18"/>
                <w:lang w:val="en-US"/>
              </w:rPr>
              <w:t>10</w:t>
            </w:r>
          </w:p>
        </w:tc>
        <w:tc>
          <w:tcPr>
            <w:tcW w:w="401" w:type="dxa"/>
            <w:vAlign w:val="center"/>
          </w:tcPr>
          <w:p w14:paraId="22FD834E">
            <w:pPr>
              <w:spacing w:line="400" w:lineRule="exact"/>
              <w:ind w:firstLine="0" w:firstLineChars="0"/>
              <w:rPr>
                <w:sz w:val="18"/>
                <w:szCs w:val="18"/>
                <w:lang w:val="en-US"/>
              </w:rPr>
            </w:pPr>
            <w:r>
              <w:rPr>
                <w:sz w:val="18"/>
                <w:szCs w:val="18"/>
                <w:lang w:val="en-US"/>
              </w:rPr>
              <w:t>30</w:t>
            </w:r>
          </w:p>
        </w:tc>
        <w:tc>
          <w:tcPr>
            <w:tcW w:w="402" w:type="dxa"/>
            <w:vAlign w:val="center"/>
          </w:tcPr>
          <w:p w14:paraId="11A42691">
            <w:pPr>
              <w:spacing w:line="400" w:lineRule="exact"/>
              <w:ind w:firstLine="0" w:firstLineChars="0"/>
              <w:rPr>
                <w:sz w:val="18"/>
                <w:szCs w:val="18"/>
                <w:lang w:val="en-US"/>
              </w:rPr>
            </w:pPr>
            <w:r>
              <w:rPr>
                <w:sz w:val="18"/>
                <w:szCs w:val="18"/>
                <w:lang w:val="en-US"/>
              </w:rPr>
              <w:t>30</w:t>
            </w:r>
          </w:p>
        </w:tc>
        <w:tc>
          <w:tcPr>
            <w:tcW w:w="402" w:type="dxa"/>
            <w:vAlign w:val="center"/>
          </w:tcPr>
          <w:p w14:paraId="31AA88E9">
            <w:pPr>
              <w:spacing w:line="400" w:lineRule="exact"/>
              <w:ind w:firstLine="0" w:firstLineChars="0"/>
              <w:rPr>
                <w:sz w:val="18"/>
                <w:szCs w:val="18"/>
                <w:lang w:val="en-US"/>
              </w:rPr>
            </w:pPr>
            <w:r>
              <w:rPr>
                <w:sz w:val="18"/>
                <w:szCs w:val="18"/>
                <w:lang w:val="en-US"/>
              </w:rPr>
              <w:t>30</w:t>
            </w:r>
          </w:p>
        </w:tc>
        <w:tc>
          <w:tcPr>
            <w:tcW w:w="402" w:type="dxa"/>
            <w:vAlign w:val="center"/>
          </w:tcPr>
          <w:p w14:paraId="05FC494E">
            <w:pPr>
              <w:spacing w:line="400" w:lineRule="exact"/>
              <w:ind w:firstLine="0" w:firstLineChars="0"/>
              <w:rPr>
                <w:sz w:val="18"/>
                <w:szCs w:val="18"/>
                <w:lang w:val="en-US"/>
              </w:rPr>
            </w:pPr>
            <w:r>
              <w:rPr>
                <w:sz w:val="18"/>
                <w:szCs w:val="18"/>
                <w:lang w:val="en-US"/>
              </w:rPr>
              <w:t>30</w:t>
            </w:r>
          </w:p>
        </w:tc>
        <w:tc>
          <w:tcPr>
            <w:tcW w:w="401" w:type="dxa"/>
            <w:vAlign w:val="center"/>
          </w:tcPr>
          <w:p w14:paraId="202FC8ED">
            <w:pPr>
              <w:spacing w:line="400" w:lineRule="exact"/>
              <w:ind w:firstLine="0" w:firstLineChars="0"/>
              <w:rPr>
                <w:sz w:val="18"/>
                <w:szCs w:val="18"/>
                <w:lang w:val="en-US"/>
              </w:rPr>
            </w:pPr>
            <w:r>
              <w:rPr>
                <w:sz w:val="18"/>
                <w:szCs w:val="18"/>
                <w:lang w:val="en-US"/>
              </w:rPr>
              <w:t>30</w:t>
            </w:r>
          </w:p>
        </w:tc>
        <w:tc>
          <w:tcPr>
            <w:tcW w:w="402" w:type="dxa"/>
            <w:vAlign w:val="center"/>
          </w:tcPr>
          <w:p w14:paraId="4B6554E9">
            <w:pPr>
              <w:spacing w:line="400" w:lineRule="exact"/>
              <w:ind w:firstLine="0" w:firstLineChars="0"/>
              <w:rPr>
                <w:sz w:val="18"/>
                <w:szCs w:val="18"/>
                <w:lang w:val="en-US"/>
              </w:rPr>
            </w:pPr>
            <w:r>
              <w:rPr>
                <w:sz w:val="18"/>
                <w:szCs w:val="18"/>
                <w:lang w:val="en-US"/>
              </w:rPr>
              <w:t>30</w:t>
            </w:r>
          </w:p>
        </w:tc>
        <w:tc>
          <w:tcPr>
            <w:tcW w:w="402" w:type="dxa"/>
            <w:vAlign w:val="center"/>
          </w:tcPr>
          <w:p w14:paraId="069982AE">
            <w:pPr>
              <w:spacing w:line="400" w:lineRule="exact"/>
              <w:ind w:firstLine="0" w:firstLineChars="0"/>
              <w:rPr>
                <w:sz w:val="18"/>
                <w:szCs w:val="18"/>
                <w:lang w:val="en-US"/>
              </w:rPr>
            </w:pPr>
            <w:r>
              <w:rPr>
                <w:sz w:val="18"/>
                <w:szCs w:val="18"/>
                <w:lang w:val="en-US"/>
              </w:rPr>
              <w:t>30</w:t>
            </w:r>
          </w:p>
        </w:tc>
        <w:tc>
          <w:tcPr>
            <w:tcW w:w="401" w:type="dxa"/>
            <w:vAlign w:val="center"/>
          </w:tcPr>
          <w:p w14:paraId="020C1958">
            <w:pPr>
              <w:spacing w:line="400" w:lineRule="exact"/>
              <w:ind w:firstLine="0" w:firstLineChars="0"/>
              <w:rPr>
                <w:sz w:val="18"/>
                <w:szCs w:val="18"/>
                <w:lang w:val="en-US"/>
              </w:rPr>
            </w:pPr>
            <w:r>
              <w:rPr>
                <w:sz w:val="18"/>
                <w:szCs w:val="18"/>
                <w:lang w:val="en-US"/>
              </w:rPr>
              <w:t>30</w:t>
            </w:r>
          </w:p>
        </w:tc>
        <w:tc>
          <w:tcPr>
            <w:tcW w:w="402" w:type="dxa"/>
            <w:vAlign w:val="center"/>
          </w:tcPr>
          <w:p w14:paraId="3EA03161">
            <w:pPr>
              <w:spacing w:line="400" w:lineRule="exact"/>
              <w:ind w:firstLine="0" w:firstLineChars="0"/>
              <w:rPr>
                <w:sz w:val="18"/>
                <w:szCs w:val="18"/>
                <w:lang w:val="en-US"/>
              </w:rPr>
            </w:pPr>
            <w:r>
              <w:rPr>
                <w:sz w:val="18"/>
                <w:szCs w:val="18"/>
                <w:lang w:val="en-US"/>
              </w:rPr>
              <w:t>50</w:t>
            </w:r>
          </w:p>
        </w:tc>
        <w:tc>
          <w:tcPr>
            <w:tcW w:w="402" w:type="dxa"/>
            <w:vAlign w:val="center"/>
          </w:tcPr>
          <w:p w14:paraId="6C21EF37">
            <w:pPr>
              <w:spacing w:line="400" w:lineRule="exact"/>
              <w:ind w:firstLine="0" w:firstLineChars="0"/>
              <w:rPr>
                <w:sz w:val="18"/>
                <w:szCs w:val="18"/>
                <w:lang w:val="en-US"/>
              </w:rPr>
            </w:pPr>
            <w:r>
              <w:rPr>
                <w:sz w:val="18"/>
                <w:szCs w:val="18"/>
                <w:lang w:val="en-US"/>
              </w:rPr>
              <w:t>50</w:t>
            </w:r>
          </w:p>
        </w:tc>
        <w:tc>
          <w:tcPr>
            <w:tcW w:w="402" w:type="dxa"/>
            <w:vAlign w:val="center"/>
          </w:tcPr>
          <w:p w14:paraId="1EE75AD5">
            <w:pPr>
              <w:spacing w:line="400" w:lineRule="exact"/>
              <w:ind w:firstLine="0" w:firstLineChars="0"/>
              <w:rPr>
                <w:sz w:val="18"/>
                <w:szCs w:val="18"/>
                <w:lang w:val="en-US"/>
              </w:rPr>
            </w:pPr>
            <w:r>
              <w:rPr>
                <w:sz w:val="18"/>
                <w:szCs w:val="18"/>
                <w:lang w:val="en-US"/>
              </w:rPr>
              <w:t>60</w:t>
            </w:r>
          </w:p>
        </w:tc>
        <w:tc>
          <w:tcPr>
            <w:tcW w:w="401" w:type="dxa"/>
            <w:vAlign w:val="center"/>
          </w:tcPr>
          <w:p w14:paraId="19761CCF">
            <w:pPr>
              <w:spacing w:line="400" w:lineRule="exact"/>
              <w:ind w:firstLine="0" w:firstLineChars="0"/>
              <w:rPr>
                <w:sz w:val="18"/>
                <w:szCs w:val="18"/>
                <w:lang w:val="en-US"/>
              </w:rPr>
            </w:pPr>
            <w:r>
              <w:rPr>
                <w:sz w:val="18"/>
                <w:szCs w:val="18"/>
                <w:lang w:val="en-US"/>
              </w:rPr>
              <w:t>90</w:t>
            </w:r>
          </w:p>
        </w:tc>
        <w:tc>
          <w:tcPr>
            <w:tcW w:w="402" w:type="dxa"/>
            <w:vAlign w:val="center"/>
          </w:tcPr>
          <w:p w14:paraId="6C135769">
            <w:pPr>
              <w:spacing w:line="400" w:lineRule="exact"/>
              <w:ind w:firstLine="0" w:firstLineChars="0"/>
              <w:rPr>
                <w:sz w:val="18"/>
                <w:szCs w:val="18"/>
                <w:lang w:val="en-US"/>
              </w:rPr>
            </w:pPr>
            <w:r>
              <w:rPr>
                <w:sz w:val="18"/>
                <w:szCs w:val="18"/>
                <w:lang w:val="en-US"/>
              </w:rPr>
              <w:t>90</w:t>
            </w:r>
          </w:p>
        </w:tc>
        <w:tc>
          <w:tcPr>
            <w:tcW w:w="402" w:type="dxa"/>
            <w:vAlign w:val="center"/>
          </w:tcPr>
          <w:p w14:paraId="654D9820">
            <w:pPr>
              <w:spacing w:line="400" w:lineRule="exact"/>
              <w:ind w:firstLine="0" w:firstLineChars="0"/>
              <w:rPr>
                <w:sz w:val="18"/>
                <w:szCs w:val="18"/>
                <w:lang w:val="en-US"/>
              </w:rPr>
            </w:pPr>
            <w:r>
              <w:rPr>
                <w:sz w:val="18"/>
                <w:szCs w:val="18"/>
                <w:lang w:val="en-US"/>
              </w:rPr>
              <w:t>90</w:t>
            </w:r>
          </w:p>
        </w:tc>
        <w:tc>
          <w:tcPr>
            <w:tcW w:w="401" w:type="dxa"/>
            <w:vAlign w:val="center"/>
          </w:tcPr>
          <w:p w14:paraId="4A868610">
            <w:pPr>
              <w:spacing w:line="400" w:lineRule="exact"/>
              <w:ind w:firstLine="0" w:firstLineChars="0"/>
              <w:rPr>
                <w:sz w:val="18"/>
                <w:szCs w:val="18"/>
                <w:lang w:val="en-US"/>
              </w:rPr>
            </w:pPr>
            <w:r>
              <w:rPr>
                <w:sz w:val="18"/>
                <w:szCs w:val="18"/>
                <w:lang w:val="en-US"/>
              </w:rPr>
              <w:t>90</w:t>
            </w:r>
          </w:p>
        </w:tc>
        <w:tc>
          <w:tcPr>
            <w:tcW w:w="402" w:type="dxa"/>
            <w:vAlign w:val="center"/>
          </w:tcPr>
          <w:p w14:paraId="099720E3">
            <w:pPr>
              <w:spacing w:line="400" w:lineRule="exact"/>
              <w:ind w:firstLine="0" w:firstLineChars="0"/>
              <w:rPr>
                <w:sz w:val="18"/>
                <w:szCs w:val="18"/>
                <w:lang w:val="en-US"/>
              </w:rPr>
            </w:pPr>
            <w:r>
              <w:rPr>
                <w:sz w:val="18"/>
                <w:szCs w:val="18"/>
                <w:lang w:val="en-US"/>
              </w:rPr>
              <w:t>80</w:t>
            </w:r>
          </w:p>
        </w:tc>
        <w:tc>
          <w:tcPr>
            <w:tcW w:w="402" w:type="dxa"/>
            <w:vAlign w:val="center"/>
          </w:tcPr>
          <w:p w14:paraId="4E24AAC5">
            <w:pPr>
              <w:spacing w:line="400" w:lineRule="exact"/>
              <w:ind w:firstLine="0" w:firstLineChars="0"/>
              <w:rPr>
                <w:sz w:val="18"/>
                <w:szCs w:val="18"/>
                <w:lang w:val="en-US"/>
              </w:rPr>
            </w:pPr>
            <w:r>
              <w:rPr>
                <w:sz w:val="18"/>
                <w:szCs w:val="18"/>
                <w:lang w:val="en-US"/>
              </w:rPr>
              <w:t>10</w:t>
            </w:r>
          </w:p>
        </w:tc>
        <w:tc>
          <w:tcPr>
            <w:tcW w:w="402" w:type="dxa"/>
            <w:vAlign w:val="center"/>
          </w:tcPr>
          <w:p w14:paraId="437F9898">
            <w:pPr>
              <w:spacing w:line="400" w:lineRule="exact"/>
              <w:ind w:firstLine="0" w:firstLineChars="0"/>
              <w:rPr>
                <w:sz w:val="18"/>
                <w:szCs w:val="18"/>
                <w:lang w:val="en-US"/>
              </w:rPr>
            </w:pPr>
            <w:r>
              <w:rPr>
                <w:sz w:val="18"/>
                <w:szCs w:val="18"/>
                <w:lang w:val="en-US"/>
              </w:rPr>
              <w:t>10</w:t>
            </w:r>
          </w:p>
        </w:tc>
      </w:tr>
      <w:tr w14:paraId="6F95BD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3BB892A">
            <w:pPr>
              <w:spacing w:line="400" w:lineRule="exact"/>
              <w:ind w:firstLine="0" w:firstLineChars="0"/>
              <w:rPr>
                <w:sz w:val="18"/>
                <w:szCs w:val="18"/>
                <w:lang w:val="en-US"/>
              </w:rPr>
            </w:pPr>
            <w:r>
              <w:rPr>
                <w:sz w:val="18"/>
                <w:szCs w:val="18"/>
                <w:lang w:val="en-US"/>
              </w:rPr>
              <w:t>宾馆-多功能厅</w:t>
            </w:r>
          </w:p>
        </w:tc>
        <w:tc>
          <w:tcPr>
            <w:tcW w:w="401" w:type="dxa"/>
            <w:vAlign w:val="center"/>
          </w:tcPr>
          <w:p w14:paraId="1F8CDB60">
            <w:pPr>
              <w:spacing w:line="400" w:lineRule="exact"/>
              <w:ind w:firstLine="0" w:firstLineChars="0"/>
              <w:rPr>
                <w:sz w:val="18"/>
                <w:szCs w:val="18"/>
                <w:lang w:val="en-US"/>
              </w:rPr>
            </w:pPr>
            <w:r>
              <w:rPr>
                <w:sz w:val="18"/>
                <w:szCs w:val="18"/>
                <w:lang w:val="en-US"/>
              </w:rPr>
              <w:t>10</w:t>
            </w:r>
          </w:p>
        </w:tc>
        <w:tc>
          <w:tcPr>
            <w:tcW w:w="402" w:type="dxa"/>
            <w:vAlign w:val="center"/>
          </w:tcPr>
          <w:p w14:paraId="0709D1E3">
            <w:pPr>
              <w:spacing w:line="400" w:lineRule="exact"/>
              <w:ind w:firstLine="0" w:firstLineChars="0"/>
              <w:rPr>
                <w:sz w:val="18"/>
                <w:szCs w:val="18"/>
                <w:lang w:val="en-US"/>
              </w:rPr>
            </w:pPr>
            <w:r>
              <w:rPr>
                <w:sz w:val="18"/>
                <w:szCs w:val="18"/>
                <w:lang w:val="en-US"/>
              </w:rPr>
              <w:t>10</w:t>
            </w:r>
          </w:p>
        </w:tc>
        <w:tc>
          <w:tcPr>
            <w:tcW w:w="402" w:type="dxa"/>
            <w:vAlign w:val="center"/>
          </w:tcPr>
          <w:p w14:paraId="16AEEB9D">
            <w:pPr>
              <w:spacing w:line="400" w:lineRule="exact"/>
              <w:ind w:firstLine="0" w:firstLineChars="0"/>
              <w:rPr>
                <w:sz w:val="18"/>
                <w:szCs w:val="18"/>
                <w:lang w:val="en-US"/>
              </w:rPr>
            </w:pPr>
            <w:r>
              <w:rPr>
                <w:sz w:val="18"/>
                <w:szCs w:val="18"/>
                <w:lang w:val="en-US"/>
              </w:rPr>
              <w:t>10</w:t>
            </w:r>
          </w:p>
        </w:tc>
        <w:tc>
          <w:tcPr>
            <w:tcW w:w="401" w:type="dxa"/>
            <w:vAlign w:val="center"/>
          </w:tcPr>
          <w:p w14:paraId="2E955D35">
            <w:pPr>
              <w:spacing w:line="400" w:lineRule="exact"/>
              <w:ind w:firstLine="0" w:firstLineChars="0"/>
              <w:rPr>
                <w:sz w:val="18"/>
                <w:szCs w:val="18"/>
                <w:lang w:val="en-US"/>
              </w:rPr>
            </w:pPr>
            <w:r>
              <w:rPr>
                <w:sz w:val="18"/>
                <w:szCs w:val="18"/>
                <w:lang w:val="en-US"/>
              </w:rPr>
              <w:t>10</w:t>
            </w:r>
          </w:p>
        </w:tc>
        <w:tc>
          <w:tcPr>
            <w:tcW w:w="402" w:type="dxa"/>
            <w:vAlign w:val="center"/>
          </w:tcPr>
          <w:p w14:paraId="55825757">
            <w:pPr>
              <w:spacing w:line="400" w:lineRule="exact"/>
              <w:ind w:firstLine="0" w:firstLineChars="0"/>
              <w:rPr>
                <w:sz w:val="18"/>
                <w:szCs w:val="18"/>
                <w:lang w:val="en-US"/>
              </w:rPr>
            </w:pPr>
            <w:r>
              <w:rPr>
                <w:sz w:val="18"/>
                <w:szCs w:val="18"/>
                <w:lang w:val="en-US"/>
              </w:rPr>
              <w:t>10</w:t>
            </w:r>
          </w:p>
        </w:tc>
        <w:tc>
          <w:tcPr>
            <w:tcW w:w="402" w:type="dxa"/>
            <w:vAlign w:val="center"/>
          </w:tcPr>
          <w:p w14:paraId="4B0F6CE8">
            <w:pPr>
              <w:spacing w:line="400" w:lineRule="exact"/>
              <w:ind w:firstLine="0" w:firstLineChars="0"/>
              <w:rPr>
                <w:sz w:val="18"/>
                <w:szCs w:val="18"/>
                <w:lang w:val="en-US"/>
              </w:rPr>
            </w:pPr>
            <w:r>
              <w:rPr>
                <w:sz w:val="18"/>
                <w:szCs w:val="18"/>
                <w:lang w:val="en-US"/>
              </w:rPr>
              <w:t>10</w:t>
            </w:r>
          </w:p>
        </w:tc>
        <w:tc>
          <w:tcPr>
            <w:tcW w:w="401" w:type="dxa"/>
            <w:vAlign w:val="center"/>
          </w:tcPr>
          <w:p w14:paraId="3EDA1D2D">
            <w:pPr>
              <w:spacing w:line="400" w:lineRule="exact"/>
              <w:ind w:firstLine="0" w:firstLineChars="0"/>
              <w:rPr>
                <w:sz w:val="18"/>
                <w:szCs w:val="18"/>
                <w:lang w:val="en-US"/>
              </w:rPr>
            </w:pPr>
            <w:r>
              <w:rPr>
                <w:sz w:val="18"/>
                <w:szCs w:val="18"/>
                <w:lang w:val="en-US"/>
              </w:rPr>
              <w:t>30</w:t>
            </w:r>
          </w:p>
        </w:tc>
        <w:tc>
          <w:tcPr>
            <w:tcW w:w="402" w:type="dxa"/>
            <w:vAlign w:val="center"/>
          </w:tcPr>
          <w:p w14:paraId="71A24932">
            <w:pPr>
              <w:spacing w:line="400" w:lineRule="exact"/>
              <w:ind w:firstLine="0" w:firstLineChars="0"/>
              <w:rPr>
                <w:sz w:val="18"/>
                <w:szCs w:val="18"/>
                <w:lang w:val="en-US"/>
              </w:rPr>
            </w:pPr>
            <w:r>
              <w:rPr>
                <w:sz w:val="18"/>
                <w:szCs w:val="18"/>
                <w:lang w:val="en-US"/>
              </w:rPr>
              <w:t>30</w:t>
            </w:r>
          </w:p>
        </w:tc>
        <w:tc>
          <w:tcPr>
            <w:tcW w:w="402" w:type="dxa"/>
            <w:vAlign w:val="center"/>
          </w:tcPr>
          <w:p w14:paraId="28A6F479">
            <w:pPr>
              <w:spacing w:line="400" w:lineRule="exact"/>
              <w:ind w:firstLine="0" w:firstLineChars="0"/>
              <w:rPr>
                <w:sz w:val="18"/>
                <w:szCs w:val="18"/>
                <w:lang w:val="en-US"/>
              </w:rPr>
            </w:pPr>
            <w:r>
              <w:rPr>
                <w:sz w:val="18"/>
                <w:szCs w:val="18"/>
                <w:lang w:val="en-US"/>
              </w:rPr>
              <w:t>30</w:t>
            </w:r>
          </w:p>
        </w:tc>
        <w:tc>
          <w:tcPr>
            <w:tcW w:w="402" w:type="dxa"/>
            <w:vAlign w:val="center"/>
          </w:tcPr>
          <w:p w14:paraId="2D11DE80">
            <w:pPr>
              <w:spacing w:line="400" w:lineRule="exact"/>
              <w:ind w:firstLine="0" w:firstLineChars="0"/>
              <w:rPr>
                <w:sz w:val="18"/>
                <w:szCs w:val="18"/>
                <w:lang w:val="en-US"/>
              </w:rPr>
            </w:pPr>
            <w:r>
              <w:rPr>
                <w:sz w:val="18"/>
                <w:szCs w:val="18"/>
                <w:lang w:val="en-US"/>
              </w:rPr>
              <w:t>30</w:t>
            </w:r>
          </w:p>
        </w:tc>
        <w:tc>
          <w:tcPr>
            <w:tcW w:w="401" w:type="dxa"/>
            <w:vAlign w:val="center"/>
          </w:tcPr>
          <w:p w14:paraId="5C671C41">
            <w:pPr>
              <w:spacing w:line="400" w:lineRule="exact"/>
              <w:ind w:firstLine="0" w:firstLineChars="0"/>
              <w:rPr>
                <w:sz w:val="18"/>
                <w:szCs w:val="18"/>
                <w:lang w:val="en-US"/>
              </w:rPr>
            </w:pPr>
            <w:r>
              <w:rPr>
                <w:sz w:val="18"/>
                <w:szCs w:val="18"/>
                <w:lang w:val="en-US"/>
              </w:rPr>
              <w:t>30</w:t>
            </w:r>
          </w:p>
        </w:tc>
        <w:tc>
          <w:tcPr>
            <w:tcW w:w="402" w:type="dxa"/>
            <w:vAlign w:val="center"/>
          </w:tcPr>
          <w:p w14:paraId="51BC5DC3">
            <w:pPr>
              <w:spacing w:line="400" w:lineRule="exact"/>
              <w:ind w:firstLine="0" w:firstLineChars="0"/>
              <w:rPr>
                <w:sz w:val="18"/>
                <w:szCs w:val="18"/>
                <w:lang w:val="en-US"/>
              </w:rPr>
            </w:pPr>
            <w:r>
              <w:rPr>
                <w:sz w:val="18"/>
                <w:szCs w:val="18"/>
                <w:lang w:val="en-US"/>
              </w:rPr>
              <w:t>30</w:t>
            </w:r>
          </w:p>
        </w:tc>
        <w:tc>
          <w:tcPr>
            <w:tcW w:w="402" w:type="dxa"/>
            <w:vAlign w:val="center"/>
          </w:tcPr>
          <w:p w14:paraId="7919867D">
            <w:pPr>
              <w:spacing w:line="400" w:lineRule="exact"/>
              <w:ind w:firstLine="0" w:firstLineChars="0"/>
              <w:rPr>
                <w:sz w:val="18"/>
                <w:szCs w:val="18"/>
                <w:lang w:val="en-US"/>
              </w:rPr>
            </w:pPr>
            <w:r>
              <w:rPr>
                <w:sz w:val="18"/>
                <w:szCs w:val="18"/>
                <w:lang w:val="en-US"/>
              </w:rPr>
              <w:t>30</w:t>
            </w:r>
          </w:p>
        </w:tc>
        <w:tc>
          <w:tcPr>
            <w:tcW w:w="401" w:type="dxa"/>
            <w:vAlign w:val="center"/>
          </w:tcPr>
          <w:p w14:paraId="5380D8AF">
            <w:pPr>
              <w:spacing w:line="400" w:lineRule="exact"/>
              <w:ind w:firstLine="0" w:firstLineChars="0"/>
              <w:rPr>
                <w:sz w:val="18"/>
                <w:szCs w:val="18"/>
                <w:lang w:val="en-US"/>
              </w:rPr>
            </w:pPr>
            <w:r>
              <w:rPr>
                <w:sz w:val="18"/>
                <w:szCs w:val="18"/>
                <w:lang w:val="en-US"/>
              </w:rPr>
              <w:t>30</w:t>
            </w:r>
          </w:p>
        </w:tc>
        <w:tc>
          <w:tcPr>
            <w:tcW w:w="402" w:type="dxa"/>
            <w:vAlign w:val="center"/>
          </w:tcPr>
          <w:p w14:paraId="2AA15F6A">
            <w:pPr>
              <w:spacing w:line="400" w:lineRule="exact"/>
              <w:ind w:firstLine="0" w:firstLineChars="0"/>
              <w:rPr>
                <w:sz w:val="18"/>
                <w:szCs w:val="18"/>
                <w:lang w:val="en-US"/>
              </w:rPr>
            </w:pPr>
            <w:r>
              <w:rPr>
                <w:sz w:val="18"/>
                <w:szCs w:val="18"/>
                <w:lang w:val="en-US"/>
              </w:rPr>
              <w:t>50</w:t>
            </w:r>
          </w:p>
        </w:tc>
        <w:tc>
          <w:tcPr>
            <w:tcW w:w="402" w:type="dxa"/>
            <w:vAlign w:val="center"/>
          </w:tcPr>
          <w:p w14:paraId="69AE0662">
            <w:pPr>
              <w:spacing w:line="400" w:lineRule="exact"/>
              <w:ind w:firstLine="0" w:firstLineChars="0"/>
              <w:rPr>
                <w:sz w:val="18"/>
                <w:szCs w:val="18"/>
                <w:lang w:val="en-US"/>
              </w:rPr>
            </w:pPr>
            <w:r>
              <w:rPr>
                <w:sz w:val="18"/>
                <w:szCs w:val="18"/>
                <w:lang w:val="en-US"/>
              </w:rPr>
              <w:t>50</w:t>
            </w:r>
          </w:p>
        </w:tc>
        <w:tc>
          <w:tcPr>
            <w:tcW w:w="402" w:type="dxa"/>
            <w:vAlign w:val="center"/>
          </w:tcPr>
          <w:p w14:paraId="6BD34CBD">
            <w:pPr>
              <w:spacing w:line="400" w:lineRule="exact"/>
              <w:ind w:firstLine="0" w:firstLineChars="0"/>
              <w:rPr>
                <w:sz w:val="18"/>
                <w:szCs w:val="18"/>
                <w:lang w:val="en-US"/>
              </w:rPr>
            </w:pPr>
            <w:r>
              <w:rPr>
                <w:sz w:val="18"/>
                <w:szCs w:val="18"/>
                <w:lang w:val="en-US"/>
              </w:rPr>
              <w:t>60</w:t>
            </w:r>
          </w:p>
        </w:tc>
        <w:tc>
          <w:tcPr>
            <w:tcW w:w="401" w:type="dxa"/>
            <w:vAlign w:val="center"/>
          </w:tcPr>
          <w:p w14:paraId="12BF1EEF">
            <w:pPr>
              <w:spacing w:line="400" w:lineRule="exact"/>
              <w:ind w:firstLine="0" w:firstLineChars="0"/>
              <w:rPr>
                <w:sz w:val="18"/>
                <w:szCs w:val="18"/>
                <w:lang w:val="en-US"/>
              </w:rPr>
            </w:pPr>
            <w:r>
              <w:rPr>
                <w:sz w:val="18"/>
                <w:szCs w:val="18"/>
                <w:lang w:val="en-US"/>
              </w:rPr>
              <w:t>90</w:t>
            </w:r>
          </w:p>
        </w:tc>
        <w:tc>
          <w:tcPr>
            <w:tcW w:w="402" w:type="dxa"/>
            <w:vAlign w:val="center"/>
          </w:tcPr>
          <w:p w14:paraId="0E0300A3">
            <w:pPr>
              <w:spacing w:line="400" w:lineRule="exact"/>
              <w:ind w:firstLine="0" w:firstLineChars="0"/>
              <w:rPr>
                <w:sz w:val="18"/>
                <w:szCs w:val="18"/>
                <w:lang w:val="en-US"/>
              </w:rPr>
            </w:pPr>
            <w:r>
              <w:rPr>
                <w:sz w:val="18"/>
                <w:szCs w:val="18"/>
                <w:lang w:val="en-US"/>
              </w:rPr>
              <w:t>90</w:t>
            </w:r>
          </w:p>
        </w:tc>
        <w:tc>
          <w:tcPr>
            <w:tcW w:w="402" w:type="dxa"/>
            <w:vAlign w:val="center"/>
          </w:tcPr>
          <w:p w14:paraId="49D090B0">
            <w:pPr>
              <w:spacing w:line="400" w:lineRule="exact"/>
              <w:ind w:firstLine="0" w:firstLineChars="0"/>
              <w:rPr>
                <w:sz w:val="18"/>
                <w:szCs w:val="18"/>
                <w:lang w:val="en-US"/>
              </w:rPr>
            </w:pPr>
            <w:r>
              <w:rPr>
                <w:sz w:val="18"/>
                <w:szCs w:val="18"/>
                <w:lang w:val="en-US"/>
              </w:rPr>
              <w:t>90</w:t>
            </w:r>
          </w:p>
        </w:tc>
        <w:tc>
          <w:tcPr>
            <w:tcW w:w="401" w:type="dxa"/>
            <w:vAlign w:val="center"/>
          </w:tcPr>
          <w:p w14:paraId="1EFD528D">
            <w:pPr>
              <w:spacing w:line="400" w:lineRule="exact"/>
              <w:ind w:firstLine="0" w:firstLineChars="0"/>
              <w:rPr>
                <w:sz w:val="18"/>
                <w:szCs w:val="18"/>
                <w:lang w:val="en-US"/>
              </w:rPr>
            </w:pPr>
            <w:r>
              <w:rPr>
                <w:sz w:val="18"/>
                <w:szCs w:val="18"/>
                <w:lang w:val="en-US"/>
              </w:rPr>
              <w:t>90</w:t>
            </w:r>
          </w:p>
        </w:tc>
        <w:tc>
          <w:tcPr>
            <w:tcW w:w="402" w:type="dxa"/>
            <w:vAlign w:val="center"/>
          </w:tcPr>
          <w:p w14:paraId="4B93DC1A">
            <w:pPr>
              <w:spacing w:line="400" w:lineRule="exact"/>
              <w:ind w:firstLine="0" w:firstLineChars="0"/>
              <w:rPr>
                <w:sz w:val="18"/>
                <w:szCs w:val="18"/>
                <w:lang w:val="en-US"/>
              </w:rPr>
            </w:pPr>
            <w:r>
              <w:rPr>
                <w:sz w:val="18"/>
                <w:szCs w:val="18"/>
                <w:lang w:val="en-US"/>
              </w:rPr>
              <w:t>80</w:t>
            </w:r>
          </w:p>
        </w:tc>
        <w:tc>
          <w:tcPr>
            <w:tcW w:w="402" w:type="dxa"/>
            <w:vAlign w:val="center"/>
          </w:tcPr>
          <w:p w14:paraId="0B8EE850">
            <w:pPr>
              <w:spacing w:line="400" w:lineRule="exact"/>
              <w:ind w:firstLine="0" w:firstLineChars="0"/>
              <w:rPr>
                <w:sz w:val="18"/>
                <w:szCs w:val="18"/>
                <w:lang w:val="en-US"/>
              </w:rPr>
            </w:pPr>
            <w:r>
              <w:rPr>
                <w:sz w:val="18"/>
                <w:szCs w:val="18"/>
                <w:lang w:val="en-US"/>
              </w:rPr>
              <w:t>10</w:t>
            </w:r>
          </w:p>
        </w:tc>
        <w:tc>
          <w:tcPr>
            <w:tcW w:w="402" w:type="dxa"/>
            <w:vAlign w:val="center"/>
          </w:tcPr>
          <w:p w14:paraId="23717EFB">
            <w:pPr>
              <w:spacing w:line="400" w:lineRule="exact"/>
              <w:ind w:firstLine="0" w:firstLineChars="0"/>
              <w:rPr>
                <w:sz w:val="18"/>
                <w:szCs w:val="18"/>
                <w:lang w:val="en-US"/>
              </w:rPr>
            </w:pPr>
            <w:r>
              <w:rPr>
                <w:sz w:val="18"/>
                <w:szCs w:val="18"/>
                <w:lang w:val="en-US"/>
              </w:rPr>
              <w:t>10</w:t>
            </w:r>
          </w:p>
        </w:tc>
      </w:tr>
      <w:tr w14:paraId="5FB6F2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6522D84">
            <w:pPr>
              <w:spacing w:line="400" w:lineRule="exact"/>
              <w:ind w:firstLine="0" w:firstLineChars="0"/>
              <w:rPr>
                <w:sz w:val="18"/>
                <w:szCs w:val="18"/>
                <w:lang w:val="en-US"/>
              </w:rPr>
            </w:pPr>
          </w:p>
        </w:tc>
        <w:tc>
          <w:tcPr>
            <w:tcW w:w="401" w:type="dxa"/>
            <w:vAlign w:val="center"/>
          </w:tcPr>
          <w:p w14:paraId="3C55D486">
            <w:pPr>
              <w:spacing w:line="400" w:lineRule="exact"/>
              <w:ind w:firstLine="0" w:firstLineChars="0"/>
              <w:rPr>
                <w:sz w:val="18"/>
                <w:szCs w:val="18"/>
                <w:lang w:val="en-US"/>
              </w:rPr>
            </w:pPr>
            <w:r>
              <w:rPr>
                <w:sz w:val="18"/>
                <w:szCs w:val="18"/>
                <w:lang w:val="en-US"/>
              </w:rPr>
              <w:t>10</w:t>
            </w:r>
          </w:p>
        </w:tc>
        <w:tc>
          <w:tcPr>
            <w:tcW w:w="402" w:type="dxa"/>
            <w:vAlign w:val="center"/>
          </w:tcPr>
          <w:p w14:paraId="6AF3C346">
            <w:pPr>
              <w:spacing w:line="400" w:lineRule="exact"/>
              <w:ind w:firstLine="0" w:firstLineChars="0"/>
              <w:rPr>
                <w:sz w:val="18"/>
                <w:szCs w:val="18"/>
                <w:lang w:val="en-US"/>
              </w:rPr>
            </w:pPr>
            <w:r>
              <w:rPr>
                <w:sz w:val="18"/>
                <w:szCs w:val="18"/>
                <w:lang w:val="en-US"/>
              </w:rPr>
              <w:t>10</w:t>
            </w:r>
          </w:p>
        </w:tc>
        <w:tc>
          <w:tcPr>
            <w:tcW w:w="402" w:type="dxa"/>
            <w:vAlign w:val="center"/>
          </w:tcPr>
          <w:p w14:paraId="2DB618D2">
            <w:pPr>
              <w:spacing w:line="400" w:lineRule="exact"/>
              <w:ind w:firstLine="0" w:firstLineChars="0"/>
              <w:rPr>
                <w:sz w:val="18"/>
                <w:szCs w:val="18"/>
                <w:lang w:val="en-US"/>
              </w:rPr>
            </w:pPr>
            <w:r>
              <w:rPr>
                <w:sz w:val="18"/>
                <w:szCs w:val="18"/>
                <w:lang w:val="en-US"/>
              </w:rPr>
              <w:t>10</w:t>
            </w:r>
          </w:p>
        </w:tc>
        <w:tc>
          <w:tcPr>
            <w:tcW w:w="401" w:type="dxa"/>
            <w:vAlign w:val="center"/>
          </w:tcPr>
          <w:p w14:paraId="71A74A5C">
            <w:pPr>
              <w:spacing w:line="400" w:lineRule="exact"/>
              <w:ind w:firstLine="0" w:firstLineChars="0"/>
              <w:rPr>
                <w:sz w:val="18"/>
                <w:szCs w:val="18"/>
                <w:lang w:val="en-US"/>
              </w:rPr>
            </w:pPr>
            <w:r>
              <w:rPr>
                <w:sz w:val="18"/>
                <w:szCs w:val="18"/>
                <w:lang w:val="en-US"/>
              </w:rPr>
              <w:t>10</w:t>
            </w:r>
          </w:p>
        </w:tc>
        <w:tc>
          <w:tcPr>
            <w:tcW w:w="402" w:type="dxa"/>
            <w:vAlign w:val="center"/>
          </w:tcPr>
          <w:p w14:paraId="36E217ED">
            <w:pPr>
              <w:spacing w:line="400" w:lineRule="exact"/>
              <w:ind w:firstLine="0" w:firstLineChars="0"/>
              <w:rPr>
                <w:sz w:val="18"/>
                <w:szCs w:val="18"/>
                <w:lang w:val="en-US"/>
              </w:rPr>
            </w:pPr>
            <w:r>
              <w:rPr>
                <w:sz w:val="18"/>
                <w:szCs w:val="18"/>
                <w:lang w:val="en-US"/>
              </w:rPr>
              <w:t>10</w:t>
            </w:r>
          </w:p>
        </w:tc>
        <w:tc>
          <w:tcPr>
            <w:tcW w:w="402" w:type="dxa"/>
            <w:vAlign w:val="center"/>
          </w:tcPr>
          <w:p w14:paraId="4E86E47F">
            <w:pPr>
              <w:spacing w:line="400" w:lineRule="exact"/>
              <w:ind w:firstLine="0" w:firstLineChars="0"/>
              <w:rPr>
                <w:sz w:val="18"/>
                <w:szCs w:val="18"/>
                <w:lang w:val="en-US"/>
              </w:rPr>
            </w:pPr>
            <w:r>
              <w:rPr>
                <w:sz w:val="18"/>
                <w:szCs w:val="18"/>
                <w:lang w:val="en-US"/>
              </w:rPr>
              <w:t>10</w:t>
            </w:r>
          </w:p>
        </w:tc>
        <w:tc>
          <w:tcPr>
            <w:tcW w:w="401" w:type="dxa"/>
            <w:vAlign w:val="center"/>
          </w:tcPr>
          <w:p w14:paraId="78192220">
            <w:pPr>
              <w:spacing w:line="400" w:lineRule="exact"/>
              <w:ind w:firstLine="0" w:firstLineChars="0"/>
              <w:rPr>
                <w:sz w:val="18"/>
                <w:szCs w:val="18"/>
                <w:lang w:val="en-US"/>
              </w:rPr>
            </w:pPr>
            <w:r>
              <w:rPr>
                <w:sz w:val="18"/>
                <w:szCs w:val="18"/>
                <w:lang w:val="en-US"/>
              </w:rPr>
              <w:t>30</w:t>
            </w:r>
          </w:p>
        </w:tc>
        <w:tc>
          <w:tcPr>
            <w:tcW w:w="402" w:type="dxa"/>
            <w:vAlign w:val="center"/>
          </w:tcPr>
          <w:p w14:paraId="472EB71E">
            <w:pPr>
              <w:spacing w:line="400" w:lineRule="exact"/>
              <w:ind w:firstLine="0" w:firstLineChars="0"/>
              <w:rPr>
                <w:sz w:val="18"/>
                <w:szCs w:val="18"/>
                <w:lang w:val="en-US"/>
              </w:rPr>
            </w:pPr>
            <w:r>
              <w:rPr>
                <w:sz w:val="18"/>
                <w:szCs w:val="18"/>
                <w:lang w:val="en-US"/>
              </w:rPr>
              <w:t>30</w:t>
            </w:r>
          </w:p>
        </w:tc>
        <w:tc>
          <w:tcPr>
            <w:tcW w:w="402" w:type="dxa"/>
            <w:vAlign w:val="center"/>
          </w:tcPr>
          <w:p w14:paraId="6F796919">
            <w:pPr>
              <w:spacing w:line="400" w:lineRule="exact"/>
              <w:ind w:firstLine="0" w:firstLineChars="0"/>
              <w:rPr>
                <w:sz w:val="18"/>
                <w:szCs w:val="18"/>
                <w:lang w:val="en-US"/>
              </w:rPr>
            </w:pPr>
            <w:r>
              <w:rPr>
                <w:sz w:val="18"/>
                <w:szCs w:val="18"/>
                <w:lang w:val="en-US"/>
              </w:rPr>
              <w:t>30</w:t>
            </w:r>
          </w:p>
        </w:tc>
        <w:tc>
          <w:tcPr>
            <w:tcW w:w="402" w:type="dxa"/>
            <w:vAlign w:val="center"/>
          </w:tcPr>
          <w:p w14:paraId="07872620">
            <w:pPr>
              <w:spacing w:line="400" w:lineRule="exact"/>
              <w:ind w:firstLine="0" w:firstLineChars="0"/>
              <w:rPr>
                <w:sz w:val="18"/>
                <w:szCs w:val="18"/>
                <w:lang w:val="en-US"/>
              </w:rPr>
            </w:pPr>
            <w:r>
              <w:rPr>
                <w:sz w:val="18"/>
                <w:szCs w:val="18"/>
                <w:lang w:val="en-US"/>
              </w:rPr>
              <w:t>30</w:t>
            </w:r>
          </w:p>
        </w:tc>
        <w:tc>
          <w:tcPr>
            <w:tcW w:w="401" w:type="dxa"/>
            <w:vAlign w:val="center"/>
          </w:tcPr>
          <w:p w14:paraId="1139B32B">
            <w:pPr>
              <w:spacing w:line="400" w:lineRule="exact"/>
              <w:ind w:firstLine="0" w:firstLineChars="0"/>
              <w:rPr>
                <w:sz w:val="18"/>
                <w:szCs w:val="18"/>
                <w:lang w:val="en-US"/>
              </w:rPr>
            </w:pPr>
            <w:r>
              <w:rPr>
                <w:sz w:val="18"/>
                <w:szCs w:val="18"/>
                <w:lang w:val="en-US"/>
              </w:rPr>
              <w:t>30</w:t>
            </w:r>
          </w:p>
        </w:tc>
        <w:tc>
          <w:tcPr>
            <w:tcW w:w="402" w:type="dxa"/>
            <w:vAlign w:val="center"/>
          </w:tcPr>
          <w:p w14:paraId="6AABF086">
            <w:pPr>
              <w:spacing w:line="400" w:lineRule="exact"/>
              <w:ind w:firstLine="0" w:firstLineChars="0"/>
              <w:rPr>
                <w:sz w:val="18"/>
                <w:szCs w:val="18"/>
                <w:lang w:val="en-US"/>
              </w:rPr>
            </w:pPr>
            <w:r>
              <w:rPr>
                <w:sz w:val="18"/>
                <w:szCs w:val="18"/>
                <w:lang w:val="en-US"/>
              </w:rPr>
              <w:t>30</w:t>
            </w:r>
          </w:p>
        </w:tc>
        <w:tc>
          <w:tcPr>
            <w:tcW w:w="402" w:type="dxa"/>
            <w:vAlign w:val="center"/>
          </w:tcPr>
          <w:p w14:paraId="72661066">
            <w:pPr>
              <w:spacing w:line="400" w:lineRule="exact"/>
              <w:ind w:firstLine="0" w:firstLineChars="0"/>
              <w:rPr>
                <w:sz w:val="18"/>
                <w:szCs w:val="18"/>
                <w:lang w:val="en-US"/>
              </w:rPr>
            </w:pPr>
            <w:r>
              <w:rPr>
                <w:sz w:val="18"/>
                <w:szCs w:val="18"/>
                <w:lang w:val="en-US"/>
              </w:rPr>
              <w:t>30</w:t>
            </w:r>
          </w:p>
        </w:tc>
        <w:tc>
          <w:tcPr>
            <w:tcW w:w="401" w:type="dxa"/>
            <w:vAlign w:val="center"/>
          </w:tcPr>
          <w:p w14:paraId="5A959685">
            <w:pPr>
              <w:spacing w:line="400" w:lineRule="exact"/>
              <w:ind w:firstLine="0" w:firstLineChars="0"/>
              <w:rPr>
                <w:sz w:val="18"/>
                <w:szCs w:val="18"/>
                <w:lang w:val="en-US"/>
              </w:rPr>
            </w:pPr>
            <w:r>
              <w:rPr>
                <w:sz w:val="18"/>
                <w:szCs w:val="18"/>
                <w:lang w:val="en-US"/>
              </w:rPr>
              <w:t>30</w:t>
            </w:r>
          </w:p>
        </w:tc>
        <w:tc>
          <w:tcPr>
            <w:tcW w:w="402" w:type="dxa"/>
            <w:vAlign w:val="center"/>
          </w:tcPr>
          <w:p w14:paraId="40F3F8AE">
            <w:pPr>
              <w:spacing w:line="400" w:lineRule="exact"/>
              <w:ind w:firstLine="0" w:firstLineChars="0"/>
              <w:rPr>
                <w:sz w:val="18"/>
                <w:szCs w:val="18"/>
                <w:lang w:val="en-US"/>
              </w:rPr>
            </w:pPr>
            <w:r>
              <w:rPr>
                <w:sz w:val="18"/>
                <w:szCs w:val="18"/>
                <w:lang w:val="en-US"/>
              </w:rPr>
              <w:t>50</w:t>
            </w:r>
          </w:p>
        </w:tc>
        <w:tc>
          <w:tcPr>
            <w:tcW w:w="402" w:type="dxa"/>
            <w:vAlign w:val="center"/>
          </w:tcPr>
          <w:p w14:paraId="4D69BEBC">
            <w:pPr>
              <w:spacing w:line="400" w:lineRule="exact"/>
              <w:ind w:firstLine="0" w:firstLineChars="0"/>
              <w:rPr>
                <w:sz w:val="18"/>
                <w:szCs w:val="18"/>
                <w:lang w:val="en-US"/>
              </w:rPr>
            </w:pPr>
            <w:r>
              <w:rPr>
                <w:sz w:val="18"/>
                <w:szCs w:val="18"/>
                <w:lang w:val="en-US"/>
              </w:rPr>
              <w:t>50</w:t>
            </w:r>
          </w:p>
        </w:tc>
        <w:tc>
          <w:tcPr>
            <w:tcW w:w="402" w:type="dxa"/>
            <w:vAlign w:val="center"/>
          </w:tcPr>
          <w:p w14:paraId="107A658A">
            <w:pPr>
              <w:spacing w:line="400" w:lineRule="exact"/>
              <w:ind w:firstLine="0" w:firstLineChars="0"/>
              <w:rPr>
                <w:sz w:val="18"/>
                <w:szCs w:val="18"/>
                <w:lang w:val="en-US"/>
              </w:rPr>
            </w:pPr>
            <w:r>
              <w:rPr>
                <w:sz w:val="18"/>
                <w:szCs w:val="18"/>
                <w:lang w:val="en-US"/>
              </w:rPr>
              <w:t>60</w:t>
            </w:r>
          </w:p>
        </w:tc>
        <w:tc>
          <w:tcPr>
            <w:tcW w:w="401" w:type="dxa"/>
            <w:vAlign w:val="center"/>
          </w:tcPr>
          <w:p w14:paraId="63AF1BA9">
            <w:pPr>
              <w:spacing w:line="400" w:lineRule="exact"/>
              <w:ind w:firstLine="0" w:firstLineChars="0"/>
              <w:rPr>
                <w:sz w:val="18"/>
                <w:szCs w:val="18"/>
                <w:lang w:val="en-US"/>
              </w:rPr>
            </w:pPr>
            <w:r>
              <w:rPr>
                <w:sz w:val="18"/>
                <w:szCs w:val="18"/>
                <w:lang w:val="en-US"/>
              </w:rPr>
              <w:t>90</w:t>
            </w:r>
          </w:p>
        </w:tc>
        <w:tc>
          <w:tcPr>
            <w:tcW w:w="402" w:type="dxa"/>
            <w:vAlign w:val="center"/>
          </w:tcPr>
          <w:p w14:paraId="6B31F1A6">
            <w:pPr>
              <w:spacing w:line="400" w:lineRule="exact"/>
              <w:ind w:firstLine="0" w:firstLineChars="0"/>
              <w:rPr>
                <w:sz w:val="18"/>
                <w:szCs w:val="18"/>
                <w:lang w:val="en-US"/>
              </w:rPr>
            </w:pPr>
            <w:r>
              <w:rPr>
                <w:sz w:val="18"/>
                <w:szCs w:val="18"/>
                <w:lang w:val="en-US"/>
              </w:rPr>
              <w:t>90</w:t>
            </w:r>
          </w:p>
        </w:tc>
        <w:tc>
          <w:tcPr>
            <w:tcW w:w="402" w:type="dxa"/>
            <w:vAlign w:val="center"/>
          </w:tcPr>
          <w:p w14:paraId="525AA46A">
            <w:pPr>
              <w:spacing w:line="400" w:lineRule="exact"/>
              <w:ind w:firstLine="0" w:firstLineChars="0"/>
              <w:rPr>
                <w:sz w:val="18"/>
                <w:szCs w:val="18"/>
                <w:lang w:val="en-US"/>
              </w:rPr>
            </w:pPr>
            <w:r>
              <w:rPr>
                <w:sz w:val="18"/>
                <w:szCs w:val="18"/>
                <w:lang w:val="en-US"/>
              </w:rPr>
              <w:t>90</w:t>
            </w:r>
          </w:p>
        </w:tc>
        <w:tc>
          <w:tcPr>
            <w:tcW w:w="401" w:type="dxa"/>
            <w:vAlign w:val="center"/>
          </w:tcPr>
          <w:p w14:paraId="42767B16">
            <w:pPr>
              <w:spacing w:line="400" w:lineRule="exact"/>
              <w:ind w:firstLine="0" w:firstLineChars="0"/>
              <w:rPr>
                <w:sz w:val="18"/>
                <w:szCs w:val="18"/>
                <w:lang w:val="en-US"/>
              </w:rPr>
            </w:pPr>
            <w:r>
              <w:rPr>
                <w:sz w:val="18"/>
                <w:szCs w:val="18"/>
                <w:lang w:val="en-US"/>
              </w:rPr>
              <w:t>90</w:t>
            </w:r>
          </w:p>
        </w:tc>
        <w:tc>
          <w:tcPr>
            <w:tcW w:w="402" w:type="dxa"/>
            <w:vAlign w:val="center"/>
          </w:tcPr>
          <w:p w14:paraId="2DA24D5E">
            <w:pPr>
              <w:spacing w:line="400" w:lineRule="exact"/>
              <w:ind w:firstLine="0" w:firstLineChars="0"/>
              <w:rPr>
                <w:sz w:val="18"/>
                <w:szCs w:val="18"/>
                <w:lang w:val="en-US"/>
              </w:rPr>
            </w:pPr>
            <w:r>
              <w:rPr>
                <w:sz w:val="18"/>
                <w:szCs w:val="18"/>
                <w:lang w:val="en-US"/>
              </w:rPr>
              <w:t>80</w:t>
            </w:r>
          </w:p>
        </w:tc>
        <w:tc>
          <w:tcPr>
            <w:tcW w:w="402" w:type="dxa"/>
            <w:vAlign w:val="center"/>
          </w:tcPr>
          <w:p w14:paraId="0C0A8F42">
            <w:pPr>
              <w:spacing w:line="400" w:lineRule="exact"/>
              <w:ind w:firstLine="0" w:firstLineChars="0"/>
              <w:rPr>
                <w:sz w:val="18"/>
                <w:szCs w:val="18"/>
                <w:lang w:val="en-US"/>
              </w:rPr>
            </w:pPr>
            <w:r>
              <w:rPr>
                <w:sz w:val="18"/>
                <w:szCs w:val="18"/>
                <w:lang w:val="en-US"/>
              </w:rPr>
              <w:t>10</w:t>
            </w:r>
          </w:p>
        </w:tc>
        <w:tc>
          <w:tcPr>
            <w:tcW w:w="402" w:type="dxa"/>
            <w:vAlign w:val="center"/>
          </w:tcPr>
          <w:p w14:paraId="28F4A00C">
            <w:pPr>
              <w:spacing w:line="400" w:lineRule="exact"/>
              <w:ind w:firstLine="0" w:firstLineChars="0"/>
              <w:rPr>
                <w:sz w:val="18"/>
                <w:szCs w:val="18"/>
                <w:lang w:val="en-US"/>
              </w:rPr>
            </w:pPr>
            <w:r>
              <w:rPr>
                <w:sz w:val="18"/>
                <w:szCs w:val="18"/>
                <w:lang w:val="en-US"/>
              </w:rPr>
              <w:t>10</w:t>
            </w:r>
          </w:p>
        </w:tc>
      </w:tr>
      <w:tr w14:paraId="47FAAB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017D0FE">
            <w:pPr>
              <w:spacing w:line="400" w:lineRule="exact"/>
              <w:ind w:firstLine="0" w:firstLineChars="0"/>
              <w:rPr>
                <w:sz w:val="18"/>
                <w:szCs w:val="18"/>
                <w:lang w:val="en-US"/>
              </w:rPr>
            </w:pPr>
            <w:r>
              <w:rPr>
                <w:sz w:val="18"/>
                <w:szCs w:val="18"/>
                <w:lang w:val="en-US"/>
              </w:rPr>
              <w:t>宾馆-布草间</w:t>
            </w:r>
          </w:p>
        </w:tc>
        <w:tc>
          <w:tcPr>
            <w:tcW w:w="401" w:type="dxa"/>
            <w:vAlign w:val="center"/>
          </w:tcPr>
          <w:p w14:paraId="1E798183">
            <w:pPr>
              <w:spacing w:line="400" w:lineRule="exact"/>
              <w:ind w:firstLine="0" w:firstLineChars="0"/>
              <w:rPr>
                <w:sz w:val="18"/>
                <w:szCs w:val="18"/>
                <w:lang w:val="en-US"/>
              </w:rPr>
            </w:pPr>
            <w:r>
              <w:rPr>
                <w:sz w:val="18"/>
                <w:szCs w:val="18"/>
                <w:lang w:val="en-US"/>
              </w:rPr>
              <w:t>10</w:t>
            </w:r>
          </w:p>
        </w:tc>
        <w:tc>
          <w:tcPr>
            <w:tcW w:w="402" w:type="dxa"/>
            <w:vAlign w:val="center"/>
          </w:tcPr>
          <w:p w14:paraId="183A8668">
            <w:pPr>
              <w:spacing w:line="400" w:lineRule="exact"/>
              <w:ind w:firstLine="0" w:firstLineChars="0"/>
              <w:rPr>
                <w:sz w:val="18"/>
                <w:szCs w:val="18"/>
                <w:lang w:val="en-US"/>
              </w:rPr>
            </w:pPr>
            <w:r>
              <w:rPr>
                <w:sz w:val="18"/>
                <w:szCs w:val="18"/>
                <w:lang w:val="en-US"/>
              </w:rPr>
              <w:t>10</w:t>
            </w:r>
          </w:p>
        </w:tc>
        <w:tc>
          <w:tcPr>
            <w:tcW w:w="402" w:type="dxa"/>
            <w:vAlign w:val="center"/>
          </w:tcPr>
          <w:p w14:paraId="2BE6E259">
            <w:pPr>
              <w:spacing w:line="400" w:lineRule="exact"/>
              <w:ind w:firstLine="0" w:firstLineChars="0"/>
              <w:rPr>
                <w:sz w:val="18"/>
                <w:szCs w:val="18"/>
                <w:lang w:val="en-US"/>
              </w:rPr>
            </w:pPr>
            <w:r>
              <w:rPr>
                <w:sz w:val="18"/>
                <w:szCs w:val="18"/>
                <w:lang w:val="en-US"/>
              </w:rPr>
              <w:t>10</w:t>
            </w:r>
          </w:p>
        </w:tc>
        <w:tc>
          <w:tcPr>
            <w:tcW w:w="401" w:type="dxa"/>
            <w:vAlign w:val="center"/>
          </w:tcPr>
          <w:p w14:paraId="4DC85C29">
            <w:pPr>
              <w:spacing w:line="400" w:lineRule="exact"/>
              <w:ind w:firstLine="0" w:firstLineChars="0"/>
              <w:rPr>
                <w:sz w:val="18"/>
                <w:szCs w:val="18"/>
                <w:lang w:val="en-US"/>
              </w:rPr>
            </w:pPr>
            <w:r>
              <w:rPr>
                <w:sz w:val="18"/>
                <w:szCs w:val="18"/>
                <w:lang w:val="en-US"/>
              </w:rPr>
              <w:t>10</w:t>
            </w:r>
          </w:p>
        </w:tc>
        <w:tc>
          <w:tcPr>
            <w:tcW w:w="402" w:type="dxa"/>
            <w:vAlign w:val="center"/>
          </w:tcPr>
          <w:p w14:paraId="3831DB06">
            <w:pPr>
              <w:spacing w:line="400" w:lineRule="exact"/>
              <w:ind w:firstLine="0" w:firstLineChars="0"/>
              <w:rPr>
                <w:sz w:val="18"/>
                <w:szCs w:val="18"/>
                <w:lang w:val="en-US"/>
              </w:rPr>
            </w:pPr>
            <w:r>
              <w:rPr>
                <w:sz w:val="18"/>
                <w:szCs w:val="18"/>
                <w:lang w:val="en-US"/>
              </w:rPr>
              <w:t>10</w:t>
            </w:r>
          </w:p>
        </w:tc>
        <w:tc>
          <w:tcPr>
            <w:tcW w:w="402" w:type="dxa"/>
            <w:vAlign w:val="center"/>
          </w:tcPr>
          <w:p w14:paraId="5E435155">
            <w:pPr>
              <w:spacing w:line="400" w:lineRule="exact"/>
              <w:ind w:firstLine="0" w:firstLineChars="0"/>
              <w:rPr>
                <w:sz w:val="18"/>
                <w:szCs w:val="18"/>
                <w:lang w:val="en-US"/>
              </w:rPr>
            </w:pPr>
            <w:r>
              <w:rPr>
                <w:sz w:val="18"/>
                <w:szCs w:val="18"/>
                <w:lang w:val="en-US"/>
              </w:rPr>
              <w:t>10</w:t>
            </w:r>
          </w:p>
        </w:tc>
        <w:tc>
          <w:tcPr>
            <w:tcW w:w="401" w:type="dxa"/>
            <w:vAlign w:val="center"/>
          </w:tcPr>
          <w:p w14:paraId="098E70E9">
            <w:pPr>
              <w:spacing w:line="400" w:lineRule="exact"/>
              <w:ind w:firstLine="0" w:firstLineChars="0"/>
              <w:rPr>
                <w:sz w:val="18"/>
                <w:szCs w:val="18"/>
                <w:lang w:val="en-US"/>
              </w:rPr>
            </w:pPr>
            <w:r>
              <w:rPr>
                <w:sz w:val="18"/>
                <w:szCs w:val="18"/>
                <w:lang w:val="en-US"/>
              </w:rPr>
              <w:t>30</w:t>
            </w:r>
          </w:p>
        </w:tc>
        <w:tc>
          <w:tcPr>
            <w:tcW w:w="402" w:type="dxa"/>
            <w:vAlign w:val="center"/>
          </w:tcPr>
          <w:p w14:paraId="6516250E">
            <w:pPr>
              <w:spacing w:line="400" w:lineRule="exact"/>
              <w:ind w:firstLine="0" w:firstLineChars="0"/>
              <w:rPr>
                <w:sz w:val="18"/>
                <w:szCs w:val="18"/>
                <w:lang w:val="en-US"/>
              </w:rPr>
            </w:pPr>
            <w:r>
              <w:rPr>
                <w:sz w:val="18"/>
                <w:szCs w:val="18"/>
                <w:lang w:val="en-US"/>
              </w:rPr>
              <w:t>30</w:t>
            </w:r>
          </w:p>
        </w:tc>
        <w:tc>
          <w:tcPr>
            <w:tcW w:w="402" w:type="dxa"/>
            <w:vAlign w:val="center"/>
          </w:tcPr>
          <w:p w14:paraId="0EA0129E">
            <w:pPr>
              <w:spacing w:line="400" w:lineRule="exact"/>
              <w:ind w:firstLine="0" w:firstLineChars="0"/>
              <w:rPr>
                <w:sz w:val="18"/>
                <w:szCs w:val="18"/>
                <w:lang w:val="en-US"/>
              </w:rPr>
            </w:pPr>
            <w:r>
              <w:rPr>
                <w:sz w:val="18"/>
                <w:szCs w:val="18"/>
                <w:lang w:val="en-US"/>
              </w:rPr>
              <w:t>30</w:t>
            </w:r>
          </w:p>
        </w:tc>
        <w:tc>
          <w:tcPr>
            <w:tcW w:w="402" w:type="dxa"/>
            <w:vAlign w:val="center"/>
          </w:tcPr>
          <w:p w14:paraId="123C1ED0">
            <w:pPr>
              <w:spacing w:line="400" w:lineRule="exact"/>
              <w:ind w:firstLine="0" w:firstLineChars="0"/>
              <w:rPr>
                <w:sz w:val="18"/>
                <w:szCs w:val="18"/>
                <w:lang w:val="en-US"/>
              </w:rPr>
            </w:pPr>
            <w:r>
              <w:rPr>
                <w:sz w:val="18"/>
                <w:szCs w:val="18"/>
                <w:lang w:val="en-US"/>
              </w:rPr>
              <w:t>30</w:t>
            </w:r>
          </w:p>
        </w:tc>
        <w:tc>
          <w:tcPr>
            <w:tcW w:w="401" w:type="dxa"/>
            <w:vAlign w:val="center"/>
          </w:tcPr>
          <w:p w14:paraId="090E8006">
            <w:pPr>
              <w:spacing w:line="400" w:lineRule="exact"/>
              <w:ind w:firstLine="0" w:firstLineChars="0"/>
              <w:rPr>
                <w:sz w:val="18"/>
                <w:szCs w:val="18"/>
                <w:lang w:val="en-US"/>
              </w:rPr>
            </w:pPr>
            <w:r>
              <w:rPr>
                <w:sz w:val="18"/>
                <w:szCs w:val="18"/>
                <w:lang w:val="en-US"/>
              </w:rPr>
              <w:t>30</w:t>
            </w:r>
          </w:p>
        </w:tc>
        <w:tc>
          <w:tcPr>
            <w:tcW w:w="402" w:type="dxa"/>
            <w:vAlign w:val="center"/>
          </w:tcPr>
          <w:p w14:paraId="669A1166">
            <w:pPr>
              <w:spacing w:line="400" w:lineRule="exact"/>
              <w:ind w:firstLine="0" w:firstLineChars="0"/>
              <w:rPr>
                <w:sz w:val="18"/>
                <w:szCs w:val="18"/>
                <w:lang w:val="en-US"/>
              </w:rPr>
            </w:pPr>
            <w:r>
              <w:rPr>
                <w:sz w:val="18"/>
                <w:szCs w:val="18"/>
                <w:lang w:val="en-US"/>
              </w:rPr>
              <w:t>30</w:t>
            </w:r>
          </w:p>
        </w:tc>
        <w:tc>
          <w:tcPr>
            <w:tcW w:w="402" w:type="dxa"/>
            <w:vAlign w:val="center"/>
          </w:tcPr>
          <w:p w14:paraId="34F3C09D">
            <w:pPr>
              <w:spacing w:line="400" w:lineRule="exact"/>
              <w:ind w:firstLine="0" w:firstLineChars="0"/>
              <w:rPr>
                <w:sz w:val="18"/>
                <w:szCs w:val="18"/>
                <w:lang w:val="en-US"/>
              </w:rPr>
            </w:pPr>
            <w:r>
              <w:rPr>
                <w:sz w:val="18"/>
                <w:szCs w:val="18"/>
                <w:lang w:val="en-US"/>
              </w:rPr>
              <w:t>30</w:t>
            </w:r>
          </w:p>
        </w:tc>
        <w:tc>
          <w:tcPr>
            <w:tcW w:w="401" w:type="dxa"/>
            <w:vAlign w:val="center"/>
          </w:tcPr>
          <w:p w14:paraId="2F2015B0">
            <w:pPr>
              <w:spacing w:line="400" w:lineRule="exact"/>
              <w:ind w:firstLine="0" w:firstLineChars="0"/>
              <w:rPr>
                <w:sz w:val="18"/>
                <w:szCs w:val="18"/>
                <w:lang w:val="en-US"/>
              </w:rPr>
            </w:pPr>
            <w:r>
              <w:rPr>
                <w:sz w:val="18"/>
                <w:szCs w:val="18"/>
                <w:lang w:val="en-US"/>
              </w:rPr>
              <w:t>30</w:t>
            </w:r>
          </w:p>
        </w:tc>
        <w:tc>
          <w:tcPr>
            <w:tcW w:w="402" w:type="dxa"/>
            <w:vAlign w:val="center"/>
          </w:tcPr>
          <w:p w14:paraId="1222B8A2">
            <w:pPr>
              <w:spacing w:line="400" w:lineRule="exact"/>
              <w:ind w:firstLine="0" w:firstLineChars="0"/>
              <w:rPr>
                <w:sz w:val="18"/>
                <w:szCs w:val="18"/>
                <w:lang w:val="en-US"/>
              </w:rPr>
            </w:pPr>
            <w:r>
              <w:rPr>
                <w:sz w:val="18"/>
                <w:szCs w:val="18"/>
                <w:lang w:val="en-US"/>
              </w:rPr>
              <w:t>50</w:t>
            </w:r>
          </w:p>
        </w:tc>
        <w:tc>
          <w:tcPr>
            <w:tcW w:w="402" w:type="dxa"/>
            <w:vAlign w:val="center"/>
          </w:tcPr>
          <w:p w14:paraId="50500D65">
            <w:pPr>
              <w:spacing w:line="400" w:lineRule="exact"/>
              <w:ind w:firstLine="0" w:firstLineChars="0"/>
              <w:rPr>
                <w:sz w:val="18"/>
                <w:szCs w:val="18"/>
                <w:lang w:val="en-US"/>
              </w:rPr>
            </w:pPr>
            <w:r>
              <w:rPr>
                <w:sz w:val="18"/>
                <w:szCs w:val="18"/>
                <w:lang w:val="en-US"/>
              </w:rPr>
              <w:t>50</w:t>
            </w:r>
          </w:p>
        </w:tc>
        <w:tc>
          <w:tcPr>
            <w:tcW w:w="402" w:type="dxa"/>
            <w:vAlign w:val="center"/>
          </w:tcPr>
          <w:p w14:paraId="252EFF04">
            <w:pPr>
              <w:spacing w:line="400" w:lineRule="exact"/>
              <w:ind w:firstLine="0" w:firstLineChars="0"/>
              <w:rPr>
                <w:sz w:val="18"/>
                <w:szCs w:val="18"/>
                <w:lang w:val="en-US"/>
              </w:rPr>
            </w:pPr>
            <w:r>
              <w:rPr>
                <w:sz w:val="18"/>
                <w:szCs w:val="18"/>
                <w:lang w:val="en-US"/>
              </w:rPr>
              <w:t>60</w:t>
            </w:r>
          </w:p>
        </w:tc>
        <w:tc>
          <w:tcPr>
            <w:tcW w:w="401" w:type="dxa"/>
            <w:vAlign w:val="center"/>
          </w:tcPr>
          <w:p w14:paraId="73091BF6">
            <w:pPr>
              <w:spacing w:line="400" w:lineRule="exact"/>
              <w:ind w:firstLine="0" w:firstLineChars="0"/>
              <w:rPr>
                <w:sz w:val="18"/>
                <w:szCs w:val="18"/>
                <w:lang w:val="en-US"/>
              </w:rPr>
            </w:pPr>
            <w:r>
              <w:rPr>
                <w:sz w:val="18"/>
                <w:szCs w:val="18"/>
                <w:lang w:val="en-US"/>
              </w:rPr>
              <w:t>90</w:t>
            </w:r>
          </w:p>
        </w:tc>
        <w:tc>
          <w:tcPr>
            <w:tcW w:w="402" w:type="dxa"/>
            <w:vAlign w:val="center"/>
          </w:tcPr>
          <w:p w14:paraId="3B475E6E">
            <w:pPr>
              <w:spacing w:line="400" w:lineRule="exact"/>
              <w:ind w:firstLine="0" w:firstLineChars="0"/>
              <w:rPr>
                <w:sz w:val="18"/>
                <w:szCs w:val="18"/>
                <w:lang w:val="en-US"/>
              </w:rPr>
            </w:pPr>
            <w:r>
              <w:rPr>
                <w:sz w:val="18"/>
                <w:szCs w:val="18"/>
                <w:lang w:val="en-US"/>
              </w:rPr>
              <w:t>90</w:t>
            </w:r>
          </w:p>
        </w:tc>
        <w:tc>
          <w:tcPr>
            <w:tcW w:w="402" w:type="dxa"/>
            <w:vAlign w:val="center"/>
          </w:tcPr>
          <w:p w14:paraId="53341FE8">
            <w:pPr>
              <w:spacing w:line="400" w:lineRule="exact"/>
              <w:ind w:firstLine="0" w:firstLineChars="0"/>
              <w:rPr>
                <w:sz w:val="18"/>
                <w:szCs w:val="18"/>
                <w:lang w:val="en-US"/>
              </w:rPr>
            </w:pPr>
            <w:r>
              <w:rPr>
                <w:sz w:val="18"/>
                <w:szCs w:val="18"/>
                <w:lang w:val="en-US"/>
              </w:rPr>
              <w:t>90</w:t>
            </w:r>
          </w:p>
        </w:tc>
        <w:tc>
          <w:tcPr>
            <w:tcW w:w="401" w:type="dxa"/>
            <w:vAlign w:val="center"/>
          </w:tcPr>
          <w:p w14:paraId="39234FF8">
            <w:pPr>
              <w:spacing w:line="400" w:lineRule="exact"/>
              <w:ind w:firstLine="0" w:firstLineChars="0"/>
              <w:rPr>
                <w:sz w:val="18"/>
                <w:szCs w:val="18"/>
                <w:lang w:val="en-US"/>
              </w:rPr>
            </w:pPr>
            <w:r>
              <w:rPr>
                <w:sz w:val="18"/>
                <w:szCs w:val="18"/>
                <w:lang w:val="en-US"/>
              </w:rPr>
              <w:t>90</w:t>
            </w:r>
          </w:p>
        </w:tc>
        <w:tc>
          <w:tcPr>
            <w:tcW w:w="402" w:type="dxa"/>
            <w:vAlign w:val="center"/>
          </w:tcPr>
          <w:p w14:paraId="10688A9F">
            <w:pPr>
              <w:spacing w:line="400" w:lineRule="exact"/>
              <w:ind w:firstLine="0" w:firstLineChars="0"/>
              <w:rPr>
                <w:sz w:val="18"/>
                <w:szCs w:val="18"/>
                <w:lang w:val="en-US"/>
              </w:rPr>
            </w:pPr>
            <w:r>
              <w:rPr>
                <w:sz w:val="18"/>
                <w:szCs w:val="18"/>
                <w:lang w:val="en-US"/>
              </w:rPr>
              <w:t>80</w:t>
            </w:r>
          </w:p>
        </w:tc>
        <w:tc>
          <w:tcPr>
            <w:tcW w:w="402" w:type="dxa"/>
            <w:vAlign w:val="center"/>
          </w:tcPr>
          <w:p w14:paraId="23AC0844">
            <w:pPr>
              <w:spacing w:line="400" w:lineRule="exact"/>
              <w:ind w:firstLine="0" w:firstLineChars="0"/>
              <w:rPr>
                <w:sz w:val="18"/>
                <w:szCs w:val="18"/>
                <w:lang w:val="en-US"/>
              </w:rPr>
            </w:pPr>
            <w:r>
              <w:rPr>
                <w:sz w:val="18"/>
                <w:szCs w:val="18"/>
                <w:lang w:val="en-US"/>
              </w:rPr>
              <w:t>10</w:t>
            </w:r>
          </w:p>
        </w:tc>
        <w:tc>
          <w:tcPr>
            <w:tcW w:w="402" w:type="dxa"/>
            <w:vAlign w:val="center"/>
          </w:tcPr>
          <w:p w14:paraId="140F4136">
            <w:pPr>
              <w:spacing w:line="400" w:lineRule="exact"/>
              <w:ind w:firstLine="0" w:firstLineChars="0"/>
              <w:rPr>
                <w:sz w:val="18"/>
                <w:szCs w:val="18"/>
                <w:lang w:val="en-US"/>
              </w:rPr>
            </w:pPr>
            <w:r>
              <w:rPr>
                <w:sz w:val="18"/>
                <w:szCs w:val="18"/>
                <w:lang w:val="en-US"/>
              </w:rPr>
              <w:t>10</w:t>
            </w:r>
          </w:p>
        </w:tc>
      </w:tr>
      <w:tr w14:paraId="0C8333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636F43D">
            <w:pPr>
              <w:spacing w:line="400" w:lineRule="exact"/>
              <w:ind w:firstLine="0" w:firstLineChars="0"/>
              <w:rPr>
                <w:sz w:val="18"/>
                <w:szCs w:val="18"/>
                <w:lang w:val="en-US"/>
              </w:rPr>
            </w:pPr>
          </w:p>
        </w:tc>
        <w:tc>
          <w:tcPr>
            <w:tcW w:w="401" w:type="dxa"/>
            <w:vAlign w:val="center"/>
          </w:tcPr>
          <w:p w14:paraId="257669DC">
            <w:pPr>
              <w:spacing w:line="400" w:lineRule="exact"/>
              <w:ind w:firstLine="0" w:firstLineChars="0"/>
              <w:rPr>
                <w:sz w:val="18"/>
                <w:szCs w:val="18"/>
                <w:lang w:val="en-US"/>
              </w:rPr>
            </w:pPr>
            <w:r>
              <w:rPr>
                <w:sz w:val="18"/>
                <w:szCs w:val="18"/>
                <w:lang w:val="en-US"/>
              </w:rPr>
              <w:t>10</w:t>
            </w:r>
          </w:p>
        </w:tc>
        <w:tc>
          <w:tcPr>
            <w:tcW w:w="402" w:type="dxa"/>
            <w:vAlign w:val="center"/>
          </w:tcPr>
          <w:p w14:paraId="057C2DC8">
            <w:pPr>
              <w:spacing w:line="400" w:lineRule="exact"/>
              <w:ind w:firstLine="0" w:firstLineChars="0"/>
              <w:rPr>
                <w:sz w:val="18"/>
                <w:szCs w:val="18"/>
                <w:lang w:val="en-US"/>
              </w:rPr>
            </w:pPr>
            <w:r>
              <w:rPr>
                <w:sz w:val="18"/>
                <w:szCs w:val="18"/>
                <w:lang w:val="en-US"/>
              </w:rPr>
              <w:t>10</w:t>
            </w:r>
          </w:p>
        </w:tc>
        <w:tc>
          <w:tcPr>
            <w:tcW w:w="402" w:type="dxa"/>
            <w:vAlign w:val="center"/>
          </w:tcPr>
          <w:p w14:paraId="503B8C7A">
            <w:pPr>
              <w:spacing w:line="400" w:lineRule="exact"/>
              <w:ind w:firstLine="0" w:firstLineChars="0"/>
              <w:rPr>
                <w:sz w:val="18"/>
                <w:szCs w:val="18"/>
                <w:lang w:val="en-US"/>
              </w:rPr>
            </w:pPr>
            <w:r>
              <w:rPr>
                <w:sz w:val="18"/>
                <w:szCs w:val="18"/>
                <w:lang w:val="en-US"/>
              </w:rPr>
              <w:t>10</w:t>
            </w:r>
          </w:p>
        </w:tc>
        <w:tc>
          <w:tcPr>
            <w:tcW w:w="401" w:type="dxa"/>
            <w:vAlign w:val="center"/>
          </w:tcPr>
          <w:p w14:paraId="11B627E4">
            <w:pPr>
              <w:spacing w:line="400" w:lineRule="exact"/>
              <w:ind w:firstLine="0" w:firstLineChars="0"/>
              <w:rPr>
                <w:sz w:val="18"/>
                <w:szCs w:val="18"/>
                <w:lang w:val="en-US"/>
              </w:rPr>
            </w:pPr>
            <w:r>
              <w:rPr>
                <w:sz w:val="18"/>
                <w:szCs w:val="18"/>
                <w:lang w:val="en-US"/>
              </w:rPr>
              <w:t>10</w:t>
            </w:r>
          </w:p>
        </w:tc>
        <w:tc>
          <w:tcPr>
            <w:tcW w:w="402" w:type="dxa"/>
            <w:vAlign w:val="center"/>
          </w:tcPr>
          <w:p w14:paraId="5B4AAC47">
            <w:pPr>
              <w:spacing w:line="400" w:lineRule="exact"/>
              <w:ind w:firstLine="0" w:firstLineChars="0"/>
              <w:rPr>
                <w:sz w:val="18"/>
                <w:szCs w:val="18"/>
                <w:lang w:val="en-US"/>
              </w:rPr>
            </w:pPr>
            <w:r>
              <w:rPr>
                <w:sz w:val="18"/>
                <w:szCs w:val="18"/>
                <w:lang w:val="en-US"/>
              </w:rPr>
              <w:t>10</w:t>
            </w:r>
          </w:p>
        </w:tc>
        <w:tc>
          <w:tcPr>
            <w:tcW w:w="402" w:type="dxa"/>
            <w:vAlign w:val="center"/>
          </w:tcPr>
          <w:p w14:paraId="162C35D2">
            <w:pPr>
              <w:spacing w:line="400" w:lineRule="exact"/>
              <w:ind w:firstLine="0" w:firstLineChars="0"/>
              <w:rPr>
                <w:sz w:val="18"/>
                <w:szCs w:val="18"/>
                <w:lang w:val="en-US"/>
              </w:rPr>
            </w:pPr>
            <w:r>
              <w:rPr>
                <w:sz w:val="18"/>
                <w:szCs w:val="18"/>
                <w:lang w:val="en-US"/>
              </w:rPr>
              <w:t>10</w:t>
            </w:r>
          </w:p>
        </w:tc>
        <w:tc>
          <w:tcPr>
            <w:tcW w:w="401" w:type="dxa"/>
            <w:vAlign w:val="center"/>
          </w:tcPr>
          <w:p w14:paraId="2B03D075">
            <w:pPr>
              <w:spacing w:line="400" w:lineRule="exact"/>
              <w:ind w:firstLine="0" w:firstLineChars="0"/>
              <w:rPr>
                <w:sz w:val="18"/>
                <w:szCs w:val="18"/>
                <w:lang w:val="en-US"/>
              </w:rPr>
            </w:pPr>
            <w:r>
              <w:rPr>
                <w:sz w:val="18"/>
                <w:szCs w:val="18"/>
                <w:lang w:val="en-US"/>
              </w:rPr>
              <w:t>30</w:t>
            </w:r>
          </w:p>
        </w:tc>
        <w:tc>
          <w:tcPr>
            <w:tcW w:w="402" w:type="dxa"/>
            <w:vAlign w:val="center"/>
          </w:tcPr>
          <w:p w14:paraId="1AABDD55">
            <w:pPr>
              <w:spacing w:line="400" w:lineRule="exact"/>
              <w:ind w:firstLine="0" w:firstLineChars="0"/>
              <w:rPr>
                <w:sz w:val="18"/>
                <w:szCs w:val="18"/>
                <w:lang w:val="en-US"/>
              </w:rPr>
            </w:pPr>
            <w:r>
              <w:rPr>
                <w:sz w:val="18"/>
                <w:szCs w:val="18"/>
                <w:lang w:val="en-US"/>
              </w:rPr>
              <w:t>30</w:t>
            </w:r>
          </w:p>
        </w:tc>
        <w:tc>
          <w:tcPr>
            <w:tcW w:w="402" w:type="dxa"/>
            <w:vAlign w:val="center"/>
          </w:tcPr>
          <w:p w14:paraId="0C29CE1C">
            <w:pPr>
              <w:spacing w:line="400" w:lineRule="exact"/>
              <w:ind w:firstLine="0" w:firstLineChars="0"/>
              <w:rPr>
                <w:sz w:val="18"/>
                <w:szCs w:val="18"/>
                <w:lang w:val="en-US"/>
              </w:rPr>
            </w:pPr>
            <w:r>
              <w:rPr>
                <w:sz w:val="18"/>
                <w:szCs w:val="18"/>
                <w:lang w:val="en-US"/>
              </w:rPr>
              <w:t>30</w:t>
            </w:r>
          </w:p>
        </w:tc>
        <w:tc>
          <w:tcPr>
            <w:tcW w:w="402" w:type="dxa"/>
            <w:vAlign w:val="center"/>
          </w:tcPr>
          <w:p w14:paraId="77F66F9D">
            <w:pPr>
              <w:spacing w:line="400" w:lineRule="exact"/>
              <w:ind w:firstLine="0" w:firstLineChars="0"/>
              <w:rPr>
                <w:sz w:val="18"/>
                <w:szCs w:val="18"/>
                <w:lang w:val="en-US"/>
              </w:rPr>
            </w:pPr>
            <w:r>
              <w:rPr>
                <w:sz w:val="18"/>
                <w:szCs w:val="18"/>
                <w:lang w:val="en-US"/>
              </w:rPr>
              <w:t>30</w:t>
            </w:r>
          </w:p>
        </w:tc>
        <w:tc>
          <w:tcPr>
            <w:tcW w:w="401" w:type="dxa"/>
            <w:vAlign w:val="center"/>
          </w:tcPr>
          <w:p w14:paraId="482E54A4">
            <w:pPr>
              <w:spacing w:line="400" w:lineRule="exact"/>
              <w:ind w:firstLine="0" w:firstLineChars="0"/>
              <w:rPr>
                <w:sz w:val="18"/>
                <w:szCs w:val="18"/>
                <w:lang w:val="en-US"/>
              </w:rPr>
            </w:pPr>
            <w:r>
              <w:rPr>
                <w:sz w:val="18"/>
                <w:szCs w:val="18"/>
                <w:lang w:val="en-US"/>
              </w:rPr>
              <w:t>30</w:t>
            </w:r>
          </w:p>
        </w:tc>
        <w:tc>
          <w:tcPr>
            <w:tcW w:w="402" w:type="dxa"/>
            <w:vAlign w:val="center"/>
          </w:tcPr>
          <w:p w14:paraId="411ABCAC">
            <w:pPr>
              <w:spacing w:line="400" w:lineRule="exact"/>
              <w:ind w:firstLine="0" w:firstLineChars="0"/>
              <w:rPr>
                <w:sz w:val="18"/>
                <w:szCs w:val="18"/>
                <w:lang w:val="en-US"/>
              </w:rPr>
            </w:pPr>
            <w:r>
              <w:rPr>
                <w:sz w:val="18"/>
                <w:szCs w:val="18"/>
                <w:lang w:val="en-US"/>
              </w:rPr>
              <w:t>30</w:t>
            </w:r>
          </w:p>
        </w:tc>
        <w:tc>
          <w:tcPr>
            <w:tcW w:w="402" w:type="dxa"/>
            <w:vAlign w:val="center"/>
          </w:tcPr>
          <w:p w14:paraId="162BEC57">
            <w:pPr>
              <w:spacing w:line="400" w:lineRule="exact"/>
              <w:ind w:firstLine="0" w:firstLineChars="0"/>
              <w:rPr>
                <w:sz w:val="18"/>
                <w:szCs w:val="18"/>
                <w:lang w:val="en-US"/>
              </w:rPr>
            </w:pPr>
            <w:r>
              <w:rPr>
                <w:sz w:val="18"/>
                <w:szCs w:val="18"/>
                <w:lang w:val="en-US"/>
              </w:rPr>
              <w:t>30</w:t>
            </w:r>
          </w:p>
        </w:tc>
        <w:tc>
          <w:tcPr>
            <w:tcW w:w="401" w:type="dxa"/>
            <w:vAlign w:val="center"/>
          </w:tcPr>
          <w:p w14:paraId="55DEA511">
            <w:pPr>
              <w:spacing w:line="400" w:lineRule="exact"/>
              <w:ind w:firstLine="0" w:firstLineChars="0"/>
              <w:rPr>
                <w:sz w:val="18"/>
                <w:szCs w:val="18"/>
                <w:lang w:val="en-US"/>
              </w:rPr>
            </w:pPr>
            <w:r>
              <w:rPr>
                <w:sz w:val="18"/>
                <w:szCs w:val="18"/>
                <w:lang w:val="en-US"/>
              </w:rPr>
              <w:t>30</w:t>
            </w:r>
          </w:p>
        </w:tc>
        <w:tc>
          <w:tcPr>
            <w:tcW w:w="402" w:type="dxa"/>
            <w:vAlign w:val="center"/>
          </w:tcPr>
          <w:p w14:paraId="3BBF63C6">
            <w:pPr>
              <w:spacing w:line="400" w:lineRule="exact"/>
              <w:ind w:firstLine="0" w:firstLineChars="0"/>
              <w:rPr>
                <w:sz w:val="18"/>
                <w:szCs w:val="18"/>
                <w:lang w:val="en-US"/>
              </w:rPr>
            </w:pPr>
            <w:r>
              <w:rPr>
                <w:sz w:val="18"/>
                <w:szCs w:val="18"/>
                <w:lang w:val="en-US"/>
              </w:rPr>
              <w:t>50</w:t>
            </w:r>
          </w:p>
        </w:tc>
        <w:tc>
          <w:tcPr>
            <w:tcW w:w="402" w:type="dxa"/>
            <w:vAlign w:val="center"/>
          </w:tcPr>
          <w:p w14:paraId="245A89F5">
            <w:pPr>
              <w:spacing w:line="400" w:lineRule="exact"/>
              <w:ind w:firstLine="0" w:firstLineChars="0"/>
              <w:rPr>
                <w:sz w:val="18"/>
                <w:szCs w:val="18"/>
                <w:lang w:val="en-US"/>
              </w:rPr>
            </w:pPr>
            <w:r>
              <w:rPr>
                <w:sz w:val="18"/>
                <w:szCs w:val="18"/>
                <w:lang w:val="en-US"/>
              </w:rPr>
              <w:t>50</w:t>
            </w:r>
          </w:p>
        </w:tc>
        <w:tc>
          <w:tcPr>
            <w:tcW w:w="402" w:type="dxa"/>
            <w:vAlign w:val="center"/>
          </w:tcPr>
          <w:p w14:paraId="19FACA73">
            <w:pPr>
              <w:spacing w:line="400" w:lineRule="exact"/>
              <w:ind w:firstLine="0" w:firstLineChars="0"/>
              <w:rPr>
                <w:sz w:val="18"/>
                <w:szCs w:val="18"/>
                <w:lang w:val="en-US"/>
              </w:rPr>
            </w:pPr>
            <w:r>
              <w:rPr>
                <w:sz w:val="18"/>
                <w:szCs w:val="18"/>
                <w:lang w:val="en-US"/>
              </w:rPr>
              <w:t>60</w:t>
            </w:r>
          </w:p>
        </w:tc>
        <w:tc>
          <w:tcPr>
            <w:tcW w:w="401" w:type="dxa"/>
            <w:vAlign w:val="center"/>
          </w:tcPr>
          <w:p w14:paraId="50400D85">
            <w:pPr>
              <w:spacing w:line="400" w:lineRule="exact"/>
              <w:ind w:firstLine="0" w:firstLineChars="0"/>
              <w:rPr>
                <w:sz w:val="18"/>
                <w:szCs w:val="18"/>
                <w:lang w:val="en-US"/>
              </w:rPr>
            </w:pPr>
            <w:r>
              <w:rPr>
                <w:sz w:val="18"/>
                <w:szCs w:val="18"/>
                <w:lang w:val="en-US"/>
              </w:rPr>
              <w:t>90</w:t>
            </w:r>
          </w:p>
        </w:tc>
        <w:tc>
          <w:tcPr>
            <w:tcW w:w="402" w:type="dxa"/>
            <w:vAlign w:val="center"/>
          </w:tcPr>
          <w:p w14:paraId="3A8A83D9">
            <w:pPr>
              <w:spacing w:line="400" w:lineRule="exact"/>
              <w:ind w:firstLine="0" w:firstLineChars="0"/>
              <w:rPr>
                <w:sz w:val="18"/>
                <w:szCs w:val="18"/>
                <w:lang w:val="en-US"/>
              </w:rPr>
            </w:pPr>
            <w:r>
              <w:rPr>
                <w:sz w:val="18"/>
                <w:szCs w:val="18"/>
                <w:lang w:val="en-US"/>
              </w:rPr>
              <w:t>90</w:t>
            </w:r>
          </w:p>
        </w:tc>
        <w:tc>
          <w:tcPr>
            <w:tcW w:w="402" w:type="dxa"/>
            <w:vAlign w:val="center"/>
          </w:tcPr>
          <w:p w14:paraId="78E79FA7">
            <w:pPr>
              <w:spacing w:line="400" w:lineRule="exact"/>
              <w:ind w:firstLine="0" w:firstLineChars="0"/>
              <w:rPr>
                <w:sz w:val="18"/>
                <w:szCs w:val="18"/>
                <w:lang w:val="en-US"/>
              </w:rPr>
            </w:pPr>
            <w:r>
              <w:rPr>
                <w:sz w:val="18"/>
                <w:szCs w:val="18"/>
                <w:lang w:val="en-US"/>
              </w:rPr>
              <w:t>90</w:t>
            </w:r>
          </w:p>
        </w:tc>
        <w:tc>
          <w:tcPr>
            <w:tcW w:w="401" w:type="dxa"/>
            <w:vAlign w:val="center"/>
          </w:tcPr>
          <w:p w14:paraId="3BB6F679">
            <w:pPr>
              <w:spacing w:line="400" w:lineRule="exact"/>
              <w:ind w:firstLine="0" w:firstLineChars="0"/>
              <w:rPr>
                <w:sz w:val="18"/>
                <w:szCs w:val="18"/>
                <w:lang w:val="en-US"/>
              </w:rPr>
            </w:pPr>
            <w:r>
              <w:rPr>
                <w:sz w:val="18"/>
                <w:szCs w:val="18"/>
                <w:lang w:val="en-US"/>
              </w:rPr>
              <w:t>90</w:t>
            </w:r>
          </w:p>
        </w:tc>
        <w:tc>
          <w:tcPr>
            <w:tcW w:w="402" w:type="dxa"/>
            <w:vAlign w:val="center"/>
          </w:tcPr>
          <w:p w14:paraId="34679687">
            <w:pPr>
              <w:spacing w:line="400" w:lineRule="exact"/>
              <w:ind w:firstLine="0" w:firstLineChars="0"/>
              <w:rPr>
                <w:sz w:val="18"/>
                <w:szCs w:val="18"/>
                <w:lang w:val="en-US"/>
              </w:rPr>
            </w:pPr>
            <w:r>
              <w:rPr>
                <w:sz w:val="18"/>
                <w:szCs w:val="18"/>
                <w:lang w:val="en-US"/>
              </w:rPr>
              <w:t>80</w:t>
            </w:r>
          </w:p>
        </w:tc>
        <w:tc>
          <w:tcPr>
            <w:tcW w:w="402" w:type="dxa"/>
            <w:vAlign w:val="center"/>
          </w:tcPr>
          <w:p w14:paraId="7BA20053">
            <w:pPr>
              <w:spacing w:line="400" w:lineRule="exact"/>
              <w:ind w:firstLine="0" w:firstLineChars="0"/>
              <w:rPr>
                <w:sz w:val="18"/>
                <w:szCs w:val="18"/>
                <w:lang w:val="en-US"/>
              </w:rPr>
            </w:pPr>
            <w:r>
              <w:rPr>
                <w:sz w:val="18"/>
                <w:szCs w:val="18"/>
                <w:lang w:val="en-US"/>
              </w:rPr>
              <w:t>10</w:t>
            </w:r>
          </w:p>
        </w:tc>
        <w:tc>
          <w:tcPr>
            <w:tcW w:w="402" w:type="dxa"/>
            <w:vAlign w:val="center"/>
          </w:tcPr>
          <w:p w14:paraId="5B71AB1C">
            <w:pPr>
              <w:spacing w:line="400" w:lineRule="exact"/>
              <w:ind w:firstLine="0" w:firstLineChars="0"/>
              <w:rPr>
                <w:sz w:val="18"/>
                <w:szCs w:val="18"/>
                <w:lang w:val="en-US"/>
              </w:rPr>
            </w:pPr>
            <w:r>
              <w:rPr>
                <w:sz w:val="18"/>
                <w:szCs w:val="18"/>
                <w:lang w:val="en-US"/>
              </w:rPr>
              <w:t>10</w:t>
            </w:r>
          </w:p>
        </w:tc>
      </w:tr>
      <w:tr w14:paraId="34B58F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0625D84">
            <w:pPr>
              <w:spacing w:line="400" w:lineRule="exact"/>
              <w:ind w:firstLine="0" w:firstLineChars="0"/>
              <w:rPr>
                <w:sz w:val="18"/>
                <w:szCs w:val="18"/>
                <w:lang w:val="en-US"/>
              </w:rPr>
            </w:pPr>
            <w:r>
              <w:rPr>
                <w:sz w:val="18"/>
                <w:szCs w:val="18"/>
                <w:lang w:val="en-US"/>
              </w:rPr>
              <w:t>宾馆-库房</w:t>
            </w:r>
          </w:p>
        </w:tc>
        <w:tc>
          <w:tcPr>
            <w:tcW w:w="401" w:type="dxa"/>
            <w:vAlign w:val="center"/>
          </w:tcPr>
          <w:p w14:paraId="4ADAD23C">
            <w:pPr>
              <w:spacing w:line="400" w:lineRule="exact"/>
              <w:ind w:firstLine="0" w:firstLineChars="0"/>
              <w:rPr>
                <w:sz w:val="18"/>
                <w:szCs w:val="18"/>
                <w:lang w:val="en-US"/>
              </w:rPr>
            </w:pPr>
            <w:r>
              <w:rPr>
                <w:sz w:val="18"/>
                <w:szCs w:val="18"/>
                <w:lang w:val="en-US"/>
              </w:rPr>
              <w:t>100</w:t>
            </w:r>
          </w:p>
        </w:tc>
        <w:tc>
          <w:tcPr>
            <w:tcW w:w="402" w:type="dxa"/>
            <w:vAlign w:val="center"/>
          </w:tcPr>
          <w:p w14:paraId="43502CAA">
            <w:pPr>
              <w:spacing w:line="400" w:lineRule="exact"/>
              <w:ind w:firstLine="0" w:firstLineChars="0"/>
              <w:rPr>
                <w:sz w:val="18"/>
                <w:szCs w:val="18"/>
                <w:lang w:val="en-US"/>
              </w:rPr>
            </w:pPr>
            <w:r>
              <w:rPr>
                <w:sz w:val="18"/>
                <w:szCs w:val="18"/>
                <w:lang w:val="en-US"/>
              </w:rPr>
              <w:t>100</w:t>
            </w:r>
          </w:p>
        </w:tc>
        <w:tc>
          <w:tcPr>
            <w:tcW w:w="402" w:type="dxa"/>
            <w:vAlign w:val="center"/>
          </w:tcPr>
          <w:p w14:paraId="39692917">
            <w:pPr>
              <w:spacing w:line="400" w:lineRule="exact"/>
              <w:ind w:firstLine="0" w:firstLineChars="0"/>
              <w:rPr>
                <w:sz w:val="18"/>
                <w:szCs w:val="18"/>
                <w:lang w:val="en-US"/>
              </w:rPr>
            </w:pPr>
            <w:r>
              <w:rPr>
                <w:sz w:val="18"/>
                <w:szCs w:val="18"/>
                <w:lang w:val="en-US"/>
              </w:rPr>
              <w:t>100</w:t>
            </w:r>
          </w:p>
        </w:tc>
        <w:tc>
          <w:tcPr>
            <w:tcW w:w="401" w:type="dxa"/>
            <w:vAlign w:val="center"/>
          </w:tcPr>
          <w:p w14:paraId="1CA38080">
            <w:pPr>
              <w:spacing w:line="400" w:lineRule="exact"/>
              <w:ind w:firstLine="0" w:firstLineChars="0"/>
              <w:rPr>
                <w:sz w:val="18"/>
                <w:szCs w:val="18"/>
                <w:lang w:val="en-US"/>
              </w:rPr>
            </w:pPr>
            <w:r>
              <w:rPr>
                <w:sz w:val="18"/>
                <w:szCs w:val="18"/>
                <w:lang w:val="en-US"/>
              </w:rPr>
              <w:t>100</w:t>
            </w:r>
          </w:p>
        </w:tc>
        <w:tc>
          <w:tcPr>
            <w:tcW w:w="402" w:type="dxa"/>
            <w:vAlign w:val="center"/>
          </w:tcPr>
          <w:p w14:paraId="4E43BBF7">
            <w:pPr>
              <w:spacing w:line="400" w:lineRule="exact"/>
              <w:ind w:firstLine="0" w:firstLineChars="0"/>
              <w:rPr>
                <w:sz w:val="18"/>
                <w:szCs w:val="18"/>
                <w:lang w:val="en-US"/>
              </w:rPr>
            </w:pPr>
            <w:r>
              <w:rPr>
                <w:sz w:val="18"/>
                <w:szCs w:val="18"/>
                <w:lang w:val="en-US"/>
              </w:rPr>
              <w:t>100</w:t>
            </w:r>
          </w:p>
        </w:tc>
        <w:tc>
          <w:tcPr>
            <w:tcW w:w="402" w:type="dxa"/>
            <w:vAlign w:val="center"/>
          </w:tcPr>
          <w:p w14:paraId="54ECFEF7">
            <w:pPr>
              <w:spacing w:line="400" w:lineRule="exact"/>
              <w:ind w:firstLine="0" w:firstLineChars="0"/>
              <w:rPr>
                <w:sz w:val="18"/>
                <w:szCs w:val="18"/>
                <w:lang w:val="en-US"/>
              </w:rPr>
            </w:pPr>
            <w:r>
              <w:rPr>
                <w:sz w:val="18"/>
                <w:szCs w:val="18"/>
                <w:lang w:val="en-US"/>
              </w:rPr>
              <w:t>100</w:t>
            </w:r>
          </w:p>
        </w:tc>
        <w:tc>
          <w:tcPr>
            <w:tcW w:w="401" w:type="dxa"/>
            <w:vAlign w:val="center"/>
          </w:tcPr>
          <w:p w14:paraId="2269AB4A">
            <w:pPr>
              <w:spacing w:line="400" w:lineRule="exact"/>
              <w:ind w:firstLine="0" w:firstLineChars="0"/>
              <w:rPr>
                <w:sz w:val="18"/>
                <w:szCs w:val="18"/>
                <w:lang w:val="en-US"/>
              </w:rPr>
            </w:pPr>
            <w:r>
              <w:rPr>
                <w:sz w:val="18"/>
                <w:szCs w:val="18"/>
                <w:lang w:val="en-US"/>
              </w:rPr>
              <w:t>100</w:t>
            </w:r>
          </w:p>
        </w:tc>
        <w:tc>
          <w:tcPr>
            <w:tcW w:w="402" w:type="dxa"/>
            <w:vAlign w:val="center"/>
          </w:tcPr>
          <w:p w14:paraId="56BC4EDC">
            <w:pPr>
              <w:spacing w:line="400" w:lineRule="exact"/>
              <w:ind w:firstLine="0" w:firstLineChars="0"/>
              <w:rPr>
                <w:sz w:val="18"/>
                <w:szCs w:val="18"/>
                <w:lang w:val="en-US"/>
              </w:rPr>
            </w:pPr>
            <w:r>
              <w:rPr>
                <w:sz w:val="18"/>
                <w:szCs w:val="18"/>
                <w:lang w:val="en-US"/>
              </w:rPr>
              <w:t>100</w:t>
            </w:r>
          </w:p>
        </w:tc>
        <w:tc>
          <w:tcPr>
            <w:tcW w:w="402" w:type="dxa"/>
            <w:vAlign w:val="center"/>
          </w:tcPr>
          <w:p w14:paraId="5686B1A0">
            <w:pPr>
              <w:spacing w:line="400" w:lineRule="exact"/>
              <w:ind w:firstLine="0" w:firstLineChars="0"/>
              <w:rPr>
                <w:sz w:val="18"/>
                <w:szCs w:val="18"/>
                <w:lang w:val="en-US"/>
              </w:rPr>
            </w:pPr>
            <w:r>
              <w:rPr>
                <w:sz w:val="18"/>
                <w:szCs w:val="18"/>
                <w:lang w:val="en-US"/>
              </w:rPr>
              <w:t>100</w:t>
            </w:r>
          </w:p>
        </w:tc>
        <w:tc>
          <w:tcPr>
            <w:tcW w:w="402" w:type="dxa"/>
            <w:vAlign w:val="center"/>
          </w:tcPr>
          <w:p w14:paraId="317FA1D0">
            <w:pPr>
              <w:spacing w:line="400" w:lineRule="exact"/>
              <w:ind w:firstLine="0" w:firstLineChars="0"/>
              <w:rPr>
                <w:sz w:val="18"/>
                <w:szCs w:val="18"/>
                <w:lang w:val="en-US"/>
              </w:rPr>
            </w:pPr>
            <w:r>
              <w:rPr>
                <w:sz w:val="18"/>
                <w:szCs w:val="18"/>
                <w:lang w:val="en-US"/>
              </w:rPr>
              <w:t>100</w:t>
            </w:r>
          </w:p>
        </w:tc>
        <w:tc>
          <w:tcPr>
            <w:tcW w:w="401" w:type="dxa"/>
            <w:vAlign w:val="center"/>
          </w:tcPr>
          <w:p w14:paraId="72A3BB6D">
            <w:pPr>
              <w:spacing w:line="400" w:lineRule="exact"/>
              <w:ind w:firstLine="0" w:firstLineChars="0"/>
              <w:rPr>
                <w:sz w:val="18"/>
                <w:szCs w:val="18"/>
                <w:lang w:val="en-US"/>
              </w:rPr>
            </w:pPr>
            <w:r>
              <w:rPr>
                <w:sz w:val="18"/>
                <w:szCs w:val="18"/>
                <w:lang w:val="en-US"/>
              </w:rPr>
              <w:t>100</w:t>
            </w:r>
          </w:p>
        </w:tc>
        <w:tc>
          <w:tcPr>
            <w:tcW w:w="402" w:type="dxa"/>
            <w:vAlign w:val="center"/>
          </w:tcPr>
          <w:p w14:paraId="7AE64BD4">
            <w:pPr>
              <w:spacing w:line="400" w:lineRule="exact"/>
              <w:ind w:firstLine="0" w:firstLineChars="0"/>
              <w:rPr>
                <w:sz w:val="18"/>
                <w:szCs w:val="18"/>
                <w:lang w:val="en-US"/>
              </w:rPr>
            </w:pPr>
            <w:r>
              <w:rPr>
                <w:sz w:val="18"/>
                <w:szCs w:val="18"/>
                <w:lang w:val="en-US"/>
              </w:rPr>
              <w:t>100</w:t>
            </w:r>
          </w:p>
        </w:tc>
        <w:tc>
          <w:tcPr>
            <w:tcW w:w="402" w:type="dxa"/>
            <w:vAlign w:val="center"/>
          </w:tcPr>
          <w:p w14:paraId="1F9F64D2">
            <w:pPr>
              <w:spacing w:line="400" w:lineRule="exact"/>
              <w:ind w:firstLine="0" w:firstLineChars="0"/>
              <w:rPr>
                <w:sz w:val="18"/>
                <w:szCs w:val="18"/>
                <w:lang w:val="en-US"/>
              </w:rPr>
            </w:pPr>
            <w:r>
              <w:rPr>
                <w:sz w:val="18"/>
                <w:szCs w:val="18"/>
                <w:lang w:val="en-US"/>
              </w:rPr>
              <w:t>100</w:t>
            </w:r>
          </w:p>
        </w:tc>
        <w:tc>
          <w:tcPr>
            <w:tcW w:w="401" w:type="dxa"/>
            <w:vAlign w:val="center"/>
          </w:tcPr>
          <w:p w14:paraId="51C2F69B">
            <w:pPr>
              <w:spacing w:line="400" w:lineRule="exact"/>
              <w:ind w:firstLine="0" w:firstLineChars="0"/>
              <w:rPr>
                <w:sz w:val="18"/>
                <w:szCs w:val="18"/>
                <w:lang w:val="en-US"/>
              </w:rPr>
            </w:pPr>
            <w:r>
              <w:rPr>
                <w:sz w:val="18"/>
                <w:szCs w:val="18"/>
                <w:lang w:val="en-US"/>
              </w:rPr>
              <w:t>100</w:t>
            </w:r>
          </w:p>
        </w:tc>
        <w:tc>
          <w:tcPr>
            <w:tcW w:w="402" w:type="dxa"/>
            <w:vAlign w:val="center"/>
          </w:tcPr>
          <w:p w14:paraId="53B0388C">
            <w:pPr>
              <w:spacing w:line="400" w:lineRule="exact"/>
              <w:ind w:firstLine="0" w:firstLineChars="0"/>
              <w:rPr>
                <w:sz w:val="18"/>
                <w:szCs w:val="18"/>
                <w:lang w:val="en-US"/>
              </w:rPr>
            </w:pPr>
            <w:r>
              <w:rPr>
                <w:sz w:val="18"/>
                <w:szCs w:val="18"/>
                <w:lang w:val="en-US"/>
              </w:rPr>
              <w:t>100</w:t>
            </w:r>
          </w:p>
        </w:tc>
        <w:tc>
          <w:tcPr>
            <w:tcW w:w="402" w:type="dxa"/>
            <w:vAlign w:val="center"/>
          </w:tcPr>
          <w:p w14:paraId="7CEEE12F">
            <w:pPr>
              <w:spacing w:line="400" w:lineRule="exact"/>
              <w:ind w:firstLine="0" w:firstLineChars="0"/>
              <w:rPr>
                <w:sz w:val="18"/>
                <w:szCs w:val="18"/>
                <w:lang w:val="en-US"/>
              </w:rPr>
            </w:pPr>
            <w:r>
              <w:rPr>
                <w:sz w:val="18"/>
                <w:szCs w:val="18"/>
                <w:lang w:val="en-US"/>
              </w:rPr>
              <w:t>100</w:t>
            </w:r>
          </w:p>
        </w:tc>
        <w:tc>
          <w:tcPr>
            <w:tcW w:w="402" w:type="dxa"/>
            <w:vAlign w:val="center"/>
          </w:tcPr>
          <w:p w14:paraId="3BBD69F4">
            <w:pPr>
              <w:spacing w:line="400" w:lineRule="exact"/>
              <w:ind w:firstLine="0" w:firstLineChars="0"/>
              <w:rPr>
                <w:sz w:val="18"/>
                <w:szCs w:val="18"/>
                <w:lang w:val="en-US"/>
              </w:rPr>
            </w:pPr>
            <w:r>
              <w:rPr>
                <w:sz w:val="18"/>
                <w:szCs w:val="18"/>
                <w:lang w:val="en-US"/>
              </w:rPr>
              <w:t>100</w:t>
            </w:r>
          </w:p>
        </w:tc>
        <w:tc>
          <w:tcPr>
            <w:tcW w:w="401" w:type="dxa"/>
            <w:vAlign w:val="center"/>
          </w:tcPr>
          <w:p w14:paraId="3986F339">
            <w:pPr>
              <w:spacing w:line="400" w:lineRule="exact"/>
              <w:ind w:firstLine="0" w:firstLineChars="0"/>
              <w:rPr>
                <w:sz w:val="18"/>
                <w:szCs w:val="18"/>
                <w:lang w:val="en-US"/>
              </w:rPr>
            </w:pPr>
            <w:r>
              <w:rPr>
                <w:sz w:val="18"/>
                <w:szCs w:val="18"/>
                <w:lang w:val="en-US"/>
              </w:rPr>
              <w:t>100</w:t>
            </w:r>
          </w:p>
        </w:tc>
        <w:tc>
          <w:tcPr>
            <w:tcW w:w="402" w:type="dxa"/>
            <w:vAlign w:val="center"/>
          </w:tcPr>
          <w:p w14:paraId="105639B4">
            <w:pPr>
              <w:spacing w:line="400" w:lineRule="exact"/>
              <w:ind w:firstLine="0" w:firstLineChars="0"/>
              <w:rPr>
                <w:sz w:val="18"/>
                <w:szCs w:val="18"/>
                <w:lang w:val="en-US"/>
              </w:rPr>
            </w:pPr>
            <w:r>
              <w:rPr>
                <w:sz w:val="18"/>
                <w:szCs w:val="18"/>
                <w:lang w:val="en-US"/>
              </w:rPr>
              <w:t>100</w:t>
            </w:r>
          </w:p>
        </w:tc>
        <w:tc>
          <w:tcPr>
            <w:tcW w:w="402" w:type="dxa"/>
            <w:vAlign w:val="center"/>
          </w:tcPr>
          <w:p w14:paraId="1700EEFF">
            <w:pPr>
              <w:spacing w:line="400" w:lineRule="exact"/>
              <w:ind w:firstLine="0" w:firstLineChars="0"/>
              <w:rPr>
                <w:sz w:val="18"/>
                <w:szCs w:val="18"/>
                <w:lang w:val="en-US"/>
              </w:rPr>
            </w:pPr>
            <w:r>
              <w:rPr>
                <w:sz w:val="18"/>
                <w:szCs w:val="18"/>
                <w:lang w:val="en-US"/>
              </w:rPr>
              <w:t>100</w:t>
            </w:r>
          </w:p>
        </w:tc>
        <w:tc>
          <w:tcPr>
            <w:tcW w:w="401" w:type="dxa"/>
            <w:vAlign w:val="center"/>
          </w:tcPr>
          <w:p w14:paraId="01A70E9D">
            <w:pPr>
              <w:spacing w:line="400" w:lineRule="exact"/>
              <w:ind w:firstLine="0" w:firstLineChars="0"/>
              <w:rPr>
                <w:sz w:val="18"/>
                <w:szCs w:val="18"/>
                <w:lang w:val="en-US"/>
              </w:rPr>
            </w:pPr>
            <w:r>
              <w:rPr>
                <w:sz w:val="18"/>
                <w:szCs w:val="18"/>
                <w:lang w:val="en-US"/>
              </w:rPr>
              <w:t>100</w:t>
            </w:r>
          </w:p>
        </w:tc>
        <w:tc>
          <w:tcPr>
            <w:tcW w:w="402" w:type="dxa"/>
            <w:vAlign w:val="center"/>
          </w:tcPr>
          <w:p w14:paraId="1D3CA5EF">
            <w:pPr>
              <w:spacing w:line="400" w:lineRule="exact"/>
              <w:ind w:firstLine="0" w:firstLineChars="0"/>
              <w:rPr>
                <w:sz w:val="18"/>
                <w:szCs w:val="18"/>
                <w:lang w:val="en-US"/>
              </w:rPr>
            </w:pPr>
            <w:r>
              <w:rPr>
                <w:sz w:val="18"/>
                <w:szCs w:val="18"/>
                <w:lang w:val="en-US"/>
              </w:rPr>
              <w:t>100</w:t>
            </w:r>
          </w:p>
        </w:tc>
        <w:tc>
          <w:tcPr>
            <w:tcW w:w="402" w:type="dxa"/>
            <w:vAlign w:val="center"/>
          </w:tcPr>
          <w:p w14:paraId="4995D6E4">
            <w:pPr>
              <w:spacing w:line="400" w:lineRule="exact"/>
              <w:ind w:firstLine="0" w:firstLineChars="0"/>
              <w:rPr>
                <w:sz w:val="18"/>
                <w:szCs w:val="18"/>
                <w:lang w:val="en-US"/>
              </w:rPr>
            </w:pPr>
            <w:r>
              <w:rPr>
                <w:sz w:val="18"/>
                <w:szCs w:val="18"/>
                <w:lang w:val="en-US"/>
              </w:rPr>
              <w:t>100</w:t>
            </w:r>
          </w:p>
        </w:tc>
        <w:tc>
          <w:tcPr>
            <w:tcW w:w="402" w:type="dxa"/>
            <w:vAlign w:val="center"/>
          </w:tcPr>
          <w:p w14:paraId="6943FBE8">
            <w:pPr>
              <w:spacing w:line="400" w:lineRule="exact"/>
              <w:ind w:firstLine="0" w:firstLineChars="0"/>
              <w:rPr>
                <w:sz w:val="18"/>
                <w:szCs w:val="18"/>
                <w:lang w:val="en-US"/>
              </w:rPr>
            </w:pPr>
            <w:r>
              <w:rPr>
                <w:sz w:val="18"/>
                <w:szCs w:val="18"/>
                <w:lang w:val="en-US"/>
              </w:rPr>
              <w:t>100</w:t>
            </w:r>
          </w:p>
        </w:tc>
      </w:tr>
      <w:tr w14:paraId="5033D9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CAD9D1B">
            <w:pPr>
              <w:spacing w:line="400" w:lineRule="exact"/>
              <w:ind w:firstLine="0" w:firstLineChars="0"/>
              <w:rPr>
                <w:sz w:val="18"/>
                <w:szCs w:val="18"/>
                <w:lang w:val="en-US"/>
              </w:rPr>
            </w:pPr>
          </w:p>
        </w:tc>
        <w:tc>
          <w:tcPr>
            <w:tcW w:w="401" w:type="dxa"/>
            <w:vAlign w:val="center"/>
          </w:tcPr>
          <w:p w14:paraId="6E8AB963">
            <w:pPr>
              <w:spacing w:line="400" w:lineRule="exact"/>
              <w:ind w:firstLine="0" w:firstLineChars="0"/>
              <w:rPr>
                <w:sz w:val="18"/>
                <w:szCs w:val="18"/>
                <w:lang w:val="en-US"/>
              </w:rPr>
            </w:pPr>
            <w:r>
              <w:rPr>
                <w:sz w:val="18"/>
                <w:szCs w:val="18"/>
                <w:lang w:val="en-US"/>
              </w:rPr>
              <w:t>100</w:t>
            </w:r>
          </w:p>
        </w:tc>
        <w:tc>
          <w:tcPr>
            <w:tcW w:w="402" w:type="dxa"/>
            <w:vAlign w:val="center"/>
          </w:tcPr>
          <w:p w14:paraId="2AC06C6B">
            <w:pPr>
              <w:spacing w:line="400" w:lineRule="exact"/>
              <w:ind w:firstLine="0" w:firstLineChars="0"/>
              <w:rPr>
                <w:sz w:val="18"/>
                <w:szCs w:val="18"/>
                <w:lang w:val="en-US"/>
              </w:rPr>
            </w:pPr>
            <w:r>
              <w:rPr>
                <w:sz w:val="18"/>
                <w:szCs w:val="18"/>
                <w:lang w:val="en-US"/>
              </w:rPr>
              <w:t>100</w:t>
            </w:r>
          </w:p>
        </w:tc>
        <w:tc>
          <w:tcPr>
            <w:tcW w:w="402" w:type="dxa"/>
            <w:vAlign w:val="center"/>
          </w:tcPr>
          <w:p w14:paraId="36467051">
            <w:pPr>
              <w:spacing w:line="400" w:lineRule="exact"/>
              <w:ind w:firstLine="0" w:firstLineChars="0"/>
              <w:rPr>
                <w:sz w:val="18"/>
                <w:szCs w:val="18"/>
                <w:lang w:val="en-US"/>
              </w:rPr>
            </w:pPr>
            <w:r>
              <w:rPr>
                <w:sz w:val="18"/>
                <w:szCs w:val="18"/>
                <w:lang w:val="en-US"/>
              </w:rPr>
              <w:t>100</w:t>
            </w:r>
          </w:p>
        </w:tc>
        <w:tc>
          <w:tcPr>
            <w:tcW w:w="401" w:type="dxa"/>
            <w:vAlign w:val="center"/>
          </w:tcPr>
          <w:p w14:paraId="30E1B071">
            <w:pPr>
              <w:spacing w:line="400" w:lineRule="exact"/>
              <w:ind w:firstLine="0" w:firstLineChars="0"/>
              <w:rPr>
                <w:sz w:val="18"/>
                <w:szCs w:val="18"/>
                <w:lang w:val="en-US"/>
              </w:rPr>
            </w:pPr>
            <w:r>
              <w:rPr>
                <w:sz w:val="18"/>
                <w:szCs w:val="18"/>
                <w:lang w:val="en-US"/>
              </w:rPr>
              <w:t>100</w:t>
            </w:r>
          </w:p>
        </w:tc>
        <w:tc>
          <w:tcPr>
            <w:tcW w:w="402" w:type="dxa"/>
            <w:vAlign w:val="center"/>
          </w:tcPr>
          <w:p w14:paraId="20C3E493">
            <w:pPr>
              <w:spacing w:line="400" w:lineRule="exact"/>
              <w:ind w:firstLine="0" w:firstLineChars="0"/>
              <w:rPr>
                <w:sz w:val="18"/>
                <w:szCs w:val="18"/>
                <w:lang w:val="en-US"/>
              </w:rPr>
            </w:pPr>
            <w:r>
              <w:rPr>
                <w:sz w:val="18"/>
                <w:szCs w:val="18"/>
                <w:lang w:val="en-US"/>
              </w:rPr>
              <w:t>100</w:t>
            </w:r>
          </w:p>
        </w:tc>
        <w:tc>
          <w:tcPr>
            <w:tcW w:w="402" w:type="dxa"/>
            <w:vAlign w:val="center"/>
          </w:tcPr>
          <w:p w14:paraId="208FDC2F">
            <w:pPr>
              <w:spacing w:line="400" w:lineRule="exact"/>
              <w:ind w:firstLine="0" w:firstLineChars="0"/>
              <w:rPr>
                <w:sz w:val="18"/>
                <w:szCs w:val="18"/>
                <w:lang w:val="en-US"/>
              </w:rPr>
            </w:pPr>
            <w:r>
              <w:rPr>
                <w:sz w:val="18"/>
                <w:szCs w:val="18"/>
                <w:lang w:val="en-US"/>
              </w:rPr>
              <w:t>100</w:t>
            </w:r>
          </w:p>
        </w:tc>
        <w:tc>
          <w:tcPr>
            <w:tcW w:w="401" w:type="dxa"/>
            <w:vAlign w:val="center"/>
          </w:tcPr>
          <w:p w14:paraId="33A45A5B">
            <w:pPr>
              <w:spacing w:line="400" w:lineRule="exact"/>
              <w:ind w:firstLine="0" w:firstLineChars="0"/>
              <w:rPr>
                <w:sz w:val="18"/>
                <w:szCs w:val="18"/>
                <w:lang w:val="en-US"/>
              </w:rPr>
            </w:pPr>
            <w:r>
              <w:rPr>
                <w:sz w:val="18"/>
                <w:szCs w:val="18"/>
                <w:lang w:val="en-US"/>
              </w:rPr>
              <w:t>100</w:t>
            </w:r>
          </w:p>
        </w:tc>
        <w:tc>
          <w:tcPr>
            <w:tcW w:w="402" w:type="dxa"/>
            <w:vAlign w:val="center"/>
          </w:tcPr>
          <w:p w14:paraId="17BEF607">
            <w:pPr>
              <w:spacing w:line="400" w:lineRule="exact"/>
              <w:ind w:firstLine="0" w:firstLineChars="0"/>
              <w:rPr>
                <w:sz w:val="18"/>
                <w:szCs w:val="18"/>
                <w:lang w:val="en-US"/>
              </w:rPr>
            </w:pPr>
            <w:r>
              <w:rPr>
                <w:sz w:val="18"/>
                <w:szCs w:val="18"/>
                <w:lang w:val="en-US"/>
              </w:rPr>
              <w:t>100</w:t>
            </w:r>
          </w:p>
        </w:tc>
        <w:tc>
          <w:tcPr>
            <w:tcW w:w="402" w:type="dxa"/>
            <w:vAlign w:val="center"/>
          </w:tcPr>
          <w:p w14:paraId="75E2B880">
            <w:pPr>
              <w:spacing w:line="400" w:lineRule="exact"/>
              <w:ind w:firstLine="0" w:firstLineChars="0"/>
              <w:rPr>
                <w:sz w:val="18"/>
                <w:szCs w:val="18"/>
                <w:lang w:val="en-US"/>
              </w:rPr>
            </w:pPr>
            <w:r>
              <w:rPr>
                <w:sz w:val="18"/>
                <w:szCs w:val="18"/>
                <w:lang w:val="en-US"/>
              </w:rPr>
              <w:t>100</w:t>
            </w:r>
          </w:p>
        </w:tc>
        <w:tc>
          <w:tcPr>
            <w:tcW w:w="402" w:type="dxa"/>
            <w:vAlign w:val="center"/>
          </w:tcPr>
          <w:p w14:paraId="53DAB5B3">
            <w:pPr>
              <w:spacing w:line="400" w:lineRule="exact"/>
              <w:ind w:firstLine="0" w:firstLineChars="0"/>
              <w:rPr>
                <w:sz w:val="18"/>
                <w:szCs w:val="18"/>
                <w:lang w:val="en-US"/>
              </w:rPr>
            </w:pPr>
            <w:r>
              <w:rPr>
                <w:sz w:val="18"/>
                <w:szCs w:val="18"/>
                <w:lang w:val="en-US"/>
              </w:rPr>
              <w:t>100</w:t>
            </w:r>
          </w:p>
        </w:tc>
        <w:tc>
          <w:tcPr>
            <w:tcW w:w="401" w:type="dxa"/>
            <w:vAlign w:val="center"/>
          </w:tcPr>
          <w:p w14:paraId="03322C89">
            <w:pPr>
              <w:spacing w:line="400" w:lineRule="exact"/>
              <w:ind w:firstLine="0" w:firstLineChars="0"/>
              <w:rPr>
                <w:sz w:val="18"/>
                <w:szCs w:val="18"/>
                <w:lang w:val="en-US"/>
              </w:rPr>
            </w:pPr>
            <w:r>
              <w:rPr>
                <w:sz w:val="18"/>
                <w:szCs w:val="18"/>
                <w:lang w:val="en-US"/>
              </w:rPr>
              <w:t>100</w:t>
            </w:r>
          </w:p>
        </w:tc>
        <w:tc>
          <w:tcPr>
            <w:tcW w:w="402" w:type="dxa"/>
            <w:vAlign w:val="center"/>
          </w:tcPr>
          <w:p w14:paraId="35303E05">
            <w:pPr>
              <w:spacing w:line="400" w:lineRule="exact"/>
              <w:ind w:firstLine="0" w:firstLineChars="0"/>
              <w:rPr>
                <w:sz w:val="18"/>
                <w:szCs w:val="18"/>
                <w:lang w:val="en-US"/>
              </w:rPr>
            </w:pPr>
            <w:r>
              <w:rPr>
                <w:sz w:val="18"/>
                <w:szCs w:val="18"/>
                <w:lang w:val="en-US"/>
              </w:rPr>
              <w:t>100</w:t>
            </w:r>
          </w:p>
        </w:tc>
        <w:tc>
          <w:tcPr>
            <w:tcW w:w="402" w:type="dxa"/>
            <w:vAlign w:val="center"/>
          </w:tcPr>
          <w:p w14:paraId="1A51498A">
            <w:pPr>
              <w:spacing w:line="400" w:lineRule="exact"/>
              <w:ind w:firstLine="0" w:firstLineChars="0"/>
              <w:rPr>
                <w:sz w:val="18"/>
                <w:szCs w:val="18"/>
                <w:lang w:val="en-US"/>
              </w:rPr>
            </w:pPr>
            <w:r>
              <w:rPr>
                <w:sz w:val="18"/>
                <w:szCs w:val="18"/>
                <w:lang w:val="en-US"/>
              </w:rPr>
              <w:t>100</w:t>
            </w:r>
          </w:p>
        </w:tc>
        <w:tc>
          <w:tcPr>
            <w:tcW w:w="401" w:type="dxa"/>
            <w:vAlign w:val="center"/>
          </w:tcPr>
          <w:p w14:paraId="3BD21674">
            <w:pPr>
              <w:spacing w:line="400" w:lineRule="exact"/>
              <w:ind w:firstLine="0" w:firstLineChars="0"/>
              <w:rPr>
                <w:sz w:val="18"/>
                <w:szCs w:val="18"/>
                <w:lang w:val="en-US"/>
              </w:rPr>
            </w:pPr>
            <w:r>
              <w:rPr>
                <w:sz w:val="18"/>
                <w:szCs w:val="18"/>
                <w:lang w:val="en-US"/>
              </w:rPr>
              <w:t>100</w:t>
            </w:r>
          </w:p>
        </w:tc>
        <w:tc>
          <w:tcPr>
            <w:tcW w:w="402" w:type="dxa"/>
            <w:vAlign w:val="center"/>
          </w:tcPr>
          <w:p w14:paraId="762B72DD">
            <w:pPr>
              <w:spacing w:line="400" w:lineRule="exact"/>
              <w:ind w:firstLine="0" w:firstLineChars="0"/>
              <w:rPr>
                <w:sz w:val="18"/>
                <w:szCs w:val="18"/>
                <w:lang w:val="en-US"/>
              </w:rPr>
            </w:pPr>
            <w:r>
              <w:rPr>
                <w:sz w:val="18"/>
                <w:szCs w:val="18"/>
                <w:lang w:val="en-US"/>
              </w:rPr>
              <w:t>100</w:t>
            </w:r>
          </w:p>
        </w:tc>
        <w:tc>
          <w:tcPr>
            <w:tcW w:w="402" w:type="dxa"/>
            <w:vAlign w:val="center"/>
          </w:tcPr>
          <w:p w14:paraId="287B6290">
            <w:pPr>
              <w:spacing w:line="400" w:lineRule="exact"/>
              <w:ind w:firstLine="0" w:firstLineChars="0"/>
              <w:rPr>
                <w:sz w:val="18"/>
                <w:szCs w:val="18"/>
                <w:lang w:val="en-US"/>
              </w:rPr>
            </w:pPr>
            <w:r>
              <w:rPr>
                <w:sz w:val="18"/>
                <w:szCs w:val="18"/>
                <w:lang w:val="en-US"/>
              </w:rPr>
              <w:t>100</w:t>
            </w:r>
          </w:p>
        </w:tc>
        <w:tc>
          <w:tcPr>
            <w:tcW w:w="402" w:type="dxa"/>
            <w:vAlign w:val="center"/>
          </w:tcPr>
          <w:p w14:paraId="49AC43F7">
            <w:pPr>
              <w:spacing w:line="400" w:lineRule="exact"/>
              <w:ind w:firstLine="0" w:firstLineChars="0"/>
              <w:rPr>
                <w:sz w:val="18"/>
                <w:szCs w:val="18"/>
                <w:lang w:val="en-US"/>
              </w:rPr>
            </w:pPr>
            <w:r>
              <w:rPr>
                <w:sz w:val="18"/>
                <w:szCs w:val="18"/>
                <w:lang w:val="en-US"/>
              </w:rPr>
              <w:t>100</w:t>
            </w:r>
          </w:p>
        </w:tc>
        <w:tc>
          <w:tcPr>
            <w:tcW w:w="401" w:type="dxa"/>
            <w:vAlign w:val="center"/>
          </w:tcPr>
          <w:p w14:paraId="19FBC3EE">
            <w:pPr>
              <w:spacing w:line="400" w:lineRule="exact"/>
              <w:ind w:firstLine="0" w:firstLineChars="0"/>
              <w:rPr>
                <w:sz w:val="18"/>
                <w:szCs w:val="18"/>
                <w:lang w:val="en-US"/>
              </w:rPr>
            </w:pPr>
            <w:r>
              <w:rPr>
                <w:sz w:val="18"/>
                <w:szCs w:val="18"/>
                <w:lang w:val="en-US"/>
              </w:rPr>
              <w:t>100</w:t>
            </w:r>
          </w:p>
        </w:tc>
        <w:tc>
          <w:tcPr>
            <w:tcW w:w="402" w:type="dxa"/>
            <w:vAlign w:val="center"/>
          </w:tcPr>
          <w:p w14:paraId="53D7CFCD">
            <w:pPr>
              <w:spacing w:line="400" w:lineRule="exact"/>
              <w:ind w:firstLine="0" w:firstLineChars="0"/>
              <w:rPr>
                <w:sz w:val="18"/>
                <w:szCs w:val="18"/>
                <w:lang w:val="en-US"/>
              </w:rPr>
            </w:pPr>
            <w:r>
              <w:rPr>
                <w:sz w:val="18"/>
                <w:szCs w:val="18"/>
                <w:lang w:val="en-US"/>
              </w:rPr>
              <w:t>100</w:t>
            </w:r>
          </w:p>
        </w:tc>
        <w:tc>
          <w:tcPr>
            <w:tcW w:w="402" w:type="dxa"/>
            <w:vAlign w:val="center"/>
          </w:tcPr>
          <w:p w14:paraId="77C84CB0">
            <w:pPr>
              <w:spacing w:line="400" w:lineRule="exact"/>
              <w:ind w:firstLine="0" w:firstLineChars="0"/>
              <w:rPr>
                <w:sz w:val="18"/>
                <w:szCs w:val="18"/>
                <w:lang w:val="en-US"/>
              </w:rPr>
            </w:pPr>
            <w:r>
              <w:rPr>
                <w:sz w:val="18"/>
                <w:szCs w:val="18"/>
                <w:lang w:val="en-US"/>
              </w:rPr>
              <w:t>100</w:t>
            </w:r>
          </w:p>
        </w:tc>
        <w:tc>
          <w:tcPr>
            <w:tcW w:w="401" w:type="dxa"/>
            <w:vAlign w:val="center"/>
          </w:tcPr>
          <w:p w14:paraId="497EBA57">
            <w:pPr>
              <w:spacing w:line="400" w:lineRule="exact"/>
              <w:ind w:firstLine="0" w:firstLineChars="0"/>
              <w:rPr>
                <w:sz w:val="18"/>
                <w:szCs w:val="18"/>
                <w:lang w:val="en-US"/>
              </w:rPr>
            </w:pPr>
            <w:r>
              <w:rPr>
                <w:sz w:val="18"/>
                <w:szCs w:val="18"/>
                <w:lang w:val="en-US"/>
              </w:rPr>
              <w:t>100</w:t>
            </w:r>
          </w:p>
        </w:tc>
        <w:tc>
          <w:tcPr>
            <w:tcW w:w="402" w:type="dxa"/>
            <w:vAlign w:val="center"/>
          </w:tcPr>
          <w:p w14:paraId="43E5EFA7">
            <w:pPr>
              <w:spacing w:line="400" w:lineRule="exact"/>
              <w:ind w:firstLine="0" w:firstLineChars="0"/>
              <w:rPr>
                <w:sz w:val="18"/>
                <w:szCs w:val="18"/>
                <w:lang w:val="en-US"/>
              </w:rPr>
            </w:pPr>
            <w:r>
              <w:rPr>
                <w:sz w:val="18"/>
                <w:szCs w:val="18"/>
                <w:lang w:val="en-US"/>
              </w:rPr>
              <w:t>100</w:t>
            </w:r>
          </w:p>
        </w:tc>
        <w:tc>
          <w:tcPr>
            <w:tcW w:w="402" w:type="dxa"/>
            <w:vAlign w:val="center"/>
          </w:tcPr>
          <w:p w14:paraId="10E36083">
            <w:pPr>
              <w:spacing w:line="400" w:lineRule="exact"/>
              <w:ind w:firstLine="0" w:firstLineChars="0"/>
              <w:rPr>
                <w:sz w:val="18"/>
                <w:szCs w:val="18"/>
                <w:lang w:val="en-US"/>
              </w:rPr>
            </w:pPr>
            <w:r>
              <w:rPr>
                <w:sz w:val="18"/>
                <w:szCs w:val="18"/>
                <w:lang w:val="en-US"/>
              </w:rPr>
              <w:t>100</w:t>
            </w:r>
          </w:p>
        </w:tc>
        <w:tc>
          <w:tcPr>
            <w:tcW w:w="402" w:type="dxa"/>
            <w:vAlign w:val="center"/>
          </w:tcPr>
          <w:p w14:paraId="4F8126B8">
            <w:pPr>
              <w:spacing w:line="400" w:lineRule="exact"/>
              <w:ind w:firstLine="0" w:firstLineChars="0"/>
              <w:rPr>
                <w:sz w:val="18"/>
                <w:szCs w:val="18"/>
                <w:lang w:val="en-US"/>
              </w:rPr>
            </w:pPr>
            <w:r>
              <w:rPr>
                <w:sz w:val="18"/>
                <w:szCs w:val="18"/>
                <w:lang w:val="en-US"/>
              </w:rPr>
              <w:t>100</w:t>
            </w:r>
          </w:p>
        </w:tc>
      </w:tr>
      <w:tr w14:paraId="4FCE18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171516A">
            <w:pPr>
              <w:spacing w:line="400" w:lineRule="exact"/>
              <w:ind w:firstLine="0" w:firstLineChars="0"/>
              <w:rPr>
                <w:sz w:val="18"/>
                <w:szCs w:val="18"/>
                <w:lang w:val="en-US"/>
              </w:rPr>
            </w:pPr>
            <w:r>
              <w:rPr>
                <w:sz w:val="18"/>
                <w:szCs w:val="18"/>
                <w:lang w:val="en-US"/>
              </w:rPr>
              <w:t>办公-库房</w:t>
            </w:r>
          </w:p>
        </w:tc>
        <w:tc>
          <w:tcPr>
            <w:tcW w:w="401" w:type="dxa"/>
            <w:vAlign w:val="center"/>
          </w:tcPr>
          <w:p w14:paraId="4E33EB67">
            <w:pPr>
              <w:spacing w:line="400" w:lineRule="exact"/>
              <w:ind w:firstLine="0" w:firstLineChars="0"/>
              <w:rPr>
                <w:sz w:val="18"/>
                <w:szCs w:val="18"/>
                <w:lang w:val="en-US"/>
              </w:rPr>
            </w:pPr>
            <w:r>
              <w:rPr>
                <w:sz w:val="18"/>
                <w:szCs w:val="18"/>
                <w:lang w:val="en-US"/>
              </w:rPr>
              <w:t>100</w:t>
            </w:r>
          </w:p>
        </w:tc>
        <w:tc>
          <w:tcPr>
            <w:tcW w:w="402" w:type="dxa"/>
            <w:vAlign w:val="center"/>
          </w:tcPr>
          <w:p w14:paraId="345F5BF9">
            <w:pPr>
              <w:spacing w:line="400" w:lineRule="exact"/>
              <w:ind w:firstLine="0" w:firstLineChars="0"/>
              <w:rPr>
                <w:sz w:val="18"/>
                <w:szCs w:val="18"/>
                <w:lang w:val="en-US"/>
              </w:rPr>
            </w:pPr>
            <w:r>
              <w:rPr>
                <w:sz w:val="18"/>
                <w:szCs w:val="18"/>
                <w:lang w:val="en-US"/>
              </w:rPr>
              <w:t>100</w:t>
            </w:r>
          </w:p>
        </w:tc>
        <w:tc>
          <w:tcPr>
            <w:tcW w:w="402" w:type="dxa"/>
            <w:vAlign w:val="center"/>
          </w:tcPr>
          <w:p w14:paraId="18FBD9E7">
            <w:pPr>
              <w:spacing w:line="400" w:lineRule="exact"/>
              <w:ind w:firstLine="0" w:firstLineChars="0"/>
              <w:rPr>
                <w:sz w:val="18"/>
                <w:szCs w:val="18"/>
                <w:lang w:val="en-US"/>
              </w:rPr>
            </w:pPr>
            <w:r>
              <w:rPr>
                <w:sz w:val="18"/>
                <w:szCs w:val="18"/>
                <w:lang w:val="en-US"/>
              </w:rPr>
              <w:t>100</w:t>
            </w:r>
          </w:p>
        </w:tc>
        <w:tc>
          <w:tcPr>
            <w:tcW w:w="401" w:type="dxa"/>
            <w:vAlign w:val="center"/>
          </w:tcPr>
          <w:p w14:paraId="051BD814">
            <w:pPr>
              <w:spacing w:line="400" w:lineRule="exact"/>
              <w:ind w:firstLine="0" w:firstLineChars="0"/>
              <w:rPr>
                <w:sz w:val="18"/>
                <w:szCs w:val="18"/>
                <w:lang w:val="en-US"/>
              </w:rPr>
            </w:pPr>
            <w:r>
              <w:rPr>
                <w:sz w:val="18"/>
                <w:szCs w:val="18"/>
                <w:lang w:val="en-US"/>
              </w:rPr>
              <w:t>100</w:t>
            </w:r>
          </w:p>
        </w:tc>
        <w:tc>
          <w:tcPr>
            <w:tcW w:w="402" w:type="dxa"/>
            <w:vAlign w:val="center"/>
          </w:tcPr>
          <w:p w14:paraId="361D6761">
            <w:pPr>
              <w:spacing w:line="400" w:lineRule="exact"/>
              <w:ind w:firstLine="0" w:firstLineChars="0"/>
              <w:rPr>
                <w:sz w:val="18"/>
                <w:szCs w:val="18"/>
                <w:lang w:val="en-US"/>
              </w:rPr>
            </w:pPr>
            <w:r>
              <w:rPr>
                <w:sz w:val="18"/>
                <w:szCs w:val="18"/>
                <w:lang w:val="en-US"/>
              </w:rPr>
              <w:t>100</w:t>
            </w:r>
          </w:p>
        </w:tc>
        <w:tc>
          <w:tcPr>
            <w:tcW w:w="402" w:type="dxa"/>
            <w:vAlign w:val="center"/>
          </w:tcPr>
          <w:p w14:paraId="480CB5BC">
            <w:pPr>
              <w:spacing w:line="400" w:lineRule="exact"/>
              <w:ind w:firstLine="0" w:firstLineChars="0"/>
              <w:rPr>
                <w:sz w:val="18"/>
                <w:szCs w:val="18"/>
                <w:lang w:val="en-US"/>
              </w:rPr>
            </w:pPr>
            <w:r>
              <w:rPr>
                <w:sz w:val="18"/>
                <w:szCs w:val="18"/>
                <w:lang w:val="en-US"/>
              </w:rPr>
              <w:t>100</w:t>
            </w:r>
          </w:p>
        </w:tc>
        <w:tc>
          <w:tcPr>
            <w:tcW w:w="401" w:type="dxa"/>
            <w:vAlign w:val="center"/>
          </w:tcPr>
          <w:p w14:paraId="5ABFAB6A">
            <w:pPr>
              <w:spacing w:line="400" w:lineRule="exact"/>
              <w:ind w:firstLine="0" w:firstLineChars="0"/>
              <w:rPr>
                <w:sz w:val="18"/>
                <w:szCs w:val="18"/>
                <w:lang w:val="en-US"/>
              </w:rPr>
            </w:pPr>
            <w:r>
              <w:rPr>
                <w:sz w:val="18"/>
                <w:szCs w:val="18"/>
                <w:lang w:val="en-US"/>
              </w:rPr>
              <w:t>100</w:t>
            </w:r>
          </w:p>
        </w:tc>
        <w:tc>
          <w:tcPr>
            <w:tcW w:w="402" w:type="dxa"/>
            <w:vAlign w:val="center"/>
          </w:tcPr>
          <w:p w14:paraId="67E84850">
            <w:pPr>
              <w:spacing w:line="400" w:lineRule="exact"/>
              <w:ind w:firstLine="0" w:firstLineChars="0"/>
              <w:rPr>
                <w:sz w:val="18"/>
                <w:szCs w:val="18"/>
                <w:lang w:val="en-US"/>
              </w:rPr>
            </w:pPr>
            <w:r>
              <w:rPr>
                <w:sz w:val="18"/>
                <w:szCs w:val="18"/>
                <w:lang w:val="en-US"/>
              </w:rPr>
              <w:t>100</w:t>
            </w:r>
          </w:p>
        </w:tc>
        <w:tc>
          <w:tcPr>
            <w:tcW w:w="402" w:type="dxa"/>
            <w:vAlign w:val="center"/>
          </w:tcPr>
          <w:p w14:paraId="73CC5DFD">
            <w:pPr>
              <w:spacing w:line="400" w:lineRule="exact"/>
              <w:ind w:firstLine="0" w:firstLineChars="0"/>
              <w:rPr>
                <w:sz w:val="18"/>
                <w:szCs w:val="18"/>
                <w:lang w:val="en-US"/>
              </w:rPr>
            </w:pPr>
            <w:r>
              <w:rPr>
                <w:sz w:val="18"/>
                <w:szCs w:val="18"/>
                <w:lang w:val="en-US"/>
              </w:rPr>
              <w:t>100</w:t>
            </w:r>
          </w:p>
        </w:tc>
        <w:tc>
          <w:tcPr>
            <w:tcW w:w="402" w:type="dxa"/>
            <w:vAlign w:val="center"/>
          </w:tcPr>
          <w:p w14:paraId="0C560951">
            <w:pPr>
              <w:spacing w:line="400" w:lineRule="exact"/>
              <w:ind w:firstLine="0" w:firstLineChars="0"/>
              <w:rPr>
                <w:sz w:val="18"/>
                <w:szCs w:val="18"/>
                <w:lang w:val="en-US"/>
              </w:rPr>
            </w:pPr>
            <w:r>
              <w:rPr>
                <w:sz w:val="18"/>
                <w:szCs w:val="18"/>
                <w:lang w:val="en-US"/>
              </w:rPr>
              <w:t>100</w:t>
            </w:r>
          </w:p>
        </w:tc>
        <w:tc>
          <w:tcPr>
            <w:tcW w:w="401" w:type="dxa"/>
            <w:vAlign w:val="center"/>
          </w:tcPr>
          <w:p w14:paraId="644FA206">
            <w:pPr>
              <w:spacing w:line="400" w:lineRule="exact"/>
              <w:ind w:firstLine="0" w:firstLineChars="0"/>
              <w:rPr>
                <w:sz w:val="18"/>
                <w:szCs w:val="18"/>
                <w:lang w:val="en-US"/>
              </w:rPr>
            </w:pPr>
            <w:r>
              <w:rPr>
                <w:sz w:val="18"/>
                <w:szCs w:val="18"/>
                <w:lang w:val="en-US"/>
              </w:rPr>
              <w:t>100</w:t>
            </w:r>
          </w:p>
        </w:tc>
        <w:tc>
          <w:tcPr>
            <w:tcW w:w="402" w:type="dxa"/>
            <w:vAlign w:val="center"/>
          </w:tcPr>
          <w:p w14:paraId="696DDDB1">
            <w:pPr>
              <w:spacing w:line="400" w:lineRule="exact"/>
              <w:ind w:firstLine="0" w:firstLineChars="0"/>
              <w:rPr>
                <w:sz w:val="18"/>
                <w:szCs w:val="18"/>
                <w:lang w:val="en-US"/>
              </w:rPr>
            </w:pPr>
            <w:r>
              <w:rPr>
                <w:sz w:val="18"/>
                <w:szCs w:val="18"/>
                <w:lang w:val="en-US"/>
              </w:rPr>
              <w:t>100</w:t>
            </w:r>
          </w:p>
        </w:tc>
        <w:tc>
          <w:tcPr>
            <w:tcW w:w="402" w:type="dxa"/>
            <w:vAlign w:val="center"/>
          </w:tcPr>
          <w:p w14:paraId="58F582BD">
            <w:pPr>
              <w:spacing w:line="400" w:lineRule="exact"/>
              <w:ind w:firstLine="0" w:firstLineChars="0"/>
              <w:rPr>
                <w:sz w:val="18"/>
                <w:szCs w:val="18"/>
                <w:lang w:val="en-US"/>
              </w:rPr>
            </w:pPr>
            <w:r>
              <w:rPr>
                <w:sz w:val="18"/>
                <w:szCs w:val="18"/>
                <w:lang w:val="en-US"/>
              </w:rPr>
              <w:t>100</w:t>
            </w:r>
          </w:p>
        </w:tc>
        <w:tc>
          <w:tcPr>
            <w:tcW w:w="401" w:type="dxa"/>
            <w:vAlign w:val="center"/>
          </w:tcPr>
          <w:p w14:paraId="03FF4780">
            <w:pPr>
              <w:spacing w:line="400" w:lineRule="exact"/>
              <w:ind w:firstLine="0" w:firstLineChars="0"/>
              <w:rPr>
                <w:sz w:val="18"/>
                <w:szCs w:val="18"/>
                <w:lang w:val="en-US"/>
              </w:rPr>
            </w:pPr>
            <w:r>
              <w:rPr>
                <w:sz w:val="18"/>
                <w:szCs w:val="18"/>
                <w:lang w:val="en-US"/>
              </w:rPr>
              <w:t>100</w:t>
            </w:r>
          </w:p>
        </w:tc>
        <w:tc>
          <w:tcPr>
            <w:tcW w:w="402" w:type="dxa"/>
            <w:vAlign w:val="center"/>
          </w:tcPr>
          <w:p w14:paraId="09F4CCB2">
            <w:pPr>
              <w:spacing w:line="400" w:lineRule="exact"/>
              <w:ind w:firstLine="0" w:firstLineChars="0"/>
              <w:rPr>
                <w:sz w:val="18"/>
                <w:szCs w:val="18"/>
                <w:lang w:val="en-US"/>
              </w:rPr>
            </w:pPr>
            <w:r>
              <w:rPr>
                <w:sz w:val="18"/>
                <w:szCs w:val="18"/>
                <w:lang w:val="en-US"/>
              </w:rPr>
              <w:t>100</w:t>
            </w:r>
          </w:p>
        </w:tc>
        <w:tc>
          <w:tcPr>
            <w:tcW w:w="402" w:type="dxa"/>
            <w:vAlign w:val="center"/>
          </w:tcPr>
          <w:p w14:paraId="5317EFF7">
            <w:pPr>
              <w:spacing w:line="400" w:lineRule="exact"/>
              <w:ind w:firstLine="0" w:firstLineChars="0"/>
              <w:rPr>
                <w:sz w:val="18"/>
                <w:szCs w:val="18"/>
                <w:lang w:val="en-US"/>
              </w:rPr>
            </w:pPr>
            <w:r>
              <w:rPr>
                <w:sz w:val="18"/>
                <w:szCs w:val="18"/>
                <w:lang w:val="en-US"/>
              </w:rPr>
              <w:t>100</w:t>
            </w:r>
          </w:p>
        </w:tc>
        <w:tc>
          <w:tcPr>
            <w:tcW w:w="402" w:type="dxa"/>
            <w:vAlign w:val="center"/>
          </w:tcPr>
          <w:p w14:paraId="72E2B2C7">
            <w:pPr>
              <w:spacing w:line="400" w:lineRule="exact"/>
              <w:ind w:firstLine="0" w:firstLineChars="0"/>
              <w:rPr>
                <w:sz w:val="18"/>
                <w:szCs w:val="18"/>
                <w:lang w:val="en-US"/>
              </w:rPr>
            </w:pPr>
            <w:r>
              <w:rPr>
                <w:sz w:val="18"/>
                <w:szCs w:val="18"/>
                <w:lang w:val="en-US"/>
              </w:rPr>
              <w:t>100</w:t>
            </w:r>
          </w:p>
        </w:tc>
        <w:tc>
          <w:tcPr>
            <w:tcW w:w="401" w:type="dxa"/>
            <w:vAlign w:val="center"/>
          </w:tcPr>
          <w:p w14:paraId="58CEDBEF">
            <w:pPr>
              <w:spacing w:line="400" w:lineRule="exact"/>
              <w:ind w:firstLine="0" w:firstLineChars="0"/>
              <w:rPr>
                <w:sz w:val="18"/>
                <w:szCs w:val="18"/>
                <w:lang w:val="en-US"/>
              </w:rPr>
            </w:pPr>
            <w:r>
              <w:rPr>
                <w:sz w:val="18"/>
                <w:szCs w:val="18"/>
                <w:lang w:val="en-US"/>
              </w:rPr>
              <w:t>100</w:t>
            </w:r>
          </w:p>
        </w:tc>
        <w:tc>
          <w:tcPr>
            <w:tcW w:w="402" w:type="dxa"/>
            <w:vAlign w:val="center"/>
          </w:tcPr>
          <w:p w14:paraId="5C0BA77D">
            <w:pPr>
              <w:spacing w:line="400" w:lineRule="exact"/>
              <w:ind w:firstLine="0" w:firstLineChars="0"/>
              <w:rPr>
                <w:sz w:val="18"/>
                <w:szCs w:val="18"/>
                <w:lang w:val="en-US"/>
              </w:rPr>
            </w:pPr>
            <w:r>
              <w:rPr>
                <w:sz w:val="18"/>
                <w:szCs w:val="18"/>
                <w:lang w:val="en-US"/>
              </w:rPr>
              <w:t>100</w:t>
            </w:r>
          </w:p>
        </w:tc>
        <w:tc>
          <w:tcPr>
            <w:tcW w:w="402" w:type="dxa"/>
            <w:vAlign w:val="center"/>
          </w:tcPr>
          <w:p w14:paraId="2E305B04">
            <w:pPr>
              <w:spacing w:line="400" w:lineRule="exact"/>
              <w:ind w:firstLine="0" w:firstLineChars="0"/>
              <w:rPr>
                <w:sz w:val="18"/>
                <w:szCs w:val="18"/>
                <w:lang w:val="en-US"/>
              </w:rPr>
            </w:pPr>
            <w:r>
              <w:rPr>
                <w:sz w:val="18"/>
                <w:szCs w:val="18"/>
                <w:lang w:val="en-US"/>
              </w:rPr>
              <w:t>100</w:t>
            </w:r>
          </w:p>
        </w:tc>
        <w:tc>
          <w:tcPr>
            <w:tcW w:w="401" w:type="dxa"/>
            <w:vAlign w:val="center"/>
          </w:tcPr>
          <w:p w14:paraId="560DA637">
            <w:pPr>
              <w:spacing w:line="400" w:lineRule="exact"/>
              <w:ind w:firstLine="0" w:firstLineChars="0"/>
              <w:rPr>
                <w:sz w:val="18"/>
                <w:szCs w:val="18"/>
                <w:lang w:val="en-US"/>
              </w:rPr>
            </w:pPr>
            <w:r>
              <w:rPr>
                <w:sz w:val="18"/>
                <w:szCs w:val="18"/>
                <w:lang w:val="en-US"/>
              </w:rPr>
              <w:t>100</w:t>
            </w:r>
          </w:p>
        </w:tc>
        <w:tc>
          <w:tcPr>
            <w:tcW w:w="402" w:type="dxa"/>
            <w:vAlign w:val="center"/>
          </w:tcPr>
          <w:p w14:paraId="77205D29">
            <w:pPr>
              <w:spacing w:line="400" w:lineRule="exact"/>
              <w:ind w:firstLine="0" w:firstLineChars="0"/>
              <w:rPr>
                <w:sz w:val="18"/>
                <w:szCs w:val="18"/>
                <w:lang w:val="en-US"/>
              </w:rPr>
            </w:pPr>
            <w:r>
              <w:rPr>
                <w:sz w:val="18"/>
                <w:szCs w:val="18"/>
                <w:lang w:val="en-US"/>
              </w:rPr>
              <w:t>100</w:t>
            </w:r>
          </w:p>
        </w:tc>
        <w:tc>
          <w:tcPr>
            <w:tcW w:w="402" w:type="dxa"/>
            <w:vAlign w:val="center"/>
          </w:tcPr>
          <w:p w14:paraId="5034DD11">
            <w:pPr>
              <w:spacing w:line="400" w:lineRule="exact"/>
              <w:ind w:firstLine="0" w:firstLineChars="0"/>
              <w:rPr>
                <w:sz w:val="18"/>
                <w:szCs w:val="18"/>
                <w:lang w:val="en-US"/>
              </w:rPr>
            </w:pPr>
            <w:r>
              <w:rPr>
                <w:sz w:val="18"/>
                <w:szCs w:val="18"/>
                <w:lang w:val="en-US"/>
              </w:rPr>
              <w:t>100</w:t>
            </w:r>
          </w:p>
        </w:tc>
        <w:tc>
          <w:tcPr>
            <w:tcW w:w="402" w:type="dxa"/>
            <w:vAlign w:val="center"/>
          </w:tcPr>
          <w:p w14:paraId="47E03733">
            <w:pPr>
              <w:spacing w:line="400" w:lineRule="exact"/>
              <w:ind w:firstLine="0" w:firstLineChars="0"/>
              <w:rPr>
                <w:sz w:val="18"/>
                <w:szCs w:val="18"/>
                <w:lang w:val="en-US"/>
              </w:rPr>
            </w:pPr>
            <w:r>
              <w:rPr>
                <w:sz w:val="18"/>
                <w:szCs w:val="18"/>
                <w:lang w:val="en-US"/>
              </w:rPr>
              <w:t>100</w:t>
            </w:r>
          </w:p>
        </w:tc>
      </w:tr>
      <w:tr w14:paraId="3A9D93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62D929C">
            <w:pPr>
              <w:spacing w:line="400" w:lineRule="exact"/>
              <w:ind w:firstLine="0" w:firstLineChars="0"/>
              <w:rPr>
                <w:sz w:val="18"/>
                <w:szCs w:val="18"/>
                <w:lang w:val="en-US"/>
              </w:rPr>
            </w:pPr>
          </w:p>
        </w:tc>
        <w:tc>
          <w:tcPr>
            <w:tcW w:w="401" w:type="dxa"/>
            <w:vAlign w:val="center"/>
          </w:tcPr>
          <w:p w14:paraId="481F1C9E">
            <w:pPr>
              <w:spacing w:line="400" w:lineRule="exact"/>
              <w:ind w:firstLine="0" w:firstLineChars="0"/>
              <w:rPr>
                <w:sz w:val="18"/>
                <w:szCs w:val="18"/>
                <w:lang w:val="en-US"/>
              </w:rPr>
            </w:pPr>
            <w:r>
              <w:rPr>
                <w:sz w:val="18"/>
                <w:szCs w:val="18"/>
                <w:lang w:val="en-US"/>
              </w:rPr>
              <w:t>0</w:t>
            </w:r>
          </w:p>
        </w:tc>
        <w:tc>
          <w:tcPr>
            <w:tcW w:w="402" w:type="dxa"/>
            <w:vAlign w:val="center"/>
          </w:tcPr>
          <w:p w14:paraId="2837A77E">
            <w:pPr>
              <w:spacing w:line="400" w:lineRule="exact"/>
              <w:ind w:firstLine="0" w:firstLineChars="0"/>
              <w:rPr>
                <w:sz w:val="18"/>
                <w:szCs w:val="18"/>
                <w:lang w:val="en-US"/>
              </w:rPr>
            </w:pPr>
            <w:r>
              <w:rPr>
                <w:sz w:val="18"/>
                <w:szCs w:val="18"/>
                <w:lang w:val="en-US"/>
              </w:rPr>
              <w:t>0</w:t>
            </w:r>
          </w:p>
        </w:tc>
        <w:tc>
          <w:tcPr>
            <w:tcW w:w="402" w:type="dxa"/>
            <w:vAlign w:val="center"/>
          </w:tcPr>
          <w:p w14:paraId="010735FA">
            <w:pPr>
              <w:spacing w:line="400" w:lineRule="exact"/>
              <w:ind w:firstLine="0" w:firstLineChars="0"/>
              <w:rPr>
                <w:sz w:val="18"/>
                <w:szCs w:val="18"/>
                <w:lang w:val="en-US"/>
              </w:rPr>
            </w:pPr>
            <w:r>
              <w:rPr>
                <w:sz w:val="18"/>
                <w:szCs w:val="18"/>
                <w:lang w:val="en-US"/>
              </w:rPr>
              <w:t>0</w:t>
            </w:r>
          </w:p>
        </w:tc>
        <w:tc>
          <w:tcPr>
            <w:tcW w:w="401" w:type="dxa"/>
            <w:vAlign w:val="center"/>
          </w:tcPr>
          <w:p w14:paraId="43A58A22">
            <w:pPr>
              <w:spacing w:line="400" w:lineRule="exact"/>
              <w:ind w:firstLine="0" w:firstLineChars="0"/>
              <w:rPr>
                <w:sz w:val="18"/>
                <w:szCs w:val="18"/>
                <w:lang w:val="en-US"/>
              </w:rPr>
            </w:pPr>
            <w:r>
              <w:rPr>
                <w:sz w:val="18"/>
                <w:szCs w:val="18"/>
                <w:lang w:val="en-US"/>
              </w:rPr>
              <w:t>0</w:t>
            </w:r>
          </w:p>
        </w:tc>
        <w:tc>
          <w:tcPr>
            <w:tcW w:w="402" w:type="dxa"/>
            <w:vAlign w:val="center"/>
          </w:tcPr>
          <w:p w14:paraId="369999FF">
            <w:pPr>
              <w:spacing w:line="400" w:lineRule="exact"/>
              <w:ind w:firstLine="0" w:firstLineChars="0"/>
              <w:rPr>
                <w:sz w:val="18"/>
                <w:szCs w:val="18"/>
                <w:lang w:val="en-US"/>
              </w:rPr>
            </w:pPr>
            <w:r>
              <w:rPr>
                <w:sz w:val="18"/>
                <w:szCs w:val="18"/>
                <w:lang w:val="en-US"/>
              </w:rPr>
              <w:t>0</w:t>
            </w:r>
          </w:p>
        </w:tc>
        <w:tc>
          <w:tcPr>
            <w:tcW w:w="402" w:type="dxa"/>
            <w:vAlign w:val="center"/>
          </w:tcPr>
          <w:p w14:paraId="5FBF6A9A">
            <w:pPr>
              <w:spacing w:line="400" w:lineRule="exact"/>
              <w:ind w:firstLine="0" w:firstLineChars="0"/>
              <w:rPr>
                <w:sz w:val="18"/>
                <w:szCs w:val="18"/>
                <w:lang w:val="en-US"/>
              </w:rPr>
            </w:pPr>
            <w:r>
              <w:rPr>
                <w:sz w:val="18"/>
                <w:szCs w:val="18"/>
                <w:lang w:val="en-US"/>
              </w:rPr>
              <w:t>0</w:t>
            </w:r>
          </w:p>
        </w:tc>
        <w:tc>
          <w:tcPr>
            <w:tcW w:w="401" w:type="dxa"/>
            <w:vAlign w:val="center"/>
          </w:tcPr>
          <w:p w14:paraId="3A220B02">
            <w:pPr>
              <w:spacing w:line="400" w:lineRule="exact"/>
              <w:ind w:firstLine="0" w:firstLineChars="0"/>
              <w:rPr>
                <w:sz w:val="18"/>
                <w:szCs w:val="18"/>
                <w:lang w:val="en-US"/>
              </w:rPr>
            </w:pPr>
            <w:r>
              <w:rPr>
                <w:sz w:val="18"/>
                <w:szCs w:val="18"/>
                <w:lang w:val="en-US"/>
              </w:rPr>
              <w:t>0</w:t>
            </w:r>
          </w:p>
        </w:tc>
        <w:tc>
          <w:tcPr>
            <w:tcW w:w="402" w:type="dxa"/>
            <w:vAlign w:val="center"/>
          </w:tcPr>
          <w:p w14:paraId="3FDF7C7C">
            <w:pPr>
              <w:spacing w:line="400" w:lineRule="exact"/>
              <w:ind w:firstLine="0" w:firstLineChars="0"/>
              <w:rPr>
                <w:sz w:val="18"/>
                <w:szCs w:val="18"/>
                <w:lang w:val="en-US"/>
              </w:rPr>
            </w:pPr>
            <w:r>
              <w:rPr>
                <w:sz w:val="18"/>
                <w:szCs w:val="18"/>
                <w:lang w:val="en-US"/>
              </w:rPr>
              <w:t>0</w:t>
            </w:r>
          </w:p>
        </w:tc>
        <w:tc>
          <w:tcPr>
            <w:tcW w:w="402" w:type="dxa"/>
            <w:vAlign w:val="center"/>
          </w:tcPr>
          <w:p w14:paraId="23694109">
            <w:pPr>
              <w:spacing w:line="400" w:lineRule="exact"/>
              <w:ind w:firstLine="0" w:firstLineChars="0"/>
              <w:rPr>
                <w:sz w:val="18"/>
                <w:szCs w:val="18"/>
                <w:lang w:val="en-US"/>
              </w:rPr>
            </w:pPr>
            <w:r>
              <w:rPr>
                <w:sz w:val="18"/>
                <w:szCs w:val="18"/>
                <w:lang w:val="en-US"/>
              </w:rPr>
              <w:t>0</w:t>
            </w:r>
          </w:p>
        </w:tc>
        <w:tc>
          <w:tcPr>
            <w:tcW w:w="402" w:type="dxa"/>
            <w:vAlign w:val="center"/>
          </w:tcPr>
          <w:p w14:paraId="7919C684">
            <w:pPr>
              <w:spacing w:line="400" w:lineRule="exact"/>
              <w:ind w:firstLine="0" w:firstLineChars="0"/>
              <w:rPr>
                <w:sz w:val="18"/>
                <w:szCs w:val="18"/>
                <w:lang w:val="en-US"/>
              </w:rPr>
            </w:pPr>
            <w:r>
              <w:rPr>
                <w:sz w:val="18"/>
                <w:szCs w:val="18"/>
                <w:lang w:val="en-US"/>
              </w:rPr>
              <w:t>0</w:t>
            </w:r>
          </w:p>
        </w:tc>
        <w:tc>
          <w:tcPr>
            <w:tcW w:w="401" w:type="dxa"/>
            <w:vAlign w:val="center"/>
          </w:tcPr>
          <w:p w14:paraId="2724F0FD">
            <w:pPr>
              <w:spacing w:line="400" w:lineRule="exact"/>
              <w:ind w:firstLine="0" w:firstLineChars="0"/>
              <w:rPr>
                <w:sz w:val="18"/>
                <w:szCs w:val="18"/>
                <w:lang w:val="en-US"/>
              </w:rPr>
            </w:pPr>
            <w:r>
              <w:rPr>
                <w:sz w:val="18"/>
                <w:szCs w:val="18"/>
                <w:lang w:val="en-US"/>
              </w:rPr>
              <w:t>0</w:t>
            </w:r>
          </w:p>
        </w:tc>
        <w:tc>
          <w:tcPr>
            <w:tcW w:w="402" w:type="dxa"/>
            <w:vAlign w:val="center"/>
          </w:tcPr>
          <w:p w14:paraId="31B6015A">
            <w:pPr>
              <w:spacing w:line="400" w:lineRule="exact"/>
              <w:ind w:firstLine="0" w:firstLineChars="0"/>
              <w:rPr>
                <w:sz w:val="18"/>
                <w:szCs w:val="18"/>
                <w:lang w:val="en-US"/>
              </w:rPr>
            </w:pPr>
            <w:r>
              <w:rPr>
                <w:sz w:val="18"/>
                <w:szCs w:val="18"/>
                <w:lang w:val="en-US"/>
              </w:rPr>
              <w:t>0</w:t>
            </w:r>
          </w:p>
        </w:tc>
        <w:tc>
          <w:tcPr>
            <w:tcW w:w="402" w:type="dxa"/>
            <w:vAlign w:val="center"/>
          </w:tcPr>
          <w:p w14:paraId="06973F0A">
            <w:pPr>
              <w:spacing w:line="400" w:lineRule="exact"/>
              <w:ind w:firstLine="0" w:firstLineChars="0"/>
              <w:rPr>
                <w:sz w:val="18"/>
                <w:szCs w:val="18"/>
                <w:lang w:val="en-US"/>
              </w:rPr>
            </w:pPr>
            <w:r>
              <w:rPr>
                <w:sz w:val="18"/>
                <w:szCs w:val="18"/>
                <w:lang w:val="en-US"/>
              </w:rPr>
              <w:t>0</w:t>
            </w:r>
          </w:p>
        </w:tc>
        <w:tc>
          <w:tcPr>
            <w:tcW w:w="401" w:type="dxa"/>
            <w:vAlign w:val="center"/>
          </w:tcPr>
          <w:p w14:paraId="20E6C23D">
            <w:pPr>
              <w:spacing w:line="400" w:lineRule="exact"/>
              <w:ind w:firstLine="0" w:firstLineChars="0"/>
              <w:rPr>
                <w:sz w:val="18"/>
                <w:szCs w:val="18"/>
                <w:lang w:val="en-US"/>
              </w:rPr>
            </w:pPr>
            <w:r>
              <w:rPr>
                <w:sz w:val="18"/>
                <w:szCs w:val="18"/>
                <w:lang w:val="en-US"/>
              </w:rPr>
              <w:t>0</w:t>
            </w:r>
          </w:p>
        </w:tc>
        <w:tc>
          <w:tcPr>
            <w:tcW w:w="402" w:type="dxa"/>
            <w:vAlign w:val="center"/>
          </w:tcPr>
          <w:p w14:paraId="55254168">
            <w:pPr>
              <w:spacing w:line="400" w:lineRule="exact"/>
              <w:ind w:firstLine="0" w:firstLineChars="0"/>
              <w:rPr>
                <w:sz w:val="18"/>
                <w:szCs w:val="18"/>
                <w:lang w:val="en-US"/>
              </w:rPr>
            </w:pPr>
            <w:r>
              <w:rPr>
                <w:sz w:val="18"/>
                <w:szCs w:val="18"/>
                <w:lang w:val="en-US"/>
              </w:rPr>
              <w:t>0</w:t>
            </w:r>
          </w:p>
        </w:tc>
        <w:tc>
          <w:tcPr>
            <w:tcW w:w="402" w:type="dxa"/>
            <w:vAlign w:val="center"/>
          </w:tcPr>
          <w:p w14:paraId="3A9D0B52">
            <w:pPr>
              <w:spacing w:line="400" w:lineRule="exact"/>
              <w:ind w:firstLine="0" w:firstLineChars="0"/>
              <w:rPr>
                <w:sz w:val="18"/>
                <w:szCs w:val="18"/>
                <w:lang w:val="en-US"/>
              </w:rPr>
            </w:pPr>
            <w:r>
              <w:rPr>
                <w:sz w:val="18"/>
                <w:szCs w:val="18"/>
                <w:lang w:val="en-US"/>
              </w:rPr>
              <w:t>0</w:t>
            </w:r>
          </w:p>
        </w:tc>
        <w:tc>
          <w:tcPr>
            <w:tcW w:w="402" w:type="dxa"/>
            <w:vAlign w:val="center"/>
          </w:tcPr>
          <w:p w14:paraId="6F95EABF">
            <w:pPr>
              <w:spacing w:line="400" w:lineRule="exact"/>
              <w:ind w:firstLine="0" w:firstLineChars="0"/>
              <w:rPr>
                <w:sz w:val="18"/>
                <w:szCs w:val="18"/>
                <w:lang w:val="en-US"/>
              </w:rPr>
            </w:pPr>
            <w:r>
              <w:rPr>
                <w:sz w:val="18"/>
                <w:szCs w:val="18"/>
                <w:lang w:val="en-US"/>
              </w:rPr>
              <w:t>0</w:t>
            </w:r>
          </w:p>
        </w:tc>
        <w:tc>
          <w:tcPr>
            <w:tcW w:w="401" w:type="dxa"/>
            <w:vAlign w:val="center"/>
          </w:tcPr>
          <w:p w14:paraId="1378E017">
            <w:pPr>
              <w:spacing w:line="400" w:lineRule="exact"/>
              <w:ind w:firstLine="0" w:firstLineChars="0"/>
              <w:rPr>
                <w:sz w:val="18"/>
                <w:szCs w:val="18"/>
                <w:lang w:val="en-US"/>
              </w:rPr>
            </w:pPr>
            <w:r>
              <w:rPr>
                <w:sz w:val="18"/>
                <w:szCs w:val="18"/>
                <w:lang w:val="en-US"/>
              </w:rPr>
              <w:t>0</w:t>
            </w:r>
          </w:p>
        </w:tc>
        <w:tc>
          <w:tcPr>
            <w:tcW w:w="402" w:type="dxa"/>
            <w:vAlign w:val="center"/>
          </w:tcPr>
          <w:p w14:paraId="0442CD75">
            <w:pPr>
              <w:spacing w:line="400" w:lineRule="exact"/>
              <w:ind w:firstLine="0" w:firstLineChars="0"/>
              <w:rPr>
                <w:sz w:val="18"/>
                <w:szCs w:val="18"/>
                <w:lang w:val="en-US"/>
              </w:rPr>
            </w:pPr>
            <w:r>
              <w:rPr>
                <w:sz w:val="18"/>
                <w:szCs w:val="18"/>
                <w:lang w:val="en-US"/>
              </w:rPr>
              <w:t>0</w:t>
            </w:r>
          </w:p>
        </w:tc>
        <w:tc>
          <w:tcPr>
            <w:tcW w:w="402" w:type="dxa"/>
            <w:vAlign w:val="center"/>
          </w:tcPr>
          <w:p w14:paraId="6FBC535D">
            <w:pPr>
              <w:spacing w:line="400" w:lineRule="exact"/>
              <w:ind w:firstLine="0" w:firstLineChars="0"/>
              <w:rPr>
                <w:sz w:val="18"/>
                <w:szCs w:val="18"/>
                <w:lang w:val="en-US"/>
              </w:rPr>
            </w:pPr>
            <w:r>
              <w:rPr>
                <w:sz w:val="18"/>
                <w:szCs w:val="18"/>
                <w:lang w:val="en-US"/>
              </w:rPr>
              <w:t>0</w:t>
            </w:r>
          </w:p>
        </w:tc>
        <w:tc>
          <w:tcPr>
            <w:tcW w:w="401" w:type="dxa"/>
            <w:vAlign w:val="center"/>
          </w:tcPr>
          <w:p w14:paraId="368E779F">
            <w:pPr>
              <w:spacing w:line="400" w:lineRule="exact"/>
              <w:ind w:firstLine="0" w:firstLineChars="0"/>
              <w:rPr>
                <w:sz w:val="18"/>
                <w:szCs w:val="18"/>
                <w:lang w:val="en-US"/>
              </w:rPr>
            </w:pPr>
            <w:r>
              <w:rPr>
                <w:sz w:val="18"/>
                <w:szCs w:val="18"/>
                <w:lang w:val="en-US"/>
              </w:rPr>
              <w:t>0</w:t>
            </w:r>
          </w:p>
        </w:tc>
        <w:tc>
          <w:tcPr>
            <w:tcW w:w="402" w:type="dxa"/>
            <w:vAlign w:val="center"/>
          </w:tcPr>
          <w:p w14:paraId="55207B57">
            <w:pPr>
              <w:spacing w:line="400" w:lineRule="exact"/>
              <w:ind w:firstLine="0" w:firstLineChars="0"/>
              <w:rPr>
                <w:sz w:val="18"/>
                <w:szCs w:val="18"/>
                <w:lang w:val="en-US"/>
              </w:rPr>
            </w:pPr>
            <w:r>
              <w:rPr>
                <w:sz w:val="18"/>
                <w:szCs w:val="18"/>
                <w:lang w:val="en-US"/>
              </w:rPr>
              <w:t>0</w:t>
            </w:r>
          </w:p>
        </w:tc>
        <w:tc>
          <w:tcPr>
            <w:tcW w:w="402" w:type="dxa"/>
            <w:vAlign w:val="center"/>
          </w:tcPr>
          <w:p w14:paraId="3C4A1FE8">
            <w:pPr>
              <w:spacing w:line="400" w:lineRule="exact"/>
              <w:ind w:firstLine="0" w:firstLineChars="0"/>
              <w:rPr>
                <w:sz w:val="18"/>
                <w:szCs w:val="18"/>
                <w:lang w:val="en-US"/>
              </w:rPr>
            </w:pPr>
            <w:r>
              <w:rPr>
                <w:sz w:val="18"/>
                <w:szCs w:val="18"/>
                <w:lang w:val="en-US"/>
              </w:rPr>
              <w:t>0</w:t>
            </w:r>
          </w:p>
        </w:tc>
        <w:tc>
          <w:tcPr>
            <w:tcW w:w="402" w:type="dxa"/>
            <w:vAlign w:val="center"/>
          </w:tcPr>
          <w:p w14:paraId="6CB035A7">
            <w:pPr>
              <w:spacing w:line="400" w:lineRule="exact"/>
              <w:ind w:firstLine="0" w:firstLineChars="0"/>
              <w:rPr>
                <w:sz w:val="18"/>
                <w:szCs w:val="18"/>
                <w:lang w:val="en-US"/>
              </w:rPr>
            </w:pPr>
            <w:r>
              <w:rPr>
                <w:sz w:val="18"/>
                <w:szCs w:val="18"/>
                <w:lang w:val="en-US"/>
              </w:rPr>
              <w:t>0</w:t>
            </w:r>
          </w:p>
        </w:tc>
      </w:tr>
      <w:tr w14:paraId="191C89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7AEF3BA">
            <w:pPr>
              <w:spacing w:line="400" w:lineRule="exact"/>
              <w:ind w:firstLine="0" w:firstLineChars="0"/>
              <w:rPr>
                <w:sz w:val="18"/>
                <w:szCs w:val="18"/>
                <w:lang w:val="en-US"/>
              </w:rPr>
            </w:pPr>
            <w:r>
              <w:rPr>
                <w:sz w:val="18"/>
                <w:szCs w:val="18"/>
                <w:lang w:val="en-US"/>
              </w:rPr>
              <w:t>宾馆-普通办公室</w:t>
            </w:r>
          </w:p>
        </w:tc>
        <w:tc>
          <w:tcPr>
            <w:tcW w:w="401" w:type="dxa"/>
            <w:vAlign w:val="center"/>
          </w:tcPr>
          <w:p w14:paraId="516930A4">
            <w:pPr>
              <w:spacing w:line="400" w:lineRule="exact"/>
              <w:ind w:firstLine="0" w:firstLineChars="0"/>
              <w:rPr>
                <w:sz w:val="18"/>
                <w:szCs w:val="18"/>
                <w:lang w:val="en-US"/>
              </w:rPr>
            </w:pPr>
            <w:r>
              <w:rPr>
                <w:sz w:val="18"/>
                <w:szCs w:val="18"/>
                <w:lang w:val="en-US"/>
              </w:rPr>
              <w:t>10</w:t>
            </w:r>
          </w:p>
        </w:tc>
        <w:tc>
          <w:tcPr>
            <w:tcW w:w="402" w:type="dxa"/>
            <w:vAlign w:val="center"/>
          </w:tcPr>
          <w:p w14:paraId="287996C7">
            <w:pPr>
              <w:spacing w:line="400" w:lineRule="exact"/>
              <w:ind w:firstLine="0" w:firstLineChars="0"/>
              <w:rPr>
                <w:sz w:val="18"/>
                <w:szCs w:val="18"/>
                <w:lang w:val="en-US"/>
              </w:rPr>
            </w:pPr>
            <w:r>
              <w:rPr>
                <w:sz w:val="18"/>
                <w:szCs w:val="18"/>
                <w:lang w:val="en-US"/>
              </w:rPr>
              <w:t>10</w:t>
            </w:r>
          </w:p>
        </w:tc>
        <w:tc>
          <w:tcPr>
            <w:tcW w:w="402" w:type="dxa"/>
            <w:vAlign w:val="center"/>
          </w:tcPr>
          <w:p w14:paraId="53C342BA">
            <w:pPr>
              <w:spacing w:line="400" w:lineRule="exact"/>
              <w:ind w:firstLine="0" w:firstLineChars="0"/>
              <w:rPr>
                <w:sz w:val="18"/>
                <w:szCs w:val="18"/>
                <w:lang w:val="en-US"/>
              </w:rPr>
            </w:pPr>
            <w:r>
              <w:rPr>
                <w:sz w:val="18"/>
                <w:szCs w:val="18"/>
                <w:lang w:val="en-US"/>
              </w:rPr>
              <w:t>10</w:t>
            </w:r>
          </w:p>
        </w:tc>
        <w:tc>
          <w:tcPr>
            <w:tcW w:w="401" w:type="dxa"/>
            <w:vAlign w:val="center"/>
          </w:tcPr>
          <w:p w14:paraId="70451D14">
            <w:pPr>
              <w:spacing w:line="400" w:lineRule="exact"/>
              <w:ind w:firstLine="0" w:firstLineChars="0"/>
              <w:rPr>
                <w:sz w:val="18"/>
                <w:szCs w:val="18"/>
                <w:lang w:val="en-US"/>
              </w:rPr>
            </w:pPr>
            <w:r>
              <w:rPr>
                <w:sz w:val="18"/>
                <w:szCs w:val="18"/>
                <w:lang w:val="en-US"/>
              </w:rPr>
              <w:t>10</w:t>
            </w:r>
          </w:p>
        </w:tc>
        <w:tc>
          <w:tcPr>
            <w:tcW w:w="402" w:type="dxa"/>
            <w:vAlign w:val="center"/>
          </w:tcPr>
          <w:p w14:paraId="72D8E34D">
            <w:pPr>
              <w:spacing w:line="400" w:lineRule="exact"/>
              <w:ind w:firstLine="0" w:firstLineChars="0"/>
              <w:rPr>
                <w:sz w:val="18"/>
                <w:szCs w:val="18"/>
                <w:lang w:val="en-US"/>
              </w:rPr>
            </w:pPr>
            <w:r>
              <w:rPr>
                <w:sz w:val="18"/>
                <w:szCs w:val="18"/>
                <w:lang w:val="en-US"/>
              </w:rPr>
              <w:t>10</w:t>
            </w:r>
          </w:p>
        </w:tc>
        <w:tc>
          <w:tcPr>
            <w:tcW w:w="402" w:type="dxa"/>
            <w:vAlign w:val="center"/>
          </w:tcPr>
          <w:p w14:paraId="6ABC8B09">
            <w:pPr>
              <w:spacing w:line="400" w:lineRule="exact"/>
              <w:ind w:firstLine="0" w:firstLineChars="0"/>
              <w:rPr>
                <w:sz w:val="18"/>
                <w:szCs w:val="18"/>
                <w:lang w:val="en-US"/>
              </w:rPr>
            </w:pPr>
            <w:r>
              <w:rPr>
                <w:sz w:val="18"/>
                <w:szCs w:val="18"/>
                <w:lang w:val="en-US"/>
              </w:rPr>
              <w:t>10</w:t>
            </w:r>
          </w:p>
        </w:tc>
        <w:tc>
          <w:tcPr>
            <w:tcW w:w="401" w:type="dxa"/>
            <w:vAlign w:val="center"/>
          </w:tcPr>
          <w:p w14:paraId="5664218D">
            <w:pPr>
              <w:spacing w:line="400" w:lineRule="exact"/>
              <w:ind w:firstLine="0" w:firstLineChars="0"/>
              <w:rPr>
                <w:sz w:val="18"/>
                <w:szCs w:val="18"/>
                <w:lang w:val="en-US"/>
              </w:rPr>
            </w:pPr>
            <w:r>
              <w:rPr>
                <w:sz w:val="18"/>
                <w:szCs w:val="18"/>
                <w:lang w:val="en-US"/>
              </w:rPr>
              <w:t>30</w:t>
            </w:r>
          </w:p>
        </w:tc>
        <w:tc>
          <w:tcPr>
            <w:tcW w:w="402" w:type="dxa"/>
            <w:vAlign w:val="center"/>
          </w:tcPr>
          <w:p w14:paraId="17E5F01E">
            <w:pPr>
              <w:spacing w:line="400" w:lineRule="exact"/>
              <w:ind w:firstLine="0" w:firstLineChars="0"/>
              <w:rPr>
                <w:sz w:val="18"/>
                <w:szCs w:val="18"/>
                <w:lang w:val="en-US"/>
              </w:rPr>
            </w:pPr>
            <w:r>
              <w:rPr>
                <w:sz w:val="18"/>
                <w:szCs w:val="18"/>
                <w:lang w:val="en-US"/>
              </w:rPr>
              <w:t>30</w:t>
            </w:r>
          </w:p>
        </w:tc>
        <w:tc>
          <w:tcPr>
            <w:tcW w:w="402" w:type="dxa"/>
            <w:vAlign w:val="center"/>
          </w:tcPr>
          <w:p w14:paraId="6D7D886A">
            <w:pPr>
              <w:spacing w:line="400" w:lineRule="exact"/>
              <w:ind w:firstLine="0" w:firstLineChars="0"/>
              <w:rPr>
                <w:sz w:val="18"/>
                <w:szCs w:val="18"/>
                <w:lang w:val="en-US"/>
              </w:rPr>
            </w:pPr>
            <w:r>
              <w:rPr>
                <w:sz w:val="18"/>
                <w:szCs w:val="18"/>
                <w:lang w:val="en-US"/>
              </w:rPr>
              <w:t>30</w:t>
            </w:r>
          </w:p>
        </w:tc>
        <w:tc>
          <w:tcPr>
            <w:tcW w:w="402" w:type="dxa"/>
            <w:vAlign w:val="center"/>
          </w:tcPr>
          <w:p w14:paraId="326CD1EA">
            <w:pPr>
              <w:spacing w:line="400" w:lineRule="exact"/>
              <w:ind w:firstLine="0" w:firstLineChars="0"/>
              <w:rPr>
                <w:sz w:val="18"/>
                <w:szCs w:val="18"/>
                <w:lang w:val="en-US"/>
              </w:rPr>
            </w:pPr>
            <w:r>
              <w:rPr>
                <w:sz w:val="18"/>
                <w:szCs w:val="18"/>
                <w:lang w:val="en-US"/>
              </w:rPr>
              <w:t>30</w:t>
            </w:r>
          </w:p>
        </w:tc>
        <w:tc>
          <w:tcPr>
            <w:tcW w:w="401" w:type="dxa"/>
            <w:vAlign w:val="center"/>
          </w:tcPr>
          <w:p w14:paraId="26E36FA7">
            <w:pPr>
              <w:spacing w:line="400" w:lineRule="exact"/>
              <w:ind w:firstLine="0" w:firstLineChars="0"/>
              <w:rPr>
                <w:sz w:val="18"/>
                <w:szCs w:val="18"/>
                <w:lang w:val="en-US"/>
              </w:rPr>
            </w:pPr>
            <w:r>
              <w:rPr>
                <w:sz w:val="18"/>
                <w:szCs w:val="18"/>
                <w:lang w:val="en-US"/>
              </w:rPr>
              <w:t>30</w:t>
            </w:r>
          </w:p>
        </w:tc>
        <w:tc>
          <w:tcPr>
            <w:tcW w:w="402" w:type="dxa"/>
            <w:vAlign w:val="center"/>
          </w:tcPr>
          <w:p w14:paraId="16C278ED">
            <w:pPr>
              <w:spacing w:line="400" w:lineRule="exact"/>
              <w:ind w:firstLine="0" w:firstLineChars="0"/>
              <w:rPr>
                <w:sz w:val="18"/>
                <w:szCs w:val="18"/>
                <w:lang w:val="en-US"/>
              </w:rPr>
            </w:pPr>
            <w:r>
              <w:rPr>
                <w:sz w:val="18"/>
                <w:szCs w:val="18"/>
                <w:lang w:val="en-US"/>
              </w:rPr>
              <w:t>30</w:t>
            </w:r>
          </w:p>
        </w:tc>
        <w:tc>
          <w:tcPr>
            <w:tcW w:w="402" w:type="dxa"/>
            <w:vAlign w:val="center"/>
          </w:tcPr>
          <w:p w14:paraId="64472D98">
            <w:pPr>
              <w:spacing w:line="400" w:lineRule="exact"/>
              <w:ind w:firstLine="0" w:firstLineChars="0"/>
              <w:rPr>
                <w:sz w:val="18"/>
                <w:szCs w:val="18"/>
                <w:lang w:val="en-US"/>
              </w:rPr>
            </w:pPr>
            <w:r>
              <w:rPr>
                <w:sz w:val="18"/>
                <w:szCs w:val="18"/>
                <w:lang w:val="en-US"/>
              </w:rPr>
              <w:t>30</w:t>
            </w:r>
          </w:p>
        </w:tc>
        <w:tc>
          <w:tcPr>
            <w:tcW w:w="401" w:type="dxa"/>
            <w:vAlign w:val="center"/>
          </w:tcPr>
          <w:p w14:paraId="33E76262">
            <w:pPr>
              <w:spacing w:line="400" w:lineRule="exact"/>
              <w:ind w:firstLine="0" w:firstLineChars="0"/>
              <w:rPr>
                <w:sz w:val="18"/>
                <w:szCs w:val="18"/>
                <w:lang w:val="en-US"/>
              </w:rPr>
            </w:pPr>
            <w:r>
              <w:rPr>
                <w:sz w:val="18"/>
                <w:szCs w:val="18"/>
                <w:lang w:val="en-US"/>
              </w:rPr>
              <w:t>30</w:t>
            </w:r>
          </w:p>
        </w:tc>
        <w:tc>
          <w:tcPr>
            <w:tcW w:w="402" w:type="dxa"/>
            <w:vAlign w:val="center"/>
          </w:tcPr>
          <w:p w14:paraId="0CD4D082">
            <w:pPr>
              <w:spacing w:line="400" w:lineRule="exact"/>
              <w:ind w:firstLine="0" w:firstLineChars="0"/>
              <w:rPr>
                <w:sz w:val="18"/>
                <w:szCs w:val="18"/>
                <w:lang w:val="en-US"/>
              </w:rPr>
            </w:pPr>
            <w:r>
              <w:rPr>
                <w:sz w:val="18"/>
                <w:szCs w:val="18"/>
                <w:lang w:val="en-US"/>
              </w:rPr>
              <w:t>50</w:t>
            </w:r>
          </w:p>
        </w:tc>
        <w:tc>
          <w:tcPr>
            <w:tcW w:w="402" w:type="dxa"/>
            <w:vAlign w:val="center"/>
          </w:tcPr>
          <w:p w14:paraId="6CF3BF6D">
            <w:pPr>
              <w:spacing w:line="400" w:lineRule="exact"/>
              <w:ind w:firstLine="0" w:firstLineChars="0"/>
              <w:rPr>
                <w:sz w:val="18"/>
                <w:szCs w:val="18"/>
                <w:lang w:val="en-US"/>
              </w:rPr>
            </w:pPr>
            <w:r>
              <w:rPr>
                <w:sz w:val="18"/>
                <w:szCs w:val="18"/>
                <w:lang w:val="en-US"/>
              </w:rPr>
              <w:t>50</w:t>
            </w:r>
          </w:p>
        </w:tc>
        <w:tc>
          <w:tcPr>
            <w:tcW w:w="402" w:type="dxa"/>
            <w:vAlign w:val="center"/>
          </w:tcPr>
          <w:p w14:paraId="0FFCF9BB">
            <w:pPr>
              <w:spacing w:line="400" w:lineRule="exact"/>
              <w:ind w:firstLine="0" w:firstLineChars="0"/>
              <w:rPr>
                <w:sz w:val="18"/>
                <w:szCs w:val="18"/>
                <w:lang w:val="en-US"/>
              </w:rPr>
            </w:pPr>
            <w:r>
              <w:rPr>
                <w:sz w:val="18"/>
                <w:szCs w:val="18"/>
                <w:lang w:val="en-US"/>
              </w:rPr>
              <w:t>60</w:t>
            </w:r>
          </w:p>
        </w:tc>
        <w:tc>
          <w:tcPr>
            <w:tcW w:w="401" w:type="dxa"/>
            <w:vAlign w:val="center"/>
          </w:tcPr>
          <w:p w14:paraId="51337F67">
            <w:pPr>
              <w:spacing w:line="400" w:lineRule="exact"/>
              <w:ind w:firstLine="0" w:firstLineChars="0"/>
              <w:rPr>
                <w:sz w:val="18"/>
                <w:szCs w:val="18"/>
                <w:lang w:val="en-US"/>
              </w:rPr>
            </w:pPr>
            <w:r>
              <w:rPr>
                <w:sz w:val="18"/>
                <w:szCs w:val="18"/>
                <w:lang w:val="en-US"/>
              </w:rPr>
              <w:t>90</w:t>
            </w:r>
          </w:p>
        </w:tc>
        <w:tc>
          <w:tcPr>
            <w:tcW w:w="402" w:type="dxa"/>
            <w:vAlign w:val="center"/>
          </w:tcPr>
          <w:p w14:paraId="6DEB5E7D">
            <w:pPr>
              <w:spacing w:line="400" w:lineRule="exact"/>
              <w:ind w:firstLine="0" w:firstLineChars="0"/>
              <w:rPr>
                <w:sz w:val="18"/>
                <w:szCs w:val="18"/>
                <w:lang w:val="en-US"/>
              </w:rPr>
            </w:pPr>
            <w:r>
              <w:rPr>
                <w:sz w:val="18"/>
                <w:szCs w:val="18"/>
                <w:lang w:val="en-US"/>
              </w:rPr>
              <w:t>90</w:t>
            </w:r>
          </w:p>
        </w:tc>
        <w:tc>
          <w:tcPr>
            <w:tcW w:w="402" w:type="dxa"/>
            <w:vAlign w:val="center"/>
          </w:tcPr>
          <w:p w14:paraId="7D0772A8">
            <w:pPr>
              <w:spacing w:line="400" w:lineRule="exact"/>
              <w:ind w:firstLine="0" w:firstLineChars="0"/>
              <w:rPr>
                <w:sz w:val="18"/>
                <w:szCs w:val="18"/>
                <w:lang w:val="en-US"/>
              </w:rPr>
            </w:pPr>
            <w:r>
              <w:rPr>
                <w:sz w:val="18"/>
                <w:szCs w:val="18"/>
                <w:lang w:val="en-US"/>
              </w:rPr>
              <w:t>90</w:t>
            </w:r>
          </w:p>
        </w:tc>
        <w:tc>
          <w:tcPr>
            <w:tcW w:w="401" w:type="dxa"/>
            <w:vAlign w:val="center"/>
          </w:tcPr>
          <w:p w14:paraId="43542EDD">
            <w:pPr>
              <w:spacing w:line="400" w:lineRule="exact"/>
              <w:ind w:firstLine="0" w:firstLineChars="0"/>
              <w:rPr>
                <w:sz w:val="18"/>
                <w:szCs w:val="18"/>
                <w:lang w:val="en-US"/>
              </w:rPr>
            </w:pPr>
            <w:r>
              <w:rPr>
                <w:sz w:val="18"/>
                <w:szCs w:val="18"/>
                <w:lang w:val="en-US"/>
              </w:rPr>
              <w:t>90</w:t>
            </w:r>
          </w:p>
        </w:tc>
        <w:tc>
          <w:tcPr>
            <w:tcW w:w="402" w:type="dxa"/>
            <w:vAlign w:val="center"/>
          </w:tcPr>
          <w:p w14:paraId="63C3ABB9">
            <w:pPr>
              <w:spacing w:line="400" w:lineRule="exact"/>
              <w:ind w:firstLine="0" w:firstLineChars="0"/>
              <w:rPr>
                <w:sz w:val="18"/>
                <w:szCs w:val="18"/>
                <w:lang w:val="en-US"/>
              </w:rPr>
            </w:pPr>
            <w:r>
              <w:rPr>
                <w:sz w:val="18"/>
                <w:szCs w:val="18"/>
                <w:lang w:val="en-US"/>
              </w:rPr>
              <w:t>80</w:t>
            </w:r>
          </w:p>
        </w:tc>
        <w:tc>
          <w:tcPr>
            <w:tcW w:w="402" w:type="dxa"/>
            <w:vAlign w:val="center"/>
          </w:tcPr>
          <w:p w14:paraId="46773B9E">
            <w:pPr>
              <w:spacing w:line="400" w:lineRule="exact"/>
              <w:ind w:firstLine="0" w:firstLineChars="0"/>
              <w:rPr>
                <w:sz w:val="18"/>
                <w:szCs w:val="18"/>
                <w:lang w:val="en-US"/>
              </w:rPr>
            </w:pPr>
            <w:r>
              <w:rPr>
                <w:sz w:val="18"/>
                <w:szCs w:val="18"/>
                <w:lang w:val="en-US"/>
              </w:rPr>
              <w:t>10</w:t>
            </w:r>
          </w:p>
        </w:tc>
        <w:tc>
          <w:tcPr>
            <w:tcW w:w="402" w:type="dxa"/>
            <w:vAlign w:val="center"/>
          </w:tcPr>
          <w:p w14:paraId="2C63BB7C">
            <w:pPr>
              <w:spacing w:line="400" w:lineRule="exact"/>
              <w:ind w:firstLine="0" w:firstLineChars="0"/>
              <w:rPr>
                <w:sz w:val="18"/>
                <w:szCs w:val="18"/>
                <w:lang w:val="en-US"/>
              </w:rPr>
            </w:pPr>
            <w:r>
              <w:rPr>
                <w:sz w:val="18"/>
                <w:szCs w:val="18"/>
                <w:lang w:val="en-US"/>
              </w:rPr>
              <w:t>10</w:t>
            </w:r>
          </w:p>
        </w:tc>
      </w:tr>
      <w:tr w14:paraId="654DC5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7E46365">
            <w:pPr>
              <w:spacing w:line="400" w:lineRule="exact"/>
              <w:ind w:firstLine="0" w:firstLineChars="0"/>
              <w:rPr>
                <w:sz w:val="18"/>
                <w:szCs w:val="18"/>
                <w:lang w:val="en-US"/>
              </w:rPr>
            </w:pPr>
          </w:p>
        </w:tc>
        <w:tc>
          <w:tcPr>
            <w:tcW w:w="401" w:type="dxa"/>
            <w:vAlign w:val="center"/>
          </w:tcPr>
          <w:p w14:paraId="2ACE5FC6">
            <w:pPr>
              <w:spacing w:line="400" w:lineRule="exact"/>
              <w:ind w:firstLine="0" w:firstLineChars="0"/>
              <w:rPr>
                <w:sz w:val="18"/>
                <w:szCs w:val="18"/>
                <w:lang w:val="en-US"/>
              </w:rPr>
            </w:pPr>
            <w:r>
              <w:rPr>
                <w:sz w:val="18"/>
                <w:szCs w:val="18"/>
                <w:lang w:val="en-US"/>
              </w:rPr>
              <w:t>10</w:t>
            </w:r>
          </w:p>
        </w:tc>
        <w:tc>
          <w:tcPr>
            <w:tcW w:w="402" w:type="dxa"/>
            <w:vAlign w:val="center"/>
          </w:tcPr>
          <w:p w14:paraId="402C4DF5">
            <w:pPr>
              <w:spacing w:line="400" w:lineRule="exact"/>
              <w:ind w:firstLine="0" w:firstLineChars="0"/>
              <w:rPr>
                <w:sz w:val="18"/>
                <w:szCs w:val="18"/>
                <w:lang w:val="en-US"/>
              </w:rPr>
            </w:pPr>
            <w:r>
              <w:rPr>
                <w:sz w:val="18"/>
                <w:szCs w:val="18"/>
                <w:lang w:val="en-US"/>
              </w:rPr>
              <w:t>10</w:t>
            </w:r>
          </w:p>
        </w:tc>
        <w:tc>
          <w:tcPr>
            <w:tcW w:w="402" w:type="dxa"/>
            <w:vAlign w:val="center"/>
          </w:tcPr>
          <w:p w14:paraId="00F3C4C2">
            <w:pPr>
              <w:spacing w:line="400" w:lineRule="exact"/>
              <w:ind w:firstLine="0" w:firstLineChars="0"/>
              <w:rPr>
                <w:sz w:val="18"/>
                <w:szCs w:val="18"/>
                <w:lang w:val="en-US"/>
              </w:rPr>
            </w:pPr>
            <w:r>
              <w:rPr>
                <w:sz w:val="18"/>
                <w:szCs w:val="18"/>
                <w:lang w:val="en-US"/>
              </w:rPr>
              <w:t>10</w:t>
            </w:r>
          </w:p>
        </w:tc>
        <w:tc>
          <w:tcPr>
            <w:tcW w:w="401" w:type="dxa"/>
            <w:vAlign w:val="center"/>
          </w:tcPr>
          <w:p w14:paraId="5A63DD9B">
            <w:pPr>
              <w:spacing w:line="400" w:lineRule="exact"/>
              <w:ind w:firstLine="0" w:firstLineChars="0"/>
              <w:rPr>
                <w:sz w:val="18"/>
                <w:szCs w:val="18"/>
                <w:lang w:val="en-US"/>
              </w:rPr>
            </w:pPr>
            <w:r>
              <w:rPr>
                <w:sz w:val="18"/>
                <w:szCs w:val="18"/>
                <w:lang w:val="en-US"/>
              </w:rPr>
              <w:t>10</w:t>
            </w:r>
          </w:p>
        </w:tc>
        <w:tc>
          <w:tcPr>
            <w:tcW w:w="402" w:type="dxa"/>
            <w:vAlign w:val="center"/>
          </w:tcPr>
          <w:p w14:paraId="0F5A14F2">
            <w:pPr>
              <w:spacing w:line="400" w:lineRule="exact"/>
              <w:ind w:firstLine="0" w:firstLineChars="0"/>
              <w:rPr>
                <w:sz w:val="18"/>
                <w:szCs w:val="18"/>
                <w:lang w:val="en-US"/>
              </w:rPr>
            </w:pPr>
            <w:r>
              <w:rPr>
                <w:sz w:val="18"/>
                <w:szCs w:val="18"/>
                <w:lang w:val="en-US"/>
              </w:rPr>
              <w:t>10</w:t>
            </w:r>
          </w:p>
        </w:tc>
        <w:tc>
          <w:tcPr>
            <w:tcW w:w="402" w:type="dxa"/>
            <w:vAlign w:val="center"/>
          </w:tcPr>
          <w:p w14:paraId="6BE99FEA">
            <w:pPr>
              <w:spacing w:line="400" w:lineRule="exact"/>
              <w:ind w:firstLine="0" w:firstLineChars="0"/>
              <w:rPr>
                <w:sz w:val="18"/>
                <w:szCs w:val="18"/>
                <w:lang w:val="en-US"/>
              </w:rPr>
            </w:pPr>
            <w:r>
              <w:rPr>
                <w:sz w:val="18"/>
                <w:szCs w:val="18"/>
                <w:lang w:val="en-US"/>
              </w:rPr>
              <w:t>10</w:t>
            </w:r>
          </w:p>
        </w:tc>
        <w:tc>
          <w:tcPr>
            <w:tcW w:w="401" w:type="dxa"/>
            <w:vAlign w:val="center"/>
          </w:tcPr>
          <w:p w14:paraId="13285D4E">
            <w:pPr>
              <w:spacing w:line="400" w:lineRule="exact"/>
              <w:ind w:firstLine="0" w:firstLineChars="0"/>
              <w:rPr>
                <w:sz w:val="18"/>
                <w:szCs w:val="18"/>
                <w:lang w:val="en-US"/>
              </w:rPr>
            </w:pPr>
            <w:r>
              <w:rPr>
                <w:sz w:val="18"/>
                <w:szCs w:val="18"/>
                <w:lang w:val="en-US"/>
              </w:rPr>
              <w:t>30</w:t>
            </w:r>
          </w:p>
        </w:tc>
        <w:tc>
          <w:tcPr>
            <w:tcW w:w="402" w:type="dxa"/>
            <w:vAlign w:val="center"/>
          </w:tcPr>
          <w:p w14:paraId="26B49B90">
            <w:pPr>
              <w:spacing w:line="400" w:lineRule="exact"/>
              <w:ind w:firstLine="0" w:firstLineChars="0"/>
              <w:rPr>
                <w:sz w:val="18"/>
                <w:szCs w:val="18"/>
                <w:lang w:val="en-US"/>
              </w:rPr>
            </w:pPr>
            <w:r>
              <w:rPr>
                <w:sz w:val="18"/>
                <w:szCs w:val="18"/>
                <w:lang w:val="en-US"/>
              </w:rPr>
              <w:t>30</w:t>
            </w:r>
          </w:p>
        </w:tc>
        <w:tc>
          <w:tcPr>
            <w:tcW w:w="402" w:type="dxa"/>
            <w:vAlign w:val="center"/>
          </w:tcPr>
          <w:p w14:paraId="20406471">
            <w:pPr>
              <w:spacing w:line="400" w:lineRule="exact"/>
              <w:ind w:firstLine="0" w:firstLineChars="0"/>
              <w:rPr>
                <w:sz w:val="18"/>
                <w:szCs w:val="18"/>
                <w:lang w:val="en-US"/>
              </w:rPr>
            </w:pPr>
            <w:r>
              <w:rPr>
                <w:sz w:val="18"/>
                <w:szCs w:val="18"/>
                <w:lang w:val="en-US"/>
              </w:rPr>
              <w:t>30</w:t>
            </w:r>
          </w:p>
        </w:tc>
        <w:tc>
          <w:tcPr>
            <w:tcW w:w="402" w:type="dxa"/>
            <w:vAlign w:val="center"/>
          </w:tcPr>
          <w:p w14:paraId="0ED207F8">
            <w:pPr>
              <w:spacing w:line="400" w:lineRule="exact"/>
              <w:ind w:firstLine="0" w:firstLineChars="0"/>
              <w:rPr>
                <w:sz w:val="18"/>
                <w:szCs w:val="18"/>
                <w:lang w:val="en-US"/>
              </w:rPr>
            </w:pPr>
            <w:r>
              <w:rPr>
                <w:sz w:val="18"/>
                <w:szCs w:val="18"/>
                <w:lang w:val="en-US"/>
              </w:rPr>
              <w:t>30</w:t>
            </w:r>
          </w:p>
        </w:tc>
        <w:tc>
          <w:tcPr>
            <w:tcW w:w="401" w:type="dxa"/>
            <w:vAlign w:val="center"/>
          </w:tcPr>
          <w:p w14:paraId="52908B0D">
            <w:pPr>
              <w:spacing w:line="400" w:lineRule="exact"/>
              <w:ind w:firstLine="0" w:firstLineChars="0"/>
              <w:rPr>
                <w:sz w:val="18"/>
                <w:szCs w:val="18"/>
                <w:lang w:val="en-US"/>
              </w:rPr>
            </w:pPr>
            <w:r>
              <w:rPr>
                <w:sz w:val="18"/>
                <w:szCs w:val="18"/>
                <w:lang w:val="en-US"/>
              </w:rPr>
              <w:t>30</w:t>
            </w:r>
          </w:p>
        </w:tc>
        <w:tc>
          <w:tcPr>
            <w:tcW w:w="402" w:type="dxa"/>
            <w:vAlign w:val="center"/>
          </w:tcPr>
          <w:p w14:paraId="3460BF8F">
            <w:pPr>
              <w:spacing w:line="400" w:lineRule="exact"/>
              <w:ind w:firstLine="0" w:firstLineChars="0"/>
              <w:rPr>
                <w:sz w:val="18"/>
                <w:szCs w:val="18"/>
                <w:lang w:val="en-US"/>
              </w:rPr>
            </w:pPr>
            <w:r>
              <w:rPr>
                <w:sz w:val="18"/>
                <w:szCs w:val="18"/>
                <w:lang w:val="en-US"/>
              </w:rPr>
              <w:t>30</w:t>
            </w:r>
          </w:p>
        </w:tc>
        <w:tc>
          <w:tcPr>
            <w:tcW w:w="402" w:type="dxa"/>
            <w:vAlign w:val="center"/>
          </w:tcPr>
          <w:p w14:paraId="27869F6E">
            <w:pPr>
              <w:spacing w:line="400" w:lineRule="exact"/>
              <w:ind w:firstLine="0" w:firstLineChars="0"/>
              <w:rPr>
                <w:sz w:val="18"/>
                <w:szCs w:val="18"/>
                <w:lang w:val="en-US"/>
              </w:rPr>
            </w:pPr>
            <w:r>
              <w:rPr>
                <w:sz w:val="18"/>
                <w:szCs w:val="18"/>
                <w:lang w:val="en-US"/>
              </w:rPr>
              <w:t>30</w:t>
            </w:r>
          </w:p>
        </w:tc>
        <w:tc>
          <w:tcPr>
            <w:tcW w:w="401" w:type="dxa"/>
            <w:vAlign w:val="center"/>
          </w:tcPr>
          <w:p w14:paraId="54187799">
            <w:pPr>
              <w:spacing w:line="400" w:lineRule="exact"/>
              <w:ind w:firstLine="0" w:firstLineChars="0"/>
              <w:rPr>
                <w:sz w:val="18"/>
                <w:szCs w:val="18"/>
                <w:lang w:val="en-US"/>
              </w:rPr>
            </w:pPr>
            <w:r>
              <w:rPr>
                <w:sz w:val="18"/>
                <w:szCs w:val="18"/>
                <w:lang w:val="en-US"/>
              </w:rPr>
              <w:t>30</w:t>
            </w:r>
          </w:p>
        </w:tc>
        <w:tc>
          <w:tcPr>
            <w:tcW w:w="402" w:type="dxa"/>
            <w:vAlign w:val="center"/>
          </w:tcPr>
          <w:p w14:paraId="2079CC1A">
            <w:pPr>
              <w:spacing w:line="400" w:lineRule="exact"/>
              <w:ind w:firstLine="0" w:firstLineChars="0"/>
              <w:rPr>
                <w:sz w:val="18"/>
                <w:szCs w:val="18"/>
                <w:lang w:val="en-US"/>
              </w:rPr>
            </w:pPr>
            <w:r>
              <w:rPr>
                <w:sz w:val="18"/>
                <w:szCs w:val="18"/>
                <w:lang w:val="en-US"/>
              </w:rPr>
              <w:t>50</w:t>
            </w:r>
          </w:p>
        </w:tc>
        <w:tc>
          <w:tcPr>
            <w:tcW w:w="402" w:type="dxa"/>
            <w:vAlign w:val="center"/>
          </w:tcPr>
          <w:p w14:paraId="27213E1C">
            <w:pPr>
              <w:spacing w:line="400" w:lineRule="exact"/>
              <w:ind w:firstLine="0" w:firstLineChars="0"/>
              <w:rPr>
                <w:sz w:val="18"/>
                <w:szCs w:val="18"/>
                <w:lang w:val="en-US"/>
              </w:rPr>
            </w:pPr>
            <w:r>
              <w:rPr>
                <w:sz w:val="18"/>
                <w:szCs w:val="18"/>
                <w:lang w:val="en-US"/>
              </w:rPr>
              <w:t>50</w:t>
            </w:r>
          </w:p>
        </w:tc>
        <w:tc>
          <w:tcPr>
            <w:tcW w:w="402" w:type="dxa"/>
            <w:vAlign w:val="center"/>
          </w:tcPr>
          <w:p w14:paraId="777CDEAD">
            <w:pPr>
              <w:spacing w:line="400" w:lineRule="exact"/>
              <w:ind w:firstLine="0" w:firstLineChars="0"/>
              <w:rPr>
                <w:sz w:val="18"/>
                <w:szCs w:val="18"/>
                <w:lang w:val="en-US"/>
              </w:rPr>
            </w:pPr>
            <w:r>
              <w:rPr>
                <w:sz w:val="18"/>
                <w:szCs w:val="18"/>
                <w:lang w:val="en-US"/>
              </w:rPr>
              <w:t>60</w:t>
            </w:r>
          </w:p>
        </w:tc>
        <w:tc>
          <w:tcPr>
            <w:tcW w:w="401" w:type="dxa"/>
            <w:vAlign w:val="center"/>
          </w:tcPr>
          <w:p w14:paraId="79665ED8">
            <w:pPr>
              <w:spacing w:line="400" w:lineRule="exact"/>
              <w:ind w:firstLine="0" w:firstLineChars="0"/>
              <w:rPr>
                <w:sz w:val="18"/>
                <w:szCs w:val="18"/>
                <w:lang w:val="en-US"/>
              </w:rPr>
            </w:pPr>
            <w:r>
              <w:rPr>
                <w:sz w:val="18"/>
                <w:szCs w:val="18"/>
                <w:lang w:val="en-US"/>
              </w:rPr>
              <w:t>90</w:t>
            </w:r>
          </w:p>
        </w:tc>
        <w:tc>
          <w:tcPr>
            <w:tcW w:w="402" w:type="dxa"/>
            <w:vAlign w:val="center"/>
          </w:tcPr>
          <w:p w14:paraId="292C5214">
            <w:pPr>
              <w:spacing w:line="400" w:lineRule="exact"/>
              <w:ind w:firstLine="0" w:firstLineChars="0"/>
              <w:rPr>
                <w:sz w:val="18"/>
                <w:szCs w:val="18"/>
                <w:lang w:val="en-US"/>
              </w:rPr>
            </w:pPr>
            <w:r>
              <w:rPr>
                <w:sz w:val="18"/>
                <w:szCs w:val="18"/>
                <w:lang w:val="en-US"/>
              </w:rPr>
              <w:t>90</w:t>
            </w:r>
          </w:p>
        </w:tc>
        <w:tc>
          <w:tcPr>
            <w:tcW w:w="402" w:type="dxa"/>
            <w:vAlign w:val="center"/>
          </w:tcPr>
          <w:p w14:paraId="5E03EFB3">
            <w:pPr>
              <w:spacing w:line="400" w:lineRule="exact"/>
              <w:ind w:firstLine="0" w:firstLineChars="0"/>
              <w:rPr>
                <w:sz w:val="18"/>
                <w:szCs w:val="18"/>
                <w:lang w:val="en-US"/>
              </w:rPr>
            </w:pPr>
            <w:r>
              <w:rPr>
                <w:sz w:val="18"/>
                <w:szCs w:val="18"/>
                <w:lang w:val="en-US"/>
              </w:rPr>
              <w:t>90</w:t>
            </w:r>
          </w:p>
        </w:tc>
        <w:tc>
          <w:tcPr>
            <w:tcW w:w="401" w:type="dxa"/>
            <w:vAlign w:val="center"/>
          </w:tcPr>
          <w:p w14:paraId="5F30CC53">
            <w:pPr>
              <w:spacing w:line="400" w:lineRule="exact"/>
              <w:ind w:firstLine="0" w:firstLineChars="0"/>
              <w:rPr>
                <w:sz w:val="18"/>
                <w:szCs w:val="18"/>
                <w:lang w:val="en-US"/>
              </w:rPr>
            </w:pPr>
            <w:r>
              <w:rPr>
                <w:sz w:val="18"/>
                <w:szCs w:val="18"/>
                <w:lang w:val="en-US"/>
              </w:rPr>
              <w:t>90</w:t>
            </w:r>
          </w:p>
        </w:tc>
        <w:tc>
          <w:tcPr>
            <w:tcW w:w="402" w:type="dxa"/>
            <w:vAlign w:val="center"/>
          </w:tcPr>
          <w:p w14:paraId="52B53325">
            <w:pPr>
              <w:spacing w:line="400" w:lineRule="exact"/>
              <w:ind w:firstLine="0" w:firstLineChars="0"/>
              <w:rPr>
                <w:sz w:val="18"/>
                <w:szCs w:val="18"/>
                <w:lang w:val="en-US"/>
              </w:rPr>
            </w:pPr>
            <w:r>
              <w:rPr>
                <w:sz w:val="18"/>
                <w:szCs w:val="18"/>
                <w:lang w:val="en-US"/>
              </w:rPr>
              <w:t>80</w:t>
            </w:r>
          </w:p>
        </w:tc>
        <w:tc>
          <w:tcPr>
            <w:tcW w:w="402" w:type="dxa"/>
            <w:vAlign w:val="center"/>
          </w:tcPr>
          <w:p w14:paraId="3CDC983F">
            <w:pPr>
              <w:spacing w:line="400" w:lineRule="exact"/>
              <w:ind w:firstLine="0" w:firstLineChars="0"/>
              <w:rPr>
                <w:sz w:val="18"/>
                <w:szCs w:val="18"/>
                <w:lang w:val="en-US"/>
              </w:rPr>
            </w:pPr>
            <w:r>
              <w:rPr>
                <w:sz w:val="18"/>
                <w:szCs w:val="18"/>
                <w:lang w:val="en-US"/>
              </w:rPr>
              <w:t>10</w:t>
            </w:r>
          </w:p>
        </w:tc>
        <w:tc>
          <w:tcPr>
            <w:tcW w:w="402" w:type="dxa"/>
            <w:vAlign w:val="center"/>
          </w:tcPr>
          <w:p w14:paraId="6DDB4BFF">
            <w:pPr>
              <w:spacing w:line="400" w:lineRule="exact"/>
              <w:ind w:firstLine="0" w:firstLineChars="0"/>
              <w:rPr>
                <w:sz w:val="18"/>
                <w:szCs w:val="18"/>
                <w:lang w:val="en-US"/>
              </w:rPr>
            </w:pPr>
            <w:r>
              <w:rPr>
                <w:sz w:val="18"/>
                <w:szCs w:val="18"/>
                <w:lang w:val="en-US"/>
              </w:rPr>
              <w:t>10</w:t>
            </w:r>
          </w:p>
        </w:tc>
      </w:tr>
      <w:tr w14:paraId="73028B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E8DE331">
            <w:pPr>
              <w:spacing w:line="400" w:lineRule="exact"/>
              <w:ind w:firstLine="0" w:firstLineChars="0"/>
              <w:rPr>
                <w:sz w:val="18"/>
                <w:szCs w:val="18"/>
                <w:lang w:val="en-US"/>
              </w:rPr>
            </w:pPr>
            <w:r>
              <w:rPr>
                <w:sz w:val="18"/>
                <w:szCs w:val="18"/>
                <w:lang w:val="en-US"/>
              </w:rPr>
              <w:t>办公-普通办公室</w:t>
            </w:r>
          </w:p>
        </w:tc>
        <w:tc>
          <w:tcPr>
            <w:tcW w:w="401" w:type="dxa"/>
            <w:vAlign w:val="center"/>
          </w:tcPr>
          <w:p w14:paraId="59E784F7">
            <w:pPr>
              <w:spacing w:line="400" w:lineRule="exact"/>
              <w:ind w:firstLine="0" w:firstLineChars="0"/>
              <w:rPr>
                <w:sz w:val="18"/>
                <w:szCs w:val="18"/>
                <w:lang w:val="en-US"/>
              </w:rPr>
            </w:pPr>
            <w:r>
              <w:rPr>
                <w:sz w:val="18"/>
                <w:szCs w:val="18"/>
                <w:lang w:val="en-US"/>
              </w:rPr>
              <w:t>10</w:t>
            </w:r>
          </w:p>
        </w:tc>
        <w:tc>
          <w:tcPr>
            <w:tcW w:w="402" w:type="dxa"/>
            <w:vAlign w:val="center"/>
          </w:tcPr>
          <w:p w14:paraId="4B089213">
            <w:pPr>
              <w:spacing w:line="400" w:lineRule="exact"/>
              <w:ind w:firstLine="0" w:firstLineChars="0"/>
              <w:rPr>
                <w:sz w:val="18"/>
                <w:szCs w:val="18"/>
                <w:lang w:val="en-US"/>
              </w:rPr>
            </w:pPr>
            <w:r>
              <w:rPr>
                <w:sz w:val="18"/>
                <w:szCs w:val="18"/>
                <w:lang w:val="en-US"/>
              </w:rPr>
              <w:t>10</w:t>
            </w:r>
          </w:p>
        </w:tc>
        <w:tc>
          <w:tcPr>
            <w:tcW w:w="402" w:type="dxa"/>
            <w:vAlign w:val="center"/>
          </w:tcPr>
          <w:p w14:paraId="787A2C8D">
            <w:pPr>
              <w:spacing w:line="400" w:lineRule="exact"/>
              <w:ind w:firstLine="0" w:firstLineChars="0"/>
              <w:rPr>
                <w:sz w:val="18"/>
                <w:szCs w:val="18"/>
                <w:lang w:val="en-US"/>
              </w:rPr>
            </w:pPr>
            <w:r>
              <w:rPr>
                <w:sz w:val="18"/>
                <w:szCs w:val="18"/>
                <w:lang w:val="en-US"/>
              </w:rPr>
              <w:t>10</w:t>
            </w:r>
          </w:p>
        </w:tc>
        <w:tc>
          <w:tcPr>
            <w:tcW w:w="401" w:type="dxa"/>
            <w:vAlign w:val="center"/>
          </w:tcPr>
          <w:p w14:paraId="3B0FF346">
            <w:pPr>
              <w:spacing w:line="400" w:lineRule="exact"/>
              <w:ind w:firstLine="0" w:firstLineChars="0"/>
              <w:rPr>
                <w:sz w:val="18"/>
                <w:szCs w:val="18"/>
                <w:lang w:val="en-US"/>
              </w:rPr>
            </w:pPr>
            <w:r>
              <w:rPr>
                <w:sz w:val="18"/>
                <w:szCs w:val="18"/>
                <w:lang w:val="en-US"/>
              </w:rPr>
              <w:t>10</w:t>
            </w:r>
          </w:p>
        </w:tc>
        <w:tc>
          <w:tcPr>
            <w:tcW w:w="402" w:type="dxa"/>
            <w:vAlign w:val="center"/>
          </w:tcPr>
          <w:p w14:paraId="0A934D21">
            <w:pPr>
              <w:spacing w:line="400" w:lineRule="exact"/>
              <w:ind w:firstLine="0" w:firstLineChars="0"/>
              <w:rPr>
                <w:sz w:val="18"/>
                <w:szCs w:val="18"/>
                <w:lang w:val="en-US"/>
              </w:rPr>
            </w:pPr>
            <w:r>
              <w:rPr>
                <w:sz w:val="18"/>
                <w:szCs w:val="18"/>
                <w:lang w:val="en-US"/>
              </w:rPr>
              <w:t>10</w:t>
            </w:r>
          </w:p>
        </w:tc>
        <w:tc>
          <w:tcPr>
            <w:tcW w:w="402" w:type="dxa"/>
            <w:vAlign w:val="center"/>
          </w:tcPr>
          <w:p w14:paraId="0B252048">
            <w:pPr>
              <w:spacing w:line="400" w:lineRule="exact"/>
              <w:ind w:firstLine="0" w:firstLineChars="0"/>
              <w:rPr>
                <w:sz w:val="18"/>
                <w:szCs w:val="18"/>
                <w:lang w:val="en-US"/>
              </w:rPr>
            </w:pPr>
            <w:r>
              <w:rPr>
                <w:sz w:val="18"/>
                <w:szCs w:val="18"/>
                <w:lang w:val="en-US"/>
              </w:rPr>
              <w:t>10</w:t>
            </w:r>
          </w:p>
        </w:tc>
        <w:tc>
          <w:tcPr>
            <w:tcW w:w="401" w:type="dxa"/>
            <w:vAlign w:val="center"/>
          </w:tcPr>
          <w:p w14:paraId="6AF88F90">
            <w:pPr>
              <w:spacing w:line="400" w:lineRule="exact"/>
              <w:ind w:firstLine="0" w:firstLineChars="0"/>
              <w:rPr>
                <w:sz w:val="18"/>
                <w:szCs w:val="18"/>
                <w:lang w:val="en-US"/>
              </w:rPr>
            </w:pPr>
            <w:r>
              <w:rPr>
                <w:sz w:val="18"/>
                <w:szCs w:val="18"/>
                <w:lang w:val="en-US"/>
              </w:rPr>
              <w:t>10</w:t>
            </w:r>
          </w:p>
        </w:tc>
        <w:tc>
          <w:tcPr>
            <w:tcW w:w="402" w:type="dxa"/>
            <w:vAlign w:val="center"/>
          </w:tcPr>
          <w:p w14:paraId="4894BBD6">
            <w:pPr>
              <w:spacing w:line="400" w:lineRule="exact"/>
              <w:ind w:firstLine="0" w:firstLineChars="0"/>
              <w:rPr>
                <w:sz w:val="18"/>
                <w:szCs w:val="18"/>
                <w:lang w:val="en-US"/>
              </w:rPr>
            </w:pPr>
            <w:r>
              <w:rPr>
                <w:sz w:val="18"/>
                <w:szCs w:val="18"/>
                <w:lang w:val="en-US"/>
              </w:rPr>
              <w:t>36</w:t>
            </w:r>
          </w:p>
        </w:tc>
        <w:tc>
          <w:tcPr>
            <w:tcW w:w="402" w:type="dxa"/>
            <w:vAlign w:val="center"/>
          </w:tcPr>
          <w:p w14:paraId="4AB87BBE">
            <w:pPr>
              <w:spacing w:line="400" w:lineRule="exact"/>
              <w:ind w:firstLine="0" w:firstLineChars="0"/>
              <w:rPr>
                <w:sz w:val="18"/>
                <w:szCs w:val="18"/>
                <w:lang w:val="en-US"/>
              </w:rPr>
            </w:pPr>
            <w:r>
              <w:rPr>
                <w:sz w:val="18"/>
                <w:szCs w:val="18"/>
                <w:lang w:val="en-US"/>
              </w:rPr>
              <w:t>62</w:t>
            </w:r>
          </w:p>
        </w:tc>
        <w:tc>
          <w:tcPr>
            <w:tcW w:w="402" w:type="dxa"/>
            <w:vAlign w:val="center"/>
          </w:tcPr>
          <w:p w14:paraId="18AFFC61">
            <w:pPr>
              <w:spacing w:line="400" w:lineRule="exact"/>
              <w:ind w:firstLine="0" w:firstLineChars="0"/>
              <w:rPr>
                <w:sz w:val="18"/>
                <w:szCs w:val="18"/>
                <w:lang w:val="en-US"/>
              </w:rPr>
            </w:pPr>
            <w:r>
              <w:rPr>
                <w:sz w:val="18"/>
                <w:szCs w:val="18"/>
                <w:lang w:val="en-US"/>
              </w:rPr>
              <w:t>56</w:t>
            </w:r>
          </w:p>
        </w:tc>
        <w:tc>
          <w:tcPr>
            <w:tcW w:w="401" w:type="dxa"/>
            <w:vAlign w:val="center"/>
          </w:tcPr>
          <w:p w14:paraId="5ECB935C">
            <w:pPr>
              <w:spacing w:line="400" w:lineRule="exact"/>
              <w:ind w:firstLine="0" w:firstLineChars="0"/>
              <w:rPr>
                <w:sz w:val="18"/>
                <w:szCs w:val="18"/>
                <w:lang w:val="en-US"/>
              </w:rPr>
            </w:pPr>
            <w:r>
              <w:rPr>
                <w:sz w:val="18"/>
                <w:szCs w:val="18"/>
                <w:lang w:val="en-US"/>
              </w:rPr>
              <w:t>54</w:t>
            </w:r>
          </w:p>
        </w:tc>
        <w:tc>
          <w:tcPr>
            <w:tcW w:w="402" w:type="dxa"/>
            <w:vAlign w:val="center"/>
          </w:tcPr>
          <w:p w14:paraId="4D5BBC06">
            <w:pPr>
              <w:spacing w:line="400" w:lineRule="exact"/>
              <w:ind w:firstLine="0" w:firstLineChars="0"/>
              <w:rPr>
                <w:sz w:val="18"/>
                <w:szCs w:val="18"/>
                <w:lang w:val="en-US"/>
              </w:rPr>
            </w:pPr>
            <w:r>
              <w:rPr>
                <w:sz w:val="18"/>
                <w:szCs w:val="18"/>
                <w:lang w:val="en-US"/>
              </w:rPr>
              <w:t>43</w:t>
            </w:r>
          </w:p>
        </w:tc>
        <w:tc>
          <w:tcPr>
            <w:tcW w:w="402" w:type="dxa"/>
            <w:vAlign w:val="center"/>
          </w:tcPr>
          <w:p w14:paraId="1C3629FB">
            <w:pPr>
              <w:spacing w:line="400" w:lineRule="exact"/>
              <w:ind w:firstLine="0" w:firstLineChars="0"/>
              <w:rPr>
                <w:sz w:val="18"/>
                <w:szCs w:val="18"/>
                <w:lang w:val="en-US"/>
              </w:rPr>
            </w:pPr>
            <w:r>
              <w:rPr>
                <w:sz w:val="18"/>
                <w:szCs w:val="18"/>
                <w:lang w:val="en-US"/>
              </w:rPr>
              <w:t>53</w:t>
            </w:r>
          </w:p>
        </w:tc>
        <w:tc>
          <w:tcPr>
            <w:tcW w:w="401" w:type="dxa"/>
            <w:vAlign w:val="center"/>
          </w:tcPr>
          <w:p w14:paraId="2EAE2980">
            <w:pPr>
              <w:spacing w:line="400" w:lineRule="exact"/>
              <w:ind w:firstLine="0" w:firstLineChars="0"/>
              <w:rPr>
                <w:sz w:val="18"/>
                <w:szCs w:val="18"/>
                <w:lang w:val="en-US"/>
              </w:rPr>
            </w:pPr>
            <w:r>
              <w:rPr>
                <w:sz w:val="18"/>
                <w:szCs w:val="18"/>
                <w:lang w:val="en-US"/>
              </w:rPr>
              <w:t>55</w:t>
            </w:r>
          </w:p>
        </w:tc>
        <w:tc>
          <w:tcPr>
            <w:tcW w:w="402" w:type="dxa"/>
            <w:vAlign w:val="center"/>
          </w:tcPr>
          <w:p w14:paraId="6588B147">
            <w:pPr>
              <w:spacing w:line="400" w:lineRule="exact"/>
              <w:ind w:firstLine="0" w:firstLineChars="0"/>
              <w:rPr>
                <w:sz w:val="18"/>
                <w:szCs w:val="18"/>
                <w:lang w:val="en-US"/>
              </w:rPr>
            </w:pPr>
            <w:r>
              <w:rPr>
                <w:sz w:val="18"/>
                <w:szCs w:val="18"/>
                <w:lang w:val="en-US"/>
              </w:rPr>
              <w:t>58</w:t>
            </w:r>
          </w:p>
        </w:tc>
        <w:tc>
          <w:tcPr>
            <w:tcW w:w="402" w:type="dxa"/>
            <w:vAlign w:val="center"/>
          </w:tcPr>
          <w:p w14:paraId="1CAF9051">
            <w:pPr>
              <w:spacing w:line="400" w:lineRule="exact"/>
              <w:ind w:firstLine="0" w:firstLineChars="0"/>
              <w:rPr>
                <w:sz w:val="18"/>
                <w:szCs w:val="18"/>
                <w:lang w:val="en-US"/>
              </w:rPr>
            </w:pPr>
            <w:r>
              <w:rPr>
                <w:sz w:val="18"/>
                <w:szCs w:val="18"/>
                <w:lang w:val="en-US"/>
              </w:rPr>
              <w:t>67</w:t>
            </w:r>
          </w:p>
        </w:tc>
        <w:tc>
          <w:tcPr>
            <w:tcW w:w="402" w:type="dxa"/>
            <w:vAlign w:val="center"/>
          </w:tcPr>
          <w:p w14:paraId="71DA6479">
            <w:pPr>
              <w:spacing w:line="400" w:lineRule="exact"/>
              <w:ind w:firstLine="0" w:firstLineChars="0"/>
              <w:rPr>
                <w:sz w:val="18"/>
                <w:szCs w:val="18"/>
                <w:lang w:val="en-US"/>
              </w:rPr>
            </w:pPr>
            <w:r>
              <w:rPr>
                <w:sz w:val="18"/>
                <w:szCs w:val="18"/>
                <w:lang w:val="en-US"/>
              </w:rPr>
              <w:t>40</w:t>
            </w:r>
          </w:p>
        </w:tc>
        <w:tc>
          <w:tcPr>
            <w:tcW w:w="401" w:type="dxa"/>
            <w:vAlign w:val="center"/>
          </w:tcPr>
          <w:p w14:paraId="336C3C23">
            <w:pPr>
              <w:spacing w:line="400" w:lineRule="exact"/>
              <w:ind w:firstLine="0" w:firstLineChars="0"/>
              <w:rPr>
                <w:sz w:val="18"/>
                <w:szCs w:val="18"/>
                <w:lang w:val="en-US"/>
              </w:rPr>
            </w:pPr>
            <w:r>
              <w:rPr>
                <w:sz w:val="18"/>
                <w:szCs w:val="18"/>
                <w:lang w:val="en-US"/>
              </w:rPr>
              <w:t>18</w:t>
            </w:r>
          </w:p>
        </w:tc>
        <w:tc>
          <w:tcPr>
            <w:tcW w:w="402" w:type="dxa"/>
            <w:vAlign w:val="center"/>
          </w:tcPr>
          <w:p w14:paraId="5555F172">
            <w:pPr>
              <w:spacing w:line="400" w:lineRule="exact"/>
              <w:ind w:firstLine="0" w:firstLineChars="0"/>
              <w:rPr>
                <w:sz w:val="18"/>
                <w:szCs w:val="18"/>
                <w:lang w:val="en-US"/>
              </w:rPr>
            </w:pPr>
            <w:r>
              <w:rPr>
                <w:sz w:val="18"/>
                <w:szCs w:val="18"/>
                <w:lang w:val="en-US"/>
              </w:rPr>
              <w:t>10</w:t>
            </w:r>
          </w:p>
        </w:tc>
        <w:tc>
          <w:tcPr>
            <w:tcW w:w="402" w:type="dxa"/>
            <w:vAlign w:val="center"/>
          </w:tcPr>
          <w:p w14:paraId="2F819348">
            <w:pPr>
              <w:spacing w:line="400" w:lineRule="exact"/>
              <w:ind w:firstLine="0" w:firstLineChars="0"/>
              <w:rPr>
                <w:sz w:val="18"/>
                <w:szCs w:val="18"/>
                <w:lang w:val="en-US"/>
              </w:rPr>
            </w:pPr>
            <w:r>
              <w:rPr>
                <w:sz w:val="18"/>
                <w:szCs w:val="18"/>
                <w:lang w:val="en-US"/>
              </w:rPr>
              <w:t>10</w:t>
            </w:r>
          </w:p>
        </w:tc>
        <w:tc>
          <w:tcPr>
            <w:tcW w:w="401" w:type="dxa"/>
            <w:vAlign w:val="center"/>
          </w:tcPr>
          <w:p w14:paraId="54DE2C63">
            <w:pPr>
              <w:spacing w:line="400" w:lineRule="exact"/>
              <w:ind w:firstLine="0" w:firstLineChars="0"/>
              <w:rPr>
                <w:sz w:val="18"/>
                <w:szCs w:val="18"/>
                <w:lang w:val="en-US"/>
              </w:rPr>
            </w:pPr>
            <w:r>
              <w:rPr>
                <w:sz w:val="18"/>
                <w:szCs w:val="18"/>
                <w:lang w:val="en-US"/>
              </w:rPr>
              <w:t>10</w:t>
            </w:r>
          </w:p>
        </w:tc>
        <w:tc>
          <w:tcPr>
            <w:tcW w:w="402" w:type="dxa"/>
            <w:vAlign w:val="center"/>
          </w:tcPr>
          <w:p w14:paraId="2C7D1C2B">
            <w:pPr>
              <w:spacing w:line="400" w:lineRule="exact"/>
              <w:ind w:firstLine="0" w:firstLineChars="0"/>
              <w:rPr>
                <w:sz w:val="18"/>
                <w:szCs w:val="18"/>
                <w:lang w:val="en-US"/>
              </w:rPr>
            </w:pPr>
            <w:r>
              <w:rPr>
                <w:sz w:val="18"/>
                <w:szCs w:val="18"/>
                <w:lang w:val="en-US"/>
              </w:rPr>
              <w:t>10</w:t>
            </w:r>
          </w:p>
        </w:tc>
        <w:tc>
          <w:tcPr>
            <w:tcW w:w="402" w:type="dxa"/>
            <w:vAlign w:val="center"/>
          </w:tcPr>
          <w:p w14:paraId="1B9853E8">
            <w:pPr>
              <w:spacing w:line="400" w:lineRule="exact"/>
              <w:ind w:firstLine="0" w:firstLineChars="0"/>
              <w:rPr>
                <w:sz w:val="18"/>
                <w:szCs w:val="18"/>
                <w:lang w:val="en-US"/>
              </w:rPr>
            </w:pPr>
            <w:r>
              <w:rPr>
                <w:sz w:val="18"/>
                <w:szCs w:val="18"/>
                <w:lang w:val="en-US"/>
              </w:rPr>
              <w:t>10</w:t>
            </w:r>
          </w:p>
        </w:tc>
        <w:tc>
          <w:tcPr>
            <w:tcW w:w="402" w:type="dxa"/>
            <w:vAlign w:val="center"/>
          </w:tcPr>
          <w:p w14:paraId="3107B949">
            <w:pPr>
              <w:spacing w:line="400" w:lineRule="exact"/>
              <w:ind w:firstLine="0" w:firstLineChars="0"/>
              <w:rPr>
                <w:sz w:val="18"/>
                <w:szCs w:val="18"/>
                <w:lang w:val="en-US"/>
              </w:rPr>
            </w:pPr>
            <w:r>
              <w:rPr>
                <w:sz w:val="18"/>
                <w:szCs w:val="18"/>
                <w:lang w:val="en-US"/>
              </w:rPr>
              <w:t>10</w:t>
            </w:r>
          </w:p>
        </w:tc>
      </w:tr>
      <w:tr w14:paraId="76B206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508BF95">
            <w:pPr>
              <w:spacing w:line="400" w:lineRule="exact"/>
              <w:ind w:firstLine="0" w:firstLineChars="0"/>
              <w:rPr>
                <w:sz w:val="18"/>
                <w:szCs w:val="18"/>
                <w:lang w:val="en-US"/>
              </w:rPr>
            </w:pPr>
          </w:p>
        </w:tc>
        <w:tc>
          <w:tcPr>
            <w:tcW w:w="401" w:type="dxa"/>
            <w:vAlign w:val="center"/>
          </w:tcPr>
          <w:p w14:paraId="72FD26CF">
            <w:pPr>
              <w:spacing w:line="400" w:lineRule="exact"/>
              <w:ind w:firstLine="0" w:firstLineChars="0"/>
              <w:rPr>
                <w:sz w:val="18"/>
                <w:szCs w:val="18"/>
                <w:lang w:val="en-US"/>
              </w:rPr>
            </w:pPr>
            <w:r>
              <w:rPr>
                <w:sz w:val="18"/>
                <w:szCs w:val="18"/>
                <w:lang w:val="en-US"/>
              </w:rPr>
              <w:t>0</w:t>
            </w:r>
          </w:p>
        </w:tc>
        <w:tc>
          <w:tcPr>
            <w:tcW w:w="402" w:type="dxa"/>
            <w:vAlign w:val="center"/>
          </w:tcPr>
          <w:p w14:paraId="32C3BC38">
            <w:pPr>
              <w:spacing w:line="400" w:lineRule="exact"/>
              <w:ind w:firstLine="0" w:firstLineChars="0"/>
              <w:rPr>
                <w:sz w:val="18"/>
                <w:szCs w:val="18"/>
                <w:lang w:val="en-US"/>
              </w:rPr>
            </w:pPr>
            <w:r>
              <w:rPr>
                <w:sz w:val="18"/>
                <w:szCs w:val="18"/>
                <w:lang w:val="en-US"/>
              </w:rPr>
              <w:t>0</w:t>
            </w:r>
          </w:p>
        </w:tc>
        <w:tc>
          <w:tcPr>
            <w:tcW w:w="402" w:type="dxa"/>
            <w:vAlign w:val="center"/>
          </w:tcPr>
          <w:p w14:paraId="687B687F">
            <w:pPr>
              <w:spacing w:line="400" w:lineRule="exact"/>
              <w:ind w:firstLine="0" w:firstLineChars="0"/>
              <w:rPr>
                <w:sz w:val="18"/>
                <w:szCs w:val="18"/>
                <w:lang w:val="en-US"/>
              </w:rPr>
            </w:pPr>
            <w:r>
              <w:rPr>
                <w:sz w:val="18"/>
                <w:szCs w:val="18"/>
                <w:lang w:val="en-US"/>
              </w:rPr>
              <w:t>0</w:t>
            </w:r>
          </w:p>
        </w:tc>
        <w:tc>
          <w:tcPr>
            <w:tcW w:w="401" w:type="dxa"/>
            <w:vAlign w:val="center"/>
          </w:tcPr>
          <w:p w14:paraId="3EBA2F22">
            <w:pPr>
              <w:spacing w:line="400" w:lineRule="exact"/>
              <w:ind w:firstLine="0" w:firstLineChars="0"/>
              <w:rPr>
                <w:sz w:val="18"/>
                <w:szCs w:val="18"/>
                <w:lang w:val="en-US"/>
              </w:rPr>
            </w:pPr>
            <w:r>
              <w:rPr>
                <w:sz w:val="18"/>
                <w:szCs w:val="18"/>
                <w:lang w:val="en-US"/>
              </w:rPr>
              <w:t>0</w:t>
            </w:r>
          </w:p>
        </w:tc>
        <w:tc>
          <w:tcPr>
            <w:tcW w:w="402" w:type="dxa"/>
            <w:vAlign w:val="center"/>
          </w:tcPr>
          <w:p w14:paraId="349E770C">
            <w:pPr>
              <w:spacing w:line="400" w:lineRule="exact"/>
              <w:ind w:firstLine="0" w:firstLineChars="0"/>
              <w:rPr>
                <w:sz w:val="18"/>
                <w:szCs w:val="18"/>
                <w:lang w:val="en-US"/>
              </w:rPr>
            </w:pPr>
            <w:r>
              <w:rPr>
                <w:sz w:val="18"/>
                <w:szCs w:val="18"/>
                <w:lang w:val="en-US"/>
              </w:rPr>
              <w:t>0</w:t>
            </w:r>
          </w:p>
        </w:tc>
        <w:tc>
          <w:tcPr>
            <w:tcW w:w="402" w:type="dxa"/>
            <w:vAlign w:val="center"/>
          </w:tcPr>
          <w:p w14:paraId="095897DE">
            <w:pPr>
              <w:spacing w:line="400" w:lineRule="exact"/>
              <w:ind w:firstLine="0" w:firstLineChars="0"/>
              <w:rPr>
                <w:sz w:val="18"/>
                <w:szCs w:val="18"/>
                <w:lang w:val="en-US"/>
              </w:rPr>
            </w:pPr>
            <w:r>
              <w:rPr>
                <w:sz w:val="18"/>
                <w:szCs w:val="18"/>
                <w:lang w:val="en-US"/>
              </w:rPr>
              <w:t>0</w:t>
            </w:r>
          </w:p>
        </w:tc>
        <w:tc>
          <w:tcPr>
            <w:tcW w:w="401" w:type="dxa"/>
            <w:vAlign w:val="center"/>
          </w:tcPr>
          <w:p w14:paraId="471B79ED">
            <w:pPr>
              <w:spacing w:line="400" w:lineRule="exact"/>
              <w:ind w:firstLine="0" w:firstLineChars="0"/>
              <w:rPr>
                <w:sz w:val="18"/>
                <w:szCs w:val="18"/>
                <w:lang w:val="en-US"/>
              </w:rPr>
            </w:pPr>
            <w:r>
              <w:rPr>
                <w:sz w:val="18"/>
                <w:szCs w:val="18"/>
                <w:lang w:val="en-US"/>
              </w:rPr>
              <w:t>0</w:t>
            </w:r>
          </w:p>
        </w:tc>
        <w:tc>
          <w:tcPr>
            <w:tcW w:w="402" w:type="dxa"/>
            <w:vAlign w:val="center"/>
          </w:tcPr>
          <w:p w14:paraId="79C17B3A">
            <w:pPr>
              <w:spacing w:line="400" w:lineRule="exact"/>
              <w:ind w:firstLine="0" w:firstLineChars="0"/>
              <w:rPr>
                <w:sz w:val="18"/>
                <w:szCs w:val="18"/>
                <w:lang w:val="en-US"/>
              </w:rPr>
            </w:pPr>
            <w:r>
              <w:rPr>
                <w:sz w:val="18"/>
                <w:szCs w:val="18"/>
                <w:lang w:val="en-US"/>
              </w:rPr>
              <w:t>0</w:t>
            </w:r>
          </w:p>
        </w:tc>
        <w:tc>
          <w:tcPr>
            <w:tcW w:w="402" w:type="dxa"/>
            <w:vAlign w:val="center"/>
          </w:tcPr>
          <w:p w14:paraId="165BB329">
            <w:pPr>
              <w:spacing w:line="400" w:lineRule="exact"/>
              <w:ind w:firstLine="0" w:firstLineChars="0"/>
              <w:rPr>
                <w:sz w:val="18"/>
                <w:szCs w:val="18"/>
                <w:lang w:val="en-US"/>
              </w:rPr>
            </w:pPr>
            <w:r>
              <w:rPr>
                <w:sz w:val="18"/>
                <w:szCs w:val="18"/>
                <w:lang w:val="en-US"/>
              </w:rPr>
              <w:t>0</w:t>
            </w:r>
          </w:p>
        </w:tc>
        <w:tc>
          <w:tcPr>
            <w:tcW w:w="402" w:type="dxa"/>
            <w:vAlign w:val="center"/>
          </w:tcPr>
          <w:p w14:paraId="294250D1">
            <w:pPr>
              <w:spacing w:line="400" w:lineRule="exact"/>
              <w:ind w:firstLine="0" w:firstLineChars="0"/>
              <w:rPr>
                <w:sz w:val="18"/>
                <w:szCs w:val="18"/>
                <w:lang w:val="en-US"/>
              </w:rPr>
            </w:pPr>
            <w:r>
              <w:rPr>
                <w:sz w:val="18"/>
                <w:szCs w:val="18"/>
                <w:lang w:val="en-US"/>
              </w:rPr>
              <w:t>0</w:t>
            </w:r>
          </w:p>
        </w:tc>
        <w:tc>
          <w:tcPr>
            <w:tcW w:w="401" w:type="dxa"/>
            <w:vAlign w:val="center"/>
          </w:tcPr>
          <w:p w14:paraId="6E24D846">
            <w:pPr>
              <w:spacing w:line="400" w:lineRule="exact"/>
              <w:ind w:firstLine="0" w:firstLineChars="0"/>
              <w:rPr>
                <w:sz w:val="18"/>
                <w:szCs w:val="18"/>
                <w:lang w:val="en-US"/>
              </w:rPr>
            </w:pPr>
            <w:r>
              <w:rPr>
                <w:sz w:val="18"/>
                <w:szCs w:val="18"/>
                <w:lang w:val="en-US"/>
              </w:rPr>
              <w:t>0</w:t>
            </w:r>
          </w:p>
        </w:tc>
        <w:tc>
          <w:tcPr>
            <w:tcW w:w="402" w:type="dxa"/>
            <w:vAlign w:val="center"/>
          </w:tcPr>
          <w:p w14:paraId="6A9FE42F">
            <w:pPr>
              <w:spacing w:line="400" w:lineRule="exact"/>
              <w:ind w:firstLine="0" w:firstLineChars="0"/>
              <w:rPr>
                <w:sz w:val="18"/>
                <w:szCs w:val="18"/>
                <w:lang w:val="en-US"/>
              </w:rPr>
            </w:pPr>
            <w:r>
              <w:rPr>
                <w:sz w:val="18"/>
                <w:szCs w:val="18"/>
                <w:lang w:val="en-US"/>
              </w:rPr>
              <w:t>0</w:t>
            </w:r>
          </w:p>
        </w:tc>
        <w:tc>
          <w:tcPr>
            <w:tcW w:w="402" w:type="dxa"/>
            <w:vAlign w:val="center"/>
          </w:tcPr>
          <w:p w14:paraId="0F0622CC">
            <w:pPr>
              <w:spacing w:line="400" w:lineRule="exact"/>
              <w:ind w:firstLine="0" w:firstLineChars="0"/>
              <w:rPr>
                <w:sz w:val="18"/>
                <w:szCs w:val="18"/>
                <w:lang w:val="en-US"/>
              </w:rPr>
            </w:pPr>
            <w:r>
              <w:rPr>
                <w:sz w:val="18"/>
                <w:szCs w:val="18"/>
                <w:lang w:val="en-US"/>
              </w:rPr>
              <w:t>0</w:t>
            </w:r>
          </w:p>
        </w:tc>
        <w:tc>
          <w:tcPr>
            <w:tcW w:w="401" w:type="dxa"/>
            <w:vAlign w:val="center"/>
          </w:tcPr>
          <w:p w14:paraId="76B7F718">
            <w:pPr>
              <w:spacing w:line="400" w:lineRule="exact"/>
              <w:ind w:firstLine="0" w:firstLineChars="0"/>
              <w:rPr>
                <w:sz w:val="18"/>
                <w:szCs w:val="18"/>
                <w:lang w:val="en-US"/>
              </w:rPr>
            </w:pPr>
            <w:r>
              <w:rPr>
                <w:sz w:val="18"/>
                <w:szCs w:val="18"/>
                <w:lang w:val="en-US"/>
              </w:rPr>
              <w:t>0</w:t>
            </w:r>
          </w:p>
        </w:tc>
        <w:tc>
          <w:tcPr>
            <w:tcW w:w="402" w:type="dxa"/>
            <w:vAlign w:val="center"/>
          </w:tcPr>
          <w:p w14:paraId="0417FBA4">
            <w:pPr>
              <w:spacing w:line="400" w:lineRule="exact"/>
              <w:ind w:firstLine="0" w:firstLineChars="0"/>
              <w:rPr>
                <w:sz w:val="18"/>
                <w:szCs w:val="18"/>
                <w:lang w:val="en-US"/>
              </w:rPr>
            </w:pPr>
            <w:r>
              <w:rPr>
                <w:sz w:val="18"/>
                <w:szCs w:val="18"/>
                <w:lang w:val="en-US"/>
              </w:rPr>
              <w:t>0</w:t>
            </w:r>
          </w:p>
        </w:tc>
        <w:tc>
          <w:tcPr>
            <w:tcW w:w="402" w:type="dxa"/>
            <w:vAlign w:val="center"/>
          </w:tcPr>
          <w:p w14:paraId="76F914F3">
            <w:pPr>
              <w:spacing w:line="400" w:lineRule="exact"/>
              <w:ind w:firstLine="0" w:firstLineChars="0"/>
              <w:rPr>
                <w:sz w:val="18"/>
                <w:szCs w:val="18"/>
                <w:lang w:val="en-US"/>
              </w:rPr>
            </w:pPr>
            <w:r>
              <w:rPr>
                <w:sz w:val="18"/>
                <w:szCs w:val="18"/>
                <w:lang w:val="en-US"/>
              </w:rPr>
              <w:t>0</w:t>
            </w:r>
          </w:p>
        </w:tc>
        <w:tc>
          <w:tcPr>
            <w:tcW w:w="402" w:type="dxa"/>
            <w:vAlign w:val="center"/>
          </w:tcPr>
          <w:p w14:paraId="3A838416">
            <w:pPr>
              <w:spacing w:line="400" w:lineRule="exact"/>
              <w:ind w:firstLine="0" w:firstLineChars="0"/>
              <w:rPr>
                <w:sz w:val="18"/>
                <w:szCs w:val="18"/>
                <w:lang w:val="en-US"/>
              </w:rPr>
            </w:pPr>
            <w:r>
              <w:rPr>
                <w:sz w:val="18"/>
                <w:szCs w:val="18"/>
                <w:lang w:val="en-US"/>
              </w:rPr>
              <w:t>0</w:t>
            </w:r>
          </w:p>
        </w:tc>
        <w:tc>
          <w:tcPr>
            <w:tcW w:w="401" w:type="dxa"/>
            <w:vAlign w:val="center"/>
          </w:tcPr>
          <w:p w14:paraId="012317D1">
            <w:pPr>
              <w:spacing w:line="400" w:lineRule="exact"/>
              <w:ind w:firstLine="0" w:firstLineChars="0"/>
              <w:rPr>
                <w:sz w:val="18"/>
                <w:szCs w:val="18"/>
                <w:lang w:val="en-US"/>
              </w:rPr>
            </w:pPr>
            <w:r>
              <w:rPr>
                <w:sz w:val="18"/>
                <w:szCs w:val="18"/>
                <w:lang w:val="en-US"/>
              </w:rPr>
              <w:t>0</w:t>
            </w:r>
          </w:p>
        </w:tc>
        <w:tc>
          <w:tcPr>
            <w:tcW w:w="402" w:type="dxa"/>
            <w:vAlign w:val="center"/>
          </w:tcPr>
          <w:p w14:paraId="01596357">
            <w:pPr>
              <w:spacing w:line="400" w:lineRule="exact"/>
              <w:ind w:firstLine="0" w:firstLineChars="0"/>
              <w:rPr>
                <w:sz w:val="18"/>
                <w:szCs w:val="18"/>
                <w:lang w:val="en-US"/>
              </w:rPr>
            </w:pPr>
            <w:r>
              <w:rPr>
                <w:sz w:val="18"/>
                <w:szCs w:val="18"/>
                <w:lang w:val="en-US"/>
              </w:rPr>
              <w:t>0</w:t>
            </w:r>
          </w:p>
        </w:tc>
        <w:tc>
          <w:tcPr>
            <w:tcW w:w="402" w:type="dxa"/>
            <w:vAlign w:val="center"/>
          </w:tcPr>
          <w:p w14:paraId="08841EE8">
            <w:pPr>
              <w:spacing w:line="400" w:lineRule="exact"/>
              <w:ind w:firstLine="0" w:firstLineChars="0"/>
              <w:rPr>
                <w:sz w:val="18"/>
                <w:szCs w:val="18"/>
                <w:lang w:val="en-US"/>
              </w:rPr>
            </w:pPr>
            <w:r>
              <w:rPr>
                <w:sz w:val="18"/>
                <w:szCs w:val="18"/>
                <w:lang w:val="en-US"/>
              </w:rPr>
              <w:t>0</w:t>
            </w:r>
          </w:p>
        </w:tc>
        <w:tc>
          <w:tcPr>
            <w:tcW w:w="401" w:type="dxa"/>
            <w:vAlign w:val="center"/>
          </w:tcPr>
          <w:p w14:paraId="7EB3F37A">
            <w:pPr>
              <w:spacing w:line="400" w:lineRule="exact"/>
              <w:ind w:firstLine="0" w:firstLineChars="0"/>
              <w:rPr>
                <w:sz w:val="18"/>
                <w:szCs w:val="18"/>
                <w:lang w:val="en-US"/>
              </w:rPr>
            </w:pPr>
            <w:r>
              <w:rPr>
                <w:sz w:val="18"/>
                <w:szCs w:val="18"/>
                <w:lang w:val="en-US"/>
              </w:rPr>
              <w:t>0</w:t>
            </w:r>
          </w:p>
        </w:tc>
        <w:tc>
          <w:tcPr>
            <w:tcW w:w="402" w:type="dxa"/>
            <w:vAlign w:val="center"/>
          </w:tcPr>
          <w:p w14:paraId="490F9653">
            <w:pPr>
              <w:spacing w:line="400" w:lineRule="exact"/>
              <w:ind w:firstLine="0" w:firstLineChars="0"/>
              <w:rPr>
                <w:sz w:val="18"/>
                <w:szCs w:val="18"/>
                <w:lang w:val="en-US"/>
              </w:rPr>
            </w:pPr>
            <w:r>
              <w:rPr>
                <w:sz w:val="18"/>
                <w:szCs w:val="18"/>
                <w:lang w:val="en-US"/>
              </w:rPr>
              <w:t>0</w:t>
            </w:r>
          </w:p>
        </w:tc>
        <w:tc>
          <w:tcPr>
            <w:tcW w:w="402" w:type="dxa"/>
            <w:vAlign w:val="center"/>
          </w:tcPr>
          <w:p w14:paraId="63A0D514">
            <w:pPr>
              <w:spacing w:line="400" w:lineRule="exact"/>
              <w:ind w:firstLine="0" w:firstLineChars="0"/>
              <w:rPr>
                <w:sz w:val="18"/>
                <w:szCs w:val="18"/>
                <w:lang w:val="en-US"/>
              </w:rPr>
            </w:pPr>
            <w:r>
              <w:rPr>
                <w:sz w:val="18"/>
                <w:szCs w:val="18"/>
                <w:lang w:val="en-US"/>
              </w:rPr>
              <w:t>0</w:t>
            </w:r>
          </w:p>
        </w:tc>
        <w:tc>
          <w:tcPr>
            <w:tcW w:w="402" w:type="dxa"/>
            <w:vAlign w:val="center"/>
          </w:tcPr>
          <w:p w14:paraId="764E8EAC">
            <w:pPr>
              <w:spacing w:line="400" w:lineRule="exact"/>
              <w:ind w:firstLine="0" w:firstLineChars="0"/>
              <w:rPr>
                <w:sz w:val="18"/>
                <w:szCs w:val="18"/>
                <w:lang w:val="en-US"/>
              </w:rPr>
            </w:pPr>
            <w:r>
              <w:rPr>
                <w:sz w:val="18"/>
                <w:szCs w:val="18"/>
                <w:lang w:val="en-US"/>
              </w:rPr>
              <w:t>0</w:t>
            </w:r>
          </w:p>
        </w:tc>
      </w:tr>
      <w:tr w14:paraId="597422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E55E1CA">
            <w:pPr>
              <w:spacing w:line="400" w:lineRule="exact"/>
              <w:ind w:firstLine="0" w:firstLineChars="0"/>
              <w:rPr>
                <w:sz w:val="18"/>
                <w:szCs w:val="18"/>
                <w:lang w:val="en-US"/>
              </w:rPr>
            </w:pPr>
            <w:r>
              <w:rPr>
                <w:sz w:val="18"/>
                <w:szCs w:val="18"/>
                <w:lang w:val="en-US"/>
              </w:rPr>
              <w:t>宾馆-楼梯间</w:t>
            </w:r>
          </w:p>
        </w:tc>
        <w:tc>
          <w:tcPr>
            <w:tcW w:w="401" w:type="dxa"/>
            <w:vAlign w:val="center"/>
          </w:tcPr>
          <w:p w14:paraId="51CF0FB4">
            <w:pPr>
              <w:spacing w:line="400" w:lineRule="exact"/>
              <w:ind w:firstLine="0" w:firstLineChars="0"/>
              <w:rPr>
                <w:sz w:val="18"/>
                <w:szCs w:val="18"/>
                <w:lang w:val="en-US"/>
              </w:rPr>
            </w:pPr>
            <w:r>
              <w:rPr>
                <w:sz w:val="18"/>
                <w:szCs w:val="18"/>
                <w:lang w:val="en-US"/>
              </w:rPr>
              <w:t>10</w:t>
            </w:r>
          </w:p>
        </w:tc>
        <w:tc>
          <w:tcPr>
            <w:tcW w:w="402" w:type="dxa"/>
            <w:vAlign w:val="center"/>
          </w:tcPr>
          <w:p w14:paraId="5E5AB113">
            <w:pPr>
              <w:spacing w:line="400" w:lineRule="exact"/>
              <w:ind w:firstLine="0" w:firstLineChars="0"/>
              <w:rPr>
                <w:sz w:val="18"/>
                <w:szCs w:val="18"/>
                <w:lang w:val="en-US"/>
              </w:rPr>
            </w:pPr>
            <w:r>
              <w:rPr>
                <w:sz w:val="18"/>
                <w:szCs w:val="18"/>
                <w:lang w:val="en-US"/>
              </w:rPr>
              <w:t>10</w:t>
            </w:r>
          </w:p>
        </w:tc>
        <w:tc>
          <w:tcPr>
            <w:tcW w:w="402" w:type="dxa"/>
            <w:vAlign w:val="center"/>
          </w:tcPr>
          <w:p w14:paraId="77BFE8FC">
            <w:pPr>
              <w:spacing w:line="400" w:lineRule="exact"/>
              <w:ind w:firstLine="0" w:firstLineChars="0"/>
              <w:rPr>
                <w:sz w:val="18"/>
                <w:szCs w:val="18"/>
                <w:lang w:val="en-US"/>
              </w:rPr>
            </w:pPr>
            <w:r>
              <w:rPr>
                <w:sz w:val="18"/>
                <w:szCs w:val="18"/>
                <w:lang w:val="en-US"/>
              </w:rPr>
              <w:t>10</w:t>
            </w:r>
          </w:p>
        </w:tc>
        <w:tc>
          <w:tcPr>
            <w:tcW w:w="401" w:type="dxa"/>
            <w:vAlign w:val="center"/>
          </w:tcPr>
          <w:p w14:paraId="1CDB0FF1">
            <w:pPr>
              <w:spacing w:line="400" w:lineRule="exact"/>
              <w:ind w:firstLine="0" w:firstLineChars="0"/>
              <w:rPr>
                <w:sz w:val="18"/>
                <w:szCs w:val="18"/>
                <w:lang w:val="en-US"/>
              </w:rPr>
            </w:pPr>
            <w:r>
              <w:rPr>
                <w:sz w:val="18"/>
                <w:szCs w:val="18"/>
                <w:lang w:val="en-US"/>
              </w:rPr>
              <w:t>10</w:t>
            </w:r>
          </w:p>
        </w:tc>
        <w:tc>
          <w:tcPr>
            <w:tcW w:w="402" w:type="dxa"/>
            <w:vAlign w:val="center"/>
          </w:tcPr>
          <w:p w14:paraId="40F3DC85">
            <w:pPr>
              <w:spacing w:line="400" w:lineRule="exact"/>
              <w:ind w:firstLine="0" w:firstLineChars="0"/>
              <w:rPr>
                <w:sz w:val="18"/>
                <w:szCs w:val="18"/>
                <w:lang w:val="en-US"/>
              </w:rPr>
            </w:pPr>
            <w:r>
              <w:rPr>
                <w:sz w:val="18"/>
                <w:szCs w:val="18"/>
                <w:lang w:val="en-US"/>
              </w:rPr>
              <w:t>10</w:t>
            </w:r>
          </w:p>
        </w:tc>
        <w:tc>
          <w:tcPr>
            <w:tcW w:w="402" w:type="dxa"/>
            <w:vAlign w:val="center"/>
          </w:tcPr>
          <w:p w14:paraId="471A6951">
            <w:pPr>
              <w:spacing w:line="400" w:lineRule="exact"/>
              <w:ind w:firstLine="0" w:firstLineChars="0"/>
              <w:rPr>
                <w:sz w:val="18"/>
                <w:szCs w:val="18"/>
                <w:lang w:val="en-US"/>
              </w:rPr>
            </w:pPr>
            <w:r>
              <w:rPr>
                <w:sz w:val="18"/>
                <w:szCs w:val="18"/>
                <w:lang w:val="en-US"/>
              </w:rPr>
              <w:t>10</w:t>
            </w:r>
          </w:p>
        </w:tc>
        <w:tc>
          <w:tcPr>
            <w:tcW w:w="401" w:type="dxa"/>
            <w:vAlign w:val="center"/>
          </w:tcPr>
          <w:p w14:paraId="420D5B04">
            <w:pPr>
              <w:spacing w:line="400" w:lineRule="exact"/>
              <w:ind w:firstLine="0" w:firstLineChars="0"/>
              <w:rPr>
                <w:sz w:val="18"/>
                <w:szCs w:val="18"/>
                <w:lang w:val="en-US"/>
              </w:rPr>
            </w:pPr>
            <w:r>
              <w:rPr>
                <w:sz w:val="18"/>
                <w:szCs w:val="18"/>
                <w:lang w:val="en-US"/>
              </w:rPr>
              <w:t>30</w:t>
            </w:r>
          </w:p>
        </w:tc>
        <w:tc>
          <w:tcPr>
            <w:tcW w:w="402" w:type="dxa"/>
            <w:vAlign w:val="center"/>
          </w:tcPr>
          <w:p w14:paraId="33CA1290">
            <w:pPr>
              <w:spacing w:line="400" w:lineRule="exact"/>
              <w:ind w:firstLine="0" w:firstLineChars="0"/>
              <w:rPr>
                <w:sz w:val="18"/>
                <w:szCs w:val="18"/>
                <w:lang w:val="en-US"/>
              </w:rPr>
            </w:pPr>
            <w:r>
              <w:rPr>
                <w:sz w:val="18"/>
                <w:szCs w:val="18"/>
                <w:lang w:val="en-US"/>
              </w:rPr>
              <w:t>30</w:t>
            </w:r>
          </w:p>
        </w:tc>
        <w:tc>
          <w:tcPr>
            <w:tcW w:w="402" w:type="dxa"/>
            <w:vAlign w:val="center"/>
          </w:tcPr>
          <w:p w14:paraId="60D44706">
            <w:pPr>
              <w:spacing w:line="400" w:lineRule="exact"/>
              <w:ind w:firstLine="0" w:firstLineChars="0"/>
              <w:rPr>
                <w:sz w:val="18"/>
                <w:szCs w:val="18"/>
                <w:lang w:val="en-US"/>
              </w:rPr>
            </w:pPr>
            <w:r>
              <w:rPr>
                <w:sz w:val="18"/>
                <w:szCs w:val="18"/>
                <w:lang w:val="en-US"/>
              </w:rPr>
              <w:t>30</w:t>
            </w:r>
          </w:p>
        </w:tc>
        <w:tc>
          <w:tcPr>
            <w:tcW w:w="402" w:type="dxa"/>
            <w:vAlign w:val="center"/>
          </w:tcPr>
          <w:p w14:paraId="16C9A487">
            <w:pPr>
              <w:spacing w:line="400" w:lineRule="exact"/>
              <w:ind w:firstLine="0" w:firstLineChars="0"/>
              <w:rPr>
                <w:sz w:val="18"/>
                <w:szCs w:val="18"/>
                <w:lang w:val="en-US"/>
              </w:rPr>
            </w:pPr>
            <w:r>
              <w:rPr>
                <w:sz w:val="18"/>
                <w:szCs w:val="18"/>
                <w:lang w:val="en-US"/>
              </w:rPr>
              <w:t>30</w:t>
            </w:r>
          </w:p>
        </w:tc>
        <w:tc>
          <w:tcPr>
            <w:tcW w:w="401" w:type="dxa"/>
            <w:vAlign w:val="center"/>
          </w:tcPr>
          <w:p w14:paraId="6B8E99BF">
            <w:pPr>
              <w:spacing w:line="400" w:lineRule="exact"/>
              <w:ind w:firstLine="0" w:firstLineChars="0"/>
              <w:rPr>
                <w:sz w:val="18"/>
                <w:szCs w:val="18"/>
                <w:lang w:val="en-US"/>
              </w:rPr>
            </w:pPr>
            <w:r>
              <w:rPr>
                <w:sz w:val="18"/>
                <w:szCs w:val="18"/>
                <w:lang w:val="en-US"/>
              </w:rPr>
              <w:t>30</w:t>
            </w:r>
          </w:p>
        </w:tc>
        <w:tc>
          <w:tcPr>
            <w:tcW w:w="402" w:type="dxa"/>
            <w:vAlign w:val="center"/>
          </w:tcPr>
          <w:p w14:paraId="614E1571">
            <w:pPr>
              <w:spacing w:line="400" w:lineRule="exact"/>
              <w:ind w:firstLine="0" w:firstLineChars="0"/>
              <w:rPr>
                <w:sz w:val="18"/>
                <w:szCs w:val="18"/>
                <w:lang w:val="en-US"/>
              </w:rPr>
            </w:pPr>
            <w:r>
              <w:rPr>
                <w:sz w:val="18"/>
                <w:szCs w:val="18"/>
                <w:lang w:val="en-US"/>
              </w:rPr>
              <w:t>30</w:t>
            </w:r>
          </w:p>
        </w:tc>
        <w:tc>
          <w:tcPr>
            <w:tcW w:w="402" w:type="dxa"/>
            <w:vAlign w:val="center"/>
          </w:tcPr>
          <w:p w14:paraId="1CB38D82">
            <w:pPr>
              <w:spacing w:line="400" w:lineRule="exact"/>
              <w:ind w:firstLine="0" w:firstLineChars="0"/>
              <w:rPr>
                <w:sz w:val="18"/>
                <w:szCs w:val="18"/>
                <w:lang w:val="en-US"/>
              </w:rPr>
            </w:pPr>
            <w:r>
              <w:rPr>
                <w:sz w:val="18"/>
                <w:szCs w:val="18"/>
                <w:lang w:val="en-US"/>
              </w:rPr>
              <w:t>30</w:t>
            </w:r>
          </w:p>
        </w:tc>
        <w:tc>
          <w:tcPr>
            <w:tcW w:w="401" w:type="dxa"/>
            <w:vAlign w:val="center"/>
          </w:tcPr>
          <w:p w14:paraId="20DA518E">
            <w:pPr>
              <w:spacing w:line="400" w:lineRule="exact"/>
              <w:ind w:firstLine="0" w:firstLineChars="0"/>
              <w:rPr>
                <w:sz w:val="18"/>
                <w:szCs w:val="18"/>
                <w:lang w:val="en-US"/>
              </w:rPr>
            </w:pPr>
            <w:r>
              <w:rPr>
                <w:sz w:val="18"/>
                <w:szCs w:val="18"/>
                <w:lang w:val="en-US"/>
              </w:rPr>
              <w:t>30</w:t>
            </w:r>
          </w:p>
        </w:tc>
        <w:tc>
          <w:tcPr>
            <w:tcW w:w="402" w:type="dxa"/>
            <w:vAlign w:val="center"/>
          </w:tcPr>
          <w:p w14:paraId="09F28E61">
            <w:pPr>
              <w:spacing w:line="400" w:lineRule="exact"/>
              <w:ind w:firstLine="0" w:firstLineChars="0"/>
              <w:rPr>
                <w:sz w:val="18"/>
                <w:szCs w:val="18"/>
                <w:lang w:val="en-US"/>
              </w:rPr>
            </w:pPr>
            <w:r>
              <w:rPr>
                <w:sz w:val="18"/>
                <w:szCs w:val="18"/>
                <w:lang w:val="en-US"/>
              </w:rPr>
              <w:t>50</w:t>
            </w:r>
          </w:p>
        </w:tc>
        <w:tc>
          <w:tcPr>
            <w:tcW w:w="402" w:type="dxa"/>
            <w:vAlign w:val="center"/>
          </w:tcPr>
          <w:p w14:paraId="6F5A6EA7">
            <w:pPr>
              <w:spacing w:line="400" w:lineRule="exact"/>
              <w:ind w:firstLine="0" w:firstLineChars="0"/>
              <w:rPr>
                <w:sz w:val="18"/>
                <w:szCs w:val="18"/>
                <w:lang w:val="en-US"/>
              </w:rPr>
            </w:pPr>
            <w:r>
              <w:rPr>
                <w:sz w:val="18"/>
                <w:szCs w:val="18"/>
                <w:lang w:val="en-US"/>
              </w:rPr>
              <w:t>50</w:t>
            </w:r>
          </w:p>
        </w:tc>
        <w:tc>
          <w:tcPr>
            <w:tcW w:w="402" w:type="dxa"/>
            <w:vAlign w:val="center"/>
          </w:tcPr>
          <w:p w14:paraId="522060F7">
            <w:pPr>
              <w:spacing w:line="400" w:lineRule="exact"/>
              <w:ind w:firstLine="0" w:firstLineChars="0"/>
              <w:rPr>
                <w:sz w:val="18"/>
                <w:szCs w:val="18"/>
                <w:lang w:val="en-US"/>
              </w:rPr>
            </w:pPr>
            <w:r>
              <w:rPr>
                <w:sz w:val="18"/>
                <w:szCs w:val="18"/>
                <w:lang w:val="en-US"/>
              </w:rPr>
              <w:t>60</w:t>
            </w:r>
          </w:p>
        </w:tc>
        <w:tc>
          <w:tcPr>
            <w:tcW w:w="401" w:type="dxa"/>
            <w:vAlign w:val="center"/>
          </w:tcPr>
          <w:p w14:paraId="736D887E">
            <w:pPr>
              <w:spacing w:line="400" w:lineRule="exact"/>
              <w:ind w:firstLine="0" w:firstLineChars="0"/>
              <w:rPr>
                <w:sz w:val="18"/>
                <w:szCs w:val="18"/>
                <w:lang w:val="en-US"/>
              </w:rPr>
            </w:pPr>
            <w:r>
              <w:rPr>
                <w:sz w:val="18"/>
                <w:szCs w:val="18"/>
                <w:lang w:val="en-US"/>
              </w:rPr>
              <w:t>90</w:t>
            </w:r>
          </w:p>
        </w:tc>
        <w:tc>
          <w:tcPr>
            <w:tcW w:w="402" w:type="dxa"/>
            <w:vAlign w:val="center"/>
          </w:tcPr>
          <w:p w14:paraId="1E460D37">
            <w:pPr>
              <w:spacing w:line="400" w:lineRule="exact"/>
              <w:ind w:firstLine="0" w:firstLineChars="0"/>
              <w:rPr>
                <w:sz w:val="18"/>
                <w:szCs w:val="18"/>
                <w:lang w:val="en-US"/>
              </w:rPr>
            </w:pPr>
            <w:r>
              <w:rPr>
                <w:sz w:val="18"/>
                <w:szCs w:val="18"/>
                <w:lang w:val="en-US"/>
              </w:rPr>
              <w:t>90</w:t>
            </w:r>
          </w:p>
        </w:tc>
        <w:tc>
          <w:tcPr>
            <w:tcW w:w="402" w:type="dxa"/>
            <w:vAlign w:val="center"/>
          </w:tcPr>
          <w:p w14:paraId="3A9FCDAC">
            <w:pPr>
              <w:spacing w:line="400" w:lineRule="exact"/>
              <w:ind w:firstLine="0" w:firstLineChars="0"/>
              <w:rPr>
                <w:sz w:val="18"/>
                <w:szCs w:val="18"/>
                <w:lang w:val="en-US"/>
              </w:rPr>
            </w:pPr>
            <w:r>
              <w:rPr>
                <w:sz w:val="18"/>
                <w:szCs w:val="18"/>
                <w:lang w:val="en-US"/>
              </w:rPr>
              <w:t>90</w:t>
            </w:r>
          </w:p>
        </w:tc>
        <w:tc>
          <w:tcPr>
            <w:tcW w:w="401" w:type="dxa"/>
            <w:vAlign w:val="center"/>
          </w:tcPr>
          <w:p w14:paraId="33BA9E2E">
            <w:pPr>
              <w:spacing w:line="400" w:lineRule="exact"/>
              <w:ind w:firstLine="0" w:firstLineChars="0"/>
              <w:rPr>
                <w:sz w:val="18"/>
                <w:szCs w:val="18"/>
                <w:lang w:val="en-US"/>
              </w:rPr>
            </w:pPr>
            <w:r>
              <w:rPr>
                <w:sz w:val="18"/>
                <w:szCs w:val="18"/>
                <w:lang w:val="en-US"/>
              </w:rPr>
              <w:t>90</w:t>
            </w:r>
          </w:p>
        </w:tc>
        <w:tc>
          <w:tcPr>
            <w:tcW w:w="402" w:type="dxa"/>
            <w:vAlign w:val="center"/>
          </w:tcPr>
          <w:p w14:paraId="371ED9EE">
            <w:pPr>
              <w:spacing w:line="400" w:lineRule="exact"/>
              <w:ind w:firstLine="0" w:firstLineChars="0"/>
              <w:rPr>
                <w:sz w:val="18"/>
                <w:szCs w:val="18"/>
                <w:lang w:val="en-US"/>
              </w:rPr>
            </w:pPr>
            <w:r>
              <w:rPr>
                <w:sz w:val="18"/>
                <w:szCs w:val="18"/>
                <w:lang w:val="en-US"/>
              </w:rPr>
              <w:t>80</w:t>
            </w:r>
          </w:p>
        </w:tc>
        <w:tc>
          <w:tcPr>
            <w:tcW w:w="402" w:type="dxa"/>
            <w:vAlign w:val="center"/>
          </w:tcPr>
          <w:p w14:paraId="19089F9C">
            <w:pPr>
              <w:spacing w:line="400" w:lineRule="exact"/>
              <w:ind w:firstLine="0" w:firstLineChars="0"/>
              <w:rPr>
                <w:sz w:val="18"/>
                <w:szCs w:val="18"/>
                <w:lang w:val="en-US"/>
              </w:rPr>
            </w:pPr>
            <w:r>
              <w:rPr>
                <w:sz w:val="18"/>
                <w:szCs w:val="18"/>
                <w:lang w:val="en-US"/>
              </w:rPr>
              <w:t>10</w:t>
            </w:r>
          </w:p>
        </w:tc>
        <w:tc>
          <w:tcPr>
            <w:tcW w:w="402" w:type="dxa"/>
            <w:vAlign w:val="center"/>
          </w:tcPr>
          <w:p w14:paraId="7CEC2130">
            <w:pPr>
              <w:spacing w:line="400" w:lineRule="exact"/>
              <w:ind w:firstLine="0" w:firstLineChars="0"/>
              <w:rPr>
                <w:sz w:val="18"/>
                <w:szCs w:val="18"/>
                <w:lang w:val="en-US"/>
              </w:rPr>
            </w:pPr>
            <w:r>
              <w:rPr>
                <w:sz w:val="18"/>
                <w:szCs w:val="18"/>
                <w:lang w:val="en-US"/>
              </w:rPr>
              <w:t>10</w:t>
            </w:r>
          </w:p>
        </w:tc>
      </w:tr>
      <w:tr w14:paraId="705462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96E305F">
            <w:pPr>
              <w:spacing w:line="400" w:lineRule="exact"/>
              <w:ind w:firstLine="0" w:firstLineChars="0"/>
              <w:rPr>
                <w:sz w:val="18"/>
                <w:szCs w:val="18"/>
                <w:lang w:val="en-US"/>
              </w:rPr>
            </w:pPr>
          </w:p>
        </w:tc>
        <w:tc>
          <w:tcPr>
            <w:tcW w:w="401" w:type="dxa"/>
            <w:vAlign w:val="center"/>
          </w:tcPr>
          <w:p w14:paraId="52B36564">
            <w:pPr>
              <w:spacing w:line="400" w:lineRule="exact"/>
              <w:ind w:firstLine="0" w:firstLineChars="0"/>
              <w:rPr>
                <w:sz w:val="18"/>
                <w:szCs w:val="18"/>
                <w:lang w:val="en-US"/>
              </w:rPr>
            </w:pPr>
            <w:r>
              <w:rPr>
                <w:sz w:val="18"/>
                <w:szCs w:val="18"/>
                <w:lang w:val="en-US"/>
              </w:rPr>
              <w:t>10</w:t>
            </w:r>
          </w:p>
        </w:tc>
        <w:tc>
          <w:tcPr>
            <w:tcW w:w="402" w:type="dxa"/>
            <w:vAlign w:val="center"/>
          </w:tcPr>
          <w:p w14:paraId="75A94FE4">
            <w:pPr>
              <w:spacing w:line="400" w:lineRule="exact"/>
              <w:ind w:firstLine="0" w:firstLineChars="0"/>
              <w:rPr>
                <w:sz w:val="18"/>
                <w:szCs w:val="18"/>
                <w:lang w:val="en-US"/>
              </w:rPr>
            </w:pPr>
            <w:r>
              <w:rPr>
                <w:sz w:val="18"/>
                <w:szCs w:val="18"/>
                <w:lang w:val="en-US"/>
              </w:rPr>
              <w:t>10</w:t>
            </w:r>
          </w:p>
        </w:tc>
        <w:tc>
          <w:tcPr>
            <w:tcW w:w="402" w:type="dxa"/>
            <w:vAlign w:val="center"/>
          </w:tcPr>
          <w:p w14:paraId="75C21705">
            <w:pPr>
              <w:spacing w:line="400" w:lineRule="exact"/>
              <w:ind w:firstLine="0" w:firstLineChars="0"/>
              <w:rPr>
                <w:sz w:val="18"/>
                <w:szCs w:val="18"/>
                <w:lang w:val="en-US"/>
              </w:rPr>
            </w:pPr>
            <w:r>
              <w:rPr>
                <w:sz w:val="18"/>
                <w:szCs w:val="18"/>
                <w:lang w:val="en-US"/>
              </w:rPr>
              <w:t>10</w:t>
            </w:r>
          </w:p>
        </w:tc>
        <w:tc>
          <w:tcPr>
            <w:tcW w:w="401" w:type="dxa"/>
            <w:vAlign w:val="center"/>
          </w:tcPr>
          <w:p w14:paraId="6E372DC2">
            <w:pPr>
              <w:spacing w:line="400" w:lineRule="exact"/>
              <w:ind w:firstLine="0" w:firstLineChars="0"/>
              <w:rPr>
                <w:sz w:val="18"/>
                <w:szCs w:val="18"/>
                <w:lang w:val="en-US"/>
              </w:rPr>
            </w:pPr>
            <w:r>
              <w:rPr>
                <w:sz w:val="18"/>
                <w:szCs w:val="18"/>
                <w:lang w:val="en-US"/>
              </w:rPr>
              <w:t>10</w:t>
            </w:r>
          </w:p>
        </w:tc>
        <w:tc>
          <w:tcPr>
            <w:tcW w:w="402" w:type="dxa"/>
            <w:vAlign w:val="center"/>
          </w:tcPr>
          <w:p w14:paraId="18310743">
            <w:pPr>
              <w:spacing w:line="400" w:lineRule="exact"/>
              <w:ind w:firstLine="0" w:firstLineChars="0"/>
              <w:rPr>
                <w:sz w:val="18"/>
                <w:szCs w:val="18"/>
                <w:lang w:val="en-US"/>
              </w:rPr>
            </w:pPr>
            <w:r>
              <w:rPr>
                <w:sz w:val="18"/>
                <w:szCs w:val="18"/>
                <w:lang w:val="en-US"/>
              </w:rPr>
              <w:t>10</w:t>
            </w:r>
          </w:p>
        </w:tc>
        <w:tc>
          <w:tcPr>
            <w:tcW w:w="402" w:type="dxa"/>
            <w:vAlign w:val="center"/>
          </w:tcPr>
          <w:p w14:paraId="272E84D8">
            <w:pPr>
              <w:spacing w:line="400" w:lineRule="exact"/>
              <w:ind w:firstLine="0" w:firstLineChars="0"/>
              <w:rPr>
                <w:sz w:val="18"/>
                <w:szCs w:val="18"/>
                <w:lang w:val="en-US"/>
              </w:rPr>
            </w:pPr>
            <w:r>
              <w:rPr>
                <w:sz w:val="18"/>
                <w:szCs w:val="18"/>
                <w:lang w:val="en-US"/>
              </w:rPr>
              <w:t>10</w:t>
            </w:r>
          </w:p>
        </w:tc>
        <w:tc>
          <w:tcPr>
            <w:tcW w:w="401" w:type="dxa"/>
            <w:vAlign w:val="center"/>
          </w:tcPr>
          <w:p w14:paraId="03FA86AE">
            <w:pPr>
              <w:spacing w:line="400" w:lineRule="exact"/>
              <w:ind w:firstLine="0" w:firstLineChars="0"/>
              <w:rPr>
                <w:sz w:val="18"/>
                <w:szCs w:val="18"/>
                <w:lang w:val="en-US"/>
              </w:rPr>
            </w:pPr>
            <w:r>
              <w:rPr>
                <w:sz w:val="18"/>
                <w:szCs w:val="18"/>
                <w:lang w:val="en-US"/>
              </w:rPr>
              <w:t>30</w:t>
            </w:r>
          </w:p>
        </w:tc>
        <w:tc>
          <w:tcPr>
            <w:tcW w:w="402" w:type="dxa"/>
            <w:vAlign w:val="center"/>
          </w:tcPr>
          <w:p w14:paraId="341B24A2">
            <w:pPr>
              <w:spacing w:line="400" w:lineRule="exact"/>
              <w:ind w:firstLine="0" w:firstLineChars="0"/>
              <w:rPr>
                <w:sz w:val="18"/>
                <w:szCs w:val="18"/>
                <w:lang w:val="en-US"/>
              </w:rPr>
            </w:pPr>
            <w:r>
              <w:rPr>
                <w:sz w:val="18"/>
                <w:szCs w:val="18"/>
                <w:lang w:val="en-US"/>
              </w:rPr>
              <w:t>30</w:t>
            </w:r>
          </w:p>
        </w:tc>
        <w:tc>
          <w:tcPr>
            <w:tcW w:w="402" w:type="dxa"/>
            <w:vAlign w:val="center"/>
          </w:tcPr>
          <w:p w14:paraId="271139B9">
            <w:pPr>
              <w:spacing w:line="400" w:lineRule="exact"/>
              <w:ind w:firstLine="0" w:firstLineChars="0"/>
              <w:rPr>
                <w:sz w:val="18"/>
                <w:szCs w:val="18"/>
                <w:lang w:val="en-US"/>
              </w:rPr>
            </w:pPr>
            <w:r>
              <w:rPr>
                <w:sz w:val="18"/>
                <w:szCs w:val="18"/>
                <w:lang w:val="en-US"/>
              </w:rPr>
              <w:t>30</w:t>
            </w:r>
          </w:p>
        </w:tc>
        <w:tc>
          <w:tcPr>
            <w:tcW w:w="402" w:type="dxa"/>
            <w:vAlign w:val="center"/>
          </w:tcPr>
          <w:p w14:paraId="10DE234F">
            <w:pPr>
              <w:spacing w:line="400" w:lineRule="exact"/>
              <w:ind w:firstLine="0" w:firstLineChars="0"/>
              <w:rPr>
                <w:sz w:val="18"/>
                <w:szCs w:val="18"/>
                <w:lang w:val="en-US"/>
              </w:rPr>
            </w:pPr>
            <w:r>
              <w:rPr>
                <w:sz w:val="18"/>
                <w:szCs w:val="18"/>
                <w:lang w:val="en-US"/>
              </w:rPr>
              <w:t>30</w:t>
            </w:r>
          </w:p>
        </w:tc>
        <w:tc>
          <w:tcPr>
            <w:tcW w:w="401" w:type="dxa"/>
            <w:vAlign w:val="center"/>
          </w:tcPr>
          <w:p w14:paraId="7A6D04CD">
            <w:pPr>
              <w:spacing w:line="400" w:lineRule="exact"/>
              <w:ind w:firstLine="0" w:firstLineChars="0"/>
              <w:rPr>
                <w:sz w:val="18"/>
                <w:szCs w:val="18"/>
                <w:lang w:val="en-US"/>
              </w:rPr>
            </w:pPr>
            <w:r>
              <w:rPr>
                <w:sz w:val="18"/>
                <w:szCs w:val="18"/>
                <w:lang w:val="en-US"/>
              </w:rPr>
              <w:t>30</w:t>
            </w:r>
          </w:p>
        </w:tc>
        <w:tc>
          <w:tcPr>
            <w:tcW w:w="402" w:type="dxa"/>
            <w:vAlign w:val="center"/>
          </w:tcPr>
          <w:p w14:paraId="6AA4E01D">
            <w:pPr>
              <w:spacing w:line="400" w:lineRule="exact"/>
              <w:ind w:firstLine="0" w:firstLineChars="0"/>
              <w:rPr>
                <w:sz w:val="18"/>
                <w:szCs w:val="18"/>
                <w:lang w:val="en-US"/>
              </w:rPr>
            </w:pPr>
            <w:r>
              <w:rPr>
                <w:sz w:val="18"/>
                <w:szCs w:val="18"/>
                <w:lang w:val="en-US"/>
              </w:rPr>
              <w:t>30</w:t>
            </w:r>
          </w:p>
        </w:tc>
        <w:tc>
          <w:tcPr>
            <w:tcW w:w="402" w:type="dxa"/>
            <w:vAlign w:val="center"/>
          </w:tcPr>
          <w:p w14:paraId="1677E878">
            <w:pPr>
              <w:spacing w:line="400" w:lineRule="exact"/>
              <w:ind w:firstLine="0" w:firstLineChars="0"/>
              <w:rPr>
                <w:sz w:val="18"/>
                <w:szCs w:val="18"/>
                <w:lang w:val="en-US"/>
              </w:rPr>
            </w:pPr>
            <w:r>
              <w:rPr>
                <w:sz w:val="18"/>
                <w:szCs w:val="18"/>
                <w:lang w:val="en-US"/>
              </w:rPr>
              <w:t>30</w:t>
            </w:r>
          </w:p>
        </w:tc>
        <w:tc>
          <w:tcPr>
            <w:tcW w:w="401" w:type="dxa"/>
            <w:vAlign w:val="center"/>
          </w:tcPr>
          <w:p w14:paraId="76325469">
            <w:pPr>
              <w:spacing w:line="400" w:lineRule="exact"/>
              <w:ind w:firstLine="0" w:firstLineChars="0"/>
              <w:rPr>
                <w:sz w:val="18"/>
                <w:szCs w:val="18"/>
                <w:lang w:val="en-US"/>
              </w:rPr>
            </w:pPr>
            <w:r>
              <w:rPr>
                <w:sz w:val="18"/>
                <w:szCs w:val="18"/>
                <w:lang w:val="en-US"/>
              </w:rPr>
              <w:t>30</w:t>
            </w:r>
          </w:p>
        </w:tc>
        <w:tc>
          <w:tcPr>
            <w:tcW w:w="402" w:type="dxa"/>
            <w:vAlign w:val="center"/>
          </w:tcPr>
          <w:p w14:paraId="4DA3C3BE">
            <w:pPr>
              <w:spacing w:line="400" w:lineRule="exact"/>
              <w:ind w:firstLine="0" w:firstLineChars="0"/>
              <w:rPr>
                <w:sz w:val="18"/>
                <w:szCs w:val="18"/>
                <w:lang w:val="en-US"/>
              </w:rPr>
            </w:pPr>
            <w:r>
              <w:rPr>
                <w:sz w:val="18"/>
                <w:szCs w:val="18"/>
                <w:lang w:val="en-US"/>
              </w:rPr>
              <w:t>50</w:t>
            </w:r>
          </w:p>
        </w:tc>
        <w:tc>
          <w:tcPr>
            <w:tcW w:w="402" w:type="dxa"/>
            <w:vAlign w:val="center"/>
          </w:tcPr>
          <w:p w14:paraId="1A45629E">
            <w:pPr>
              <w:spacing w:line="400" w:lineRule="exact"/>
              <w:ind w:firstLine="0" w:firstLineChars="0"/>
              <w:rPr>
                <w:sz w:val="18"/>
                <w:szCs w:val="18"/>
                <w:lang w:val="en-US"/>
              </w:rPr>
            </w:pPr>
            <w:r>
              <w:rPr>
                <w:sz w:val="18"/>
                <w:szCs w:val="18"/>
                <w:lang w:val="en-US"/>
              </w:rPr>
              <w:t>50</w:t>
            </w:r>
          </w:p>
        </w:tc>
        <w:tc>
          <w:tcPr>
            <w:tcW w:w="402" w:type="dxa"/>
            <w:vAlign w:val="center"/>
          </w:tcPr>
          <w:p w14:paraId="31B8CDCB">
            <w:pPr>
              <w:spacing w:line="400" w:lineRule="exact"/>
              <w:ind w:firstLine="0" w:firstLineChars="0"/>
              <w:rPr>
                <w:sz w:val="18"/>
                <w:szCs w:val="18"/>
                <w:lang w:val="en-US"/>
              </w:rPr>
            </w:pPr>
            <w:r>
              <w:rPr>
                <w:sz w:val="18"/>
                <w:szCs w:val="18"/>
                <w:lang w:val="en-US"/>
              </w:rPr>
              <w:t>60</w:t>
            </w:r>
          </w:p>
        </w:tc>
        <w:tc>
          <w:tcPr>
            <w:tcW w:w="401" w:type="dxa"/>
            <w:vAlign w:val="center"/>
          </w:tcPr>
          <w:p w14:paraId="6BDDF2BC">
            <w:pPr>
              <w:spacing w:line="400" w:lineRule="exact"/>
              <w:ind w:firstLine="0" w:firstLineChars="0"/>
              <w:rPr>
                <w:sz w:val="18"/>
                <w:szCs w:val="18"/>
                <w:lang w:val="en-US"/>
              </w:rPr>
            </w:pPr>
            <w:r>
              <w:rPr>
                <w:sz w:val="18"/>
                <w:szCs w:val="18"/>
                <w:lang w:val="en-US"/>
              </w:rPr>
              <w:t>90</w:t>
            </w:r>
          </w:p>
        </w:tc>
        <w:tc>
          <w:tcPr>
            <w:tcW w:w="402" w:type="dxa"/>
            <w:vAlign w:val="center"/>
          </w:tcPr>
          <w:p w14:paraId="3F86FDBD">
            <w:pPr>
              <w:spacing w:line="400" w:lineRule="exact"/>
              <w:ind w:firstLine="0" w:firstLineChars="0"/>
              <w:rPr>
                <w:sz w:val="18"/>
                <w:szCs w:val="18"/>
                <w:lang w:val="en-US"/>
              </w:rPr>
            </w:pPr>
            <w:r>
              <w:rPr>
                <w:sz w:val="18"/>
                <w:szCs w:val="18"/>
                <w:lang w:val="en-US"/>
              </w:rPr>
              <w:t>90</w:t>
            </w:r>
          </w:p>
        </w:tc>
        <w:tc>
          <w:tcPr>
            <w:tcW w:w="402" w:type="dxa"/>
            <w:vAlign w:val="center"/>
          </w:tcPr>
          <w:p w14:paraId="28C97653">
            <w:pPr>
              <w:spacing w:line="400" w:lineRule="exact"/>
              <w:ind w:firstLine="0" w:firstLineChars="0"/>
              <w:rPr>
                <w:sz w:val="18"/>
                <w:szCs w:val="18"/>
                <w:lang w:val="en-US"/>
              </w:rPr>
            </w:pPr>
            <w:r>
              <w:rPr>
                <w:sz w:val="18"/>
                <w:szCs w:val="18"/>
                <w:lang w:val="en-US"/>
              </w:rPr>
              <w:t>90</w:t>
            </w:r>
          </w:p>
        </w:tc>
        <w:tc>
          <w:tcPr>
            <w:tcW w:w="401" w:type="dxa"/>
            <w:vAlign w:val="center"/>
          </w:tcPr>
          <w:p w14:paraId="568163D3">
            <w:pPr>
              <w:spacing w:line="400" w:lineRule="exact"/>
              <w:ind w:firstLine="0" w:firstLineChars="0"/>
              <w:rPr>
                <w:sz w:val="18"/>
                <w:szCs w:val="18"/>
                <w:lang w:val="en-US"/>
              </w:rPr>
            </w:pPr>
            <w:r>
              <w:rPr>
                <w:sz w:val="18"/>
                <w:szCs w:val="18"/>
                <w:lang w:val="en-US"/>
              </w:rPr>
              <w:t>90</w:t>
            </w:r>
          </w:p>
        </w:tc>
        <w:tc>
          <w:tcPr>
            <w:tcW w:w="402" w:type="dxa"/>
            <w:vAlign w:val="center"/>
          </w:tcPr>
          <w:p w14:paraId="1BBC994C">
            <w:pPr>
              <w:spacing w:line="400" w:lineRule="exact"/>
              <w:ind w:firstLine="0" w:firstLineChars="0"/>
              <w:rPr>
                <w:sz w:val="18"/>
                <w:szCs w:val="18"/>
                <w:lang w:val="en-US"/>
              </w:rPr>
            </w:pPr>
            <w:r>
              <w:rPr>
                <w:sz w:val="18"/>
                <w:szCs w:val="18"/>
                <w:lang w:val="en-US"/>
              </w:rPr>
              <w:t>80</w:t>
            </w:r>
          </w:p>
        </w:tc>
        <w:tc>
          <w:tcPr>
            <w:tcW w:w="402" w:type="dxa"/>
            <w:vAlign w:val="center"/>
          </w:tcPr>
          <w:p w14:paraId="248186AE">
            <w:pPr>
              <w:spacing w:line="400" w:lineRule="exact"/>
              <w:ind w:firstLine="0" w:firstLineChars="0"/>
              <w:rPr>
                <w:sz w:val="18"/>
                <w:szCs w:val="18"/>
                <w:lang w:val="en-US"/>
              </w:rPr>
            </w:pPr>
            <w:r>
              <w:rPr>
                <w:sz w:val="18"/>
                <w:szCs w:val="18"/>
                <w:lang w:val="en-US"/>
              </w:rPr>
              <w:t>10</w:t>
            </w:r>
          </w:p>
        </w:tc>
        <w:tc>
          <w:tcPr>
            <w:tcW w:w="402" w:type="dxa"/>
            <w:vAlign w:val="center"/>
          </w:tcPr>
          <w:p w14:paraId="7D2596D5">
            <w:pPr>
              <w:spacing w:line="400" w:lineRule="exact"/>
              <w:ind w:firstLine="0" w:firstLineChars="0"/>
              <w:rPr>
                <w:sz w:val="18"/>
                <w:szCs w:val="18"/>
                <w:lang w:val="en-US"/>
              </w:rPr>
            </w:pPr>
            <w:r>
              <w:rPr>
                <w:sz w:val="18"/>
                <w:szCs w:val="18"/>
                <w:lang w:val="en-US"/>
              </w:rPr>
              <w:t>10</w:t>
            </w:r>
          </w:p>
        </w:tc>
      </w:tr>
      <w:tr w14:paraId="3C03E5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E0771A9">
            <w:pPr>
              <w:spacing w:line="400" w:lineRule="exact"/>
              <w:ind w:firstLine="0" w:firstLineChars="0"/>
              <w:rPr>
                <w:sz w:val="18"/>
                <w:szCs w:val="18"/>
                <w:lang w:val="en-US"/>
              </w:rPr>
            </w:pPr>
            <w:r>
              <w:rPr>
                <w:sz w:val="18"/>
                <w:szCs w:val="18"/>
                <w:lang w:val="en-US"/>
              </w:rPr>
              <w:t>宾馆-空房间</w:t>
            </w:r>
          </w:p>
        </w:tc>
        <w:tc>
          <w:tcPr>
            <w:tcW w:w="401" w:type="dxa"/>
            <w:vAlign w:val="center"/>
          </w:tcPr>
          <w:p w14:paraId="42A2E76C">
            <w:pPr>
              <w:spacing w:line="400" w:lineRule="exact"/>
              <w:ind w:firstLine="0" w:firstLineChars="0"/>
              <w:rPr>
                <w:sz w:val="18"/>
                <w:szCs w:val="18"/>
                <w:lang w:val="en-US"/>
              </w:rPr>
            </w:pPr>
            <w:r>
              <w:rPr>
                <w:sz w:val="18"/>
                <w:szCs w:val="18"/>
                <w:lang w:val="en-US"/>
              </w:rPr>
              <w:t>0</w:t>
            </w:r>
          </w:p>
        </w:tc>
        <w:tc>
          <w:tcPr>
            <w:tcW w:w="402" w:type="dxa"/>
            <w:vAlign w:val="center"/>
          </w:tcPr>
          <w:p w14:paraId="35B5C3A1">
            <w:pPr>
              <w:spacing w:line="400" w:lineRule="exact"/>
              <w:ind w:firstLine="0" w:firstLineChars="0"/>
              <w:rPr>
                <w:sz w:val="18"/>
                <w:szCs w:val="18"/>
                <w:lang w:val="en-US"/>
              </w:rPr>
            </w:pPr>
            <w:r>
              <w:rPr>
                <w:sz w:val="18"/>
                <w:szCs w:val="18"/>
                <w:lang w:val="en-US"/>
              </w:rPr>
              <w:t>0</w:t>
            </w:r>
          </w:p>
        </w:tc>
        <w:tc>
          <w:tcPr>
            <w:tcW w:w="402" w:type="dxa"/>
            <w:vAlign w:val="center"/>
          </w:tcPr>
          <w:p w14:paraId="37BD5341">
            <w:pPr>
              <w:spacing w:line="400" w:lineRule="exact"/>
              <w:ind w:firstLine="0" w:firstLineChars="0"/>
              <w:rPr>
                <w:sz w:val="18"/>
                <w:szCs w:val="18"/>
                <w:lang w:val="en-US"/>
              </w:rPr>
            </w:pPr>
            <w:r>
              <w:rPr>
                <w:sz w:val="18"/>
                <w:szCs w:val="18"/>
                <w:lang w:val="en-US"/>
              </w:rPr>
              <w:t>0</w:t>
            </w:r>
          </w:p>
        </w:tc>
        <w:tc>
          <w:tcPr>
            <w:tcW w:w="401" w:type="dxa"/>
            <w:vAlign w:val="center"/>
          </w:tcPr>
          <w:p w14:paraId="2A9BE8B5">
            <w:pPr>
              <w:spacing w:line="400" w:lineRule="exact"/>
              <w:ind w:firstLine="0" w:firstLineChars="0"/>
              <w:rPr>
                <w:sz w:val="18"/>
                <w:szCs w:val="18"/>
                <w:lang w:val="en-US"/>
              </w:rPr>
            </w:pPr>
            <w:r>
              <w:rPr>
                <w:sz w:val="18"/>
                <w:szCs w:val="18"/>
                <w:lang w:val="en-US"/>
              </w:rPr>
              <w:t>0</w:t>
            </w:r>
          </w:p>
        </w:tc>
        <w:tc>
          <w:tcPr>
            <w:tcW w:w="402" w:type="dxa"/>
            <w:vAlign w:val="center"/>
          </w:tcPr>
          <w:p w14:paraId="3B17BC03">
            <w:pPr>
              <w:spacing w:line="400" w:lineRule="exact"/>
              <w:ind w:firstLine="0" w:firstLineChars="0"/>
              <w:rPr>
                <w:sz w:val="18"/>
                <w:szCs w:val="18"/>
                <w:lang w:val="en-US"/>
              </w:rPr>
            </w:pPr>
            <w:r>
              <w:rPr>
                <w:sz w:val="18"/>
                <w:szCs w:val="18"/>
                <w:lang w:val="en-US"/>
              </w:rPr>
              <w:t>0</w:t>
            </w:r>
          </w:p>
        </w:tc>
        <w:tc>
          <w:tcPr>
            <w:tcW w:w="402" w:type="dxa"/>
            <w:vAlign w:val="center"/>
          </w:tcPr>
          <w:p w14:paraId="3293369B">
            <w:pPr>
              <w:spacing w:line="400" w:lineRule="exact"/>
              <w:ind w:firstLine="0" w:firstLineChars="0"/>
              <w:rPr>
                <w:sz w:val="18"/>
                <w:szCs w:val="18"/>
                <w:lang w:val="en-US"/>
              </w:rPr>
            </w:pPr>
            <w:r>
              <w:rPr>
                <w:sz w:val="18"/>
                <w:szCs w:val="18"/>
                <w:lang w:val="en-US"/>
              </w:rPr>
              <w:t>0</w:t>
            </w:r>
          </w:p>
        </w:tc>
        <w:tc>
          <w:tcPr>
            <w:tcW w:w="401" w:type="dxa"/>
            <w:vAlign w:val="center"/>
          </w:tcPr>
          <w:p w14:paraId="67797502">
            <w:pPr>
              <w:spacing w:line="400" w:lineRule="exact"/>
              <w:ind w:firstLine="0" w:firstLineChars="0"/>
              <w:rPr>
                <w:sz w:val="18"/>
                <w:szCs w:val="18"/>
                <w:lang w:val="en-US"/>
              </w:rPr>
            </w:pPr>
            <w:r>
              <w:rPr>
                <w:sz w:val="18"/>
                <w:szCs w:val="18"/>
                <w:lang w:val="en-US"/>
              </w:rPr>
              <w:t>0</w:t>
            </w:r>
          </w:p>
        </w:tc>
        <w:tc>
          <w:tcPr>
            <w:tcW w:w="402" w:type="dxa"/>
            <w:vAlign w:val="center"/>
          </w:tcPr>
          <w:p w14:paraId="21DC6826">
            <w:pPr>
              <w:spacing w:line="400" w:lineRule="exact"/>
              <w:ind w:firstLine="0" w:firstLineChars="0"/>
              <w:rPr>
                <w:sz w:val="18"/>
                <w:szCs w:val="18"/>
                <w:lang w:val="en-US"/>
              </w:rPr>
            </w:pPr>
            <w:r>
              <w:rPr>
                <w:sz w:val="18"/>
                <w:szCs w:val="18"/>
                <w:lang w:val="en-US"/>
              </w:rPr>
              <w:t>0</w:t>
            </w:r>
          </w:p>
        </w:tc>
        <w:tc>
          <w:tcPr>
            <w:tcW w:w="402" w:type="dxa"/>
            <w:vAlign w:val="center"/>
          </w:tcPr>
          <w:p w14:paraId="7991FE1D">
            <w:pPr>
              <w:spacing w:line="400" w:lineRule="exact"/>
              <w:ind w:firstLine="0" w:firstLineChars="0"/>
              <w:rPr>
                <w:sz w:val="18"/>
                <w:szCs w:val="18"/>
                <w:lang w:val="en-US"/>
              </w:rPr>
            </w:pPr>
            <w:r>
              <w:rPr>
                <w:sz w:val="18"/>
                <w:szCs w:val="18"/>
                <w:lang w:val="en-US"/>
              </w:rPr>
              <w:t>0</w:t>
            </w:r>
          </w:p>
        </w:tc>
        <w:tc>
          <w:tcPr>
            <w:tcW w:w="402" w:type="dxa"/>
            <w:vAlign w:val="center"/>
          </w:tcPr>
          <w:p w14:paraId="14387F53">
            <w:pPr>
              <w:spacing w:line="400" w:lineRule="exact"/>
              <w:ind w:firstLine="0" w:firstLineChars="0"/>
              <w:rPr>
                <w:sz w:val="18"/>
                <w:szCs w:val="18"/>
                <w:lang w:val="en-US"/>
              </w:rPr>
            </w:pPr>
            <w:r>
              <w:rPr>
                <w:sz w:val="18"/>
                <w:szCs w:val="18"/>
                <w:lang w:val="en-US"/>
              </w:rPr>
              <w:t>0</w:t>
            </w:r>
          </w:p>
        </w:tc>
        <w:tc>
          <w:tcPr>
            <w:tcW w:w="401" w:type="dxa"/>
            <w:vAlign w:val="center"/>
          </w:tcPr>
          <w:p w14:paraId="6FBFA251">
            <w:pPr>
              <w:spacing w:line="400" w:lineRule="exact"/>
              <w:ind w:firstLine="0" w:firstLineChars="0"/>
              <w:rPr>
                <w:sz w:val="18"/>
                <w:szCs w:val="18"/>
                <w:lang w:val="en-US"/>
              </w:rPr>
            </w:pPr>
            <w:r>
              <w:rPr>
                <w:sz w:val="18"/>
                <w:szCs w:val="18"/>
                <w:lang w:val="en-US"/>
              </w:rPr>
              <w:t>0</w:t>
            </w:r>
          </w:p>
        </w:tc>
        <w:tc>
          <w:tcPr>
            <w:tcW w:w="402" w:type="dxa"/>
            <w:vAlign w:val="center"/>
          </w:tcPr>
          <w:p w14:paraId="2384EB86">
            <w:pPr>
              <w:spacing w:line="400" w:lineRule="exact"/>
              <w:ind w:firstLine="0" w:firstLineChars="0"/>
              <w:rPr>
                <w:sz w:val="18"/>
                <w:szCs w:val="18"/>
                <w:lang w:val="en-US"/>
              </w:rPr>
            </w:pPr>
            <w:r>
              <w:rPr>
                <w:sz w:val="18"/>
                <w:szCs w:val="18"/>
                <w:lang w:val="en-US"/>
              </w:rPr>
              <w:t>0</w:t>
            </w:r>
          </w:p>
        </w:tc>
        <w:tc>
          <w:tcPr>
            <w:tcW w:w="402" w:type="dxa"/>
            <w:vAlign w:val="center"/>
          </w:tcPr>
          <w:p w14:paraId="6D359BFC">
            <w:pPr>
              <w:spacing w:line="400" w:lineRule="exact"/>
              <w:ind w:firstLine="0" w:firstLineChars="0"/>
              <w:rPr>
                <w:sz w:val="18"/>
                <w:szCs w:val="18"/>
                <w:lang w:val="en-US"/>
              </w:rPr>
            </w:pPr>
            <w:r>
              <w:rPr>
                <w:sz w:val="18"/>
                <w:szCs w:val="18"/>
                <w:lang w:val="en-US"/>
              </w:rPr>
              <w:t>0</w:t>
            </w:r>
          </w:p>
        </w:tc>
        <w:tc>
          <w:tcPr>
            <w:tcW w:w="401" w:type="dxa"/>
            <w:vAlign w:val="center"/>
          </w:tcPr>
          <w:p w14:paraId="1C19DF5F">
            <w:pPr>
              <w:spacing w:line="400" w:lineRule="exact"/>
              <w:ind w:firstLine="0" w:firstLineChars="0"/>
              <w:rPr>
                <w:sz w:val="18"/>
                <w:szCs w:val="18"/>
                <w:lang w:val="en-US"/>
              </w:rPr>
            </w:pPr>
            <w:r>
              <w:rPr>
                <w:sz w:val="18"/>
                <w:szCs w:val="18"/>
                <w:lang w:val="en-US"/>
              </w:rPr>
              <w:t>0</w:t>
            </w:r>
          </w:p>
        </w:tc>
        <w:tc>
          <w:tcPr>
            <w:tcW w:w="402" w:type="dxa"/>
            <w:vAlign w:val="center"/>
          </w:tcPr>
          <w:p w14:paraId="2156027D">
            <w:pPr>
              <w:spacing w:line="400" w:lineRule="exact"/>
              <w:ind w:firstLine="0" w:firstLineChars="0"/>
              <w:rPr>
                <w:sz w:val="18"/>
                <w:szCs w:val="18"/>
                <w:lang w:val="en-US"/>
              </w:rPr>
            </w:pPr>
            <w:r>
              <w:rPr>
                <w:sz w:val="18"/>
                <w:szCs w:val="18"/>
                <w:lang w:val="en-US"/>
              </w:rPr>
              <w:t>0</w:t>
            </w:r>
          </w:p>
        </w:tc>
        <w:tc>
          <w:tcPr>
            <w:tcW w:w="402" w:type="dxa"/>
            <w:vAlign w:val="center"/>
          </w:tcPr>
          <w:p w14:paraId="3D58A36D">
            <w:pPr>
              <w:spacing w:line="400" w:lineRule="exact"/>
              <w:ind w:firstLine="0" w:firstLineChars="0"/>
              <w:rPr>
                <w:sz w:val="18"/>
                <w:szCs w:val="18"/>
                <w:lang w:val="en-US"/>
              </w:rPr>
            </w:pPr>
            <w:r>
              <w:rPr>
                <w:sz w:val="18"/>
                <w:szCs w:val="18"/>
                <w:lang w:val="en-US"/>
              </w:rPr>
              <w:t>0</w:t>
            </w:r>
          </w:p>
        </w:tc>
        <w:tc>
          <w:tcPr>
            <w:tcW w:w="402" w:type="dxa"/>
            <w:vAlign w:val="center"/>
          </w:tcPr>
          <w:p w14:paraId="368FCD30">
            <w:pPr>
              <w:spacing w:line="400" w:lineRule="exact"/>
              <w:ind w:firstLine="0" w:firstLineChars="0"/>
              <w:rPr>
                <w:sz w:val="18"/>
                <w:szCs w:val="18"/>
                <w:lang w:val="en-US"/>
              </w:rPr>
            </w:pPr>
            <w:r>
              <w:rPr>
                <w:sz w:val="18"/>
                <w:szCs w:val="18"/>
                <w:lang w:val="en-US"/>
              </w:rPr>
              <w:t>0</w:t>
            </w:r>
          </w:p>
        </w:tc>
        <w:tc>
          <w:tcPr>
            <w:tcW w:w="401" w:type="dxa"/>
            <w:vAlign w:val="center"/>
          </w:tcPr>
          <w:p w14:paraId="39BC08FD">
            <w:pPr>
              <w:spacing w:line="400" w:lineRule="exact"/>
              <w:ind w:firstLine="0" w:firstLineChars="0"/>
              <w:rPr>
                <w:sz w:val="18"/>
                <w:szCs w:val="18"/>
                <w:lang w:val="en-US"/>
              </w:rPr>
            </w:pPr>
            <w:r>
              <w:rPr>
                <w:sz w:val="18"/>
                <w:szCs w:val="18"/>
                <w:lang w:val="en-US"/>
              </w:rPr>
              <w:t>0</w:t>
            </w:r>
          </w:p>
        </w:tc>
        <w:tc>
          <w:tcPr>
            <w:tcW w:w="402" w:type="dxa"/>
            <w:vAlign w:val="center"/>
          </w:tcPr>
          <w:p w14:paraId="506D5B63">
            <w:pPr>
              <w:spacing w:line="400" w:lineRule="exact"/>
              <w:ind w:firstLine="0" w:firstLineChars="0"/>
              <w:rPr>
                <w:sz w:val="18"/>
                <w:szCs w:val="18"/>
                <w:lang w:val="en-US"/>
              </w:rPr>
            </w:pPr>
            <w:r>
              <w:rPr>
                <w:sz w:val="18"/>
                <w:szCs w:val="18"/>
                <w:lang w:val="en-US"/>
              </w:rPr>
              <w:t>0</w:t>
            </w:r>
          </w:p>
        </w:tc>
        <w:tc>
          <w:tcPr>
            <w:tcW w:w="402" w:type="dxa"/>
            <w:vAlign w:val="center"/>
          </w:tcPr>
          <w:p w14:paraId="206E59DD">
            <w:pPr>
              <w:spacing w:line="400" w:lineRule="exact"/>
              <w:ind w:firstLine="0" w:firstLineChars="0"/>
              <w:rPr>
                <w:sz w:val="18"/>
                <w:szCs w:val="18"/>
                <w:lang w:val="en-US"/>
              </w:rPr>
            </w:pPr>
            <w:r>
              <w:rPr>
                <w:sz w:val="18"/>
                <w:szCs w:val="18"/>
                <w:lang w:val="en-US"/>
              </w:rPr>
              <w:t>0</w:t>
            </w:r>
          </w:p>
        </w:tc>
        <w:tc>
          <w:tcPr>
            <w:tcW w:w="401" w:type="dxa"/>
            <w:vAlign w:val="center"/>
          </w:tcPr>
          <w:p w14:paraId="50BAF4B0">
            <w:pPr>
              <w:spacing w:line="400" w:lineRule="exact"/>
              <w:ind w:firstLine="0" w:firstLineChars="0"/>
              <w:rPr>
                <w:sz w:val="18"/>
                <w:szCs w:val="18"/>
                <w:lang w:val="en-US"/>
              </w:rPr>
            </w:pPr>
            <w:r>
              <w:rPr>
                <w:sz w:val="18"/>
                <w:szCs w:val="18"/>
                <w:lang w:val="en-US"/>
              </w:rPr>
              <w:t>0</w:t>
            </w:r>
          </w:p>
        </w:tc>
        <w:tc>
          <w:tcPr>
            <w:tcW w:w="402" w:type="dxa"/>
            <w:vAlign w:val="center"/>
          </w:tcPr>
          <w:p w14:paraId="026CEA14">
            <w:pPr>
              <w:spacing w:line="400" w:lineRule="exact"/>
              <w:ind w:firstLine="0" w:firstLineChars="0"/>
              <w:rPr>
                <w:sz w:val="18"/>
                <w:szCs w:val="18"/>
                <w:lang w:val="en-US"/>
              </w:rPr>
            </w:pPr>
            <w:r>
              <w:rPr>
                <w:sz w:val="18"/>
                <w:szCs w:val="18"/>
                <w:lang w:val="en-US"/>
              </w:rPr>
              <w:t>0</w:t>
            </w:r>
          </w:p>
        </w:tc>
        <w:tc>
          <w:tcPr>
            <w:tcW w:w="402" w:type="dxa"/>
            <w:vAlign w:val="center"/>
          </w:tcPr>
          <w:p w14:paraId="30259F85">
            <w:pPr>
              <w:spacing w:line="400" w:lineRule="exact"/>
              <w:ind w:firstLine="0" w:firstLineChars="0"/>
              <w:rPr>
                <w:sz w:val="18"/>
                <w:szCs w:val="18"/>
                <w:lang w:val="en-US"/>
              </w:rPr>
            </w:pPr>
            <w:r>
              <w:rPr>
                <w:sz w:val="18"/>
                <w:szCs w:val="18"/>
                <w:lang w:val="en-US"/>
              </w:rPr>
              <w:t>0</w:t>
            </w:r>
          </w:p>
        </w:tc>
        <w:tc>
          <w:tcPr>
            <w:tcW w:w="402" w:type="dxa"/>
            <w:vAlign w:val="center"/>
          </w:tcPr>
          <w:p w14:paraId="59255E7A">
            <w:pPr>
              <w:spacing w:line="400" w:lineRule="exact"/>
              <w:ind w:firstLine="0" w:firstLineChars="0"/>
              <w:rPr>
                <w:sz w:val="18"/>
                <w:szCs w:val="18"/>
                <w:lang w:val="en-US"/>
              </w:rPr>
            </w:pPr>
            <w:r>
              <w:rPr>
                <w:sz w:val="18"/>
                <w:szCs w:val="18"/>
                <w:lang w:val="en-US"/>
              </w:rPr>
              <w:t>0</w:t>
            </w:r>
          </w:p>
        </w:tc>
      </w:tr>
      <w:tr w14:paraId="2EC57E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3AFE5F6">
            <w:pPr>
              <w:spacing w:line="400" w:lineRule="exact"/>
              <w:ind w:firstLine="0" w:firstLineChars="0"/>
              <w:rPr>
                <w:sz w:val="18"/>
                <w:szCs w:val="18"/>
                <w:lang w:val="en-US"/>
              </w:rPr>
            </w:pPr>
          </w:p>
        </w:tc>
        <w:tc>
          <w:tcPr>
            <w:tcW w:w="401" w:type="dxa"/>
            <w:vAlign w:val="center"/>
          </w:tcPr>
          <w:p w14:paraId="0D10F8B8">
            <w:pPr>
              <w:spacing w:line="400" w:lineRule="exact"/>
              <w:ind w:firstLine="0" w:firstLineChars="0"/>
              <w:rPr>
                <w:sz w:val="18"/>
                <w:szCs w:val="18"/>
                <w:lang w:val="en-US"/>
              </w:rPr>
            </w:pPr>
            <w:r>
              <w:rPr>
                <w:sz w:val="18"/>
                <w:szCs w:val="18"/>
                <w:lang w:val="en-US"/>
              </w:rPr>
              <w:t>0</w:t>
            </w:r>
          </w:p>
        </w:tc>
        <w:tc>
          <w:tcPr>
            <w:tcW w:w="402" w:type="dxa"/>
            <w:vAlign w:val="center"/>
          </w:tcPr>
          <w:p w14:paraId="0DFEF692">
            <w:pPr>
              <w:spacing w:line="400" w:lineRule="exact"/>
              <w:ind w:firstLine="0" w:firstLineChars="0"/>
              <w:rPr>
                <w:sz w:val="18"/>
                <w:szCs w:val="18"/>
                <w:lang w:val="en-US"/>
              </w:rPr>
            </w:pPr>
            <w:r>
              <w:rPr>
                <w:sz w:val="18"/>
                <w:szCs w:val="18"/>
                <w:lang w:val="en-US"/>
              </w:rPr>
              <w:t>0</w:t>
            </w:r>
          </w:p>
        </w:tc>
        <w:tc>
          <w:tcPr>
            <w:tcW w:w="402" w:type="dxa"/>
            <w:vAlign w:val="center"/>
          </w:tcPr>
          <w:p w14:paraId="12ACCF20">
            <w:pPr>
              <w:spacing w:line="400" w:lineRule="exact"/>
              <w:ind w:firstLine="0" w:firstLineChars="0"/>
              <w:rPr>
                <w:sz w:val="18"/>
                <w:szCs w:val="18"/>
                <w:lang w:val="en-US"/>
              </w:rPr>
            </w:pPr>
            <w:r>
              <w:rPr>
                <w:sz w:val="18"/>
                <w:szCs w:val="18"/>
                <w:lang w:val="en-US"/>
              </w:rPr>
              <w:t>0</w:t>
            </w:r>
          </w:p>
        </w:tc>
        <w:tc>
          <w:tcPr>
            <w:tcW w:w="401" w:type="dxa"/>
            <w:vAlign w:val="center"/>
          </w:tcPr>
          <w:p w14:paraId="09C09831">
            <w:pPr>
              <w:spacing w:line="400" w:lineRule="exact"/>
              <w:ind w:firstLine="0" w:firstLineChars="0"/>
              <w:rPr>
                <w:sz w:val="18"/>
                <w:szCs w:val="18"/>
                <w:lang w:val="en-US"/>
              </w:rPr>
            </w:pPr>
            <w:r>
              <w:rPr>
                <w:sz w:val="18"/>
                <w:szCs w:val="18"/>
                <w:lang w:val="en-US"/>
              </w:rPr>
              <w:t>0</w:t>
            </w:r>
          </w:p>
        </w:tc>
        <w:tc>
          <w:tcPr>
            <w:tcW w:w="402" w:type="dxa"/>
            <w:vAlign w:val="center"/>
          </w:tcPr>
          <w:p w14:paraId="45911C34">
            <w:pPr>
              <w:spacing w:line="400" w:lineRule="exact"/>
              <w:ind w:firstLine="0" w:firstLineChars="0"/>
              <w:rPr>
                <w:sz w:val="18"/>
                <w:szCs w:val="18"/>
                <w:lang w:val="en-US"/>
              </w:rPr>
            </w:pPr>
            <w:r>
              <w:rPr>
                <w:sz w:val="18"/>
                <w:szCs w:val="18"/>
                <w:lang w:val="en-US"/>
              </w:rPr>
              <w:t>0</w:t>
            </w:r>
          </w:p>
        </w:tc>
        <w:tc>
          <w:tcPr>
            <w:tcW w:w="402" w:type="dxa"/>
            <w:vAlign w:val="center"/>
          </w:tcPr>
          <w:p w14:paraId="6FCD9A28">
            <w:pPr>
              <w:spacing w:line="400" w:lineRule="exact"/>
              <w:ind w:firstLine="0" w:firstLineChars="0"/>
              <w:rPr>
                <w:sz w:val="18"/>
                <w:szCs w:val="18"/>
                <w:lang w:val="en-US"/>
              </w:rPr>
            </w:pPr>
            <w:r>
              <w:rPr>
                <w:sz w:val="18"/>
                <w:szCs w:val="18"/>
                <w:lang w:val="en-US"/>
              </w:rPr>
              <w:t>0</w:t>
            </w:r>
          </w:p>
        </w:tc>
        <w:tc>
          <w:tcPr>
            <w:tcW w:w="401" w:type="dxa"/>
            <w:vAlign w:val="center"/>
          </w:tcPr>
          <w:p w14:paraId="147D948C">
            <w:pPr>
              <w:spacing w:line="400" w:lineRule="exact"/>
              <w:ind w:firstLine="0" w:firstLineChars="0"/>
              <w:rPr>
                <w:sz w:val="18"/>
                <w:szCs w:val="18"/>
                <w:lang w:val="en-US"/>
              </w:rPr>
            </w:pPr>
            <w:r>
              <w:rPr>
                <w:sz w:val="18"/>
                <w:szCs w:val="18"/>
                <w:lang w:val="en-US"/>
              </w:rPr>
              <w:t>0</w:t>
            </w:r>
          </w:p>
        </w:tc>
        <w:tc>
          <w:tcPr>
            <w:tcW w:w="402" w:type="dxa"/>
            <w:vAlign w:val="center"/>
          </w:tcPr>
          <w:p w14:paraId="582F1123">
            <w:pPr>
              <w:spacing w:line="400" w:lineRule="exact"/>
              <w:ind w:firstLine="0" w:firstLineChars="0"/>
              <w:rPr>
                <w:sz w:val="18"/>
                <w:szCs w:val="18"/>
                <w:lang w:val="en-US"/>
              </w:rPr>
            </w:pPr>
            <w:r>
              <w:rPr>
                <w:sz w:val="18"/>
                <w:szCs w:val="18"/>
                <w:lang w:val="en-US"/>
              </w:rPr>
              <w:t>0</w:t>
            </w:r>
          </w:p>
        </w:tc>
        <w:tc>
          <w:tcPr>
            <w:tcW w:w="402" w:type="dxa"/>
            <w:vAlign w:val="center"/>
          </w:tcPr>
          <w:p w14:paraId="5DBABEB6">
            <w:pPr>
              <w:spacing w:line="400" w:lineRule="exact"/>
              <w:ind w:firstLine="0" w:firstLineChars="0"/>
              <w:rPr>
                <w:sz w:val="18"/>
                <w:szCs w:val="18"/>
                <w:lang w:val="en-US"/>
              </w:rPr>
            </w:pPr>
            <w:r>
              <w:rPr>
                <w:sz w:val="18"/>
                <w:szCs w:val="18"/>
                <w:lang w:val="en-US"/>
              </w:rPr>
              <w:t>0</w:t>
            </w:r>
          </w:p>
        </w:tc>
        <w:tc>
          <w:tcPr>
            <w:tcW w:w="402" w:type="dxa"/>
            <w:vAlign w:val="center"/>
          </w:tcPr>
          <w:p w14:paraId="0D22B684">
            <w:pPr>
              <w:spacing w:line="400" w:lineRule="exact"/>
              <w:ind w:firstLine="0" w:firstLineChars="0"/>
              <w:rPr>
                <w:sz w:val="18"/>
                <w:szCs w:val="18"/>
                <w:lang w:val="en-US"/>
              </w:rPr>
            </w:pPr>
            <w:r>
              <w:rPr>
                <w:sz w:val="18"/>
                <w:szCs w:val="18"/>
                <w:lang w:val="en-US"/>
              </w:rPr>
              <w:t>0</w:t>
            </w:r>
          </w:p>
        </w:tc>
        <w:tc>
          <w:tcPr>
            <w:tcW w:w="401" w:type="dxa"/>
            <w:vAlign w:val="center"/>
          </w:tcPr>
          <w:p w14:paraId="7B48A74E">
            <w:pPr>
              <w:spacing w:line="400" w:lineRule="exact"/>
              <w:ind w:firstLine="0" w:firstLineChars="0"/>
              <w:rPr>
                <w:sz w:val="18"/>
                <w:szCs w:val="18"/>
                <w:lang w:val="en-US"/>
              </w:rPr>
            </w:pPr>
            <w:r>
              <w:rPr>
                <w:sz w:val="18"/>
                <w:szCs w:val="18"/>
                <w:lang w:val="en-US"/>
              </w:rPr>
              <w:t>0</w:t>
            </w:r>
          </w:p>
        </w:tc>
        <w:tc>
          <w:tcPr>
            <w:tcW w:w="402" w:type="dxa"/>
            <w:vAlign w:val="center"/>
          </w:tcPr>
          <w:p w14:paraId="63747D6F">
            <w:pPr>
              <w:spacing w:line="400" w:lineRule="exact"/>
              <w:ind w:firstLine="0" w:firstLineChars="0"/>
              <w:rPr>
                <w:sz w:val="18"/>
                <w:szCs w:val="18"/>
                <w:lang w:val="en-US"/>
              </w:rPr>
            </w:pPr>
            <w:r>
              <w:rPr>
                <w:sz w:val="18"/>
                <w:szCs w:val="18"/>
                <w:lang w:val="en-US"/>
              </w:rPr>
              <w:t>0</w:t>
            </w:r>
          </w:p>
        </w:tc>
        <w:tc>
          <w:tcPr>
            <w:tcW w:w="402" w:type="dxa"/>
            <w:vAlign w:val="center"/>
          </w:tcPr>
          <w:p w14:paraId="61E47BC7">
            <w:pPr>
              <w:spacing w:line="400" w:lineRule="exact"/>
              <w:ind w:firstLine="0" w:firstLineChars="0"/>
              <w:rPr>
                <w:sz w:val="18"/>
                <w:szCs w:val="18"/>
                <w:lang w:val="en-US"/>
              </w:rPr>
            </w:pPr>
            <w:r>
              <w:rPr>
                <w:sz w:val="18"/>
                <w:szCs w:val="18"/>
                <w:lang w:val="en-US"/>
              </w:rPr>
              <w:t>0</w:t>
            </w:r>
          </w:p>
        </w:tc>
        <w:tc>
          <w:tcPr>
            <w:tcW w:w="401" w:type="dxa"/>
            <w:vAlign w:val="center"/>
          </w:tcPr>
          <w:p w14:paraId="36D2C1F9">
            <w:pPr>
              <w:spacing w:line="400" w:lineRule="exact"/>
              <w:ind w:firstLine="0" w:firstLineChars="0"/>
              <w:rPr>
                <w:sz w:val="18"/>
                <w:szCs w:val="18"/>
                <w:lang w:val="en-US"/>
              </w:rPr>
            </w:pPr>
            <w:r>
              <w:rPr>
                <w:sz w:val="18"/>
                <w:szCs w:val="18"/>
                <w:lang w:val="en-US"/>
              </w:rPr>
              <w:t>0</w:t>
            </w:r>
          </w:p>
        </w:tc>
        <w:tc>
          <w:tcPr>
            <w:tcW w:w="402" w:type="dxa"/>
            <w:vAlign w:val="center"/>
          </w:tcPr>
          <w:p w14:paraId="674961FB">
            <w:pPr>
              <w:spacing w:line="400" w:lineRule="exact"/>
              <w:ind w:firstLine="0" w:firstLineChars="0"/>
              <w:rPr>
                <w:sz w:val="18"/>
                <w:szCs w:val="18"/>
                <w:lang w:val="en-US"/>
              </w:rPr>
            </w:pPr>
            <w:r>
              <w:rPr>
                <w:sz w:val="18"/>
                <w:szCs w:val="18"/>
                <w:lang w:val="en-US"/>
              </w:rPr>
              <w:t>0</w:t>
            </w:r>
          </w:p>
        </w:tc>
        <w:tc>
          <w:tcPr>
            <w:tcW w:w="402" w:type="dxa"/>
            <w:vAlign w:val="center"/>
          </w:tcPr>
          <w:p w14:paraId="3A20574D">
            <w:pPr>
              <w:spacing w:line="400" w:lineRule="exact"/>
              <w:ind w:firstLine="0" w:firstLineChars="0"/>
              <w:rPr>
                <w:sz w:val="18"/>
                <w:szCs w:val="18"/>
                <w:lang w:val="en-US"/>
              </w:rPr>
            </w:pPr>
            <w:r>
              <w:rPr>
                <w:sz w:val="18"/>
                <w:szCs w:val="18"/>
                <w:lang w:val="en-US"/>
              </w:rPr>
              <w:t>0</w:t>
            </w:r>
          </w:p>
        </w:tc>
        <w:tc>
          <w:tcPr>
            <w:tcW w:w="402" w:type="dxa"/>
            <w:vAlign w:val="center"/>
          </w:tcPr>
          <w:p w14:paraId="190FDB1D">
            <w:pPr>
              <w:spacing w:line="400" w:lineRule="exact"/>
              <w:ind w:firstLine="0" w:firstLineChars="0"/>
              <w:rPr>
                <w:sz w:val="18"/>
                <w:szCs w:val="18"/>
                <w:lang w:val="en-US"/>
              </w:rPr>
            </w:pPr>
            <w:r>
              <w:rPr>
                <w:sz w:val="18"/>
                <w:szCs w:val="18"/>
                <w:lang w:val="en-US"/>
              </w:rPr>
              <w:t>0</w:t>
            </w:r>
          </w:p>
        </w:tc>
        <w:tc>
          <w:tcPr>
            <w:tcW w:w="401" w:type="dxa"/>
            <w:vAlign w:val="center"/>
          </w:tcPr>
          <w:p w14:paraId="407EA906">
            <w:pPr>
              <w:spacing w:line="400" w:lineRule="exact"/>
              <w:ind w:firstLine="0" w:firstLineChars="0"/>
              <w:rPr>
                <w:sz w:val="18"/>
                <w:szCs w:val="18"/>
                <w:lang w:val="en-US"/>
              </w:rPr>
            </w:pPr>
            <w:r>
              <w:rPr>
                <w:sz w:val="18"/>
                <w:szCs w:val="18"/>
                <w:lang w:val="en-US"/>
              </w:rPr>
              <w:t>0</w:t>
            </w:r>
          </w:p>
        </w:tc>
        <w:tc>
          <w:tcPr>
            <w:tcW w:w="402" w:type="dxa"/>
            <w:vAlign w:val="center"/>
          </w:tcPr>
          <w:p w14:paraId="756A8347">
            <w:pPr>
              <w:spacing w:line="400" w:lineRule="exact"/>
              <w:ind w:firstLine="0" w:firstLineChars="0"/>
              <w:rPr>
                <w:sz w:val="18"/>
                <w:szCs w:val="18"/>
                <w:lang w:val="en-US"/>
              </w:rPr>
            </w:pPr>
            <w:r>
              <w:rPr>
                <w:sz w:val="18"/>
                <w:szCs w:val="18"/>
                <w:lang w:val="en-US"/>
              </w:rPr>
              <w:t>0</w:t>
            </w:r>
          </w:p>
        </w:tc>
        <w:tc>
          <w:tcPr>
            <w:tcW w:w="402" w:type="dxa"/>
            <w:vAlign w:val="center"/>
          </w:tcPr>
          <w:p w14:paraId="355B6401">
            <w:pPr>
              <w:spacing w:line="400" w:lineRule="exact"/>
              <w:ind w:firstLine="0" w:firstLineChars="0"/>
              <w:rPr>
                <w:sz w:val="18"/>
                <w:szCs w:val="18"/>
                <w:lang w:val="en-US"/>
              </w:rPr>
            </w:pPr>
            <w:r>
              <w:rPr>
                <w:sz w:val="18"/>
                <w:szCs w:val="18"/>
                <w:lang w:val="en-US"/>
              </w:rPr>
              <w:t>0</w:t>
            </w:r>
          </w:p>
        </w:tc>
        <w:tc>
          <w:tcPr>
            <w:tcW w:w="401" w:type="dxa"/>
            <w:vAlign w:val="center"/>
          </w:tcPr>
          <w:p w14:paraId="669343E9">
            <w:pPr>
              <w:spacing w:line="400" w:lineRule="exact"/>
              <w:ind w:firstLine="0" w:firstLineChars="0"/>
              <w:rPr>
                <w:sz w:val="18"/>
                <w:szCs w:val="18"/>
                <w:lang w:val="en-US"/>
              </w:rPr>
            </w:pPr>
            <w:r>
              <w:rPr>
                <w:sz w:val="18"/>
                <w:szCs w:val="18"/>
                <w:lang w:val="en-US"/>
              </w:rPr>
              <w:t>0</w:t>
            </w:r>
          </w:p>
        </w:tc>
        <w:tc>
          <w:tcPr>
            <w:tcW w:w="402" w:type="dxa"/>
            <w:vAlign w:val="center"/>
          </w:tcPr>
          <w:p w14:paraId="01452E7C">
            <w:pPr>
              <w:spacing w:line="400" w:lineRule="exact"/>
              <w:ind w:firstLine="0" w:firstLineChars="0"/>
              <w:rPr>
                <w:sz w:val="18"/>
                <w:szCs w:val="18"/>
                <w:lang w:val="en-US"/>
              </w:rPr>
            </w:pPr>
            <w:r>
              <w:rPr>
                <w:sz w:val="18"/>
                <w:szCs w:val="18"/>
                <w:lang w:val="en-US"/>
              </w:rPr>
              <w:t>0</w:t>
            </w:r>
          </w:p>
        </w:tc>
        <w:tc>
          <w:tcPr>
            <w:tcW w:w="402" w:type="dxa"/>
            <w:vAlign w:val="center"/>
          </w:tcPr>
          <w:p w14:paraId="28E95DB5">
            <w:pPr>
              <w:spacing w:line="400" w:lineRule="exact"/>
              <w:ind w:firstLine="0" w:firstLineChars="0"/>
              <w:rPr>
                <w:sz w:val="18"/>
                <w:szCs w:val="18"/>
                <w:lang w:val="en-US"/>
              </w:rPr>
            </w:pPr>
            <w:r>
              <w:rPr>
                <w:sz w:val="18"/>
                <w:szCs w:val="18"/>
                <w:lang w:val="en-US"/>
              </w:rPr>
              <w:t>0</w:t>
            </w:r>
          </w:p>
        </w:tc>
        <w:tc>
          <w:tcPr>
            <w:tcW w:w="402" w:type="dxa"/>
            <w:vAlign w:val="center"/>
          </w:tcPr>
          <w:p w14:paraId="4C155792">
            <w:pPr>
              <w:spacing w:line="400" w:lineRule="exact"/>
              <w:ind w:firstLine="0" w:firstLineChars="0"/>
              <w:rPr>
                <w:sz w:val="18"/>
                <w:szCs w:val="18"/>
                <w:lang w:val="en-US"/>
              </w:rPr>
            </w:pPr>
            <w:r>
              <w:rPr>
                <w:sz w:val="18"/>
                <w:szCs w:val="18"/>
                <w:lang w:val="en-US"/>
              </w:rPr>
              <w:t>0</w:t>
            </w:r>
          </w:p>
        </w:tc>
      </w:tr>
      <w:tr w14:paraId="2A0A17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FD8ED2A">
            <w:pPr>
              <w:spacing w:line="400" w:lineRule="exact"/>
              <w:ind w:firstLine="0" w:firstLineChars="0"/>
              <w:rPr>
                <w:sz w:val="18"/>
                <w:szCs w:val="18"/>
                <w:lang w:val="en-US"/>
              </w:rPr>
            </w:pPr>
            <w:r>
              <w:rPr>
                <w:sz w:val="18"/>
                <w:szCs w:val="18"/>
                <w:lang w:val="en-US"/>
              </w:rPr>
              <w:t>办公-空房间</w:t>
            </w:r>
          </w:p>
        </w:tc>
        <w:tc>
          <w:tcPr>
            <w:tcW w:w="401" w:type="dxa"/>
            <w:vAlign w:val="center"/>
          </w:tcPr>
          <w:p w14:paraId="3EEA6584">
            <w:pPr>
              <w:spacing w:line="400" w:lineRule="exact"/>
              <w:ind w:firstLine="0" w:firstLineChars="0"/>
              <w:rPr>
                <w:sz w:val="18"/>
                <w:szCs w:val="18"/>
                <w:lang w:val="en-US"/>
              </w:rPr>
            </w:pPr>
            <w:r>
              <w:rPr>
                <w:sz w:val="18"/>
                <w:szCs w:val="18"/>
                <w:lang w:val="en-US"/>
              </w:rPr>
              <w:t>0</w:t>
            </w:r>
          </w:p>
        </w:tc>
        <w:tc>
          <w:tcPr>
            <w:tcW w:w="402" w:type="dxa"/>
            <w:vAlign w:val="center"/>
          </w:tcPr>
          <w:p w14:paraId="10F78603">
            <w:pPr>
              <w:spacing w:line="400" w:lineRule="exact"/>
              <w:ind w:firstLine="0" w:firstLineChars="0"/>
              <w:rPr>
                <w:sz w:val="18"/>
                <w:szCs w:val="18"/>
                <w:lang w:val="en-US"/>
              </w:rPr>
            </w:pPr>
            <w:r>
              <w:rPr>
                <w:sz w:val="18"/>
                <w:szCs w:val="18"/>
                <w:lang w:val="en-US"/>
              </w:rPr>
              <w:t>0</w:t>
            </w:r>
          </w:p>
        </w:tc>
        <w:tc>
          <w:tcPr>
            <w:tcW w:w="402" w:type="dxa"/>
            <w:vAlign w:val="center"/>
          </w:tcPr>
          <w:p w14:paraId="465238F1">
            <w:pPr>
              <w:spacing w:line="400" w:lineRule="exact"/>
              <w:ind w:firstLine="0" w:firstLineChars="0"/>
              <w:rPr>
                <w:sz w:val="18"/>
                <w:szCs w:val="18"/>
                <w:lang w:val="en-US"/>
              </w:rPr>
            </w:pPr>
            <w:r>
              <w:rPr>
                <w:sz w:val="18"/>
                <w:szCs w:val="18"/>
                <w:lang w:val="en-US"/>
              </w:rPr>
              <w:t>0</w:t>
            </w:r>
          </w:p>
        </w:tc>
        <w:tc>
          <w:tcPr>
            <w:tcW w:w="401" w:type="dxa"/>
            <w:vAlign w:val="center"/>
          </w:tcPr>
          <w:p w14:paraId="7E356FC6">
            <w:pPr>
              <w:spacing w:line="400" w:lineRule="exact"/>
              <w:ind w:firstLine="0" w:firstLineChars="0"/>
              <w:rPr>
                <w:sz w:val="18"/>
                <w:szCs w:val="18"/>
                <w:lang w:val="en-US"/>
              </w:rPr>
            </w:pPr>
            <w:r>
              <w:rPr>
                <w:sz w:val="18"/>
                <w:szCs w:val="18"/>
                <w:lang w:val="en-US"/>
              </w:rPr>
              <w:t>0</w:t>
            </w:r>
          </w:p>
        </w:tc>
        <w:tc>
          <w:tcPr>
            <w:tcW w:w="402" w:type="dxa"/>
            <w:vAlign w:val="center"/>
          </w:tcPr>
          <w:p w14:paraId="7F17904C">
            <w:pPr>
              <w:spacing w:line="400" w:lineRule="exact"/>
              <w:ind w:firstLine="0" w:firstLineChars="0"/>
              <w:rPr>
                <w:sz w:val="18"/>
                <w:szCs w:val="18"/>
                <w:lang w:val="en-US"/>
              </w:rPr>
            </w:pPr>
            <w:r>
              <w:rPr>
                <w:sz w:val="18"/>
                <w:szCs w:val="18"/>
                <w:lang w:val="en-US"/>
              </w:rPr>
              <w:t>0</w:t>
            </w:r>
          </w:p>
        </w:tc>
        <w:tc>
          <w:tcPr>
            <w:tcW w:w="402" w:type="dxa"/>
            <w:vAlign w:val="center"/>
          </w:tcPr>
          <w:p w14:paraId="4E067712">
            <w:pPr>
              <w:spacing w:line="400" w:lineRule="exact"/>
              <w:ind w:firstLine="0" w:firstLineChars="0"/>
              <w:rPr>
                <w:sz w:val="18"/>
                <w:szCs w:val="18"/>
                <w:lang w:val="en-US"/>
              </w:rPr>
            </w:pPr>
            <w:r>
              <w:rPr>
                <w:sz w:val="18"/>
                <w:szCs w:val="18"/>
                <w:lang w:val="en-US"/>
              </w:rPr>
              <w:t>0</w:t>
            </w:r>
          </w:p>
        </w:tc>
        <w:tc>
          <w:tcPr>
            <w:tcW w:w="401" w:type="dxa"/>
            <w:vAlign w:val="center"/>
          </w:tcPr>
          <w:p w14:paraId="123BC165">
            <w:pPr>
              <w:spacing w:line="400" w:lineRule="exact"/>
              <w:ind w:firstLine="0" w:firstLineChars="0"/>
              <w:rPr>
                <w:sz w:val="18"/>
                <w:szCs w:val="18"/>
                <w:lang w:val="en-US"/>
              </w:rPr>
            </w:pPr>
            <w:r>
              <w:rPr>
                <w:sz w:val="18"/>
                <w:szCs w:val="18"/>
                <w:lang w:val="en-US"/>
              </w:rPr>
              <w:t>0</w:t>
            </w:r>
          </w:p>
        </w:tc>
        <w:tc>
          <w:tcPr>
            <w:tcW w:w="402" w:type="dxa"/>
            <w:vAlign w:val="center"/>
          </w:tcPr>
          <w:p w14:paraId="259A164B">
            <w:pPr>
              <w:spacing w:line="400" w:lineRule="exact"/>
              <w:ind w:firstLine="0" w:firstLineChars="0"/>
              <w:rPr>
                <w:sz w:val="18"/>
                <w:szCs w:val="18"/>
                <w:lang w:val="en-US"/>
              </w:rPr>
            </w:pPr>
            <w:r>
              <w:rPr>
                <w:sz w:val="18"/>
                <w:szCs w:val="18"/>
                <w:lang w:val="en-US"/>
              </w:rPr>
              <w:t>0</w:t>
            </w:r>
          </w:p>
        </w:tc>
        <w:tc>
          <w:tcPr>
            <w:tcW w:w="402" w:type="dxa"/>
            <w:vAlign w:val="center"/>
          </w:tcPr>
          <w:p w14:paraId="16F40529">
            <w:pPr>
              <w:spacing w:line="400" w:lineRule="exact"/>
              <w:ind w:firstLine="0" w:firstLineChars="0"/>
              <w:rPr>
                <w:sz w:val="18"/>
                <w:szCs w:val="18"/>
                <w:lang w:val="en-US"/>
              </w:rPr>
            </w:pPr>
            <w:r>
              <w:rPr>
                <w:sz w:val="18"/>
                <w:szCs w:val="18"/>
                <w:lang w:val="en-US"/>
              </w:rPr>
              <w:t>0</w:t>
            </w:r>
          </w:p>
        </w:tc>
        <w:tc>
          <w:tcPr>
            <w:tcW w:w="402" w:type="dxa"/>
            <w:vAlign w:val="center"/>
          </w:tcPr>
          <w:p w14:paraId="6367EBB3">
            <w:pPr>
              <w:spacing w:line="400" w:lineRule="exact"/>
              <w:ind w:firstLine="0" w:firstLineChars="0"/>
              <w:rPr>
                <w:sz w:val="18"/>
                <w:szCs w:val="18"/>
                <w:lang w:val="en-US"/>
              </w:rPr>
            </w:pPr>
            <w:r>
              <w:rPr>
                <w:sz w:val="18"/>
                <w:szCs w:val="18"/>
                <w:lang w:val="en-US"/>
              </w:rPr>
              <w:t>0</w:t>
            </w:r>
          </w:p>
        </w:tc>
        <w:tc>
          <w:tcPr>
            <w:tcW w:w="401" w:type="dxa"/>
            <w:vAlign w:val="center"/>
          </w:tcPr>
          <w:p w14:paraId="2BFB54D9">
            <w:pPr>
              <w:spacing w:line="400" w:lineRule="exact"/>
              <w:ind w:firstLine="0" w:firstLineChars="0"/>
              <w:rPr>
                <w:sz w:val="18"/>
                <w:szCs w:val="18"/>
                <w:lang w:val="en-US"/>
              </w:rPr>
            </w:pPr>
            <w:r>
              <w:rPr>
                <w:sz w:val="18"/>
                <w:szCs w:val="18"/>
                <w:lang w:val="en-US"/>
              </w:rPr>
              <w:t>0</w:t>
            </w:r>
          </w:p>
        </w:tc>
        <w:tc>
          <w:tcPr>
            <w:tcW w:w="402" w:type="dxa"/>
            <w:vAlign w:val="center"/>
          </w:tcPr>
          <w:p w14:paraId="7996A80F">
            <w:pPr>
              <w:spacing w:line="400" w:lineRule="exact"/>
              <w:ind w:firstLine="0" w:firstLineChars="0"/>
              <w:rPr>
                <w:sz w:val="18"/>
                <w:szCs w:val="18"/>
                <w:lang w:val="en-US"/>
              </w:rPr>
            </w:pPr>
            <w:r>
              <w:rPr>
                <w:sz w:val="18"/>
                <w:szCs w:val="18"/>
                <w:lang w:val="en-US"/>
              </w:rPr>
              <w:t>0</w:t>
            </w:r>
          </w:p>
        </w:tc>
        <w:tc>
          <w:tcPr>
            <w:tcW w:w="402" w:type="dxa"/>
            <w:vAlign w:val="center"/>
          </w:tcPr>
          <w:p w14:paraId="4361D107">
            <w:pPr>
              <w:spacing w:line="400" w:lineRule="exact"/>
              <w:ind w:firstLine="0" w:firstLineChars="0"/>
              <w:rPr>
                <w:sz w:val="18"/>
                <w:szCs w:val="18"/>
                <w:lang w:val="en-US"/>
              </w:rPr>
            </w:pPr>
            <w:r>
              <w:rPr>
                <w:sz w:val="18"/>
                <w:szCs w:val="18"/>
                <w:lang w:val="en-US"/>
              </w:rPr>
              <w:t>0</w:t>
            </w:r>
          </w:p>
        </w:tc>
        <w:tc>
          <w:tcPr>
            <w:tcW w:w="401" w:type="dxa"/>
            <w:vAlign w:val="center"/>
          </w:tcPr>
          <w:p w14:paraId="09B74877">
            <w:pPr>
              <w:spacing w:line="400" w:lineRule="exact"/>
              <w:ind w:firstLine="0" w:firstLineChars="0"/>
              <w:rPr>
                <w:sz w:val="18"/>
                <w:szCs w:val="18"/>
                <w:lang w:val="en-US"/>
              </w:rPr>
            </w:pPr>
            <w:r>
              <w:rPr>
                <w:sz w:val="18"/>
                <w:szCs w:val="18"/>
                <w:lang w:val="en-US"/>
              </w:rPr>
              <w:t>0</w:t>
            </w:r>
          </w:p>
        </w:tc>
        <w:tc>
          <w:tcPr>
            <w:tcW w:w="402" w:type="dxa"/>
            <w:vAlign w:val="center"/>
          </w:tcPr>
          <w:p w14:paraId="766B47A8">
            <w:pPr>
              <w:spacing w:line="400" w:lineRule="exact"/>
              <w:ind w:firstLine="0" w:firstLineChars="0"/>
              <w:rPr>
                <w:sz w:val="18"/>
                <w:szCs w:val="18"/>
                <w:lang w:val="en-US"/>
              </w:rPr>
            </w:pPr>
            <w:r>
              <w:rPr>
                <w:sz w:val="18"/>
                <w:szCs w:val="18"/>
                <w:lang w:val="en-US"/>
              </w:rPr>
              <w:t>0</w:t>
            </w:r>
          </w:p>
        </w:tc>
        <w:tc>
          <w:tcPr>
            <w:tcW w:w="402" w:type="dxa"/>
            <w:vAlign w:val="center"/>
          </w:tcPr>
          <w:p w14:paraId="655FBCC7">
            <w:pPr>
              <w:spacing w:line="400" w:lineRule="exact"/>
              <w:ind w:firstLine="0" w:firstLineChars="0"/>
              <w:rPr>
                <w:sz w:val="18"/>
                <w:szCs w:val="18"/>
                <w:lang w:val="en-US"/>
              </w:rPr>
            </w:pPr>
            <w:r>
              <w:rPr>
                <w:sz w:val="18"/>
                <w:szCs w:val="18"/>
                <w:lang w:val="en-US"/>
              </w:rPr>
              <w:t>0</w:t>
            </w:r>
          </w:p>
        </w:tc>
        <w:tc>
          <w:tcPr>
            <w:tcW w:w="402" w:type="dxa"/>
            <w:vAlign w:val="center"/>
          </w:tcPr>
          <w:p w14:paraId="70884B02">
            <w:pPr>
              <w:spacing w:line="400" w:lineRule="exact"/>
              <w:ind w:firstLine="0" w:firstLineChars="0"/>
              <w:rPr>
                <w:sz w:val="18"/>
                <w:szCs w:val="18"/>
                <w:lang w:val="en-US"/>
              </w:rPr>
            </w:pPr>
            <w:r>
              <w:rPr>
                <w:sz w:val="18"/>
                <w:szCs w:val="18"/>
                <w:lang w:val="en-US"/>
              </w:rPr>
              <w:t>0</w:t>
            </w:r>
          </w:p>
        </w:tc>
        <w:tc>
          <w:tcPr>
            <w:tcW w:w="401" w:type="dxa"/>
            <w:vAlign w:val="center"/>
          </w:tcPr>
          <w:p w14:paraId="03D8E52B">
            <w:pPr>
              <w:spacing w:line="400" w:lineRule="exact"/>
              <w:ind w:firstLine="0" w:firstLineChars="0"/>
              <w:rPr>
                <w:sz w:val="18"/>
                <w:szCs w:val="18"/>
                <w:lang w:val="en-US"/>
              </w:rPr>
            </w:pPr>
            <w:r>
              <w:rPr>
                <w:sz w:val="18"/>
                <w:szCs w:val="18"/>
                <w:lang w:val="en-US"/>
              </w:rPr>
              <w:t>0</w:t>
            </w:r>
          </w:p>
        </w:tc>
        <w:tc>
          <w:tcPr>
            <w:tcW w:w="402" w:type="dxa"/>
            <w:vAlign w:val="center"/>
          </w:tcPr>
          <w:p w14:paraId="23CA771F">
            <w:pPr>
              <w:spacing w:line="400" w:lineRule="exact"/>
              <w:ind w:firstLine="0" w:firstLineChars="0"/>
              <w:rPr>
                <w:sz w:val="18"/>
                <w:szCs w:val="18"/>
                <w:lang w:val="en-US"/>
              </w:rPr>
            </w:pPr>
            <w:r>
              <w:rPr>
                <w:sz w:val="18"/>
                <w:szCs w:val="18"/>
                <w:lang w:val="en-US"/>
              </w:rPr>
              <w:t>0</w:t>
            </w:r>
          </w:p>
        </w:tc>
        <w:tc>
          <w:tcPr>
            <w:tcW w:w="402" w:type="dxa"/>
            <w:vAlign w:val="center"/>
          </w:tcPr>
          <w:p w14:paraId="6A8ADDA6">
            <w:pPr>
              <w:spacing w:line="400" w:lineRule="exact"/>
              <w:ind w:firstLine="0" w:firstLineChars="0"/>
              <w:rPr>
                <w:sz w:val="18"/>
                <w:szCs w:val="18"/>
                <w:lang w:val="en-US"/>
              </w:rPr>
            </w:pPr>
            <w:r>
              <w:rPr>
                <w:sz w:val="18"/>
                <w:szCs w:val="18"/>
                <w:lang w:val="en-US"/>
              </w:rPr>
              <w:t>0</w:t>
            </w:r>
          </w:p>
        </w:tc>
        <w:tc>
          <w:tcPr>
            <w:tcW w:w="401" w:type="dxa"/>
            <w:vAlign w:val="center"/>
          </w:tcPr>
          <w:p w14:paraId="3002C567">
            <w:pPr>
              <w:spacing w:line="400" w:lineRule="exact"/>
              <w:ind w:firstLine="0" w:firstLineChars="0"/>
              <w:rPr>
                <w:sz w:val="18"/>
                <w:szCs w:val="18"/>
                <w:lang w:val="en-US"/>
              </w:rPr>
            </w:pPr>
            <w:r>
              <w:rPr>
                <w:sz w:val="18"/>
                <w:szCs w:val="18"/>
                <w:lang w:val="en-US"/>
              </w:rPr>
              <w:t>0</w:t>
            </w:r>
          </w:p>
        </w:tc>
        <w:tc>
          <w:tcPr>
            <w:tcW w:w="402" w:type="dxa"/>
            <w:vAlign w:val="center"/>
          </w:tcPr>
          <w:p w14:paraId="227389FD">
            <w:pPr>
              <w:spacing w:line="400" w:lineRule="exact"/>
              <w:ind w:firstLine="0" w:firstLineChars="0"/>
              <w:rPr>
                <w:sz w:val="18"/>
                <w:szCs w:val="18"/>
                <w:lang w:val="en-US"/>
              </w:rPr>
            </w:pPr>
            <w:r>
              <w:rPr>
                <w:sz w:val="18"/>
                <w:szCs w:val="18"/>
                <w:lang w:val="en-US"/>
              </w:rPr>
              <w:t>0</w:t>
            </w:r>
          </w:p>
        </w:tc>
        <w:tc>
          <w:tcPr>
            <w:tcW w:w="402" w:type="dxa"/>
            <w:vAlign w:val="center"/>
          </w:tcPr>
          <w:p w14:paraId="1890A668">
            <w:pPr>
              <w:spacing w:line="400" w:lineRule="exact"/>
              <w:ind w:firstLine="0" w:firstLineChars="0"/>
              <w:rPr>
                <w:sz w:val="18"/>
                <w:szCs w:val="18"/>
                <w:lang w:val="en-US"/>
              </w:rPr>
            </w:pPr>
            <w:r>
              <w:rPr>
                <w:sz w:val="18"/>
                <w:szCs w:val="18"/>
                <w:lang w:val="en-US"/>
              </w:rPr>
              <w:t>0</w:t>
            </w:r>
          </w:p>
        </w:tc>
        <w:tc>
          <w:tcPr>
            <w:tcW w:w="402" w:type="dxa"/>
            <w:vAlign w:val="center"/>
          </w:tcPr>
          <w:p w14:paraId="7C744B95">
            <w:pPr>
              <w:spacing w:line="400" w:lineRule="exact"/>
              <w:ind w:firstLine="0" w:firstLineChars="0"/>
              <w:rPr>
                <w:sz w:val="18"/>
                <w:szCs w:val="18"/>
                <w:lang w:val="en-US"/>
              </w:rPr>
            </w:pPr>
            <w:r>
              <w:rPr>
                <w:sz w:val="18"/>
                <w:szCs w:val="18"/>
                <w:lang w:val="en-US"/>
              </w:rPr>
              <w:t>0</w:t>
            </w:r>
          </w:p>
        </w:tc>
      </w:tr>
      <w:tr w14:paraId="33CB77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90B7118">
            <w:pPr>
              <w:spacing w:line="400" w:lineRule="exact"/>
              <w:ind w:firstLine="0" w:firstLineChars="0"/>
              <w:rPr>
                <w:sz w:val="18"/>
                <w:szCs w:val="18"/>
                <w:lang w:val="en-US"/>
              </w:rPr>
            </w:pPr>
          </w:p>
        </w:tc>
        <w:tc>
          <w:tcPr>
            <w:tcW w:w="401" w:type="dxa"/>
            <w:vAlign w:val="center"/>
          </w:tcPr>
          <w:p w14:paraId="5A8F5DEA">
            <w:pPr>
              <w:spacing w:line="400" w:lineRule="exact"/>
              <w:ind w:firstLine="0" w:firstLineChars="0"/>
              <w:rPr>
                <w:sz w:val="18"/>
                <w:szCs w:val="18"/>
                <w:lang w:val="en-US"/>
              </w:rPr>
            </w:pPr>
            <w:r>
              <w:rPr>
                <w:sz w:val="18"/>
                <w:szCs w:val="18"/>
                <w:lang w:val="en-US"/>
              </w:rPr>
              <w:t>0</w:t>
            </w:r>
          </w:p>
        </w:tc>
        <w:tc>
          <w:tcPr>
            <w:tcW w:w="402" w:type="dxa"/>
            <w:vAlign w:val="center"/>
          </w:tcPr>
          <w:p w14:paraId="38570633">
            <w:pPr>
              <w:spacing w:line="400" w:lineRule="exact"/>
              <w:ind w:firstLine="0" w:firstLineChars="0"/>
              <w:rPr>
                <w:sz w:val="18"/>
                <w:szCs w:val="18"/>
                <w:lang w:val="en-US"/>
              </w:rPr>
            </w:pPr>
            <w:r>
              <w:rPr>
                <w:sz w:val="18"/>
                <w:szCs w:val="18"/>
                <w:lang w:val="en-US"/>
              </w:rPr>
              <w:t>0</w:t>
            </w:r>
          </w:p>
        </w:tc>
        <w:tc>
          <w:tcPr>
            <w:tcW w:w="402" w:type="dxa"/>
            <w:vAlign w:val="center"/>
          </w:tcPr>
          <w:p w14:paraId="4E8073CC">
            <w:pPr>
              <w:spacing w:line="400" w:lineRule="exact"/>
              <w:ind w:firstLine="0" w:firstLineChars="0"/>
              <w:rPr>
                <w:sz w:val="18"/>
                <w:szCs w:val="18"/>
                <w:lang w:val="en-US"/>
              </w:rPr>
            </w:pPr>
            <w:r>
              <w:rPr>
                <w:sz w:val="18"/>
                <w:szCs w:val="18"/>
                <w:lang w:val="en-US"/>
              </w:rPr>
              <w:t>0</w:t>
            </w:r>
          </w:p>
        </w:tc>
        <w:tc>
          <w:tcPr>
            <w:tcW w:w="401" w:type="dxa"/>
            <w:vAlign w:val="center"/>
          </w:tcPr>
          <w:p w14:paraId="393A3271">
            <w:pPr>
              <w:spacing w:line="400" w:lineRule="exact"/>
              <w:ind w:firstLine="0" w:firstLineChars="0"/>
              <w:rPr>
                <w:sz w:val="18"/>
                <w:szCs w:val="18"/>
                <w:lang w:val="en-US"/>
              </w:rPr>
            </w:pPr>
            <w:r>
              <w:rPr>
                <w:sz w:val="18"/>
                <w:szCs w:val="18"/>
                <w:lang w:val="en-US"/>
              </w:rPr>
              <w:t>0</w:t>
            </w:r>
          </w:p>
        </w:tc>
        <w:tc>
          <w:tcPr>
            <w:tcW w:w="402" w:type="dxa"/>
            <w:vAlign w:val="center"/>
          </w:tcPr>
          <w:p w14:paraId="7C665898">
            <w:pPr>
              <w:spacing w:line="400" w:lineRule="exact"/>
              <w:ind w:firstLine="0" w:firstLineChars="0"/>
              <w:rPr>
                <w:sz w:val="18"/>
                <w:szCs w:val="18"/>
                <w:lang w:val="en-US"/>
              </w:rPr>
            </w:pPr>
            <w:r>
              <w:rPr>
                <w:sz w:val="18"/>
                <w:szCs w:val="18"/>
                <w:lang w:val="en-US"/>
              </w:rPr>
              <w:t>0</w:t>
            </w:r>
          </w:p>
        </w:tc>
        <w:tc>
          <w:tcPr>
            <w:tcW w:w="402" w:type="dxa"/>
            <w:vAlign w:val="center"/>
          </w:tcPr>
          <w:p w14:paraId="301E002A">
            <w:pPr>
              <w:spacing w:line="400" w:lineRule="exact"/>
              <w:ind w:firstLine="0" w:firstLineChars="0"/>
              <w:rPr>
                <w:sz w:val="18"/>
                <w:szCs w:val="18"/>
                <w:lang w:val="en-US"/>
              </w:rPr>
            </w:pPr>
            <w:r>
              <w:rPr>
                <w:sz w:val="18"/>
                <w:szCs w:val="18"/>
                <w:lang w:val="en-US"/>
              </w:rPr>
              <w:t>0</w:t>
            </w:r>
          </w:p>
        </w:tc>
        <w:tc>
          <w:tcPr>
            <w:tcW w:w="401" w:type="dxa"/>
            <w:vAlign w:val="center"/>
          </w:tcPr>
          <w:p w14:paraId="56542928">
            <w:pPr>
              <w:spacing w:line="400" w:lineRule="exact"/>
              <w:ind w:firstLine="0" w:firstLineChars="0"/>
              <w:rPr>
                <w:sz w:val="18"/>
                <w:szCs w:val="18"/>
                <w:lang w:val="en-US"/>
              </w:rPr>
            </w:pPr>
            <w:r>
              <w:rPr>
                <w:sz w:val="18"/>
                <w:szCs w:val="18"/>
                <w:lang w:val="en-US"/>
              </w:rPr>
              <w:t>0</w:t>
            </w:r>
          </w:p>
        </w:tc>
        <w:tc>
          <w:tcPr>
            <w:tcW w:w="402" w:type="dxa"/>
            <w:vAlign w:val="center"/>
          </w:tcPr>
          <w:p w14:paraId="1695536C">
            <w:pPr>
              <w:spacing w:line="400" w:lineRule="exact"/>
              <w:ind w:firstLine="0" w:firstLineChars="0"/>
              <w:rPr>
                <w:sz w:val="18"/>
                <w:szCs w:val="18"/>
                <w:lang w:val="en-US"/>
              </w:rPr>
            </w:pPr>
            <w:r>
              <w:rPr>
                <w:sz w:val="18"/>
                <w:szCs w:val="18"/>
                <w:lang w:val="en-US"/>
              </w:rPr>
              <w:t>0</w:t>
            </w:r>
          </w:p>
        </w:tc>
        <w:tc>
          <w:tcPr>
            <w:tcW w:w="402" w:type="dxa"/>
            <w:vAlign w:val="center"/>
          </w:tcPr>
          <w:p w14:paraId="01C844B1">
            <w:pPr>
              <w:spacing w:line="400" w:lineRule="exact"/>
              <w:ind w:firstLine="0" w:firstLineChars="0"/>
              <w:rPr>
                <w:sz w:val="18"/>
                <w:szCs w:val="18"/>
                <w:lang w:val="en-US"/>
              </w:rPr>
            </w:pPr>
            <w:r>
              <w:rPr>
                <w:sz w:val="18"/>
                <w:szCs w:val="18"/>
                <w:lang w:val="en-US"/>
              </w:rPr>
              <w:t>0</w:t>
            </w:r>
          </w:p>
        </w:tc>
        <w:tc>
          <w:tcPr>
            <w:tcW w:w="402" w:type="dxa"/>
            <w:vAlign w:val="center"/>
          </w:tcPr>
          <w:p w14:paraId="663C5BCF">
            <w:pPr>
              <w:spacing w:line="400" w:lineRule="exact"/>
              <w:ind w:firstLine="0" w:firstLineChars="0"/>
              <w:rPr>
                <w:sz w:val="18"/>
                <w:szCs w:val="18"/>
                <w:lang w:val="en-US"/>
              </w:rPr>
            </w:pPr>
            <w:r>
              <w:rPr>
                <w:sz w:val="18"/>
                <w:szCs w:val="18"/>
                <w:lang w:val="en-US"/>
              </w:rPr>
              <w:t>0</w:t>
            </w:r>
          </w:p>
        </w:tc>
        <w:tc>
          <w:tcPr>
            <w:tcW w:w="401" w:type="dxa"/>
            <w:vAlign w:val="center"/>
          </w:tcPr>
          <w:p w14:paraId="08D99B8E">
            <w:pPr>
              <w:spacing w:line="400" w:lineRule="exact"/>
              <w:ind w:firstLine="0" w:firstLineChars="0"/>
              <w:rPr>
                <w:sz w:val="18"/>
                <w:szCs w:val="18"/>
                <w:lang w:val="en-US"/>
              </w:rPr>
            </w:pPr>
            <w:r>
              <w:rPr>
                <w:sz w:val="18"/>
                <w:szCs w:val="18"/>
                <w:lang w:val="en-US"/>
              </w:rPr>
              <w:t>0</w:t>
            </w:r>
          </w:p>
        </w:tc>
        <w:tc>
          <w:tcPr>
            <w:tcW w:w="402" w:type="dxa"/>
            <w:vAlign w:val="center"/>
          </w:tcPr>
          <w:p w14:paraId="21CE5480">
            <w:pPr>
              <w:spacing w:line="400" w:lineRule="exact"/>
              <w:ind w:firstLine="0" w:firstLineChars="0"/>
              <w:rPr>
                <w:sz w:val="18"/>
                <w:szCs w:val="18"/>
                <w:lang w:val="en-US"/>
              </w:rPr>
            </w:pPr>
            <w:r>
              <w:rPr>
                <w:sz w:val="18"/>
                <w:szCs w:val="18"/>
                <w:lang w:val="en-US"/>
              </w:rPr>
              <w:t>0</w:t>
            </w:r>
          </w:p>
        </w:tc>
        <w:tc>
          <w:tcPr>
            <w:tcW w:w="402" w:type="dxa"/>
            <w:vAlign w:val="center"/>
          </w:tcPr>
          <w:p w14:paraId="64A70759">
            <w:pPr>
              <w:spacing w:line="400" w:lineRule="exact"/>
              <w:ind w:firstLine="0" w:firstLineChars="0"/>
              <w:rPr>
                <w:sz w:val="18"/>
                <w:szCs w:val="18"/>
                <w:lang w:val="en-US"/>
              </w:rPr>
            </w:pPr>
            <w:r>
              <w:rPr>
                <w:sz w:val="18"/>
                <w:szCs w:val="18"/>
                <w:lang w:val="en-US"/>
              </w:rPr>
              <w:t>0</w:t>
            </w:r>
          </w:p>
        </w:tc>
        <w:tc>
          <w:tcPr>
            <w:tcW w:w="401" w:type="dxa"/>
            <w:vAlign w:val="center"/>
          </w:tcPr>
          <w:p w14:paraId="3FBB365C">
            <w:pPr>
              <w:spacing w:line="400" w:lineRule="exact"/>
              <w:ind w:firstLine="0" w:firstLineChars="0"/>
              <w:rPr>
                <w:sz w:val="18"/>
                <w:szCs w:val="18"/>
                <w:lang w:val="en-US"/>
              </w:rPr>
            </w:pPr>
            <w:r>
              <w:rPr>
                <w:sz w:val="18"/>
                <w:szCs w:val="18"/>
                <w:lang w:val="en-US"/>
              </w:rPr>
              <w:t>0</w:t>
            </w:r>
          </w:p>
        </w:tc>
        <w:tc>
          <w:tcPr>
            <w:tcW w:w="402" w:type="dxa"/>
            <w:vAlign w:val="center"/>
          </w:tcPr>
          <w:p w14:paraId="0E0F183F">
            <w:pPr>
              <w:spacing w:line="400" w:lineRule="exact"/>
              <w:ind w:firstLine="0" w:firstLineChars="0"/>
              <w:rPr>
                <w:sz w:val="18"/>
                <w:szCs w:val="18"/>
                <w:lang w:val="en-US"/>
              </w:rPr>
            </w:pPr>
            <w:r>
              <w:rPr>
                <w:sz w:val="18"/>
                <w:szCs w:val="18"/>
                <w:lang w:val="en-US"/>
              </w:rPr>
              <w:t>0</w:t>
            </w:r>
          </w:p>
        </w:tc>
        <w:tc>
          <w:tcPr>
            <w:tcW w:w="402" w:type="dxa"/>
            <w:vAlign w:val="center"/>
          </w:tcPr>
          <w:p w14:paraId="0ABC7DA7">
            <w:pPr>
              <w:spacing w:line="400" w:lineRule="exact"/>
              <w:ind w:firstLine="0" w:firstLineChars="0"/>
              <w:rPr>
                <w:sz w:val="18"/>
                <w:szCs w:val="18"/>
                <w:lang w:val="en-US"/>
              </w:rPr>
            </w:pPr>
            <w:r>
              <w:rPr>
                <w:sz w:val="18"/>
                <w:szCs w:val="18"/>
                <w:lang w:val="en-US"/>
              </w:rPr>
              <w:t>0</w:t>
            </w:r>
          </w:p>
        </w:tc>
        <w:tc>
          <w:tcPr>
            <w:tcW w:w="402" w:type="dxa"/>
            <w:vAlign w:val="center"/>
          </w:tcPr>
          <w:p w14:paraId="438FA694">
            <w:pPr>
              <w:spacing w:line="400" w:lineRule="exact"/>
              <w:ind w:firstLine="0" w:firstLineChars="0"/>
              <w:rPr>
                <w:sz w:val="18"/>
                <w:szCs w:val="18"/>
                <w:lang w:val="en-US"/>
              </w:rPr>
            </w:pPr>
            <w:r>
              <w:rPr>
                <w:sz w:val="18"/>
                <w:szCs w:val="18"/>
                <w:lang w:val="en-US"/>
              </w:rPr>
              <w:t>0</w:t>
            </w:r>
          </w:p>
        </w:tc>
        <w:tc>
          <w:tcPr>
            <w:tcW w:w="401" w:type="dxa"/>
            <w:vAlign w:val="center"/>
          </w:tcPr>
          <w:p w14:paraId="3C95DBFB">
            <w:pPr>
              <w:spacing w:line="400" w:lineRule="exact"/>
              <w:ind w:firstLine="0" w:firstLineChars="0"/>
              <w:rPr>
                <w:sz w:val="18"/>
                <w:szCs w:val="18"/>
                <w:lang w:val="en-US"/>
              </w:rPr>
            </w:pPr>
            <w:r>
              <w:rPr>
                <w:sz w:val="18"/>
                <w:szCs w:val="18"/>
                <w:lang w:val="en-US"/>
              </w:rPr>
              <w:t>0</w:t>
            </w:r>
          </w:p>
        </w:tc>
        <w:tc>
          <w:tcPr>
            <w:tcW w:w="402" w:type="dxa"/>
            <w:vAlign w:val="center"/>
          </w:tcPr>
          <w:p w14:paraId="3CBFBDA0">
            <w:pPr>
              <w:spacing w:line="400" w:lineRule="exact"/>
              <w:ind w:firstLine="0" w:firstLineChars="0"/>
              <w:rPr>
                <w:sz w:val="18"/>
                <w:szCs w:val="18"/>
                <w:lang w:val="en-US"/>
              </w:rPr>
            </w:pPr>
            <w:r>
              <w:rPr>
                <w:sz w:val="18"/>
                <w:szCs w:val="18"/>
                <w:lang w:val="en-US"/>
              </w:rPr>
              <w:t>0</w:t>
            </w:r>
          </w:p>
        </w:tc>
        <w:tc>
          <w:tcPr>
            <w:tcW w:w="402" w:type="dxa"/>
            <w:vAlign w:val="center"/>
          </w:tcPr>
          <w:p w14:paraId="2F3BF015">
            <w:pPr>
              <w:spacing w:line="400" w:lineRule="exact"/>
              <w:ind w:firstLine="0" w:firstLineChars="0"/>
              <w:rPr>
                <w:sz w:val="18"/>
                <w:szCs w:val="18"/>
                <w:lang w:val="en-US"/>
              </w:rPr>
            </w:pPr>
            <w:r>
              <w:rPr>
                <w:sz w:val="18"/>
                <w:szCs w:val="18"/>
                <w:lang w:val="en-US"/>
              </w:rPr>
              <w:t>0</w:t>
            </w:r>
          </w:p>
        </w:tc>
        <w:tc>
          <w:tcPr>
            <w:tcW w:w="401" w:type="dxa"/>
            <w:vAlign w:val="center"/>
          </w:tcPr>
          <w:p w14:paraId="7BFA5F67">
            <w:pPr>
              <w:spacing w:line="400" w:lineRule="exact"/>
              <w:ind w:firstLine="0" w:firstLineChars="0"/>
              <w:rPr>
                <w:sz w:val="18"/>
                <w:szCs w:val="18"/>
                <w:lang w:val="en-US"/>
              </w:rPr>
            </w:pPr>
            <w:r>
              <w:rPr>
                <w:sz w:val="18"/>
                <w:szCs w:val="18"/>
                <w:lang w:val="en-US"/>
              </w:rPr>
              <w:t>0</w:t>
            </w:r>
          </w:p>
        </w:tc>
        <w:tc>
          <w:tcPr>
            <w:tcW w:w="402" w:type="dxa"/>
            <w:vAlign w:val="center"/>
          </w:tcPr>
          <w:p w14:paraId="1E194359">
            <w:pPr>
              <w:spacing w:line="400" w:lineRule="exact"/>
              <w:ind w:firstLine="0" w:firstLineChars="0"/>
              <w:rPr>
                <w:sz w:val="18"/>
                <w:szCs w:val="18"/>
                <w:lang w:val="en-US"/>
              </w:rPr>
            </w:pPr>
            <w:r>
              <w:rPr>
                <w:sz w:val="18"/>
                <w:szCs w:val="18"/>
                <w:lang w:val="en-US"/>
              </w:rPr>
              <w:t>0</w:t>
            </w:r>
          </w:p>
        </w:tc>
        <w:tc>
          <w:tcPr>
            <w:tcW w:w="402" w:type="dxa"/>
            <w:vAlign w:val="center"/>
          </w:tcPr>
          <w:p w14:paraId="176DF763">
            <w:pPr>
              <w:spacing w:line="400" w:lineRule="exact"/>
              <w:ind w:firstLine="0" w:firstLineChars="0"/>
              <w:rPr>
                <w:sz w:val="18"/>
                <w:szCs w:val="18"/>
                <w:lang w:val="en-US"/>
              </w:rPr>
            </w:pPr>
            <w:r>
              <w:rPr>
                <w:sz w:val="18"/>
                <w:szCs w:val="18"/>
                <w:lang w:val="en-US"/>
              </w:rPr>
              <w:t>0</w:t>
            </w:r>
          </w:p>
        </w:tc>
        <w:tc>
          <w:tcPr>
            <w:tcW w:w="402" w:type="dxa"/>
            <w:vAlign w:val="center"/>
          </w:tcPr>
          <w:p w14:paraId="46B66728">
            <w:pPr>
              <w:spacing w:line="400" w:lineRule="exact"/>
              <w:ind w:firstLine="0" w:firstLineChars="0"/>
              <w:rPr>
                <w:sz w:val="18"/>
                <w:szCs w:val="18"/>
                <w:lang w:val="en-US"/>
              </w:rPr>
            </w:pPr>
            <w:r>
              <w:rPr>
                <w:sz w:val="18"/>
                <w:szCs w:val="18"/>
                <w:lang w:val="en-US"/>
              </w:rPr>
              <w:t>0</w:t>
            </w:r>
          </w:p>
        </w:tc>
      </w:tr>
      <w:tr w14:paraId="15228E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A6E10B0">
            <w:pPr>
              <w:spacing w:line="400" w:lineRule="exact"/>
              <w:ind w:firstLine="0" w:firstLineChars="0"/>
              <w:rPr>
                <w:sz w:val="18"/>
                <w:szCs w:val="18"/>
                <w:lang w:val="en-US"/>
              </w:rPr>
            </w:pPr>
            <w:r>
              <w:rPr>
                <w:sz w:val="18"/>
                <w:szCs w:val="18"/>
                <w:lang w:val="en-US"/>
              </w:rPr>
              <w:t>宾馆-走廊</w:t>
            </w:r>
          </w:p>
        </w:tc>
        <w:tc>
          <w:tcPr>
            <w:tcW w:w="401" w:type="dxa"/>
            <w:vAlign w:val="center"/>
          </w:tcPr>
          <w:p w14:paraId="43EA326E">
            <w:pPr>
              <w:spacing w:line="400" w:lineRule="exact"/>
              <w:ind w:firstLine="0" w:firstLineChars="0"/>
              <w:rPr>
                <w:sz w:val="18"/>
                <w:szCs w:val="18"/>
                <w:lang w:val="en-US"/>
              </w:rPr>
            </w:pPr>
            <w:r>
              <w:rPr>
                <w:sz w:val="18"/>
                <w:szCs w:val="18"/>
                <w:lang w:val="en-US"/>
              </w:rPr>
              <w:t>10</w:t>
            </w:r>
          </w:p>
        </w:tc>
        <w:tc>
          <w:tcPr>
            <w:tcW w:w="402" w:type="dxa"/>
            <w:vAlign w:val="center"/>
          </w:tcPr>
          <w:p w14:paraId="2FDD99E5">
            <w:pPr>
              <w:spacing w:line="400" w:lineRule="exact"/>
              <w:ind w:firstLine="0" w:firstLineChars="0"/>
              <w:rPr>
                <w:sz w:val="18"/>
                <w:szCs w:val="18"/>
                <w:lang w:val="en-US"/>
              </w:rPr>
            </w:pPr>
            <w:r>
              <w:rPr>
                <w:sz w:val="18"/>
                <w:szCs w:val="18"/>
                <w:lang w:val="en-US"/>
              </w:rPr>
              <w:t>10</w:t>
            </w:r>
          </w:p>
        </w:tc>
        <w:tc>
          <w:tcPr>
            <w:tcW w:w="402" w:type="dxa"/>
            <w:vAlign w:val="center"/>
          </w:tcPr>
          <w:p w14:paraId="198A7499">
            <w:pPr>
              <w:spacing w:line="400" w:lineRule="exact"/>
              <w:ind w:firstLine="0" w:firstLineChars="0"/>
              <w:rPr>
                <w:sz w:val="18"/>
                <w:szCs w:val="18"/>
                <w:lang w:val="en-US"/>
              </w:rPr>
            </w:pPr>
            <w:r>
              <w:rPr>
                <w:sz w:val="18"/>
                <w:szCs w:val="18"/>
                <w:lang w:val="en-US"/>
              </w:rPr>
              <w:t>10</w:t>
            </w:r>
          </w:p>
        </w:tc>
        <w:tc>
          <w:tcPr>
            <w:tcW w:w="401" w:type="dxa"/>
            <w:vAlign w:val="center"/>
          </w:tcPr>
          <w:p w14:paraId="67678FD9">
            <w:pPr>
              <w:spacing w:line="400" w:lineRule="exact"/>
              <w:ind w:firstLine="0" w:firstLineChars="0"/>
              <w:rPr>
                <w:sz w:val="18"/>
                <w:szCs w:val="18"/>
                <w:lang w:val="en-US"/>
              </w:rPr>
            </w:pPr>
            <w:r>
              <w:rPr>
                <w:sz w:val="18"/>
                <w:szCs w:val="18"/>
                <w:lang w:val="en-US"/>
              </w:rPr>
              <w:t>10</w:t>
            </w:r>
          </w:p>
        </w:tc>
        <w:tc>
          <w:tcPr>
            <w:tcW w:w="402" w:type="dxa"/>
            <w:vAlign w:val="center"/>
          </w:tcPr>
          <w:p w14:paraId="1E024D13">
            <w:pPr>
              <w:spacing w:line="400" w:lineRule="exact"/>
              <w:ind w:firstLine="0" w:firstLineChars="0"/>
              <w:rPr>
                <w:sz w:val="18"/>
                <w:szCs w:val="18"/>
                <w:lang w:val="en-US"/>
              </w:rPr>
            </w:pPr>
            <w:r>
              <w:rPr>
                <w:sz w:val="18"/>
                <w:szCs w:val="18"/>
                <w:lang w:val="en-US"/>
              </w:rPr>
              <w:t>10</w:t>
            </w:r>
          </w:p>
        </w:tc>
        <w:tc>
          <w:tcPr>
            <w:tcW w:w="402" w:type="dxa"/>
            <w:vAlign w:val="center"/>
          </w:tcPr>
          <w:p w14:paraId="7EA1A9B9">
            <w:pPr>
              <w:spacing w:line="400" w:lineRule="exact"/>
              <w:ind w:firstLine="0" w:firstLineChars="0"/>
              <w:rPr>
                <w:sz w:val="18"/>
                <w:szCs w:val="18"/>
                <w:lang w:val="en-US"/>
              </w:rPr>
            </w:pPr>
            <w:r>
              <w:rPr>
                <w:sz w:val="18"/>
                <w:szCs w:val="18"/>
                <w:lang w:val="en-US"/>
              </w:rPr>
              <w:t>10</w:t>
            </w:r>
          </w:p>
        </w:tc>
        <w:tc>
          <w:tcPr>
            <w:tcW w:w="401" w:type="dxa"/>
            <w:vAlign w:val="center"/>
          </w:tcPr>
          <w:p w14:paraId="48D2E658">
            <w:pPr>
              <w:spacing w:line="400" w:lineRule="exact"/>
              <w:ind w:firstLine="0" w:firstLineChars="0"/>
              <w:rPr>
                <w:sz w:val="18"/>
                <w:szCs w:val="18"/>
                <w:lang w:val="en-US"/>
              </w:rPr>
            </w:pPr>
            <w:r>
              <w:rPr>
                <w:sz w:val="18"/>
                <w:szCs w:val="18"/>
                <w:lang w:val="en-US"/>
              </w:rPr>
              <w:t>30</w:t>
            </w:r>
          </w:p>
        </w:tc>
        <w:tc>
          <w:tcPr>
            <w:tcW w:w="402" w:type="dxa"/>
            <w:vAlign w:val="center"/>
          </w:tcPr>
          <w:p w14:paraId="13583ACE">
            <w:pPr>
              <w:spacing w:line="400" w:lineRule="exact"/>
              <w:ind w:firstLine="0" w:firstLineChars="0"/>
              <w:rPr>
                <w:sz w:val="18"/>
                <w:szCs w:val="18"/>
                <w:lang w:val="en-US"/>
              </w:rPr>
            </w:pPr>
            <w:r>
              <w:rPr>
                <w:sz w:val="18"/>
                <w:szCs w:val="18"/>
                <w:lang w:val="en-US"/>
              </w:rPr>
              <w:t>30</w:t>
            </w:r>
          </w:p>
        </w:tc>
        <w:tc>
          <w:tcPr>
            <w:tcW w:w="402" w:type="dxa"/>
            <w:vAlign w:val="center"/>
          </w:tcPr>
          <w:p w14:paraId="106E9908">
            <w:pPr>
              <w:spacing w:line="400" w:lineRule="exact"/>
              <w:ind w:firstLine="0" w:firstLineChars="0"/>
              <w:rPr>
                <w:sz w:val="18"/>
                <w:szCs w:val="18"/>
                <w:lang w:val="en-US"/>
              </w:rPr>
            </w:pPr>
            <w:r>
              <w:rPr>
                <w:sz w:val="18"/>
                <w:szCs w:val="18"/>
                <w:lang w:val="en-US"/>
              </w:rPr>
              <w:t>30</w:t>
            </w:r>
          </w:p>
        </w:tc>
        <w:tc>
          <w:tcPr>
            <w:tcW w:w="402" w:type="dxa"/>
            <w:vAlign w:val="center"/>
          </w:tcPr>
          <w:p w14:paraId="466FC1DC">
            <w:pPr>
              <w:spacing w:line="400" w:lineRule="exact"/>
              <w:ind w:firstLine="0" w:firstLineChars="0"/>
              <w:rPr>
                <w:sz w:val="18"/>
                <w:szCs w:val="18"/>
                <w:lang w:val="en-US"/>
              </w:rPr>
            </w:pPr>
            <w:r>
              <w:rPr>
                <w:sz w:val="18"/>
                <w:szCs w:val="18"/>
                <w:lang w:val="en-US"/>
              </w:rPr>
              <w:t>30</w:t>
            </w:r>
          </w:p>
        </w:tc>
        <w:tc>
          <w:tcPr>
            <w:tcW w:w="401" w:type="dxa"/>
            <w:vAlign w:val="center"/>
          </w:tcPr>
          <w:p w14:paraId="07AAED21">
            <w:pPr>
              <w:spacing w:line="400" w:lineRule="exact"/>
              <w:ind w:firstLine="0" w:firstLineChars="0"/>
              <w:rPr>
                <w:sz w:val="18"/>
                <w:szCs w:val="18"/>
                <w:lang w:val="en-US"/>
              </w:rPr>
            </w:pPr>
            <w:r>
              <w:rPr>
                <w:sz w:val="18"/>
                <w:szCs w:val="18"/>
                <w:lang w:val="en-US"/>
              </w:rPr>
              <w:t>30</w:t>
            </w:r>
          </w:p>
        </w:tc>
        <w:tc>
          <w:tcPr>
            <w:tcW w:w="402" w:type="dxa"/>
            <w:vAlign w:val="center"/>
          </w:tcPr>
          <w:p w14:paraId="6E971F15">
            <w:pPr>
              <w:spacing w:line="400" w:lineRule="exact"/>
              <w:ind w:firstLine="0" w:firstLineChars="0"/>
              <w:rPr>
                <w:sz w:val="18"/>
                <w:szCs w:val="18"/>
                <w:lang w:val="en-US"/>
              </w:rPr>
            </w:pPr>
            <w:r>
              <w:rPr>
                <w:sz w:val="18"/>
                <w:szCs w:val="18"/>
                <w:lang w:val="en-US"/>
              </w:rPr>
              <w:t>30</w:t>
            </w:r>
          </w:p>
        </w:tc>
        <w:tc>
          <w:tcPr>
            <w:tcW w:w="402" w:type="dxa"/>
            <w:vAlign w:val="center"/>
          </w:tcPr>
          <w:p w14:paraId="209A960A">
            <w:pPr>
              <w:spacing w:line="400" w:lineRule="exact"/>
              <w:ind w:firstLine="0" w:firstLineChars="0"/>
              <w:rPr>
                <w:sz w:val="18"/>
                <w:szCs w:val="18"/>
                <w:lang w:val="en-US"/>
              </w:rPr>
            </w:pPr>
            <w:r>
              <w:rPr>
                <w:sz w:val="18"/>
                <w:szCs w:val="18"/>
                <w:lang w:val="en-US"/>
              </w:rPr>
              <w:t>30</w:t>
            </w:r>
          </w:p>
        </w:tc>
        <w:tc>
          <w:tcPr>
            <w:tcW w:w="401" w:type="dxa"/>
            <w:vAlign w:val="center"/>
          </w:tcPr>
          <w:p w14:paraId="5B7C16A0">
            <w:pPr>
              <w:spacing w:line="400" w:lineRule="exact"/>
              <w:ind w:firstLine="0" w:firstLineChars="0"/>
              <w:rPr>
                <w:sz w:val="18"/>
                <w:szCs w:val="18"/>
                <w:lang w:val="en-US"/>
              </w:rPr>
            </w:pPr>
            <w:r>
              <w:rPr>
                <w:sz w:val="18"/>
                <w:szCs w:val="18"/>
                <w:lang w:val="en-US"/>
              </w:rPr>
              <w:t>30</w:t>
            </w:r>
          </w:p>
        </w:tc>
        <w:tc>
          <w:tcPr>
            <w:tcW w:w="402" w:type="dxa"/>
            <w:vAlign w:val="center"/>
          </w:tcPr>
          <w:p w14:paraId="6A14C7EC">
            <w:pPr>
              <w:spacing w:line="400" w:lineRule="exact"/>
              <w:ind w:firstLine="0" w:firstLineChars="0"/>
              <w:rPr>
                <w:sz w:val="18"/>
                <w:szCs w:val="18"/>
                <w:lang w:val="en-US"/>
              </w:rPr>
            </w:pPr>
            <w:r>
              <w:rPr>
                <w:sz w:val="18"/>
                <w:szCs w:val="18"/>
                <w:lang w:val="en-US"/>
              </w:rPr>
              <w:t>50</w:t>
            </w:r>
          </w:p>
        </w:tc>
        <w:tc>
          <w:tcPr>
            <w:tcW w:w="402" w:type="dxa"/>
            <w:vAlign w:val="center"/>
          </w:tcPr>
          <w:p w14:paraId="69387270">
            <w:pPr>
              <w:spacing w:line="400" w:lineRule="exact"/>
              <w:ind w:firstLine="0" w:firstLineChars="0"/>
              <w:rPr>
                <w:sz w:val="18"/>
                <w:szCs w:val="18"/>
                <w:lang w:val="en-US"/>
              </w:rPr>
            </w:pPr>
            <w:r>
              <w:rPr>
                <w:sz w:val="18"/>
                <w:szCs w:val="18"/>
                <w:lang w:val="en-US"/>
              </w:rPr>
              <w:t>50</w:t>
            </w:r>
          </w:p>
        </w:tc>
        <w:tc>
          <w:tcPr>
            <w:tcW w:w="402" w:type="dxa"/>
            <w:vAlign w:val="center"/>
          </w:tcPr>
          <w:p w14:paraId="30744806">
            <w:pPr>
              <w:spacing w:line="400" w:lineRule="exact"/>
              <w:ind w:firstLine="0" w:firstLineChars="0"/>
              <w:rPr>
                <w:sz w:val="18"/>
                <w:szCs w:val="18"/>
                <w:lang w:val="en-US"/>
              </w:rPr>
            </w:pPr>
            <w:r>
              <w:rPr>
                <w:sz w:val="18"/>
                <w:szCs w:val="18"/>
                <w:lang w:val="en-US"/>
              </w:rPr>
              <w:t>60</w:t>
            </w:r>
          </w:p>
        </w:tc>
        <w:tc>
          <w:tcPr>
            <w:tcW w:w="401" w:type="dxa"/>
            <w:vAlign w:val="center"/>
          </w:tcPr>
          <w:p w14:paraId="558B9898">
            <w:pPr>
              <w:spacing w:line="400" w:lineRule="exact"/>
              <w:ind w:firstLine="0" w:firstLineChars="0"/>
              <w:rPr>
                <w:sz w:val="18"/>
                <w:szCs w:val="18"/>
                <w:lang w:val="en-US"/>
              </w:rPr>
            </w:pPr>
            <w:r>
              <w:rPr>
                <w:sz w:val="18"/>
                <w:szCs w:val="18"/>
                <w:lang w:val="en-US"/>
              </w:rPr>
              <w:t>90</w:t>
            </w:r>
          </w:p>
        </w:tc>
        <w:tc>
          <w:tcPr>
            <w:tcW w:w="402" w:type="dxa"/>
            <w:vAlign w:val="center"/>
          </w:tcPr>
          <w:p w14:paraId="54870D3F">
            <w:pPr>
              <w:spacing w:line="400" w:lineRule="exact"/>
              <w:ind w:firstLine="0" w:firstLineChars="0"/>
              <w:rPr>
                <w:sz w:val="18"/>
                <w:szCs w:val="18"/>
                <w:lang w:val="en-US"/>
              </w:rPr>
            </w:pPr>
            <w:r>
              <w:rPr>
                <w:sz w:val="18"/>
                <w:szCs w:val="18"/>
                <w:lang w:val="en-US"/>
              </w:rPr>
              <w:t>90</w:t>
            </w:r>
          </w:p>
        </w:tc>
        <w:tc>
          <w:tcPr>
            <w:tcW w:w="402" w:type="dxa"/>
            <w:vAlign w:val="center"/>
          </w:tcPr>
          <w:p w14:paraId="094FDD65">
            <w:pPr>
              <w:spacing w:line="400" w:lineRule="exact"/>
              <w:ind w:firstLine="0" w:firstLineChars="0"/>
              <w:rPr>
                <w:sz w:val="18"/>
                <w:szCs w:val="18"/>
                <w:lang w:val="en-US"/>
              </w:rPr>
            </w:pPr>
            <w:r>
              <w:rPr>
                <w:sz w:val="18"/>
                <w:szCs w:val="18"/>
                <w:lang w:val="en-US"/>
              </w:rPr>
              <w:t>90</w:t>
            </w:r>
          </w:p>
        </w:tc>
        <w:tc>
          <w:tcPr>
            <w:tcW w:w="401" w:type="dxa"/>
            <w:vAlign w:val="center"/>
          </w:tcPr>
          <w:p w14:paraId="132A841B">
            <w:pPr>
              <w:spacing w:line="400" w:lineRule="exact"/>
              <w:ind w:firstLine="0" w:firstLineChars="0"/>
              <w:rPr>
                <w:sz w:val="18"/>
                <w:szCs w:val="18"/>
                <w:lang w:val="en-US"/>
              </w:rPr>
            </w:pPr>
            <w:r>
              <w:rPr>
                <w:sz w:val="18"/>
                <w:szCs w:val="18"/>
                <w:lang w:val="en-US"/>
              </w:rPr>
              <w:t>90</w:t>
            </w:r>
          </w:p>
        </w:tc>
        <w:tc>
          <w:tcPr>
            <w:tcW w:w="402" w:type="dxa"/>
            <w:vAlign w:val="center"/>
          </w:tcPr>
          <w:p w14:paraId="41685B2C">
            <w:pPr>
              <w:spacing w:line="400" w:lineRule="exact"/>
              <w:ind w:firstLine="0" w:firstLineChars="0"/>
              <w:rPr>
                <w:sz w:val="18"/>
                <w:szCs w:val="18"/>
                <w:lang w:val="en-US"/>
              </w:rPr>
            </w:pPr>
            <w:r>
              <w:rPr>
                <w:sz w:val="18"/>
                <w:szCs w:val="18"/>
                <w:lang w:val="en-US"/>
              </w:rPr>
              <w:t>80</w:t>
            </w:r>
          </w:p>
        </w:tc>
        <w:tc>
          <w:tcPr>
            <w:tcW w:w="402" w:type="dxa"/>
            <w:vAlign w:val="center"/>
          </w:tcPr>
          <w:p w14:paraId="0DF560B9">
            <w:pPr>
              <w:spacing w:line="400" w:lineRule="exact"/>
              <w:ind w:firstLine="0" w:firstLineChars="0"/>
              <w:rPr>
                <w:sz w:val="18"/>
                <w:szCs w:val="18"/>
                <w:lang w:val="en-US"/>
              </w:rPr>
            </w:pPr>
            <w:r>
              <w:rPr>
                <w:sz w:val="18"/>
                <w:szCs w:val="18"/>
                <w:lang w:val="en-US"/>
              </w:rPr>
              <w:t>10</w:t>
            </w:r>
          </w:p>
        </w:tc>
        <w:tc>
          <w:tcPr>
            <w:tcW w:w="402" w:type="dxa"/>
            <w:vAlign w:val="center"/>
          </w:tcPr>
          <w:p w14:paraId="1AB34C4F">
            <w:pPr>
              <w:spacing w:line="400" w:lineRule="exact"/>
              <w:ind w:firstLine="0" w:firstLineChars="0"/>
              <w:rPr>
                <w:sz w:val="18"/>
                <w:szCs w:val="18"/>
                <w:lang w:val="en-US"/>
              </w:rPr>
            </w:pPr>
            <w:r>
              <w:rPr>
                <w:sz w:val="18"/>
                <w:szCs w:val="18"/>
                <w:lang w:val="en-US"/>
              </w:rPr>
              <w:t>10</w:t>
            </w:r>
          </w:p>
        </w:tc>
      </w:tr>
      <w:tr w14:paraId="63918F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84547BD">
            <w:pPr>
              <w:spacing w:line="400" w:lineRule="exact"/>
              <w:ind w:firstLine="0" w:firstLineChars="0"/>
              <w:rPr>
                <w:sz w:val="18"/>
                <w:szCs w:val="18"/>
                <w:lang w:val="en-US"/>
              </w:rPr>
            </w:pPr>
          </w:p>
        </w:tc>
        <w:tc>
          <w:tcPr>
            <w:tcW w:w="401" w:type="dxa"/>
            <w:vAlign w:val="center"/>
          </w:tcPr>
          <w:p w14:paraId="7AE0BD85">
            <w:pPr>
              <w:spacing w:line="400" w:lineRule="exact"/>
              <w:ind w:firstLine="0" w:firstLineChars="0"/>
              <w:rPr>
                <w:sz w:val="18"/>
                <w:szCs w:val="18"/>
                <w:lang w:val="en-US"/>
              </w:rPr>
            </w:pPr>
            <w:r>
              <w:rPr>
                <w:sz w:val="18"/>
                <w:szCs w:val="18"/>
                <w:lang w:val="en-US"/>
              </w:rPr>
              <w:t>10</w:t>
            </w:r>
          </w:p>
        </w:tc>
        <w:tc>
          <w:tcPr>
            <w:tcW w:w="402" w:type="dxa"/>
            <w:vAlign w:val="center"/>
          </w:tcPr>
          <w:p w14:paraId="70406332">
            <w:pPr>
              <w:spacing w:line="400" w:lineRule="exact"/>
              <w:ind w:firstLine="0" w:firstLineChars="0"/>
              <w:rPr>
                <w:sz w:val="18"/>
                <w:szCs w:val="18"/>
                <w:lang w:val="en-US"/>
              </w:rPr>
            </w:pPr>
            <w:r>
              <w:rPr>
                <w:sz w:val="18"/>
                <w:szCs w:val="18"/>
                <w:lang w:val="en-US"/>
              </w:rPr>
              <w:t>10</w:t>
            </w:r>
          </w:p>
        </w:tc>
        <w:tc>
          <w:tcPr>
            <w:tcW w:w="402" w:type="dxa"/>
            <w:vAlign w:val="center"/>
          </w:tcPr>
          <w:p w14:paraId="02FEE523">
            <w:pPr>
              <w:spacing w:line="400" w:lineRule="exact"/>
              <w:ind w:firstLine="0" w:firstLineChars="0"/>
              <w:rPr>
                <w:sz w:val="18"/>
                <w:szCs w:val="18"/>
                <w:lang w:val="en-US"/>
              </w:rPr>
            </w:pPr>
            <w:r>
              <w:rPr>
                <w:sz w:val="18"/>
                <w:szCs w:val="18"/>
                <w:lang w:val="en-US"/>
              </w:rPr>
              <w:t>10</w:t>
            </w:r>
          </w:p>
        </w:tc>
        <w:tc>
          <w:tcPr>
            <w:tcW w:w="401" w:type="dxa"/>
            <w:vAlign w:val="center"/>
          </w:tcPr>
          <w:p w14:paraId="732B8744">
            <w:pPr>
              <w:spacing w:line="400" w:lineRule="exact"/>
              <w:ind w:firstLine="0" w:firstLineChars="0"/>
              <w:rPr>
                <w:sz w:val="18"/>
                <w:szCs w:val="18"/>
                <w:lang w:val="en-US"/>
              </w:rPr>
            </w:pPr>
            <w:r>
              <w:rPr>
                <w:sz w:val="18"/>
                <w:szCs w:val="18"/>
                <w:lang w:val="en-US"/>
              </w:rPr>
              <w:t>10</w:t>
            </w:r>
          </w:p>
        </w:tc>
        <w:tc>
          <w:tcPr>
            <w:tcW w:w="402" w:type="dxa"/>
            <w:vAlign w:val="center"/>
          </w:tcPr>
          <w:p w14:paraId="787A0173">
            <w:pPr>
              <w:spacing w:line="400" w:lineRule="exact"/>
              <w:ind w:firstLine="0" w:firstLineChars="0"/>
              <w:rPr>
                <w:sz w:val="18"/>
                <w:szCs w:val="18"/>
                <w:lang w:val="en-US"/>
              </w:rPr>
            </w:pPr>
            <w:r>
              <w:rPr>
                <w:sz w:val="18"/>
                <w:szCs w:val="18"/>
                <w:lang w:val="en-US"/>
              </w:rPr>
              <w:t>10</w:t>
            </w:r>
          </w:p>
        </w:tc>
        <w:tc>
          <w:tcPr>
            <w:tcW w:w="402" w:type="dxa"/>
            <w:vAlign w:val="center"/>
          </w:tcPr>
          <w:p w14:paraId="23E681D4">
            <w:pPr>
              <w:spacing w:line="400" w:lineRule="exact"/>
              <w:ind w:firstLine="0" w:firstLineChars="0"/>
              <w:rPr>
                <w:sz w:val="18"/>
                <w:szCs w:val="18"/>
                <w:lang w:val="en-US"/>
              </w:rPr>
            </w:pPr>
            <w:r>
              <w:rPr>
                <w:sz w:val="18"/>
                <w:szCs w:val="18"/>
                <w:lang w:val="en-US"/>
              </w:rPr>
              <w:t>10</w:t>
            </w:r>
          </w:p>
        </w:tc>
        <w:tc>
          <w:tcPr>
            <w:tcW w:w="401" w:type="dxa"/>
            <w:vAlign w:val="center"/>
          </w:tcPr>
          <w:p w14:paraId="669D4558">
            <w:pPr>
              <w:spacing w:line="400" w:lineRule="exact"/>
              <w:ind w:firstLine="0" w:firstLineChars="0"/>
              <w:rPr>
                <w:sz w:val="18"/>
                <w:szCs w:val="18"/>
                <w:lang w:val="en-US"/>
              </w:rPr>
            </w:pPr>
            <w:r>
              <w:rPr>
                <w:sz w:val="18"/>
                <w:szCs w:val="18"/>
                <w:lang w:val="en-US"/>
              </w:rPr>
              <w:t>30</w:t>
            </w:r>
          </w:p>
        </w:tc>
        <w:tc>
          <w:tcPr>
            <w:tcW w:w="402" w:type="dxa"/>
            <w:vAlign w:val="center"/>
          </w:tcPr>
          <w:p w14:paraId="2E6E1001">
            <w:pPr>
              <w:spacing w:line="400" w:lineRule="exact"/>
              <w:ind w:firstLine="0" w:firstLineChars="0"/>
              <w:rPr>
                <w:sz w:val="18"/>
                <w:szCs w:val="18"/>
                <w:lang w:val="en-US"/>
              </w:rPr>
            </w:pPr>
            <w:r>
              <w:rPr>
                <w:sz w:val="18"/>
                <w:szCs w:val="18"/>
                <w:lang w:val="en-US"/>
              </w:rPr>
              <w:t>30</w:t>
            </w:r>
          </w:p>
        </w:tc>
        <w:tc>
          <w:tcPr>
            <w:tcW w:w="402" w:type="dxa"/>
            <w:vAlign w:val="center"/>
          </w:tcPr>
          <w:p w14:paraId="088B1B4C">
            <w:pPr>
              <w:spacing w:line="400" w:lineRule="exact"/>
              <w:ind w:firstLine="0" w:firstLineChars="0"/>
              <w:rPr>
                <w:sz w:val="18"/>
                <w:szCs w:val="18"/>
                <w:lang w:val="en-US"/>
              </w:rPr>
            </w:pPr>
            <w:r>
              <w:rPr>
                <w:sz w:val="18"/>
                <w:szCs w:val="18"/>
                <w:lang w:val="en-US"/>
              </w:rPr>
              <w:t>30</w:t>
            </w:r>
          </w:p>
        </w:tc>
        <w:tc>
          <w:tcPr>
            <w:tcW w:w="402" w:type="dxa"/>
            <w:vAlign w:val="center"/>
          </w:tcPr>
          <w:p w14:paraId="7CF449B1">
            <w:pPr>
              <w:spacing w:line="400" w:lineRule="exact"/>
              <w:ind w:firstLine="0" w:firstLineChars="0"/>
              <w:rPr>
                <w:sz w:val="18"/>
                <w:szCs w:val="18"/>
                <w:lang w:val="en-US"/>
              </w:rPr>
            </w:pPr>
            <w:r>
              <w:rPr>
                <w:sz w:val="18"/>
                <w:szCs w:val="18"/>
                <w:lang w:val="en-US"/>
              </w:rPr>
              <w:t>30</w:t>
            </w:r>
          </w:p>
        </w:tc>
        <w:tc>
          <w:tcPr>
            <w:tcW w:w="401" w:type="dxa"/>
            <w:vAlign w:val="center"/>
          </w:tcPr>
          <w:p w14:paraId="1F7F9A52">
            <w:pPr>
              <w:spacing w:line="400" w:lineRule="exact"/>
              <w:ind w:firstLine="0" w:firstLineChars="0"/>
              <w:rPr>
                <w:sz w:val="18"/>
                <w:szCs w:val="18"/>
                <w:lang w:val="en-US"/>
              </w:rPr>
            </w:pPr>
            <w:r>
              <w:rPr>
                <w:sz w:val="18"/>
                <w:szCs w:val="18"/>
                <w:lang w:val="en-US"/>
              </w:rPr>
              <w:t>30</w:t>
            </w:r>
          </w:p>
        </w:tc>
        <w:tc>
          <w:tcPr>
            <w:tcW w:w="402" w:type="dxa"/>
            <w:vAlign w:val="center"/>
          </w:tcPr>
          <w:p w14:paraId="6BD9EC3F">
            <w:pPr>
              <w:spacing w:line="400" w:lineRule="exact"/>
              <w:ind w:firstLine="0" w:firstLineChars="0"/>
              <w:rPr>
                <w:sz w:val="18"/>
                <w:szCs w:val="18"/>
                <w:lang w:val="en-US"/>
              </w:rPr>
            </w:pPr>
            <w:r>
              <w:rPr>
                <w:sz w:val="18"/>
                <w:szCs w:val="18"/>
                <w:lang w:val="en-US"/>
              </w:rPr>
              <w:t>30</w:t>
            </w:r>
          </w:p>
        </w:tc>
        <w:tc>
          <w:tcPr>
            <w:tcW w:w="402" w:type="dxa"/>
            <w:vAlign w:val="center"/>
          </w:tcPr>
          <w:p w14:paraId="3FB13CF4">
            <w:pPr>
              <w:spacing w:line="400" w:lineRule="exact"/>
              <w:ind w:firstLine="0" w:firstLineChars="0"/>
              <w:rPr>
                <w:sz w:val="18"/>
                <w:szCs w:val="18"/>
                <w:lang w:val="en-US"/>
              </w:rPr>
            </w:pPr>
            <w:r>
              <w:rPr>
                <w:sz w:val="18"/>
                <w:szCs w:val="18"/>
                <w:lang w:val="en-US"/>
              </w:rPr>
              <w:t>30</w:t>
            </w:r>
          </w:p>
        </w:tc>
        <w:tc>
          <w:tcPr>
            <w:tcW w:w="401" w:type="dxa"/>
            <w:vAlign w:val="center"/>
          </w:tcPr>
          <w:p w14:paraId="27F03934">
            <w:pPr>
              <w:spacing w:line="400" w:lineRule="exact"/>
              <w:ind w:firstLine="0" w:firstLineChars="0"/>
              <w:rPr>
                <w:sz w:val="18"/>
                <w:szCs w:val="18"/>
                <w:lang w:val="en-US"/>
              </w:rPr>
            </w:pPr>
            <w:r>
              <w:rPr>
                <w:sz w:val="18"/>
                <w:szCs w:val="18"/>
                <w:lang w:val="en-US"/>
              </w:rPr>
              <w:t>30</w:t>
            </w:r>
          </w:p>
        </w:tc>
        <w:tc>
          <w:tcPr>
            <w:tcW w:w="402" w:type="dxa"/>
            <w:vAlign w:val="center"/>
          </w:tcPr>
          <w:p w14:paraId="3EAB1BCC">
            <w:pPr>
              <w:spacing w:line="400" w:lineRule="exact"/>
              <w:ind w:firstLine="0" w:firstLineChars="0"/>
              <w:rPr>
                <w:sz w:val="18"/>
                <w:szCs w:val="18"/>
                <w:lang w:val="en-US"/>
              </w:rPr>
            </w:pPr>
            <w:r>
              <w:rPr>
                <w:sz w:val="18"/>
                <w:szCs w:val="18"/>
                <w:lang w:val="en-US"/>
              </w:rPr>
              <w:t>50</w:t>
            </w:r>
          </w:p>
        </w:tc>
        <w:tc>
          <w:tcPr>
            <w:tcW w:w="402" w:type="dxa"/>
            <w:vAlign w:val="center"/>
          </w:tcPr>
          <w:p w14:paraId="0EA1F8A9">
            <w:pPr>
              <w:spacing w:line="400" w:lineRule="exact"/>
              <w:ind w:firstLine="0" w:firstLineChars="0"/>
              <w:rPr>
                <w:sz w:val="18"/>
                <w:szCs w:val="18"/>
                <w:lang w:val="en-US"/>
              </w:rPr>
            </w:pPr>
            <w:r>
              <w:rPr>
                <w:sz w:val="18"/>
                <w:szCs w:val="18"/>
                <w:lang w:val="en-US"/>
              </w:rPr>
              <w:t>50</w:t>
            </w:r>
          </w:p>
        </w:tc>
        <w:tc>
          <w:tcPr>
            <w:tcW w:w="402" w:type="dxa"/>
            <w:vAlign w:val="center"/>
          </w:tcPr>
          <w:p w14:paraId="0AED8D27">
            <w:pPr>
              <w:spacing w:line="400" w:lineRule="exact"/>
              <w:ind w:firstLine="0" w:firstLineChars="0"/>
              <w:rPr>
                <w:sz w:val="18"/>
                <w:szCs w:val="18"/>
                <w:lang w:val="en-US"/>
              </w:rPr>
            </w:pPr>
            <w:r>
              <w:rPr>
                <w:sz w:val="18"/>
                <w:szCs w:val="18"/>
                <w:lang w:val="en-US"/>
              </w:rPr>
              <w:t>60</w:t>
            </w:r>
          </w:p>
        </w:tc>
        <w:tc>
          <w:tcPr>
            <w:tcW w:w="401" w:type="dxa"/>
            <w:vAlign w:val="center"/>
          </w:tcPr>
          <w:p w14:paraId="0A607248">
            <w:pPr>
              <w:spacing w:line="400" w:lineRule="exact"/>
              <w:ind w:firstLine="0" w:firstLineChars="0"/>
              <w:rPr>
                <w:sz w:val="18"/>
                <w:szCs w:val="18"/>
                <w:lang w:val="en-US"/>
              </w:rPr>
            </w:pPr>
            <w:r>
              <w:rPr>
                <w:sz w:val="18"/>
                <w:szCs w:val="18"/>
                <w:lang w:val="en-US"/>
              </w:rPr>
              <w:t>90</w:t>
            </w:r>
          </w:p>
        </w:tc>
        <w:tc>
          <w:tcPr>
            <w:tcW w:w="402" w:type="dxa"/>
            <w:vAlign w:val="center"/>
          </w:tcPr>
          <w:p w14:paraId="4FF4A854">
            <w:pPr>
              <w:spacing w:line="400" w:lineRule="exact"/>
              <w:ind w:firstLine="0" w:firstLineChars="0"/>
              <w:rPr>
                <w:sz w:val="18"/>
                <w:szCs w:val="18"/>
                <w:lang w:val="en-US"/>
              </w:rPr>
            </w:pPr>
            <w:r>
              <w:rPr>
                <w:sz w:val="18"/>
                <w:szCs w:val="18"/>
                <w:lang w:val="en-US"/>
              </w:rPr>
              <w:t>90</w:t>
            </w:r>
          </w:p>
        </w:tc>
        <w:tc>
          <w:tcPr>
            <w:tcW w:w="402" w:type="dxa"/>
            <w:vAlign w:val="center"/>
          </w:tcPr>
          <w:p w14:paraId="3472B242">
            <w:pPr>
              <w:spacing w:line="400" w:lineRule="exact"/>
              <w:ind w:firstLine="0" w:firstLineChars="0"/>
              <w:rPr>
                <w:sz w:val="18"/>
                <w:szCs w:val="18"/>
                <w:lang w:val="en-US"/>
              </w:rPr>
            </w:pPr>
            <w:r>
              <w:rPr>
                <w:sz w:val="18"/>
                <w:szCs w:val="18"/>
                <w:lang w:val="en-US"/>
              </w:rPr>
              <w:t>90</w:t>
            </w:r>
          </w:p>
        </w:tc>
        <w:tc>
          <w:tcPr>
            <w:tcW w:w="401" w:type="dxa"/>
            <w:vAlign w:val="center"/>
          </w:tcPr>
          <w:p w14:paraId="760B4812">
            <w:pPr>
              <w:spacing w:line="400" w:lineRule="exact"/>
              <w:ind w:firstLine="0" w:firstLineChars="0"/>
              <w:rPr>
                <w:sz w:val="18"/>
                <w:szCs w:val="18"/>
                <w:lang w:val="en-US"/>
              </w:rPr>
            </w:pPr>
            <w:r>
              <w:rPr>
                <w:sz w:val="18"/>
                <w:szCs w:val="18"/>
                <w:lang w:val="en-US"/>
              </w:rPr>
              <w:t>90</w:t>
            </w:r>
          </w:p>
        </w:tc>
        <w:tc>
          <w:tcPr>
            <w:tcW w:w="402" w:type="dxa"/>
            <w:vAlign w:val="center"/>
          </w:tcPr>
          <w:p w14:paraId="584CFD45">
            <w:pPr>
              <w:spacing w:line="400" w:lineRule="exact"/>
              <w:ind w:firstLine="0" w:firstLineChars="0"/>
              <w:rPr>
                <w:sz w:val="18"/>
                <w:szCs w:val="18"/>
                <w:lang w:val="en-US"/>
              </w:rPr>
            </w:pPr>
            <w:r>
              <w:rPr>
                <w:sz w:val="18"/>
                <w:szCs w:val="18"/>
                <w:lang w:val="en-US"/>
              </w:rPr>
              <w:t>80</w:t>
            </w:r>
          </w:p>
        </w:tc>
        <w:tc>
          <w:tcPr>
            <w:tcW w:w="402" w:type="dxa"/>
            <w:vAlign w:val="center"/>
          </w:tcPr>
          <w:p w14:paraId="663927AF">
            <w:pPr>
              <w:spacing w:line="400" w:lineRule="exact"/>
              <w:ind w:firstLine="0" w:firstLineChars="0"/>
              <w:rPr>
                <w:sz w:val="18"/>
                <w:szCs w:val="18"/>
                <w:lang w:val="en-US"/>
              </w:rPr>
            </w:pPr>
            <w:r>
              <w:rPr>
                <w:sz w:val="18"/>
                <w:szCs w:val="18"/>
                <w:lang w:val="en-US"/>
              </w:rPr>
              <w:t>10</w:t>
            </w:r>
          </w:p>
        </w:tc>
        <w:tc>
          <w:tcPr>
            <w:tcW w:w="402" w:type="dxa"/>
            <w:vAlign w:val="center"/>
          </w:tcPr>
          <w:p w14:paraId="293CBF9C">
            <w:pPr>
              <w:spacing w:line="400" w:lineRule="exact"/>
              <w:ind w:firstLine="0" w:firstLineChars="0"/>
              <w:rPr>
                <w:sz w:val="18"/>
                <w:szCs w:val="18"/>
                <w:lang w:val="en-US"/>
              </w:rPr>
            </w:pPr>
            <w:r>
              <w:rPr>
                <w:sz w:val="18"/>
                <w:szCs w:val="18"/>
                <w:lang w:val="en-US"/>
              </w:rPr>
              <w:t>10</w:t>
            </w:r>
          </w:p>
        </w:tc>
      </w:tr>
      <w:tr w14:paraId="7EA6C1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C85F05B">
            <w:pPr>
              <w:spacing w:line="400" w:lineRule="exact"/>
              <w:ind w:firstLine="0" w:firstLineChars="0"/>
              <w:rPr>
                <w:sz w:val="18"/>
                <w:szCs w:val="18"/>
                <w:lang w:val="en-US"/>
              </w:rPr>
            </w:pPr>
            <w:r>
              <w:rPr>
                <w:sz w:val="18"/>
                <w:szCs w:val="18"/>
                <w:lang w:val="en-US"/>
              </w:rPr>
              <w:t>宾馆-酒吧、茶座</w:t>
            </w:r>
          </w:p>
        </w:tc>
        <w:tc>
          <w:tcPr>
            <w:tcW w:w="401" w:type="dxa"/>
            <w:vAlign w:val="center"/>
          </w:tcPr>
          <w:p w14:paraId="795A46DB">
            <w:pPr>
              <w:spacing w:line="400" w:lineRule="exact"/>
              <w:ind w:firstLine="0" w:firstLineChars="0"/>
              <w:rPr>
                <w:sz w:val="18"/>
                <w:szCs w:val="18"/>
                <w:lang w:val="en-US"/>
              </w:rPr>
            </w:pPr>
            <w:r>
              <w:rPr>
                <w:sz w:val="18"/>
                <w:szCs w:val="18"/>
                <w:lang w:val="en-US"/>
              </w:rPr>
              <w:t>10</w:t>
            </w:r>
          </w:p>
        </w:tc>
        <w:tc>
          <w:tcPr>
            <w:tcW w:w="402" w:type="dxa"/>
            <w:vAlign w:val="center"/>
          </w:tcPr>
          <w:p w14:paraId="0A4605AE">
            <w:pPr>
              <w:spacing w:line="400" w:lineRule="exact"/>
              <w:ind w:firstLine="0" w:firstLineChars="0"/>
              <w:rPr>
                <w:sz w:val="18"/>
                <w:szCs w:val="18"/>
                <w:lang w:val="en-US"/>
              </w:rPr>
            </w:pPr>
            <w:r>
              <w:rPr>
                <w:sz w:val="18"/>
                <w:szCs w:val="18"/>
                <w:lang w:val="en-US"/>
              </w:rPr>
              <w:t>10</w:t>
            </w:r>
          </w:p>
        </w:tc>
        <w:tc>
          <w:tcPr>
            <w:tcW w:w="402" w:type="dxa"/>
            <w:vAlign w:val="center"/>
          </w:tcPr>
          <w:p w14:paraId="570FD833">
            <w:pPr>
              <w:spacing w:line="400" w:lineRule="exact"/>
              <w:ind w:firstLine="0" w:firstLineChars="0"/>
              <w:rPr>
                <w:sz w:val="18"/>
                <w:szCs w:val="18"/>
                <w:lang w:val="en-US"/>
              </w:rPr>
            </w:pPr>
            <w:r>
              <w:rPr>
                <w:sz w:val="18"/>
                <w:szCs w:val="18"/>
                <w:lang w:val="en-US"/>
              </w:rPr>
              <w:t>10</w:t>
            </w:r>
          </w:p>
        </w:tc>
        <w:tc>
          <w:tcPr>
            <w:tcW w:w="401" w:type="dxa"/>
            <w:vAlign w:val="center"/>
          </w:tcPr>
          <w:p w14:paraId="1067A006">
            <w:pPr>
              <w:spacing w:line="400" w:lineRule="exact"/>
              <w:ind w:firstLine="0" w:firstLineChars="0"/>
              <w:rPr>
                <w:sz w:val="18"/>
                <w:szCs w:val="18"/>
                <w:lang w:val="en-US"/>
              </w:rPr>
            </w:pPr>
            <w:r>
              <w:rPr>
                <w:sz w:val="18"/>
                <w:szCs w:val="18"/>
                <w:lang w:val="en-US"/>
              </w:rPr>
              <w:t>10</w:t>
            </w:r>
          </w:p>
        </w:tc>
        <w:tc>
          <w:tcPr>
            <w:tcW w:w="402" w:type="dxa"/>
            <w:vAlign w:val="center"/>
          </w:tcPr>
          <w:p w14:paraId="3A4E45EC">
            <w:pPr>
              <w:spacing w:line="400" w:lineRule="exact"/>
              <w:ind w:firstLine="0" w:firstLineChars="0"/>
              <w:rPr>
                <w:sz w:val="18"/>
                <w:szCs w:val="18"/>
                <w:lang w:val="en-US"/>
              </w:rPr>
            </w:pPr>
            <w:r>
              <w:rPr>
                <w:sz w:val="18"/>
                <w:szCs w:val="18"/>
                <w:lang w:val="en-US"/>
              </w:rPr>
              <w:t>10</w:t>
            </w:r>
          </w:p>
        </w:tc>
        <w:tc>
          <w:tcPr>
            <w:tcW w:w="402" w:type="dxa"/>
            <w:vAlign w:val="center"/>
          </w:tcPr>
          <w:p w14:paraId="3E32B8F2">
            <w:pPr>
              <w:spacing w:line="400" w:lineRule="exact"/>
              <w:ind w:firstLine="0" w:firstLineChars="0"/>
              <w:rPr>
                <w:sz w:val="18"/>
                <w:szCs w:val="18"/>
                <w:lang w:val="en-US"/>
              </w:rPr>
            </w:pPr>
            <w:r>
              <w:rPr>
                <w:sz w:val="18"/>
                <w:szCs w:val="18"/>
                <w:lang w:val="en-US"/>
              </w:rPr>
              <w:t>10</w:t>
            </w:r>
          </w:p>
        </w:tc>
        <w:tc>
          <w:tcPr>
            <w:tcW w:w="401" w:type="dxa"/>
            <w:vAlign w:val="center"/>
          </w:tcPr>
          <w:p w14:paraId="27A829C0">
            <w:pPr>
              <w:spacing w:line="400" w:lineRule="exact"/>
              <w:ind w:firstLine="0" w:firstLineChars="0"/>
              <w:rPr>
                <w:sz w:val="18"/>
                <w:szCs w:val="18"/>
                <w:lang w:val="en-US"/>
              </w:rPr>
            </w:pPr>
            <w:r>
              <w:rPr>
                <w:sz w:val="18"/>
                <w:szCs w:val="18"/>
                <w:lang w:val="en-US"/>
              </w:rPr>
              <w:t>30</w:t>
            </w:r>
          </w:p>
        </w:tc>
        <w:tc>
          <w:tcPr>
            <w:tcW w:w="402" w:type="dxa"/>
            <w:vAlign w:val="center"/>
          </w:tcPr>
          <w:p w14:paraId="2E7278B9">
            <w:pPr>
              <w:spacing w:line="400" w:lineRule="exact"/>
              <w:ind w:firstLine="0" w:firstLineChars="0"/>
              <w:rPr>
                <w:sz w:val="18"/>
                <w:szCs w:val="18"/>
                <w:lang w:val="en-US"/>
              </w:rPr>
            </w:pPr>
            <w:r>
              <w:rPr>
                <w:sz w:val="18"/>
                <w:szCs w:val="18"/>
                <w:lang w:val="en-US"/>
              </w:rPr>
              <w:t>30</w:t>
            </w:r>
          </w:p>
        </w:tc>
        <w:tc>
          <w:tcPr>
            <w:tcW w:w="402" w:type="dxa"/>
            <w:vAlign w:val="center"/>
          </w:tcPr>
          <w:p w14:paraId="48A1290B">
            <w:pPr>
              <w:spacing w:line="400" w:lineRule="exact"/>
              <w:ind w:firstLine="0" w:firstLineChars="0"/>
              <w:rPr>
                <w:sz w:val="18"/>
                <w:szCs w:val="18"/>
                <w:lang w:val="en-US"/>
              </w:rPr>
            </w:pPr>
            <w:r>
              <w:rPr>
                <w:sz w:val="18"/>
                <w:szCs w:val="18"/>
                <w:lang w:val="en-US"/>
              </w:rPr>
              <w:t>30</w:t>
            </w:r>
          </w:p>
        </w:tc>
        <w:tc>
          <w:tcPr>
            <w:tcW w:w="402" w:type="dxa"/>
            <w:vAlign w:val="center"/>
          </w:tcPr>
          <w:p w14:paraId="7059E825">
            <w:pPr>
              <w:spacing w:line="400" w:lineRule="exact"/>
              <w:ind w:firstLine="0" w:firstLineChars="0"/>
              <w:rPr>
                <w:sz w:val="18"/>
                <w:szCs w:val="18"/>
                <w:lang w:val="en-US"/>
              </w:rPr>
            </w:pPr>
            <w:r>
              <w:rPr>
                <w:sz w:val="18"/>
                <w:szCs w:val="18"/>
                <w:lang w:val="en-US"/>
              </w:rPr>
              <w:t>30</w:t>
            </w:r>
          </w:p>
        </w:tc>
        <w:tc>
          <w:tcPr>
            <w:tcW w:w="401" w:type="dxa"/>
            <w:vAlign w:val="center"/>
          </w:tcPr>
          <w:p w14:paraId="78165714">
            <w:pPr>
              <w:spacing w:line="400" w:lineRule="exact"/>
              <w:ind w:firstLine="0" w:firstLineChars="0"/>
              <w:rPr>
                <w:sz w:val="18"/>
                <w:szCs w:val="18"/>
                <w:lang w:val="en-US"/>
              </w:rPr>
            </w:pPr>
            <w:r>
              <w:rPr>
                <w:sz w:val="18"/>
                <w:szCs w:val="18"/>
                <w:lang w:val="en-US"/>
              </w:rPr>
              <w:t>30</w:t>
            </w:r>
          </w:p>
        </w:tc>
        <w:tc>
          <w:tcPr>
            <w:tcW w:w="402" w:type="dxa"/>
            <w:vAlign w:val="center"/>
          </w:tcPr>
          <w:p w14:paraId="11A559A6">
            <w:pPr>
              <w:spacing w:line="400" w:lineRule="exact"/>
              <w:ind w:firstLine="0" w:firstLineChars="0"/>
              <w:rPr>
                <w:sz w:val="18"/>
                <w:szCs w:val="18"/>
                <w:lang w:val="en-US"/>
              </w:rPr>
            </w:pPr>
            <w:r>
              <w:rPr>
                <w:sz w:val="18"/>
                <w:szCs w:val="18"/>
                <w:lang w:val="en-US"/>
              </w:rPr>
              <w:t>30</w:t>
            </w:r>
          </w:p>
        </w:tc>
        <w:tc>
          <w:tcPr>
            <w:tcW w:w="402" w:type="dxa"/>
            <w:vAlign w:val="center"/>
          </w:tcPr>
          <w:p w14:paraId="28E9F587">
            <w:pPr>
              <w:spacing w:line="400" w:lineRule="exact"/>
              <w:ind w:firstLine="0" w:firstLineChars="0"/>
              <w:rPr>
                <w:sz w:val="18"/>
                <w:szCs w:val="18"/>
                <w:lang w:val="en-US"/>
              </w:rPr>
            </w:pPr>
            <w:r>
              <w:rPr>
                <w:sz w:val="18"/>
                <w:szCs w:val="18"/>
                <w:lang w:val="en-US"/>
              </w:rPr>
              <w:t>30</w:t>
            </w:r>
          </w:p>
        </w:tc>
        <w:tc>
          <w:tcPr>
            <w:tcW w:w="401" w:type="dxa"/>
            <w:vAlign w:val="center"/>
          </w:tcPr>
          <w:p w14:paraId="4226FBA3">
            <w:pPr>
              <w:spacing w:line="400" w:lineRule="exact"/>
              <w:ind w:firstLine="0" w:firstLineChars="0"/>
              <w:rPr>
                <w:sz w:val="18"/>
                <w:szCs w:val="18"/>
                <w:lang w:val="en-US"/>
              </w:rPr>
            </w:pPr>
            <w:r>
              <w:rPr>
                <w:sz w:val="18"/>
                <w:szCs w:val="18"/>
                <w:lang w:val="en-US"/>
              </w:rPr>
              <w:t>30</w:t>
            </w:r>
          </w:p>
        </w:tc>
        <w:tc>
          <w:tcPr>
            <w:tcW w:w="402" w:type="dxa"/>
            <w:vAlign w:val="center"/>
          </w:tcPr>
          <w:p w14:paraId="27004082">
            <w:pPr>
              <w:spacing w:line="400" w:lineRule="exact"/>
              <w:ind w:firstLine="0" w:firstLineChars="0"/>
              <w:rPr>
                <w:sz w:val="18"/>
                <w:szCs w:val="18"/>
                <w:lang w:val="en-US"/>
              </w:rPr>
            </w:pPr>
            <w:r>
              <w:rPr>
                <w:sz w:val="18"/>
                <w:szCs w:val="18"/>
                <w:lang w:val="en-US"/>
              </w:rPr>
              <w:t>50</w:t>
            </w:r>
          </w:p>
        </w:tc>
        <w:tc>
          <w:tcPr>
            <w:tcW w:w="402" w:type="dxa"/>
            <w:vAlign w:val="center"/>
          </w:tcPr>
          <w:p w14:paraId="4A76B2AB">
            <w:pPr>
              <w:spacing w:line="400" w:lineRule="exact"/>
              <w:ind w:firstLine="0" w:firstLineChars="0"/>
              <w:rPr>
                <w:sz w:val="18"/>
                <w:szCs w:val="18"/>
                <w:lang w:val="en-US"/>
              </w:rPr>
            </w:pPr>
            <w:r>
              <w:rPr>
                <w:sz w:val="18"/>
                <w:szCs w:val="18"/>
                <w:lang w:val="en-US"/>
              </w:rPr>
              <w:t>50</w:t>
            </w:r>
          </w:p>
        </w:tc>
        <w:tc>
          <w:tcPr>
            <w:tcW w:w="402" w:type="dxa"/>
            <w:vAlign w:val="center"/>
          </w:tcPr>
          <w:p w14:paraId="47E99260">
            <w:pPr>
              <w:spacing w:line="400" w:lineRule="exact"/>
              <w:ind w:firstLine="0" w:firstLineChars="0"/>
              <w:rPr>
                <w:sz w:val="18"/>
                <w:szCs w:val="18"/>
                <w:lang w:val="en-US"/>
              </w:rPr>
            </w:pPr>
            <w:r>
              <w:rPr>
                <w:sz w:val="18"/>
                <w:szCs w:val="18"/>
                <w:lang w:val="en-US"/>
              </w:rPr>
              <w:t>60</w:t>
            </w:r>
          </w:p>
        </w:tc>
        <w:tc>
          <w:tcPr>
            <w:tcW w:w="401" w:type="dxa"/>
            <w:vAlign w:val="center"/>
          </w:tcPr>
          <w:p w14:paraId="3A0DB9D1">
            <w:pPr>
              <w:spacing w:line="400" w:lineRule="exact"/>
              <w:ind w:firstLine="0" w:firstLineChars="0"/>
              <w:rPr>
                <w:sz w:val="18"/>
                <w:szCs w:val="18"/>
                <w:lang w:val="en-US"/>
              </w:rPr>
            </w:pPr>
            <w:r>
              <w:rPr>
                <w:sz w:val="18"/>
                <w:szCs w:val="18"/>
                <w:lang w:val="en-US"/>
              </w:rPr>
              <w:t>90</w:t>
            </w:r>
          </w:p>
        </w:tc>
        <w:tc>
          <w:tcPr>
            <w:tcW w:w="402" w:type="dxa"/>
            <w:vAlign w:val="center"/>
          </w:tcPr>
          <w:p w14:paraId="7E416C71">
            <w:pPr>
              <w:spacing w:line="400" w:lineRule="exact"/>
              <w:ind w:firstLine="0" w:firstLineChars="0"/>
              <w:rPr>
                <w:sz w:val="18"/>
                <w:szCs w:val="18"/>
                <w:lang w:val="en-US"/>
              </w:rPr>
            </w:pPr>
            <w:r>
              <w:rPr>
                <w:sz w:val="18"/>
                <w:szCs w:val="18"/>
                <w:lang w:val="en-US"/>
              </w:rPr>
              <w:t>90</w:t>
            </w:r>
          </w:p>
        </w:tc>
        <w:tc>
          <w:tcPr>
            <w:tcW w:w="402" w:type="dxa"/>
            <w:vAlign w:val="center"/>
          </w:tcPr>
          <w:p w14:paraId="4CD92F02">
            <w:pPr>
              <w:spacing w:line="400" w:lineRule="exact"/>
              <w:ind w:firstLine="0" w:firstLineChars="0"/>
              <w:rPr>
                <w:sz w:val="18"/>
                <w:szCs w:val="18"/>
                <w:lang w:val="en-US"/>
              </w:rPr>
            </w:pPr>
            <w:r>
              <w:rPr>
                <w:sz w:val="18"/>
                <w:szCs w:val="18"/>
                <w:lang w:val="en-US"/>
              </w:rPr>
              <w:t>90</w:t>
            </w:r>
          </w:p>
        </w:tc>
        <w:tc>
          <w:tcPr>
            <w:tcW w:w="401" w:type="dxa"/>
            <w:vAlign w:val="center"/>
          </w:tcPr>
          <w:p w14:paraId="4D38F999">
            <w:pPr>
              <w:spacing w:line="400" w:lineRule="exact"/>
              <w:ind w:firstLine="0" w:firstLineChars="0"/>
              <w:rPr>
                <w:sz w:val="18"/>
                <w:szCs w:val="18"/>
                <w:lang w:val="en-US"/>
              </w:rPr>
            </w:pPr>
            <w:r>
              <w:rPr>
                <w:sz w:val="18"/>
                <w:szCs w:val="18"/>
                <w:lang w:val="en-US"/>
              </w:rPr>
              <w:t>90</w:t>
            </w:r>
          </w:p>
        </w:tc>
        <w:tc>
          <w:tcPr>
            <w:tcW w:w="402" w:type="dxa"/>
            <w:vAlign w:val="center"/>
          </w:tcPr>
          <w:p w14:paraId="529242DD">
            <w:pPr>
              <w:spacing w:line="400" w:lineRule="exact"/>
              <w:ind w:firstLine="0" w:firstLineChars="0"/>
              <w:rPr>
                <w:sz w:val="18"/>
                <w:szCs w:val="18"/>
                <w:lang w:val="en-US"/>
              </w:rPr>
            </w:pPr>
            <w:r>
              <w:rPr>
                <w:sz w:val="18"/>
                <w:szCs w:val="18"/>
                <w:lang w:val="en-US"/>
              </w:rPr>
              <w:t>80</w:t>
            </w:r>
          </w:p>
        </w:tc>
        <w:tc>
          <w:tcPr>
            <w:tcW w:w="402" w:type="dxa"/>
            <w:vAlign w:val="center"/>
          </w:tcPr>
          <w:p w14:paraId="278353FB">
            <w:pPr>
              <w:spacing w:line="400" w:lineRule="exact"/>
              <w:ind w:firstLine="0" w:firstLineChars="0"/>
              <w:rPr>
                <w:sz w:val="18"/>
                <w:szCs w:val="18"/>
                <w:lang w:val="en-US"/>
              </w:rPr>
            </w:pPr>
            <w:r>
              <w:rPr>
                <w:sz w:val="18"/>
                <w:szCs w:val="18"/>
                <w:lang w:val="en-US"/>
              </w:rPr>
              <w:t>10</w:t>
            </w:r>
          </w:p>
        </w:tc>
        <w:tc>
          <w:tcPr>
            <w:tcW w:w="402" w:type="dxa"/>
            <w:vAlign w:val="center"/>
          </w:tcPr>
          <w:p w14:paraId="7C6E5C59">
            <w:pPr>
              <w:spacing w:line="400" w:lineRule="exact"/>
              <w:ind w:firstLine="0" w:firstLineChars="0"/>
              <w:rPr>
                <w:sz w:val="18"/>
                <w:szCs w:val="18"/>
                <w:lang w:val="en-US"/>
              </w:rPr>
            </w:pPr>
            <w:r>
              <w:rPr>
                <w:sz w:val="18"/>
                <w:szCs w:val="18"/>
                <w:lang w:val="en-US"/>
              </w:rPr>
              <w:t>10</w:t>
            </w:r>
          </w:p>
        </w:tc>
      </w:tr>
      <w:tr w14:paraId="1FE3A3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DF0AF13">
            <w:pPr>
              <w:spacing w:line="400" w:lineRule="exact"/>
              <w:ind w:firstLine="0" w:firstLineChars="0"/>
              <w:rPr>
                <w:sz w:val="18"/>
                <w:szCs w:val="18"/>
                <w:lang w:val="en-US"/>
              </w:rPr>
            </w:pPr>
          </w:p>
        </w:tc>
        <w:tc>
          <w:tcPr>
            <w:tcW w:w="401" w:type="dxa"/>
            <w:vAlign w:val="center"/>
          </w:tcPr>
          <w:p w14:paraId="5876F079">
            <w:pPr>
              <w:spacing w:line="400" w:lineRule="exact"/>
              <w:ind w:firstLine="0" w:firstLineChars="0"/>
              <w:rPr>
                <w:sz w:val="18"/>
                <w:szCs w:val="18"/>
                <w:lang w:val="en-US"/>
              </w:rPr>
            </w:pPr>
            <w:r>
              <w:rPr>
                <w:sz w:val="18"/>
                <w:szCs w:val="18"/>
                <w:lang w:val="en-US"/>
              </w:rPr>
              <w:t>10</w:t>
            </w:r>
          </w:p>
        </w:tc>
        <w:tc>
          <w:tcPr>
            <w:tcW w:w="402" w:type="dxa"/>
            <w:vAlign w:val="center"/>
          </w:tcPr>
          <w:p w14:paraId="28F97E12">
            <w:pPr>
              <w:spacing w:line="400" w:lineRule="exact"/>
              <w:ind w:firstLine="0" w:firstLineChars="0"/>
              <w:rPr>
                <w:sz w:val="18"/>
                <w:szCs w:val="18"/>
                <w:lang w:val="en-US"/>
              </w:rPr>
            </w:pPr>
            <w:r>
              <w:rPr>
                <w:sz w:val="18"/>
                <w:szCs w:val="18"/>
                <w:lang w:val="en-US"/>
              </w:rPr>
              <w:t>10</w:t>
            </w:r>
          </w:p>
        </w:tc>
        <w:tc>
          <w:tcPr>
            <w:tcW w:w="402" w:type="dxa"/>
            <w:vAlign w:val="center"/>
          </w:tcPr>
          <w:p w14:paraId="0AFEF5FE">
            <w:pPr>
              <w:spacing w:line="400" w:lineRule="exact"/>
              <w:ind w:firstLine="0" w:firstLineChars="0"/>
              <w:rPr>
                <w:sz w:val="18"/>
                <w:szCs w:val="18"/>
                <w:lang w:val="en-US"/>
              </w:rPr>
            </w:pPr>
            <w:r>
              <w:rPr>
                <w:sz w:val="18"/>
                <w:szCs w:val="18"/>
                <w:lang w:val="en-US"/>
              </w:rPr>
              <w:t>10</w:t>
            </w:r>
          </w:p>
        </w:tc>
        <w:tc>
          <w:tcPr>
            <w:tcW w:w="401" w:type="dxa"/>
            <w:vAlign w:val="center"/>
          </w:tcPr>
          <w:p w14:paraId="40ED401C">
            <w:pPr>
              <w:spacing w:line="400" w:lineRule="exact"/>
              <w:ind w:firstLine="0" w:firstLineChars="0"/>
              <w:rPr>
                <w:sz w:val="18"/>
                <w:szCs w:val="18"/>
                <w:lang w:val="en-US"/>
              </w:rPr>
            </w:pPr>
            <w:r>
              <w:rPr>
                <w:sz w:val="18"/>
                <w:szCs w:val="18"/>
                <w:lang w:val="en-US"/>
              </w:rPr>
              <w:t>10</w:t>
            </w:r>
          </w:p>
        </w:tc>
        <w:tc>
          <w:tcPr>
            <w:tcW w:w="402" w:type="dxa"/>
            <w:vAlign w:val="center"/>
          </w:tcPr>
          <w:p w14:paraId="47802747">
            <w:pPr>
              <w:spacing w:line="400" w:lineRule="exact"/>
              <w:ind w:firstLine="0" w:firstLineChars="0"/>
              <w:rPr>
                <w:sz w:val="18"/>
                <w:szCs w:val="18"/>
                <w:lang w:val="en-US"/>
              </w:rPr>
            </w:pPr>
            <w:r>
              <w:rPr>
                <w:sz w:val="18"/>
                <w:szCs w:val="18"/>
                <w:lang w:val="en-US"/>
              </w:rPr>
              <w:t>10</w:t>
            </w:r>
          </w:p>
        </w:tc>
        <w:tc>
          <w:tcPr>
            <w:tcW w:w="402" w:type="dxa"/>
            <w:vAlign w:val="center"/>
          </w:tcPr>
          <w:p w14:paraId="7ABBABBE">
            <w:pPr>
              <w:spacing w:line="400" w:lineRule="exact"/>
              <w:ind w:firstLine="0" w:firstLineChars="0"/>
              <w:rPr>
                <w:sz w:val="18"/>
                <w:szCs w:val="18"/>
                <w:lang w:val="en-US"/>
              </w:rPr>
            </w:pPr>
            <w:r>
              <w:rPr>
                <w:sz w:val="18"/>
                <w:szCs w:val="18"/>
                <w:lang w:val="en-US"/>
              </w:rPr>
              <w:t>10</w:t>
            </w:r>
          </w:p>
        </w:tc>
        <w:tc>
          <w:tcPr>
            <w:tcW w:w="401" w:type="dxa"/>
            <w:vAlign w:val="center"/>
          </w:tcPr>
          <w:p w14:paraId="40F8D5E6">
            <w:pPr>
              <w:spacing w:line="400" w:lineRule="exact"/>
              <w:ind w:firstLine="0" w:firstLineChars="0"/>
              <w:rPr>
                <w:sz w:val="18"/>
                <w:szCs w:val="18"/>
                <w:lang w:val="en-US"/>
              </w:rPr>
            </w:pPr>
            <w:r>
              <w:rPr>
                <w:sz w:val="18"/>
                <w:szCs w:val="18"/>
                <w:lang w:val="en-US"/>
              </w:rPr>
              <w:t>30</w:t>
            </w:r>
          </w:p>
        </w:tc>
        <w:tc>
          <w:tcPr>
            <w:tcW w:w="402" w:type="dxa"/>
            <w:vAlign w:val="center"/>
          </w:tcPr>
          <w:p w14:paraId="04E0EEB7">
            <w:pPr>
              <w:spacing w:line="400" w:lineRule="exact"/>
              <w:ind w:firstLine="0" w:firstLineChars="0"/>
              <w:rPr>
                <w:sz w:val="18"/>
                <w:szCs w:val="18"/>
                <w:lang w:val="en-US"/>
              </w:rPr>
            </w:pPr>
            <w:r>
              <w:rPr>
                <w:sz w:val="18"/>
                <w:szCs w:val="18"/>
                <w:lang w:val="en-US"/>
              </w:rPr>
              <w:t>30</w:t>
            </w:r>
          </w:p>
        </w:tc>
        <w:tc>
          <w:tcPr>
            <w:tcW w:w="402" w:type="dxa"/>
            <w:vAlign w:val="center"/>
          </w:tcPr>
          <w:p w14:paraId="6CE137B3">
            <w:pPr>
              <w:spacing w:line="400" w:lineRule="exact"/>
              <w:ind w:firstLine="0" w:firstLineChars="0"/>
              <w:rPr>
                <w:sz w:val="18"/>
                <w:szCs w:val="18"/>
                <w:lang w:val="en-US"/>
              </w:rPr>
            </w:pPr>
            <w:r>
              <w:rPr>
                <w:sz w:val="18"/>
                <w:szCs w:val="18"/>
                <w:lang w:val="en-US"/>
              </w:rPr>
              <w:t>30</w:t>
            </w:r>
          </w:p>
        </w:tc>
        <w:tc>
          <w:tcPr>
            <w:tcW w:w="402" w:type="dxa"/>
            <w:vAlign w:val="center"/>
          </w:tcPr>
          <w:p w14:paraId="478A9EA9">
            <w:pPr>
              <w:spacing w:line="400" w:lineRule="exact"/>
              <w:ind w:firstLine="0" w:firstLineChars="0"/>
              <w:rPr>
                <w:sz w:val="18"/>
                <w:szCs w:val="18"/>
                <w:lang w:val="en-US"/>
              </w:rPr>
            </w:pPr>
            <w:r>
              <w:rPr>
                <w:sz w:val="18"/>
                <w:szCs w:val="18"/>
                <w:lang w:val="en-US"/>
              </w:rPr>
              <w:t>30</w:t>
            </w:r>
          </w:p>
        </w:tc>
        <w:tc>
          <w:tcPr>
            <w:tcW w:w="401" w:type="dxa"/>
            <w:vAlign w:val="center"/>
          </w:tcPr>
          <w:p w14:paraId="4EC6DD48">
            <w:pPr>
              <w:spacing w:line="400" w:lineRule="exact"/>
              <w:ind w:firstLine="0" w:firstLineChars="0"/>
              <w:rPr>
                <w:sz w:val="18"/>
                <w:szCs w:val="18"/>
                <w:lang w:val="en-US"/>
              </w:rPr>
            </w:pPr>
            <w:r>
              <w:rPr>
                <w:sz w:val="18"/>
                <w:szCs w:val="18"/>
                <w:lang w:val="en-US"/>
              </w:rPr>
              <w:t>30</w:t>
            </w:r>
          </w:p>
        </w:tc>
        <w:tc>
          <w:tcPr>
            <w:tcW w:w="402" w:type="dxa"/>
            <w:vAlign w:val="center"/>
          </w:tcPr>
          <w:p w14:paraId="1A5C320D">
            <w:pPr>
              <w:spacing w:line="400" w:lineRule="exact"/>
              <w:ind w:firstLine="0" w:firstLineChars="0"/>
              <w:rPr>
                <w:sz w:val="18"/>
                <w:szCs w:val="18"/>
                <w:lang w:val="en-US"/>
              </w:rPr>
            </w:pPr>
            <w:r>
              <w:rPr>
                <w:sz w:val="18"/>
                <w:szCs w:val="18"/>
                <w:lang w:val="en-US"/>
              </w:rPr>
              <w:t>30</w:t>
            </w:r>
          </w:p>
        </w:tc>
        <w:tc>
          <w:tcPr>
            <w:tcW w:w="402" w:type="dxa"/>
            <w:vAlign w:val="center"/>
          </w:tcPr>
          <w:p w14:paraId="0F3E9481">
            <w:pPr>
              <w:spacing w:line="400" w:lineRule="exact"/>
              <w:ind w:firstLine="0" w:firstLineChars="0"/>
              <w:rPr>
                <w:sz w:val="18"/>
                <w:szCs w:val="18"/>
                <w:lang w:val="en-US"/>
              </w:rPr>
            </w:pPr>
            <w:r>
              <w:rPr>
                <w:sz w:val="18"/>
                <w:szCs w:val="18"/>
                <w:lang w:val="en-US"/>
              </w:rPr>
              <w:t>30</w:t>
            </w:r>
          </w:p>
        </w:tc>
        <w:tc>
          <w:tcPr>
            <w:tcW w:w="401" w:type="dxa"/>
            <w:vAlign w:val="center"/>
          </w:tcPr>
          <w:p w14:paraId="52B6DAF1">
            <w:pPr>
              <w:spacing w:line="400" w:lineRule="exact"/>
              <w:ind w:firstLine="0" w:firstLineChars="0"/>
              <w:rPr>
                <w:sz w:val="18"/>
                <w:szCs w:val="18"/>
                <w:lang w:val="en-US"/>
              </w:rPr>
            </w:pPr>
            <w:r>
              <w:rPr>
                <w:sz w:val="18"/>
                <w:szCs w:val="18"/>
                <w:lang w:val="en-US"/>
              </w:rPr>
              <w:t>30</w:t>
            </w:r>
          </w:p>
        </w:tc>
        <w:tc>
          <w:tcPr>
            <w:tcW w:w="402" w:type="dxa"/>
            <w:vAlign w:val="center"/>
          </w:tcPr>
          <w:p w14:paraId="61DB8CF5">
            <w:pPr>
              <w:spacing w:line="400" w:lineRule="exact"/>
              <w:ind w:firstLine="0" w:firstLineChars="0"/>
              <w:rPr>
                <w:sz w:val="18"/>
                <w:szCs w:val="18"/>
                <w:lang w:val="en-US"/>
              </w:rPr>
            </w:pPr>
            <w:r>
              <w:rPr>
                <w:sz w:val="18"/>
                <w:szCs w:val="18"/>
                <w:lang w:val="en-US"/>
              </w:rPr>
              <w:t>50</w:t>
            </w:r>
          </w:p>
        </w:tc>
        <w:tc>
          <w:tcPr>
            <w:tcW w:w="402" w:type="dxa"/>
            <w:vAlign w:val="center"/>
          </w:tcPr>
          <w:p w14:paraId="33987330">
            <w:pPr>
              <w:spacing w:line="400" w:lineRule="exact"/>
              <w:ind w:firstLine="0" w:firstLineChars="0"/>
              <w:rPr>
                <w:sz w:val="18"/>
                <w:szCs w:val="18"/>
                <w:lang w:val="en-US"/>
              </w:rPr>
            </w:pPr>
            <w:r>
              <w:rPr>
                <w:sz w:val="18"/>
                <w:szCs w:val="18"/>
                <w:lang w:val="en-US"/>
              </w:rPr>
              <w:t>50</w:t>
            </w:r>
          </w:p>
        </w:tc>
        <w:tc>
          <w:tcPr>
            <w:tcW w:w="402" w:type="dxa"/>
            <w:vAlign w:val="center"/>
          </w:tcPr>
          <w:p w14:paraId="68943FF3">
            <w:pPr>
              <w:spacing w:line="400" w:lineRule="exact"/>
              <w:ind w:firstLine="0" w:firstLineChars="0"/>
              <w:rPr>
                <w:sz w:val="18"/>
                <w:szCs w:val="18"/>
                <w:lang w:val="en-US"/>
              </w:rPr>
            </w:pPr>
            <w:r>
              <w:rPr>
                <w:sz w:val="18"/>
                <w:szCs w:val="18"/>
                <w:lang w:val="en-US"/>
              </w:rPr>
              <w:t>60</w:t>
            </w:r>
          </w:p>
        </w:tc>
        <w:tc>
          <w:tcPr>
            <w:tcW w:w="401" w:type="dxa"/>
            <w:vAlign w:val="center"/>
          </w:tcPr>
          <w:p w14:paraId="5F0D1303">
            <w:pPr>
              <w:spacing w:line="400" w:lineRule="exact"/>
              <w:ind w:firstLine="0" w:firstLineChars="0"/>
              <w:rPr>
                <w:sz w:val="18"/>
                <w:szCs w:val="18"/>
                <w:lang w:val="en-US"/>
              </w:rPr>
            </w:pPr>
            <w:r>
              <w:rPr>
                <w:sz w:val="18"/>
                <w:szCs w:val="18"/>
                <w:lang w:val="en-US"/>
              </w:rPr>
              <w:t>90</w:t>
            </w:r>
          </w:p>
        </w:tc>
        <w:tc>
          <w:tcPr>
            <w:tcW w:w="402" w:type="dxa"/>
            <w:vAlign w:val="center"/>
          </w:tcPr>
          <w:p w14:paraId="46AEC6B5">
            <w:pPr>
              <w:spacing w:line="400" w:lineRule="exact"/>
              <w:ind w:firstLine="0" w:firstLineChars="0"/>
              <w:rPr>
                <w:sz w:val="18"/>
                <w:szCs w:val="18"/>
                <w:lang w:val="en-US"/>
              </w:rPr>
            </w:pPr>
            <w:r>
              <w:rPr>
                <w:sz w:val="18"/>
                <w:szCs w:val="18"/>
                <w:lang w:val="en-US"/>
              </w:rPr>
              <w:t>90</w:t>
            </w:r>
          </w:p>
        </w:tc>
        <w:tc>
          <w:tcPr>
            <w:tcW w:w="402" w:type="dxa"/>
            <w:vAlign w:val="center"/>
          </w:tcPr>
          <w:p w14:paraId="14AB52D0">
            <w:pPr>
              <w:spacing w:line="400" w:lineRule="exact"/>
              <w:ind w:firstLine="0" w:firstLineChars="0"/>
              <w:rPr>
                <w:sz w:val="18"/>
                <w:szCs w:val="18"/>
                <w:lang w:val="en-US"/>
              </w:rPr>
            </w:pPr>
            <w:r>
              <w:rPr>
                <w:sz w:val="18"/>
                <w:szCs w:val="18"/>
                <w:lang w:val="en-US"/>
              </w:rPr>
              <w:t>90</w:t>
            </w:r>
          </w:p>
        </w:tc>
        <w:tc>
          <w:tcPr>
            <w:tcW w:w="401" w:type="dxa"/>
            <w:vAlign w:val="center"/>
          </w:tcPr>
          <w:p w14:paraId="251B3113">
            <w:pPr>
              <w:spacing w:line="400" w:lineRule="exact"/>
              <w:ind w:firstLine="0" w:firstLineChars="0"/>
              <w:rPr>
                <w:sz w:val="18"/>
                <w:szCs w:val="18"/>
                <w:lang w:val="en-US"/>
              </w:rPr>
            </w:pPr>
            <w:r>
              <w:rPr>
                <w:sz w:val="18"/>
                <w:szCs w:val="18"/>
                <w:lang w:val="en-US"/>
              </w:rPr>
              <w:t>90</w:t>
            </w:r>
          </w:p>
        </w:tc>
        <w:tc>
          <w:tcPr>
            <w:tcW w:w="402" w:type="dxa"/>
            <w:vAlign w:val="center"/>
          </w:tcPr>
          <w:p w14:paraId="1196FADB">
            <w:pPr>
              <w:spacing w:line="400" w:lineRule="exact"/>
              <w:ind w:firstLine="0" w:firstLineChars="0"/>
              <w:rPr>
                <w:sz w:val="18"/>
                <w:szCs w:val="18"/>
                <w:lang w:val="en-US"/>
              </w:rPr>
            </w:pPr>
            <w:r>
              <w:rPr>
                <w:sz w:val="18"/>
                <w:szCs w:val="18"/>
                <w:lang w:val="en-US"/>
              </w:rPr>
              <w:t>80</w:t>
            </w:r>
          </w:p>
        </w:tc>
        <w:tc>
          <w:tcPr>
            <w:tcW w:w="402" w:type="dxa"/>
            <w:vAlign w:val="center"/>
          </w:tcPr>
          <w:p w14:paraId="73456A4C">
            <w:pPr>
              <w:spacing w:line="400" w:lineRule="exact"/>
              <w:ind w:firstLine="0" w:firstLineChars="0"/>
              <w:rPr>
                <w:sz w:val="18"/>
                <w:szCs w:val="18"/>
                <w:lang w:val="en-US"/>
              </w:rPr>
            </w:pPr>
            <w:r>
              <w:rPr>
                <w:sz w:val="18"/>
                <w:szCs w:val="18"/>
                <w:lang w:val="en-US"/>
              </w:rPr>
              <w:t>10</w:t>
            </w:r>
          </w:p>
        </w:tc>
        <w:tc>
          <w:tcPr>
            <w:tcW w:w="402" w:type="dxa"/>
            <w:vAlign w:val="center"/>
          </w:tcPr>
          <w:p w14:paraId="71CB4A90">
            <w:pPr>
              <w:spacing w:line="400" w:lineRule="exact"/>
              <w:ind w:firstLine="0" w:firstLineChars="0"/>
              <w:rPr>
                <w:sz w:val="18"/>
                <w:szCs w:val="18"/>
                <w:lang w:val="en-US"/>
              </w:rPr>
            </w:pPr>
            <w:r>
              <w:rPr>
                <w:sz w:val="18"/>
                <w:szCs w:val="18"/>
                <w:lang w:val="en-US"/>
              </w:rPr>
              <w:t>10</w:t>
            </w:r>
          </w:p>
        </w:tc>
      </w:tr>
      <w:tr w14:paraId="2A8130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E6DC57D">
            <w:pPr>
              <w:spacing w:line="400" w:lineRule="exact"/>
              <w:ind w:firstLine="0" w:firstLineChars="0"/>
              <w:rPr>
                <w:sz w:val="18"/>
                <w:szCs w:val="18"/>
                <w:lang w:val="en-US"/>
              </w:rPr>
            </w:pPr>
            <w:r>
              <w:rPr>
                <w:sz w:val="18"/>
                <w:szCs w:val="18"/>
                <w:lang w:val="en-US"/>
              </w:rPr>
              <w:t>宾馆-餐厅</w:t>
            </w:r>
          </w:p>
        </w:tc>
        <w:tc>
          <w:tcPr>
            <w:tcW w:w="401" w:type="dxa"/>
            <w:vAlign w:val="center"/>
          </w:tcPr>
          <w:p w14:paraId="7B73120F">
            <w:pPr>
              <w:spacing w:line="400" w:lineRule="exact"/>
              <w:ind w:firstLine="0" w:firstLineChars="0"/>
              <w:rPr>
                <w:sz w:val="18"/>
                <w:szCs w:val="18"/>
                <w:lang w:val="en-US"/>
              </w:rPr>
            </w:pPr>
            <w:r>
              <w:rPr>
                <w:sz w:val="18"/>
                <w:szCs w:val="18"/>
                <w:lang w:val="en-US"/>
              </w:rPr>
              <w:t>10</w:t>
            </w:r>
          </w:p>
        </w:tc>
        <w:tc>
          <w:tcPr>
            <w:tcW w:w="402" w:type="dxa"/>
            <w:vAlign w:val="center"/>
          </w:tcPr>
          <w:p w14:paraId="46C8EAF7">
            <w:pPr>
              <w:spacing w:line="400" w:lineRule="exact"/>
              <w:ind w:firstLine="0" w:firstLineChars="0"/>
              <w:rPr>
                <w:sz w:val="18"/>
                <w:szCs w:val="18"/>
                <w:lang w:val="en-US"/>
              </w:rPr>
            </w:pPr>
            <w:r>
              <w:rPr>
                <w:sz w:val="18"/>
                <w:szCs w:val="18"/>
                <w:lang w:val="en-US"/>
              </w:rPr>
              <w:t>10</w:t>
            </w:r>
          </w:p>
        </w:tc>
        <w:tc>
          <w:tcPr>
            <w:tcW w:w="402" w:type="dxa"/>
            <w:vAlign w:val="center"/>
          </w:tcPr>
          <w:p w14:paraId="6B5B8EAF">
            <w:pPr>
              <w:spacing w:line="400" w:lineRule="exact"/>
              <w:ind w:firstLine="0" w:firstLineChars="0"/>
              <w:rPr>
                <w:sz w:val="18"/>
                <w:szCs w:val="18"/>
                <w:lang w:val="en-US"/>
              </w:rPr>
            </w:pPr>
            <w:r>
              <w:rPr>
                <w:sz w:val="18"/>
                <w:szCs w:val="18"/>
                <w:lang w:val="en-US"/>
              </w:rPr>
              <w:t>10</w:t>
            </w:r>
          </w:p>
        </w:tc>
        <w:tc>
          <w:tcPr>
            <w:tcW w:w="401" w:type="dxa"/>
            <w:vAlign w:val="center"/>
          </w:tcPr>
          <w:p w14:paraId="1FEC6BAB">
            <w:pPr>
              <w:spacing w:line="400" w:lineRule="exact"/>
              <w:ind w:firstLine="0" w:firstLineChars="0"/>
              <w:rPr>
                <w:sz w:val="18"/>
                <w:szCs w:val="18"/>
                <w:lang w:val="en-US"/>
              </w:rPr>
            </w:pPr>
            <w:r>
              <w:rPr>
                <w:sz w:val="18"/>
                <w:szCs w:val="18"/>
                <w:lang w:val="en-US"/>
              </w:rPr>
              <w:t>10</w:t>
            </w:r>
          </w:p>
        </w:tc>
        <w:tc>
          <w:tcPr>
            <w:tcW w:w="402" w:type="dxa"/>
            <w:vAlign w:val="center"/>
          </w:tcPr>
          <w:p w14:paraId="4CD16F97">
            <w:pPr>
              <w:spacing w:line="400" w:lineRule="exact"/>
              <w:ind w:firstLine="0" w:firstLineChars="0"/>
              <w:rPr>
                <w:sz w:val="18"/>
                <w:szCs w:val="18"/>
                <w:lang w:val="en-US"/>
              </w:rPr>
            </w:pPr>
            <w:r>
              <w:rPr>
                <w:sz w:val="18"/>
                <w:szCs w:val="18"/>
                <w:lang w:val="en-US"/>
              </w:rPr>
              <w:t>10</w:t>
            </w:r>
          </w:p>
        </w:tc>
        <w:tc>
          <w:tcPr>
            <w:tcW w:w="402" w:type="dxa"/>
            <w:vAlign w:val="center"/>
          </w:tcPr>
          <w:p w14:paraId="217C37E5">
            <w:pPr>
              <w:spacing w:line="400" w:lineRule="exact"/>
              <w:ind w:firstLine="0" w:firstLineChars="0"/>
              <w:rPr>
                <w:sz w:val="18"/>
                <w:szCs w:val="18"/>
                <w:lang w:val="en-US"/>
              </w:rPr>
            </w:pPr>
            <w:r>
              <w:rPr>
                <w:sz w:val="18"/>
                <w:szCs w:val="18"/>
                <w:lang w:val="en-US"/>
              </w:rPr>
              <w:t>10</w:t>
            </w:r>
          </w:p>
        </w:tc>
        <w:tc>
          <w:tcPr>
            <w:tcW w:w="401" w:type="dxa"/>
            <w:vAlign w:val="center"/>
          </w:tcPr>
          <w:p w14:paraId="4358FDA8">
            <w:pPr>
              <w:spacing w:line="400" w:lineRule="exact"/>
              <w:ind w:firstLine="0" w:firstLineChars="0"/>
              <w:rPr>
                <w:sz w:val="18"/>
                <w:szCs w:val="18"/>
                <w:lang w:val="en-US"/>
              </w:rPr>
            </w:pPr>
            <w:r>
              <w:rPr>
                <w:sz w:val="18"/>
                <w:szCs w:val="18"/>
                <w:lang w:val="en-US"/>
              </w:rPr>
              <w:t>30</w:t>
            </w:r>
          </w:p>
        </w:tc>
        <w:tc>
          <w:tcPr>
            <w:tcW w:w="402" w:type="dxa"/>
            <w:vAlign w:val="center"/>
          </w:tcPr>
          <w:p w14:paraId="4E5924CE">
            <w:pPr>
              <w:spacing w:line="400" w:lineRule="exact"/>
              <w:ind w:firstLine="0" w:firstLineChars="0"/>
              <w:rPr>
                <w:sz w:val="18"/>
                <w:szCs w:val="18"/>
                <w:lang w:val="en-US"/>
              </w:rPr>
            </w:pPr>
            <w:r>
              <w:rPr>
                <w:sz w:val="18"/>
                <w:szCs w:val="18"/>
                <w:lang w:val="en-US"/>
              </w:rPr>
              <w:t>30</w:t>
            </w:r>
          </w:p>
        </w:tc>
        <w:tc>
          <w:tcPr>
            <w:tcW w:w="402" w:type="dxa"/>
            <w:vAlign w:val="center"/>
          </w:tcPr>
          <w:p w14:paraId="32CA1829">
            <w:pPr>
              <w:spacing w:line="400" w:lineRule="exact"/>
              <w:ind w:firstLine="0" w:firstLineChars="0"/>
              <w:rPr>
                <w:sz w:val="18"/>
                <w:szCs w:val="18"/>
                <w:lang w:val="en-US"/>
              </w:rPr>
            </w:pPr>
            <w:r>
              <w:rPr>
                <w:sz w:val="18"/>
                <w:szCs w:val="18"/>
                <w:lang w:val="en-US"/>
              </w:rPr>
              <w:t>30</w:t>
            </w:r>
          </w:p>
        </w:tc>
        <w:tc>
          <w:tcPr>
            <w:tcW w:w="402" w:type="dxa"/>
            <w:vAlign w:val="center"/>
          </w:tcPr>
          <w:p w14:paraId="002132A1">
            <w:pPr>
              <w:spacing w:line="400" w:lineRule="exact"/>
              <w:ind w:firstLine="0" w:firstLineChars="0"/>
              <w:rPr>
                <w:sz w:val="18"/>
                <w:szCs w:val="18"/>
                <w:lang w:val="en-US"/>
              </w:rPr>
            </w:pPr>
            <w:r>
              <w:rPr>
                <w:sz w:val="18"/>
                <w:szCs w:val="18"/>
                <w:lang w:val="en-US"/>
              </w:rPr>
              <w:t>30</w:t>
            </w:r>
          </w:p>
        </w:tc>
        <w:tc>
          <w:tcPr>
            <w:tcW w:w="401" w:type="dxa"/>
            <w:vAlign w:val="center"/>
          </w:tcPr>
          <w:p w14:paraId="53ADD026">
            <w:pPr>
              <w:spacing w:line="400" w:lineRule="exact"/>
              <w:ind w:firstLine="0" w:firstLineChars="0"/>
              <w:rPr>
                <w:sz w:val="18"/>
                <w:szCs w:val="18"/>
                <w:lang w:val="en-US"/>
              </w:rPr>
            </w:pPr>
            <w:r>
              <w:rPr>
                <w:sz w:val="18"/>
                <w:szCs w:val="18"/>
                <w:lang w:val="en-US"/>
              </w:rPr>
              <w:t>30</w:t>
            </w:r>
          </w:p>
        </w:tc>
        <w:tc>
          <w:tcPr>
            <w:tcW w:w="402" w:type="dxa"/>
            <w:vAlign w:val="center"/>
          </w:tcPr>
          <w:p w14:paraId="5D066DEC">
            <w:pPr>
              <w:spacing w:line="400" w:lineRule="exact"/>
              <w:ind w:firstLine="0" w:firstLineChars="0"/>
              <w:rPr>
                <w:sz w:val="18"/>
                <w:szCs w:val="18"/>
                <w:lang w:val="en-US"/>
              </w:rPr>
            </w:pPr>
            <w:r>
              <w:rPr>
                <w:sz w:val="18"/>
                <w:szCs w:val="18"/>
                <w:lang w:val="en-US"/>
              </w:rPr>
              <w:t>30</w:t>
            </w:r>
          </w:p>
        </w:tc>
        <w:tc>
          <w:tcPr>
            <w:tcW w:w="402" w:type="dxa"/>
            <w:vAlign w:val="center"/>
          </w:tcPr>
          <w:p w14:paraId="0A10E63E">
            <w:pPr>
              <w:spacing w:line="400" w:lineRule="exact"/>
              <w:ind w:firstLine="0" w:firstLineChars="0"/>
              <w:rPr>
                <w:sz w:val="18"/>
                <w:szCs w:val="18"/>
                <w:lang w:val="en-US"/>
              </w:rPr>
            </w:pPr>
            <w:r>
              <w:rPr>
                <w:sz w:val="18"/>
                <w:szCs w:val="18"/>
                <w:lang w:val="en-US"/>
              </w:rPr>
              <w:t>30</w:t>
            </w:r>
          </w:p>
        </w:tc>
        <w:tc>
          <w:tcPr>
            <w:tcW w:w="401" w:type="dxa"/>
            <w:vAlign w:val="center"/>
          </w:tcPr>
          <w:p w14:paraId="2229236E">
            <w:pPr>
              <w:spacing w:line="400" w:lineRule="exact"/>
              <w:ind w:firstLine="0" w:firstLineChars="0"/>
              <w:rPr>
                <w:sz w:val="18"/>
                <w:szCs w:val="18"/>
                <w:lang w:val="en-US"/>
              </w:rPr>
            </w:pPr>
            <w:r>
              <w:rPr>
                <w:sz w:val="18"/>
                <w:szCs w:val="18"/>
                <w:lang w:val="en-US"/>
              </w:rPr>
              <w:t>30</w:t>
            </w:r>
          </w:p>
        </w:tc>
        <w:tc>
          <w:tcPr>
            <w:tcW w:w="402" w:type="dxa"/>
            <w:vAlign w:val="center"/>
          </w:tcPr>
          <w:p w14:paraId="22B92455">
            <w:pPr>
              <w:spacing w:line="400" w:lineRule="exact"/>
              <w:ind w:firstLine="0" w:firstLineChars="0"/>
              <w:rPr>
                <w:sz w:val="18"/>
                <w:szCs w:val="18"/>
                <w:lang w:val="en-US"/>
              </w:rPr>
            </w:pPr>
            <w:r>
              <w:rPr>
                <w:sz w:val="18"/>
                <w:szCs w:val="18"/>
                <w:lang w:val="en-US"/>
              </w:rPr>
              <w:t>50</w:t>
            </w:r>
          </w:p>
        </w:tc>
        <w:tc>
          <w:tcPr>
            <w:tcW w:w="402" w:type="dxa"/>
            <w:vAlign w:val="center"/>
          </w:tcPr>
          <w:p w14:paraId="40444588">
            <w:pPr>
              <w:spacing w:line="400" w:lineRule="exact"/>
              <w:ind w:firstLine="0" w:firstLineChars="0"/>
              <w:rPr>
                <w:sz w:val="18"/>
                <w:szCs w:val="18"/>
                <w:lang w:val="en-US"/>
              </w:rPr>
            </w:pPr>
            <w:r>
              <w:rPr>
                <w:sz w:val="18"/>
                <w:szCs w:val="18"/>
                <w:lang w:val="en-US"/>
              </w:rPr>
              <w:t>50</w:t>
            </w:r>
          </w:p>
        </w:tc>
        <w:tc>
          <w:tcPr>
            <w:tcW w:w="402" w:type="dxa"/>
            <w:vAlign w:val="center"/>
          </w:tcPr>
          <w:p w14:paraId="7146298C">
            <w:pPr>
              <w:spacing w:line="400" w:lineRule="exact"/>
              <w:ind w:firstLine="0" w:firstLineChars="0"/>
              <w:rPr>
                <w:sz w:val="18"/>
                <w:szCs w:val="18"/>
                <w:lang w:val="en-US"/>
              </w:rPr>
            </w:pPr>
            <w:r>
              <w:rPr>
                <w:sz w:val="18"/>
                <w:szCs w:val="18"/>
                <w:lang w:val="en-US"/>
              </w:rPr>
              <w:t>60</w:t>
            </w:r>
          </w:p>
        </w:tc>
        <w:tc>
          <w:tcPr>
            <w:tcW w:w="401" w:type="dxa"/>
            <w:vAlign w:val="center"/>
          </w:tcPr>
          <w:p w14:paraId="3DCE4C2E">
            <w:pPr>
              <w:spacing w:line="400" w:lineRule="exact"/>
              <w:ind w:firstLine="0" w:firstLineChars="0"/>
              <w:rPr>
                <w:sz w:val="18"/>
                <w:szCs w:val="18"/>
                <w:lang w:val="en-US"/>
              </w:rPr>
            </w:pPr>
            <w:r>
              <w:rPr>
                <w:sz w:val="18"/>
                <w:szCs w:val="18"/>
                <w:lang w:val="en-US"/>
              </w:rPr>
              <w:t>90</w:t>
            </w:r>
          </w:p>
        </w:tc>
        <w:tc>
          <w:tcPr>
            <w:tcW w:w="402" w:type="dxa"/>
            <w:vAlign w:val="center"/>
          </w:tcPr>
          <w:p w14:paraId="081596D9">
            <w:pPr>
              <w:spacing w:line="400" w:lineRule="exact"/>
              <w:ind w:firstLine="0" w:firstLineChars="0"/>
              <w:rPr>
                <w:sz w:val="18"/>
                <w:szCs w:val="18"/>
                <w:lang w:val="en-US"/>
              </w:rPr>
            </w:pPr>
            <w:r>
              <w:rPr>
                <w:sz w:val="18"/>
                <w:szCs w:val="18"/>
                <w:lang w:val="en-US"/>
              </w:rPr>
              <w:t>90</w:t>
            </w:r>
          </w:p>
        </w:tc>
        <w:tc>
          <w:tcPr>
            <w:tcW w:w="402" w:type="dxa"/>
            <w:vAlign w:val="center"/>
          </w:tcPr>
          <w:p w14:paraId="04FCAAE3">
            <w:pPr>
              <w:spacing w:line="400" w:lineRule="exact"/>
              <w:ind w:firstLine="0" w:firstLineChars="0"/>
              <w:rPr>
                <w:sz w:val="18"/>
                <w:szCs w:val="18"/>
                <w:lang w:val="en-US"/>
              </w:rPr>
            </w:pPr>
            <w:r>
              <w:rPr>
                <w:sz w:val="18"/>
                <w:szCs w:val="18"/>
                <w:lang w:val="en-US"/>
              </w:rPr>
              <w:t>90</w:t>
            </w:r>
          </w:p>
        </w:tc>
        <w:tc>
          <w:tcPr>
            <w:tcW w:w="401" w:type="dxa"/>
            <w:vAlign w:val="center"/>
          </w:tcPr>
          <w:p w14:paraId="2DC591FA">
            <w:pPr>
              <w:spacing w:line="400" w:lineRule="exact"/>
              <w:ind w:firstLine="0" w:firstLineChars="0"/>
              <w:rPr>
                <w:sz w:val="18"/>
                <w:szCs w:val="18"/>
                <w:lang w:val="en-US"/>
              </w:rPr>
            </w:pPr>
            <w:r>
              <w:rPr>
                <w:sz w:val="18"/>
                <w:szCs w:val="18"/>
                <w:lang w:val="en-US"/>
              </w:rPr>
              <w:t>90</w:t>
            </w:r>
          </w:p>
        </w:tc>
        <w:tc>
          <w:tcPr>
            <w:tcW w:w="402" w:type="dxa"/>
            <w:vAlign w:val="center"/>
          </w:tcPr>
          <w:p w14:paraId="11CD6212">
            <w:pPr>
              <w:spacing w:line="400" w:lineRule="exact"/>
              <w:ind w:firstLine="0" w:firstLineChars="0"/>
              <w:rPr>
                <w:sz w:val="18"/>
                <w:szCs w:val="18"/>
                <w:lang w:val="en-US"/>
              </w:rPr>
            </w:pPr>
            <w:r>
              <w:rPr>
                <w:sz w:val="18"/>
                <w:szCs w:val="18"/>
                <w:lang w:val="en-US"/>
              </w:rPr>
              <w:t>80</w:t>
            </w:r>
          </w:p>
        </w:tc>
        <w:tc>
          <w:tcPr>
            <w:tcW w:w="402" w:type="dxa"/>
            <w:vAlign w:val="center"/>
          </w:tcPr>
          <w:p w14:paraId="541AB67F">
            <w:pPr>
              <w:spacing w:line="400" w:lineRule="exact"/>
              <w:ind w:firstLine="0" w:firstLineChars="0"/>
              <w:rPr>
                <w:sz w:val="18"/>
                <w:szCs w:val="18"/>
                <w:lang w:val="en-US"/>
              </w:rPr>
            </w:pPr>
            <w:r>
              <w:rPr>
                <w:sz w:val="18"/>
                <w:szCs w:val="18"/>
                <w:lang w:val="en-US"/>
              </w:rPr>
              <w:t>10</w:t>
            </w:r>
          </w:p>
        </w:tc>
        <w:tc>
          <w:tcPr>
            <w:tcW w:w="402" w:type="dxa"/>
            <w:vAlign w:val="center"/>
          </w:tcPr>
          <w:p w14:paraId="5145F884">
            <w:pPr>
              <w:spacing w:line="400" w:lineRule="exact"/>
              <w:ind w:firstLine="0" w:firstLineChars="0"/>
              <w:rPr>
                <w:sz w:val="18"/>
                <w:szCs w:val="18"/>
                <w:lang w:val="en-US"/>
              </w:rPr>
            </w:pPr>
            <w:r>
              <w:rPr>
                <w:sz w:val="18"/>
                <w:szCs w:val="18"/>
                <w:lang w:val="en-US"/>
              </w:rPr>
              <w:t>10</w:t>
            </w:r>
          </w:p>
        </w:tc>
      </w:tr>
      <w:tr w14:paraId="5B5447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AC57B0E">
            <w:pPr>
              <w:spacing w:line="400" w:lineRule="exact"/>
              <w:ind w:firstLine="0" w:firstLineChars="0"/>
              <w:rPr>
                <w:sz w:val="18"/>
                <w:szCs w:val="18"/>
                <w:lang w:val="en-US"/>
              </w:rPr>
            </w:pPr>
          </w:p>
        </w:tc>
        <w:tc>
          <w:tcPr>
            <w:tcW w:w="401" w:type="dxa"/>
            <w:vAlign w:val="center"/>
          </w:tcPr>
          <w:p w14:paraId="726DF609">
            <w:pPr>
              <w:spacing w:line="400" w:lineRule="exact"/>
              <w:ind w:firstLine="0" w:firstLineChars="0"/>
              <w:rPr>
                <w:sz w:val="18"/>
                <w:szCs w:val="18"/>
                <w:lang w:val="en-US"/>
              </w:rPr>
            </w:pPr>
            <w:r>
              <w:rPr>
                <w:sz w:val="18"/>
                <w:szCs w:val="18"/>
                <w:lang w:val="en-US"/>
              </w:rPr>
              <w:t>10</w:t>
            </w:r>
          </w:p>
        </w:tc>
        <w:tc>
          <w:tcPr>
            <w:tcW w:w="402" w:type="dxa"/>
            <w:vAlign w:val="center"/>
          </w:tcPr>
          <w:p w14:paraId="0539222F">
            <w:pPr>
              <w:spacing w:line="400" w:lineRule="exact"/>
              <w:ind w:firstLine="0" w:firstLineChars="0"/>
              <w:rPr>
                <w:sz w:val="18"/>
                <w:szCs w:val="18"/>
                <w:lang w:val="en-US"/>
              </w:rPr>
            </w:pPr>
            <w:r>
              <w:rPr>
                <w:sz w:val="18"/>
                <w:szCs w:val="18"/>
                <w:lang w:val="en-US"/>
              </w:rPr>
              <w:t>10</w:t>
            </w:r>
          </w:p>
        </w:tc>
        <w:tc>
          <w:tcPr>
            <w:tcW w:w="402" w:type="dxa"/>
            <w:vAlign w:val="center"/>
          </w:tcPr>
          <w:p w14:paraId="4C4A32B9">
            <w:pPr>
              <w:spacing w:line="400" w:lineRule="exact"/>
              <w:ind w:firstLine="0" w:firstLineChars="0"/>
              <w:rPr>
                <w:sz w:val="18"/>
                <w:szCs w:val="18"/>
                <w:lang w:val="en-US"/>
              </w:rPr>
            </w:pPr>
            <w:r>
              <w:rPr>
                <w:sz w:val="18"/>
                <w:szCs w:val="18"/>
                <w:lang w:val="en-US"/>
              </w:rPr>
              <w:t>10</w:t>
            </w:r>
          </w:p>
        </w:tc>
        <w:tc>
          <w:tcPr>
            <w:tcW w:w="401" w:type="dxa"/>
            <w:vAlign w:val="center"/>
          </w:tcPr>
          <w:p w14:paraId="0A063581">
            <w:pPr>
              <w:spacing w:line="400" w:lineRule="exact"/>
              <w:ind w:firstLine="0" w:firstLineChars="0"/>
              <w:rPr>
                <w:sz w:val="18"/>
                <w:szCs w:val="18"/>
                <w:lang w:val="en-US"/>
              </w:rPr>
            </w:pPr>
            <w:r>
              <w:rPr>
                <w:sz w:val="18"/>
                <w:szCs w:val="18"/>
                <w:lang w:val="en-US"/>
              </w:rPr>
              <w:t>10</w:t>
            </w:r>
          </w:p>
        </w:tc>
        <w:tc>
          <w:tcPr>
            <w:tcW w:w="402" w:type="dxa"/>
            <w:vAlign w:val="center"/>
          </w:tcPr>
          <w:p w14:paraId="18805557">
            <w:pPr>
              <w:spacing w:line="400" w:lineRule="exact"/>
              <w:ind w:firstLine="0" w:firstLineChars="0"/>
              <w:rPr>
                <w:sz w:val="18"/>
                <w:szCs w:val="18"/>
                <w:lang w:val="en-US"/>
              </w:rPr>
            </w:pPr>
            <w:r>
              <w:rPr>
                <w:sz w:val="18"/>
                <w:szCs w:val="18"/>
                <w:lang w:val="en-US"/>
              </w:rPr>
              <w:t>10</w:t>
            </w:r>
          </w:p>
        </w:tc>
        <w:tc>
          <w:tcPr>
            <w:tcW w:w="402" w:type="dxa"/>
            <w:vAlign w:val="center"/>
          </w:tcPr>
          <w:p w14:paraId="5CA9807F">
            <w:pPr>
              <w:spacing w:line="400" w:lineRule="exact"/>
              <w:ind w:firstLine="0" w:firstLineChars="0"/>
              <w:rPr>
                <w:sz w:val="18"/>
                <w:szCs w:val="18"/>
                <w:lang w:val="en-US"/>
              </w:rPr>
            </w:pPr>
            <w:r>
              <w:rPr>
                <w:sz w:val="18"/>
                <w:szCs w:val="18"/>
                <w:lang w:val="en-US"/>
              </w:rPr>
              <w:t>10</w:t>
            </w:r>
          </w:p>
        </w:tc>
        <w:tc>
          <w:tcPr>
            <w:tcW w:w="401" w:type="dxa"/>
            <w:vAlign w:val="center"/>
          </w:tcPr>
          <w:p w14:paraId="32EFDB2A">
            <w:pPr>
              <w:spacing w:line="400" w:lineRule="exact"/>
              <w:ind w:firstLine="0" w:firstLineChars="0"/>
              <w:rPr>
                <w:sz w:val="18"/>
                <w:szCs w:val="18"/>
                <w:lang w:val="en-US"/>
              </w:rPr>
            </w:pPr>
            <w:r>
              <w:rPr>
                <w:sz w:val="18"/>
                <w:szCs w:val="18"/>
                <w:lang w:val="en-US"/>
              </w:rPr>
              <w:t>30</w:t>
            </w:r>
          </w:p>
        </w:tc>
        <w:tc>
          <w:tcPr>
            <w:tcW w:w="402" w:type="dxa"/>
            <w:vAlign w:val="center"/>
          </w:tcPr>
          <w:p w14:paraId="79D557E5">
            <w:pPr>
              <w:spacing w:line="400" w:lineRule="exact"/>
              <w:ind w:firstLine="0" w:firstLineChars="0"/>
              <w:rPr>
                <w:sz w:val="18"/>
                <w:szCs w:val="18"/>
                <w:lang w:val="en-US"/>
              </w:rPr>
            </w:pPr>
            <w:r>
              <w:rPr>
                <w:sz w:val="18"/>
                <w:szCs w:val="18"/>
                <w:lang w:val="en-US"/>
              </w:rPr>
              <w:t>30</w:t>
            </w:r>
          </w:p>
        </w:tc>
        <w:tc>
          <w:tcPr>
            <w:tcW w:w="402" w:type="dxa"/>
            <w:vAlign w:val="center"/>
          </w:tcPr>
          <w:p w14:paraId="557CC735">
            <w:pPr>
              <w:spacing w:line="400" w:lineRule="exact"/>
              <w:ind w:firstLine="0" w:firstLineChars="0"/>
              <w:rPr>
                <w:sz w:val="18"/>
                <w:szCs w:val="18"/>
                <w:lang w:val="en-US"/>
              </w:rPr>
            </w:pPr>
            <w:r>
              <w:rPr>
                <w:sz w:val="18"/>
                <w:szCs w:val="18"/>
                <w:lang w:val="en-US"/>
              </w:rPr>
              <w:t>30</w:t>
            </w:r>
          </w:p>
        </w:tc>
        <w:tc>
          <w:tcPr>
            <w:tcW w:w="402" w:type="dxa"/>
            <w:vAlign w:val="center"/>
          </w:tcPr>
          <w:p w14:paraId="7E04A23C">
            <w:pPr>
              <w:spacing w:line="400" w:lineRule="exact"/>
              <w:ind w:firstLine="0" w:firstLineChars="0"/>
              <w:rPr>
                <w:sz w:val="18"/>
                <w:szCs w:val="18"/>
                <w:lang w:val="en-US"/>
              </w:rPr>
            </w:pPr>
            <w:r>
              <w:rPr>
                <w:sz w:val="18"/>
                <w:szCs w:val="18"/>
                <w:lang w:val="en-US"/>
              </w:rPr>
              <w:t>30</w:t>
            </w:r>
          </w:p>
        </w:tc>
        <w:tc>
          <w:tcPr>
            <w:tcW w:w="401" w:type="dxa"/>
            <w:vAlign w:val="center"/>
          </w:tcPr>
          <w:p w14:paraId="4B114BA3">
            <w:pPr>
              <w:spacing w:line="400" w:lineRule="exact"/>
              <w:ind w:firstLine="0" w:firstLineChars="0"/>
              <w:rPr>
                <w:sz w:val="18"/>
                <w:szCs w:val="18"/>
                <w:lang w:val="en-US"/>
              </w:rPr>
            </w:pPr>
            <w:r>
              <w:rPr>
                <w:sz w:val="18"/>
                <w:szCs w:val="18"/>
                <w:lang w:val="en-US"/>
              </w:rPr>
              <w:t>30</w:t>
            </w:r>
          </w:p>
        </w:tc>
        <w:tc>
          <w:tcPr>
            <w:tcW w:w="402" w:type="dxa"/>
            <w:vAlign w:val="center"/>
          </w:tcPr>
          <w:p w14:paraId="3969EBA0">
            <w:pPr>
              <w:spacing w:line="400" w:lineRule="exact"/>
              <w:ind w:firstLine="0" w:firstLineChars="0"/>
              <w:rPr>
                <w:sz w:val="18"/>
                <w:szCs w:val="18"/>
                <w:lang w:val="en-US"/>
              </w:rPr>
            </w:pPr>
            <w:r>
              <w:rPr>
                <w:sz w:val="18"/>
                <w:szCs w:val="18"/>
                <w:lang w:val="en-US"/>
              </w:rPr>
              <w:t>30</w:t>
            </w:r>
          </w:p>
        </w:tc>
        <w:tc>
          <w:tcPr>
            <w:tcW w:w="402" w:type="dxa"/>
            <w:vAlign w:val="center"/>
          </w:tcPr>
          <w:p w14:paraId="001B214E">
            <w:pPr>
              <w:spacing w:line="400" w:lineRule="exact"/>
              <w:ind w:firstLine="0" w:firstLineChars="0"/>
              <w:rPr>
                <w:sz w:val="18"/>
                <w:szCs w:val="18"/>
                <w:lang w:val="en-US"/>
              </w:rPr>
            </w:pPr>
            <w:r>
              <w:rPr>
                <w:sz w:val="18"/>
                <w:szCs w:val="18"/>
                <w:lang w:val="en-US"/>
              </w:rPr>
              <w:t>30</w:t>
            </w:r>
          </w:p>
        </w:tc>
        <w:tc>
          <w:tcPr>
            <w:tcW w:w="401" w:type="dxa"/>
            <w:vAlign w:val="center"/>
          </w:tcPr>
          <w:p w14:paraId="2AC8343C">
            <w:pPr>
              <w:spacing w:line="400" w:lineRule="exact"/>
              <w:ind w:firstLine="0" w:firstLineChars="0"/>
              <w:rPr>
                <w:sz w:val="18"/>
                <w:szCs w:val="18"/>
                <w:lang w:val="en-US"/>
              </w:rPr>
            </w:pPr>
            <w:r>
              <w:rPr>
                <w:sz w:val="18"/>
                <w:szCs w:val="18"/>
                <w:lang w:val="en-US"/>
              </w:rPr>
              <w:t>30</w:t>
            </w:r>
          </w:p>
        </w:tc>
        <w:tc>
          <w:tcPr>
            <w:tcW w:w="402" w:type="dxa"/>
            <w:vAlign w:val="center"/>
          </w:tcPr>
          <w:p w14:paraId="711BA1E7">
            <w:pPr>
              <w:spacing w:line="400" w:lineRule="exact"/>
              <w:ind w:firstLine="0" w:firstLineChars="0"/>
              <w:rPr>
                <w:sz w:val="18"/>
                <w:szCs w:val="18"/>
                <w:lang w:val="en-US"/>
              </w:rPr>
            </w:pPr>
            <w:r>
              <w:rPr>
                <w:sz w:val="18"/>
                <w:szCs w:val="18"/>
                <w:lang w:val="en-US"/>
              </w:rPr>
              <w:t>50</w:t>
            </w:r>
          </w:p>
        </w:tc>
        <w:tc>
          <w:tcPr>
            <w:tcW w:w="402" w:type="dxa"/>
            <w:vAlign w:val="center"/>
          </w:tcPr>
          <w:p w14:paraId="0D40D5AB">
            <w:pPr>
              <w:spacing w:line="400" w:lineRule="exact"/>
              <w:ind w:firstLine="0" w:firstLineChars="0"/>
              <w:rPr>
                <w:sz w:val="18"/>
                <w:szCs w:val="18"/>
                <w:lang w:val="en-US"/>
              </w:rPr>
            </w:pPr>
            <w:r>
              <w:rPr>
                <w:sz w:val="18"/>
                <w:szCs w:val="18"/>
                <w:lang w:val="en-US"/>
              </w:rPr>
              <w:t>50</w:t>
            </w:r>
          </w:p>
        </w:tc>
        <w:tc>
          <w:tcPr>
            <w:tcW w:w="402" w:type="dxa"/>
            <w:vAlign w:val="center"/>
          </w:tcPr>
          <w:p w14:paraId="60D1EB13">
            <w:pPr>
              <w:spacing w:line="400" w:lineRule="exact"/>
              <w:ind w:firstLine="0" w:firstLineChars="0"/>
              <w:rPr>
                <w:sz w:val="18"/>
                <w:szCs w:val="18"/>
                <w:lang w:val="en-US"/>
              </w:rPr>
            </w:pPr>
            <w:r>
              <w:rPr>
                <w:sz w:val="18"/>
                <w:szCs w:val="18"/>
                <w:lang w:val="en-US"/>
              </w:rPr>
              <w:t>60</w:t>
            </w:r>
          </w:p>
        </w:tc>
        <w:tc>
          <w:tcPr>
            <w:tcW w:w="401" w:type="dxa"/>
            <w:vAlign w:val="center"/>
          </w:tcPr>
          <w:p w14:paraId="453B493C">
            <w:pPr>
              <w:spacing w:line="400" w:lineRule="exact"/>
              <w:ind w:firstLine="0" w:firstLineChars="0"/>
              <w:rPr>
                <w:sz w:val="18"/>
                <w:szCs w:val="18"/>
                <w:lang w:val="en-US"/>
              </w:rPr>
            </w:pPr>
            <w:r>
              <w:rPr>
                <w:sz w:val="18"/>
                <w:szCs w:val="18"/>
                <w:lang w:val="en-US"/>
              </w:rPr>
              <w:t>90</w:t>
            </w:r>
          </w:p>
        </w:tc>
        <w:tc>
          <w:tcPr>
            <w:tcW w:w="402" w:type="dxa"/>
            <w:vAlign w:val="center"/>
          </w:tcPr>
          <w:p w14:paraId="11D5C1EA">
            <w:pPr>
              <w:spacing w:line="400" w:lineRule="exact"/>
              <w:ind w:firstLine="0" w:firstLineChars="0"/>
              <w:rPr>
                <w:sz w:val="18"/>
                <w:szCs w:val="18"/>
                <w:lang w:val="en-US"/>
              </w:rPr>
            </w:pPr>
            <w:r>
              <w:rPr>
                <w:sz w:val="18"/>
                <w:szCs w:val="18"/>
                <w:lang w:val="en-US"/>
              </w:rPr>
              <w:t>90</w:t>
            </w:r>
          </w:p>
        </w:tc>
        <w:tc>
          <w:tcPr>
            <w:tcW w:w="402" w:type="dxa"/>
            <w:vAlign w:val="center"/>
          </w:tcPr>
          <w:p w14:paraId="6D01BF76">
            <w:pPr>
              <w:spacing w:line="400" w:lineRule="exact"/>
              <w:ind w:firstLine="0" w:firstLineChars="0"/>
              <w:rPr>
                <w:sz w:val="18"/>
                <w:szCs w:val="18"/>
                <w:lang w:val="en-US"/>
              </w:rPr>
            </w:pPr>
            <w:r>
              <w:rPr>
                <w:sz w:val="18"/>
                <w:szCs w:val="18"/>
                <w:lang w:val="en-US"/>
              </w:rPr>
              <w:t>90</w:t>
            </w:r>
          </w:p>
        </w:tc>
        <w:tc>
          <w:tcPr>
            <w:tcW w:w="401" w:type="dxa"/>
            <w:vAlign w:val="center"/>
          </w:tcPr>
          <w:p w14:paraId="11B2BC45">
            <w:pPr>
              <w:spacing w:line="400" w:lineRule="exact"/>
              <w:ind w:firstLine="0" w:firstLineChars="0"/>
              <w:rPr>
                <w:sz w:val="18"/>
                <w:szCs w:val="18"/>
                <w:lang w:val="en-US"/>
              </w:rPr>
            </w:pPr>
            <w:r>
              <w:rPr>
                <w:sz w:val="18"/>
                <w:szCs w:val="18"/>
                <w:lang w:val="en-US"/>
              </w:rPr>
              <w:t>90</w:t>
            </w:r>
          </w:p>
        </w:tc>
        <w:tc>
          <w:tcPr>
            <w:tcW w:w="402" w:type="dxa"/>
            <w:vAlign w:val="center"/>
          </w:tcPr>
          <w:p w14:paraId="5B86EBF3">
            <w:pPr>
              <w:spacing w:line="400" w:lineRule="exact"/>
              <w:ind w:firstLine="0" w:firstLineChars="0"/>
              <w:rPr>
                <w:sz w:val="18"/>
                <w:szCs w:val="18"/>
                <w:lang w:val="en-US"/>
              </w:rPr>
            </w:pPr>
            <w:r>
              <w:rPr>
                <w:sz w:val="18"/>
                <w:szCs w:val="18"/>
                <w:lang w:val="en-US"/>
              </w:rPr>
              <w:t>80</w:t>
            </w:r>
          </w:p>
        </w:tc>
        <w:tc>
          <w:tcPr>
            <w:tcW w:w="402" w:type="dxa"/>
            <w:vAlign w:val="center"/>
          </w:tcPr>
          <w:p w14:paraId="6A6A346D">
            <w:pPr>
              <w:spacing w:line="400" w:lineRule="exact"/>
              <w:ind w:firstLine="0" w:firstLineChars="0"/>
              <w:rPr>
                <w:sz w:val="18"/>
                <w:szCs w:val="18"/>
                <w:lang w:val="en-US"/>
              </w:rPr>
            </w:pPr>
            <w:r>
              <w:rPr>
                <w:sz w:val="18"/>
                <w:szCs w:val="18"/>
                <w:lang w:val="en-US"/>
              </w:rPr>
              <w:t>10</w:t>
            </w:r>
          </w:p>
        </w:tc>
        <w:tc>
          <w:tcPr>
            <w:tcW w:w="402" w:type="dxa"/>
            <w:vAlign w:val="center"/>
          </w:tcPr>
          <w:p w14:paraId="7E54357E">
            <w:pPr>
              <w:spacing w:line="400" w:lineRule="exact"/>
              <w:ind w:firstLine="0" w:firstLineChars="0"/>
              <w:rPr>
                <w:sz w:val="18"/>
                <w:szCs w:val="18"/>
                <w:lang w:val="en-US"/>
              </w:rPr>
            </w:pPr>
            <w:r>
              <w:rPr>
                <w:sz w:val="18"/>
                <w:szCs w:val="18"/>
                <w:lang w:val="en-US"/>
              </w:rPr>
              <w:t>10</w:t>
            </w:r>
          </w:p>
        </w:tc>
      </w:tr>
    </w:tbl>
    <w:p w14:paraId="42B6683B"/>
    <w:p w14:paraId="59C0EDC2">
      <w:r>
        <w:t>注：上行：工作日；下行：节假日</w:t>
      </w:r>
    </w:p>
    <w:p w14:paraId="54DA92ED">
      <w:pPr>
        <w:pStyle w:val="4"/>
      </w:pPr>
      <w:bookmarkStart w:id="159" w:name="_Toc6626"/>
      <w:r>
        <w:t>工作日/节假日设备逐时使用率(%)</w:t>
      </w:r>
      <w:bookmarkEnd w:id="159"/>
    </w:p>
    <w:p w14:paraId="49955167"/>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1DE35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4DF56CBC">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2209B026">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094FAEBC">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0DE3B11F">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6038A939">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3E8A1E37">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4DB20489">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409E7FF1">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164B2C6F">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57BF773C">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235E5ECE">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22310AA8">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68834FAD">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7C683E86">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73BB39E1">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2AC5570F">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3E445EF0">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20A44A63">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0C33E6AD">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1751DFFC">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2D5F080D">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272A73F9">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12781C6B">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41066D74">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3D335436">
            <w:pPr>
              <w:spacing w:line="400" w:lineRule="exact"/>
              <w:ind w:firstLine="0" w:firstLineChars="0"/>
              <w:rPr>
                <w:sz w:val="18"/>
                <w:szCs w:val="18"/>
                <w:lang w:val="en-US"/>
              </w:rPr>
            </w:pPr>
            <w:r>
              <w:rPr>
                <w:sz w:val="18"/>
                <w:szCs w:val="18"/>
                <w:lang w:val="en-US"/>
              </w:rPr>
              <w:t>24</w:t>
            </w:r>
          </w:p>
        </w:tc>
      </w:tr>
      <w:tr w14:paraId="178E17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FAC097C">
            <w:pPr>
              <w:spacing w:line="400" w:lineRule="exact"/>
              <w:ind w:firstLine="0" w:firstLineChars="0"/>
              <w:rPr>
                <w:sz w:val="18"/>
                <w:szCs w:val="18"/>
                <w:lang w:val="en-US"/>
              </w:rPr>
            </w:pPr>
            <w:r>
              <w:rPr>
                <w:sz w:val="18"/>
                <w:szCs w:val="18"/>
                <w:lang w:val="en-US"/>
              </w:rPr>
              <w:t>宾馆-3星客房</w:t>
            </w:r>
          </w:p>
        </w:tc>
        <w:tc>
          <w:tcPr>
            <w:tcW w:w="401" w:type="dxa"/>
            <w:vAlign w:val="center"/>
          </w:tcPr>
          <w:p w14:paraId="28B9463B">
            <w:pPr>
              <w:spacing w:line="400" w:lineRule="exact"/>
              <w:ind w:firstLine="0" w:firstLineChars="0"/>
              <w:rPr>
                <w:sz w:val="18"/>
                <w:szCs w:val="18"/>
                <w:lang w:val="en-US"/>
              </w:rPr>
            </w:pPr>
            <w:r>
              <w:rPr>
                <w:sz w:val="18"/>
                <w:szCs w:val="18"/>
                <w:lang w:val="en-US"/>
              </w:rPr>
              <w:t>0</w:t>
            </w:r>
          </w:p>
        </w:tc>
        <w:tc>
          <w:tcPr>
            <w:tcW w:w="402" w:type="dxa"/>
            <w:vAlign w:val="center"/>
          </w:tcPr>
          <w:p w14:paraId="0E011341">
            <w:pPr>
              <w:spacing w:line="400" w:lineRule="exact"/>
              <w:ind w:firstLine="0" w:firstLineChars="0"/>
              <w:rPr>
                <w:sz w:val="18"/>
                <w:szCs w:val="18"/>
                <w:lang w:val="en-US"/>
              </w:rPr>
            </w:pPr>
            <w:r>
              <w:rPr>
                <w:sz w:val="18"/>
                <w:szCs w:val="18"/>
                <w:lang w:val="en-US"/>
              </w:rPr>
              <w:t>0</w:t>
            </w:r>
          </w:p>
        </w:tc>
        <w:tc>
          <w:tcPr>
            <w:tcW w:w="402" w:type="dxa"/>
            <w:vAlign w:val="center"/>
          </w:tcPr>
          <w:p w14:paraId="221A2494">
            <w:pPr>
              <w:spacing w:line="400" w:lineRule="exact"/>
              <w:ind w:firstLine="0" w:firstLineChars="0"/>
              <w:rPr>
                <w:sz w:val="18"/>
                <w:szCs w:val="18"/>
                <w:lang w:val="en-US"/>
              </w:rPr>
            </w:pPr>
            <w:r>
              <w:rPr>
                <w:sz w:val="18"/>
                <w:szCs w:val="18"/>
                <w:lang w:val="en-US"/>
              </w:rPr>
              <w:t>0</w:t>
            </w:r>
          </w:p>
        </w:tc>
        <w:tc>
          <w:tcPr>
            <w:tcW w:w="401" w:type="dxa"/>
            <w:vAlign w:val="center"/>
          </w:tcPr>
          <w:p w14:paraId="453E9518">
            <w:pPr>
              <w:spacing w:line="400" w:lineRule="exact"/>
              <w:ind w:firstLine="0" w:firstLineChars="0"/>
              <w:rPr>
                <w:sz w:val="18"/>
                <w:szCs w:val="18"/>
                <w:lang w:val="en-US"/>
              </w:rPr>
            </w:pPr>
            <w:r>
              <w:rPr>
                <w:sz w:val="18"/>
                <w:szCs w:val="18"/>
                <w:lang w:val="en-US"/>
              </w:rPr>
              <w:t>0</w:t>
            </w:r>
          </w:p>
        </w:tc>
        <w:tc>
          <w:tcPr>
            <w:tcW w:w="402" w:type="dxa"/>
            <w:vAlign w:val="center"/>
          </w:tcPr>
          <w:p w14:paraId="45C03AB6">
            <w:pPr>
              <w:spacing w:line="400" w:lineRule="exact"/>
              <w:ind w:firstLine="0" w:firstLineChars="0"/>
              <w:rPr>
                <w:sz w:val="18"/>
                <w:szCs w:val="18"/>
                <w:lang w:val="en-US"/>
              </w:rPr>
            </w:pPr>
            <w:r>
              <w:rPr>
                <w:sz w:val="18"/>
                <w:szCs w:val="18"/>
                <w:lang w:val="en-US"/>
              </w:rPr>
              <w:t>0</w:t>
            </w:r>
          </w:p>
        </w:tc>
        <w:tc>
          <w:tcPr>
            <w:tcW w:w="402" w:type="dxa"/>
            <w:vAlign w:val="center"/>
          </w:tcPr>
          <w:p w14:paraId="0F1C8132">
            <w:pPr>
              <w:spacing w:line="400" w:lineRule="exact"/>
              <w:ind w:firstLine="0" w:firstLineChars="0"/>
              <w:rPr>
                <w:sz w:val="18"/>
                <w:szCs w:val="18"/>
                <w:lang w:val="en-US"/>
              </w:rPr>
            </w:pPr>
            <w:r>
              <w:rPr>
                <w:sz w:val="18"/>
                <w:szCs w:val="18"/>
                <w:lang w:val="en-US"/>
              </w:rPr>
              <w:t>0</w:t>
            </w:r>
          </w:p>
        </w:tc>
        <w:tc>
          <w:tcPr>
            <w:tcW w:w="401" w:type="dxa"/>
            <w:vAlign w:val="center"/>
          </w:tcPr>
          <w:p w14:paraId="5430C6D8">
            <w:pPr>
              <w:spacing w:line="400" w:lineRule="exact"/>
              <w:ind w:firstLine="0" w:firstLineChars="0"/>
              <w:rPr>
                <w:sz w:val="18"/>
                <w:szCs w:val="18"/>
                <w:lang w:val="en-US"/>
              </w:rPr>
            </w:pPr>
            <w:r>
              <w:rPr>
                <w:sz w:val="18"/>
                <w:szCs w:val="18"/>
                <w:lang w:val="en-US"/>
              </w:rPr>
              <w:t>0</w:t>
            </w:r>
          </w:p>
        </w:tc>
        <w:tc>
          <w:tcPr>
            <w:tcW w:w="402" w:type="dxa"/>
            <w:vAlign w:val="center"/>
          </w:tcPr>
          <w:p w14:paraId="75D2EB8F">
            <w:pPr>
              <w:spacing w:line="400" w:lineRule="exact"/>
              <w:ind w:firstLine="0" w:firstLineChars="0"/>
              <w:rPr>
                <w:sz w:val="18"/>
                <w:szCs w:val="18"/>
                <w:lang w:val="en-US"/>
              </w:rPr>
            </w:pPr>
            <w:r>
              <w:rPr>
                <w:sz w:val="18"/>
                <w:szCs w:val="18"/>
                <w:lang w:val="en-US"/>
              </w:rPr>
              <w:t>0</w:t>
            </w:r>
          </w:p>
        </w:tc>
        <w:tc>
          <w:tcPr>
            <w:tcW w:w="402" w:type="dxa"/>
            <w:vAlign w:val="center"/>
          </w:tcPr>
          <w:p w14:paraId="383514EB">
            <w:pPr>
              <w:spacing w:line="400" w:lineRule="exact"/>
              <w:ind w:firstLine="0" w:firstLineChars="0"/>
              <w:rPr>
                <w:sz w:val="18"/>
                <w:szCs w:val="18"/>
                <w:lang w:val="en-US"/>
              </w:rPr>
            </w:pPr>
            <w:r>
              <w:rPr>
                <w:sz w:val="18"/>
                <w:szCs w:val="18"/>
                <w:lang w:val="en-US"/>
              </w:rPr>
              <w:t>0</w:t>
            </w:r>
          </w:p>
        </w:tc>
        <w:tc>
          <w:tcPr>
            <w:tcW w:w="402" w:type="dxa"/>
            <w:vAlign w:val="center"/>
          </w:tcPr>
          <w:p w14:paraId="13DD7D4E">
            <w:pPr>
              <w:spacing w:line="400" w:lineRule="exact"/>
              <w:ind w:firstLine="0" w:firstLineChars="0"/>
              <w:rPr>
                <w:sz w:val="18"/>
                <w:szCs w:val="18"/>
                <w:lang w:val="en-US"/>
              </w:rPr>
            </w:pPr>
            <w:r>
              <w:rPr>
                <w:sz w:val="18"/>
                <w:szCs w:val="18"/>
                <w:lang w:val="en-US"/>
              </w:rPr>
              <w:t>0</w:t>
            </w:r>
          </w:p>
        </w:tc>
        <w:tc>
          <w:tcPr>
            <w:tcW w:w="401" w:type="dxa"/>
            <w:vAlign w:val="center"/>
          </w:tcPr>
          <w:p w14:paraId="5DA295A1">
            <w:pPr>
              <w:spacing w:line="400" w:lineRule="exact"/>
              <w:ind w:firstLine="0" w:firstLineChars="0"/>
              <w:rPr>
                <w:sz w:val="18"/>
                <w:szCs w:val="18"/>
                <w:lang w:val="en-US"/>
              </w:rPr>
            </w:pPr>
            <w:r>
              <w:rPr>
                <w:sz w:val="18"/>
                <w:szCs w:val="18"/>
                <w:lang w:val="en-US"/>
              </w:rPr>
              <w:t>0</w:t>
            </w:r>
          </w:p>
        </w:tc>
        <w:tc>
          <w:tcPr>
            <w:tcW w:w="402" w:type="dxa"/>
            <w:vAlign w:val="center"/>
          </w:tcPr>
          <w:p w14:paraId="36953A4A">
            <w:pPr>
              <w:spacing w:line="400" w:lineRule="exact"/>
              <w:ind w:firstLine="0" w:firstLineChars="0"/>
              <w:rPr>
                <w:sz w:val="18"/>
                <w:szCs w:val="18"/>
                <w:lang w:val="en-US"/>
              </w:rPr>
            </w:pPr>
            <w:r>
              <w:rPr>
                <w:sz w:val="18"/>
                <w:szCs w:val="18"/>
                <w:lang w:val="en-US"/>
              </w:rPr>
              <w:t>0</w:t>
            </w:r>
          </w:p>
        </w:tc>
        <w:tc>
          <w:tcPr>
            <w:tcW w:w="402" w:type="dxa"/>
            <w:vAlign w:val="center"/>
          </w:tcPr>
          <w:p w14:paraId="1D665AF5">
            <w:pPr>
              <w:spacing w:line="400" w:lineRule="exact"/>
              <w:ind w:firstLine="0" w:firstLineChars="0"/>
              <w:rPr>
                <w:sz w:val="18"/>
                <w:szCs w:val="18"/>
                <w:lang w:val="en-US"/>
              </w:rPr>
            </w:pPr>
            <w:r>
              <w:rPr>
                <w:sz w:val="18"/>
                <w:szCs w:val="18"/>
                <w:lang w:val="en-US"/>
              </w:rPr>
              <w:t>0</w:t>
            </w:r>
          </w:p>
        </w:tc>
        <w:tc>
          <w:tcPr>
            <w:tcW w:w="401" w:type="dxa"/>
            <w:vAlign w:val="center"/>
          </w:tcPr>
          <w:p w14:paraId="0141EC48">
            <w:pPr>
              <w:spacing w:line="400" w:lineRule="exact"/>
              <w:ind w:firstLine="0" w:firstLineChars="0"/>
              <w:rPr>
                <w:sz w:val="18"/>
                <w:szCs w:val="18"/>
                <w:lang w:val="en-US"/>
              </w:rPr>
            </w:pPr>
            <w:r>
              <w:rPr>
                <w:sz w:val="18"/>
                <w:szCs w:val="18"/>
                <w:lang w:val="en-US"/>
              </w:rPr>
              <w:t>0</w:t>
            </w:r>
          </w:p>
        </w:tc>
        <w:tc>
          <w:tcPr>
            <w:tcW w:w="402" w:type="dxa"/>
            <w:vAlign w:val="center"/>
          </w:tcPr>
          <w:p w14:paraId="45AED246">
            <w:pPr>
              <w:spacing w:line="400" w:lineRule="exact"/>
              <w:ind w:firstLine="0" w:firstLineChars="0"/>
              <w:rPr>
                <w:sz w:val="18"/>
                <w:szCs w:val="18"/>
                <w:lang w:val="en-US"/>
              </w:rPr>
            </w:pPr>
            <w:r>
              <w:rPr>
                <w:sz w:val="18"/>
                <w:szCs w:val="18"/>
                <w:lang w:val="en-US"/>
              </w:rPr>
              <w:t>0</w:t>
            </w:r>
          </w:p>
        </w:tc>
        <w:tc>
          <w:tcPr>
            <w:tcW w:w="402" w:type="dxa"/>
            <w:vAlign w:val="center"/>
          </w:tcPr>
          <w:p w14:paraId="0111C24E">
            <w:pPr>
              <w:spacing w:line="400" w:lineRule="exact"/>
              <w:ind w:firstLine="0" w:firstLineChars="0"/>
              <w:rPr>
                <w:sz w:val="18"/>
                <w:szCs w:val="18"/>
                <w:lang w:val="en-US"/>
              </w:rPr>
            </w:pPr>
            <w:r>
              <w:rPr>
                <w:sz w:val="18"/>
                <w:szCs w:val="18"/>
                <w:lang w:val="en-US"/>
              </w:rPr>
              <w:t>0</w:t>
            </w:r>
          </w:p>
        </w:tc>
        <w:tc>
          <w:tcPr>
            <w:tcW w:w="402" w:type="dxa"/>
            <w:vAlign w:val="center"/>
          </w:tcPr>
          <w:p w14:paraId="44DC7F0E">
            <w:pPr>
              <w:spacing w:line="400" w:lineRule="exact"/>
              <w:ind w:firstLine="0" w:firstLineChars="0"/>
              <w:rPr>
                <w:sz w:val="18"/>
                <w:szCs w:val="18"/>
                <w:lang w:val="en-US"/>
              </w:rPr>
            </w:pPr>
            <w:r>
              <w:rPr>
                <w:sz w:val="18"/>
                <w:szCs w:val="18"/>
                <w:lang w:val="en-US"/>
              </w:rPr>
              <w:t>0</w:t>
            </w:r>
          </w:p>
        </w:tc>
        <w:tc>
          <w:tcPr>
            <w:tcW w:w="401" w:type="dxa"/>
            <w:vAlign w:val="center"/>
          </w:tcPr>
          <w:p w14:paraId="0EF0AD6E">
            <w:pPr>
              <w:spacing w:line="400" w:lineRule="exact"/>
              <w:ind w:firstLine="0" w:firstLineChars="0"/>
              <w:rPr>
                <w:sz w:val="18"/>
                <w:szCs w:val="18"/>
                <w:lang w:val="en-US"/>
              </w:rPr>
            </w:pPr>
            <w:r>
              <w:rPr>
                <w:sz w:val="18"/>
                <w:szCs w:val="18"/>
                <w:lang w:val="en-US"/>
              </w:rPr>
              <w:t>80</w:t>
            </w:r>
          </w:p>
        </w:tc>
        <w:tc>
          <w:tcPr>
            <w:tcW w:w="402" w:type="dxa"/>
            <w:vAlign w:val="center"/>
          </w:tcPr>
          <w:p w14:paraId="5466699C">
            <w:pPr>
              <w:spacing w:line="400" w:lineRule="exact"/>
              <w:ind w:firstLine="0" w:firstLineChars="0"/>
              <w:rPr>
                <w:sz w:val="18"/>
                <w:szCs w:val="18"/>
                <w:lang w:val="en-US"/>
              </w:rPr>
            </w:pPr>
            <w:r>
              <w:rPr>
                <w:sz w:val="18"/>
                <w:szCs w:val="18"/>
                <w:lang w:val="en-US"/>
              </w:rPr>
              <w:t>80</w:t>
            </w:r>
          </w:p>
        </w:tc>
        <w:tc>
          <w:tcPr>
            <w:tcW w:w="402" w:type="dxa"/>
            <w:vAlign w:val="center"/>
          </w:tcPr>
          <w:p w14:paraId="5B1C49D2">
            <w:pPr>
              <w:spacing w:line="400" w:lineRule="exact"/>
              <w:ind w:firstLine="0" w:firstLineChars="0"/>
              <w:rPr>
                <w:sz w:val="18"/>
                <w:szCs w:val="18"/>
                <w:lang w:val="en-US"/>
              </w:rPr>
            </w:pPr>
            <w:r>
              <w:rPr>
                <w:sz w:val="18"/>
                <w:szCs w:val="18"/>
                <w:lang w:val="en-US"/>
              </w:rPr>
              <w:t>80</w:t>
            </w:r>
          </w:p>
        </w:tc>
        <w:tc>
          <w:tcPr>
            <w:tcW w:w="401" w:type="dxa"/>
            <w:vAlign w:val="center"/>
          </w:tcPr>
          <w:p w14:paraId="5207C407">
            <w:pPr>
              <w:spacing w:line="400" w:lineRule="exact"/>
              <w:ind w:firstLine="0" w:firstLineChars="0"/>
              <w:rPr>
                <w:sz w:val="18"/>
                <w:szCs w:val="18"/>
                <w:lang w:val="en-US"/>
              </w:rPr>
            </w:pPr>
            <w:r>
              <w:rPr>
                <w:sz w:val="18"/>
                <w:szCs w:val="18"/>
                <w:lang w:val="en-US"/>
              </w:rPr>
              <w:t>80</w:t>
            </w:r>
          </w:p>
        </w:tc>
        <w:tc>
          <w:tcPr>
            <w:tcW w:w="402" w:type="dxa"/>
            <w:vAlign w:val="center"/>
          </w:tcPr>
          <w:p w14:paraId="44A0832F">
            <w:pPr>
              <w:spacing w:line="400" w:lineRule="exact"/>
              <w:ind w:firstLine="0" w:firstLineChars="0"/>
              <w:rPr>
                <w:sz w:val="18"/>
                <w:szCs w:val="18"/>
                <w:lang w:val="en-US"/>
              </w:rPr>
            </w:pPr>
            <w:r>
              <w:rPr>
                <w:sz w:val="18"/>
                <w:szCs w:val="18"/>
                <w:lang w:val="en-US"/>
              </w:rPr>
              <w:t>80</w:t>
            </w:r>
          </w:p>
        </w:tc>
        <w:tc>
          <w:tcPr>
            <w:tcW w:w="402" w:type="dxa"/>
            <w:vAlign w:val="center"/>
          </w:tcPr>
          <w:p w14:paraId="5C1AC8EC">
            <w:pPr>
              <w:spacing w:line="400" w:lineRule="exact"/>
              <w:ind w:firstLine="0" w:firstLineChars="0"/>
              <w:rPr>
                <w:sz w:val="18"/>
                <w:szCs w:val="18"/>
                <w:lang w:val="en-US"/>
              </w:rPr>
            </w:pPr>
            <w:r>
              <w:rPr>
                <w:sz w:val="18"/>
                <w:szCs w:val="18"/>
                <w:lang w:val="en-US"/>
              </w:rPr>
              <w:t>0</w:t>
            </w:r>
          </w:p>
        </w:tc>
        <w:tc>
          <w:tcPr>
            <w:tcW w:w="402" w:type="dxa"/>
            <w:vAlign w:val="center"/>
          </w:tcPr>
          <w:p w14:paraId="2B08AFBD">
            <w:pPr>
              <w:spacing w:line="400" w:lineRule="exact"/>
              <w:ind w:firstLine="0" w:firstLineChars="0"/>
              <w:rPr>
                <w:sz w:val="18"/>
                <w:szCs w:val="18"/>
                <w:lang w:val="en-US"/>
              </w:rPr>
            </w:pPr>
            <w:r>
              <w:rPr>
                <w:sz w:val="18"/>
                <w:szCs w:val="18"/>
                <w:lang w:val="en-US"/>
              </w:rPr>
              <w:t>0</w:t>
            </w:r>
          </w:p>
        </w:tc>
      </w:tr>
      <w:tr w14:paraId="02D6F4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0C586EF">
            <w:pPr>
              <w:spacing w:line="400" w:lineRule="exact"/>
              <w:ind w:firstLine="0" w:firstLineChars="0"/>
              <w:rPr>
                <w:sz w:val="18"/>
                <w:szCs w:val="18"/>
                <w:lang w:val="en-US"/>
              </w:rPr>
            </w:pPr>
          </w:p>
        </w:tc>
        <w:tc>
          <w:tcPr>
            <w:tcW w:w="401" w:type="dxa"/>
            <w:vAlign w:val="center"/>
          </w:tcPr>
          <w:p w14:paraId="244EC686">
            <w:pPr>
              <w:spacing w:line="400" w:lineRule="exact"/>
              <w:ind w:firstLine="0" w:firstLineChars="0"/>
              <w:rPr>
                <w:sz w:val="18"/>
                <w:szCs w:val="18"/>
                <w:lang w:val="en-US"/>
              </w:rPr>
            </w:pPr>
            <w:r>
              <w:rPr>
                <w:sz w:val="18"/>
                <w:szCs w:val="18"/>
                <w:lang w:val="en-US"/>
              </w:rPr>
              <w:t>0</w:t>
            </w:r>
          </w:p>
        </w:tc>
        <w:tc>
          <w:tcPr>
            <w:tcW w:w="402" w:type="dxa"/>
            <w:vAlign w:val="center"/>
          </w:tcPr>
          <w:p w14:paraId="581A0AA1">
            <w:pPr>
              <w:spacing w:line="400" w:lineRule="exact"/>
              <w:ind w:firstLine="0" w:firstLineChars="0"/>
              <w:rPr>
                <w:sz w:val="18"/>
                <w:szCs w:val="18"/>
                <w:lang w:val="en-US"/>
              </w:rPr>
            </w:pPr>
            <w:r>
              <w:rPr>
                <w:sz w:val="18"/>
                <w:szCs w:val="18"/>
                <w:lang w:val="en-US"/>
              </w:rPr>
              <w:t>0</w:t>
            </w:r>
          </w:p>
        </w:tc>
        <w:tc>
          <w:tcPr>
            <w:tcW w:w="402" w:type="dxa"/>
            <w:vAlign w:val="center"/>
          </w:tcPr>
          <w:p w14:paraId="213424FB">
            <w:pPr>
              <w:spacing w:line="400" w:lineRule="exact"/>
              <w:ind w:firstLine="0" w:firstLineChars="0"/>
              <w:rPr>
                <w:sz w:val="18"/>
                <w:szCs w:val="18"/>
                <w:lang w:val="en-US"/>
              </w:rPr>
            </w:pPr>
            <w:r>
              <w:rPr>
                <w:sz w:val="18"/>
                <w:szCs w:val="18"/>
                <w:lang w:val="en-US"/>
              </w:rPr>
              <w:t>0</w:t>
            </w:r>
          </w:p>
        </w:tc>
        <w:tc>
          <w:tcPr>
            <w:tcW w:w="401" w:type="dxa"/>
            <w:vAlign w:val="center"/>
          </w:tcPr>
          <w:p w14:paraId="3BFAB58A">
            <w:pPr>
              <w:spacing w:line="400" w:lineRule="exact"/>
              <w:ind w:firstLine="0" w:firstLineChars="0"/>
              <w:rPr>
                <w:sz w:val="18"/>
                <w:szCs w:val="18"/>
                <w:lang w:val="en-US"/>
              </w:rPr>
            </w:pPr>
            <w:r>
              <w:rPr>
                <w:sz w:val="18"/>
                <w:szCs w:val="18"/>
                <w:lang w:val="en-US"/>
              </w:rPr>
              <w:t>0</w:t>
            </w:r>
          </w:p>
        </w:tc>
        <w:tc>
          <w:tcPr>
            <w:tcW w:w="402" w:type="dxa"/>
            <w:vAlign w:val="center"/>
          </w:tcPr>
          <w:p w14:paraId="6431DA35">
            <w:pPr>
              <w:spacing w:line="400" w:lineRule="exact"/>
              <w:ind w:firstLine="0" w:firstLineChars="0"/>
              <w:rPr>
                <w:sz w:val="18"/>
                <w:szCs w:val="18"/>
                <w:lang w:val="en-US"/>
              </w:rPr>
            </w:pPr>
            <w:r>
              <w:rPr>
                <w:sz w:val="18"/>
                <w:szCs w:val="18"/>
                <w:lang w:val="en-US"/>
              </w:rPr>
              <w:t>0</w:t>
            </w:r>
          </w:p>
        </w:tc>
        <w:tc>
          <w:tcPr>
            <w:tcW w:w="402" w:type="dxa"/>
            <w:vAlign w:val="center"/>
          </w:tcPr>
          <w:p w14:paraId="6DDDBA38">
            <w:pPr>
              <w:spacing w:line="400" w:lineRule="exact"/>
              <w:ind w:firstLine="0" w:firstLineChars="0"/>
              <w:rPr>
                <w:sz w:val="18"/>
                <w:szCs w:val="18"/>
                <w:lang w:val="en-US"/>
              </w:rPr>
            </w:pPr>
            <w:r>
              <w:rPr>
                <w:sz w:val="18"/>
                <w:szCs w:val="18"/>
                <w:lang w:val="en-US"/>
              </w:rPr>
              <w:t>0</w:t>
            </w:r>
          </w:p>
        </w:tc>
        <w:tc>
          <w:tcPr>
            <w:tcW w:w="401" w:type="dxa"/>
            <w:vAlign w:val="center"/>
          </w:tcPr>
          <w:p w14:paraId="1AA60F8D">
            <w:pPr>
              <w:spacing w:line="400" w:lineRule="exact"/>
              <w:ind w:firstLine="0" w:firstLineChars="0"/>
              <w:rPr>
                <w:sz w:val="18"/>
                <w:szCs w:val="18"/>
                <w:lang w:val="en-US"/>
              </w:rPr>
            </w:pPr>
            <w:r>
              <w:rPr>
                <w:sz w:val="18"/>
                <w:szCs w:val="18"/>
                <w:lang w:val="en-US"/>
              </w:rPr>
              <w:t>0</w:t>
            </w:r>
          </w:p>
        </w:tc>
        <w:tc>
          <w:tcPr>
            <w:tcW w:w="402" w:type="dxa"/>
            <w:vAlign w:val="center"/>
          </w:tcPr>
          <w:p w14:paraId="5F25F7F4">
            <w:pPr>
              <w:spacing w:line="400" w:lineRule="exact"/>
              <w:ind w:firstLine="0" w:firstLineChars="0"/>
              <w:rPr>
                <w:sz w:val="18"/>
                <w:szCs w:val="18"/>
                <w:lang w:val="en-US"/>
              </w:rPr>
            </w:pPr>
            <w:r>
              <w:rPr>
                <w:sz w:val="18"/>
                <w:szCs w:val="18"/>
                <w:lang w:val="en-US"/>
              </w:rPr>
              <w:t>0</w:t>
            </w:r>
          </w:p>
        </w:tc>
        <w:tc>
          <w:tcPr>
            <w:tcW w:w="402" w:type="dxa"/>
            <w:vAlign w:val="center"/>
          </w:tcPr>
          <w:p w14:paraId="5B7C9C9B">
            <w:pPr>
              <w:spacing w:line="400" w:lineRule="exact"/>
              <w:ind w:firstLine="0" w:firstLineChars="0"/>
              <w:rPr>
                <w:sz w:val="18"/>
                <w:szCs w:val="18"/>
                <w:lang w:val="en-US"/>
              </w:rPr>
            </w:pPr>
            <w:r>
              <w:rPr>
                <w:sz w:val="18"/>
                <w:szCs w:val="18"/>
                <w:lang w:val="en-US"/>
              </w:rPr>
              <w:t>0</w:t>
            </w:r>
          </w:p>
        </w:tc>
        <w:tc>
          <w:tcPr>
            <w:tcW w:w="402" w:type="dxa"/>
            <w:vAlign w:val="center"/>
          </w:tcPr>
          <w:p w14:paraId="09212012">
            <w:pPr>
              <w:spacing w:line="400" w:lineRule="exact"/>
              <w:ind w:firstLine="0" w:firstLineChars="0"/>
              <w:rPr>
                <w:sz w:val="18"/>
                <w:szCs w:val="18"/>
                <w:lang w:val="en-US"/>
              </w:rPr>
            </w:pPr>
            <w:r>
              <w:rPr>
                <w:sz w:val="18"/>
                <w:szCs w:val="18"/>
                <w:lang w:val="en-US"/>
              </w:rPr>
              <w:t>0</w:t>
            </w:r>
          </w:p>
        </w:tc>
        <w:tc>
          <w:tcPr>
            <w:tcW w:w="401" w:type="dxa"/>
            <w:vAlign w:val="center"/>
          </w:tcPr>
          <w:p w14:paraId="5A050F83">
            <w:pPr>
              <w:spacing w:line="400" w:lineRule="exact"/>
              <w:ind w:firstLine="0" w:firstLineChars="0"/>
              <w:rPr>
                <w:sz w:val="18"/>
                <w:szCs w:val="18"/>
                <w:lang w:val="en-US"/>
              </w:rPr>
            </w:pPr>
            <w:r>
              <w:rPr>
                <w:sz w:val="18"/>
                <w:szCs w:val="18"/>
                <w:lang w:val="en-US"/>
              </w:rPr>
              <w:t>0</w:t>
            </w:r>
          </w:p>
        </w:tc>
        <w:tc>
          <w:tcPr>
            <w:tcW w:w="402" w:type="dxa"/>
            <w:vAlign w:val="center"/>
          </w:tcPr>
          <w:p w14:paraId="6A54A041">
            <w:pPr>
              <w:spacing w:line="400" w:lineRule="exact"/>
              <w:ind w:firstLine="0" w:firstLineChars="0"/>
              <w:rPr>
                <w:sz w:val="18"/>
                <w:szCs w:val="18"/>
                <w:lang w:val="en-US"/>
              </w:rPr>
            </w:pPr>
            <w:r>
              <w:rPr>
                <w:sz w:val="18"/>
                <w:szCs w:val="18"/>
                <w:lang w:val="en-US"/>
              </w:rPr>
              <w:t>0</w:t>
            </w:r>
          </w:p>
        </w:tc>
        <w:tc>
          <w:tcPr>
            <w:tcW w:w="402" w:type="dxa"/>
            <w:vAlign w:val="center"/>
          </w:tcPr>
          <w:p w14:paraId="530834EA">
            <w:pPr>
              <w:spacing w:line="400" w:lineRule="exact"/>
              <w:ind w:firstLine="0" w:firstLineChars="0"/>
              <w:rPr>
                <w:sz w:val="18"/>
                <w:szCs w:val="18"/>
                <w:lang w:val="en-US"/>
              </w:rPr>
            </w:pPr>
            <w:r>
              <w:rPr>
                <w:sz w:val="18"/>
                <w:szCs w:val="18"/>
                <w:lang w:val="en-US"/>
              </w:rPr>
              <w:t>0</w:t>
            </w:r>
          </w:p>
        </w:tc>
        <w:tc>
          <w:tcPr>
            <w:tcW w:w="401" w:type="dxa"/>
            <w:vAlign w:val="center"/>
          </w:tcPr>
          <w:p w14:paraId="1E6FAFF3">
            <w:pPr>
              <w:spacing w:line="400" w:lineRule="exact"/>
              <w:ind w:firstLine="0" w:firstLineChars="0"/>
              <w:rPr>
                <w:sz w:val="18"/>
                <w:szCs w:val="18"/>
                <w:lang w:val="en-US"/>
              </w:rPr>
            </w:pPr>
            <w:r>
              <w:rPr>
                <w:sz w:val="18"/>
                <w:szCs w:val="18"/>
                <w:lang w:val="en-US"/>
              </w:rPr>
              <w:t>0</w:t>
            </w:r>
          </w:p>
        </w:tc>
        <w:tc>
          <w:tcPr>
            <w:tcW w:w="402" w:type="dxa"/>
            <w:vAlign w:val="center"/>
          </w:tcPr>
          <w:p w14:paraId="42B7F4A8">
            <w:pPr>
              <w:spacing w:line="400" w:lineRule="exact"/>
              <w:ind w:firstLine="0" w:firstLineChars="0"/>
              <w:rPr>
                <w:sz w:val="18"/>
                <w:szCs w:val="18"/>
                <w:lang w:val="en-US"/>
              </w:rPr>
            </w:pPr>
            <w:r>
              <w:rPr>
                <w:sz w:val="18"/>
                <w:szCs w:val="18"/>
                <w:lang w:val="en-US"/>
              </w:rPr>
              <w:t>0</w:t>
            </w:r>
          </w:p>
        </w:tc>
        <w:tc>
          <w:tcPr>
            <w:tcW w:w="402" w:type="dxa"/>
            <w:vAlign w:val="center"/>
          </w:tcPr>
          <w:p w14:paraId="157E948F">
            <w:pPr>
              <w:spacing w:line="400" w:lineRule="exact"/>
              <w:ind w:firstLine="0" w:firstLineChars="0"/>
              <w:rPr>
                <w:sz w:val="18"/>
                <w:szCs w:val="18"/>
                <w:lang w:val="en-US"/>
              </w:rPr>
            </w:pPr>
            <w:r>
              <w:rPr>
                <w:sz w:val="18"/>
                <w:szCs w:val="18"/>
                <w:lang w:val="en-US"/>
              </w:rPr>
              <w:t>0</w:t>
            </w:r>
          </w:p>
        </w:tc>
        <w:tc>
          <w:tcPr>
            <w:tcW w:w="402" w:type="dxa"/>
            <w:vAlign w:val="center"/>
          </w:tcPr>
          <w:p w14:paraId="3DC681B6">
            <w:pPr>
              <w:spacing w:line="400" w:lineRule="exact"/>
              <w:ind w:firstLine="0" w:firstLineChars="0"/>
              <w:rPr>
                <w:sz w:val="18"/>
                <w:szCs w:val="18"/>
                <w:lang w:val="en-US"/>
              </w:rPr>
            </w:pPr>
            <w:r>
              <w:rPr>
                <w:sz w:val="18"/>
                <w:szCs w:val="18"/>
                <w:lang w:val="en-US"/>
              </w:rPr>
              <w:t>0</w:t>
            </w:r>
          </w:p>
        </w:tc>
        <w:tc>
          <w:tcPr>
            <w:tcW w:w="401" w:type="dxa"/>
            <w:vAlign w:val="center"/>
          </w:tcPr>
          <w:p w14:paraId="56D80A63">
            <w:pPr>
              <w:spacing w:line="400" w:lineRule="exact"/>
              <w:ind w:firstLine="0" w:firstLineChars="0"/>
              <w:rPr>
                <w:sz w:val="18"/>
                <w:szCs w:val="18"/>
                <w:lang w:val="en-US"/>
              </w:rPr>
            </w:pPr>
            <w:r>
              <w:rPr>
                <w:sz w:val="18"/>
                <w:szCs w:val="18"/>
                <w:lang w:val="en-US"/>
              </w:rPr>
              <w:t>80</w:t>
            </w:r>
          </w:p>
        </w:tc>
        <w:tc>
          <w:tcPr>
            <w:tcW w:w="402" w:type="dxa"/>
            <w:vAlign w:val="center"/>
          </w:tcPr>
          <w:p w14:paraId="2122FE22">
            <w:pPr>
              <w:spacing w:line="400" w:lineRule="exact"/>
              <w:ind w:firstLine="0" w:firstLineChars="0"/>
              <w:rPr>
                <w:sz w:val="18"/>
                <w:szCs w:val="18"/>
                <w:lang w:val="en-US"/>
              </w:rPr>
            </w:pPr>
            <w:r>
              <w:rPr>
                <w:sz w:val="18"/>
                <w:szCs w:val="18"/>
                <w:lang w:val="en-US"/>
              </w:rPr>
              <w:t>80</w:t>
            </w:r>
          </w:p>
        </w:tc>
        <w:tc>
          <w:tcPr>
            <w:tcW w:w="402" w:type="dxa"/>
            <w:vAlign w:val="center"/>
          </w:tcPr>
          <w:p w14:paraId="28B89F0E">
            <w:pPr>
              <w:spacing w:line="400" w:lineRule="exact"/>
              <w:ind w:firstLine="0" w:firstLineChars="0"/>
              <w:rPr>
                <w:sz w:val="18"/>
                <w:szCs w:val="18"/>
                <w:lang w:val="en-US"/>
              </w:rPr>
            </w:pPr>
            <w:r>
              <w:rPr>
                <w:sz w:val="18"/>
                <w:szCs w:val="18"/>
                <w:lang w:val="en-US"/>
              </w:rPr>
              <w:t>80</w:t>
            </w:r>
          </w:p>
        </w:tc>
        <w:tc>
          <w:tcPr>
            <w:tcW w:w="401" w:type="dxa"/>
            <w:vAlign w:val="center"/>
          </w:tcPr>
          <w:p w14:paraId="4BBEECFC">
            <w:pPr>
              <w:spacing w:line="400" w:lineRule="exact"/>
              <w:ind w:firstLine="0" w:firstLineChars="0"/>
              <w:rPr>
                <w:sz w:val="18"/>
                <w:szCs w:val="18"/>
                <w:lang w:val="en-US"/>
              </w:rPr>
            </w:pPr>
            <w:r>
              <w:rPr>
                <w:sz w:val="18"/>
                <w:szCs w:val="18"/>
                <w:lang w:val="en-US"/>
              </w:rPr>
              <w:t>80</w:t>
            </w:r>
          </w:p>
        </w:tc>
        <w:tc>
          <w:tcPr>
            <w:tcW w:w="402" w:type="dxa"/>
            <w:vAlign w:val="center"/>
          </w:tcPr>
          <w:p w14:paraId="4FFC9236">
            <w:pPr>
              <w:spacing w:line="400" w:lineRule="exact"/>
              <w:ind w:firstLine="0" w:firstLineChars="0"/>
              <w:rPr>
                <w:sz w:val="18"/>
                <w:szCs w:val="18"/>
                <w:lang w:val="en-US"/>
              </w:rPr>
            </w:pPr>
            <w:r>
              <w:rPr>
                <w:sz w:val="18"/>
                <w:szCs w:val="18"/>
                <w:lang w:val="en-US"/>
              </w:rPr>
              <w:t>80</w:t>
            </w:r>
          </w:p>
        </w:tc>
        <w:tc>
          <w:tcPr>
            <w:tcW w:w="402" w:type="dxa"/>
            <w:vAlign w:val="center"/>
          </w:tcPr>
          <w:p w14:paraId="4631624C">
            <w:pPr>
              <w:spacing w:line="400" w:lineRule="exact"/>
              <w:ind w:firstLine="0" w:firstLineChars="0"/>
              <w:rPr>
                <w:sz w:val="18"/>
                <w:szCs w:val="18"/>
                <w:lang w:val="en-US"/>
              </w:rPr>
            </w:pPr>
            <w:r>
              <w:rPr>
                <w:sz w:val="18"/>
                <w:szCs w:val="18"/>
                <w:lang w:val="en-US"/>
              </w:rPr>
              <w:t>0</w:t>
            </w:r>
          </w:p>
        </w:tc>
        <w:tc>
          <w:tcPr>
            <w:tcW w:w="402" w:type="dxa"/>
            <w:vAlign w:val="center"/>
          </w:tcPr>
          <w:p w14:paraId="7DC906F1">
            <w:pPr>
              <w:spacing w:line="400" w:lineRule="exact"/>
              <w:ind w:firstLine="0" w:firstLineChars="0"/>
              <w:rPr>
                <w:sz w:val="18"/>
                <w:szCs w:val="18"/>
                <w:lang w:val="en-US"/>
              </w:rPr>
            </w:pPr>
            <w:r>
              <w:rPr>
                <w:sz w:val="18"/>
                <w:szCs w:val="18"/>
                <w:lang w:val="en-US"/>
              </w:rPr>
              <w:t>0</w:t>
            </w:r>
          </w:p>
        </w:tc>
      </w:tr>
      <w:tr w14:paraId="5F3D79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5C42C74">
            <w:pPr>
              <w:spacing w:line="400" w:lineRule="exact"/>
              <w:ind w:firstLine="0" w:firstLineChars="0"/>
              <w:rPr>
                <w:sz w:val="18"/>
                <w:szCs w:val="18"/>
                <w:lang w:val="en-US"/>
              </w:rPr>
            </w:pPr>
            <w:r>
              <w:rPr>
                <w:sz w:val="18"/>
                <w:szCs w:val="18"/>
                <w:lang w:val="en-US"/>
              </w:rPr>
              <w:t>宾馆-休息室</w:t>
            </w:r>
          </w:p>
        </w:tc>
        <w:tc>
          <w:tcPr>
            <w:tcW w:w="401" w:type="dxa"/>
            <w:vAlign w:val="center"/>
          </w:tcPr>
          <w:p w14:paraId="57A283DB">
            <w:pPr>
              <w:spacing w:line="400" w:lineRule="exact"/>
              <w:ind w:firstLine="0" w:firstLineChars="0"/>
              <w:rPr>
                <w:sz w:val="18"/>
                <w:szCs w:val="18"/>
                <w:lang w:val="en-US"/>
              </w:rPr>
            </w:pPr>
            <w:r>
              <w:rPr>
                <w:sz w:val="18"/>
                <w:szCs w:val="18"/>
                <w:lang w:val="en-US"/>
              </w:rPr>
              <w:t>0</w:t>
            </w:r>
          </w:p>
        </w:tc>
        <w:tc>
          <w:tcPr>
            <w:tcW w:w="402" w:type="dxa"/>
            <w:vAlign w:val="center"/>
          </w:tcPr>
          <w:p w14:paraId="5A65108E">
            <w:pPr>
              <w:spacing w:line="400" w:lineRule="exact"/>
              <w:ind w:firstLine="0" w:firstLineChars="0"/>
              <w:rPr>
                <w:sz w:val="18"/>
                <w:szCs w:val="18"/>
                <w:lang w:val="en-US"/>
              </w:rPr>
            </w:pPr>
            <w:r>
              <w:rPr>
                <w:sz w:val="18"/>
                <w:szCs w:val="18"/>
                <w:lang w:val="en-US"/>
              </w:rPr>
              <w:t>0</w:t>
            </w:r>
          </w:p>
        </w:tc>
        <w:tc>
          <w:tcPr>
            <w:tcW w:w="402" w:type="dxa"/>
            <w:vAlign w:val="center"/>
          </w:tcPr>
          <w:p w14:paraId="5F4C8E26">
            <w:pPr>
              <w:spacing w:line="400" w:lineRule="exact"/>
              <w:ind w:firstLine="0" w:firstLineChars="0"/>
              <w:rPr>
                <w:sz w:val="18"/>
                <w:szCs w:val="18"/>
                <w:lang w:val="en-US"/>
              </w:rPr>
            </w:pPr>
            <w:r>
              <w:rPr>
                <w:sz w:val="18"/>
                <w:szCs w:val="18"/>
                <w:lang w:val="en-US"/>
              </w:rPr>
              <w:t>0</w:t>
            </w:r>
          </w:p>
        </w:tc>
        <w:tc>
          <w:tcPr>
            <w:tcW w:w="401" w:type="dxa"/>
            <w:vAlign w:val="center"/>
          </w:tcPr>
          <w:p w14:paraId="6D2A7542">
            <w:pPr>
              <w:spacing w:line="400" w:lineRule="exact"/>
              <w:ind w:firstLine="0" w:firstLineChars="0"/>
              <w:rPr>
                <w:sz w:val="18"/>
                <w:szCs w:val="18"/>
                <w:lang w:val="en-US"/>
              </w:rPr>
            </w:pPr>
            <w:r>
              <w:rPr>
                <w:sz w:val="18"/>
                <w:szCs w:val="18"/>
                <w:lang w:val="en-US"/>
              </w:rPr>
              <w:t>0</w:t>
            </w:r>
          </w:p>
        </w:tc>
        <w:tc>
          <w:tcPr>
            <w:tcW w:w="402" w:type="dxa"/>
            <w:vAlign w:val="center"/>
          </w:tcPr>
          <w:p w14:paraId="40FBC9C9">
            <w:pPr>
              <w:spacing w:line="400" w:lineRule="exact"/>
              <w:ind w:firstLine="0" w:firstLineChars="0"/>
              <w:rPr>
                <w:sz w:val="18"/>
                <w:szCs w:val="18"/>
                <w:lang w:val="en-US"/>
              </w:rPr>
            </w:pPr>
            <w:r>
              <w:rPr>
                <w:sz w:val="18"/>
                <w:szCs w:val="18"/>
                <w:lang w:val="en-US"/>
              </w:rPr>
              <w:t>0</w:t>
            </w:r>
          </w:p>
        </w:tc>
        <w:tc>
          <w:tcPr>
            <w:tcW w:w="402" w:type="dxa"/>
            <w:vAlign w:val="center"/>
          </w:tcPr>
          <w:p w14:paraId="70410E74">
            <w:pPr>
              <w:spacing w:line="400" w:lineRule="exact"/>
              <w:ind w:firstLine="0" w:firstLineChars="0"/>
              <w:rPr>
                <w:sz w:val="18"/>
                <w:szCs w:val="18"/>
                <w:lang w:val="en-US"/>
              </w:rPr>
            </w:pPr>
            <w:r>
              <w:rPr>
                <w:sz w:val="18"/>
                <w:szCs w:val="18"/>
                <w:lang w:val="en-US"/>
              </w:rPr>
              <w:t>0</w:t>
            </w:r>
          </w:p>
        </w:tc>
        <w:tc>
          <w:tcPr>
            <w:tcW w:w="401" w:type="dxa"/>
            <w:vAlign w:val="center"/>
          </w:tcPr>
          <w:p w14:paraId="101DAD77">
            <w:pPr>
              <w:spacing w:line="400" w:lineRule="exact"/>
              <w:ind w:firstLine="0" w:firstLineChars="0"/>
              <w:rPr>
                <w:sz w:val="18"/>
                <w:szCs w:val="18"/>
                <w:lang w:val="en-US"/>
              </w:rPr>
            </w:pPr>
            <w:r>
              <w:rPr>
                <w:sz w:val="18"/>
                <w:szCs w:val="18"/>
                <w:lang w:val="en-US"/>
              </w:rPr>
              <w:t>0</w:t>
            </w:r>
          </w:p>
        </w:tc>
        <w:tc>
          <w:tcPr>
            <w:tcW w:w="402" w:type="dxa"/>
            <w:vAlign w:val="center"/>
          </w:tcPr>
          <w:p w14:paraId="2084D228">
            <w:pPr>
              <w:spacing w:line="400" w:lineRule="exact"/>
              <w:ind w:firstLine="0" w:firstLineChars="0"/>
              <w:rPr>
                <w:sz w:val="18"/>
                <w:szCs w:val="18"/>
                <w:lang w:val="en-US"/>
              </w:rPr>
            </w:pPr>
            <w:r>
              <w:rPr>
                <w:sz w:val="18"/>
                <w:szCs w:val="18"/>
                <w:lang w:val="en-US"/>
              </w:rPr>
              <w:t>0</w:t>
            </w:r>
          </w:p>
        </w:tc>
        <w:tc>
          <w:tcPr>
            <w:tcW w:w="402" w:type="dxa"/>
            <w:vAlign w:val="center"/>
          </w:tcPr>
          <w:p w14:paraId="23DC059D">
            <w:pPr>
              <w:spacing w:line="400" w:lineRule="exact"/>
              <w:ind w:firstLine="0" w:firstLineChars="0"/>
              <w:rPr>
                <w:sz w:val="18"/>
                <w:szCs w:val="18"/>
                <w:lang w:val="en-US"/>
              </w:rPr>
            </w:pPr>
            <w:r>
              <w:rPr>
                <w:sz w:val="18"/>
                <w:szCs w:val="18"/>
                <w:lang w:val="en-US"/>
              </w:rPr>
              <w:t>0</w:t>
            </w:r>
          </w:p>
        </w:tc>
        <w:tc>
          <w:tcPr>
            <w:tcW w:w="402" w:type="dxa"/>
            <w:vAlign w:val="center"/>
          </w:tcPr>
          <w:p w14:paraId="14A87CAB">
            <w:pPr>
              <w:spacing w:line="400" w:lineRule="exact"/>
              <w:ind w:firstLine="0" w:firstLineChars="0"/>
              <w:rPr>
                <w:sz w:val="18"/>
                <w:szCs w:val="18"/>
                <w:lang w:val="en-US"/>
              </w:rPr>
            </w:pPr>
            <w:r>
              <w:rPr>
                <w:sz w:val="18"/>
                <w:szCs w:val="18"/>
                <w:lang w:val="en-US"/>
              </w:rPr>
              <w:t>0</w:t>
            </w:r>
          </w:p>
        </w:tc>
        <w:tc>
          <w:tcPr>
            <w:tcW w:w="401" w:type="dxa"/>
            <w:vAlign w:val="center"/>
          </w:tcPr>
          <w:p w14:paraId="2485F48B">
            <w:pPr>
              <w:spacing w:line="400" w:lineRule="exact"/>
              <w:ind w:firstLine="0" w:firstLineChars="0"/>
              <w:rPr>
                <w:sz w:val="18"/>
                <w:szCs w:val="18"/>
                <w:lang w:val="en-US"/>
              </w:rPr>
            </w:pPr>
            <w:r>
              <w:rPr>
                <w:sz w:val="18"/>
                <w:szCs w:val="18"/>
                <w:lang w:val="en-US"/>
              </w:rPr>
              <w:t>0</w:t>
            </w:r>
          </w:p>
        </w:tc>
        <w:tc>
          <w:tcPr>
            <w:tcW w:w="402" w:type="dxa"/>
            <w:vAlign w:val="center"/>
          </w:tcPr>
          <w:p w14:paraId="7CBD902F">
            <w:pPr>
              <w:spacing w:line="400" w:lineRule="exact"/>
              <w:ind w:firstLine="0" w:firstLineChars="0"/>
              <w:rPr>
                <w:sz w:val="18"/>
                <w:szCs w:val="18"/>
                <w:lang w:val="en-US"/>
              </w:rPr>
            </w:pPr>
            <w:r>
              <w:rPr>
                <w:sz w:val="18"/>
                <w:szCs w:val="18"/>
                <w:lang w:val="en-US"/>
              </w:rPr>
              <w:t>0</w:t>
            </w:r>
          </w:p>
        </w:tc>
        <w:tc>
          <w:tcPr>
            <w:tcW w:w="402" w:type="dxa"/>
            <w:vAlign w:val="center"/>
          </w:tcPr>
          <w:p w14:paraId="20129520">
            <w:pPr>
              <w:spacing w:line="400" w:lineRule="exact"/>
              <w:ind w:firstLine="0" w:firstLineChars="0"/>
              <w:rPr>
                <w:sz w:val="18"/>
                <w:szCs w:val="18"/>
                <w:lang w:val="en-US"/>
              </w:rPr>
            </w:pPr>
            <w:r>
              <w:rPr>
                <w:sz w:val="18"/>
                <w:szCs w:val="18"/>
                <w:lang w:val="en-US"/>
              </w:rPr>
              <w:t>0</w:t>
            </w:r>
          </w:p>
        </w:tc>
        <w:tc>
          <w:tcPr>
            <w:tcW w:w="401" w:type="dxa"/>
            <w:vAlign w:val="center"/>
          </w:tcPr>
          <w:p w14:paraId="0ADA9682">
            <w:pPr>
              <w:spacing w:line="400" w:lineRule="exact"/>
              <w:ind w:firstLine="0" w:firstLineChars="0"/>
              <w:rPr>
                <w:sz w:val="18"/>
                <w:szCs w:val="18"/>
                <w:lang w:val="en-US"/>
              </w:rPr>
            </w:pPr>
            <w:r>
              <w:rPr>
                <w:sz w:val="18"/>
                <w:szCs w:val="18"/>
                <w:lang w:val="en-US"/>
              </w:rPr>
              <w:t>0</w:t>
            </w:r>
          </w:p>
        </w:tc>
        <w:tc>
          <w:tcPr>
            <w:tcW w:w="402" w:type="dxa"/>
            <w:vAlign w:val="center"/>
          </w:tcPr>
          <w:p w14:paraId="5F2FE67B">
            <w:pPr>
              <w:spacing w:line="400" w:lineRule="exact"/>
              <w:ind w:firstLine="0" w:firstLineChars="0"/>
              <w:rPr>
                <w:sz w:val="18"/>
                <w:szCs w:val="18"/>
                <w:lang w:val="en-US"/>
              </w:rPr>
            </w:pPr>
            <w:r>
              <w:rPr>
                <w:sz w:val="18"/>
                <w:szCs w:val="18"/>
                <w:lang w:val="en-US"/>
              </w:rPr>
              <w:t>0</w:t>
            </w:r>
          </w:p>
        </w:tc>
        <w:tc>
          <w:tcPr>
            <w:tcW w:w="402" w:type="dxa"/>
            <w:vAlign w:val="center"/>
          </w:tcPr>
          <w:p w14:paraId="537EFE2A">
            <w:pPr>
              <w:spacing w:line="400" w:lineRule="exact"/>
              <w:ind w:firstLine="0" w:firstLineChars="0"/>
              <w:rPr>
                <w:sz w:val="18"/>
                <w:szCs w:val="18"/>
                <w:lang w:val="en-US"/>
              </w:rPr>
            </w:pPr>
            <w:r>
              <w:rPr>
                <w:sz w:val="18"/>
                <w:szCs w:val="18"/>
                <w:lang w:val="en-US"/>
              </w:rPr>
              <w:t>0</w:t>
            </w:r>
          </w:p>
        </w:tc>
        <w:tc>
          <w:tcPr>
            <w:tcW w:w="402" w:type="dxa"/>
            <w:vAlign w:val="center"/>
          </w:tcPr>
          <w:p w14:paraId="745C7293">
            <w:pPr>
              <w:spacing w:line="400" w:lineRule="exact"/>
              <w:ind w:firstLine="0" w:firstLineChars="0"/>
              <w:rPr>
                <w:sz w:val="18"/>
                <w:szCs w:val="18"/>
                <w:lang w:val="en-US"/>
              </w:rPr>
            </w:pPr>
            <w:r>
              <w:rPr>
                <w:sz w:val="18"/>
                <w:szCs w:val="18"/>
                <w:lang w:val="en-US"/>
              </w:rPr>
              <w:t>0</w:t>
            </w:r>
          </w:p>
        </w:tc>
        <w:tc>
          <w:tcPr>
            <w:tcW w:w="401" w:type="dxa"/>
            <w:vAlign w:val="center"/>
          </w:tcPr>
          <w:p w14:paraId="2B342DB8">
            <w:pPr>
              <w:spacing w:line="400" w:lineRule="exact"/>
              <w:ind w:firstLine="0" w:firstLineChars="0"/>
              <w:rPr>
                <w:sz w:val="18"/>
                <w:szCs w:val="18"/>
                <w:lang w:val="en-US"/>
              </w:rPr>
            </w:pPr>
            <w:r>
              <w:rPr>
                <w:sz w:val="18"/>
                <w:szCs w:val="18"/>
                <w:lang w:val="en-US"/>
              </w:rPr>
              <w:t>80</w:t>
            </w:r>
          </w:p>
        </w:tc>
        <w:tc>
          <w:tcPr>
            <w:tcW w:w="402" w:type="dxa"/>
            <w:vAlign w:val="center"/>
          </w:tcPr>
          <w:p w14:paraId="0D1AB516">
            <w:pPr>
              <w:spacing w:line="400" w:lineRule="exact"/>
              <w:ind w:firstLine="0" w:firstLineChars="0"/>
              <w:rPr>
                <w:sz w:val="18"/>
                <w:szCs w:val="18"/>
                <w:lang w:val="en-US"/>
              </w:rPr>
            </w:pPr>
            <w:r>
              <w:rPr>
                <w:sz w:val="18"/>
                <w:szCs w:val="18"/>
                <w:lang w:val="en-US"/>
              </w:rPr>
              <w:t>80</w:t>
            </w:r>
          </w:p>
        </w:tc>
        <w:tc>
          <w:tcPr>
            <w:tcW w:w="402" w:type="dxa"/>
            <w:vAlign w:val="center"/>
          </w:tcPr>
          <w:p w14:paraId="2DAB3630">
            <w:pPr>
              <w:spacing w:line="400" w:lineRule="exact"/>
              <w:ind w:firstLine="0" w:firstLineChars="0"/>
              <w:rPr>
                <w:sz w:val="18"/>
                <w:szCs w:val="18"/>
                <w:lang w:val="en-US"/>
              </w:rPr>
            </w:pPr>
            <w:r>
              <w:rPr>
                <w:sz w:val="18"/>
                <w:szCs w:val="18"/>
                <w:lang w:val="en-US"/>
              </w:rPr>
              <w:t>80</w:t>
            </w:r>
          </w:p>
        </w:tc>
        <w:tc>
          <w:tcPr>
            <w:tcW w:w="401" w:type="dxa"/>
            <w:vAlign w:val="center"/>
          </w:tcPr>
          <w:p w14:paraId="27EFB62E">
            <w:pPr>
              <w:spacing w:line="400" w:lineRule="exact"/>
              <w:ind w:firstLine="0" w:firstLineChars="0"/>
              <w:rPr>
                <w:sz w:val="18"/>
                <w:szCs w:val="18"/>
                <w:lang w:val="en-US"/>
              </w:rPr>
            </w:pPr>
            <w:r>
              <w:rPr>
                <w:sz w:val="18"/>
                <w:szCs w:val="18"/>
                <w:lang w:val="en-US"/>
              </w:rPr>
              <w:t>80</w:t>
            </w:r>
          </w:p>
        </w:tc>
        <w:tc>
          <w:tcPr>
            <w:tcW w:w="402" w:type="dxa"/>
            <w:vAlign w:val="center"/>
          </w:tcPr>
          <w:p w14:paraId="537F1F31">
            <w:pPr>
              <w:spacing w:line="400" w:lineRule="exact"/>
              <w:ind w:firstLine="0" w:firstLineChars="0"/>
              <w:rPr>
                <w:sz w:val="18"/>
                <w:szCs w:val="18"/>
                <w:lang w:val="en-US"/>
              </w:rPr>
            </w:pPr>
            <w:r>
              <w:rPr>
                <w:sz w:val="18"/>
                <w:szCs w:val="18"/>
                <w:lang w:val="en-US"/>
              </w:rPr>
              <w:t>80</w:t>
            </w:r>
          </w:p>
        </w:tc>
        <w:tc>
          <w:tcPr>
            <w:tcW w:w="402" w:type="dxa"/>
            <w:vAlign w:val="center"/>
          </w:tcPr>
          <w:p w14:paraId="45980473">
            <w:pPr>
              <w:spacing w:line="400" w:lineRule="exact"/>
              <w:ind w:firstLine="0" w:firstLineChars="0"/>
              <w:rPr>
                <w:sz w:val="18"/>
                <w:szCs w:val="18"/>
                <w:lang w:val="en-US"/>
              </w:rPr>
            </w:pPr>
            <w:r>
              <w:rPr>
                <w:sz w:val="18"/>
                <w:szCs w:val="18"/>
                <w:lang w:val="en-US"/>
              </w:rPr>
              <w:t>0</w:t>
            </w:r>
          </w:p>
        </w:tc>
        <w:tc>
          <w:tcPr>
            <w:tcW w:w="402" w:type="dxa"/>
            <w:vAlign w:val="center"/>
          </w:tcPr>
          <w:p w14:paraId="3DDE1810">
            <w:pPr>
              <w:spacing w:line="400" w:lineRule="exact"/>
              <w:ind w:firstLine="0" w:firstLineChars="0"/>
              <w:rPr>
                <w:sz w:val="18"/>
                <w:szCs w:val="18"/>
                <w:lang w:val="en-US"/>
              </w:rPr>
            </w:pPr>
            <w:r>
              <w:rPr>
                <w:sz w:val="18"/>
                <w:szCs w:val="18"/>
                <w:lang w:val="en-US"/>
              </w:rPr>
              <w:t>0</w:t>
            </w:r>
          </w:p>
        </w:tc>
      </w:tr>
      <w:tr w14:paraId="73BC41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BC77B4C">
            <w:pPr>
              <w:spacing w:line="400" w:lineRule="exact"/>
              <w:ind w:firstLine="0" w:firstLineChars="0"/>
              <w:rPr>
                <w:sz w:val="18"/>
                <w:szCs w:val="18"/>
                <w:lang w:val="en-US"/>
              </w:rPr>
            </w:pPr>
          </w:p>
        </w:tc>
        <w:tc>
          <w:tcPr>
            <w:tcW w:w="401" w:type="dxa"/>
            <w:vAlign w:val="center"/>
          </w:tcPr>
          <w:p w14:paraId="7F47CEC5">
            <w:pPr>
              <w:spacing w:line="400" w:lineRule="exact"/>
              <w:ind w:firstLine="0" w:firstLineChars="0"/>
              <w:rPr>
                <w:sz w:val="18"/>
                <w:szCs w:val="18"/>
                <w:lang w:val="en-US"/>
              </w:rPr>
            </w:pPr>
            <w:r>
              <w:rPr>
                <w:sz w:val="18"/>
                <w:szCs w:val="18"/>
                <w:lang w:val="en-US"/>
              </w:rPr>
              <w:t>0</w:t>
            </w:r>
          </w:p>
        </w:tc>
        <w:tc>
          <w:tcPr>
            <w:tcW w:w="402" w:type="dxa"/>
            <w:vAlign w:val="center"/>
          </w:tcPr>
          <w:p w14:paraId="2657BA04">
            <w:pPr>
              <w:spacing w:line="400" w:lineRule="exact"/>
              <w:ind w:firstLine="0" w:firstLineChars="0"/>
              <w:rPr>
                <w:sz w:val="18"/>
                <w:szCs w:val="18"/>
                <w:lang w:val="en-US"/>
              </w:rPr>
            </w:pPr>
            <w:r>
              <w:rPr>
                <w:sz w:val="18"/>
                <w:szCs w:val="18"/>
                <w:lang w:val="en-US"/>
              </w:rPr>
              <w:t>0</w:t>
            </w:r>
          </w:p>
        </w:tc>
        <w:tc>
          <w:tcPr>
            <w:tcW w:w="402" w:type="dxa"/>
            <w:vAlign w:val="center"/>
          </w:tcPr>
          <w:p w14:paraId="07EA2939">
            <w:pPr>
              <w:spacing w:line="400" w:lineRule="exact"/>
              <w:ind w:firstLine="0" w:firstLineChars="0"/>
              <w:rPr>
                <w:sz w:val="18"/>
                <w:szCs w:val="18"/>
                <w:lang w:val="en-US"/>
              </w:rPr>
            </w:pPr>
            <w:r>
              <w:rPr>
                <w:sz w:val="18"/>
                <w:szCs w:val="18"/>
                <w:lang w:val="en-US"/>
              </w:rPr>
              <w:t>0</w:t>
            </w:r>
          </w:p>
        </w:tc>
        <w:tc>
          <w:tcPr>
            <w:tcW w:w="401" w:type="dxa"/>
            <w:vAlign w:val="center"/>
          </w:tcPr>
          <w:p w14:paraId="56064299">
            <w:pPr>
              <w:spacing w:line="400" w:lineRule="exact"/>
              <w:ind w:firstLine="0" w:firstLineChars="0"/>
              <w:rPr>
                <w:sz w:val="18"/>
                <w:szCs w:val="18"/>
                <w:lang w:val="en-US"/>
              </w:rPr>
            </w:pPr>
            <w:r>
              <w:rPr>
                <w:sz w:val="18"/>
                <w:szCs w:val="18"/>
                <w:lang w:val="en-US"/>
              </w:rPr>
              <w:t>0</w:t>
            </w:r>
          </w:p>
        </w:tc>
        <w:tc>
          <w:tcPr>
            <w:tcW w:w="402" w:type="dxa"/>
            <w:vAlign w:val="center"/>
          </w:tcPr>
          <w:p w14:paraId="6C961742">
            <w:pPr>
              <w:spacing w:line="400" w:lineRule="exact"/>
              <w:ind w:firstLine="0" w:firstLineChars="0"/>
              <w:rPr>
                <w:sz w:val="18"/>
                <w:szCs w:val="18"/>
                <w:lang w:val="en-US"/>
              </w:rPr>
            </w:pPr>
            <w:r>
              <w:rPr>
                <w:sz w:val="18"/>
                <w:szCs w:val="18"/>
                <w:lang w:val="en-US"/>
              </w:rPr>
              <w:t>0</w:t>
            </w:r>
          </w:p>
        </w:tc>
        <w:tc>
          <w:tcPr>
            <w:tcW w:w="402" w:type="dxa"/>
            <w:vAlign w:val="center"/>
          </w:tcPr>
          <w:p w14:paraId="0F062AB8">
            <w:pPr>
              <w:spacing w:line="400" w:lineRule="exact"/>
              <w:ind w:firstLine="0" w:firstLineChars="0"/>
              <w:rPr>
                <w:sz w:val="18"/>
                <w:szCs w:val="18"/>
                <w:lang w:val="en-US"/>
              </w:rPr>
            </w:pPr>
            <w:r>
              <w:rPr>
                <w:sz w:val="18"/>
                <w:szCs w:val="18"/>
                <w:lang w:val="en-US"/>
              </w:rPr>
              <w:t>0</w:t>
            </w:r>
          </w:p>
        </w:tc>
        <w:tc>
          <w:tcPr>
            <w:tcW w:w="401" w:type="dxa"/>
            <w:vAlign w:val="center"/>
          </w:tcPr>
          <w:p w14:paraId="6E64287A">
            <w:pPr>
              <w:spacing w:line="400" w:lineRule="exact"/>
              <w:ind w:firstLine="0" w:firstLineChars="0"/>
              <w:rPr>
                <w:sz w:val="18"/>
                <w:szCs w:val="18"/>
                <w:lang w:val="en-US"/>
              </w:rPr>
            </w:pPr>
            <w:r>
              <w:rPr>
                <w:sz w:val="18"/>
                <w:szCs w:val="18"/>
                <w:lang w:val="en-US"/>
              </w:rPr>
              <w:t>0</w:t>
            </w:r>
          </w:p>
        </w:tc>
        <w:tc>
          <w:tcPr>
            <w:tcW w:w="402" w:type="dxa"/>
            <w:vAlign w:val="center"/>
          </w:tcPr>
          <w:p w14:paraId="0CD84BD3">
            <w:pPr>
              <w:spacing w:line="400" w:lineRule="exact"/>
              <w:ind w:firstLine="0" w:firstLineChars="0"/>
              <w:rPr>
                <w:sz w:val="18"/>
                <w:szCs w:val="18"/>
                <w:lang w:val="en-US"/>
              </w:rPr>
            </w:pPr>
            <w:r>
              <w:rPr>
                <w:sz w:val="18"/>
                <w:szCs w:val="18"/>
                <w:lang w:val="en-US"/>
              </w:rPr>
              <w:t>0</w:t>
            </w:r>
          </w:p>
        </w:tc>
        <w:tc>
          <w:tcPr>
            <w:tcW w:w="402" w:type="dxa"/>
            <w:vAlign w:val="center"/>
          </w:tcPr>
          <w:p w14:paraId="716EAACF">
            <w:pPr>
              <w:spacing w:line="400" w:lineRule="exact"/>
              <w:ind w:firstLine="0" w:firstLineChars="0"/>
              <w:rPr>
                <w:sz w:val="18"/>
                <w:szCs w:val="18"/>
                <w:lang w:val="en-US"/>
              </w:rPr>
            </w:pPr>
            <w:r>
              <w:rPr>
                <w:sz w:val="18"/>
                <w:szCs w:val="18"/>
                <w:lang w:val="en-US"/>
              </w:rPr>
              <w:t>0</w:t>
            </w:r>
          </w:p>
        </w:tc>
        <w:tc>
          <w:tcPr>
            <w:tcW w:w="402" w:type="dxa"/>
            <w:vAlign w:val="center"/>
          </w:tcPr>
          <w:p w14:paraId="01B0DF4E">
            <w:pPr>
              <w:spacing w:line="400" w:lineRule="exact"/>
              <w:ind w:firstLine="0" w:firstLineChars="0"/>
              <w:rPr>
                <w:sz w:val="18"/>
                <w:szCs w:val="18"/>
                <w:lang w:val="en-US"/>
              </w:rPr>
            </w:pPr>
            <w:r>
              <w:rPr>
                <w:sz w:val="18"/>
                <w:szCs w:val="18"/>
                <w:lang w:val="en-US"/>
              </w:rPr>
              <w:t>0</w:t>
            </w:r>
          </w:p>
        </w:tc>
        <w:tc>
          <w:tcPr>
            <w:tcW w:w="401" w:type="dxa"/>
            <w:vAlign w:val="center"/>
          </w:tcPr>
          <w:p w14:paraId="75758490">
            <w:pPr>
              <w:spacing w:line="400" w:lineRule="exact"/>
              <w:ind w:firstLine="0" w:firstLineChars="0"/>
              <w:rPr>
                <w:sz w:val="18"/>
                <w:szCs w:val="18"/>
                <w:lang w:val="en-US"/>
              </w:rPr>
            </w:pPr>
            <w:r>
              <w:rPr>
                <w:sz w:val="18"/>
                <w:szCs w:val="18"/>
                <w:lang w:val="en-US"/>
              </w:rPr>
              <w:t>0</w:t>
            </w:r>
          </w:p>
        </w:tc>
        <w:tc>
          <w:tcPr>
            <w:tcW w:w="402" w:type="dxa"/>
            <w:vAlign w:val="center"/>
          </w:tcPr>
          <w:p w14:paraId="649C452A">
            <w:pPr>
              <w:spacing w:line="400" w:lineRule="exact"/>
              <w:ind w:firstLine="0" w:firstLineChars="0"/>
              <w:rPr>
                <w:sz w:val="18"/>
                <w:szCs w:val="18"/>
                <w:lang w:val="en-US"/>
              </w:rPr>
            </w:pPr>
            <w:r>
              <w:rPr>
                <w:sz w:val="18"/>
                <w:szCs w:val="18"/>
                <w:lang w:val="en-US"/>
              </w:rPr>
              <w:t>0</w:t>
            </w:r>
          </w:p>
        </w:tc>
        <w:tc>
          <w:tcPr>
            <w:tcW w:w="402" w:type="dxa"/>
            <w:vAlign w:val="center"/>
          </w:tcPr>
          <w:p w14:paraId="54F0E463">
            <w:pPr>
              <w:spacing w:line="400" w:lineRule="exact"/>
              <w:ind w:firstLine="0" w:firstLineChars="0"/>
              <w:rPr>
                <w:sz w:val="18"/>
                <w:szCs w:val="18"/>
                <w:lang w:val="en-US"/>
              </w:rPr>
            </w:pPr>
            <w:r>
              <w:rPr>
                <w:sz w:val="18"/>
                <w:szCs w:val="18"/>
                <w:lang w:val="en-US"/>
              </w:rPr>
              <w:t>0</w:t>
            </w:r>
          </w:p>
        </w:tc>
        <w:tc>
          <w:tcPr>
            <w:tcW w:w="401" w:type="dxa"/>
            <w:vAlign w:val="center"/>
          </w:tcPr>
          <w:p w14:paraId="09F50B6C">
            <w:pPr>
              <w:spacing w:line="400" w:lineRule="exact"/>
              <w:ind w:firstLine="0" w:firstLineChars="0"/>
              <w:rPr>
                <w:sz w:val="18"/>
                <w:szCs w:val="18"/>
                <w:lang w:val="en-US"/>
              </w:rPr>
            </w:pPr>
            <w:r>
              <w:rPr>
                <w:sz w:val="18"/>
                <w:szCs w:val="18"/>
                <w:lang w:val="en-US"/>
              </w:rPr>
              <w:t>0</w:t>
            </w:r>
          </w:p>
        </w:tc>
        <w:tc>
          <w:tcPr>
            <w:tcW w:w="402" w:type="dxa"/>
            <w:vAlign w:val="center"/>
          </w:tcPr>
          <w:p w14:paraId="1A32419D">
            <w:pPr>
              <w:spacing w:line="400" w:lineRule="exact"/>
              <w:ind w:firstLine="0" w:firstLineChars="0"/>
              <w:rPr>
                <w:sz w:val="18"/>
                <w:szCs w:val="18"/>
                <w:lang w:val="en-US"/>
              </w:rPr>
            </w:pPr>
            <w:r>
              <w:rPr>
                <w:sz w:val="18"/>
                <w:szCs w:val="18"/>
                <w:lang w:val="en-US"/>
              </w:rPr>
              <w:t>0</w:t>
            </w:r>
          </w:p>
        </w:tc>
        <w:tc>
          <w:tcPr>
            <w:tcW w:w="402" w:type="dxa"/>
            <w:vAlign w:val="center"/>
          </w:tcPr>
          <w:p w14:paraId="71926400">
            <w:pPr>
              <w:spacing w:line="400" w:lineRule="exact"/>
              <w:ind w:firstLine="0" w:firstLineChars="0"/>
              <w:rPr>
                <w:sz w:val="18"/>
                <w:szCs w:val="18"/>
                <w:lang w:val="en-US"/>
              </w:rPr>
            </w:pPr>
            <w:r>
              <w:rPr>
                <w:sz w:val="18"/>
                <w:szCs w:val="18"/>
                <w:lang w:val="en-US"/>
              </w:rPr>
              <w:t>0</w:t>
            </w:r>
          </w:p>
        </w:tc>
        <w:tc>
          <w:tcPr>
            <w:tcW w:w="402" w:type="dxa"/>
            <w:vAlign w:val="center"/>
          </w:tcPr>
          <w:p w14:paraId="5FABE069">
            <w:pPr>
              <w:spacing w:line="400" w:lineRule="exact"/>
              <w:ind w:firstLine="0" w:firstLineChars="0"/>
              <w:rPr>
                <w:sz w:val="18"/>
                <w:szCs w:val="18"/>
                <w:lang w:val="en-US"/>
              </w:rPr>
            </w:pPr>
            <w:r>
              <w:rPr>
                <w:sz w:val="18"/>
                <w:szCs w:val="18"/>
                <w:lang w:val="en-US"/>
              </w:rPr>
              <w:t>0</w:t>
            </w:r>
          </w:p>
        </w:tc>
        <w:tc>
          <w:tcPr>
            <w:tcW w:w="401" w:type="dxa"/>
            <w:vAlign w:val="center"/>
          </w:tcPr>
          <w:p w14:paraId="79CED7A0">
            <w:pPr>
              <w:spacing w:line="400" w:lineRule="exact"/>
              <w:ind w:firstLine="0" w:firstLineChars="0"/>
              <w:rPr>
                <w:sz w:val="18"/>
                <w:szCs w:val="18"/>
                <w:lang w:val="en-US"/>
              </w:rPr>
            </w:pPr>
            <w:r>
              <w:rPr>
                <w:sz w:val="18"/>
                <w:szCs w:val="18"/>
                <w:lang w:val="en-US"/>
              </w:rPr>
              <w:t>80</w:t>
            </w:r>
          </w:p>
        </w:tc>
        <w:tc>
          <w:tcPr>
            <w:tcW w:w="402" w:type="dxa"/>
            <w:vAlign w:val="center"/>
          </w:tcPr>
          <w:p w14:paraId="6736CB16">
            <w:pPr>
              <w:spacing w:line="400" w:lineRule="exact"/>
              <w:ind w:firstLine="0" w:firstLineChars="0"/>
              <w:rPr>
                <w:sz w:val="18"/>
                <w:szCs w:val="18"/>
                <w:lang w:val="en-US"/>
              </w:rPr>
            </w:pPr>
            <w:r>
              <w:rPr>
                <w:sz w:val="18"/>
                <w:szCs w:val="18"/>
                <w:lang w:val="en-US"/>
              </w:rPr>
              <w:t>80</w:t>
            </w:r>
          </w:p>
        </w:tc>
        <w:tc>
          <w:tcPr>
            <w:tcW w:w="402" w:type="dxa"/>
            <w:vAlign w:val="center"/>
          </w:tcPr>
          <w:p w14:paraId="0CF70937">
            <w:pPr>
              <w:spacing w:line="400" w:lineRule="exact"/>
              <w:ind w:firstLine="0" w:firstLineChars="0"/>
              <w:rPr>
                <w:sz w:val="18"/>
                <w:szCs w:val="18"/>
                <w:lang w:val="en-US"/>
              </w:rPr>
            </w:pPr>
            <w:r>
              <w:rPr>
                <w:sz w:val="18"/>
                <w:szCs w:val="18"/>
                <w:lang w:val="en-US"/>
              </w:rPr>
              <w:t>80</w:t>
            </w:r>
          </w:p>
        </w:tc>
        <w:tc>
          <w:tcPr>
            <w:tcW w:w="401" w:type="dxa"/>
            <w:vAlign w:val="center"/>
          </w:tcPr>
          <w:p w14:paraId="3D3CA2D0">
            <w:pPr>
              <w:spacing w:line="400" w:lineRule="exact"/>
              <w:ind w:firstLine="0" w:firstLineChars="0"/>
              <w:rPr>
                <w:sz w:val="18"/>
                <w:szCs w:val="18"/>
                <w:lang w:val="en-US"/>
              </w:rPr>
            </w:pPr>
            <w:r>
              <w:rPr>
                <w:sz w:val="18"/>
                <w:szCs w:val="18"/>
                <w:lang w:val="en-US"/>
              </w:rPr>
              <w:t>80</w:t>
            </w:r>
          </w:p>
        </w:tc>
        <w:tc>
          <w:tcPr>
            <w:tcW w:w="402" w:type="dxa"/>
            <w:vAlign w:val="center"/>
          </w:tcPr>
          <w:p w14:paraId="773F16E7">
            <w:pPr>
              <w:spacing w:line="400" w:lineRule="exact"/>
              <w:ind w:firstLine="0" w:firstLineChars="0"/>
              <w:rPr>
                <w:sz w:val="18"/>
                <w:szCs w:val="18"/>
                <w:lang w:val="en-US"/>
              </w:rPr>
            </w:pPr>
            <w:r>
              <w:rPr>
                <w:sz w:val="18"/>
                <w:szCs w:val="18"/>
                <w:lang w:val="en-US"/>
              </w:rPr>
              <w:t>80</w:t>
            </w:r>
          </w:p>
        </w:tc>
        <w:tc>
          <w:tcPr>
            <w:tcW w:w="402" w:type="dxa"/>
            <w:vAlign w:val="center"/>
          </w:tcPr>
          <w:p w14:paraId="40ADCF39">
            <w:pPr>
              <w:spacing w:line="400" w:lineRule="exact"/>
              <w:ind w:firstLine="0" w:firstLineChars="0"/>
              <w:rPr>
                <w:sz w:val="18"/>
                <w:szCs w:val="18"/>
                <w:lang w:val="en-US"/>
              </w:rPr>
            </w:pPr>
            <w:r>
              <w:rPr>
                <w:sz w:val="18"/>
                <w:szCs w:val="18"/>
                <w:lang w:val="en-US"/>
              </w:rPr>
              <w:t>0</w:t>
            </w:r>
          </w:p>
        </w:tc>
        <w:tc>
          <w:tcPr>
            <w:tcW w:w="402" w:type="dxa"/>
            <w:vAlign w:val="center"/>
          </w:tcPr>
          <w:p w14:paraId="72AEB7F0">
            <w:pPr>
              <w:spacing w:line="400" w:lineRule="exact"/>
              <w:ind w:firstLine="0" w:firstLineChars="0"/>
              <w:rPr>
                <w:sz w:val="18"/>
                <w:szCs w:val="18"/>
                <w:lang w:val="en-US"/>
              </w:rPr>
            </w:pPr>
            <w:r>
              <w:rPr>
                <w:sz w:val="18"/>
                <w:szCs w:val="18"/>
                <w:lang w:val="en-US"/>
              </w:rPr>
              <w:t>0</w:t>
            </w:r>
          </w:p>
        </w:tc>
      </w:tr>
      <w:tr w14:paraId="70C50E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7D57D72">
            <w:pPr>
              <w:spacing w:line="400" w:lineRule="exact"/>
              <w:ind w:firstLine="0" w:firstLineChars="0"/>
              <w:rPr>
                <w:sz w:val="18"/>
                <w:szCs w:val="18"/>
                <w:lang w:val="en-US"/>
              </w:rPr>
            </w:pPr>
            <w:r>
              <w:rPr>
                <w:sz w:val="18"/>
                <w:szCs w:val="18"/>
                <w:lang w:val="en-US"/>
              </w:rPr>
              <w:t>办公-普通办公室</w:t>
            </w:r>
          </w:p>
        </w:tc>
        <w:tc>
          <w:tcPr>
            <w:tcW w:w="401" w:type="dxa"/>
            <w:vAlign w:val="center"/>
          </w:tcPr>
          <w:p w14:paraId="21AFFE01">
            <w:pPr>
              <w:spacing w:line="400" w:lineRule="exact"/>
              <w:ind w:firstLine="0" w:firstLineChars="0"/>
              <w:rPr>
                <w:sz w:val="18"/>
                <w:szCs w:val="18"/>
                <w:lang w:val="en-US"/>
              </w:rPr>
            </w:pPr>
            <w:r>
              <w:rPr>
                <w:sz w:val="18"/>
                <w:szCs w:val="18"/>
                <w:lang w:val="en-US"/>
              </w:rPr>
              <w:t>0</w:t>
            </w:r>
          </w:p>
        </w:tc>
        <w:tc>
          <w:tcPr>
            <w:tcW w:w="402" w:type="dxa"/>
            <w:vAlign w:val="center"/>
          </w:tcPr>
          <w:p w14:paraId="4B59C275">
            <w:pPr>
              <w:spacing w:line="400" w:lineRule="exact"/>
              <w:ind w:firstLine="0" w:firstLineChars="0"/>
              <w:rPr>
                <w:sz w:val="18"/>
                <w:szCs w:val="18"/>
                <w:lang w:val="en-US"/>
              </w:rPr>
            </w:pPr>
            <w:r>
              <w:rPr>
                <w:sz w:val="18"/>
                <w:szCs w:val="18"/>
                <w:lang w:val="en-US"/>
              </w:rPr>
              <w:t>0</w:t>
            </w:r>
          </w:p>
        </w:tc>
        <w:tc>
          <w:tcPr>
            <w:tcW w:w="402" w:type="dxa"/>
            <w:vAlign w:val="center"/>
          </w:tcPr>
          <w:p w14:paraId="36B4FB4B">
            <w:pPr>
              <w:spacing w:line="400" w:lineRule="exact"/>
              <w:ind w:firstLine="0" w:firstLineChars="0"/>
              <w:rPr>
                <w:sz w:val="18"/>
                <w:szCs w:val="18"/>
                <w:lang w:val="en-US"/>
              </w:rPr>
            </w:pPr>
            <w:r>
              <w:rPr>
                <w:sz w:val="18"/>
                <w:szCs w:val="18"/>
                <w:lang w:val="en-US"/>
              </w:rPr>
              <w:t>0</w:t>
            </w:r>
          </w:p>
        </w:tc>
        <w:tc>
          <w:tcPr>
            <w:tcW w:w="401" w:type="dxa"/>
            <w:vAlign w:val="center"/>
          </w:tcPr>
          <w:p w14:paraId="67923AD4">
            <w:pPr>
              <w:spacing w:line="400" w:lineRule="exact"/>
              <w:ind w:firstLine="0" w:firstLineChars="0"/>
              <w:rPr>
                <w:sz w:val="18"/>
                <w:szCs w:val="18"/>
                <w:lang w:val="en-US"/>
              </w:rPr>
            </w:pPr>
            <w:r>
              <w:rPr>
                <w:sz w:val="18"/>
                <w:szCs w:val="18"/>
                <w:lang w:val="en-US"/>
              </w:rPr>
              <w:t>0</w:t>
            </w:r>
          </w:p>
        </w:tc>
        <w:tc>
          <w:tcPr>
            <w:tcW w:w="402" w:type="dxa"/>
            <w:vAlign w:val="center"/>
          </w:tcPr>
          <w:p w14:paraId="61F2F2B2">
            <w:pPr>
              <w:spacing w:line="400" w:lineRule="exact"/>
              <w:ind w:firstLine="0" w:firstLineChars="0"/>
              <w:rPr>
                <w:sz w:val="18"/>
                <w:szCs w:val="18"/>
                <w:lang w:val="en-US"/>
              </w:rPr>
            </w:pPr>
            <w:r>
              <w:rPr>
                <w:sz w:val="18"/>
                <w:szCs w:val="18"/>
                <w:lang w:val="en-US"/>
              </w:rPr>
              <w:t>0</w:t>
            </w:r>
          </w:p>
        </w:tc>
        <w:tc>
          <w:tcPr>
            <w:tcW w:w="402" w:type="dxa"/>
            <w:vAlign w:val="center"/>
          </w:tcPr>
          <w:p w14:paraId="7AB634B1">
            <w:pPr>
              <w:spacing w:line="400" w:lineRule="exact"/>
              <w:ind w:firstLine="0" w:firstLineChars="0"/>
              <w:rPr>
                <w:sz w:val="18"/>
                <w:szCs w:val="18"/>
                <w:lang w:val="en-US"/>
              </w:rPr>
            </w:pPr>
            <w:r>
              <w:rPr>
                <w:sz w:val="18"/>
                <w:szCs w:val="18"/>
                <w:lang w:val="en-US"/>
              </w:rPr>
              <w:t>0</w:t>
            </w:r>
          </w:p>
        </w:tc>
        <w:tc>
          <w:tcPr>
            <w:tcW w:w="401" w:type="dxa"/>
            <w:vAlign w:val="center"/>
          </w:tcPr>
          <w:p w14:paraId="0C94F79A">
            <w:pPr>
              <w:spacing w:line="400" w:lineRule="exact"/>
              <w:ind w:firstLine="0" w:firstLineChars="0"/>
              <w:rPr>
                <w:sz w:val="18"/>
                <w:szCs w:val="18"/>
                <w:lang w:val="en-US"/>
              </w:rPr>
            </w:pPr>
            <w:r>
              <w:rPr>
                <w:sz w:val="18"/>
                <w:szCs w:val="18"/>
                <w:lang w:val="en-US"/>
              </w:rPr>
              <w:t>10</w:t>
            </w:r>
          </w:p>
        </w:tc>
        <w:tc>
          <w:tcPr>
            <w:tcW w:w="402" w:type="dxa"/>
            <w:vAlign w:val="center"/>
          </w:tcPr>
          <w:p w14:paraId="3B7D4D1C">
            <w:pPr>
              <w:spacing w:line="400" w:lineRule="exact"/>
              <w:ind w:firstLine="0" w:firstLineChars="0"/>
              <w:rPr>
                <w:sz w:val="18"/>
                <w:szCs w:val="18"/>
                <w:lang w:val="en-US"/>
              </w:rPr>
            </w:pPr>
            <w:r>
              <w:rPr>
                <w:sz w:val="18"/>
                <w:szCs w:val="18"/>
                <w:lang w:val="en-US"/>
              </w:rPr>
              <w:t>50</w:t>
            </w:r>
          </w:p>
        </w:tc>
        <w:tc>
          <w:tcPr>
            <w:tcW w:w="402" w:type="dxa"/>
            <w:vAlign w:val="center"/>
          </w:tcPr>
          <w:p w14:paraId="0FFECF0F">
            <w:pPr>
              <w:spacing w:line="400" w:lineRule="exact"/>
              <w:ind w:firstLine="0" w:firstLineChars="0"/>
              <w:rPr>
                <w:sz w:val="18"/>
                <w:szCs w:val="18"/>
                <w:lang w:val="en-US"/>
              </w:rPr>
            </w:pPr>
            <w:r>
              <w:rPr>
                <w:sz w:val="18"/>
                <w:szCs w:val="18"/>
                <w:lang w:val="en-US"/>
              </w:rPr>
              <w:t>100</w:t>
            </w:r>
          </w:p>
        </w:tc>
        <w:tc>
          <w:tcPr>
            <w:tcW w:w="402" w:type="dxa"/>
            <w:vAlign w:val="center"/>
          </w:tcPr>
          <w:p w14:paraId="09DA9B36">
            <w:pPr>
              <w:spacing w:line="400" w:lineRule="exact"/>
              <w:ind w:firstLine="0" w:firstLineChars="0"/>
              <w:rPr>
                <w:sz w:val="18"/>
                <w:szCs w:val="18"/>
                <w:lang w:val="en-US"/>
              </w:rPr>
            </w:pPr>
            <w:r>
              <w:rPr>
                <w:sz w:val="18"/>
                <w:szCs w:val="18"/>
                <w:lang w:val="en-US"/>
              </w:rPr>
              <w:t>100</w:t>
            </w:r>
          </w:p>
        </w:tc>
        <w:tc>
          <w:tcPr>
            <w:tcW w:w="401" w:type="dxa"/>
            <w:vAlign w:val="center"/>
          </w:tcPr>
          <w:p w14:paraId="4D5F6CE3">
            <w:pPr>
              <w:spacing w:line="400" w:lineRule="exact"/>
              <w:ind w:firstLine="0" w:firstLineChars="0"/>
              <w:rPr>
                <w:sz w:val="18"/>
                <w:szCs w:val="18"/>
                <w:lang w:val="en-US"/>
              </w:rPr>
            </w:pPr>
            <w:r>
              <w:rPr>
                <w:sz w:val="18"/>
                <w:szCs w:val="18"/>
                <w:lang w:val="en-US"/>
              </w:rPr>
              <w:t>100</w:t>
            </w:r>
          </w:p>
        </w:tc>
        <w:tc>
          <w:tcPr>
            <w:tcW w:w="402" w:type="dxa"/>
            <w:vAlign w:val="center"/>
          </w:tcPr>
          <w:p w14:paraId="0D522311">
            <w:pPr>
              <w:spacing w:line="400" w:lineRule="exact"/>
              <w:ind w:firstLine="0" w:firstLineChars="0"/>
              <w:rPr>
                <w:sz w:val="18"/>
                <w:szCs w:val="18"/>
                <w:lang w:val="en-US"/>
              </w:rPr>
            </w:pPr>
            <w:r>
              <w:rPr>
                <w:sz w:val="18"/>
                <w:szCs w:val="18"/>
                <w:lang w:val="en-US"/>
              </w:rPr>
              <w:t>100</w:t>
            </w:r>
          </w:p>
        </w:tc>
        <w:tc>
          <w:tcPr>
            <w:tcW w:w="402" w:type="dxa"/>
            <w:vAlign w:val="center"/>
          </w:tcPr>
          <w:p w14:paraId="77158BBD">
            <w:pPr>
              <w:spacing w:line="400" w:lineRule="exact"/>
              <w:ind w:firstLine="0" w:firstLineChars="0"/>
              <w:rPr>
                <w:sz w:val="18"/>
                <w:szCs w:val="18"/>
                <w:lang w:val="en-US"/>
              </w:rPr>
            </w:pPr>
            <w:r>
              <w:rPr>
                <w:sz w:val="18"/>
                <w:szCs w:val="18"/>
                <w:lang w:val="en-US"/>
              </w:rPr>
              <w:t>100</w:t>
            </w:r>
          </w:p>
        </w:tc>
        <w:tc>
          <w:tcPr>
            <w:tcW w:w="401" w:type="dxa"/>
            <w:vAlign w:val="center"/>
          </w:tcPr>
          <w:p w14:paraId="7F0A50E2">
            <w:pPr>
              <w:spacing w:line="400" w:lineRule="exact"/>
              <w:ind w:firstLine="0" w:firstLineChars="0"/>
              <w:rPr>
                <w:sz w:val="18"/>
                <w:szCs w:val="18"/>
                <w:lang w:val="en-US"/>
              </w:rPr>
            </w:pPr>
            <w:r>
              <w:rPr>
                <w:sz w:val="18"/>
                <w:szCs w:val="18"/>
                <w:lang w:val="en-US"/>
              </w:rPr>
              <w:t>100</w:t>
            </w:r>
          </w:p>
        </w:tc>
        <w:tc>
          <w:tcPr>
            <w:tcW w:w="402" w:type="dxa"/>
            <w:vAlign w:val="center"/>
          </w:tcPr>
          <w:p w14:paraId="43474905">
            <w:pPr>
              <w:spacing w:line="400" w:lineRule="exact"/>
              <w:ind w:firstLine="0" w:firstLineChars="0"/>
              <w:rPr>
                <w:sz w:val="18"/>
                <w:szCs w:val="18"/>
                <w:lang w:val="en-US"/>
              </w:rPr>
            </w:pPr>
            <w:r>
              <w:rPr>
                <w:sz w:val="18"/>
                <w:szCs w:val="18"/>
                <w:lang w:val="en-US"/>
              </w:rPr>
              <w:t>100</w:t>
            </w:r>
          </w:p>
        </w:tc>
        <w:tc>
          <w:tcPr>
            <w:tcW w:w="402" w:type="dxa"/>
            <w:vAlign w:val="center"/>
          </w:tcPr>
          <w:p w14:paraId="13553BE5">
            <w:pPr>
              <w:spacing w:line="400" w:lineRule="exact"/>
              <w:ind w:firstLine="0" w:firstLineChars="0"/>
              <w:rPr>
                <w:sz w:val="18"/>
                <w:szCs w:val="18"/>
                <w:lang w:val="en-US"/>
              </w:rPr>
            </w:pPr>
            <w:r>
              <w:rPr>
                <w:sz w:val="18"/>
                <w:szCs w:val="18"/>
                <w:lang w:val="en-US"/>
              </w:rPr>
              <w:t>100</w:t>
            </w:r>
          </w:p>
        </w:tc>
        <w:tc>
          <w:tcPr>
            <w:tcW w:w="402" w:type="dxa"/>
            <w:vAlign w:val="center"/>
          </w:tcPr>
          <w:p w14:paraId="37206DCE">
            <w:pPr>
              <w:spacing w:line="400" w:lineRule="exact"/>
              <w:ind w:firstLine="0" w:firstLineChars="0"/>
              <w:rPr>
                <w:sz w:val="18"/>
                <w:szCs w:val="18"/>
                <w:lang w:val="en-US"/>
              </w:rPr>
            </w:pPr>
            <w:r>
              <w:rPr>
                <w:sz w:val="18"/>
                <w:szCs w:val="18"/>
                <w:lang w:val="en-US"/>
              </w:rPr>
              <w:t>50</w:t>
            </w:r>
          </w:p>
        </w:tc>
        <w:tc>
          <w:tcPr>
            <w:tcW w:w="401" w:type="dxa"/>
            <w:vAlign w:val="center"/>
          </w:tcPr>
          <w:p w14:paraId="788923AE">
            <w:pPr>
              <w:spacing w:line="400" w:lineRule="exact"/>
              <w:ind w:firstLine="0" w:firstLineChars="0"/>
              <w:rPr>
                <w:sz w:val="18"/>
                <w:szCs w:val="18"/>
                <w:lang w:val="en-US"/>
              </w:rPr>
            </w:pPr>
            <w:r>
              <w:rPr>
                <w:sz w:val="18"/>
                <w:szCs w:val="18"/>
                <w:lang w:val="en-US"/>
              </w:rPr>
              <w:t>20</w:t>
            </w:r>
          </w:p>
        </w:tc>
        <w:tc>
          <w:tcPr>
            <w:tcW w:w="402" w:type="dxa"/>
            <w:vAlign w:val="center"/>
          </w:tcPr>
          <w:p w14:paraId="6FE64A69">
            <w:pPr>
              <w:spacing w:line="400" w:lineRule="exact"/>
              <w:ind w:firstLine="0" w:firstLineChars="0"/>
              <w:rPr>
                <w:sz w:val="18"/>
                <w:szCs w:val="18"/>
                <w:lang w:val="en-US"/>
              </w:rPr>
            </w:pPr>
            <w:r>
              <w:rPr>
                <w:sz w:val="18"/>
                <w:szCs w:val="18"/>
                <w:lang w:val="en-US"/>
              </w:rPr>
              <w:t>10</w:t>
            </w:r>
          </w:p>
        </w:tc>
        <w:tc>
          <w:tcPr>
            <w:tcW w:w="402" w:type="dxa"/>
            <w:vAlign w:val="center"/>
          </w:tcPr>
          <w:p w14:paraId="2EBBCD1C">
            <w:pPr>
              <w:spacing w:line="400" w:lineRule="exact"/>
              <w:ind w:firstLine="0" w:firstLineChars="0"/>
              <w:rPr>
                <w:sz w:val="18"/>
                <w:szCs w:val="18"/>
                <w:lang w:val="en-US"/>
              </w:rPr>
            </w:pPr>
            <w:r>
              <w:rPr>
                <w:sz w:val="18"/>
                <w:szCs w:val="18"/>
                <w:lang w:val="en-US"/>
              </w:rPr>
              <w:t>0</w:t>
            </w:r>
          </w:p>
        </w:tc>
        <w:tc>
          <w:tcPr>
            <w:tcW w:w="401" w:type="dxa"/>
            <w:vAlign w:val="center"/>
          </w:tcPr>
          <w:p w14:paraId="50A3C08F">
            <w:pPr>
              <w:spacing w:line="400" w:lineRule="exact"/>
              <w:ind w:firstLine="0" w:firstLineChars="0"/>
              <w:rPr>
                <w:sz w:val="18"/>
                <w:szCs w:val="18"/>
                <w:lang w:val="en-US"/>
              </w:rPr>
            </w:pPr>
            <w:r>
              <w:rPr>
                <w:sz w:val="18"/>
                <w:szCs w:val="18"/>
                <w:lang w:val="en-US"/>
              </w:rPr>
              <w:t>0</w:t>
            </w:r>
          </w:p>
        </w:tc>
        <w:tc>
          <w:tcPr>
            <w:tcW w:w="402" w:type="dxa"/>
            <w:vAlign w:val="center"/>
          </w:tcPr>
          <w:p w14:paraId="4D602A98">
            <w:pPr>
              <w:spacing w:line="400" w:lineRule="exact"/>
              <w:ind w:firstLine="0" w:firstLineChars="0"/>
              <w:rPr>
                <w:sz w:val="18"/>
                <w:szCs w:val="18"/>
                <w:lang w:val="en-US"/>
              </w:rPr>
            </w:pPr>
            <w:r>
              <w:rPr>
                <w:sz w:val="18"/>
                <w:szCs w:val="18"/>
                <w:lang w:val="en-US"/>
              </w:rPr>
              <w:t>0</w:t>
            </w:r>
          </w:p>
        </w:tc>
        <w:tc>
          <w:tcPr>
            <w:tcW w:w="402" w:type="dxa"/>
            <w:vAlign w:val="center"/>
          </w:tcPr>
          <w:p w14:paraId="683346FF">
            <w:pPr>
              <w:spacing w:line="400" w:lineRule="exact"/>
              <w:ind w:firstLine="0" w:firstLineChars="0"/>
              <w:rPr>
                <w:sz w:val="18"/>
                <w:szCs w:val="18"/>
                <w:lang w:val="en-US"/>
              </w:rPr>
            </w:pPr>
            <w:r>
              <w:rPr>
                <w:sz w:val="18"/>
                <w:szCs w:val="18"/>
                <w:lang w:val="en-US"/>
              </w:rPr>
              <w:t>0</w:t>
            </w:r>
          </w:p>
        </w:tc>
        <w:tc>
          <w:tcPr>
            <w:tcW w:w="402" w:type="dxa"/>
            <w:vAlign w:val="center"/>
          </w:tcPr>
          <w:p w14:paraId="73115E35">
            <w:pPr>
              <w:spacing w:line="400" w:lineRule="exact"/>
              <w:ind w:firstLine="0" w:firstLineChars="0"/>
              <w:rPr>
                <w:sz w:val="18"/>
                <w:szCs w:val="18"/>
                <w:lang w:val="en-US"/>
              </w:rPr>
            </w:pPr>
            <w:r>
              <w:rPr>
                <w:sz w:val="18"/>
                <w:szCs w:val="18"/>
                <w:lang w:val="en-US"/>
              </w:rPr>
              <w:t>0</w:t>
            </w:r>
          </w:p>
        </w:tc>
      </w:tr>
      <w:tr w14:paraId="171484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2032F11">
            <w:pPr>
              <w:spacing w:line="400" w:lineRule="exact"/>
              <w:ind w:firstLine="0" w:firstLineChars="0"/>
              <w:rPr>
                <w:sz w:val="18"/>
                <w:szCs w:val="18"/>
                <w:lang w:val="en-US"/>
              </w:rPr>
            </w:pPr>
          </w:p>
        </w:tc>
        <w:tc>
          <w:tcPr>
            <w:tcW w:w="401" w:type="dxa"/>
            <w:vAlign w:val="center"/>
          </w:tcPr>
          <w:p w14:paraId="4550DC6D">
            <w:pPr>
              <w:spacing w:line="400" w:lineRule="exact"/>
              <w:ind w:firstLine="0" w:firstLineChars="0"/>
              <w:rPr>
                <w:sz w:val="18"/>
                <w:szCs w:val="18"/>
                <w:lang w:val="en-US"/>
              </w:rPr>
            </w:pPr>
            <w:r>
              <w:rPr>
                <w:sz w:val="18"/>
                <w:szCs w:val="18"/>
                <w:lang w:val="en-US"/>
              </w:rPr>
              <w:t>0</w:t>
            </w:r>
          </w:p>
        </w:tc>
        <w:tc>
          <w:tcPr>
            <w:tcW w:w="402" w:type="dxa"/>
            <w:vAlign w:val="center"/>
          </w:tcPr>
          <w:p w14:paraId="581293B5">
            <w:pPr>
              <w:spacing w:line="400" w:lineRule="exact"/>
              <w:ind w:firstLine="0" w:firstLineChars="0"/>
              <w:rPr>
                <w:sz w:val="18"/>
                <w:szCs w:val="18"/>
                <w:lang w:val="en-US"/>
              </w:rPr>
            </w:pPr>
            <w:r>
              <w:rPr>
                <w:sz w:val="18"/>
                <w:szCs w:val="18"/>
                <w:lang w:val="en-US"/>
              </w:rPr>
              <w:t>0</w:t>
            </w:r>
          </w:p>
        </w:tc>
        <w:tc>
          <w:tcPr>
            <w:tcW w:w="402" w:type="dxa"/>
            <w:vAlign w:val="center"/>
          </w:tcPr>
          <w:p w14:paraId="2209D247">
            <w:pPr>
              <w:spacing w:line="400" w:lineRule="exact"/>
              <w:ind w:firstLine="0" w:firstLineChars="0"/>
              <w:rPr>
                <w:sz w:val="18"/>
                <w:szCs w:val="18"/>
                <w:lang w:val="en-US"/>
              </w:rPr>
            </w:pPr>
            <w:r>
              <w:rPr>
                <w:sz w:val="18"/>
                <w:szCs w:val="18"/>
                <w:lang w:val="en-US"/>
              </w:rPr>
              <w:t>0</w:t>
            </w:r>
          </w:p>
        </w:tc>
        <w:tc>
          <w:tcPr>
            <w:tcW w:w="401" w:type="dxa"/>
            <w:vAlign w:val="center"/>
          </w:tcPr>
          <w:p w14:paraId="4F0532F1">
            <w:pPr>
              <w:spacing w:line="400" w:lineRule="exact"/>
              <w:ind w:firstLine="0" w:firstLineChars="0"/>
              <w:rPr>
                <w:sz w:val="18"/>
                <w:szCs w:val="18"/>
                <w:lang w:val="en-US"/>
              </w:rPr>
            </w:pPr>
            <w:r>
              <w:rPr>
                <w:sz w:val="18"/>
                <w:szCs w:val="18"/>
                <w:lang w:val="en-US"/>
              </w:rPr>
              <w:t>0</w:t>
            </w:r>
          </w:p>
        </w:tc>
        <w:tc>
          <w:tcPr>
            <w:tcW w:w="402" w:type="dxa"/>
            <w:vAlign w:val="center"/>
          </w:tcPr>
          <w:p w14:paraId="74CE0D0D">
            <w:pPr>
              <w:spacing w:line="400" w:lineRule="exact"/>
              <w:ind w:firstLine="0" w:firstLineChars="0"/>
              <w:rPr>
                <w:sz w:val="18"/>
                <w:szCs w:val="18"/>
                <w:lang w:val="en-US"/>
              </w:rPr>
            </w:pPr>
            <w:r>
              <w:rPr>
                <w:sz w:val="18"/>
                <w:szCs w:val="18"/>
                <w:lang w:val="en-US"/>
              </w:rPr>
              <w:t>0</w:t>
            </w:r>
          </w:p>
        </w:tc>
        <w:tc>
          <w:tcPr>
            <w:tcW w:w="402" w:type="dxa"/>
            <w:vAlign w:val="center"/>
          </w:tcPr>
          <w:p w14:paraId="4470CAC1">
            <w:pPr>
              <w:spacing w:line="400" w:lineRule="exact"/>
              <w:ind w:firstLine="0" w:firstLineChars="0"/>
              <w:rPr>
                <w:sz w:val="18"/>
                <w:szCs w:val="18"/>
                <w:lang w:val="en-US"/>
              </w:rPr>
            </w:pPr>
            <w:r>
              <w:rPr>
                <w:sz w:val="18"/>
                <w:szCs w:val="18"/>
                <w:lang w:val="en-US"/>
              </w:rPr>
              <w:t>0</w:t>
            </w:r>
          </w:p>
        </w:tc>
        <w:tc>
          <w:tcPr>
            <w:tcW w:w="401" w:type="dxa"/>
            <w:vAlign w:val="center"/>
          </w:tcPr>
          <w:p w14:paraId="14A53C02">
            <w:pPr>
              <w:spacing w:line="400" w:lineRule="exact"/>
              <w:ind w:firstLine="0" w:firstLineChars="0"/>
              <w:rPr>
                <w:sz w:val="18"/>
                <w:szCs w:val="18"/>
                <w:lang w:val="en-US"/>
              </w:rPr>
            </w:pPr>
            <w:r>
              <w:rPr>
                <w:sz w:val="18"/>
                <w:szCs w:val="18"/>
                <w:lang w:val="en-US"/>
              </w:rPr>
              <w:t>0</w:t>
            </w:r>
          </w:p>
        </w:tc>
        <w:tc>
          <w:tcPr>
            <w:tcW w:w="402" w:type="dxa"/>
            <w:vAlign w:val="center"/>
          </w:tcPr>
          <w:p w14:paraId="68F80AD4">
            <w:pPr>
              <w:spacing w:line="400" w:lineRule="exact"/>
              <w:ind w:firstLine="0" w:firstLineChars="0"/>
              <w:rPr>
                <w:sz w:val="18"/>
                <w:szCs w:val="18"/>
                <w:lang w:val="en-US"/>
              </w:rPr>
            </w:pPr>
            <w:r>
              <w:rPr>
                <w:sz w:val="18"/>
                <w:szCs w:val="18"/>
                <w:lang w:val="en-US"/>
              </w:rPr>
              <w:t>0</w:t>
            </w:r>
          </w:p>
        </w:tc>
        <w:tc>
          <w:tcPr>
            <w:tcW w:w="402" w:type="dxa"/>
            <w:vAlign w:val="center"/>
          </w:tcPr>
          <w:p w14:paraId="3B4FD159">
            <w:pPr>
              <w:spacing w:line="400" w:lineRule="exact"/>
              <w:ind w:firstLine="0" w:firstLineChars="0"/>
              <w:rPr>
                <w:sz w:val="18"/>
                <w:szCs w:val="18"/>
                <w:lang w:val="en-US"/>
              </w:rPr>
            </w:pPr>
            <w:r>
              <w:rPr>
                <w:sz w:val="18"/>
                <w:szCs w:val="18"/>
                <w:lang w:val="en-US"/>
              </w:rPr>
              <w:t>0</w:t>
            </w:r>
          </w:p>
        </w:tc>
        <w:tc>
          <w:tcPr>
            <w:tcW w:w="402" w:type="dxa"/>
            <w:vAlign w:val="center"/>
          </w:tcPr>
          <w:p w14:paraId="2A2C2160">
            <w:pPr>
              <w:spacing w:line="400" w:lineRule="exact"/>
              <w:ind w:firstLine="0" w:firstLineChars="0"/>
              <w:rPr>
                <w:sz w:val="18"/>
                <w:szCs w:val="18"/>
                <w:lang w:val="en-US"/>
              </w:rPr>
            </w:pPr>
            <w:r>
              <w:rPr>
                <w:sz w:val="18"/>
                <w:szCs w:val="18"/>
                <w:lang w:val="en-US"/>
              </w:rPr>
              <w:t>0</w:t>
            </w:r>
          </w:p>
        </w:tc>
        <w:tc>
          <w:tcPr>
            <w:tcW w:w="401" w:type="dxa"/>
            <w:vAlign w:val="center"/>
          </w:tcPr>
          <w:p w14:paraId="3A8A195B">
            <w:pPr>
              <w:spacing w:line="400" w:lineRule="exact"/>
              <w:ind w:firstLine="0" w:firstLineChars="0"/>
              <w:rPr>
                <w:sz w:val="18"/>
                <w:szCs w:val="18"/>
                <w:lang w:val="en-US"/>
              </w:rPr>
            </w:pPr>
            <w:r>
              <w:rPr>
                <w:sz w:val="18"/>
                <w:szCs w:val="18"/>
                <w:lang w:val="en-US"/>
              </w:rPr>
              <w:t>0</w:t>
            </w:r>
          </w:p>
        </w:tc>
        <w:tc>
          <w:tcPr>
            <w:tcW w:w="402" w:type="dxa"/>
            <w:vAlign w:val="center"/>
          </w:tcPr>
          <w:p w14:paraId="2D05F2D0">
            <w:pPr>
              <w:spacing w:line="400" w:lineRule="exact"/>
              <w:ind w:firstLine="0" w:firstLineChars="0"/>
              <w:rPr>
                <w:sz w:val="18"/>
                <w:szCs w:val="18"/>
                <w:lang w:val="en-US"/>
              </w:rPr>
            </w:pPr>
            <w:r>
              <w:rPr>
                <w:sz w:val="18"/>
                <w:szCs w:val="18"/>
                <w:lang w:val="en-US"/>
              </w:rPr>
              <w:t>0</w:t>
            </w:r>
          </w:p>
        </w:tc>
        <w:tc>
          <w:tcPr>
            <w:tcW w:w="402" w:type="dxa"/>
            <w:vAlign w:val="center"/>
          </w:tcPr>
          <w:p w14:paraId="68B1CF35">
            <w:pPr>
              <w:spacing w:line="400" w:lineRule="exact"/>
              <w:ind w:firstLine="0" w:firstLineChars="0"/>
              <w:rPr>
                <w:sz w:val="18"/>
                <w:szCs w:val="18"/>
                <w:lang w:val="en-US"/>
              </w:rPr>
            </w:pPr>
            <w:r>
              <w:rPr>
                <w:sz w:val="18"/>
                <w:szCs w:val="18"/>
                <w:lang w:val="en-US"/>
              </w:rPr>
              <w:t>0</w:t>
            </w:r>
          </w:p>
        </w:tc>
        <w:tc>
          <w:tcPr>
            <w:tcW w:w="401" w:type="dxa"/>
            <w:vAlign w:val="center"/>
          </w:tcPr>
          <w:p w14:paraId="0135FD49">
            <w:pPr>
              <w:spacing w:line="400" w:lineRule="exact"/>
              <w:ind w:firstLine="0" w:firstLineChars="0"/>
              <w:rPr>
                <w:sz w:val="18"/>
                <w:szCs w:val="18"/>
                <w:lang w:val="en-US"/>
              </w:rPr>
            </w:pPr>
            <w:r>
              <w:rPr>
                <w:sz w:val="18"/>
                <w:szCs w:val="18"/>
                <w:lang w:val="en-US"/>
              </w:rPr>
              <w:t>0</w:t>
            </w:r>
          </w:p>
        </w:tc>
        <w:tc>
          <w:tcPr>
            <w:tcW w:w="402" w:type="dxa"/>
            <w:vAlign w:val="center"/>
          </w:tcPr>
          <w:p w14:paraId="40519620">
            <w:pPr>
              <w:spacing w:line="400" w:lineRule="exact"/>
              <w:ind w:firstLine="0" w:firstLineChars="0"/>
              <w:rPr>
                <w:sz w:val="18"/>
                <w:szCs w:val="18"/>
                <w:lang w:val="en-US"/>
              </w:rPr>
            </w:pPr>
            <w:r>
              <w:rPr>
                <w:sz w:val="18"/>
                <w:szCs w:val="18"/>
                <w:lang w:val="en-US"/>
              </w:rPr>
              <w:t>0</w:t>
            </w:r>
          </w:p>
        </w:tc>
        <w:tc>
          <w:tcPr>
            <w:tcW w:w="402" w:type="dxa"/>
            <w:vAlign w:val="center"/>
          </w:tcPr>
          <w:p w14:paraId="7A4DC3F9">
            <w:pPr>
              <w:spacing w:line="400" w:lineRule="exact"/>
              <w:ind w:firstLine="0" w:firstLineChars="0"/>
              <w:rPr>
                <w:sz w:val="18"/>
                <w:szCs w:val="18"/>
                <w:lang w:val="en-US"/>
              </w:rPr>
            </w:pPr>
            <w:r>
              <w:rPr>
                <w:sz w:val="18"/>
                <w:szCs w:val="18"/>
                <w:lang w:val="en-US"/>
              </w:rPr>
              <w:t>0</w:t>
            </w:r>
          </w:p>
        </w:tc>
        <w:tc>
          <w:tcPr>
            <w:tcW w:w="402" w:type="dxa"/>
            <w:vAlign w:val="center"/>
          </w:tcPr>
          <w:p w14:paraId="681674AF">
            <w:pPr>
              <w:spacing w:line="400" w:lineRule="exact"/>
              <w:ind w:firstLine="0" w:firstLineChars="0"/>
              <w:rPr>
                <w:sz w:val="18"/>
                <w:szCs w:val="18"/>
                <w:lang w:val="en-US"/>
              </w:rPr>
            </w:pPr>
            <w:r>
              <w:rPr>
                <w:sz w:val="18"/>
                <w:szCs w:val="18"/>
                <w:lang w:val="en-US"/>
              </w:rPr>
              <w:t>0</w:t>
            </w:r>
          </w:p>
        </w:tc>
        <w:tc>
          <w:tcPr>
            <w:tcW w:w="401" w:type="dxa"/>
            <w:vAlign w:val="center"/>
          </w:tcPr>
          <w:p w14:paraId="41F544AE">
            <w:pPr>
              <w:spacing w:line="400" w:lineRule="exact"/>
              <w:ind w:firstLine="0" w:firstLineChars="0"/>
              <w:rPr>
                <w:sz w:val="18"/>
                <w:szCs w:val="18"/>
                <w:lang w:val="en-US"/>
              </w:rPr>
            </w:pPr>
            <w:r>
              <w:rPr>
                <w:sz w:val="18"/>
                <w:szCs w:val="18"/>
                <w:lang w:val="en-US"/>
              </w:rPr>
              <w:t>0</w:t>
            </w:r>
          </w:p>
        </w:tc>
        <w:tc>
          <w:tcPr>
            <w:tcW w:w="402" w:type="dxa"/>
            <w:vAlign w:val="center"/>
          </w:tcPr>
          <w:p w14:paraId="06A490D9">
            <w:pPr>
              <w:spacing w:line="400" w:lineRule="exact"/>
              <w:ind w:firstLine="0" w:firstLineChars="0"/>
              <w:rPr>
                <w:sz w:val="18"/>
                <w:szCs w:val="18"/>
                <w:lang w:val="en-US"/>
              </w:rPr>
            </w:pPr>
            <w:r>
              <w:rPr>
                <w:sz w:val="18"/>
                <w:szCs w:val="18"/>
                <w:lang w:val="en-US"/>
              </w:rPr>
              <w:t>0</w:t>
            </w:r>
          </w:p>
        </w:tc>
        <w:tc>
          <w:tcPr>
            <w:tcW w:w="402" w:type="dxa"/>
            <w:vAlign w:val="center"/>
          </w:tcPr>
          <w:p w14:paraId="0CE3ADDF">
            <w:pPr>
              <w:spacing w:line="400" w:lineRule="exact"/>
              <w:ind w:firstLine="0" w:firstLineChars="0"/>
              <w:rPr>
                <w:sz w:val="18"/>
                <w:szCs w:val="18"/>
                <w:lang w:val="en-US"/>
              </w:rPr>
            </w:pPr>
            <w:r>
              <w:rPr>
                <w:sz w:val="18"/>
                <w:szCs w:val="18"/>
                <w:lang w:val="en-US"/>
              </w:rPr>
              <w:t>0</w:t>
            </w:r>
          </w:p>
        </w:tc>
        <w:tc>
          <w:tcPr>
            <w:tcW w:w="401" w:type="dxa"/>
            <w:vAlign w:val="center"/>
          </w:tcPr>
          <w:p w14:paraId="3AF26E56">
            <w:pPr>
              <w:spacing w:line="400" w:lineRule="exact"/>
              <w:ind w:firstLine="0" w:firstLineChars="0"/>
              <w:rPr>
                <w:sz w:val="18"/>
                <w:szCs w:val="18"/>
                <w:lang w:val="en-US"/>
              </w:rPr>
            </w:pPr>
            <w:r>
              <w:rPr>
                <w:sz w:val="18"/>
                <w:szCs w:val="18"/>
                <w:lang w:val="en-US"/>
              </w:rPr>
              <w:t>0</w:t>
            </w:r>
          </w:p>
        </w:tc>
        <w:tc>
          <w:tcPr>
            <w:tcW w:w="402" w:type="dxa"/>
            <w:vAlign w:val="center"/>
          </w:tcPr>
          <w:p w14:paraId="19D69A3D">
            <w:pPr>
              <w:spacing w:line="400" w:lineRule="exact"/>
              <w:ind w:firstLine="0" w:firstLineChars="0"/>
              <w:rPr>
                <w:sz w:val="18"/>
                <w:szCs w:val="18"/>
                <w:lang w:val="en-US"/>
              </w:rPr>
            </w:pPr>
            <w:r>
              <w:rPr>
                <w:sz w:val="18"/>
                <w:szCs w:val="18"/>
                <w:lang w:val="en-US"/>
              </w:rPr>
              <w:t>0</w:t>
            </w:r>
          </w:p>
        </w:tc>
        <w:tc>
          <w:tcPr>
            <w:tcW w:w="402" w:type="dxa"/>
            <w:vAlign w:val="center"/>
          </w:tcPr>
          <w:p w14:paraId="1905EFD4">
            <w:pPr>
              <w:spacing w:line="400" w:lineRule="exact"/>
              <w:ind w:firstLine="0" w:firstLineChars="0"/>
              <w:rPr>
                <w:sz w:val="18"/>
                <w:szCs w:val="18"/>
                <w:lang w:val="en-US"/>
              </w:rPr>
            </w:pPr>
            <w:r>
              <w:rPr>
                <w:sz w:val="18"/>
                <w:szCs w:val="18"/>
                <w:lang w:val="en-US"/>
              </w:rPr>
              <w:t>0</w:t>
            </w:r>
          </w:p>
        </w:tc>
        <w:tc>
          <w:tcPr>
            <w:tcW w:w="402" w:type="dxa"/>
            <w:vAlign w:val="center"/>
          </w:tcPr>
          <w:p w14:paraId="4E6AECA1">
            <w:pPr>
              <w:spacing w:line="400" w:lineRule="exact"/>
              <w:ind w:firstLine="0" w:firstLineChars="0"/>
              <w:rPr>
                <w:sz w:val="18"/>
                <w:szCs w:val="18"/>
                <w:lang w:val="en-US"/>
              </w:rPr>
            </w:pPr>
            <w:r>
              <w:rPr>
                <w:sz w:val="18"/>
                <w:szCs w:val="18"/>
                <w:lang w:val="en-US"/>
              </w:rPr>
              <w:t>0</w:t>
            </w:r>
          </w:p>
        </w:tc>
      </w:tr>
      <w:tr w14:paraId="7B83CB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D89AE83">
            <w:pPr>
              <w:spacing w:line="400" w:lineRule="exact"/>
              <w:ind w:firstLine="0" w:firstLineChars="0"/>
              <w:rPr>
                <w:sz w:val="18"/>
                <w:szCs w:val="18"/>
                <w:lang w:val="en-US"/>
              </w:rPr>
            </w:pPr>
            <w:r>
              <w:rPr>
                <w:sz w:val="18"/>
                <w:szCs w:val="18"/>
                <w:lang w:val="en-US"/>
              </w:rPr>
              <w:t>宾馆-卫生间</w:t>
            </w:r>
          </w:p>
        </w:tc>
        <w:tc>
          <w:tcPr>
            <w:tcW w:w="401" w:type="dxa"/>
            <w:vAlign w:val="center"/>
          </w:tcPr>
          <w:p w14:paraId="1F12237A">
            <w:pPr>
              <w:spacing w:line="400" w:lineRule="exact"/>
              <w:ind w:firstLine="0" w:firstLineChars="0"/>
              <w:rPr>
                <w:sz w:val="18"/>
                <w:szCs w:val="18"/>
                <w:lang w:val="en-US"/>
              </w:rPr>
            </w:pPr>
            <w:r>
              <w:rPr>
                <w:sz w:val="18"/>
                <w:szCs w:val="18"/>
                <w:lang w:val="en-US"/>
              </w:rPr>
              <w:t>0</w:t>
            </w:r>
          </w:p>
        </w:tc>
        <w:tc>
          <w:tcPr>
            <w:tcW w:w="402" w:type="dxa"/>
            <w:vAlign w:val="center"/>
          </w:tcPr>
          <w:p w14:paraId="60ACE423">
            <w:pPr>
              <w:spacing w:line="400" w:lineRule="exact"/>
              <w:ind w:firstLine="0" w:firstLineChars="0"/>
              <w:rPr>
                <w:sz w:val="18"/>
                <w:szCs w:val="18"/>
                <w:lang w:val="en-US"/>
              </w:rPr>
            </w:pPr>
            <w:r>
              <w:rPr>
                <w:sz w:val="18"/>
                <w:szCs w:val="18"/>
                <w:lang w:val="en-US"/>
              </w:rPr>
              <w:t>0</w:t>
            </w:r>
          </w:p>
        </w:tc>
        <w:tc>
          <w:tcPr>
            <w:tcW w:w="402" w:type="dxa"/>
            <w:vAlign w:val="center"/>
          </w:tcPr>
          <w:p w14:paraId="0CBAAD1D">
            <w:pPr>
              <w:spacing w:line="400" w:lineRule="exact"/>
              <w:ind w:firstLine="0" w:firstLineChars="0"/>
              <w:rPr>
                <w:sz w:val="18"/>
                <w:szCs w:val="18"/>
                <w:lang w:val="en-US"/>
              </w:rPr>
            </w:pPr>
            <w:r>
              <w:rPr>
                <w:sz w:val="18"/>
                <w:szCs w:val="18"/>
                <w:lang w:val="en-US"/>
              </w:rPr>
              <w:t>0</w:t>
            </w:r>
          </w:p>
        </w:tc>
        <w:tc>
          <w:tcPr>
            <w:tcW w:w="401" w:type="dxa"/>
            <w:vAlign w:val="center"/>
          </w:tcPr>
          <w:p w14:paraId="69B45163">
            <w:pPr>
              <w:spacing w:line="400" w:lineRule="exact"/>
              <w:ind w:firstLine="0" w:firstLineChars="0"/>
              <w:rPr>
                <w:sz w:val="18"/>
                <w:szCs w:val="18"/>
                <w:lang w:val="en-US"/>
              </w:rPr>
            </w:pPr>
            <w:r>
              <w:rPr>
                <w:sz w:val="18"/>
                <w:szCs w:val="18"/>
                <w:lang w:val="en-US"/>
              </w:rPr>
              <w:t>0</w:t>
            </w:r>
          </w:p>
        </w:tc>
        <w:tc>
          <w:tcPr>
            <w:tcW w:w="402" w:type="dxa"/>
            <w:vAlign w:val="center"/>
          </w:tcPr>
          <w:p w14:paraId="209DAC52">
            <w:pPr>
              <w:spacing w:line="400" w:lineRule="exact"/>
              <w:ind w:firstLine="0" w:firstLineChars="0"/>
              <w:rPr>
                <w:sz w:val="18"/>
                <w:szCs w:val="18"/>
                <w:lang w:val="en-US"/>
              </w:rPr>
            </w:pPr>
            <w:r>
              <w:rPr>
                <w:sz w:val="18"/>
                <w:szCs w:val="18"/>
                <w:lang w:val="en-US"/>
              </w:rPr>
              <w:t>0</w:t>
            </w:r>
          </w:p>
        </w:tc>
        <w:tc>
          <w:tcPr>
            <w:tcW w:w="402" w:type="dxa"/>
            <w:vAlign w:val="center"/>
          </w:tcPr>
          <w:p w14:paraId="09B76E35">
            <w:pPr>
              <w:spacing w:line="400" w:lineRule="exact"/>
              <w:ind w:firstLine="0" w:firstLineChars="0"/>
              <w:rPr>
                <w:sz w:val="18"/>
                <w:szCs w:val="18"/>
                <w:lang w:val="en-US"/>
              </w:rPr>
            </w:pPr>
            <w:r>
              <w:rPr>
                <w:sz w:val="18"/>
                <w:szCs w:val="18"/>
                <w:lang w:val="en-US"/>
              </w:rPr>
              <w:t>0</w:t>
            </w:r>
          </w:p>
        </w:tc>
        <w:tc>
          <w:tcPr>
            <w:tcW w:w="401" w:type="dxa"/>
            <w:vAlign w:val="center"/>
          </w:tcPr>
          <w:p w14:paraId="3F991596">
            <w:pPr>
              <w:spacing w:line="400" w:lineRule="exact"/>
              <w:ind w:firstLine="0" w:firstLineChars="0"/>
              <w:rPr>
                <w:sz w:val="18"/>
                <w:szCs w:val="18"/>
                <w:lang w:val="en-US"/>
              </w:rPr>
            </w:pPr>
            <w:r>
              <w:rPr>
                <w:sz w:val="18"/>
                <w:szCs w:val="18"/>
                <w:lang w:val="en-US"/>
              </w:rPr>
              <w:t>0</w:t>
            </w:r>
          </w:p>
        </w:tc>
        <w:tc>
          <w:tcPr>
            <w:tcW w:w="402" w:type="dxa"/>
            <w:vAlign w:val="center"/>
          </w:tcPr>
          <w:p w14:paraId="250932E1">
            <w:pPr>
              <w:spacing w:line="400" w:lineRule="exact"/>
              <w:ind w:firstLine="0" w:firstLineChars="0"/>
              <w:rPr>
                <w:sz w:val="18"/>
                <w:szCs w:val="18"/>
                <w:lang w:val="en-US"/>
              </w:rPr>
            </w:pPr>
            <w:r>
              <w:rPr>
                <w:sz w:val="18"/>
                <w:szCs w:val="18"/>
                <w:lang w:val="en-US"/>
              </w:rPr>
              <w:t>0</w:t>
            </w:r>
          </w:p>
        </w:tc>
        <w:tc>
          <w:tcPr>
            <w:tcW w:w="402" w:type="dxa"/>
            <w:vAlign w:val="center"/>
          </w:tcPr>
          <w:p w14:paraId="49113F32">
            <w:pPr>
              <w:spacing w:line="400" w:lineRule="exact"/>
              <w:ind w:firstLine="0" w:firstLineChars="0"/>
              <w:rPr>
                <w:sz w:val="18"/>
                <w:szCs w:val="18"/>
                <w:lang w:val="en-US"/>
              </w:rPr>
            </w:pPr>
            <w:r>
              <w:rPr>
                <w:sz w:val="18"/>
                <w:szCs w:val="18"/>
                <w:lang w:val="en-US"/>
              </w:rPr>
              <w:t>0</w:t>
            </w:r>
          </w:p>
        </w:tc>
        <w:tc>
          <w:tcPr>
            <w:tcW w:w="402" w:type="dxa"/>
            <w:vAlign w:val="center"/>
          </w:tcPr>
          <w:p w14:paraId="57EBB892">
            <w:pPr>
              <w:spacing w:line="400" w:lineRule="exact"/>
              <w:ind w:firstLine="0" w:firstLineChars="0"/>
              <w:rPr>
                <w:sz w:val="18"/>
                <w:szCs w:val="18"/>
                <w:lang w:val="en-US"/>
              </w:rPr>
            </w:pPr>
            <w:r>
              <w:rPr>
                <w:sz w:val="18"/>
                <w:szCs w:val="18"/>
                <w:lang w:val="en-US"/>
              </w:rPr>
              <w:t>0</w:t>
            </w:r>
          </w:p>
        </w:tc>
        <w:tc>
          <w:tcPr>
            <w:tcW w:w="401" w:type="dxa"/>
            <w:vAlign w:val="center"/>
          </w:tcPr>
          <w:p w14:paraId="0C034B6F">
            <w:pPr>
              <w:spacing w:line="400" w:lineRule="exact"/>
              <w:ind w:firstLine="0" w:firstLineChars="0"/>
              <w:rPr>
                <w:sz w:val="18"/>
                <w:szCs w:val="18"/>
                <w:lang w:val="en-US"/>
              </w:rPr>
            </w:pPr>
            <w:r>
              <w:rPr>
                <w:sz w:val="18"/>
                <w:szCs w:val="18"/>
                <w:lang w:val="en-US"/>
              </w:rPr>
              <w:t>0</w:t>
            </w:r>
          </w:p>
        </w:tc>
        <w:tc>
          <w:tcPr>
            <w:tcW w:w="402" w:type="dxa"/>
            <w:vAlign w:val="center"/>
          </w:tcPr>
          <w:p w14:paraId="18947D9E">
            <w:pPr>
              <w:spacing w:line="400" w:lineRule="exact"/>
              <w:ind w:firstLine="0" w:firstLineChars="0"/>
              <w:rPr>
                <w:sz w:val="18"/>
                <w:szCs w:val="18"/>
                <w:lang w:val="en-US"/>
              </w:rPr>
            </w:pPr>
            <w:r>
              <w:rPr>
                <w:sz w:val="18"/>
                <w:szCs w:val="18"/>
                <w:lang w:val="en-US"/>
              </w:rPr>
              <w:t>0</w:t>
            </w:r>
          </w:p>
        </w:tc>
        <w:tc>
          <w:tcPr>
            <w:tcW w:w="402" w:type="dxa"/>
            <w:vAlign w:val="center"/>
          </w:tcPr>
          <w:p w14:paraId="23DD3502">
            <w:pPr>
              <w:spacing w:line="400" w:lineRule="exact"/>
              <w:ind w:firstLine="0" w:firstLineChars="0"/>
              <w:rPr>
                <w:sz w:val="18"/>
                <w:szCs w:val="18"/>
                <w:lang w:val="en-US"/>
              </w:rPr>
            </w:pPr>
            <w:r>
              <w:rPr>
                <w:sz w:val="18"/>
                <w:szCs w:val="18"/>
                <w:lang w:val="en-US"/>
              </w:rPr>
              <w:t>0</w:t>
            </w:r>
          </w:p>
        </w:tc>
        <w:tc>
          <w:tcPr>
            <w:tcW w:w="401" w:type="dxa"/>
            <w:vAlign w:val="center"/>
          </w:tcPr>
          <w:p w14:paraId="16905608">
            <w:pPr>
              <w:spacing w:line="400" w:lineRule="exact"/>
              <w:ind w:firstLine="0" w:firstLineChars="0"/>
              <w:rPr>
                <w:sz w:val="18"/>
                <w:szCs w:val="18"/>
                <w:lang w:val="en-US"/>
              </w:rPr>
            </w:pPr>
            <w:r>
              <w:rPr>
                <w:sz w:val="18"/>
                <w:szCs w:val="18"/>
                <w:lang w:val="en-US"/>
              </w:rPr>
              <w:t>0</w:t>
            </w:r>
          </w:p>
        </w:tc>
        <w:tc>
          <w:tcPr>
            <w:tcW w:w="402" w:type="dxa"/>
            <w:vAlign w:val="center"/>
          </w:tcPr>
          <w:p w14:paraId="4C66802B">
            <w:pPr>
              <w:spacing w:line="400" w:lineRule="exact"/>
              <w:ind w:firstLine="0" w:firstLineChars="0"/>
              <w:rPr>
                <w:sz w:val="18"/>
                <w:szCs w:val="18"/>
                <w:lang w:val="en-US"/>
              </w:rPr>
            </w:pPr>
            <w:r>
              <w:rPr>
                <w:sz w:val="18"/>
                <w:szCs w:val="18"/>
                <w:lang w:val="en-US"/>
              </w:rPr>
              <w:t>0</w:t>
            </w:r>
          </w:p>
        </w:tc>
        <w:tc>
          <w:tcPr>
            <w:tcW w:w="402" w:type="dxa"/>
            <w:vAlign w:val="center"/>
          </w:tcPr>
          <w:p w14:paraId="7E3140B5">
            <w:pPr>
              <w:spacing w:line="400" w:lineRule="exact"/>
              <w:ind w:firstLine="0" w:firstLineChars="0"/>
              <w:rPr>
                <w:sz w:val="18"/>
                <w:szCs w:val="18"/>
                <w:lang w:val="en-US"/>
              </w:rPr>
            </w:pPr>
            <w:r>
              <w:rPr>
                <w:sz w:val="18"/>
                <w:szCs w:val="18"/>
                <w:lang w:val="en-US"/>
              </w:rPr>
              <w:t>0</w:t>
            </w:r>
          </w:p>
        </w:tc>
        <w:tc>
          <w:tcPr>
            <w:tcW w:w="402" w:type="dxa"/>
            <w:vAlign w:val="center"/>
          </w:tcPr>
          <w:p w14:paraId="00348C65">
            <w:pPr>
              <w:spacing w:line="400" w:lineRule="exact"/>
              <w:ind w:firstLine="0" w:firstLineChars="0"/>
              <w:rPr>
                <w:sz w:val="18"/>
                <w:szCs w:val="18"/>
                <w:lang w:val="en-US"/>
              </w:rPr>
            </w:pPr>
            <w:r>
              <w:rPr>
                <w:sz w:val="18"/>
                <w:szCs w:val="18"/>
                <w:lang w:val="en-US"/>
              </w:rPr>
              <w:t>0</w:t>
            </w:r>
          </w:p>
        </w:tc>
        <w:tc>
          <w:tcPr>
            <w:tcW w:w="401" w:type="dxa"/>
            <w:vAlign w:val="center"/>
          </w:tcPr>
          <w:p w14:paraId="081B78EE">
            <w:pPr>
              <w:spacing w:line="400" w:lineRule="exact"/>
              <w:ind w:firstLine="0" w:firstLineChars="0"/>
              <w:rPr>
                <w:sz w:val="18"/>
                <w:szCs w:val="18"/>
                <w:lang w:val="en-US"/>
              </w:rPr>
            </w:pPr>
            <w:r>
              <w:rPr>
                <w:sz w:val="18"/>
                <w:szCs w:val="18"/>
                <w:lang w:val="en-US"/>
              </w:rPr>
              <w:t>80</w:t>
            </w:r>
          </w:p>
        </w:tc>
        <w:tc>
          <w:tcPr>
            <w:tcW w:w="402" w:type="dxa"/>
            <w:vAlign w:val="center"/>
          </w:tcPr>
          <w:p w14:paraId="024700BE">
            <w:pPr>
              <w:spacing w:line="400" w:lineRule="exact"/>
              <w:ind w:firstLine="0" w:firstLineChars="0"/>
              <w:rPr>
                <w:sz w:val="18"/>
                <w:szCs w:val="18"/>
                <w:lang w:val="en-US"/>
              </w:rPr>
            </w:pPr>
            <w:r>
              <w:rPr>
                <w:sz w:val="18"/>
                <w:szCs w:val="18"/>
                <w:lang w:val="en-US"/>
              </w:rPr>
              <w:t>80</w:t>
            </w:r>
          </w:p>
        </w:tc>
        <w:tc>
          <w:tcPr>
            <w:tcW w:w="402" w:type="dxa"/>
            <w:vAlign w:val="center"/>
          </w:tcPr>
          <w:p w14:paraId="3003B671">
            <w:pPr>
              <w:spacing w:line="400" w:lineRule="exact"/>
              <w:ind w:firstLine="0" w:firstLineChars="0"/>
              <w:rPr>
                <w:sz w:val="18"/>
                <w:szCs w:val="18"/>
                <w:lang w:val="en-US"/>
              </w:rPr>
            </w:pPr>
            <w:r>
              <w:rPr>
                <w:sz w:val="18"/>
                <w:szCs w:val="18"/>
                <w:lang w:val="en-US"/>
              </w:rPr>
              <w:t>80</w:t>
            </w:r>
          </w:p>
        </w:tc>
        <w:tc>
          <w:tcPr>
            <w:tcW w:w="401" w:type="dxa"/>
            <w:vAlign w:val="center"/>
          </w:tcPr>
          <w:p w14:paraId="79690879">
            <w:pPr>
              <w:spacing w:line="400" w:lineRule="exact"/>
              <w:ind w:firstLine="0" w:firstLineChars="0"/>
              <w:rPr>
                <w:sz w:val="18"/>
                <w:szCs w:val="18"/>
                <w:lang w:val="en-US"/>
              </w:rPr>
            </w:pPr>
            <w:r>
              <w:rPr>
                <w:sz w:val="18"/>
                <w:szCs w:val="18"/>
                <w:lang w:val="en-US"/>
              </w:rPr>
              <w:t>80</w:t>
            </w:r>
          </w:p>
        </w:tc>
        <w:tc>
          <w:tcPr>
            <w:tcW w:w="402" w:type="dxa"/>
            <w:vAlign w:val="center"/>
          </w:tcPr>
          <w:p w14:paraId="3AE5459F">
            <w:pPr>
              <w:spacing w:line="400" w:lineRule="exact"/>
              <w:ind w:firstLine="0" w:firstLineChars="0"/>
              <w:rPr>
                <w:sz w:val="18"/>
                <w:szCs w:val="18"/>
                <w:lang w:val="en-US"/>
              </w:rPr>
            </w:pPr>
            <w:r>
              <w:rPr>
                <w:sz w:val="18"/>
                <w:szCs w:val="18"/>
                <w:lang w:val="en-US"/>
              </w:rPr>
              <w:t>80</w:t>
            </w:r>
          </w:p>
        </w:tc>
        <w:tc>
          <w:tcPr>
            <w:tcW w:w="402" w:type="dxa"/>
            <w:vAlign w:val="center"/>
          </w:tcPr>
          <w:p w14:paraId="10D2A3B3">
            <w:pPr>
              <w:spacing w:line="400" w:lineRule="exact"/>
              <w:ind w:firstLine="0" w:firstLineChars="0"/>
              <w:rPr>
                <w:sz w:val="18"/>
                <w:szCs w:val="18"/>
                <w:lang w:val="en-US"/>
              </w:rPr>
            </w:pPr>
            <w:r>
              <w:rPr>
                <w:sz w:val="18"/>
                <w:szCs w:val="18"/>
                <w:lang w:val="en-US"/>
              </w:rPr>
              <w:t>0</w:t>
            </w:r>
          </w:p>
        </w:tc>
        <w:tc>
          <w:tcPr>
            <w:tcW w:w="402" w:type="dxa"/>
            <w:vAlign w:val="center"/>
          </w:tcPr>
          <w:p w14:paraId="33C48041">
            <w:pPr>
              <w:spacing w:line="400" w:lineRule="exact"/>
              <w:ind w:firstLine="0" w:firstLineChars="0"/>
              <w:rPr>
                <w:sz w:val="18"/>
                <w:szCs w:val="18"/>
                <w:lang w:val="en-US"/>
              </w:rPr>
            </w:pPr>
            <w:r>
              <w:rPr>
                <w:sz w:val="18"/>
                <w:szCs w:val="18"/>
                <w:lang w:val="en-US"/>
              </w:rPr>
              <w:t>0</w:t>
            </w:r>
          </w:p>
        </w:tc>
      </w:tr>
      <w:tr w14:paraId="1A10D8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405AAA5">
            <w:pPr>
              <w:spacing w:line="400" w:lineRule="exact"/>
              <w:ind w:firstLine="0" w:firstLineChars="0"/>
              <w:rPr>
                <w:sz w:val="18"/>
                <w:szCs w:val="18"/>
                <w:lang w:val="en-US"/>
              </w:rPr>
            </w:pPr>
          </w:p>
        </w:tc>
        <w:tc>
          <w:tcPr>
            <w:tcW w:w="401" w:type="dxa"/>
            <w:vAlign w:val="center"/>
          </w:tcPr>
          <w:p w14:paraId="3B11F911">
            <w:pPr>
              <w:spacing w:line="400" w:lineRule="exact"/>
              <w:ind w:firstLine="0" w:firstLineChars="0"/>
              <w:rPr>
                <w:sz w:val="18"/>
                <w:szCs w:val="18"/>
                <w:lang w:val="en-US"/>
              </w:rPr>
            </w:pPr>
            <w:r>
              <w:rPr>
                <w:sz w:val="18"/>
                <w:szCs w:val="18"/>
                <w:lang w:val="en-US"/>
              </w:rPr>
              <w:t>0</w:t>
            </w:r>
          </w:p>
        </w:tc>
        <w:tc>
          <w:tcPr>
            <w:tcW w:w="402" w:type="dxa"/>
            <w:vAlign w:val="center"/>
          </w:tcPr>
          <w:p w14:paraId="0FD1F97A">
            <w:pPr>
              <w:spacing w:line="400" w:lineRule="exact"/>
              <w:ind w:firstLine="0" w:firstLineChars="0"/>
              <w:rPr>
                <w:sz w:val="18"/>
                <w:szCs w:val="18"/>
                <w:lang w:val="en-US"/>
              </w:rPr>
            </w:pPr>
            <w:r>
              <w:rPr>
                <w:sz w:val="18"/>
                <w:szCs w:val="18"/>
                <w:lang w:val="en-US"/>
              </w:rPr>
              <w:t>0</w:t>
            </w:r>
          </w:p>
        </w:tc>
        <w:tc>
          <w:tcPr>
            <w:tcW w:w="402" w:type="dxa"/>
            <w:vAlign w:val="center"/>
          </w:tcPr>
          <w:p w14:paraId="38A57290">
            <w:pPr>
              <w:spacing w:line="400" w:lineRule="exact"/>
              <w:ind w:firstLine="0" w:firstLineChars="0"/>
              <w:rPr>
                <w:sz w:val="18"/>
                <w:szCs w:val="18"/>
                <w:lang w:val="en-US"/>
              </w:rPr>
            </w:pPr>
            <w:r>
              <w:rPr>
                <w:sz w:val="18"/>
                <w:szCs w:val="18"/>
                <w:lang w:val="en-US"/>
              </w:rPr>
              <w:t>0</w:t>
            </w:r>
          </w:p>
        </w:tc>
        <w:tc>
          <w:tcPr>
            <w:tcW w:w="401" w:type="dxa"/>
            <w:vAlign w:val="center"/>
          </w:tcPr>
          <w:p w14:paraId="0661C4A7">
            <w:pPr>
              <w:spacing w:line="400" w:lineRule="exact"/>
              <w:ind w:firstLine="0" w:firstLineChars="0"/>
              <w:rPr>
                <w:sz w:val="18"/>
                <w:szCs w:val="18"/>
                <w:lang w:val="en-US"/>
              </w:rPr>
            </w:pPr>
            <w:r>
              <w:rPr>
                <w:sz w:val="18"/>
                <w:szCs w:val="18"/>
                <w:lang w:val="en-US"/>
              </w:rPr>
              <w:t>0</w:t>
            </w:r>
          </w:p>
        </w:tc>
        <w:tc>
          <w:tcPr>
            <w:tcW w:w="402" w:type="dxa"/>
            <w:vAlign w:val="center"/>
          </w:tcPr>
          <w:p w14:paraId="43A7AA4F">
            <w:pPr>
              <w:spacing w:line="400" w:lineRule="exact"/>
              <w:ind w:firstLine="0" w:firstLineChars="0"/>
              <w:rPr>
                <w:sz w:val="18"/>
                <w:szCs w:val="18"/>
                <w:lang w:val="en-US"/>
              </w:rPr>
            </w:pPr>
            <w:r>
              <w:rPr>
                <w:sz w:val="18"/>
                <w:szCs w:val="18"/>
                <w:lang w:val="en-US"/>
              </w:rPr>
              <w:t>0</w:t>
            </w:r>
          </w:p>
        </w:tc>
        <w:tc>
          <w:tcPr>
            <w:tcW w:w="402" w:type="dxa"/>
            <w:vAlign w:val="center"/>
          </w:tcPr>
          <w:p w14:paraId="73229228">
            <w:pPr>
              <w:spacing w:line="400" w:lineRule="exact"/>
              <w:ind w:firstLine="0" w:firstLineChars="0"/>
              <w:rPr>
                <w:sz w:val="18"/>
                <w:szCs w:val="18"/>
                <w:lang w:val="en-US"/>
              </w:rPr>
            </w:pPr>
            <w:r>
              <w:rPr>
                <w:sz w:val="18"/>
                <w:szCs w:val="18"/>
                <w:lang w:val="en-US"/>
              </w:rPr>
              <w:t>0</w:t>
            </w:r>
          </w:p>
        </w:tc>
        <w:tc>
          <w:tcPr>
            <w:tcW w:w="401" w:type="dxa"/>
            <w:vAlign w:val="center"/>
          </w:tcPr>
          <w:p w14:paraId="2862667A">
            <w:pPr>
              <w:spacing w:line="400" w:lineRule="exact"/>
              <w:ind w:firstLine="0" w:firstLineChars="0"/>
              <w:rPr>
                <w:sz w:val="18"/>
                <w:szCs w:val="18"/>
                <w:lang w:val="en-US"/>
              </w:rPr>
            </w:pPr>
            <w:r>
              <w:rPr>
                <w:sz w:val="18"/>
                <w:szCs w:val="18"/>
                <w:lang w:val="en-US"/>
              </w:rPr>
              <w:t>0</w:t>
            </w:r>
          </w:p>
        </w:tc>
        <w:tc>
          <w:tcPr>
            <w:tcW w:w="402" w:type="dxa"/>
            <w:vAlign w:val="center"/>
          </w:tcPr>
          <w:p w14:paraId="278CA667">
            <w:pPr>
              <w:spacing w:line="400" w:lineRule="exact"/>
              <w:ind w:firstLine="0" w:firstLineChars="0"/>
              <w:rPr>
                <w:sz w:val="18"/>
                <w:szCs w:val="18"/>
                <w:lang w:val="en-US"/>
              </w:rPr>
            </w:pPr>
            <w:r>
              <w:rPr>
                <w:sz w:val="18"/>
                <w:szCs w:val="18"/>
                <w:lang w:val="en-US"/>
              </w:rPr>
              <w:t>0</w:t>
            </w:r>
          </w:p>
        </w:tc>
        <w:tc>
          <w:tcPr>
            <w:tcW w:w="402" w:type="dxa"/>
            <w:vAlign w:val="center"/>
          </w:tcPr>
          <w:p w14:paraId="6F7830D7">
            <w:pPr>
              <w:spacing w:line="400" w:lineRule="exact"/>
              <w:ind w:firstLine="0" w:firstLineChars="0"/>
              <w:rPr>
                <w:sz w:val="18"/>
                <w:szCs w:val="18"/>
                <w:lang w:val="en-US"/>
              </w:rPr>
            </w:pPr>
            <w:r>
              <w:rPr>
                <w:sz w:val="18"/>
                <w:szCs w:val="18"/>
                <w:lang w:val="en-US"/>
              </w:rPr>
              <w:t>0</w:t>
            </w:r>
          </w:p>
        </w:tc>
        <w:tc>
          <w:tcPr>
            <w:tcW w:w="402" w:type="dxa"/>
            <w:vAlign w:val="center"/>
          </w:tcPr>
          <w:p w14:paraId="06EC46E8">
            <w:pPr>
              <w:spacing w:line="400" w:lineRule="exact"/>
              <w:ind w:firstLine="0" w:firstLineChars="0"/>
              <w:rPr>
                <w:sz w:val="18"/>
                <w:szCs w:val="18"/>
                <w:lang w:val="en-US"/>
              </w:rPr>
            </w:pPr>
            <w:r>
              <w:rPr>
                <w:sz w:val="18"/>
                <w:szCs w:val="18"/>
                <w:lang w:val="en-US"/>
              </w:rPr>
              <w:t>0</w:t>
            </w:r>
          </w:p>
        </w:tc>
        <w:tc>
          <w:tcPr>
            <w:tcW w:w="401" w:type="dxa"/>
            <w:vAlign w:val="center"/>
          </w:tcPr>
          <w:p w14:paraId="018C6122">
            <w:pPr>
              <w:spacing w:line="400" w:lineRule="exact"/>
              <w:ind w:firstLine="0" w:firstLineChars="0"/>
              <w:rPr>
                <w:sz w:val="18"/>
                <w:szCs w:val="18"/>
                <w:lang w:val="en-US"/>
              </w:rPr>
            </w:pPr>
            <w:r>
              <w:rPr>
                <w:sz w:val="18"/>
                <w:szCs w:val="18"/>
                <w:lang w:val="en-US"/>
              </w:rPr>
              <w:t>0</w:t>
            </w:r>
          </w:p>
        </w:tc>
        <w:tc>
          <w:tcPr>
            <w:tcW w:w="402" w:type="dxa"/>
            <w:vAlign w:val="center"/>
          </w:tcPr>
          <w:p w14:paraId="7A7D67FB">
            <w:pPr>
              <w:spacing w:line="400" w:lineRule="exact"/>
              <w:ind w:firstLine="0" w:firstLineChars="0"/>
              <w:rPr>
                <w:sz w:val="18"/>
                <w:szCs w:val="18"/>
                <w:lang w:val="en-US"/>
              </w:rPr>
            </w:pPr>
            <w:r>
              <w:rPr>
                <w:sz w:val="18"/>
                <w:szCs w:val="18"/>
                <w:lang w:val="en-US"/>
              </w:rPr>
              <w:t>0</w:t>
            </w:r>
          </w:p>
        </w:tc>
        <w:tc>
          <w:tcPr>
            <w:tcW w:w="402" w:type="dxa"/>
            <w:vAlign w:val="center"/>
          </w:tcPr>
          <w:p w14:paraId="18AB6A30">
            <w:pPr>
              <w:spacing w:line="400" w:lineRule="exact"/>
              <w:ind w:firstLine="0" w:firstLineChars="0"/>
              <w:rPr>
                <w:sz w:val="18"/>
                <w:szCs w:val="18"/>
                <w:lang w:val="en-US"/>
              </w:rPr>
            </w:pPr>
            <w:r>
              <w:rPr>
                <w:sz w:val="18"/>
                <w:szCs w:val="18"/>
                <w:lang w:val="en-US"/>
              </w:rPr>
              <w:t>0</w:t>
            </w:r>
          </w:p>
        </w:tc>
        <w:tc>
          <w:tcPr>
            <w:tcW w:w="401" w:type="dxa"/>
            <w:vAlign w:val="center"/>
          </w:tcPr>
          <w:p w14:paraId="52C2D658">
            <w:pPr>
              <w:spacing w:line="400" w:lineRule="exact"/>
              <w:ind w:firstLine="0" w:firstLineChars="0"/>
              <w:rPr>
                <w:sz w:val="18"/>
                <w:szCs w:val="18"/>
                <w:lang w:val="en-US"/>
              </w:rPr>
            </w:pPr>
            <w:r>
              <w:rPr>
                <w:sz w:val="18"/>
                <w:szCs w:val="18"/>
                <w:lang w:val="en-US"/>
              </w:rPr>
              <w:t>0</w:t>
            </w:r>
          </w:p>
        </w:tc>
        <w:tc>
          <w:tcPr>
            <w:tcW w:w="402" w:type="dxa"/>
            <w:vAlign w:val="center"/>
          </w:tcPr>
          <w:p w14:paraId="11EAF178">
            <w:pPr>
              <w:spacing w:line="400" w:lineRule="exact"/>
              <w:ind w:firstLine="0" w:firstLineChars="0"/>
              <w:rPr>
                <w:sz w:val="18"/>
                <w:szCs w:val="18"/>
                <w:lang w:val="en-US"/>
              </w:rPr>
            </w:pPr>
            <w:r>
              <w:rPr>
                <w:sz w:val="18"/>
                <w:szCs w:val="18"/>
                <w:lang w:val="en-US"/>
              </w:rPr>
              <w:t>0</w:t>
            </w:r>
          </w:p>
        </w:tc>
        <w:tc>
          <w:tcPr>
            <w:tcW w:w="402" w:type="dxa"/>
            <w:vAlign w:val="center"/>
          </w:tcPr>
          <w:p w14:paraId="7690D2E7">
            <w:pPr>
              <w:spacing w:line="400" w:lineRule="exact"/>
              <w:ind w:firstLine="0" w:firstLineChars="0"/>
              <w:rPr>
                <w:sz w:val="18"/>
                <w:szCs w:val="18"/>
                <w:lang w:val="en-US"/>
              </w:rPr>
            </w:pPr>
            <w:r>
              <w:rPr>
                <w:sz w:val="18"/>
                <w:szCs w:val="18"/>
                <w:lang w:val="en-US"/>
              </w:rPr>
              <w:t>0</w:t>
            </w:r>
          </w:p>
        </w:tc>
        <w:tc>
          <w:tcPr>
            <w:tcW w:w="402" w:type="dxa"/>
            <w:vAlign w:val="center"/>
          </w:tcPr>
          <w:p w14:paraId="2222E3F7">
            <w:pPr>
              <w:spacing w:line="400" w:lineRule="exact"/>
              <w:ind w:firstLine="0" w:firstLineChars="0"/>
              <w:rPr>
                <w:sz w:val="18"/>
                <w:szCs w:val="18"/>
                <w:lang w:val="en-US"/>
              </w:rPr>
            </w:pPr>
            <w:r>
              <w:rPr>
                <w:sz w:val="18"/>
                <w:szCs w:val="18"/>
                <w:lang w:val="en-US"/>
              </w:rPr>
              <w:t>0</w:t>
            </w:r>
          </w:p>
        </w:tc>
        <w:tc>
          <w:tcPr>
            <w:tcW w:w="401" w:type="dxa"/>
            <w:vAlign w:val="center"/>
          </w:tcPr>
          <w:p w14:paraId="6FA8167A">
            <w:pPr>
              <w:spacing w:line="400" w:lineRule="exact"/>
              <w:ind w:firstLine="0" w:firstLineChars="0"/>
              <w:rPr>
                <w:sz w:val="18"/>
                <w:szCs w:val="18"/>
                <w:lang w:val="en-US"/>
              </w:rPr>
            </w:pPr>
            <w:r>
              <w:rPr>
                <w:sz w:val="18"/>
                <w:szCs w:val="18"/>
                <w:lang w:val="en-US"/>
              </w:rPr>
              <w:t>80</w:t>
            </w:r>
          </w:p>
        </w:tc>
        <w:tc>
          <w:tcPr>
            <w:tcW w:w="402" w:type="dxa"/>
            <w:vAlign w:val="center"/>
          </w:tcPr>
          <w:p w14:paraId="3653ED29">
            <w:pPr>
              <w:spacing w:line="400" w:lineRule="exact"/>
              <w:ind w:firstLine="0" w:firstLineChars="0"/>
              <w:rPr>
                <w:sz w:val="18"/>
                <w:szCs w:val="18"/>
                <w:lang w:val="en-US"/>
              </w:rPr>
            </w:pPr>
            <w:r>
              <w:rPr>
                <w:sz w:val="18"/>
                <w:szCs w:val="18"/>
                <w:lang w:val="en-US"/>
              </w:rPr>
              <w:t>80</w:t>
            </w:r>
          </w:p>
        </w:tc>
        <w:tc>
          <w:tcPr>
            <w:tcW w:w="402" w:type="dxa"/>
            <w:vAlign w:val="center"/>
          </w:tcPr>
          <w:p w14:paraId="75675899">
            <w:pPr>
              <w:spacing w:line="400" w:lineRule="exact"/>
              <w:ind w:firstLine="0" w:firstLineChars="0"/>
              <w:rPr>
                <w:sz w:val="18"/>
                <w:szCs w:val="18"/>
                <w:lang w:val="en-US"/>
              </w:rPr>
            </w:pPr>
            <w:r>
              <w:rPr>
                <w:sz w:val="18"/>
                <w:szCs w:val="18"/>
                <w:lang w:val="en-US"/>
              </w:rPr>
              <w:t>80</w:t>
            </w:r>
          </w:p>
        </w:tc>
        <w:tc>
          <w:tcPr>
            <w:tcW w:w="401" w:type="dxa"/>
            <w:vAlign w:val="center"/>
          </w:tcPr>
          <w:p w14:paraId="1335054C">
            <w:pPr>
              <w:spacing w:line="400" w:lineRule="exact"/>
              <w:ind w:firstLine="0" w:firstLineChars="0"/>
              <w:rPr>
                <w:sz w:val="18"/>
                <w:szCs w:val="18"/>
                <w:lang w:val="en-US"/>
              </w:rPr>
            </w:pPr>
            <w:r>
              <w:rPr>
                <w:sz w:val="18"/>
                <w:szCs w:val="18"/>
                <w:lang w:val="en-US"/>
              </w:rPr>
              <w:t>80</w:t>
            </w:r>
          </w:p>
        </w:tc>
        <w:tc>
          <w:tcPr>
            <w:tcW w:w="402" w:type="dxa"/>
            <w:vAlign w:val="center"/>
          </w:tcPr>
          <w:p w14:paraId="34F6BAC7">
            <w:pPr>
              <w:spacing w:line="400" w:lineRule="exact"/>
              <w:ind w:firstLine="0" w:firstLineChars="0"/>
              <w:rPr>
                <w:sz w:val="18"/>
                <w:szCs w:val="18"/>
                <w:lang w:val="en-US"/>
              </w:rPr>
            </w:pPr>
            <w:r>
              <w:rPr>
                <w:sz w:val="18"/>
                <w:szCs w:val="18"/>
                <w:lang w:val="en-US"/>
              </w:rPr>
              <w:t>80</w:t>
            </w:r>
          </w:p>
        </w:tc>
        <w:tc>
          <w:tcPr>
            <w:tcW w:w="402" w:type="dxa"/>
            <w:vAlign w:val="center"/>
          </w:tcPr>
          <w:p w14:paraId="20075FA4">
            <w:pPr>
              <w:spacing w:line="400" w:lineRule="exact"/>
              <w:ind w:firstLine="0" w:firstLineChars="0"/>
              <w:rPr>
                <w:sz w:val="18"/>
                <w:szCs w:val="18"/>
                <w:lang w:val="en-US"/>
              </w:rPr>
            </w:pPr>
            <w:r>
              <w:rPr>
                <w:sz w:val="18"/>
                <w:szCs w:val="18"/>
                <w:lang w:val="en-US"/>
              </w:rPr>
              <w:t>0</w:t>
            </w:r>
          </w:p>
        </w:tc>
        <w:tc>
          <w:tcPr>
            <w:tcW w:w="402" w:type="dxa"/>
            <w:vAlign w:val="center"/>
          </w:tcPr>
          <w:p w14:paraId="2A5D6B67">
            <w:pPr>
              <w:spacing w:line="400" w:lineRule="exact"/>
              <w:ind w:firstLine="0" w:firstLineChars="0"/>
              <w:rPr>
                <w:sz w:val="18"/>
                <w:szCs w:val="18"/>
                <w:lang w:val="en-US"/>
              </w:rPr>
            </w:pPr>
            <w:r>
              <w:rPr>
                <w:sz w:val="18"/>
                <w:szCs w:val="18"/>
                <w:lang w:val="en-US"/>
              </w:rPr>
              <w:t>0</w:t>
            </w:r>
          </w:p>
        </w:tc>
      </w:tr>
      <w:tr w14:paraId="082A70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3F546F3">
            <w:pPr>
              <w:spacing w:line="400" w:lineRule="exact"/>
              <w:ind w:firstLine="0" w:firstLineChars="0"/>
              <w:rPr>
                <w:sz w:val="18"/>
                <w:szCs w:val="18"/>
                <w:lang w:val="en-US"/>
              </w:rPr>
            </w:pPr>
            <w:r>
              <w:rPr>
                <w:sz w:val="18"/>
                <w:szCs w:val="18"/>
                <w:lang w:val="en-US"/>
              </w:rPr>
              <w:t>办公-卫生间</w:t>
            </w:r>
          </w:p>
        </w:tc>
        <w:tc>
          <w:tcPr>
            <w:tcW w:w="401" w:type="dxa"/>
            <w:vAlign w:val="center"/>
          </w:tcPr>
          <w:p w14:paraId="5CB55735">
            <w:pPr>
              <w:spacing w:line="400" w:lineRule="exact"/>
              <w:ind w:firstLine="0" w:firstLineChars="0"/>
              <w:rPr>
                <w:sz w:val="18"/>
                <w:szCs w:val="18"/>
                <w:lang w:val="en-US"/>
              </w:rPr>
            </w:pPr>
            <w:r>
              <w:rPr>
                <w:sz w:val="18"/>
                <w:szCs w:val="18"/>
                <w:lang w:val="en-US"/>
              </w:rPr>
              <w:t>0</w:t>
            </w:r>
          </w:p>
        </w:tc>
        <w:tc>
          <w:tcPr>
            <w:tcW w:w="402" w:type="dxa"/>
            <w:vAlign w:val="center"/>
          </w:tcPr>
          <w:p w14:paraId="3867385E">
            <w:pPr>
              <w:spacing w:line="400" w:lineRule="exact"/>
              <w:ind w:firstLine="0" w:firstLineChars="0"/>
              <w:rPr>
                <w:sz w:val="18"/>
                <w:szCs w:val="18"/>
                <w:lang w:val="en-US"/>
              </w:rPr>
            </w:pPr>
            <w:r>
              <w:rPr>
                <w:sz w:val="18"/>
                <w:szCs w:val="18"/>
                <w:lang w:val="en-US"/>
              </w:rPr>
              <w:t>0</w:t>
            </w:r>
          </w:p>
        </w:tc>
        <w:tc>
          <w:tcPr>
            <w:tcW w:w="402" w:type="dxa"/>
            <w:vAlign w:val="center"/>
          </w:tcPr>
          <w:p w14:paraId="20269746">
            <w:pPr>
              <w:spacing w:line="400" w:lineRule="exact"/>
              <w:ind w:firstLine="0" w:firstLineChars="0"/>
              <w:rPr>
                <w:sz w:val="18"/>
                <w:szCs w:val="18"/>
                <w:lang w:val="en-US"/>
              </w:rPr>
            </w:pPr>
            <w:r>
              <w:rPr>
                <w:sz w:val="18"/>
                <w:szCs w:val="18"/>
                <w:lang w:val="en-US"/>
              </w:rPr>
              <w:t>0</w:t>
            </w:r>
          </w:p>
        </w:tc>
        <w:tc>
          <w:tcPr>
            <w:tcW w:w="401" w:type="dxa"/>
            <w:vAlign w:val="center"/>
          </w:tcPr>
          <w:p w14:paraId="5C5489D5">
            <w:pPr>
              <w:spacing w:line="400" w:lineRule="exact"/>
              <w:ind w:firstLine="0" w:firstLineChars="0"/>
              <w:rPr>
                <w:sz w:val="18"/>
                <w:szCs w:val="18"/>
                <w:lang w:val="en-US"/>
              </w:rPr>
            </w:pPr>
            <w:r>
              <w:rPr>
                <w:sz w:val="18"/>
                <w:szCs w:val="18"/>
                <w:lang w:val="en-US"/>
              </w:rPr>
              <w:t>0</w:t>
            </w:r>
          </w:p>
        </w:tc>
        <w:tc>
          <w:tcPr>
            <w:tcW w:w="402" w:type="dxa"/>
            <w:vAlign w:val="center"/>
          </w:tcPr>
          <w:p w14:paraId="4DDEC1EF">
            <w:pPr>
              <w:spacing w:line="400" w:lineRule="exact"/>
              <w:ind w:firstLine="0" w:firstLineChars="0"/>
              <w:rPr>
                <w:sz w:val="18"/>
                <w:szCs w:val="18"/>
                <w:lang w:val="en-US"/>
              </w:rPr>
            </w:pPr>
            <w:r>
              <w:rPr>
                <w:sz w:val="18"/>
                <w:szCs w:val="18"/>
                <w:lang w:val="en-US"/>
              </w:rPr>
              <w:t>0</w:t>
            </w:r>
          </w:p>
        </w:tc>
        <w:tc>
          <w:tcPr>
            <w:tcW w:w="402" w:type="dxa"/>
            <w:vAlign w:val="center"/>
          </w:tcPr>
          <w:p w14:paraId="040DD529">
            <w:pPr>
              <w:spacing w:line="400" w:lineRule="exact"/>
              <w:ind w:firstLine="0" w:firstLineChars="0"/>
              <w:rPr>
                <w:sz w:val="18"/>
                <w:szCs w:val="18"/>
                <w:lang w:val="en-US"/>
              </w:rPr>
            </w:pPr>
            <w:r>
              <w:rPr>
                <w:sz w:val="18"/>
                <w:szCs w:val="18"/>
                <w:lang w:val="en-US"/>
              </w:rPr>
              <w:t>0</w:t>
            </w:r>
          </w:p>
        </w:tc>
        <w:tc>
          <w:tcPr>
            <w:tcW w:w="401" w:type="dxa"/>
            <w:vAlign w:val="center"/>
          </w:tcPr>
          <w:p w14:paraId="4FDB9C2E">
            <w:pPr>
              <w:spacing w:line="400" w:lineRule="exact"/>
              <w:ind w:firstLine="0" w:firstLineChars="0"/>
              <w:rPr>
                <w:sz w:val="18"/>
                <w:szCs w:val="18"/>
                <w:lang w:val="en-US"/>
              </w:rPr>
            </w:pPr>
            <w:r>
              <w:rPr>
                <w:sz w:val="18"/>
                <w:szCs w:val="18"/>
                <w:lang w:val="en-US"/>
              </w:rPr>
              <w:t>10</w:t>
            </w:r>
          </w:p>
        </w:tc>
        <w:tc>
          <w:tcPr>
            <w:tcW w:w="402" w:type="dxa"/>
            <w:vAlign w:val="center"/>
          </w:tcPr>
          <w:p w14:paraId="3C703DE9">
            <w:pPr>
              <w:spacing w:line="400" w:lineRule="exact"/>
              <w:ind w:firstLine="0" w:firstLineChars="0"/>
              <w:rPr>
                <w:sz w:val="18"/>
                <w:szCs w:val="18"/>
                <w:lang w:val="en-US"/>
              </w:rPr>
            </w:pPr>
            <w:r>
              <w:rPr>
                <w:sz w:val="18"/>
                <w:szCs w:val="18"/>
                <w:lang w:val="en-US"/>
              </w:rPr>
              <w:t>50</w:t>
            </w:r>
          </w:p>
        </w:tc>
        <w:tc>
          <w:tcPr>
            <w:tcW w:w="402" w:type="dxa"/>
            <w:vAlign w:val="center"/>
          </w:tcPr>
          <w:p w14:paraId="70917231">
            <w:pPr>
              <w:spacing w:line="400" w:lineRule="exact"/>
              <w:ind w:firstLine="0" w:firstLineChars="0"/>
              <w:rPr>
                <w:sz w:val="18"/>
                <w:szCs w:val="18"/>
                <w:lang w:val="en-US"/>
              </w:rPr>
            </w:pPr>
            <w:r>
              <w:rPr>
                <w:sz w:val="18"/>
                <w:szCs w:val="18"/>
                <w:lang w:val="en-US"/>
              </w:rPr>
              <w:t>100</w:t>
            </w:r>
          </w:p>
        </w:tc>
        <w:tc>
          <w:tcPr>
            <w:tcW w:w="402" w:type="dxa"/>
            <w:vAlign w:val="center"/>
          </w:tcPr>
          <w:p w14:paraId="77D137B5">
            <w:pPr>
              <w:spacing w:line="400" w:lineRule="exact"/>
              <w:ind w:firstLine="0" w:firstLineChars="0"/>
              <w:rPr>
                <w:sz w:val="18"/>
                <w:szCs w:val="18"/>
                <w:lang w:val="en-US"/>
              </w:rPr>
            </w:pPr>
            <w:r>
              <w:rPr>
                <w:sz w:val="18"/>
                <w:szCs w:val="18"/>
                <w:lang w:val="en-US"/>
              </w:rPr>
              <w:t>100</w:t>
            </w:r>
          </w:p>
        </w:tc>
        <w:tc>
          <w:tcPr>
            <w:tcW w:w="401" w:type="dxa"/>
            <w:vAlign w:val="center"/>
          </w:tcPr>
          <w:p w14:paraId="3BDD1DC9">
            <w:pPr>
              <w:spacing w:line="400" w:lineRule="exact"/>
              <w:ind w:firstLine="0" w:firstLineChars="0"/>
              <w:rPr>
                <w:sz w:val="18"/>
                <w:szCs w:val="18"/>
                <w:lang w:val="en-US"/>
              </w:rPr>
            </w:pPr>
            <w:r>
              <w:rPr>
                <w:sz w:val="18"/>
                <w:szCs w:val="18"/>
                <w:lang w:val="en-US"/>
              </w:rPr>
              <w:t>100</w:t>
            </w:r>
          </w:p>
        </w:tc>
        <w:tc>
          <w:tcPr>
            <w:tcW w:w="402" w:type="dxa"/>
            <w:vAlign w:val="center"/>
          </w:tcPr>
          <w:p w14:paraId="08C9A00B">
            <w:pPr>
              <w:spacing w:line="400" w:lineRule="exact"/>
              <w:ind w:firstLine="0" w:firstLineChars="0"/>
              <w:rPr>
                <w:sz w:val="18"/>
                <w:szCs w:val="18"/>
                <w:lang w:val="en-US"/>
              </w:rPr>
            </w:pPr>
            <w:r>
              <w:rPr>
                <w:sz w:val="18"/>
                <w:szCs w:val="18"/>
                <w:lang w:val="en-US"/>
              </w:rPr>
              <w:t>100</w:t>
            </w:r>
          </w:p>
        </w:tc>
        <w:tc>
          <w:tcPr>
            <w:tcW w:w="402" w:type="dxa"/>
            <w:vAlign w:val="center"/>
          </w:tcPr>
          <w:p w14:paraId="5F10511B">
            <w:pPr>
              <w:spacing w:line="400" w:lineRule="exact"/>
              <w:ind w:firstLine="0" w:firstLineChars="0"/>
              <w:rPr>
                <w:sz w:val="18"/>
                <w:szCs w:val="18"/>
                <w:lang w:val="en-US"/>
              </w:rPr>
            </w:pPr>
            <w:r>
              <w:rPr>
                <w:sz w:val="18"/>
                <w:szCs w:val="18"/>
                <w:lang w:val="en-US"/>
              </w:rPr>
              <w:t>100</w:t>
            </w:r>
          </w:p>
        </w:tc>
        <w:tc>
          <w:tcPr>
            <w:tcW w:w="401" w:type="dxa"/>
            <w:vAlign w:val="center"/>
          </w:tcPr>
          <w:p w14:paraId="75410705">
            <w:pPr>
              <w:spacing w:line="400" w:lineRule="exact"/>
              <w:ind w:firstLine="0" w:firstLineChars="0"/>
              <w:rPr>
                <w:sz w:val="18"/>
                <w:szCs w:val="18"/>
                <w:lang w:val="en-US"/>
              </w:rPr>
            </w:pPr>
            <w:r>
              <w:rPr>
                <w:sz w:val="18"/>
                <w:szCs w:val="18"/>
                <w:lang w:val="en-US"/>
              </w:rPr>
              <w:t>100</w:t>
            </w:r>
          </w:p>
        </w:tc>
        <w:tc>
          <w:tcPr>
            <w:tcW w:w="402" w:type="dxa"/>
            <w:vAlign w:val="center"/>
          </w:tcPr>
          <w:p w14:paraId="2A64054A">
            <w:pPr>
              <w:spacing w:line="400" w:lineRule="exact"/>
              <w:ind w:firstLine="0" w:firstLineChars="0"/>
              <w:rPr>
                <w:sz w:val="18"/>
                <w:szCs w:val="18"/>
                <w:lang w:val="en-US"/>
              </w:rPr>
            </w:pPr>
            <w:r>
              <w:rPr>
                <w:sz w:val="18"/>
                <w:szCs w:val="18"/>
                <w:lang w:val="en-US"/>
              </w:rPr>
              <w:t>100</w:t>
            </w:r>
          </w:p>
        </w:tc>
        <w:tc>
          <w:tcPr>
            <w:tcW w:w="402" w:type="dxa"/>
            <w:vAlign w:val="center"/>
          </w:tcPr>
          <w:p w14:paraId="4AF2466B">
            <w:pPr>
              <w:spacing w:line="400" w:lineRule="exact"/>
              <w:ind w:firstLine="0" w:firstLineChars="0"/>
              <w:rPr>
                <w:sz w:val="18"/>
                <w:szCs w:val="18"/>
                <w:lang w:val="en-US"/>
              </w:rPr>
            </w:pPr>
            <w:r>
              <w:rPr>
                <w:sz w:val="18"/>
                <w:szCs w:val="18"/>
                <w:lang w:val="en-US"/>
              </w:rPr>
              <w:t>100</w:t>
            </w:r>
          </w:p>
        </w:tc>
        <w:tc>
          <w:tcPr>
            <w:tcW w:w="402" w:type="dxa"/>
            <w:vAlign w:val="center"/>
          </w:tcPr>
          <w:p w14:paraId="3BF86F00">
            <w:pPr>
              <w:spacing w:line="400" w:lineRule="exact"/>
              <w:ind w:firstLine="0" w:firstLineChars="0"/>
              <w:rPr>
                <w:sz w:val="18"/>
                <w:szCs w:val="18"/>
                <w:lang w:val="en-US"/>
              </w:rPr>
            </w:pPr>
            <w:r>
              <w:rPr>
                <w:sz w:val="18"/>
                <w:szCs w:val="18"/>
                <w:lang w:val="en-US"/>
              </w:rPr>
              <w:t>50</w:t>
            </w:r>
          </w:p>
        </w:tc>
        <w:tc>
          <w:tcPr>
            <w:tcW w:w="401" w:type="dxa"/>
            <w:vAlign w:val="center"/>
          </w:tcPr>
          <w:p w14:paraId="5BB8F3B5">
            <w:pPr>
              <w:spacing w:line="400" w:lineRule="exact"/>
              <w:ind w:firstLine="0" w:firstLineChars="0"/>
              <w:rPr>
                <w:sz w:val="18"/>
                <w:szCs w:val="18"/>
                <w:lang w:val="en-US"/>
              </w:rPr>
            </w:pPr>
            <w:r>
              <w:rPr>
                <w:sz w:val="18"/>
                <w:szCs w:val="18"/>
                <w:lang w:val="en-US"/>
              </w:rPr>
              <w:t>20</w:t>
            </w:r>
          </w:p>
        </w:tc>
        <w:tc>
          <w:tcPr>
            <w:tcW w:w="402" w:type="dxa"/>
            <w:vAlign w:val="center"/>
          </w:tcPr>
          <w:p w14:paraId="2B64A62D">
            <w:pPr>
              <w:spacing w:line="400" w:lineRule="exact"/>
              <w:ind w:firstLine="0" w:firstLineChars="0"/>
              <w:rPr>
                <w:sz w:val="18"/>
                <w:szCs w:val="18"/>
                <w:lang w:val="en-US"/>
              </w:rPr>
            </w:pPr>
            <w:r>
              <w:rPr>
                <w:sz w:val="18"/>
                <w:szCs w:val="18"/>
                <w:lang w:val="en-US"/>
              </w:rPr>
              <w:t>10</w:t>
            </w:r>
          </w:p>
        </w:tc>
        <w:tc>
          <w:tcPr>
            <w:tcW w:w="402" w:type="dxa"/>
            <w:vAlign w:val="center"/>
          </w:tcPr>
          <w:p w14:paraId="3D6A4B8A">
            <w:pPr>
              <w:spacing w:line="400" w:lineRule="exact"/>
              <w:ind w:firstLine="0" w:firstLineChars="0"/>
              <w:rPr>
                <w:sz w:val="18"/>
                <w:szCs w:val="18"/>
                <w:lang w:val="en-US"/>
              </w:rPr>
            </w:pPr>
            <w:r>
              <w:rPr>
                <w:sz w:val="18"/>
                <w:szCs w:val="18"/>
                <w:lang w:val="en-US"/>
              </w:rPr>
              <w:t>0</w:t>
            </w:r>
          </w:p>
        </w:tc>
        <w:tc>
          <w:tcPr>
            <w:tcW w:w="401" w:type="dxa"/>
            <w:vAlign w:val="center"/>
          </w:tcPr>
          <w:p w14:paraId="235CBB5C">
            <w:pPr>
              <w:spacing w:line="400" w:lineRule="exact"/>
              <w:ind w:firstLine="0" w:firstLineChars="0"/>
              <w:rPr>
                <w:sz w:val="18"/>
                <w:szCs w:val="18"/>
                <w:lang w:val="en-US"/>
              </w:rPr>
            </w:pPr>
            <w:r>
              <w:rPr>
                <w:sz w:val="18"/>
                <w:szCs w:val="18"/>
                <w:lang w:val="en-US"/>
              </w:rPr>
              <w:t>0</w:t>
            </w:r>
          </w:p>
        </w:tc>
        <w:tc>
          <w:tcPr>
            <w:tcW w:w="402" w:type="dxa"/>
            <w:vAlign w:val="center"/>
          </w:tcPr>
          <w:p w14:paraId="4F542655">
            <w:pPr>
              <w:spacing w:line="400" w:lineRule="exact"/>
              <w:ind w:firstLine="0" w:firstLineChars="0"/>
              <w:rPr>
                <w:sz w:val="18"/>
                <w:szCs w:val="18"/>
                <w:lang w:val="en-US"/>
              </w:rPr>
            </w:pPr>
            <w:r>
              <w:rPr>
                <w:sz w:val="18"/>
                <w:szCs w:val="18"/>
                <w:lang w:val="en-US"/>
              </w:rPr>
              <w:t>0</w:t>
            </w:r>
          </w:p>
        </w:tc>
        <w:tc>
          <w:tcPr>
            <w:tcW w:w="402" w:type="dxa"/>
            <w:vAlign w:val="center"/>
          </w:tcPr>
          <w:p w14:paraId="7B5DEB65">
            <w:pPr>
              <w:spacing w:line="400" w:lineRule="exact"/>
              <w:ind w:firstLine="0" w:firstLineChars="0"/>
              <w:rPr>
                <w:sz w:val="18"/>
                <w:szCs w:val="18"/>
                <w:lang w:val="en-US"/>
              </w:rPr>
            </w:pPr>
            <w:r>
              <w:rPr>
                <w:sz w:val="18"/>
                <w:szCs w:val="18"/>
                <w:lang w:val="en-US"/>
              </w:rPr>
              <w:t>0</w:t>
            </w:r>
          </w:p>
        </w:tc>
        <w:tc>
          <w:tcPr>
            <w:tcW w:w="402" w:type="dxa"/>
            <w:vAlign w:val="center"/>
          </w:tcPr>
          <w:p w14:paraId="31445BC6">
            <w:pPr>
              <w:spacing w:line="400" w:lineRule="exact"/>
              <w:ind w:firstLine="0" w:firstLineChars="0"/>
              <w:rPr>
                <w:sz w:val="18"/>
                <w:szCs w:val="18"/>
                <w:lang w:val="en-US"/>
              </w:rPr>
            </w:pPr>
            <w:r>
              <w:rPr>
                <w:sz w:val="18"/>
                <w:szCs w:val="18"/>
                <w:lang w:val="en-US"/>
              </w:rPr>
              <w:t>0</w:t>
            </w:r>
          </w:p>
        </w:tc>
      </w:tr>
      <w:tr w14:paraId="734DB1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E5916BC">
            <w:pPr>
              <w:spacing w:line="400" w:lineRule="exact"/>
              <w:ind w:firstLine="0" w:firstLineChars="0"/>
              <w:rPr>
                <w:sz w:val="18"/>
                <w:szCs w:val="18"/>
                <w:lang w:val="en-US"/>
              </w:rPr>
            </w:pPr>
          </w:p>
        </w:tc>
        <w:tc>
          <w:tcPr>
            <w:tcW w:w="401" w:type="dxa"/>
            <w:vAlign w:val="center"/>
          </w:tcPr>
          <w:p w14:paraId="3E804B0A">
            <w:pPr>
              <w:spacing w:line="400" w:lineRule="exact"/>
              <w:ind w:firstLine="0" w:firstLineChars="0"/>
              <w:rPr>
                <w:sz w:val="18"/>
                <w:szCs w:val="18"/>
                <w:lang w:val="en-US"/>
              </w:rPr>
            </w:pPr>
            <w:r>
              <w:rPr>
                <w:sz w:val="18"/>
                <w:szCs w:val="18"/>
                <w:lang w:val="en-US"/>
              </w:rPr>
              <w:t>0</w:t>
            </w:r>
          </w:p>
        </w:tc>
        <w:tc>
          <w:tcPr>
            <w:tcW w:w="402" w:type="dxa"/>
            <w:vAlign w:val="center"/>
          </w:tcPr>
          <w:p w14:paraId="4FBDE3E9">
            <w:pPr>
              <w:spacing w:line="400" w:lineRule="exact"/>
              <w:ind w:firstLine="0" w:firstLineChars="0"/>
              <w:rPr>
                <w:sz w:val="18"/>
                <w:szCs w:val="18"/>
                <w:lang w:val="en-US"/>
              </w:rPr>
            </w:pPr>
            <w:r>
              <w:rPr>
                <w:sz w:val="18"/>
                <w:szCs w:val="18"/>
                <w:lang w:val="en-US"/>
              </w:rPr>
              <w:t>0</w:t>
            </w:r>
          </w:p>
        </w:tc>
        <w:tc>
          <w:tcPr>
            <w:tcW w:w="402" w:type="dxa"/>
            <w:vAlign w:val="center"/>
          </w:tcPr>
          <w:p w14:paraId="2C510EC0">
            <w:pPr>
              <w:spacing w:line="400" w:lineRule="exact"/>
              <w:ind w:firstLine="0" w:firstLineChars="0"/>
              <w:rPr>
                <w:sz w:val="18"/>
                <w:szCs w:val="18"/>
                <w:lang w:val="en-US"/>
              </w:rPr>
            </w:pPr>
            <w:r>
              <w:rPr>
                <w:sz w:val="18"/>
                <w:szCs w:val="18"/>
                <w:lang w:val="en-US"/>
              </w:rPr>
              <w:t>0</w:t>
            </w:r>
          </w:p>
        </w:tc>
        <w:tc>
          <w:tcPr>
            <w:tcW w:w="401" w:type="dxa"/>
            <w:vAlign w:val="center"/>
          </w:tcPr>
          <w:p w14:paraId="00FCB0F4">
            <w:pPr>
              <w:spacing w:line="400" w:lineRule="exact"/>
              <w:ind w:firstLine="0" w:firstLineChars="0"/>
              <w:rPr>
                <w:sz w:val="18"/>
                <w:szCs w:val="18"/>
                <w:lang w:val="en-US"/>
              </w:rPr>
            </w:pPr>
            <w:r>
              <w:rPr>
                <w:sz w:val="18"/>
                <w:szCs w:val="18"/>
                <w:lang w:val="en-US"/>
              </w:rPr>
              <w:t>0</w:t>
            </w:r>
          </w:p>
        </w:tc>
        <w:tc>
          <w:tcPr>
            <w:tcW w:w="402" w:type="dxa"/>
            <w:vAlign w:val="center"/>
          </w:tcPr>
          <w:p w14:paraId="24DDE8FA">
            <w:pPr>
              <w:spacing w:line="400" w:lineRule="exact"/>
              <w:ind w:firstLine="0" w:firstLineChars="0"/>
              <w:rPr>
                <w:sz w:val="18"/>
                <w:szCs w:val="18"/>
                <w:lang w:val="en-US"/>
              </w:rPr>
            </w:pPr>
            <w:r>
              <w:rPr>
                <w:sz w:val="18"/>
                <w:szCs w:val="18"/>
                <w:lang w:val="en-US"/>
              </w:rPr>
              <w:t>0</w:t>
            </w:r>
          </w:p>
        </w:tc>
        <w:tc>
          <w:tcPr>
            <w:tcW w:w="402" w:type="dxa"/>
            <w:vAlign w:val="center"/>
          </w:tcPr>
          <w:p w14:paraId="3B17EFDC">
            <w:pPr>
              <w:spacing w:line="400" w:lineRule="exact"/>
              <w:ind w:firstLine="0" w:firstLineChars="0"/>
              <w:rPr>
                <w:sz w:val="18"/>
                <w:szCs w:val="18"/>
                <w:lang w:val="en-US"/>
              </w:rPr>
            </w:pPr>
            <w:r>
              <w:rPr>
                <w:sz w:val="18"/>
                <w:szCs w:val="18"/>
                <w:lang w:val="en-US"/>
              </w:rPr>
              <w:t>0</w:t>
            </w:r>
          </w:p>
        </w:tc>
        <w:tc>
          <w:tcPr>
            <w:tcW w:w="401" w:type="dxa"/>
            <w:vAlign w:val="center"/>
          </w:tcPr>
          <w:p w14:paraId="23A4A629">
            <w:pPr>
              <w:spacing w:line="400" w:lineRule="exact"/>
              <w:ind w:firstLine="0" w:firstLineChars="0"/>
              <w:rPr>
                <w:sz w:val="18"/>
                <w:szCs w:val="18"/>
                <w:lang w:val="en-US"/>
              </w:rPr>
            </w:pPr>
            <w:r>
              <w:rPr>
                <w:sz w:val="18"/>
                <w:szCs w:val="18"/>
                <w:lang w:val="en-US"/>
              </w:rPr>
              <w:t>0</w:t>
            </w:r>
          </w:p>
        </w:tc>
        <w:tc>
          <w:tcPr>
            <w:tcW w:w="402" w:type="dxa"/>
            <w:vAlign w:val="center"/>
          </w:tcPr>
          <w:p w14:paraId="47256629">
            <w:pPr>
              <w:spacing w:line="400" w:lineRule="exact"/>
              <w:ind w:firstLine="0" w:firstLineChars="0"/>
              <w:rPr>
                <w:sz w:val="18"/>
                <w:szCs w:val="18"/>
                <w:lang w:val="en-US"/>
              </w:rPr>
            </w:pPr>
            <w:r>
              <w:rPr>
                <w:sz w:val="18"/>
                <w:szCs w:val="18"/>
                <w:lang w:val="en-US"/>
              </w:rPr>
              <w:t>0</w:t>
            </w:r>
          </w:p>
        </w:tc>
        <w:tc>
          <w:tcPr>
            <w:tcW w:w="402" w:type="dxa"/>
            <w:vAlign w:val="center"/>
          </w:tcPr>
          <w:p w14:paraId="3DE2064D">
            <w:pPr>
              <w:spacing w:line="400" w:lineRule="exact"/>
              <w:ind w:firstLine="0" w:firstLineChars="0"/>
              <w:rPr>
                <w:sz w:val="18"/>
                <w:szCs w:val="18"/>
                <w:lang w:val="en-US"/>
              </w:rPr>
            </w:pPr>
            <w:r>
              <w:rPr>
                <w:sz w:val="18"/>
                <w:szCs w:val="18"/>
                <w:lang w:val="en-US"/>
              </w:rPr>
              <w:t>0</w:t>
            </w:r>
          </w:p>
        </w:tc>
        <w:tc>
          <w:tcPr>
            <w:tcW w:w="402" w:type="dxa"/>
            <w:vAlign w:val="center"/>
          </w:tcPr>
          <w:p w14:paraId="15A9E745">
            <w:pPr>
              <w:spacing w:line="400" w:lineRule="exact"/>
              <w:ind w:firstLine="0" w:firstLineChars="0"/>
              <w:rPr>
                <w:sz w:val="18"/>
                <w:szCs w:val="18"/>
                <w:lang w:val="en-US"/>
              </w:rPr>
            </w:pPr>
            <w:r>
              <w:rPr>
                <w:sz w:val="18"/>
                <w:szCs w:val="18"/>
                <w:lang w:val="en-US"/>
              </w:rPr>
              <w:t>0</w:t>
            </w:r>
          </w:p>
        </w:tc>
        <w:tc>
          <w:tcPr>
            <w:tcW w:w="401" w:type="dxa"/>
            <w:vAlign w:val="center"/>
          </w:tcPr>
          <w:p w14:paraId="2DD4A3BB">
            <w:pPr>
              <w:spacing w:line="400" w:lineRule="exact"/>
              <w:ind w:firstLine="0" w:firstLineChars="0"/>
              <w:rPr>
                <w:sz w:val="18"/>
                <w:szCs w:val="18"/>
                <w:lang w:val="en-US"/>
              </w:rPr>
            </w:pPr>
            <w:r>
              <w:rPr>
                <w:sz w:val="18"/>
                <w:szCs w:val="18"/>
                <w:lang w:val="en-US"/>
              </w:rPr>
              <w:t>0</w:t>
            </w:r>
          </w:p>
        </w:tc>
        <w:tc>
          <w:tcPr>
            <w:tcW w:w="402" w:type="dxa"/>
            <w:vAlign w:val="center"/>
          </w:tcPr>
          <w:p w14:paraId="7327F625">
            <w:pPr>
              <w:spacing w:line="400" w:lineRule="exact"/>
              <w:ind w:firstLine="0" w:firstLineChars="0"/>
              <w:rPr>
                <w:sz w:val="18"/>
                <w:szCs w:val="18"/>
                <w:lang w:val="en-US"/>
              </w:rPr>
            </w:pPr>
            <w:r>
              <w:rPr>
                <w:sz w:val="18"/>
                <w:szCs w:val="18"/>
                <w:lang w:val="en-US"/>
              </w:rPr>
              <w:t>0</w:t>
            </w:r>
          </w:p>
        </w:tc>
        <w:tc>
          <w:tcPr>
            <w:tcW w:w="402" w:type="dxa"/>
            <w:vAlign w:val="center"/>
          </w:tcPr>
          <w:p w14:paraId="35A5DE38">
            <w:pPr>
              <w:spacing w:line="400" w:lineRule="exact"/>
              <w:ind w:firstLine="0" w:firstLineChars="0"/>
              <w:rPr>
                <w:sz w:val="18"/>
                <w:szCs w:val="18"/>
                <w:lang w:val="en-US"/>
              </w:rPr>
            </w:pPr>
            <w:r>
              <w:rPr>
                <w:sz w:val="18"/>
                <w:szCs w:val="18"/>
                <w:lang w:val="en-US"/>
              </w:rPr>
              <w:t>0</w:t>
            </w:r>
          </w:p>
        </w:tc>
        <w:tc>
          <w:tcPr>
            <w:tcW w:w="401" w:type="dxa"/>
            <w:vAlign w:val="center"/>
          </w:tcPr>
          <w:p w14:paraId="14723958">
            <w:pPr>
              <w:spacing w:line="400" w:lineRule="exact"/>
              <w:ind w:firstLine="0" w:firstLineChars="0"/>
              <w:rPr>
                <w:sz w:val="18"/>
                <w:szCs w:val="18"/>
                <w:lang w:val="en-US"/>
              </w:rPr>
            </w:pPr>
            <w:r>
              <w:rPr>
                <w:sz w:val="18"/>
                <w:szCs w:val="18"/>
                <w:lang w:val="en-US"/>
              </w:rPr>
              <w:t>0</w:t>
            </w:r>
          </w:p>
        </w:tc>
        <w:tc>
          <w:tcPr>
            <w:tcW w:w="402" w:type="dxa"/>
            <w:vAlign w:val="center"/>
          </w:tcPr>
          <w:p w14:paraId="63698A21">
            <w:pPr>
              <w:spacing w:line="400" w:lineRule="exact"/>
              <w:ind w:firstLine="0" w:firstLineChars="0"/>
              <w:rPr>
                <w:sz w:val="18"/>
                <w:szCs w:val="18"/>
                <w:lang w:val="en-US"/>
              </w:rPr>
            </w:pPr>
            <w:r>
              <w:rPr>
                <w:sz w:val="18"/>
                <w:szCs w:val="18"/>
                <w:lang w:val="en-US"/>
              </w:rPr>
              <w:t>0</w:t>
            </w:r>
          </w:p>
        </w:tc>
        <w:tc>
          <w:tcPr>
            <w:tcW w:w="402" w:type="dxa"/>
            <w:vAlign w:val="center"/>
          </w:tcPr>
          <w:p w14:paraId="6F5B9C04">
            <w:pPr>
              <w:spacing w:line="400" w:lineRule="exact"/>
              <w:ind w:firstLine="0" w:firstLineChars="0"/>
              <w:rPr>
                <w:sz w:val="18"/>
                <w:szCs w:val="18"/>
                <w:lang w:val="en-US"/>
              </w:rPr>
            </w:pPr>
            <w:r>
              <w:rPr>
                <w:sz w:val="18"/>
                <w:szCs w:val="18"/>
                <w:lang w:val="en-US"/>
              </w:rPr>
              <w:t>0</w:t>
            </w:r>
          </w:p>
        </w:tc>
        <w:tc>
          <w:tcPr>
            <w:tcW w:w="402" w:type="dxa"/>
            <w:vAlign w:val="center"/>
          </w:tcPr>
          <w:p w14:paraId="383D1212">
            <w:pPr>
              <w:spacing w:line="400" w:lineRule="exact"/>
              <w:ind w:firstLine="0" w:firstLineChars="0"/>
              <w:rPr>
                <w:sz w:val="18"/>
                <w:szCs w:val="18"/>
                <w:lang w:val="en-US"/>
              </w:rPr>
            </w:pPr>
            <w:r>
              <w:rPr>
                <w:sz w:val="18"/>
                <w:szCs w:val="18"/>
                <w:lang w:val="en-US"/>
              </w:rPr>
              <w:t>0</w:t>
            </w:r>
          </w:p>
        </w:tc>
        <w:tc>
          <w:tcPr>
            <w:tcW w:w="401" w:type="dxa"/>
            <w:vAlign w:val="center"/>
          </w:tcPr>
          <w:p w14:paraId="6E1E1C34">
            <w:pPr>
              <w:spacing w:line="400" w:lineRule="exact"/>
              <w:ind w:firstLine="0" w:firstLineChars="0"/>
              <w:rPr>
                <w:sz w:val="18"/>
                <w:szCs w:val="18"/>
                <w:lang w:val="en-US"/>
              </w:rPr>
            </w:pPr>
            <w:r>
              <w:rPr>
                <w:sz w:val="18"/>
                <w:szCs w:val="18"/>
                <w:lang w:val="en-US"/>
              </w:rPr>
              <w:t>0</w:t>
            </w:r>
          </w:p>
        </w:tc>
        <w:tc>
          <w:tcPr>
            <w:tcW w:w="402" w:type="dxa"/>
            <w:vAlign w:val="center"/>
          </w:tcPr>
          <w:p w14:paraId="0A377C63">
            <w:pPr>
              <w:spacing w:line="400" w:lineRule="exact"/>
              <w:ind w:firstLine="0" w:firstLineChars="0"/>
              <w:rPr>
                <w:sz w:val="18"/>
                <w:szCs w:val="18"/>
                <w:lang w:val="en-US"/>
              </w:rPr>
            </w:pPr>
            <w:r>
              <w:rPr>
                <w:sz w:val="18"/>
                <w:szCs w:val="18"/>
                <w:lang w:val="en-US"/>
              </w:rPr>
              <w:t>0</w:t>
            </w:r>
          </w:p>
        </w:tc>
        <w:tc>
          <w:tcPr>
            <w:tcW w:w="402" w:type="dxa"/>
            <w:vAlign w:val="center"/>
          </w:tcPr>
          <w:p w14:paraId="6215B165">
            <w:pPr>
              <w:spacing w:line="400" w:lineRule="exact"/>
              <w:ind w:firstLine="0" w:firstLineChars="0"/>
              <w:rPr>
                <w:sz w:val="18"/>
                <w:szCs w:val="18"/>
                <w:lang w:val="en-US"/>
              </w:rPr>
            </w:pPr>
            <w:r>
              <w:rPr>
                <w:sz w:val="18"/>
                <w:szCs w:val="18"/>
                <w:lang w:val="en-US"/>
              </w:rPr>
              <w:t>0</w:t>
            </w:r>
          </w:p>
        </w:tc>
        <w:tc>
          <w:tcPr>
            <w:tcW w:w="401" w:type="dxa"/>
            <w:vAlign w:val="center"/>
          </w:tcPr>
          <w:p w14:paraId="74BDB1C9">
            <w:pPr>
              <w:spacing w:line="400" w:lineRule="exact"/>
              <w:ind w:firstLine="0" w:firstLineChars="0"/>
              <w:rPr>
                <w:sz w:val="18"/>
                <w:szCs w:val="18"/>
                <w:lang w:val="en-US"/>
              </w:rPr>
            </w:pPr>
            <w:r>
              <w:rPr>
                <w:sz w:val="18"/>
                <w:szCs w:val="18"/>
                <w:lang w:val="en-US"/>
              </w:rPr>
              <w:t>0</w:t>
            </w:r>
          </w:p>
        </w:tc>
        <w:tc>
          <w:tcPr>
            <w:tcW w:w="402" w:type="dxa"/>
            <w:vAlign w:val="center"/>
          </w:tcPr>
          <w:p w14:paraId="33295919">
            <w:pPr>
              <w:spacing w:line="400" w:lineRule="exact"/>
              <w:ind w:firstLine="0" w:firstLineChars="0"/>
              <w:rPr>
                <w:sz w:val="18"/>
                <w:szCs w:val="18"/>
                <w:lang w:val="en-US"/>
              </w:rPr>
            </w:pPr>
            <w:r>
              <w:rPr>
                <w:sz w:val="18"/>
                <w:szCs w:val="18"/>
                <w:lang w:val="en-US"/>
              </w:rPr>
              <w:t>0</w:t>
            </w:r>
          </w:p>
        </w:tc>
        <w:tc>
          <w:tcPr>
            <w:tcW w:w="402" w:type="dxa"/>
            <w:vAlign w:val="center"/>
          </w:tcPr>
          <w:p w14:paraId="70DB5410">
            <w:pPr>
              <w:spacing w:line="400" w:lineRule="exact"/>
              <w:ind w:firstLine="0" w:firstLineChars="0"/>
              <w:rPr>
                <w:sz w:val="18"/>
                <w:szCs w:val="18"/>
                <w:lang w:val="en-US"/>
              </w:rPr>
            </w:pPr>
            <w:r>
              <w:rPr>
                <w:sz w:val="18"/>
                <w:szCs w:val="18"/>
                <w:lang w:val="en-US"/>
              </w:rPr>
              <w:t>0</w:t>
            </w:r>
          </w:p>
        </w:tc>
        <w:tc>
          <w:tcPr>
            <w:tcW w:w="402" w:type="dxa"/>
            <w:vAlign w:val="center"/>
          </w:tcPr>
          <w:p w14:paraId="49842D41">
            <w:pPr>
              <w:spacing w:line="400" w:lineRule="exact"/>
              <w:ind w:firstLine="0" w:firstLineChars="0"/>
              <w:rPr>
                <w:sz w:val="18"/>
                <w:szCs w:val="18"/>
                <w:lang w:val="en-US"/>
              </w:rPr>
            </w:pPr>
            <w:r>
              <w:rPr>
                <w:sz w:val="18"/>
                <w:szCs w:val="18"/>
                <w:lang w:val="en-US"/>
              </w:rPr>
              <w:t>0</w:t>
            </w:r>
          </w:p>
        </w:tc>
      </w:tr>
      <w:tr w14:paraId="476EA5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439785F">
            <w:pPr>
              <w:spacing w:line="400" w:lineRule="exact"/>
              <w:ind w:firstLine="0" w:firstLineChars="0"/>
              <w:rPr>
                <w:sz w:val="18"/>
                <w:szCs w:val="18"/>
                <w:lang w:val="en-US"/>
              </w:rPr>
            </w:pPr>
            <w:r>
              <w:rPr>
                <w:sz w:val="18"/>
                <w:szCs w:val="18"/>
                <w:lang w:val="en-US"/>
              </w:rPr>
              <w:t>宾馆-厨房</w:t>
            </w:r>
          </w:p>
        </w:tc>
        <w:tc>
          <w:tcPr>
            <w:tcW w:w="401" w:type="dxa"/>
            <w:vAlign w:val="center"/>
          </w:tcPr>
          <w:p w14:paraId="42FCD5CE">
            <w:pPr>
              <w:spacing w:line="400" w:lineRule="exact"/>
              <w:ind w:firstLine="0" w:firstLineChars="0"/>
              <w:rPr>
                <w:sz w:val="18"/>
                <w:szCs w:val="18"/>
                <w:lang w:val="en-US"/>
              </w:rPr>
            </w:pPr>
            <w:r>
              <w:rPr>
                <w:sz w:val="18"/>
                <w:szCs w:val="18"/>
                <w:lang w:val="en-US"/>
              </w:rPr>
              <w:t>0</w:t>
            </w:r>
          </w:p>
        </w:tc>
        <w:tc>
          <w:tcPr>
            <w:tcW w:w="402" w:type="dxa"/>
            <w:vAlign w:val="center"/>
          </w:tcPr>
          <w:p w14:paraId="2A9C9CCE">
            <w:pPr>
              <w:spacing w:line="400" w:lineRule="exact"/>
              <w:ind w:firstLine="0" w:firstLineChars="0"/>
              <w:rPr>
                <w:sz w:val="18"/>
                <w:szCs w:val="18"/>
                <w:lang w:val="en-US"/>
              </w:rPr>
            </w:pPr>
            <w:r>
              <w:rPr>
                <w:sz w:val="18"/>
                <w:szCs w:val="18"/>
                <w:lang w:val="en-US"/>
              </w:rPr>
              <w:t>0</w:t>
            </w:r>
          </w:p>
        </w:tc>
        <w:tc>
          <w:tcPr>
            <w:tcW w:w="402" w:type="dxa"/>
            <w:vAlign w:val="center"/>
          </w:tcPr>
          <w:p w14:paraId="4887292C">
            <w:pPr>
              <w:spacing w:line="400" w:lineRule="exact"/>
              <w:ind w:firstLine="0" w:firstLineChars="0"/>
              <w:rPr>
                <w:sz w:val="18"/>
                <w:szCs w:val="18"/>
                <w:lang w:val="en-US"/>
              </w:rPr>
            </w:pPr>
            <w:r>
              <w:rPr>
                <w:sz w:val="18"/>
                <w:szCs w:val="18"/>
                <w:lang w:val="en-US"/>
              </w:rPr>
              <w:t>0</w:t>
            </w:r>
          </w:p>
        </w:tc>
        <w:tc>
          <w:tcPr>
            <w:tcW w:w="401" w:type="dxa"/>
            <w:vAlign w:val="center"/>
          </w:tcPr>
          <w:p w14:paraId="1D56EC94">
            <w:pPr>
              <w:spacing w:line="400" w:lineRule="exact"/>
              <w:ind w:firstLine="0" w:firstLineChars="0"/>
              <w:rPr>
                <w:sz w:val="18"/>
                <w:szCs w:val="18"/>
                <w:lang w:val="en-US"/>
              </w:rPr>
            </w:pPr>
            <w:r>
              <w:rPr>
                <w:sz w:val="18"/>
                <w:szCs w:val="18"/>
                <w:lang w:val="en-US"/>
              </w:rPr>
              <w:t>0</w:t>
            </w:r>
          </w:p>
        </w:tc>
        <w:tc>
          <w:tcPr>
            <w:tcW w:w="402" w:type="dxa"/>
            <w:vAlign w:val="center"/>
          </w:tcPr>
          <w:p w14:paraId="10DD9A44">
            <w:pPr>
              <w:spacing w:line="400" w:lineRule="exact"/>
              <w:ind w:firstLine="0" w:firstLineChars="0"/>
              <w:rPr>
                <w:sz w:val="18"/>
                <w:szCs w:val="18"/>
                <w:lang w:val="en-US"/>
              </w:rPr>
            </w:pPr>
            <w:r>
              <w:rPr>
                <w:sz w:val="18"/>
                <w:szCs w:val="18"/>
                <w:lang w:val="en-US"/>
              </w:rPr>
              <w:t>0</w:t>
            </w:r>
          </w:p>
        </w:tc>
        <w:tc>
          <w:tcPr>
            <w:tcW w:w="402" w:type="dxa"/>
            <w:vAlign w:val="center"/>
          </w:tcPr>
          <w:p w14:paraId="562EBE8C">
            <w:pPr>
              <w:spacing w:line="400" w:lineRule="exact"/>
              <w:ind w:firstLine="0" w:firstLineChars="0"/>
              <w:rPr>
                <w:sz w:val="18"/>
                <w:szCs w:val="18"/>
                <w:lang w:val="en-US"/>
              </w:rPr>
            </w:pPr>
            <w:r>
              <w:rPr>
                <w:sz w:val="18"/>
                <w:szCs w:val="18"/>
                <w:lang w:val="en-US"/>
              </w:rPr>
              <w:t>0</w:t>
            </w:r>
          </w:p>
        </w:tc>
        <w:tc>
          <w:tcPr>
            <w:tcW w:w="401" w:type="dxa"/>
            <w:vAlign w:val="center"/>
          </w:tcPr>
          <w:p w14:paraId="3EA06CCD">
            <w:pPr>
              <w:spacing w:line="400" w:lineRule="exact"/>
              <w:ind w:firstLine="0" w:firstLineChars="0"/>
              <w:rPr>
                <w:sz w:val="18"/>
                <w:szCs w:val="18"/>
                <w:lang w:val="en-US"/>
              </w:rPr>
            </w:pPr>
            <w:r>
              <w:rPr>
                <w:sz w:val="18"/>
                <w:szCs w:val="18"/>
                <w:lang w:val="en-US"/>
              </w:rPr>
              <w:t>0</w:t>
            </w:r>
          </w:p>
        </w:tc>
        <w:tc>
          <w:tcPr>
            <w:tcW w:w="402" w:type="dxa"/>
            <w:vAlign w:val="center"/>
          </w:tcPr>
          <w:p w14:paraId="06A22A74">
            <w:pPr>
              <w:spacing w:line="400" w:lineRule="exact"/>
              <w:ind w:firstLine="0" w:firstLineChars="0"/>
              <w:rPr>
                <w:sz w:val="18"/>
                <w:szCs w:val="18"/>
                <w:lang w:val="en-US"/>
              </w:rPr>
            </w:pPr>
            <w:r>
              <w:rPr>
                <w:sz w:val="18"/>
                <w:szCs w:val="18"/>
                <w:lang w:val="en-US"/>
              </w:rPr>
              <w:t>0</w:t>
            </w:r>
          </w:p>
        </w:tc>
        <w:tc>
          <w:tcPr>
            <w:tcW w:w="402" w:type="dxa"/>
            <w:vAlign w:val="center"/>
          </w:tcPr>
          <w:p w14:paraId="718A75DE">
            <w:pPr>
              <w:spacing w:line="400" w:lineRule="exact"/>
              <w:ind w:firstLine="0" w:firstLineChars="0"/>
              <w:rPr>
                <w:sz w:val="18"/>
                <w:szCs w:val="18"/>
                <w:lang w:val="en-US"/>
              </w:rPr>
            </w:pPr>
            <w:r>
              <w:rPr>
                <w:sz w:val="18"/>
                <w:szCs w:val="18"/>
                <w:lang w:val="en-US"/>
              </w:rPr>
              <w:t>0</w:t>
            </w:r>
          </w:p>
        </w:tc>
        <w:tc>
          <w:tcPr>
            <w:tcW w:w="402" w:type="dxa"/>
            <w:vAlign w:val="center"/>
          </w:tcPr>
          <w:p w14:paraId="78F70603">
            <w:pPr>
              <w:spacing w:line="400" w:lineRule="exact"/>
              <w:ind w:firstLine="0" w:firstLineChars="0"/>
              <w:rPr>
                <w:sz w:val="18"/>
                <w:szCs w:val="18"/>
                <w:lang w:val="en-US"/>
              </w:rPr>
            </w:pPr>
            <w:r>
              <w:rPr>
                <w:sz w:val="18"/>
                <w:szCs w:val="18"/>
                <w:lang w:val="en-US"/>
              </w:rPr>
              <w:t>0</w:t>
            </w:r>
          </w:p>
        </w:tc>
        <w:tc>
          <w:tcPr>
            <w:tcW w:w="401" w:type="dxa"/>
            <w:vAlign w:val="center"/>
          </w:tcPr>
          <w:p w14:paraId="39031175">
            <w:pPr>
              <w:spacing w:line="400" w:lineRule="exact"/>
              <w:ind w:firstLine="0" w:firstLineChars="0"/>
              <w:rPr>
                <w:sz w:val="18"/>
                <w:szCs w:val="18"/>
                <w:lang w:val="en-US"/>
              </w:rPr>
            </w:pPr>
            <w:r>
              <w:rPr>
                <w:sz w:val="18"/>
                <w:szCs w:val="18"/>
                <w:lang w:val="en-US"/>
              </w:rPr>
              <w:t>0</w:t>
            </w:r>
          </w:p>
        </w:tc>
        <w:tc>
          <w:tcPr>
            <w:tcW w:w="402" w:type="dxa"/>
            <w:vAlign w:val="center"/>
          </w:tcPr>
          <w:p w14:paraId="495C8D84">
            <w:pPr>
              <w:spacing w:line="400" w:lineRule="exact"/>
              <w:ind w:firstLine="0" w:firstLineChars="0"/>
              <w:rPr>
                <w:sz w:val="18"/>
                <w:szCs w:val="18"/>
                <w:lang w:val="en-US"/>
              </w:rPr>
            </w:pPr>
            <w:r>
              <w:rPr>
                <w:sz w:val="18"/>
                <w:szCs w:val="18"/>
                <w:lang w:val="en-US"/>
              </w:rPr>
              <w:t>0</w:t>
            </w:r>
          </w:p>
        </w:tc>
        <w:tc>
          <w:tcPr>
            <w:tcW w:w="402" w:type="dxa"/>
            <w:vAlign w:val="center"/>
          </w:tcPr>
          <w:p w14:paraId="6A269453">
            <w:pPr>
              <w:spacing w:line="400" w:lineRule="exact"/>
              <w:ind w:firstLine="0" w:firstLineChars="0"/>
              <w:rPr>
                <w:sz w:val="18"/>
                <w:szCs w:val="18"/>
                <w:lang w:val="en-US"/>
              </w:rPr>
            </w:pPr>
            <w:r>
              <w:rPr>
                <w:sz w:val="18"/>
                <w:szCs w:val="18"/>
                <w:lang w:val="en-US"/>
              </w:rPr>
              <w:t>0</w:t>
            </w:r>
          </w:p>
        </w:tc>
        <w:tc>
          <w:tcPr>
            <w:tcW w:w="401" w:type="dxa"/>
            <w:vAlign w:val="center"/>
          </w:tcPr>
          <w:p w14:paraId="78E4C1BE">
            <w:pPr>
              <w:spacing w:line="400" w:lineRule="exact"/>
              <w:ind w:firstLine="0" w:firstLineChars="0"/>
              <w:rPr>
                <w:sz w:val="18"/>
                <w:szCs w:val="18"/>
                <w:lang w:val="en-US"/>
              </w:rPr>
            </w:pPr>
            <w:r>
              <w:rPr>
                <w:sz w:val="18"/>
                <w:szCs w:val="18"/>
                <w:lang w:val="en-US"/>
              </w:rPr>
              <w:t>0</w:t>
            </w:r>
          </w:p>
        </w:tc>
        <w:tc>
          <w:tcPr>
            <w:tcW w:w="402" w:type="dxa"/>
            <w:vAlign w:val="center"/>
          </w:tcPr>
          <w:p w14:paraId="7256050B">
            <w:pPr>
              <w:spacing w:line="400" w:lineRule="exact"/>
              <w:ind w:firstLine="0" w:firstLineChars="0"/>
              <w:rPr>
                <w:sz w:val="18"/>
                <w:szCs w:val="18"/>
                <w:lang w:val="en-US"/>
              </w:rPr>
            </w:pPr>
            <w:r>
              <w:rPr>
                <w:sz w:val="18"/>
                <w:szCs w:val="18"/>
                <w:lang w:val="en-US"/>
              </w:rPr>
              <w:t>0</w:t>
            </w:r>
          </w:p>
        </w:tc>
        <w:tc>
          <w:tcPr>
            <w:tcW w:w="402" w:type="dxa"/>
            <w:vAlign w:val="center"/>
          </w:tcPr>
          <w:p w14:paraId="7887870D">
            <w:pPr>
              <w:spacing w:line="400" w:lineRule="exact"/>
              <w:ind w:firstLine="0" w:firstLineChars="0"/>
              <w:rPr>
                <w:sz w:val="18"/>
                <w:szCs w:val="18"/>
                <w:lang w:val="en-US"/>
              </w:rPr>
            </w:pPr>
            <w:r>
              <w:rPr>
                <w:sz w:val="18"/>
                <w:szCs w:val="18"/>
                <w:lang w:val="en-US"/>
              </w:rPr>
              <w:t>0</w:t>
            </w:r>
          </w:p>
        </w:tc>
        <w:tc>
          <w:tcPr>
            <w:tcW w:w="402" w:type="dxa"/>
            <w:vAlign w:val="center"/>
          </w:tcPr>
          <w:p w14:paraId="0E436585">
            <w:pPr>
              <w:spacing w:line="400" w:lineRule="exact"/>
              <w:ind w:firstLine="0" w:firstLineChars="0"/>
              <w:rPr>
                <w:sz w:val="18"/>
                <w:szCs w:val="18"/>
                <w:lang w:val="en-US"/>
              </w:rPr>
            </w:pPr>
            <w:r>
              <w:rPr>
                <w:sz w:val="18"/>
                <w:szCs w:val="18"/>
                <w:lang w:val="en-US"/>
              </w:rPr>
              <w:t>0</w:t>
            </w:r>
          </w:p>
        </w:tc>
        <w:tc>
          <w:tcPr>
            <w:tcW w:w="401" w:type="dxa"/>
            <w:vAlign w:val="center"/>
          </w:tcPr>
          <w:p w14:paraId="0F3EE056">
            <w:pPr>
              <w:spacing w:line="400" w:lineRule="exact"/>
              <w:ind w:firstLine="0" w:firstLineChars="0"/>
              <w:rPr>
                <w:sz w:val="18"/>
                <w:szCs w:val="18"/>
                <w:lang w:val="en-US"/>
              </w:rPr>
            </w:pPr>
            <w:r>
              <w:rPr>
                <w:sz w:val="18"/>
                <w:szCs w:val="18"/>
                <w:lang w:val="en-US"/>
              </w:rPr>
              <w:t>80</w:t>
            </w:r>
          </w:p>
        </w:tc>
        <w:tc>
          <w:tcPr>
            <w:tcW w:w="402" w:type="dxa"/>
            <w:vAlign w:val="center"/>
          </w:tcPr>
          <w:p w14:paraId="3B069937">
            <w:pPr>
              <w:spacing w:line="400" w:lineRule="exact"/>
              <w:ind w:firstLine="0" w:firstLineChars="0"/>
              <w:rPr>
                <w:sz w:val="18"/>
                <w:szCs w:val="18"/>
                <w:lang w:val="en-US"/>
              </w:rPr>
            </w:pPr>
            <w:r>
              <w:rPr>
                <w:sz w:val="18"/>
                <w:szCs w:val="18"/>
                <w:lang w:val="en-US"/>
              </w:rPr>
              <w:t>80</w:t>
            </w:r>
          </w:p>
        </w:tc>
        <w:tc>
          <w:tcPr>
            <w:tcW w:w="402" w:type="dxa"/>
            <w:vAlign w:val="center"/>
          </w:tcPr>
          <w:p w14:paraId="4F9F9C58">
            <w:pPr>
              <w:spacing w:line="400" w:lineRule="exact"/>
              <w:ind w:firstLine="0" w:firstLineChars="0"/>
              <w:rPr>
                <w:sz w:val="18"/>
                <w:szCs w:val="18"/>
                <w:lang w:val="en-US"/>
              </w:rPr>
            </w:pPr>
            <w:r>
              <w:rPr>
                <w:sz w:val="18"/>
                <w:szCs w:val="18"/>
                <w:lang w:val="en-US"/>
              </w:rPr>
              <w:t>80</w:t>
            </w:r>
          </w:p>
        </w:tc>
        <w:tc>
          <w:tcPr>
            <w:tcW w:w="401" w:type="dxa"/>
            <w:vAlign w:val="center"/>
          </w:tcPr>
          <w:p w14:paraId="11EA8E2A">
            <w:pPr>
              <w:spacing w:line="400" w:lineRule="exact"/>
              <w:ind w:firstLine="0" w:firstLineChars="0"/>
              <w:rPr>
                <w:sz w:val="18"/>
                <w:szCs w:val="18"/>
                <w:lang w:val="en-US"/>
              </w:rPr>
            </w:pPr>
            <w:r>
              <w:rPr>
                <w:sz w:val="18"/>
                <w:szCs w:val="18"/>
                <w:lang w:val="en-US"/>
              </w:rPr>
              <w:t>80</w:t>
            </w:r>
          </w:p>
        </w:tc>
        <w:tc>
          <w:tcPr>
            <w:tcW w:w="402" w:type="dxa"/>
            <w:vAlign w:val="center"/>
          </w:tcPr>
          <w:p w14:paraId="11035E67">
            <w:pPr>
              <w:spacing w:line="400" w:lineRule="exact"/>
              <w:ind w:firstLine="0" w:firstLineChars="0"/>
              <w:rPr>
                <w:sz w:val="18"/>
                <w:szCs w:val="18"/>
                <w:lang w:val="en-US"/>
              </w:rPr>
            </w:pPr>
            <w:r>
              <w:rPr>
                <w:sz w:val="18"/>
                <w:szCs w:val="18"/>
                <w:lang w:val="en-US"/>
              </w:rPr>
              <w:t>80</w:t>
            </w:r>
          </w:p>
        </w:tc>
        <w:tc>
          <w:tcPr>
            <w:tcW w:w="402" w:type="dxa"/>
            <w:vAlign w:val="center"/>
          </w:tcPr>
          <w:p w14:paraId="0CA5E323">
            <w:pPr>
              <w:spacing w:line="400" w:lineRule="exact"/>
              <w:ind w:firstLine="0" w:firstLineChars="0"/>
              <w:rPr>
                <w:sz w:val="18"/>
                <w:szCs w:val="18"/>
                <w:lang w:val="en-US"/>
              </w:rPr>
            </w:pPr>
            <w:r>
              <w:rPr>
                <w:sz w:val="18"/>
                <w:szCs w:val="18"/>
                <w:lang w:val="en-US"/>
              </w:rPr>
              <w:t>0</w:t>
            </w:r>
          </w:p>
        </w:tc>
        <w:tc>
          <w:tcPr>
            <w:tcW w:w="402" w:type="dxa"/>
            <w:vAlign w:val="center"/>
          </w:tcPr>
          <w:p w14:paraId="65921597">
            <w:pPr>
              <w:spacing w:line="400" w:lineRule="exact"/>
              <w:ind w:firstLine="0" w:firstLineChars="0"/>
              <w:rPr>
                <w:sz w:val="18"/>
                <w:szCs w:val="18"/>
                <w:lang w:val="en-US"/>
              </w:rPr>
            </w:pPr>
            <w:r>
              <w:rPr>
                <w:sz w:val="18"/>
                <w:szCs w:val="18"/>
                <w:lang w:val="en-US"/>
              </w:rPr>
              <w:t>0</w:t>
            </w:r>
          </w:p>
        </w:tc>
      </w:tr>
      <w:tr w14:paraId="1CDDA0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CAFEA5F">
            <w:pPr>
              <w:spacing w:line="400" w:lineRule="exact"/>
              <w:ind w:firstLine="0" w:firstLineChars="0"/>
              <w:rPr>
                <w:sz w:val="18"/>
                <w:szCs w:val="18"/>
                <w:lang w:val="en-US"/>
              </w:rPr>
            </w:pPr>
          </w:p>
        </w:tc>
        <w:tc>
          <w:tcPr>
            <w:tcW w:w="401" w:type="dxa"/>
            <w:vAlign w:val="center"/>
          </w:tcPr>
          <w:p w14:paraId="7904891B">
            <w:pPr>
              <w:spacing w:line="400" w:lineRule="exact"/>
              <w:ind w:firstLine="0" w:firstLineChars="0"/>
              <w:rPr>
                <w:sz w:val="18"/>
                <w:szCs w:val="18"/>
                <w:lang w:val="en-US"/>
              </w:rPr>
            </w:pPr>
            <w:r>
              <w:rPr>
                <w:sz w:val="18"/>
                <w:szCs w:val="18"/>
                <w:lang w:val="en-US"/>
              </w:rPr>
              <w:t>0</w:t>
            </w:r>
          </w:p>
        </w:tc>
        <w:tc>
          <w:tcPr>
            <w:tcW w:w="402" w:type="dxa"/>
            <w:vAlign w:val="center"/>
          </w:tcPr>
          <w:p w14:paraId="01C77C9F">
            <w:pPr>
              <w:spacing w:line="400" w:lineRule="exact"/>
              <w:ind w:firstLine="0" w:firstLineChars="0"/>
              <w:rPr>
                <w:sz w:val="18"/>
                <w:szCs w:val="18"/>
                <w:lang w:val="en-US"/>
              </w:rPr>
            </w:pPr>
            <w:r>
              <w:rPr>
                <w:sz w:val="18"/>
                <w:szCs w:val="18"/>
                <w:lang w:val="en-US"/>
              </w:rPr>
              <w:t>0</w:t>
            </w:r>
          </w:p>
        </w:tc>
        <w:tc>
          <w:tcPr>
            <w:tcW w:w="402" w:type="dxa"/>
            <w:vAlign w:val="center"/>
          </w:tcPr>
          <w:p w14:paraId="0D6CE75E">
            <w:pPr>
              <w:spacing w:line="400" w:lineRule="exact"/>
              <w:ind w:firstLine="0" w:firstLineChars="0"/>
              <w:rPr>
                <w:sz w:val="18"/>
                <w:szCs w:val="18"/>
                <w:lang w:val="en-US"/>
              </w:rPr>
            </w:pPr>
            <w:r>
              <w:rPr>
                <w:sz w:val="18"/>
                <w:szCs w:val="18"/>
                <w:lang w:val="en-US"/>
              </w:rPr>
              <w:t>0</w:t>
            </w:r>
          </w:p>
        </w:tc>
        <w:tc>
          <w:tcPr>
            <w:tcW w:w="401" w:type="dxa"/>
            <w:vAlign w:val="center"/>
          </w:tcPr>
          <w:p w14:paraId="7A729D0E">
            <w:pPr>
              <w:spacing w:line="400" w:lineRule="exact"/>
              <w:ind w:firstLine="0" w:firstLineChars="0"/>
              <w:rPr>
                <w:sz w:val="18"/>
                <w:szCs w:val="18"/>
                <w:lang w:val="en-US"/>
              </w:rPr>
            </w:pPr>
            <w:r>
              <w:rPr>
                <w:sz w:val="18"/>
                <w:szCs w:val="18"/>
                <w:lang w:val="en-US"/>
              </w:rPr>
              <w:t>0</w:t>
            </w:r>
          </w:p>
        </w:tc>
        <w:tc>
          <w:tcPr>
            <w:tcW w:w="402" w:type="dxa"/>
            <w:vAlign w:val="center"/>
          </w:tcPr>
          <w:p w14:paraId="37C386FD">
            <w:pPr>
              <w:spacing w:line="400" w:lineRule="exact"/>
              <w:ind w:firstLine="0" w:firstLineChars="0"/>
              <w:rPr>
                <w:sz w:val="18"/>
                <w:szCs w:val="18"/>
                <w:lang w:val="en-US"/>
              </w:rPr>
            </w:pPr>
            <w:r>
              <w:rPr>
                <w:sz w:val="18"/>
                <w:szCs w:val="18"/>
                <w:lang w:val="en-US"/>
              </w:rPr>
              <w:t>0</w:t>
            </w:r>
          </w:p>
        </w:tc>
        <w:tc>
          <w:tcPr>
            <w:tcW w:w="402" w:type="dxa"/>
            <w:vAlign w:val="center"/>
          </w:tcPr>
          <w:p w14:paraId="0BF1E50D">
            <w:pPr>
              <w:spacing w:line="400" w:lineRule="exact"/>
              <w:ind w:firstLine="0" w:firstLineChars="0"/>
              <w:rPr>
                <w:sz w:val="18"/>
                <w:szCs w:val="18"/>
                <w:lang w:val="en-US"/>
              </w:rPr>
            </w:pPr>
            <w:r>
              <w:rPr>
                <w:sz w:val="18"/>
                <w:szCs w:val="18"/>
                <w:lang w:val="en-US"/>
              </w:rPr>
              <w:t>0</w:t>
            </w:r>
          </w:p>
        </w:tc>
        <w:tc>
          <w:tcPr>
            <w:tcW w:w="401" w:type="dxa"/>
            <w:vAlign w:val="center"/>
          </w:tcPr>
          <w:p w14:paraId="052ACE65">
            <w:pPr>
              <w:spacing w:line="400" w:lineRule="exact"/>
              <w:ind w:firstLine="0" w:firstLineChars="0"/>
              <w:rPr>
                <w:sz w:val="18"/>
                <w:szCs w:val="18"/>
                <w:lang w:val="en-US"/>
              </w:rPr>
            </w:pPr>
            <w:r>
              <w:rPr>
                <w:sz w:val="18"/>
                <w:szCs w:val="18"/>
                <w:lang w:val="en-US"/>
              </w:rPr>
              <w:t>0</w:t>
            </w:r>
          </w:p>
        </w:tc>
        <w:tc>
          <w:tcPr>
            <w:tcW w:w="402" w:type="dxa"/>
            <w:vAlign w:val="center"/>
          </w:tcPr>
          <w:p w14:paraId="592A87E9">
            <w:pPr>
              <w:spacing w:line="400" w:lineRule="exact"/>
              <w:ind w:firstLine="0" w:firstLineChars="0"/>
              <w:rPr>
                <w:sz w:val="18"/>
                <w:szCs w:val="18"/>
                <w:lang w:val="en-US"/>
              </w:rPr>
            </w:pPr>
            <w:r>
              <w:rPr>
                <w:sz w:val="18"/>
                <w:szCs w:val="18"/>
                <w:lang w:val="en-US"/>
              </w:rPr>
              <w:t>0</w:t>
            </w:r>
          </w:p>
        </w:tc>
        <w:tc>
          <w:tcPr>
            <w:tcW w:w="402" w:type="dxa"/>
            <w:vAlign w:val="center"/>
          </w:tcPr>
          <w:p w14:paraId="1D90DE6E">
            <w:pPr>
              <w:spacing w:line="400" w:lineRule="exact"/>
              <w:ind w:firstLine="0" w:firstLineChars="0"/>
              <w:rPr>
                <w:sz w:val="18"/>
                <w:szCs w:val="18"/>
                <w:lang w:val="en-US"/>
              </w:rPr>
            </w:pPr>
            <w:r>
              <w:rPr>
                <w:sz w:val="18"/>
                <w:szCs w:val="18"/>
                <w:lang w:val="en-US"/>
              </w:rPr>
              <w:t>0</w:t>
            </w:r>
          </w:p>
        </w:tc>
        <w:tc>
          <w:tcPr>
            <w:tcW w:w="402" w:type="dxa"/>
            <w:vAlign w:val="center"/>
          </w:tcPr>
          <w:p w14:paraId="284D5B51">
            <w:pPr>
              <w:spacing w:line="400" w:lineRule="exact"/>
              <w:ind w:firstLine="0" w:firstLineChars="0"/>
              <w:rPr>
                <w:sz w:val="18"/>
                <w:szCs w:val="18"/>
                <w:lang w:val="en-US"/>
              </w:rPr>
            </w:pPr>
            <w:r>
              <w:rPr>
                <w:sz w:val="18"/>
                <w:szCs w:val="18"/>
                <w:lang w:val="en-US"/>
              </w:rPr>
              <w:t>0</w:t>
            </w:r>
          </w:p>
        </w:tc>
        <w:tc>
          <w:tcPr>
            <w:tcW w:w="401" w:type="dxa"/>
            <w:vAlign w:val="center"/>
          </w:tcPr>
          <w:p w14:paraId="6F3FE4C7">
            <w:pPr>
              <w:spacing w:line="400" w:lineRule="exact"/>
              <w:ind w:firstLine="0" w:firstLineChars="0"/>
              <w:rPr>
                <w:sz w:val="18"/>
                <w:szCs w:val="18"/>
                <w:lang w:val="en-US"/>
              </w:rPr>
            </w:pPr>
            <w:r>
              <w:rPr>
                <w:sz w:val="18"/>
                <w:szCs w:val="18"/>
                <w:lang w:val="en-US"/>
              </w:rPr>
              <w:t>0</w:t>
            </w:r>
          </w:p>
        </w:tc>
        <w:tc>
          <w:tcPr>
            <w:tcW w:w="402" w:type="dxa"/>
            <w:vAlign w:val="center"/>
          </w:tcPr>
          <w:p w14:paraId="23D65D92">
            <w:pPr>
              <w:spacing w:line="400" w:lineRule="exact"/>
              <w:ind w:firstLine="0" w:firstLineChars="0"/>
              <w:rPr>
                <w:sz w:val="18"/>
                <w:szCs w:val="18"/>
                <w:lang w:val="en-US"/>
              </w:rPr>
            </w:pPr>
            <w:r>
              <w:rPr>
                <w:sz w:val="18"/>
                <w:szCs w:val="18"/>
                <w:lang w:val="en-US"/>
              </w:rPr>
              <w:t>0</w:t>
            </w:r>
          </w:p>
        </w:tc>
        <w:tc>
          <w:tcPr>
            <w:tcW w:w="402" w:type="dxa"/>
            <w:vAlign w:val="center"/>
          </w:tcPr>
          <w:p w14:paraId="55F4E137">
            <w:pPr>
              <w:spacing w:line="400" w:lineRule="exact"/>
              <w:ind w:firstLine="0" w:firstLineChars="0"/>
              <w:rPr>
                <w:sz w:val="18"/>
                <w:szCs w:val="18"/>
                <w:lang w:val="en-US"/>
              </w:rPr>
            </w:pPr>
            <w:r>
              <w:rPr>
                <w:sz w:val="18"/>
                <w:szCs w:val="18"/>
                <w:lang w:val="en-US"/>
              </w:rPr>
              <w:t>0</w:t>
            </w:r>
          </w:p>
        </w:tc>
        <w:tc>
          <w:tcPr>
            <w:tcW w:w="401" w:type="dxa"/>
            <w:vAlign w:val="center"/>
          </w:tcPr>
          <w:p w14:paraId="6A6A3FB3">
            <w:pPr>
              <w:spacing w:line="400" w:lineRule="exact"/>
              <w:ind w:firstLine="0" w:firstLineChars="0"/>
              <w:rPr>
                <w:sz w:val="18"/>
                <w:szCs w:val="18"/>
                <w:lang w:val="en-US"/>
              </w:rPr>
            </w:pPr>
            <w:r>
              <w:rPr>
                <w:sz w:val="18"/>
                <w:szCs w:val="18"/>
                <w:lang w:val="en-US"/>
              </w:rPr>
              <w:t>0</w:t>
            </w:r>
          </w:p>
        </w:tc>
        <w:tc>
          <w:tcPr>
            <w:tcW w:w="402" w:type="dxa"/>
            <w:vAlign w:val="center"/>
          </w:tcPr>
          <w:p w14:paraId="00E8AD4E">
            <w:pPr>
              <w:spacing w:line="400" w:lineRule="exact"/>
              <w:ind w:firstLine="0" w:firstLineChars="0"/>
              <w:rPr>
                <w:sz w:val="18"/>
                <w:szCs w:val="18"/>
                <w:lang w:val="en-US"/>
              </w:rPr>
            </w:pPr>
            <w:r>
              <w:rPr>
                <w:sz w:val="18"/>
                <w:szCs w:val="18"/>
                <w:lang w:val="en-US"/>
              </w:rPr>
              <w:t>0</w:t>
            </w:r>
          </w:p>
        </w:tc>
        <w:tc>
          <w:tcPr>
            <w:tcW w:w="402" w:type="dxa"/>
            <w:vAlign w:val="center"/>
          </w:tcPr>
          <w:p w14:paraId="46BD87A7">
            <w:pPr>
              <w:spacing w:line="400" w:lineRule="exact"/>
              <w:ind w:firstLine="0" w:firstLineChars="0"/>
              <w:rPr>
                <w:sz w:val="18"/>
                <w:szCs w:val="18"/>
                <w:lang w:val="en-US"/>
              </w:rPr>
            </w:pPr>
            <w:r>
              <w:rPr>
                <w:sz w:val="18"/>
                <w:szCs w:val="18"/>
                <w:lang w:val="en-US"/>
              </w:rPr>
              <w:t>0</w:t>
            </w:r>
          </w:p>
        </w:tc>
        <w:tc>
          <w:tcPr>
            <w:tcW w:w="402" w:type="dxa"/>
            <w:vAlign w:val="center"/>
          </w:tcPr>
          <w:p w14:paraId="57C6C391">
            <w:pPr>
              <w:spacing w:line="400" w:lineRule="exact"/>
              <w:ind w:firstLine="0" w:firstLineChars="0"/>
              <w:rPr>
                <w:sz w:val="18"/>
                <w:szCs w:val="18"/>
                <w:lang w:val="en-US"/>
              </w:rPr>
            </w:pPr>
            <w:r>
              <w:rPr>
                <w:sz w:val="18"/>
                <w:szCs w:val="18"/>
                <w:lang w:val="en-US"/>
              </w:rPr>
              <w:t>0</w:t>
            </w:r>
          </w:p>
        </w:tc>
        <w:tc>
          <w:tcPr>
            <w:tcW w:w="401" w:type="dxa"/>
            <w:vAlign w:val="center"/>
          </w:tcPr>
          <w:p w14:paraId="4FC3C42A">
            <w:pPr>
              <w:spacing w:line="400" w:lineRule="exact"/>
              <w:ind w:firstLine="0" w:firstLineChars="0"/>
              <w:rPr>
                <w:sz w:val="18"/>
                <w:szCs w:val="18"/>
                <w:lang w:val="en-US"/>
              </w:rPr>
            </w:pPr>
            <w:r>
              <w:rPr>
                <w:sz w:val="18"/>
                <w:szCs w:val="18"/>
                <w:lang w:val="en-US"/>
              </w:rPr>
              <w:t>80</w:t>
            </w:r>
          </w:p>
        </w:tc>
        <w:tc>
          <w:tcPr>
            <w:tcW w:w="402" w:type="dxa"/>
            <w:vAlign w:val="center"/>
          </w:tcPr>
          <w:p w14:paraId="79F9E7BC">
            <w:pPr>
              <w:spacing w:line="400" w:lineRule="exact"/>
              <w:ind w:firstLine="0" w:firstLineChars="0"/>
              <w:rPr>
                <w:sz w:val="18"/>
                <w:szCs w:val="18"/>
                <w:lang w:val="en-US"/>
              </w:rPr>
            </w:pPr>
            <w:r>
              <w:rPr>
                <w:sz w:val="18"/>
                <w:szCs w:val="18"/>
                <w:lang w:val="en-US"/>
              </w:rPr>
              <w:t>80</w:t>
            </w:r>
          </w:p>
        </w:tc>
        <w:tc>
          <w:tcPr>
            <w:tcW w:w="402" w:type="dxa"/>
            <w:vAlign w:val="center"/>
          </w:tcPr>
          <w:p w14:paraId="3283EB78">
            <w:pPr>
              <w:spacing w:line="400" w:lineRule="exact"/>
              <w:ind w:firstLine="0" w:firstLineChars="0"/>
              <w:rPr>
                <w:sz w:val="18"/>
                <w:szCs w:val="18"/>
                <w:lang w:val="en-US"/>
              </w:rPr>
            </w:pPr>
            <w:r>
              <w:rPr>
                <w:sz w:val="18"/>
                <w:szCs w:val="18"/>
                <w:lang w:val="en-US"/>
              </w:rPr>
              <w:t>80</w:t>
            </w:r>
          </w:p>
        </w:tc>
        <w:tc>
          <w:tcPr>
            <w:tcW w:w="401" w:type="dxa"/>
            <w:vAlign w:val="center"/>
          </w:tcPr>
          <w:p w14:paraId="2286513E">
            <w:pPr>
              <w:spacing w:line="400" w:lineRule="exact"/>
              <w:ind w:firstLine="0" w:firstLineChars="0"/>
              <w:rPr>
                <w:sz w:val="18"/>
                <w:szCs w:val="18"/>
                <w:lang w:val="en-US"/>
              </w:rPr>
            </w:pPr>
            <w:r>
              <w:rPr>
                <w:sz w:val="18"/>
                <w:szCs w:val="18"/>
                <w:lang w:val="en-US"/>
              </w:rPr>
              <w:t>80</w:t>
            </w:r>
          </w:p>
        </w:tc>
        <w:tc>
          <w:tcPr>
            <w:tcW w:w="402" w:type="dxa"/>
            <w:vAlign w:val="center"/>
          </w:tcPr>
          <w:p w14:paraId="602FF567">
            <w:pPr>
              <w:spacing w:line="400" w:lineRule="exact"/>
              <w:ind w:firstLine="0" w:firstLineChars="0"/>
              <w:rPr>
                <w:sz w:val="18"/>
                <w:szCs w:val="18"/>
                <w:lang w:val="en-US"/>
              </w:rPr>
            </w:pPr>
            <w:r>
              <w:rPr>
                <w:sz w:val="18"/>
                <w:szCs w:val="18"/>
                <w:lang w:val="en-US"/>
              </w:rPr>
              <w:t>80</w:t>
            </w:r>
          </w:p>
        </w:tc>
        <w:tc>
          <w:tcPr>
            <w:tcW w:w="402" w:type="dxa"/>
            <w:vAlign w:val="center"/>
          </w:tcPr>
          <w:p w14:paraId="42A795E4">
            <w:pPr>
              <w:spacing w:line="400" w:lineRule="exact"/>
              <w:ind w:firstLine="0" w:firstLineChars="0"/>
              <w:rPr>
                <w:sz w:val="18"/>
                <w:szCs w:val="18"/>
                <w:lang w:val="en-US"/>
              </w:rPr>
            </w:pPr>
            <w:r>
              <w:rPr>
                <w:sz w:val="18"/>
                <w:szCs w:val="18"/>
                <w:lang w:val="en-US"/>
              </w:rPr>
              <w:t>0</w:t>
            </w:r>
          </w:p>
        </w:tc>
        <w:tc>
          <w:tcPr>
            <w:tcW w:w="402" w:type="dxa"/>
            <w:vAlign w:val="center"/>
          </w:tcPr>
          <w:p w14:paraId="0098D1B8">
            <w:pPr>
              <w:spacing w:line="400" w:lineRule="exact"/>
              <w:ind w:firstLine="0" w:firstLineChars="0"/>
              <w:rPr>
                <w:sz w:val="18"/>
                <w:szCs w:val="18"/>
                <w:lang w:val="en-US"/>
              </w:rPr>
            </w:pPr>
            <w:r>
              <w:rPr>
                <w:sz w:val="18"/>
                <w:szCs w:val="18"/>
                <w:lang w:val="en-US"/>
              </w:rPr>
              <w:t>0</w:t>
            </w:r>
          </w:p>
        </w:tc>
      </w:tr>
      <w:tr w14:paraId="143A92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3606649">
            <w:pPr>
              <w:spacing w:line="400" w:lineRule="exact"/>
              <w:ind w:firstLine="0" w:firstLineChars="0"/>
              <w:rPr>
                <w:sz w:val="18"/>
                <w:szCs w:val="18"/>
                <w:lang w:val="en-US"/>
              </w:rPr>
            </w:pPr>
            <w:r>
              <w:rPr>
                <w:sz w:val="18"/>
                <w:szCs w:val="18"/>
                <w:lang w:val="en-US"/>
              </w:rPr>
              <w:t>宾馆-多功能厅</w:t>
            </w:r>
          </w:p>
        </w:tc>
        <w:tc>
          <w:tcPr>
            <w:tcW w:w="401" w:type="dxa"/>
            <w:vAlign w:val="center"/>
          </w:tcPr>
          <w:p w14:paraId="498069A0">
            <w:pPr>
              <w:spacing w:line="400" w:lineRule="exact"/>
              <w:ind w:firstLine="0" w:firstLineChars="0"/>
              <w:rPr>
                <w:sz w:val="18"/>
                <w:szCs w:val="18"/>
                <w:lang w:val="en-US"/>
              </w:rPr>
            </w:pPr>
            <w:r>
              <w:rPr>
                <w:sz w:val="18"/>
                <w:szCs w:val="18"/>
                <w:lang w:val="en-US"/>
              </w:rPr>
              <w:t>0</w:t>
            </w:r>
          </w:p>
        </w:tc>
        <w:tc>
          <w:tcPr>
            <w:tcW w:w="402" w:type="dxa"/>
            <w:vAlign w:val="center"/>
          </w:tcPr>
          <w:p w14:paraId="3120E728">
            <w:pPr>
              <w:spacing w:line="400" w:lineRule="exact"/>
              <w:ind w:firstLine="0" w:firstLineChars="0"/>
              <w:rPr>
                <w:sz w:val="18"/>
                <w:szCs w:val="18"/>
                <w:lang w:val="en-US"/>
              </w:rPr>
            </w:pPr>
            <w:r>
              <w:rPr>
                <w:sz w:val="18"/>
                <w:szCs w:val="18"/>
                <w:lang w:val="en-US"/>
              </w:rPr>
              <w:t>0</w:t>
            </w:r>
          </w:p>
        </w:tc>
        <w:tc>
          <w:tcPr>
            <w:tcW w:w="402" w:type="dxa"/>
            <w:vAlign w:val="center"/>
          </w:tcPr>
          <w:p w14:paraId="7A69A30D">
            <w:pPr>
              <w:spacing w:line="400" w:lineRule="exact"/>
              <w:ind w:firstLine="0" w:firstLineChars="0"/>
              <w:rPr>
                <w:sz w:val="18"/>
                <w:szCs w:val="18"/>
                <w:lang w:val="en-US"/>
              </w:rPr>
            </w:pPr>
            <w:r>
              <w:rPr>
                <w:sz w:val="18"/>
                <w:szCs w:val="18"/>
                <w:lang w:val="en-US"/>
              </w:rPr>
              <w:t>0</w:t>
            </w:r>
          </w:p>
        </w:tc>
        <w:tc>
          <w:tcPr>
            <w:tcW w:w="401" w:type="dxa"/>
            <w:vAlign w:val="center"/>
          </w:tcPr>
          <w:p w14:paraId="30DACC0E">
            <w:pPr>
              <w:spacing w:line="400" w:lineRule="exact"/>
              <w:ind w:firstLine="0" w:firstLineChars="0"/>
              <w:rPr>
                <w:sz w:val="18"/>
                <w:szCs w:val="18"/>
                <w:lang w:val="en-US"/>
              </w:rPr>
            </w:pPr>
            <w:r>
              <w:rPr>
                <w:sz w:val="18"/>
                <w:szCs w:val="18"/>
                <w:lang w:val="en-US"/>
              </w:rPr>
              <w:t>0</w:t>
            </w:r>
          </w:p>
        </w:tc>
        <w:tc>
          <w:tcPr>
            <w:tcW w:w="402" w:type="dxa"/>
            <w:vAlign w:val="center"/>
          </w:tcPr>
          <w:p w14:paraId="19716F27">
            <w:pPr>
              <w:spacing w:line="400" w:lineRule="exact"/>
              <w:ind w:firstLine="0" w:firstLineChars="0"/>
              <w:rPr>
                <w:sz w:val="18"/>
                <w:szCs w:val="18"/>
                <w:lang w:val="en-US"/>
              </w:rPr>
            </w:pPr>
            <w:r>
              <w:rPr>
                <w:sz w:val="18"/>
                <w:szCs w:val="18"/>
                <w:lang w:val="en-US"/>
              </w:rPr>
              <w:t>0</w:t>
            </w:r>
          </w:p>
        </w:tc>
        <w:tc>
          <w:tcPr>
            <w:tcW w:w="402" w:type="dxa"/>
            <w:vAlign w:val="center"/>
          </w:tcPr>
          <w:p w14:paraId="5AFB22F4">
            <w:pPr>
              <w:spacing w:line="400" w:lineRule="exact"/>
              <w:ind w:firstLine="0" w:firstLineChars="0"/>
              <w:rPr>
                <w:sz w:val="18"/>
                <w:szCs w:val="18"/>
                <w:lang w:val="en-US"/>
              </w:rPr>
            </w:pPr>
            <w:r>
              <w:rPr>
                <w:sz w:val="18"/>
                <w:szCs w:val="18"/>
                <w:lang w:val="en-US"/>
              </w:rPr>
              <w:t>0</w:t>
            </w:r>
          </w:p>
        </w:tc>
        <w:tc>
          <w:tcPr>
            <w:tcW w:w="401" w:type="dxa"/>
            <w:vAlign w:val="center"/>
          </w:tcPr>
          <w:p w14:paraId="79930FA4">
            <w:pPr>
              <w:spacing w:line="400" w:lineRule="exact"/>
              <w:ind w:firstLine="0" w:firstLineChars="0"/>
              <w:rPr>
                <w:sz w:val="18"/>
                <w:szCs w:val="18"/>
                <w:lang w:val="en-US"/>
              </w:rPr>
            </w:pPr>
            <w:r>
              <w:rPr>
                <w:sz w:val="18"/>
                <w:szCs w:val="18"/>
                <w:lang w:val="en-US"/>
              </w:rPr>
              <w:t>0</w:t>
            </w:r>
          </w:p>
        </w:tc>
        <w:tc>
          <w:tcPr>
            <w:tcW w:w="402" w:type="dxa"/>
            <w:vAlign w:val="center"/>
          </w:tcPr>
          <w:p w14:paraId="7C9DECC6">
            <w:pPr>
              <w:spacing w:line="400" w:lineRule="exact"/>
              <w:ind w:firstLine="0" w:firstLineChars="0"/>
              <w:rPr>
                <w:sz w:val="18"/>
                <w:szCs w:val="18"/>
                <w:lang w:val="en-US"/>
              </w:rPr>
            </w:pPr>
            <w:r>
              <w:rPr>
                <w:sz w:val="18"/>
                <w:szCs w:val="18"/>
                <w:lang w:val="en-US"/>
              </w:rPr>
              <w:t>0</w:t>
            </w:r>
          </w:p>
        </w:tc>
        <w:tc>
          <w:tcPr>
            <w:tcW w:w="402" w:type="dxa"/>
            <w:vAlign w:val="center"/>
          </w:tcPr>
          <w:p w14:paraId="3E3321D4">
            <w:pPr>
              <w:spacing w:line="400" w:lineRule="exact"/>
              <w:ind w:firstLine="0" w:firstLineChars="0"/>
              <w:rPr>
                <w:sz w:val="18"/>
                <w:szCs w:val="18"/>
                <w:lang w:val="en-US"/>
              </w:rPr>
            </w:pPr>
            <w:r>
              <w:rPr>
                <w:sz w:val="18"/>
                <w:szCs w:val="18"/>
                <w:lang w:val="en-US"/>
              </w:rPr>
              <w:t>0</w:t>
            </w:r>
          </w:p>
        </w:tc>
        <w:tc>
          <w:tcPr>
            <w:tcW w:w="402" w:type="dxa"/>
            <w:vAlign w:val="center"/>
          </w:tcPr>
          <w:p w14:paraId="7F8375AF">
            <w:pPr>
              <w:spacing w:line="400" w:lineRule="exact"/>
              <w:ind w:firstLine="0" w:firstLineChars="0"/>
              <w:rPr>
                <w:sz w:val="18"/>
                <w:szCs w:val="18"/>
                <w:lang w:val="en-US"/>
              </w:rPr>
            </w:pPr>
            <w:r>
              <w:rPr>
                <w:sz w:val="18"/>
                <w:szCs w:val="18"/>
                <w:lang w:val="en-US"/>
              </w:rPr>
              <w:t>0</w:t>
            </w:r>
          </w:p>
        </w:tc>
        <w:tc>
          <w:tcPr>
            <w:tcW w:w="401" w:type="dxa"/>
            <w:vAlign w:val="center"/>
          </w:tcPr>
          <w:p w14:paraId="711C703C">
            <w:pPr>
              <w:spacing w:line="400" w:lineRule="exact"/>
              <w:ind w:firstLine="0" w:firstLineChars="0"/>
              <w:rPr>
                <w:sz w:val="18"/>
                <w:szCs w:val="18"/>
                <w:lang w:val="en-US"/>
              </w:rPr>
            </w:pPr>
            <w:r>
              <w:rPr>
                <w:sz w:val="18"/>
                <w:szCs w:val="18"/>
                <w:lang w:val="en-US"/>
              </w:rPr>
              <w:t>0</w:t>
            </w:r>
          </w:p>
        </w:tc>
        <w:tc>
          <w:tcPr>
            <w:tcW w:w="402" w:type="dxa"/>
            <w:vAlign w:val="center"/>
          </w:tcPr>
          <w:p w14:paraId="7E313CD3">
            <w:pPr>
              <w:spacing w:line="400" w:lineRule="exact"/>
              <w:ind w:firstLine="0" w:firstLineChars="0"/>
              <w:rPr>
                <w:sz w:val="18"/>
                <w:szCs w:val="18"/>
                <w:lang w:val="en-US"/>
              </w:rPr>
            </w:pPr>
            <w:r>
              <w:rPr>
                <w:sz w:val="18"/>
                <w:szCs w:val="18"/>
                <w:lang w:val="en-US"/>
              </w:rPr>
              <w:t>0</w:t>
            </w:r>
          </w:p>
        </w:tc>
        <w:tc>
          <w:tcPr>
            <w:tcW w:w="402" w:type="dxa"/>
            <w:vAlign w:val="center"/>
          </w:tcPr>
          <w:p w14:paraId="72CC575B">
            <w:pPr>
              <w:spacing w:line="400" w:lineRule="exact"/>
              <w:ind w:firstLine="0" w:firstLineChars="0"/>
              <w:rPr>
                <w:sz w:val="18"/>
                <w:szCs w:val="18"/>
                <w:lang w:val="en-US"/>
              </w:rPr>
            </w:pPr>
            <w:r>
              <w:rPr>
                <w:sz w:val="18"/>
                <w:szCs w:val="18"/>
                <w:lang w:val="en-US"/>
              </w:rPr>
              <w:t>0</w:t>
            </w:r>
          </w:p>
        </w:tc>
        <w:tc>
          <w:tcPr>
            <w:tcW w:w="401" w:type="dxa"/>
            <w:vAlign w:val="center"/>
          </w:tcPr>
          <w:p w14:paraId="6C870575">
            <w:pPr>
              <w:spacing w:line="400" w:lineRule="exact"/>
              <w:ind w:firstLine="0" w:firstLineChars="0"/>
              <w:rPr>
                <w:sz w:val="18"/>
                <w:szCs w:val="18"/>
                <w:lang w:val="en-US"/>
              </w:rPr>
            </w:pPr>
            <w:r>
              <w:rPr>
                <w:sz w:val="18"/>
                <w:szCs w:val="18"/>
                <w:lang w:val="en-US"/>
              </w:rPr>
              <w:t>0</w:t>
            </w:r>
          </w:p>
        </w:tc>
        <w:tc>
          <w:tcPr>
            <w:tcW w:w="402" w:type="dxa"/>
            <w:vAlign w:val="center"/>
          </w:tcPr>
          <w:p w14:paraId="37A53A20">
            <w:pPr>
              <w:spacing w:line="400" w:lineRule="exact"/>
              <w:ind w:firstLine="0" w:firstLineChars="0"/>
              <w:rPr>
                <w:sz w:val="18"/>
                <w:szCs w:val="18"/>
                <w:lang w:val="en-US"/>
              </w:rPr>
            </w:pPr>
            <w:r>
              <w:rPr>
                <w:sz w:val="18"/>
                <w:szCs w:val="18"/>
                <w:lang w:val="en-US"/>
              </w:rPr>
              <w:t>0</w:t>
            </w:r>
          </w:p>
        </w:tc>
        <w:tc>
          <w:tcPr>
            <w:tcW w:w="402" w:type="dxa"/>
            <w:vAlign w:val="center"/>
          </w:tcPr>
          <w:p w14:paraId="7D8F7DC0">
            <w:pPr>
              <w:spacing w:line="400" w:lineRule="exact"/>
              <w:ind w:firstLine="0" w:firstLineChars="0"/>
              <w:rPr>
                <w:sz w:val="18"/>
                <w:szCs w:val="18"/>
                <w:lang w:val="en-US"/>
              </w:rPr>
            </w:pPr>
            <w:r>
              <w:rPr>
                <w:sz w:val="18"/>
                <w:szCs w:val="18"/>
                <w:lang w:val="en-US"/>
              </w:rPr>
              <w:t>0</w:t>
            </w:r>
          </w:p>
        </w:tc>
        <w:tc>
          <w:tcPr>
            <w:tcW w:w="402" w:type="dxa"/>
            <w:vAlign w:val="center"/>
          </w:tcPr>
          <w:p w14:paraId="221AD881">
            <w:pPr>
              <w:spacing w:line="400" w:lineRule="exact"/>
              <w:ind w:firstLine="0" w:firstLineChars="0"/>
              <w:rPr>
                <w:sz w:val="18"/>
                <w:szCs w:val="18"/>
                <w:lang w:val="en-US"/>
              </w:rPr>
            </w:pPr>
            <w:r>
              <w:rPr>
                <w:sz w:val="18"/>
                <w:szCs w:val="18"/>
                <w:lang w:val="en-US"/>
              </w:rPr>
              <w:t>0</w:t>
            </w:r>
          </w:p>
        </w:tc>
        <w:tc>
          <w:tcPr>
            <w:tcW w:w="401" w:type="dxa"/>
            <w:vAlign w:val="center"/>
          </w:tcPr>
          <w:p w14:paraId="17522802">
            <w:pPr>
              <w:spacing w:line="400" w:lineRule="exact"/>
              <w:ind w:firstLine="0" w:firstLineChars="0"/>
              <w:rPr>
                <w:sz w:val="18"/>
                <w:szCs w:val="18"/>
                <w:lang w:val="en-US"/>
              </w:rPr>
            </w:pPr>
            <w:r>
              <w:rPr>
                <w:sz w:val="18"/>
                <w:szCs w:val="18"/>
                <w:lang w:val="en-US"/>
              </w:rPr>
              <w:t>80</w:t>
            </w:r>
          </w:p>
        </w:tc>
        <w:tc>
          <w:tcPr>
            <w:tcW w:w="402" w:type="dxa"/>
            <w:vAlign w:val="center"/>
          </w:tcPr>
          <w:p w14:paraId="4B5F2699">
            <w:pPr>
              <w:spacing w:line="400" w:lineRule="exact"/>
              <w:ind w:firstLine="0" w:firstLineChars="0"/>
              <w:rPr>
                <w:sz w:val="18"/>
                <w:szCs w:val="18"/>
                <w:lang w:val="en-US"/>
              </w:rPr>
            </w:pPr>
            <w:r>
              <w:rPr>
                <w:sz w:val="18"/>
                <w:szCs w:val="18"/>
                <w:lang w:val="en-US"/>
              </w:rPr>
              <w:t>80</w:t>
            </w:r>
          </w:p>
        </w:tc>
        <w:tc>
          <w:tcPr>
            <w:tcW w:w="402" w:type="dxa"/>
            <w:vAlign w:val="center"/>
          </w:tcPr>
          <w:p w14:paraId="31E1946C">
            <w:pPr>
              <w:spacing w:line="400" w:lineRule="exact"/>
              <w:ind w:firstLine="0" w:firstLineChars="0"/>
              <w:rPr>
                <w:sz w:val="18"/>
                <w:szCs w:val="18"/>
                <w:lang w:val="en-US"/>
              </w:rPr>
            </w:pPr>
            <w:r>
              <w:rPr>
                <w:sz w:val="18"/>
                <w:szCs w:val="18"/>
                <w:lang w:val="en-US"/>
              </w:rPr>
              <w:t>80</w:t>
            </w:r>
          </w:p>
        </w:tc>
        <w:tc>
          <w:tcPr>
            <w:tcW w:w="401" w:type="dxa"/>
            <w:vAlign w:val="center"/>
          </w:tcPr>
          <w:p w14:paraId="78183FEA">
            <w:pPr>
              <w:spacing w:line="400" w:lineRule="exact"/>
              <w:ind w:firstLine="0" w:firstLineChars="0"/>
              <w:rPr>
                <w:sz w:val="18"/>
                <w:szCs w:val="18"/>
                <w:lang w:val="en-US"/>
              </w:rPr>
            </w:pPr>
            <w:r>
              <w:rPr>
                <w:sz w:val="18"/>
                <w:szCs w:val="18"/>
                <w:lang w:val="en-US"/>
              </w:rPr>
              <w:t>80</w:t>
            </w:r>
          </w:p>
        </w:tc>
        <w:tc>
          <w:tcPr>
            <w:tcW w:w="402" w:type="dxa"/>
            <w:vAlign w:val="center"/>
          </w:tcPr>
          <w:p w14:paraId="2176F83F">
            <w:pPr>
              <w:spacing w:line="400" w:lineRule="exact"/>
              <w:ind w:firstLine="0" w:firstLineChars="0"/>
              <w:rPr>
                <w:sz w:val="18"/>
                <w:szCs w:val="18"/>
                <w:lang w:val="en-US"/>
              </w:rPr>
            </w:pPr>
            <w:r>
              <w:rPr>
                <w:sz w:val="18"/>
                <w:szCs w:val="18"/>
                <w:lang w:val="en-US"/>
              </w:rPr>
              <w:t>80</w:t>
            </w:r>
          </w:p>
        </w:tc>
        <w:tc>
          <w:tcPr>
            <w:tcW w:w="402" w:type="dxa"/>
            <w:vAlign w:val="center"/>
          </w:tcPr>
          <w:p w14:paraId="3B5634D7">
            <w:pPr>
              <w:spacing w:line="400" w:lineRule="exact"/>
              <w:ind w:firstLine="0" w:firstLineChars="0"/>
              <w:rPr>
                <w:sz w:val="18"/>
                <w:szCs w:val="18"/>
                <w:lang w:val="en-US"/>
              </w:rPr>
            </w:pPr>
            <w:r>
              <w:rPr>
                <w:sz w:val="18"/>
                <w:szCs w:val="18"/>
                <w:lang w:val="en-US"/>
              </w:rPr>
              <w:t>0</w:t>
            </w:r>
          </w:p>
        </w:tc>
        <w:tc>
          <w:tcPr>
            <w:tcW w:w="402" w:type="dxa"/>
            <w:vAlign w:val="center"/>
          </w:tcPr>
          <w:p w14:paraId="2818242B">
            <w:pPr>
              <w:spacing w:line="400" w:lineRule="exact"/>
              <w:ind w:firstLine="0" w:firstLineChars="0"/>
              <w:rPr>
                <w:sz w:val="18"/>
                <w:szCs w:val="18"/>
                <w:lang w:val="en-US"/>
              </w:rPr>
            </w:pPr>
            <w:r>
              <w:rPr>
                <w:sz w:val="18"/>
                <w:szCs w:val="18"/>
                <w:lang w:val="en-US"/>
              </w:rPr>
              <w:t>0</w:t>
            </w:r>
          </w:p>
        </w:tc>
      </w:tr>
      <w:tr w14:paraId="2DED99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B20B544">
            <w:pPr>
              <w:spacing w:line="400" w:lineRule="exact"/>
              <w:ind w:firstLine="0" w:firstLineChars="0"/>
              <w:rPr>
                <w:sz w:val="18"/>
                <w:szCs w:val="18"/>
                <w:lang w:val="en-US"/>
              </w:rPr>
            </w:pPr>
          </w:p>
        </w:tc>
        <w:tc>
          <w:tcPr>
            <w:tcW w:w="401" w:type="dxa"/>
            <w:vAlign w:val="center"/>
          </w:tcPr>
          <w:p w14:paraId="3CDB4E0E">
            <w:pPr>
              <w:spacing w:line="400" w:lineRule="exact"/>
              <w:ind w:firstLine="0" w:firstLineChars="0"/>
              <w:rPr>
                <w:sz w:val="18"/>
                <w:szCs w:val="18"/>
                <w:lang w:val="en-US"/>
              </w:rPr>
            </w:pPr>
            <w:r>
              <w:rPr>
                <w:sz w:val="18"/>
                <w:szCs w:val="18"/>
                <w:lang w:val="en-US"/>
              </w:rPr>
              <w:t>0</w:t>
            </w:r>
          </w:p>
        </w:tc>
        <w:tc>
          <w:tcPr>
            <w:tcW w:w="402" w:type="dxa"/>
            <w:vAlign w:val="center"/>
          </w:tcPr>
          <w:p w14:paraId="29417605">
            <w:pPr>
              <w:spacing w:line="400" w:lineRule="exact"/>
              <w:ind w:firstLine="0" w:firstLineChars="0"/>
              <w:rPr>
                <w:sz w:val="18"/>
                <w:szCs w:val="18"/>
                <w:lang w:val="en-US"/>
              </w:rPr>
            </w:pPr>
            <w:r>
              <w:rPr>
                <w:sz w:val="18"/>
                <w:szCs w:val="18"/>
                <w:lang w:val="en-US"/>
              </w:rPr>
              <w:t>0</w:t>
            </w:r>
          </w:p>
        </w:tc>
        <w:tc>
          <w:tcPr>
            <w:tcW w:w="402" w:type="dxa"/>
            <w:vAlign w:val="center"/>
          </w:tcPr>
          <w:p w14:paraId="39234E5F">
            <w:pPr>
              <w:spacing w:line="400" w:lineRule="exact"/>
              <w:ind w:firstLine="0" w:firstLineChars="0"/>
              <w:rPr>
                <w:sz w:val="18"/>
                <w:szCs w:val="18"/>
                <w:lang w:val="en-US"/>
              </w:rPr>
            </w:pPr>
            <w:r>
              <w:rPr>
                <w:sz w:val="18"/>
                <w:szCs w:val="18"/>
                <w:lang w:val="en-US"/>
              </w:rPr>
              <w:t>0</w:t>
            </w:r>
          </w:p>
        </w:tc>
        <w:tc>
          <w:tcPr>
            <w:tcW w:w="401" w:type="dxa"/>
            <w:vAlign w:val="center"/>
          </w:tcPr>
          <w:p w14:paraId="4C67CCB2">
            <w:pPr>
              <w:spacing w:line="400" w:lineRule="exact"/>
              <w:ind w:firstLine="0" w:firstLineChars="0"/>
              <w:rPr>
                <w:sz w:val="18"/>
                <w:szCs w:val="18"/>
                <w:lang w:val="en-US"/>
              </w:rPr>
            </w:pPr>
            <w:r>
              <w:rPr>
                <w:sz w:val="18"/>
                <w:szCs w:val="18"/>
                <w:lang w:val="en-US"/>
              </w:rPr>
              <w:t>0</w:t>
            </w:r>
          </w:p>
        </w:tc>
        <w:tc>
          <w:tcPr>
            <w:tcW w:w="402" w:type="dxa"/>
            <w:vAlign w:val="center"/>
          </w:tcPr>
          <w:p w14:paraId="75412B88">
            <w:pPr>
              <w:spacing w:line="400" w:lineRule="exact"/>
              <w:ind w:firstLine="0" w:firstLineChars="0"/>
              <w:rPr>
                <w:sz w:val="18"/>
                <w:szCs w:val="18"/>
                <w:lang w:val="en-US"/>
              </w:rPr>
            </w:pPr>
            <w:r>
              <w:rPr>
                <w:sz w:val="18"/>
                <w:szCs w:val="18"/>
                <w:lang w:val="en-US"/>
              </w:rPr>
              <w:t>0</w:t>
            </w:r>
          </w:p>
        </w:tc>
        <w:tc>
          <w:tcPr>
            <w:tcW w:w="402" w:type="dxa"/>
            <w:vAlign w:val="center"/>
          </w:tcPr>
          <w:p w14:paraId="787195A1">
            <w:pPr>
              <w:spacing w:line="400" w:lineRule="exact"/>
              <w:ind w:firstLine="0" w:firstLineChars="0"/>
              <w:rPr>
                <w:sz w:val="18"/>
                <w:szCs w:val="18"/>
                <w:lang w:val="en-US"/>
              </w:rPr>
            </w:pPr>
            <w:r>
              <w:rPr>
                <w:sz w:val="18"/>
                <w:szCs w:val="18"/>
                <w:lang w:val="en-US"/>
              </w:rPr>
              <w:t>0</w:t>
            </w:r>
          </w:p>
        </w:tc>
        <w:tc>
          <w:tcPr>
            <w:tcW w:w="401" w:type="dxa"/>
            <w:vAlign w:val="center"/>
          </w:tcPr>
          <w:p w14:paraId="3424EC8B">
            <w:pPr>
              <w:spacing w:line="400" w:lineRule="exact"/>
              <w:ind w:firstLine="0" w:firstLineChars="0"/>
              <w:rPr>
                <w:sz w:val="18"/>
                <w:szCs w:val="18"/>
                <w:lang w:val="en-US"/>
              </w:rPr>
            </w:pPr>
            <w:r>
              <w:rPr>
                <w:sz w:val="18"/>
                <w:szCs w:val="18"/>
                <w:lang w:val="en-US"/>
              </w:rPr>
              <w:t>0</w:t>
            </w:r>
          </w:p>
        </w:tc>
        <w:tc>
          <w:tcPr>
            <w:tcW w:w="402" w:type="dxa"/>
            <w:vAlign w:val="center"/>
          </w:tcPr>
          <w:p w14:paraId="68348829">
            <w:pPr>
              <w:spacing w:line="400" w:lineRule="exact"/>
              <w:ind w:firstLine="0" w:firstLineChars="0"/>
              <w:rPr>
                <w:sz w:val="18"/>
                <w:szCs w:val="18"/>
                <w:lang w:val="en-US"/>
              </w:rPr>
            </w:pPr>
            <w:r>
              <w:rPr>
                <w:sz w:val="18"/>
                <w:szCs w:val="18"/>
                <w:lang w:val="en-US"/>
              </w:rPr>
              <w:t>0</w:t>
            </w:r>
          </w:p>
        </w:tc>
        <w:tc>
          <w:tcPr>
            <w:tcW w:w="402" w:type="dxa"/>
            <w:vAlign w:val="center"/>
          </w:tcPr>
          <w:p w14:paraId="648D28CD">
            <w:pPr>
              <w:spacing w:line="400" w:lineRule="exact"/>
              <w:ind w:firstLine="0" w:firstLineChars="0"/>
              <w:rPr>
                <w:sz w:val="18"/>
                <w:szCs w:val="18"/>
                <w:lang w:val="en-US"/>
              </w:rPr>
            </w:pPr>
            <w:r>
              <w:rPr>
                <w:sz w:val="18"/>
                <w:szCs w:val="18"/>
                <w:lang w:val="en-US"/>
              </w:rPr>
              <w:t>0</w:t>
            </w:r>
          </w:p>
        </w:tc>
        <w:tc>
          <w:tcPr>
            <w:tcW w:w="402" w:type="dxa"/>
            <w:vAlign w:val="center"/>
          </w:tcPr>
          <w:p w14:paraId="0B8390D9">
            <w:pPr>
              <w:spacing w:line="400" w:lineRule="exact"/>
              <w:ind w:firstLine="0" w:firstLineChars="0"/>
              <w:rPr>
                <w:sz w:val="18"/>
                <w:szCs w:val="18"/>
                <w:lang w:val="en-US"/>
              </w:rPr>
            </w:pPr>
            <w:r>
              <w:rPr>
                <w:sz w:val="18"/>
                <w:szCs w:val="18"/>
                <w:lang w:val="en-US"/>
              </w:rPr>
              <w:t>0</w:t>
            </w:r>
          </w:p>
        </w:tc>
        <w:tc>
          <w:tcPr>
            <w:tcW w:w="401" w:type="dxa"/>
            <w:vAlign w:val="center"/>
          </w:tcPr>
          <w:p w14:paraId="555626B2">
            <w:pPr>
              <w:spacing w:line="400" w:lineRule="exact"/>
              <w:ind w:firstLine="0" w:firstLineChars="0"/>
              <w:rPr>
                <w:sz w:val="18"/>
                <w:szCs w:val="18"/>
                <w:lang w:val="en-US"/>
              </w:rPr>
            </w:pPr>
            <w:r>
              <w:rPr>
                <w:sz w:val="18"/>
                <w:szCs w:val="18"/>
                <w:lang w:val="en-US"/>
              </w:rPr>
              <w:t>0</w:t>
            </w:r>
          </w:p>
        </w:tc>
        <w:tc>
          <w:tcPr>
            <w:tcW w:w="402" w:type="dxa"/>
            <w:vAlign w:val="center"/>
          </w:tcPr>
          <w:p w14:paraId="3225B835">
            <w:pPr>
              <w:spacing w:line="400" w:lineRule="exact"/>
              <w:ind w:firstLine="0" w:firstLineChars="0"/>
              <w:rPr>
                <w:sz w:val="18"/>
                <w:szCs w:val="18"/>
                <w:lang w:val="en-US"/>
              </w:rPr>
            </w:pPr>
            <w:r>
              <w:rPr>
                <w:sz w:val="18"/>
                <w:szCs w:val="18"/>
                <w:lang w:val="en-US"/>
              </w:rPr>
              <w:t>0</w:t>
            </w:r>
          </w:p>
        </w:tc>
        <w:tc>
          <w:tcPr>
            <w:tcW w:w="402" w:type="dxa"/>
            <w:vAlign w:val="center"/>
          </w:tcPr>
          <w:p w14:paraId="14918D35">
            <w:pPr>
              <w:spacing w:line="400" w:lineRule="exact"/>
              <w:ind w:firstLine="0" w:firstLineChars="0"/>
              <w:rPr>
                <w:sz w:val="18"/>
                <w:szCs w:val="18"/>
                <w:lang w:val="en-US"/>
              </w:rPr>
            </w:pPr>
            <w:r>
              <w:rPr>
                <w:sz w:val="18"/>
                <w:szCs w:val="18"/>
                <w:lang w:val="en-US"/>
              </w:rPr>
              <w:t>0</w:t>
            </w:r>
          </w:p>
        </w:tc>
        <w:tc>
          <w:tcPr>
            <w:tcW w:w="401" w:type="dxa"/>
            <w:vAlign w:val="center"/>
          </w:tcPr>
          <w:p w14:paraId="20BC9564">
            <w:pPr>
              <w:spacing w:line="400" w:lineRule="exact"/>
              <w:ind w:firstLine="0" w:firstLineChars="0"/>
              <w:rPr>
                <w:sz w:val="18"/>
                <w:szCs w:val="18"/>
                <w:lang w:val="en-US"/>
              </w:rPr>
            </w:pPr>
            <w:r>
              <w:rPr>
                <w:sz w:val="18"/>
                <w:szCs w:val="18"/>
                <w:lang w:val="en-US"/>
              </w:rPr>
              <w:t>0</w:t>
            </w:r>
          </w:p>
        </w:tc>
        <w:tc>
          <w:tcPr>
            <w:tcW w:w="402" w:type="dxa"/>
            <w:vAlign w:val="center"/>
          </w:tcPr>
          <w:p w14:paraId="608EFE98">
            <w:pPr>
              <w:spacing w:line="400" w:lineRule="exact"/>
              <w:ind w:firstLine="0" w:firstLineChars="0"/>
              <w:rPr>
                <w:sz w:val="18"/>
                <w:szCs w:val="18"/>
                <w:lang w:val="en-US"/>
              </w:rPr>
            </w:pPr>
            <w:r>
              <w:rPr>
                <w:sz w:val="18"/>
                <w:szCs w:val="18"/>
                <w:lang w:val="en-US"/>
              </w:rPr>
              <w:t>0</w:t>
            </w:r>
          </w:p>
        </w:tc>
        <w:tc>
          <w:tcPr>
            <w:tcW w:w="402" w:type="dxa"/>
            <w:vAlign w:val="center"/>
          </w:tcPr>
          <w:p w14:paraId="4B8AB5D3">
            <w:pPr>
              <w:spacing w:line="400" w:lineRule="exact"/>
              <w:ind w:firstLine="0" w:firstLineChars="0"/>
              <w:rPr>
                <w:sz w:val="18"/>
                <w:szCs w:val="18"/>
                <w:lang w:val="en-US"/>
              </w:rPr>
            </w:pPr>
            <w:r>
              <w:rPr>
                <w:sz w:val="18"/>
                <w:szCs w:val="18"/>
                <w:lang w:val="en-US"/>
              </w:rPr>
              <w:t>0</w:t>
            </w:r>
          </w:p>
        </w:tc>
        <w:tc>
          <w:tcPr>
            <w:tcW w:w="402" w:type="dxa"/>
            <w:vAlign w:val="center"/>
          </w:tcPr>
          <w:p w14:paraId="491F6ED3">
            <w:pPr>
              <w:spacing w:line="400" w:lineRule="exact"/>
              <w:ind w:firstLine="0" w:firstLineChars="0"/>
              <w:rPr>
                <w:sz w:val="18"/>
                <w:szCs w:val="18"/>
                <w:lang w:val="en-US"/>
              </w:rPr>
            </w:pPr>
            <w:r>
              <w:rPr>
                <w:sz w:val="18"/>
                <w:szCs w:val="18"/>
                <w:lang w:val="en-US"/>
              </w:rPr>
              <w:t>0</w:t>
            </w:r>
          </w:p>
        </w:tc>
        <w:tc>
          <w:tcPr>
            <w:tcW w:w="401" w:type="dxa"/>
            <w:vAlign w:val="center"/>
          </w:tcPr>
          <w:p w14:paraId="5E080FC9">
            <w:pPr>
              <w:spacing w:line="400" w:lineRule="exact"/>
              <w:ind w:firstLine="0" w:firstLineChars="0"/>
              <w:rPr>
                <w:sz w:val="18"/>
                <w:szCs w:val="18"/>
                <w:lang w:val="en-US"/>
              </w:rPr>
            </w:pPr>
            <w:r>
              <w:rPr>
                <w:sz w:val="18"/>
                <w:szCs w:val="18"/>
                <w:lang w:val="en-US"/>
              </w:rPr>
              <w:t>80</w:t>
            </w:r>
          </w:p>
        </w:tc>
        <w:tc>
          <w:tcPr>
            <w:tcW w:w="402" w:type="dxa"/>
            <w:vAlign w:val="center"/>
          </w:tcPr>
          <w:p w14:paraId="3A06827B">
            <w:pPr>
              <w:spacing w:line="400" w:lineRule="exact"/>
              <w:ind w:firstLine="0" w:firstLineChars="0"/>
              <w:rPr>
                <w:sz w:val="18"/>
                <w:szCs w:val="18"/>
                <w:lang w:val="en-US"/>
              </w:rPr>
            </w:pPr>
            <w:r>
              <w:rPr>
                <w:sz w:val="18"/>
                <w:szCs w:val="18"/>
                <w:lang w:val="en-US"/>
              </w:rPr>
              <w:t>80</w:t>
            </w:r>
          </w:p>
        </w:tc>
        <w:tc>
          <w:tcPr>
            <w:tcW w:w="402" w:type="dxa"/>
            <w:vAlign w:val="center"/>
          </w:tcPr>
          <w:p w14:paraId="0687F499">
            <w:pPr>
              <w:spacing w:line="400" w:lineRule="exact"/>
              <w:ind w:firstLine="0" w:firstLineChars="0"/>
              <w:rPr>
                <w:sz w:val="18"/>
                <w:szCs w:val="18"/>
                <w:lang w:val="en-US"/>
              </w:rPr>
            </w:pPr>
            <w:r>
              <w:rPr>
                <w:sz w:val="18"/>
                <w:szCs w:val="18"/>
                <w:lang w:val="en-US"/>
              </w:rPr>
              <w:t>80</w:t>
            </w:r>
          </w:p>
        </w:tc>
        <w:tc>
          <w:tcPr>
            <w:tcW w:w="401" w:type="dxa"/>
            <w:vAlign w:val="center"/>
          </w:tcPr>
          <w:p w14:paraId="0B1C660C">
            <w:pPr>
              <w:spacing w:line="400" w:lineRule="exact"/>
              <w:ind w:firstLine="0" w:firstLineChars="0"/>
              <w:rPr>
                <w:sz w:val="18"/>
                <w:szCs w:val="18"/>
                <w:lang w:val="en-US"/>
              </w:rPr>
            </w:pPr>
            <w:r>
              <w:rPr>
                <w:sz w:val="18"/>
                <w:szCs w:val="18"/>
                <w:lang w:val="en-US"/>
              </w:rPr>
              <w:t>80</w:t>
            </w:r>
          </w:p>
        </w:tc>
        <w:tc>
          <w:tcPr>
            <w:tcW w:w="402" w:type="dxa"/>
            <w:vAlign w:val="center"/>
          </w:tcPr>
          <w:p w14:paraId="1014F1C7">
            <w:pPr>
              <w:spacing w:line="400" w:lineRule="exact"/>
              <w:ind w:firstLine="0" w:firstLineChars="0"/>
              <w:rPr>
                <w:sz w:val="18"/>
                <w:szCs w:val="18"/>
                <w:lang w:val="en-US"/>
              </w:rPr>
            </w:pPr>
            <w:r>
              <w:rPr>
                <w:sz w:val="18"/>
                <w:szCs w:val="18"/>
                <w:lang w:val="en-US"/>
              </w:rPr>
              <w:t>80</w:t>
            </w:r>
          </w:p>
        </w:tc>
        <w:tc>
          <w:tcPr>
            <w:tcW w:w="402" w:type="dxa"/>
            <w:vAlign w:val="center"/>
          </w:tcPr>
          <w:p w14:paraId="0BADF88F">
            <w:pPr>
              <w:spacing w:line="400" w:lineRule="exact"/>
              <w:ind w:firstLine="0" w:firstLineChars="0"/>
              <w:rPr>
                <w:sz w:val="18"/>
                <w:szCs w:val="18"/>
                <w:lang w:val="en-US"/>
              </w:rPr>
            </w:pPr>
            <w:r>
              <w:rPr>
                <w:sz w:val="18"/>
                <w:szCs w:val="18"/>
                <w:lang w:val="en-US"/>
              </w:rPr>
              <w:t>0</w:t>
            </w:r>
          </w:p>
        </w:tc>
        <w:tc>
          <w:tcPr>
            <w:tcW w:w="402" w:type="dxa"/>
            <w:vAlign w:val="center"/>
          </w:tcPr>
          <w:p w14:paraId="5B0CF547">
            <w:pPr>
              <w:spacing w:line="400" w:lineRule="exact"/>
              <w:ind w:firstLine="0" w:firstLineChars="0"/>
              <w:rPr>
                <w:sz w:val="18"/>
                <w:szCs w:val="18"/>
                <w:lang w:val="en-US"/>
              </w:rPr>
            </w:pPr>
            <w:r>
              <w:rPr>
                <w:sz w:val="18"/>
                <w:szCs w:val="18"/>
                <w:lang w:val="en-US"/>
              </w:rPr>
              <w:t>0</w:t>
            </w:r>
          </w:p>
        </w:tc>
      </w:tr>
      <w:tr w14:paraId="18802D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6B20109">
            <w:pPr>
              <w:spacing w:line="400" w:lineRule="exact"/>
              <w:ind w:firstLine="0" w:firstLineChars="0"/>
              <w:rPr>
                <w:sz w:val="18"/>
                <w:szCs w:val="18"/>
                <w:lang w:val="en-US"/>
              </w:rPr>
            </w:pPr>
            <w:r>
              <w:rPr>
                <w:sz w:val="18"/>
                <w:szCs w:val="18"/>
                <w:lang w:val="en-US"/>
              </w:rPr>
              <w:t>宾馆-布草间</w:t>
            </w:r>
          </w:p>
        </w:tc>
        <w:tc>
          <w:tcPr>
            <w:tcW w:w="401" w:type="dxa"/>
            <w:vAlign w:val="center"/>
          </w:tcPr>
          <w:p w14:paraId="0326C609">
            <w:pPr>
              <w:spacing w:line="400" w:lineRule="exact"/>
              <w:ind w:firstLine="0" w:firstLineChars="0"/>
              <w:rPr>
                <w:sz w:val="18"/>
                <w:szCs w:val="18"/>
                <w:lang w:val="en-US"/>
              </w:rPr>
            </w:pPr>
            <w:r>
              <w:rPr>
                <w:sz w:val="18"/>
                <w:szCs w:val="18"/>
                <w:lang w:val="en-US"/>
              </w:rPr>
              <w:t>0</w:t>
            </w:r>
          </w:p>
        </w:tc>
        <w:tc>
          <w:tcPr>
            <w:tcW w:w="402" w:type="dxa"/>
            <w:vAlign w:val="center"/>
          </w:tcPr>
          <w:p w14:paraId="43731246">
            <w:pPr>
              <w:spacing w:line="400" w:lineRule="exact"/>
              <w:ind w:firstLine="0" w:firstLineChars="0"/>
              <w:rPr>
                <w:sz w:val="18"/>
                <w:szCs w:val="18"/>
                <w:lang w:val="en-US"/>
              </w:rPr>
            </w:pPr>
            <w:r>
              <w:rPr>
                <w:sz w:val="18"/>
                <w:szCs w:val="18"/>
                <w:lang w:val="en-US"/>
              </w:rPr>
              <w:t>0</w:t>
            </w:r>
          </w:p>
        </w:tc>
        <w:tc>
          <w:tcPr>
            <w:tcW w:w="402" w:type="dxa"/>
            <w:vAlign w:val="center"/>
          </w:tcPr>
          <w:p w14:paraId="27DB9CC7">
            <w:pPr>
              <w:spacing w:line="400" w:lineRule="exact"/>
              <w:ind w:firstLine="0" w:firstLineChars="0"/>
              <w:rPr>
                <w:sz w:val="18"/>
                <w:szCs w:val="18"/>
                <w:lang w:val="en-US"/>
              </w:rPr>
            </w:pPr>
            <w:r>
              <w:rPr>
                <w:sz w:val="18"/>
                <w:szCs w:val="18"/>
                <w:lang w:val="en-US"/>
              </w:rPr>
              <w:t>0</w:t>
            </w:r>
          </w:p>
        </w:tc>
        <w:tc>
          <w:tcPr>
            <w:tcW w:w="401" w:type="dxa"/>
            <w:vAlign w:val="center"/>
          </w:tcPr>
          <w:p w14:paraId="5B3A7288">
            <w:pPr>
              <w:spacing w:line="400" w:lineRule="exact"/>
              <w:ind w:firstLine="0" w:firstLineChars="0"/>
              <w:rPr>
                <w:sz w:val="18"/>
                <w:szCs w:val="18"/>
                <w:lang w:val="en-US"/>
              </w:rPr>
            </w:pPr>
            <w:r>
              <w:rPr>
                <w:sz w:val="18"/>
                <w:szCs w:val="18"/>
                <w:lang w:val="en-US"/>
              </w:rPr>
              <w:t>0</w:t>
            </w:r>
          </w:p>
        </w:tc>
        <w:tc>
          <w:tcPr>
            <w:tcW w:w="402" w:type="dxa"/>
            <w:vAlign w:val="center"/>
          </w:tcPr>
          <w:p w14:paraId="79F0A86F">
            <w:pPr>
              <w:spacing w:line="400" w:lineRule="exact"/>
              <w:ind w:firstLine="0" w:firstLineChars="0"/>
              <w:rPr>
                <w:sz w:val="18"/>
                <w:szCs w:val="18"/>
                <w:lang w:val="en-US"/>
              </w:rPr>
            </w:pPr>
            <w:r>
              <w:rPr>
                <w:sz w:val="18"/>
                <w:szCs w:val="18"/>
                <w:lang w:val="en-US"/>
              </w:rPr>
              <w:t>0</w:t>
            </w:r>
          </w:p>
        </w:tc>
        <w:tc>
          <w:tcPr>
            <w:tcW w:w="402" w:type="dxa"/>
            <w:vAlign w:val="center"/>
          </w:tcPr>
          <w:p w14:paraId="5821244C">
            <w:pPr>
              <w:spacing w:line="400" w:lineRule="exact"/>
              <w:ind w:firstLine="0" w:firstLineChars="0"/>
              <w:rPr>
                <w:sz w:val="18"/>
                <w:szCs w:val="18"/>
                <w:lang w:val="en-US"/>
              </w:rPr>
            </w:pPr>
            <w:r>
              <w:rPr>
                <w:sz w:val="18"/>
                <w:szCs w:val="18"/>
                <w:lang w:val="en-US"/>
              </w:rPr>
              <w:t>0</w:t>
            </w:r>
          </w:p>
        </w:tc>
        <w:tc>
          <w:tcPr>
            <w:tcW w:w="401" w:type="dxa"/>
            <w:vAlign w:val="center"/>
          </w:tcPr>
          <w:p w14:paraId="7101D75B">
            <w:pPr>
              <w:spacing w:line="400" w:lineRule="exact"/>
              <w:ind w:firstLine="0" w:firstLineChars="0"/>
              <w:rPr>
                <w:sz w:val="18"/>
                <w:szCs w:val="18"/>
                <w:lang w:val="en-US"/>
              </w:rPr>
            </w:pPr>
            <w:r>
              <w:rPr>
                <w:sz w:val="18"/>
                <w:szCs w:val="18"/>
                <w:lang w:val="en-US"/>
              </w:rPr>
              <w:t>0</w:t>
            </w:r>
          </w:p>
        </w:tc>
        <w:tc>
          <w:tcPr>
            <w:tcW w:w="402" w:type="dxa"/>
            <w:vAlign w:val="center"/>
          </w:tcPr>
          <w:p w14:paraId="238D558A">
            <w:pPr>
              <w:spacing w:line="400" w:lineRule="exact"/>
              <w:ind w:firstLine="0" w:firstLineChars="0"/>
              <w:rPr>
                <w:sz w:val="18"/>
                <w:szCs w:val="18"/>
                <w:lang w:val="en-US"/>
              </w:rPr>
            </w:pPr>
            <w:r>
              <w:rPr>
                <w:sz w:val="18"/>
                <w:szCs w:val="18"/>
                <w:lang w:val="en-US"/>
              </w:rPr>
              <w:t>0</w:t>
            </w:r>
          </w:p>
        </w:tc>
        <w:tc>
          <w:tcPr>
            <w:tcW w:w="402" w:type="dxa"/>
            <w:vAlign w:val="center"/>
          </w:tcPr>
          <w:p w14:paraId="3261E7CD">
            <w:pPr>
              <w:spacing w:line="400" w:lineRule="exact"/>
              <w:ind w:firstLine="0" w:firstLineChars="0"/>
              <w:rPr>
                <w:sz w:val="18"/>
                <w:szCs w:val="18"/>
                <w:lang w:val="en-US"/>
              </w:rPr>
            </w:pPr>
            <w:r>
              <w:rPr>
                <w:sz w:val="18"/>
                <w:szCs w:val="18"/>
                <w:lang w:val="en-US"/>
              </w:rPr>
              <w:t>0</w:t>
            </w:r>
          </w:p>
        </w:tc>
        <w:tc>
          <w:tcPr>
            <w:tcW w:w="402" w:type="dxa"/>
            <w:vAlign w:val="center"/>
          </w:tcPr>
          <w:p w14:paraId="7432E0AB">
            <w:pPr>
              <w:spacing w:line="400" w:lineRule="exact"/>
              <w:ind w:firstLine="0" w:firstLineChars="0"/>
              <w:rPr>
                <w:sz w:val="18"/>
                <w:szCs w:val="18"/>
                <w:lang w:val="en-US"/>
              </w:rPr>
            </w:pPr>
            <w:r>
              <w:rPr>
                <w:sz w:val="18"/>
                <w:szCs w:val="18"/>
                <w:lang w:val="en-US"/>
              </w:rPr>
              <w:t>0</w:t>
            </w:r>
          </w:p>
        </w:tc>
        <w:tc>
          <w:tcPr>
            <w:tcW w:w="401" w:type="dxa"/>
            <w:vAlign w:val="center"/>
          </w:tcPr>
          <w:p w14:paraId="068A0CD0">
            <w:pPr>
              <w:spacing w:line="400" w:lineRule="exact"/>
              <w:ind w:firstLine="0" w:firstLineChars="0"/>
              <w:rPr>
                <w:sz w:val="18"/>
                <w:szCs w:val="18"/>
                <w:lang w:val="en-US"/>
              </w:rPr>
            </w:pPr>
            <w:r>
              <w:rPr>
                <w:sz w:val="18"/>
                <w:szCs w:val="18"/>
                <w:lang w:val="en-US"/>
              </w:rPr>
              <w:t>0</w:t>
            </w:r>
          </w:p>
        </w:tc>
        <w:tc>
          <w:tcPr>
            <w:tcW w:w="402" w:type="dxa"/>
            <w:vAlign w:val="center"/>
          </w:tcPr>
          <w:p w14:paraId="1F4AABA6">
            <w:pPr>
              <w:spacing w:line="400" w:lineRule="exact"/>
              <w:ind w:firstLine="0" w:firstLineChars="0"/>
              <w:rPr>
                <w:sz w:val="18"/>
                <w:szCs w:val="18"/>
                <w:lang w:val="en-US"/>
              </w:rPr>
            </w:pPr>
            <w:r>
              <w:rPr>
                <w:sz w:val="18"/>
                <w:szCs w:val="18"/>
                <w:lang w:val="en-US"/>
              </w:rPr>
              <w:t>0</w:t>
            </w:r>
          </w:p>
        </w:tc>
        <w:tc>
          <w:tcPr>
            <w:tcW w:w="402" w:type="dxa"/>
            <w:vAlign w:val="center"/>
          </w:tcPr>
          <w:p w14:paraId="4027BC25">
            <w:pPr>
              <w:spacing w:line="400" w:lineRule="exact"/>
              <w:ind w:firstLine="0" w:firstLineChars="0"/>
              <w:rPr>
                <w:sz w:val="18"/>
                <w:szCs w:val="18"/>
                <w:lang w:val="en-US"/>
              </w:rPr>
            </w:pPr>
            <w:r>
              <w:rPr>
                <w:sz w:val="18"/>
                <w:szCs w:val="18"/>
                <w:lang w:val="en-US"/>
              </w:rPr>
              <w:t>0</w:t>
            </w:r>
          </w:p>
        </w:tc>
        <w:tc>
          <w:tcPr>
            <w:tcW w:w="401" w:type="dxa"/>
            <w:vAlign w:val="center"/>
          </w:tcPr>
          <w:p w14:paraId="7C057413">
            <w:pPr>
              <w:spacing w:line="400" w:lineRule="exact"/>
              <w:ind w:firstLine="0" w:firstLineChars="0"/>
              <w:rPr>
                <w:sz w:val="18"/>
                <w:szCs w:val="18"/>
                <w:lang w:val="en-US"/>
              </w:rPr>
            </w:pPr>
            <w:r>
              <w:rPr>
                <w:sz w:val="18"/>
                <w:szCs w:val="18"/>
                <w:lang w:val="en-US"/>
              </w:rPr>
              <w:t>0</w:t>
            </w:r>
          </w:p>
        </w:tc>
        <w:tc>
          <w:tcPr>
            <w:tcW w:w="402" w:type="dxa"/>
            <w:vAlign w:val="center"/>
          </w:tcPr>
          <w:p w14:paraId="7D6BA3FA">
            <w:pPr>
              <w:spacing w:line="400" w:lineRule="exact"/>
              <w:ind w:firstLine="0" w:firstLineChars="0"/>
              <w:rPr>
                <w:sz w:val="18"/>
                <w:szCs w:val="18"/>
                <w:lang w:val="en-US"/>
              </w:rPr>
            </w:pPr>
            <w:r>
              <w:rPr>
                <w:sz w:val="18"/>
                <w:szCs w:val="18"/>
                <w:lang w:val="en-US"/>
              </w:rPr>
              <w:t>0</w:t>
            </w:r>
          </w:p>
        </w:tc>
        <w:tc>
          <w:tcPr>
            <w:tcW w:w="402" w:type="dxa"/>
            <w:vAlign w:val="center"/>
          </w:tcPr>
          <w:p w14:paraId="134F5461">
            <w:pPr>
              <w:spacing w:line="400" w:lineRule="exact"/>
              <w:ind w:firstLine="0" w:firstLineChars="0"/>
              <w:rPr>
                <w:sz w:val="18"/>
                <w:szCs w:val="18"/>
                <w:lang w:val="en-US"/>
              </w:rPr>
            </w:pPr>
            <w:r>
              <w:rPr>
                <w:sz w:val="18"/>
                <w:szCs w:val="18"/>
                <w:lang w:val="en-US"/>
              </w:rPr>
              <w:t>0</w:t>
            </w:r>
          </w:p>
        </w:tc>
        <w:tc>
          <w:tcPr>
            <w:tcW w:w="402" w:type="dxa"/>
            <w:vAlign w:val="center"/>
          </w:tcPr>
          <w:p w14:paraId="66F17377">
            <w:pPr>
              <w:spacing w:line="400" w:lineRule="exact"/>
              <w:ind w:firstLine="0" w:firstLineChars="0"/>
              <w:rPr>
                <w:sz w:val="18"/>
                <w:szCs w:val="18"/>
                <w:lang w:val="en-US"/>
              </w:rPr>
            </w:pPr>
            <w:r>
              <w:rPr>
                <w:sz w:val="18"/>
                <w:szCs w:val="18"/>
                <w:lang w:val="en-US"/>
              </w:rPr>
              <w:t>0</w:t>
            </w:r>
          </w:p>
        </w:tc>
        <w:tc>
          <w:tcPr>
            <w:tcW w:w="401" w:type="dxa"/>
            <w:vAlign w:val="center"/>
          </w:tcPr>
          <w:p w14:paraId="33C5B0DC">
            <w:pPr>
              <w:spacing w:line="400" w:lineRule="exact"/>
              <w:ind w:firstLine="0" w:firstLineChars="0"/>
              <w:rPr>
                <w:sz w:val="18"/>
                <w:szCs w:val="18"/>
                <w:lang w:val="en-US"/>
              </w:rPr>
            </w:pPr>
            <w:r>
              <w:rPr>
                <w:sz w:val="18"/>
                <w:szCs w:val="18"/>
                <w:lang w:val="en-US"/>
              </w:rPr>
              <w:t>80</w:t>
            </w:r>
          </w:p>
        </w:tc>
        <w:tc>
          <w:tcPr>
            <w:tcW w:w="402" w:type="dxa"/>
            <w:vAlign w:val="center"/>
          </w:tcPr>
          <w:p w14:paraId="7CEB5FE1">
            <w:pPr>
              <w:spacing w:line="400" w:lineRule="exact"/>
              <w:ind w:firstLine="0" w:firstLineChars="0"/>
              <w:rPr>
                <w:sz w:val="18"/>
                <w:szCs w:val="18"/>
                <w:lang w:val="en-US"/>
              </w:rPr>
            </w:pPr>
            <w:r>
              <w:rPr>
                <w:sz w:val="18"/>
                <w:szCs w:val="18"/>
                <w:lang w:val="en-US"/>
              </w:rPr>
              <w:t>80</w:t>
            </w:r>
          </w:p>
        </w:tc>
        <w:tc>
          <w:tcPr>
            <w:tcW w:w="402" w:type="dxa"/>
            <w:vAlign w:val="center"/>
          </w:tcPr>
          <w:p w14:paraId="5662AB0B">
            <w:pPr>
              <w:spacing w:line="400" w:lineRule="exact"/>
              <w:ind w:firstLine="0" w:firstLineChars="0"/>
              <w:rPr>
                <w:sz w:val="18"/>
                <w:szCs w:val="18"/>
                <w:lang w:val="en-US"/>
              </w:rPr>
            </w:pPr>
            <w:r>
              <w:rPr>
                <w:sz w:val="18"/>
                <w:szCs w:val="18"/>
                <w:lang w:val="en-US"/>
              </w:rPr>
              <w:t>80</w:t>
            </w:r>
          </w:p>
        </w:tc>
        <w:tc>
          <w:tcPr>
            <w:tcW w:w="401" w:type="dxa"/>
            <w:vAlign w:val="center"/>
          </w:tcPr>
          <w:p w14:paraId="322889FB">
            <w:pPr>
              <w:spacing w:line="400" w:lineRule="exact"/>
              <w:ind w:firstLine="0" w:firstLineChars="0"/>
              <w:rPr>
                <w:sz w:val="18"/>
                <w:szCs w:val="18"/>
                <w:lang w:val="en-US"/>
              </w:rPr>
            </w:pPr>
            <w:r>
              <w:rPr>
                <w:sz w:val="18"/>
                <w:szCs w:val="18"/>
                <w:lang w:val="en-US"/>
              </w:rPr>
              <w:t>80</w:t>
            </w:r>
          </w:p>
        </w:tc>
        <w:tc>
          <w:tcPr>
            <w:tcW w:w="402" w:type="dxa"/>
            <w:vAlign w:val="center"/>
          </w:tcPr>
          <w:p w14:paraId="62B27B47">
            <w:pPr>
              <w:spacing w:line="400" w:lineRule="exact"/>
              <w:ind w:firstLine="0" w:firstLineChars="0"/>
              <w:rPr>
                <w:sz w:val="18"/>
                <w:szCs w:val="18"/>
                <w:lang w:val="en-US"/>
              </w:rPr>
            </w:pPr>
            <w:r>
              <w:rPr>
                <w:sz w:val="18"/>
                <w:szCs w:val="18"/>
                <w:lang w:val="en-US"/>
              </w:rPr>
              <w:t>80</w:t>
            </w:r>
          </w:p>
        </w:tc>
        <w:tc>
          <w:tcPr>
            <w:tcW w:w="402" w:type="dxa"/>
            <w:vAlign w:val="center"/>
          </w:tcPr>
          <w:p w14:paraId="2C9D4C2D">
            <w:pPr>
              <w:spacing w:line="400" w:lineRule="exact"/>
              <w:ind w:firstLine="0" w:firstLineChars="0"/>
              <w:rPr>
                <w:sz w:val="18"/>
                <w:szCs w:val="18"/>
                <w:lang w:val="en-US"/>
              </w:rPr>
            </w:pPr>
            <w:r>
              <w:rPr>
                <w:sz w:val="18"/>
                <w:szCs w:val="18"/>
                <w:lang w:val="en-US"/>
              </w:rPr>
              <w:t>0</w:t>
            </w:r>
          </w:p>
        </w:tc>
        <w:tc>
          <w:tcPr>
            <w:tcW w:w="402" w:type="dxa"/>
            <w:vAlign w:val="center"/>
          </w:tcPr>
          <w:p w14:paraId="7A54C3C1">
            <w:pPr>
              <w:spacing w:line="400" w:lineRule="exact"/>
              <w:ind w:firstLine="0" w:firstLineChars="0"/>
              <w:rPr>
                <w:sz w:val="18"/>
                <w:szCs w:val="18"/>
                <w:lang w:val="en-US"/>
              </w:rPr>
            </w:pPr>
            <w:r>
              <w:rPr>
                <w:sz w:val="18"/>
                <w:szCs w:val="18"/>
                <w:lang w:val="en-US"/>
              </w:rPr>
              <w:t>0</w:t>
            </w:r>
          </w:p>
        </w:tc>
      </w:tr>
      <w:tr w14:paraId="3D43CC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0212770">
            <w:pPr>
              <w:spacing w:line="400" w:lineRule="exact"/>
              <w:ind w:firstLine="0" w:firstLineChars="0"/>
              <w:rPr>
                <w:sz w:val="18"/>
                <w:szCs w:val="18"/>
                <w:lang w:val="en-US"/>
              </w:rPr>
            </w:pPr>
          </w:p>
        </w:tc>
        <w:tc>
          <w:tcPr>
            <w:tcW w:w="401" w:type="dxa"/>
            <w:vAlign w:val="center"/>
          </w:tcPr>
          <w:p w14:paraId="4F546946">
            <w:pPr>
              <w:spacing w:line="400" w:lineRule="exact"/>
              <w:ind w:firstLine="0" w:firstLineChars="0"/>
              <w:rPr>
                <w:sz w:val="18"/>
                <w:szCs w:val="18"/>
                <w:lang w:val="en-US"/>
              </w:rPr>
            </w:pPr>
            <w:r>
              <w:rPr>
                <w:sz w:val="18"/>
                <w:szCs w:val="18"/>
                <w:lang w:val="en-US"/>
              </w:rPr>
              <w:t>0</w:t>
            </w:r>
          </w:p>
        </w:tc>
        <w:tc>
          <w:tcPr>
            <w:tcW w:w="402" w:type="dxa"/>
            <w:vAlign w:val="center"/>
          </w:tcPr>
          <w:p w14:paraId="51183BD3">
            <w:pPr>
              <w:spacing w:line="400" w:lineRule="exact"/>
              <w:ind w:firstLine="0" w:firstLineChars="0"/>
              <w:rPr>
                <w:sz w:val="18"/>
                <w:szCs w:val="18"/>
                <w:lang w:val="en-US"/>
              </w:rPr>
            </w:pPr>
            <w:r>
              <w:rPr>
                <w:sz w:val="18"/>
                <w:szCs w:val="18"/>
                <w:lang w:val="en-US"/>
              </w:rPr>
              <w:t>0</w:t>
            </w:r>
          </w:p>
        </w:tc>
        <w:tc>
          <w:tcPr>
            <w:tcW w:w="402" w:type="dxa"/>
            <w:vAlign w:val="center"/>
          </w:tcPr>
          <w:p w14:paraId="2A91D732">
            <w:pPr>
              <w:spacing w:line="400" w:lineRule="exact"/>
              <w:ind w:firstLine="0" w:firstLineChars="0"/>
              <w:rPr>
                <w:sz w:val="18"/>
                <w:szCs w:val="18"/>
                <w:lang w:val="en-US"/>
              </w:rPr>
            </w:pPr>
            <w:r>
              <w:rPr>
                <w:sz w:val="18"/>
                <w:szCs w:val="18"/>
                <w:lang w:val="en-US"/>
              </w:rPr>
              <w:t>0</w:t>
            </w:r>
          </w:p>
        </w:tc>
        <w:tc>
          <w:tcPr>
            <w:tcW w:w="401" w:type="dxa"/>
            <w:vAlign w:val="center"/>
          </w:tcPr>
          <w:p w14:paraId="2834D05C">
            <w:pPr>
              <w:spacing w:line="400" w:lineRule="exact"/>
              <w:ind w:firstLine="0" w:firstLineChars="0"/>
              <w:rPr>
                <w:sz w:val="18"/>
                <w:szCs w:val="18"/>
                <w:lang w:val="en-US"/>
              </w:rPr>
            </w:pPr>
            <w:r>
              <w:rPr>
                <w:sz w:val="18"/>
                <w:szCs w:val="18"/>
                <w:lang w:val="en-US"/>
              </w:rPr>
              <w:t>0</w:t>
            </w:r>
          </w:p>
        </w:tc>
        <w:tc>
          <w:tcPr>
            <w:tcW w:w="402" w:type="dxa"/>
            <w:vAlign w:val="center"/>
          </w:tcPr>
          <w:p w14:paraId="5A850923">
            <w:pPr>
              <w:spacing w:line="400" w:lineRule="exact"/>
              <w:ind w:firstLine="0" w:firstLineChars="0"/>
              <w:rPr>
                <w:sz w:val="18"/>
                <w:szCs w:val="18"/>
                <w:lang w:val="en-US"/>
              </w:rPr>
            </w:pPr>
            <w:r>
              <w:rPr>
                <w:sz w:val="18"/>
                <w:szCs w:val="18"/>
                <w:lang w:val="en-US"/>
              </w:rPr>
              <w:t>0</w:t>
            </w:r>
          </w:p>
        </w:tc>
        <w:tc>
          <w:tcPr>
            <w:tcW w:w="402" w:type="dxa"/>
            <w:vAlign w:val="center"/>
          </w:tcPr>
          <w:p w14:paraId="3A488EC5">
            <w:pPr>
              <w:spacing w:line="400" w:lineRule="exact"/>
              <w:ind w:firstLine="0" w:firstLineChars="0"/>
              <w:rPr>
                <w:sz w:val="18"/>
                <w:szCs w:val="18"/>
                <w:lang w:val="en-US"/>
              </w:rPr>
            </w:pPr>
            <w:r>
              <w:rPr>
                <w:sz w:val="18"/>
                <w:szCs w:val="18"/>
                <w:lang w:val="en-US"/>
              </w:rPr>
              <w:t>0</w:t>
            </w:r>
          </w:p>
        </w:tc>
        <w:tc>
          <w:tcPr>
            <w:tcW w:w="401" w:type="dxa"/>
            <w:vAlign w:val="center"/>
          </w:tcPr>
          <w:p w14:paraId="6EB7FCF4">
            <w:pPr>
              <w:spacing w:line="400" w:lineRule="exact"/>
              <w:ind w:firstLine="0" w:firstLineChars="0"/>
              <w:rPr>
                <w:sz w:val="18"/>
                <w:szCs w:val="18"/>
                <w:lang w:val="en-US"/>
              </w:rPr>
            </w:pPr>
            <w:r>
              <w:rPr>
                <w:sz w:val="18"/>
                <w:szCs w:val="18"/>
                <w:lang w:val="en-US"/>
              </w:rPr>
              <w:t>0</w:t>
            </w:r>
          </w:p>
        </w:tc>
        <w:tc>
          <w:tcPr>
            <w:tcW w:w="402" w:type="dxa"/>
            <w:vAlign w:val="center"/>
          </w:tcPr>
          <w:p w14:paraId="111C7833">
            <w:pPr>
              <w:spacing w:line="400" w:lineRule="exact"/>
              <w:ind w:firstLine="0" w:firstLineChars="0"/>
              <w:rPr>
                <w:sz w:val="18"/>
                <w:szCs w:val="18"/>
                <w:lang w:val="en-US"/>
              </w:rPr>
            </w:pPr>
            <w:r>
              <w:rPr>
                <w:sz w:val="18"/>
                <w:szCs w:val="18"/>
                <w:lang w:val="en-US"/>
              </w:rPr>
              <w:t>0</w:t>
            </w:r>
          </w:p>
        </w:tc>
        <w:tc>
          <w:tcPr>
            <w:tcW w:w="402" w:type="dxa"/>
            <w:vAlign w:val="center"/>
          </w:tcPr>
          <w:p w14:paraId="5507D584">
            <w:pPr>
              <w:spacing w:line="400" w:lineRule="exact"/>
              <w:ind w:firstLine="0" w:firstLineChars="0"/>
              <w:rPr>
                <w:sz w:val="18"/>
                <w:szCs w:val="18"/>
                <w:lang w:val="en-US"/>
              </w:rPr>
            </w:pPr>
            <w:r>
              <w:rPr>
                <w:sz w:val="18"/>
                <w:szCs w:val="18"/>
                <w:lang w:val="en-US"/>
              </w:rPr>
              <w:t>0</w:t>
            </w:r>
          </w:p>
        </w:tc>
        <w:tc>
          <w:tcPr>
            <w:tcW w:w="402" w:type="dxa"/>
            <w:vAlign w:val="center"/>
          </w:tcPr>
          <w:p w14:paraId="5866EDF7">
            <w:pPr>
              <w:spacing w:line="400" w:lineRule="exact"/>
              <w:ind w:firstLine="0" w:firstLineChars="0"/>
              <w:rPr>
                <w:sz w:val="18"/>
                <w:szCs w:val="18"/>
                <w:lang w:val="en-US"/>
              </w:rPr>
            </w:pPr>
            <w:r>
              <w:rPr>
                <w:sz w:val="18"/>
                <w:szCs w:val="18"/>
                <w:lang w:val="en-US"/>
              </w:rPr>
              <w:t>0</w:t>
            </w:r>
          </w:p>
        </w:tc>
        <w:tc>
          <w:tcPr>
            <w:tcW w:w="401" w:type="dxa"/>
            <w:vAlign w:val="center"/>
          </w:tcPr>
          <w:p w14:paraId="0353F92B">
            <w:pPr>
              <w:spacing w:line="400" w:lineRule="exact"/>
              <w:ind w:firstLine="0" w:firstLineChars="0"/>
              <w:rPr>
                <w:sz w:val="18"/>
                <w:szCs w:val="18"/>
                <w:lang w:val="en-US"/>
              </w:rPr>
            </w:pPr>
            <w:r>
              <w:rPr>
                <w:sz w:val="18"/>
                <w:szCs w:val="18"/>
                <w:lang w:val="en-US"/>
              </w:rPr>
              <w:t>0</w:t>
            </w:r>
          </w:p>
        </w:tc>
        <w:tc>
          <w:tcPr>
            <w:tcW w:w="402" w:type="dxa"/>
            <w:vAlign w:val="center"/>
          </w:tcPr>
          <w:p w14:paraId="4F38ECAE">
            <w:pPr>
              <w:spacing w:line="400" w:lineRule="exact"/>
              <w:ind w:firstLine="0" w:firstLineChars="0"/>
              <w:rPr>
                <w:sz w:val="18"/>
                <w:szCs w:val="18"/>
                <w:lang w:val="en-US"/>
              </w:rPr>
            </w:pPr>
            <w:r>
              <w:rPr>
                <w:sz w:val="18"/>
                <w:szCs w:val="18"/>
                <w:lang w:val="en-US"/>
              </w:rPr>
              <w:t>0</w:t>
            </w:r>
          </w:p>
        </w:tc>
        <w:tc>
          <w:tcPr>
            <w:tcW w:w="402" w:type="dxa"/>
            <w:vAlign w:val="center"/>
          </w:tcPr>
          <w:p w14:paraId="3C135AA4">
            <w:pPr>
              <w:spacing w:line="400" w:lineRule="exact"/>
              <w:ind w:firstLine="0" w:firstLineChars="0"/>
              <w:rPr>
                <w:sz w:val="18"/>
                <w:szCs w:val="18"/>
                <w:lang w:val="en-US"/>
              </w:rPr>
            </w:pPr>
            <w:r>
              <w:rPr>
                <w:sz w:val="18"/>
                <w:szCs w:val="18"/>
                <w:lang w:val="en-US"/>
              </w:rPr>
              <w:t>0</w:t>
            </w:r>
          </w:p>
        </w:tc>
        <w:tc>
          <w:tcPr>
            <w:tcW w:w="401" w:type="dxa"/>
            <w:vAlign w:val="center"/>
          </w:tcPr>
          <w:p w14:paraId="13589D1F">
            <w:pPr>
              <w:spacing w:line="400" w:lineRule="exact"/>
              <w:ind w:firstLine="0" w:firstLineChars="0"/>
              <w:rPr>
                <w:sz w:val="18"/>
                <w:szCs w:val="18"/>
                <w:lang w:val="en-US"/>
              </w:rPr>
            </w:pPr>
            <w:r>
              <w:rPr>
                <w:sz w:val="18"/>
                <w:szCs w:val="18"/>
                <w:lang w:val="en-US"/>
              </w:rPr>
              <w:t>0</w:t>
            </w:r>
          </w:p>
        </w:tc>
        <w:tc>
          <w:tcPr>
            <w:tcW w:w="402" w:type="dxa"/>
            <w:vAlign w:val="center"/>
          </w:tcPr>
          <w:p w14:paraId="5A0BEDF9">
            <w:pPr>
              <w:spacing w:line="400" w:lineRule="exact"/>
              <w:ind w:firstLine="0" w:firstLineChars="0"/>
              <w:rPr>
                <w:sz w:val="18"/>
                <w:szCs w:val="18"/>
                <w:lang w:val="en-US"/>
              </w:rPr>
            </w:pPr>
            <w:r>
              <w:rPr>
                <w:sz w:val="18"/>
                <w:szCs w:val="18"/>
                <w:lang w:val="en-US"/>
              </w:rPr>
              <w:t>0</w:t>
            </w:r>
          </w:p>
        </w:tc>
        <w:tc>
          <w:tcPr>
            <w:tcW w:w="402" w:type="dxa"/>
            <w:vAlign w:val="center"/>
          </w:tcPr>
          <w:p w14:paraId="74B1085A">
            <w:pPr>
              <w:spacing w:line="400" w:lineRule="exact"/>
              <w:ind w:firstLine="0" w:firstLineChars="0"/>
              <w:rPr>
                <w:sz w:val="18"/>
                <w:szCs w:val="18"/>
                <w:lang w:val="en-US"/>
              </w:rPr>
            </w:pPr>
            <w:r>
              <w:rPr>
                <w:sz w:val="18"/>
                <w:szCs w:val="18"/>
                <w:lang w:val="en-US"/>
              </w:rPr>
              <w:t>0</w:t>
            </w:r>
          </w:p>
        </w:tc>
        <w:tc>
          <w:tcPr>
            <w:tcW w:w="402" w:type="dxa"/>
            <w:vAlign w:val="center"/>
          </w:tcPr>
          <w:p w14:paraId="64A1461E">
            <w:pPr>
              <w:spacing w:line="400" w:lineRule="exact"/>
              <w:ind w:firstLine="0" w:firstLineChars="0"/>
              <w:rPr>
                <w:sz w:val="18"/>
                <w:szCs w:val="18"/>
                <w:lang w:val="en-US"/>
              </w:rPr>
            </w:pPr>
            <w:r>
              <w:rPr>
                <w:sz w:val="18"/>
                <w:szCs w:val="18"/>
                <w:lang w:val="en-US"/>
              </w:rPr>
              <w:t>0</w:t>
            </w:r>
          </w:p>
        </w:tc>
        <w:tc>
          <w:tcPr>
            <w:tcW w:w="401" w:type="dxa"/>
            <w:vAlign w:val="center"/>
          </w:tcPr>
          <w:p w14:paraId="67ADCBE6">
            <w:pPr>
              <w:spacing w:line="400" w:lineRule="exact"/>
              <w:ind w:firstLine="0" w:firstLineChars="0"/>
              <w:rPr>
                <w:sz w:val="18"/>
                <w:szCs w:val="18"/>
                <w:lang w:val="en-US"/>
              </w:rPr>
            </w:pPr>
            <w:r>
              <w:rPr>
                <w:sz w:val="18"/>
                <w:szCs w:val="18"/>
                <w:lang w:val="en-US"/>
              </w:rPr>
              <w:t>80</w:t>
            </w:r>
          </w:p>
        </w:tc>
        <w:tc>
          <w:tcPr>
            <w:tcW w:w="402" w:type="dxa"/>
            <w:vAlign w:val="center"/>
          </w:tcPr>
          <w:p w14:paraId="2ECDA4CC">
            <w:pPr>
              <w:spacing w:line="400" w:lineRule="exact"/>
              <w:ind w:firstLine="0" w:firstLineChars="0"/>
              <w:rPr>
                <w:sz w:val="18"/>
                <w:szCs w:val="18"/>
                <w:lang w:val="en-US"/>
              </w:rPr>
            </w:pPr>
            <w:r>
              <w:rPr>
                <w:sz w:val="18"/>
                <w:szCs w:val="18"/>
                <w:lang w:val="en-US"/>
              </w:rPr>
              <w:t>80</w:t>
            </w:r>
          </w:p>
        </w:tc>
        <w:tc>
          <w:tcPr>
            <w:tcW w:w="402" w:type="dxa"/>
            <w:vAlign w:val="center"/>
          </w:tcPr>
          <w:p w14:paraId="34885E57">
            <w:pPr>
              <w:spacing w:line="400" w:lineRule="exact"/>
              <w:ind w:firstLine="0" w:firstLineChars="0"/>
              <w:rPr>
                <w:sz w:val="18"/>
                <w:szCs w:val="18"/>
                <w:lang w:val="en-US"/>
              </w:rPr>
            </w:pPr>
            <w:r>
              <w:rPr>
                <w:sz w:val="18"/>
                <w:szCs w:val="18"/>
                <w:lang w:val="en-US"/>
              </w:rPr>
              <w:t>80</w:t>
            </w:r>
          </w:p>
        </w:tc>
        <w:tc>
          <w:tcPr>
            <w:tcW w:w="401" w:type="dxa"/>
            <w:vAlign w:val="center"/>
          </w:tcPr>
          <w:p w14:paraId="0A985CFA">
            <w:pPr>
              <w:spacing w:line="400" w:lineRule="exact"/>
              <w:ind w:firstLine="0" w:firstLineChars="0"/>
              <w:rPr>
                <w:sz w:val="18"/>
                <w:szCs w:val="18"/>
                <w:lang w:val="en-US"/>
              </w:rPr>
            </w:pPr>
            <w:r>
              <w:rPr>
                <w:sz w:val="18"/>
                <w:szCs w:val="18"/>
                <w:lang w:val="en-US"/>
              </w:rPr>
              <w:t>80</w:t>
            </w:r>
          </w:p>
        </w:tc>
        <w:tc>
          <w:tcPr>
            <w:tcW w:w="402" w:type="dxa"/>
            <w:vAlign w:val="center"/>
          </w:tcPr>
          <w:p w14:paraId="51734E1B">
            <w:pPr>
              <w:spacing w:line="400" w:lineRule="exact"/>
              <w:ind w:firstLine="0" w:firstLineChars="0"/>
              <w:rPr>
                <w:sz w:val="18"/>
                <w:szCs w:val="18"/>
                <w:lang w:val="en-US"/>
              </w:rPr>
            </w:pPr>
            <w:r>
              <w:rPr>
                <w:sz w:val="18"/>
                <w:szCs w:val="18"/>
                <w:lang w:val="en-US"/>
              </w:rPr>
              <w:t>80</w:t>
            </w:r>
          </w:p>
        </w:tc>
        <w:tc>
          <w:tcPr>
            <w:tcW w:w="402" w:type="dxa"/>
            <w:vAlign w:val="center"/>
          </w:tcPr>
          <w:p w14:paraId="70CD8914">
            <w:pPr>
              <w:spacing w:line="400" w:lineRule="exact"/>
              <w:ind w:firstLine="0" w:firstLineChars="0"/>
              <w:rPr>
                <w:sz w:val="18"/>
                <w:szCs w:val="18"/>
                <w:lang w:val="en-US"/>
              </w:rPr>
            </w:pPr>
            <w:r>
              <w:rPr>
                <w:sz w:val="18"/>
                <w:szCs w:val="18"/>
                <w:lang w:val="en-US"/>
              </w:rPr>
              <w:t>0</w:t>
            </w:r>
          </w:p>
        </w:tc>
        <w:tc>
          <w:tcPr>
            <w:tcW w:w="402" w:type="dxa"/>
            <w:vAlign w:val="center"/>
          </w:tcPr>
          <w:p w14:paraId="12BEA34E">
            <w:pPr>
              <w:spacing w:line="400" w:lineRule="exact"/>
              <w:ind w:firstLine="0" w:firstLineChars="0"/>
              <w:rPr>
                <w:sz w:val="18"/>
                <w:szCs w:val="18"/>
                <w:lang w:val="en-US"/>
              </w:rPr>
            </w:pPr>
            <w:r>
              <w:rPr>
                <w:sz w:val="18"/>
                <w:szCs w:val="18"/>
                <w:lang w:val="en-US"/>
              </w:rPr>
              <w:t>0</w:t>
            </w:r>
          </w:p>
        </w:tc>
      </w:tr>
      <w:tr w14:paraId="035161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989A48F">
            <w:pPr>
              <w:spacing w:line="400" w:lineRule="exact"/>
              <w:ind w:firstLine="0" w:firstLineChars="0"/>
              <w:rPr>
                <w:sz w:val="18"/>
                <w:szCs w:val="18"/>
                <w:lang w:val="en-US"/>
              </w:rPr>
            </w:pPr>
            <w:r>
              <w:rPr>
                <w:sz w:val="18"/>
                <w:szCs w:val="18"/>
                <w:lang w:val="en-US"/>
              </w:rPr>
              <w:t>宾馆-库房</w:t>
            </w:r>
          </w:p>
        </w:tc>
        <w:tc>
          <w:tcPr>
            <w:tcW w:w="401" w:type="dxa"/>
            <w:vAlign w:val="center"/>
          </w:tcPr>
          <w:p w14:paraId="2735DD34">
            <w:pPr>
              <w:spacing w:line="400" w:lineRule="exact"/>
              <w:ind w:firstLine="0" w:firstLineChars="0"/>
              <w:rPr>
                <w:sz w:val="18"/>
                <w:szCs w:val="18"/>
                <w:lang w:val="en-US"/>
              </w:rPr>
            </w:pPr>
            <w:r>
              <w:rPr>
                <w:sz w:val="18"/>
                <w:szCs w:val="18"/>
                <w:lang w:val="en-US"/>
              </w:rPr>
              <w:t>100</w:t>
            </w:r>
          </w:p>
        </w:tc>
        <w:tc>
          <w:tcPr>
            <w:tcW w:w="402" w:type="dxa"/>
            <w:vAlign w:val="center"/>
          </w:tcPr>
          <w:p w14:paraId="5D91DA32">
            <w:pPr>
              <w:spacing w:line="400" w:lineRule="exact"/>
              <w:ind w:firstLine="0" w:firstLineChars="0"/>
              <w:rPr>
                <w:sz w:val="18"/>
                <w:szCs w:val="18"/>
                <w:lang w:val="en-US"/>
              </w:rPr>
            </w:pPr>
            <w:r>
              <w:rPr>
                <w:sz w:val="18"/>
                <w:szCs w:val="18"/>
                <w:lang w:val="en-US"/>
              </w:rPr>
              <w:t>100</w:t>
            </w:r>
          </w:p>
        </w:tc>
        <w:tc>
          <w:tcPr>
            <w:tcW w:w="402" w:type="dxa"/>
            <w:vAlign w:val="center"/>
          </w:tcPr>
          <w:p w14:paraId="469CA84E">
            <w:pPr>
              <w:spacing w:line="400" w:lineRule="exact"/>
              <w:ind w:firstLine="0" w:firstLineChars="0"/>
              <w:rPr>
                <w:sz w:val="18"/>
                <w:szCs w:val="18"/>
                <w:lang w:val="en-US"/>
              </w:rPr>
            </w:pPr>
            <w:r>
              <w:rPr>
                <w:sz w:val="18"/>
                <w:szCs w:val="18"/>
                <w:lang w:val="en-US"/>
              </w:rPr>
              <w:t>100</w:t>
            </w:r>
          </w:p>
        </w:tc>
        <w:tc>
          <w:tcPr>
            <w:tcW w:w="401" w:type="dxa"/>
            <w:vAlign w:val="center"/>
          </w:tcPr>
          <w:p w14:paraId="0ECC7358">
            <w:pPr>
              <w:spacing w:line="400" w:lineRule="exact"/>
              <w:ind w:firstLine="0" w:firstLineChars="0"/>
              <w:rPr>
                <w:sz w:val="18"/>
                <w:szCs w:val="18"/>
                <w:lang w:val="en-US"/>
              </w:rPr>
            </w:pPr>
            <w:r>
              <w:rPr>
                <w:sz w:val="18"/>
                <w:szCs w:val="18"/>
                <w:lang w:val="en-US"/>
              </w:rPr>
              <w:t>100</w:t>
            </w:r>
          </w:p>
        </w:tc>
        <w:tc>
          <w:tcPr>
            <w:tcW w:w="402" w:type="dxa"/>
            <w:vAlign w:val="center"/>
          </w:tcPr>
          <w:p w14:paraId="088D64B8">
            <w:pPr>
              <w:spacing w:line="400" w:lineRule="exact"/>
              <w:ind w:firstLine="0" w:firstLineChars="0"/>
              <w:rPr>
                <w:sz w:val="18"/>
                <w:szCs w:val="18"/>
                <w:lang w:val="en-US"/>
              </w:rPr>
            </w:pPr>
            <w:r>
              <w:rPr>
                <w:sz w:val="18"/>
                <w:szCs w:val="18"/>
                <w:lang w:val="en-US"/>
              </w:rPr>
              <w:t>100</w:t>
            </w:r>
          </w:p>
        </w:tc>
        <w:tc>
          <w:tcPr>
            <w:tcW w:w="402" w:type="dxa"/>
            <w:vAlign w:val="center"/>
          </w:tcPr>
          <w:p w14:paraId="4F8D4D99">
            <w:pPr>
              <w:spacing w:line="400" w:lineRule="exact"/>
              <w:ind w:firstLine="0" w:firstLineChars="0"/>
              <w:rPr>
                <w:sz w:val="18"/>
                <w:szCs w:val="18"/>
                <w:lang w:val="en-US"/>
              </w:rPr>
            </w:pPr>
            <w:r>
              <w:rPr>
                <w:sz w:val="18"/>
                <w:szCs w:val="18"/>
                <w:lang w:val="en-US"/>
              </w:rPr>
              <w:t>100</w:t>
            </w:r>
          </w:p>
        </w:tc>
        <w:tc>
          <w:tcPr>
            <w:tcW w:w="401" w:type="dxa"/>
            <w:vAlign w:val="center"/>
          </w:tcPr>
          <w:p w14:paraId="48342B50">
            <w:pPr>
              <w:spacing w:line="400" w:lineRule="exact"/>
              <w:ind w:firstLine="0" w:firstLineChars="0"/>
              <w:rPr>
                <w:sz w:val="18"/>
                <w:szCs w:val="18"/>
                <w:lang w:val="en-US"/>
              </w:rPr>
            </w:pPr>
            <w:r>
              <w:rPr>
                <w:sz w:val="18"/>
                <w:szCs w:val="18"/>
                <w:lang w:val="en-US"/>
              </w:rPr>
              <w:t>100</w:t>
            </w:r>
          </w:p>
        </w:tc>
        <w:tc>
          <w:tcPr>
            <w:tcW w:w="402" w:type="dxa"/>
            <w:vAlign w:val="center"/>
          </w:tcPr>
          <w:p w14:paraId="37C50CB3">
            <w:pPr>
              <w:spacing w:line="400" w:lineRule="exact"/>
              <w:ind w:firstLine="0" w:firstLineChars="0"/>
              <w:rPr>
                <w:sz w:val="18"/>
                <w:szCs w:val="18"/>
                <w:lang w:val="en-US"/>
              </w:rPr>
            </w:pPr>
            <w:r>
              <w:rPr>
                <w:sz w:val="18"/>
                <w:szCs w:val="18"/>
                <w:lang w:val="en-US"/>
              </w:rPr>
              <w:t>100</w:t>
            </w:r>
          </w:p>
        </w:tc>
        <w:tc>
          <w:tcPr>
            <w:tcW w:w="402" w:type="dxa"/>
            <w:vAlign w:val="center"/>
          </w:tcPr>
          <w:p w14:paraId="009D0097">
            <w:pPr>
              <w:spacing w:line="400" w:lineRule="exact"/>
              <w:ind w:firstLine="0" w:firstLineChars="0"/>
              <w:rPr>
                <w:sz w:val="18"/>
                <w:szCs w:val="18"/>
                <w:lang w:val="en-US"/>
              </w:rPr>
            </w:pPr>
            <w:r>
              <w:rPr>
                <w:sz w:val="18"/>
                <w:szCs w:val="18"/>
                <w:lang w:val="en-US"/>
              </w:rPr>
              <w:t>100</w:t>
            </w:r>
          </w:p>
        </w:tc>
        <w:tc>
          <w:tcPr>
            <w:tcW w:w="402" w:type="dxa"/>
            <w:vAlign w:val="center"/>
          </w:tcPr>
          <w:p w14:paraId="45D641AA">
            <w:pPr>
              <w:spacing w:line="400" w:lineRule="exact"/>
              <w:ind w:firstLine="0" w:firstLineChars="0"/>
              <w:rPr>
                <w:sz w:val="18"/>
                <w:szCs w:val="18"/>
                <w:lang w:val="en-US"/>
              </w:rPr>
            </w:pPr>
            <w:r>
              <w:rPr>
                <w:sz w:val="18"/>
                <w:szCs w:val="18"/>
                <w:lang w:val="en-US"/>
              </w:rPr>
              <w:t>100</w:t>
            </w:r>
          </w:p>
        </w:tc>
        <w:tc>
          <w:tcPr>
            <w:tcW w:w="401" w:type="dxa"/>
            <w:vAlign w:val="center"/>
          </w:tcPr>
          <w:p w14:paraId="36E5CC51">
            <w:pPr>
              <w:spacing w:line="400" w:lineRule="exact"/>
              <w:ind w:firstLine="0" w:firstLineChars="0"/>
              <w:rPr>
                <w:sz w:val="18"/>
                <w:szCs w:val="18"/>
                <w:lang w:val="en-US"/>
              </w:rPr>
            </w:pPr>
            <w:r>
              <w:rPr>
                <w:sz w:val="18"/>
                <w:szCs w:val="18"/>
                <w:lang w:val="en-US"/>
              </w:rPr>
              <w:t>100</w:t>
            </w:r>
          </w:p>
        </w:tc>
        <w:tc>
          <w:tcPr>
            <w:tcW w:w="402" w:type="dxa"/>
            <w:vAlign w:val="center"/>
          </w:tcPr>
          <w:p w14:paraId="0D54DCB0">
            <w:pPr>
              <w:spacing w:line="400" w:lineRule="exact"/>
              <w:ind w:firstLine="0" w:firstLineChars="0"/>
              <w:rPr>
                <w:sz w:val="18"/>
                <w:szCs w:val="18"/>
                <w:lang w:val="en-US"/>
              </w:rPr>
            </w:pPr>
            <w:r>
              <w:rPr>
                <w:sz w:val="18"/>
                <w:szCs w:val="18"/>
                <w:lang w:val="en-US"/>
              </w:rPr>
              <w:t>100</w:t>
            </w:r>
          </w:p>
        </w:tc>
        <w:tc>
          <w:tcPr>
            <w:tcW w:w="402" w:type="dxa"/>
            <w:vAlign w:val="center"/>
          </w:tcPr>
          <w:p w14:paraId="3B9DF47F">
            <w:pPr>
              <w:spacing w:line="400" w:lineRule="exact"/>
              <w:ind w:firstLine="0" w:firstLineChars="0"/>
              <w:rPr>
                <w:sz w:val="18"/>
                <w:szCs w:val="18"/>
                <w:lang w:val="en-US"/>
              </w:rPr>
            </w:pPr>
            <w:r>
              <w:rPr>
                <w:sz w:val="18"/>
                <w:szCs w:val="18"/>
                <w:lang w:val="en-US"/>
              </w:rPr>
              <w:t>100</w:t>
            </w:r>
          </w:p>
        </w:tc>
        <w:tc>
          <w:tcPr>
            <w:tcW w:w="401" w:type="dxa"/>
            <w:vAlign w:val="center"/>
          </w:tcPr>
          <w:p w14:paraId="6D7882A8">
            <w:pPr>
              <w:spacing w:line="400" w:lineRule="exact"/>
              <w:ind w:firstLine="0" w:firstLineChars="0"/>
              <w:rPr>
                <w:sz w:val="18"/>
                <w:szCs w:val="18"/>
                <w:lang w:val="en-US"/>
              </w:rPr>
            </w:pPr>
            <w:r>
              <w:rPr>
                <w:sz w:val="18"/>
                <w:szCs w:val="18"/>
                <w:lang w:val="en-US"/>
              </w:rPr>
              <w:t>100</w:t>
            </w:r>
          </w:p>
        </w:tc>
        <w:tc>
          <w:tcPr>
            <w:tcW w:w="402" w:type="dxa"/>
            <w:vAlign w:val="center"/>
          </w:tcPr>
          <w:p w14:paraId="66D6BCF3">
            <w:pPr>
              <w:spacing w:line="400" w:lineRule="exact"/>
              <w:ind w:firstLine="0" w:firstLineChars="0"/>
              <w:rPr>
                <w:sz w:val="18"/>
                <w:szCs w:val="18"/>
                <w:lang w:val="en-US"/>
              </w:rPr>
            </w:pPr>
            <w:r>
              <w:rPr>
                <w:sz w:val="18"/>
                <w:szCs w:val="18"/>
                <w:lang w:val="en-US"/>
              </w:rPr>
              <w:t>100</w:t>
            </w:r>
          </w:p>
        </w:tc>
        <w:tc>
          <w:tcPr>
            <w:tcW w:w="402" w:type="dxa"/>
            <w:vAlign w:val="center"/>
          </w:tcPr>
          <w:p w14:paraId="7803CB88">
            <w:pPr>
              <w:spacing w:line="400" w:lineRule="exact"/>
              <w:ind w:firstLine="0" w:firstLineChars="0"/>
              <w:rPr>
                <w:sz w:val="18"/>
                <w:szCs w:val="18"/>
                <w:lang w:val="en-US"/>
              </w:rPr>
            </w:pPr>
            <w:r>
              <w:rPr>
                <w:sz w:val="18"/>
                <w:szCs w:val="18"/>
                <w:lang w:val="en-US"/>
              </w:rPr>
              <w:t>100</w:t>
            </w:r>
          </w:p>
        </w:tc>
        <w:tc>
          <w:tcPr>
            <w:tcW w:w="402" w:type="dxa"/>
            <w:vAlign w:val="center"/>
          </w:tcPr>
          <w:p w14:paraId="6A06B73E">
            <w:pPr>
              <w:spacing w:line="400" w:lineRule="exact"/>
              <w:ind w:firstLine="0" w:firstLineChars="0"/>
              <w:rPr>
                <w:sz w:val="18"/>
                <w:szCs w:val="18"/>
                <w:lang w:val="en-US"/>
              </w:rPr>
            </w:pPr>
            <w:r>
              <w:rPr>
                <w:sz w:val="18"/>
                <w:szCs w:val="18"/>
                <w:lang w:val="en-US"/>
              </w:rPr>
              <w:t>100</w:t>
            </w:r>
          </w:p>
        </w:tc>
        <w:tc>
          <w:tcPr>
            <w:tcW w:w="401" w:type="dxa"/>
            <w:vAlign w:val="center"/>
          </w:tcPr>
          <w:p w14:paraId="09DDD0FB">
            <w:pPr>
              <w:spacing w:line="400" w:lineRule="exact"/>
              <w:ind w:firstLine="0" w:firstLineChars="0"/>
              <w:rPr>
                <w:sz w:val="18"/>
                <w:szCs w:val="18"/>
                <w:lang w:val="en-US"/>
              </w:rPr>
            </w:pPr>
            <w:r>
              <w:rPr>
                <w:sz w:val="18"/>
                <w:szCs w:val="18"/>
                <w:lang w:val="en-US"/>
              </w:rPr>
              <w:t>100</w:t>
            </w:r>
          </w:p>
        </w:tc>
        <w:tc>
          <w:tcPr>
            <w:tcW w:w="402" w:type="dxa"/>
            <w:vAlign w:val="center"/>
          </w:tcPr>
          <w:p w14:paraId="2841430F">
            <w:pPr>
              <w:spacing w:line="400" w:lineRule="exact"/>
              <w:ind w:firstLine="0" w:firstLineChars="0"/>
              <w:rPr>
                <w:sz w:val="18"/>
                <w:szCs w:val="18"/>
                <w:lang w:val="en-US"/>
              </w:rPr>
            </w:pPr>
            <w:r>
              <w:rPr>
                <w:sz w:val="18"/>
                <w:szCs w:val="18"/>
                <w:lang w:val="en-US"/>
              </w:rPr>
              <w:t>100</w:t>
            </w:r>
          </w:p>
        </w:tc>
        <w:tc>
          <w:tcPr>
            <w:tcW w:w="402" w:type="dxa"/>
            <w:vAlign w:val="center"/>
          </w:tcPr>
          <w:p w14:paraId="7D464790">
            <w:pPr>
              <w:spacing w:line="400" w:lineRule="exact"/>
              <w:ind w:firstLine="0" w:firstLineChars="0"/>
              <w:rPr>
                <w:sz w:val="18"/>
                <w:szCs w:val="18"/>
                <w:lang w:val="en-US"/>
              </w:rPr>
            </w:pPr>
            <w:r>
              <w:rPr>
                <w:sz w:val="18"/>
                <w:szCs w:val="18"/>
                <w:lang w:val="en-US"/>
              </w:rPr>
              <w:t>100</w:t>
            </w:r>
          </w:p>
        </w:tc>
        <w:tc>
          <w:tcPr>
            <w:tcW w:w="401" w:type="dxa"/>
            <w:vAlign w:val="center"/>
          </w:tcPr>
          <w:p w14:paraId="75FEC48E">
            <w:pPr>
              <w:spacing w:line="400" w:lineRule="exact"/>
              <w:ind w:firstLine="0" w:firstLineChars="0"/>
              <w:rPr>
                <w:sz w:val="18"/>
                <w:szCs w:val="18"/>
                <w:lang w:val="en-US"/>
              </w:rPr>
            </w:pPr>
            <w:r>
              <w:rPr>
                <w:sz w:val="18"/>
                <w:szCs w:val="18"/>
                <w:lang w:val="en-US"/>
              </w:rPr>
              <w:t>100</w:t>
            </w:r>
          </w:p>
        </w:tc>
        <w:tc>
          <w:tcPr>
            <w:tcW w:w="402" w:type="dxa"/>
            <w:vAlign w:val="center"/>
          </w:tcPr>
          <w:p w14:paraId="6FC71492">
            <w:pPr>
              <w:spacing w:line="400" w:lineRule="exact"/>
              <w:ind w:firstLine="0" w:firstLineChars="0"/>
              <w:rPr>
                <w:sz w:val="18"/>
                <w:szCs w:val="18"/>
                <w:lang w:val="en-US"/>
              </w:rPr>
            </w:pPr>
            <w:r>
              <w:rPr>
                <w:sz w:val="18"/>
                <w:szCs w:val="18"/>
                <w:lang w:val="en-US"/>
              </w:rPr>
              <w:t>100</w:t>
            </w:r>
          </w:p>
        </w:tc>
        <w:tc>
          <w:tcPr>
            <w:tcW w:w="402" w:type="dxa"/>
            <w:vAlign w:val="center"/>
          </w:tcPr>
          <w:p w14:paraId="5130F24E">
            <w:pPr>
              <w:spacing w:line="400" w:lineRule="exact"/>
              <w:ind w:firstLine="0" w:firstLineChars="0"/>
              <w:rPr>
                <w:sz w:val="18"/>
                <w:szCs w:val="18"/>
                <w:lang w:val="en-US"/>
              </w:rPr>
            </w:pPr>
            <w:r>
              <w:rPr>
                <w:sz w:val="18"/>
                <w:szCs w:val="18"/>
                <w:lang w:val="en-US"/>
              </w:rPr>
              <w:t>100</w:t>
            </w:r>
          </w:p>
        </w:tc>
        <w:tc>
          <w:tcPr>
            <w:tcW w:w="402" w:type="dxa"/>
            <w:vAlign w:val="center"/>
          </w:tcPr>
          <w:p w14:paraId="44849B94">
            <w:pPr>
              <w:spacing w:line="400" w:lineRule="exact"/>
              <w:ind w:firstLine="0" w:firstLineChars="0"/>
              <w:rPr>
                <w:sz w:val="18"/>
                <w:szCs w:val="18"/>
                <w:lang w:val="en-US"/>
              </w:rPr>
            </w:pPr>
            <w:r>
              <w:rPr>
                <w:sz w:val="18"/>
                <w:szCs w:val="18"/>
                <w:lang w:val="en-US"/>
              </w:rPr>
              <w:t>100</w:t>
            </w:r>
          </w:p>
        </w:tc>
      </w:tr>
      <w:tr w14:paraId="5A61F7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76C6A32">
            <w:pPr>
              <w:spacing w:line="400" w:lineRule="exact"/>
              <w:ind w:firstLine="0" w:firstLineChars="0"/>
              <w:rPr>
                <w:sz w:val="18"/>
                <w:szCs w:val="18"/>
                <w:lang w:val="en-US"/>
              </w:rPr>
            </w:pPr>
          </w:p>
        </w:tc>
        <w:tc>
          <w:tcPr>
            <w:tcW w:w="401" w:type="dxa"/>
            <w:vAlign w:val="center"/>
          </w:tcPr>
          <w:p w14:paraId="6EB49E9E">
            <w:pPr>
              <w:spacing w:line="400" w:lineRule="exact"/>
              <w:ind w:firstLine="0" w:firstLineChars="0"/>
              <w:rPr>
                <w:sz w:val="18"/>
                <w:szCs w:val="18"/>
                <w:lang w:val="en-US"/>
              </w:rPr>
            </w:pPr>
            <w:r>
              <w:rPr>
                <w:sz w:val="18"/>
                <w:szCs w:val="18"/>
                <w:lang w:val="en-US"/>
              </w:rPr>
              <w:t>100</w:t>
            </w:r>
          </w:p>
        </w:tc>
        <w:tc>
          <w:tcPr>
            <w:tcW w:w="402" w:type="dxa"/>
            <w:vAlign w:val="center"/>
          </w:tcPr>
          <w:p w14:paraId="2169E5E4">
            <w:pPr>
              <w:spacing w:line="400" w:lineRule="exact"/>
              <w:ind w:firstLine="0" w:firstLineChars="0"/>
              <w:rPr>
                <w:sz w:val="18"/>
                <w:szCs w:val="18"/>
                <w:lang w:val="en-US"/>
              </w:rPr>
            </w:pPr>
            <w:r>
              <w:rPr>
                <w:sz w:val="18"/>
                <w:szCs w:val="18"/>
                <w:lang w:val="en-US"/>
              </w:rPr>
              <w:t>100</w:t>
            </w:r>
          </w:p>
        </w:tc>
        <w:tc>
          <w:tcPr>
            <w:tcW w:w="402" w:type="dxa"/>
            <w:vAlign w:val="center"/>
          </w:tcPr>
          <w:p w14:paraId="233B631B">
            <w:pPr>
              <w:spacing w:line="400" w:lineRule="exact"/>
              <w:ind w:firstLine="0" w:firstLineChars="0"/>
              <w:rPr>
                <w:sz w:val="18"/>
                <w:szCs w:val="18"/>
                <w:lang w:val="en-US"/>
              </w:rPr>
            </w:pPr>
            <w:r>
              <w:rPr>
                <w:sz w:val="18"/>
                <w:szCs w:val="18"/>
                <w:lang w:val="en-US"/>
              </w:rPr>
              <w:t>100</w:t>
            </w:r>
          </w:p>
        </w:tc>
        <w:tc>
          <w:tcPr>
            <w:tcW w:w="401" w:type="dxa"/>
            <w:vAlign w:val="center"/>
          </w:tcPr>
          <w:p w14:paraId="48875630">
            <w:pPr>
              <w:spacing w:line="400" w:lineRule="exact"/>
              <w:ind w:firstLine="0" w:firstLineChars="0"/>
              <w:rPr>
                <w:sz w:val="18"/>
                <w:szCs w:val="18"/>
                <w:lang w:val="en-US"/>
              </w:rPr>
            </w:pPr>
            <w:r>
              <w:rPr>
                <w:sz w:val="18"/>
                <w:szCs w:val="18"/>
                <w:lang w:val="en-US"/>
              </w:rPr>
              <w:t>100</w:t>
            </w:r>
          </w:p>
        </w:tc>
        <w:tc>
          <w:tcPr>
            <w:tcW w:w="402" w:type="dxa"/>
            <w:vAlign w:val="center"/>
          </w:tcPr>
          <w:p w14:paraId="03B582C8">
            <w:pPr>
              <w:spacing w:line="400" w:lineRule="exact"/>
              <w:ind w:firstLine="0" w:firstLineChars="0"/>
              <w:rPr>
                <w:sz w:val="18"/>
                <w:szCs w:val="18"/>
                <w:lang w:val="en-US"/>
              </w:rPr>
            </w:pPr>
            <w:r>
              <w:rPr>
                <w:sz w:val="18"/>
                <w:szCs w:val="18"/>
                <w:lang w:val="en-US"/>
              </w:rPr>
              <w:t>100</w:t>
            </w:r>
          </w:p>
        </w:tc>
        <w:tc>
          <w:tcPr>
            <w:tcW w:w="402" w:type="dxa"/>
            <w:vAlign w:val="center"/>
          </w:tcPr>
          <w:p w14:paraId="2477E156">
            <w:pPr>
              <w:spacing w:line="400" w:lineRule="exact"/>
              <w:ind w:firstLine="0" w:firstLineChars="0"/>
              <w:rPr>
                <w:sz w:val="18"/>
                <w:szCs w:val="18"/>
                <w:lang w:val="en-US"/>
              </w:rPr>
            </w:pPr>
            <w:r>
              <w:rPr>
                <w:sz w:val="18"/>
                <w:szCs w:val="18"/>
                <w:lang w:val="en-US"/>
              </w:rPr>
              <w:t>100</w:t>
            </w:r>
          </w:p>
        </w:tc>
        <w:tc>
          <w:tcPr>
            <w:tcW w:w="401" w:type="dxa"/>
            <w:vAlign w:val="center"/>
          </w:tcPr>
          <w:p w14:paraId="7A2A5306">
            <w:pPr>
              <w:spacing w:line="400" w:lineRule="exact"/>
              <w:ind w:firstLine="0" w:firstLineChars="0"/>
              <w:rPr>
                <w:sz w:val="18"/>
                <w:szCs w:val="18"/>
                <w:lang w:val="en-US"/>
              </w:rPr>
            </w:pPr>
            <w:r>
              <w:rPr>
                <w:sz w:val="18"/>
                <w:szCs w:val="18"/>
                <w:lang w:val="en-US"/>
              </w:rPr>
              <w:t>100</w:t>
            </w:r>
          </w:p>
        </w:tc>
        <w:tc>
          <w:tcPr>
            <w:tcW w:w="402" w:type="dxa"/>
            <w:vAlign w:val="center"/>
          </w:tcPr>
          <w:p w14:paraId="650B2C54">
            <w:pPr>
              <w:spacing w:line="400" w:lineRule="exact"/>
              <w:ind w:firstLine="0" w:firstLineChars="0"/>
              <w:rPr>
                <w:sz w:val="18"/>
                <w:szCs w:val="18"/>
                <w:lang w:val="en-US"/>
              </w:rPr>
            </w:pPr>
            <w:r>
              <w:rPr>
                <w:sz w:val="18"/>
                <w:szCs w:val="18"/>
                <w:lang w:val="en-US"/>
              </w:rPr>
              <w:t>100</w:t>
            </w:r>
          </w:p>
        </w:tc>
        <w:tc>
          <w:tcPr>
            <w:tcW w:w="402" w:type="dxa"/>
            <w:vAlign w:val="center"/>
          </w:tcPr>
          <w:p w14:paraId="0C438B1E">
            <w:pPr>
              <w:spacing w:line="400" w:lineRule="exact"/>
              <w:ind w:firstLine="0" w:firstLineChars="0"/>
              <w:rPr>
                <w:sz w:val="18"/>
                <w:szCs w:val="18"/>
                <w:lang w:val="en-US"/>
              </w:rPr>
            </w:pPr>
            <w:r>
              <w:rPr>
                <w:sz w:val="18"/>
                <w:szCs w:val="18"/>
                <w:lang w:val="en-US"/>
              </w:rPr>
              <w:t>100</w:t>
            </w:r>
          </w:p>
        </w:tc>
        <w:tc>
          <w:tcPr>
            <w:tcW w:w="402" w:type="dxa"/>
            <w:vAlign w:val="center"/>
          </w:tcPr>
          <w:p w14:paraId="7B151D9F">
            <w:pPr>
              <w:spacing w:line="400" w:lineRule="exact"/>
              <w:ind w:firstLine="0" w:firstLineChars="0"/>
              <w:rPr>
                <w:sz w:val="18"/>
                <w:szCs w:val="18"/>
                <w:lang w:val="en-US"/>
              </w:rPr>
            </w:pPr>
            <w:r>
              <w:rPr>
                <w:sz w:val="18"/>
                <w:szCs w:val="18"/>
                <w:lang w:val="en-US"/>
              </w:rPr>
              <w:t>100</w:t>
            </w:r>
          </w:p>
        </w:tc>
        <w:tc>
          <w:tcPr>
            <w:tcW w:w="401" w:type="dxa"/>
            <w:vAlign w:val="center"/>
          </w:tcPr>
          <w:p w14:paraId="30FE5BD5">
            <w:pPr>
              <w:spacing w:line="400" w:lineRule="exact"/>
              <w:ind w:firstLine="0" w:firstLineChars="0"/>
              <w:rPr>
                <w:sz w:val="18"/>
                <w:szCs w:val="18"/>
                <w:lang w:val="en-US"/>
              </w:rPr>
            </w:pPr>
            <w:r>
              <w:rPr>
                <w:sz w:val="18"/>
                <w:szCs w:val="18"/>
                <w:lang w:val="en-US"/>
              </w:rPr>
              <w:t>100</w:t>
            </w:r>
          </w:p>
        </w:tc>
        <w:tc>
          <w:tcPr>
            <w:tcW w:w="402" w:type="dxa"/>
            <w:vAlign w:val="center"/>
          </w:tcPr>
          <w:p w14:paraId="1F8A93D4">
            <w:pPr>
              <w:spacing w:line="400" w:lineRule="exact"/>
              <w:ind w:firstLine="0" w:firstLineChars="0"/>
              <w:rPr>
                <w:sz w:val="18"/>
                <w:szCs w:val="18"/>
                <w:lang w:val="en-US"/>
              </w:rPr>
            </w:pPr>
            <w:r>
              <w:rPr>
                <w:sz w:val="18"/>
                <w:szCs w:val="18"/>
                <w:lang w:val="en-US"/>
              </w:rPr>
              <w:t>100</w:t>
            </w:r>
          </w:p>
        </w:tc>
        <w:tc>
          <w:tcPr>
            <w:tcW w:w="402" w:type="dxa"/>
            <w:vAlign w:val="center"/>
          </w:tcPr>
          <w:p w14:paraId="67D65FE6">
            <w:pPr>
              <w:spacing w:line="400" w:lineRule="exact"/>
              <w:ind w:firstLine="0" w:firstLineChars="0"/>
              <w:rPr>
                <w:sz w:val="18"/>
                <w:szCs w:val="18"/>
                <w:lang w:val="en-US"/>
              </w:rPr>
            </w:pPr>
            <w:r>
              <w:rPr>
                <w:sz w:val="18"/>
                <w:szCs w:val="18"/>
                <w:lang w:val="en-US"/>
              </w:rPr>
              <w:t>100</w:t>
            </w:r>
          </w:p>
        </w:tc>
        <w:tc>
          <w:tcPr>
            <w:tcW w:w="401" w:type="dxa"/>
            <w:vAlign w:val="center"/>
          </w:tcPr>
          <w:p w14:paraId="1F04AAB0">
            <w:pPr>
              <w:spacing w:line="400" w:lineRule="exact"/>
              <w:ind w:firstLine="0" w:firstLineChars="0"/>
              <w:rPr>
                <w:sz w:val="18"/>
                <w:szCs w:val="18"/>
                <w:lang w:val="en-US"/>
              </w:rPr>
            </w:pPr>
            <w:r>
              <w:rPr>
                <w:sz w:val="18"/>
                <w:szCs w:val="18"/>
                <w:lang w:val="en-US"/>
              </w:rPr>
              <w:t>100</w:t>
            </w:r>
          </w:p>
        </w:tc>
        <w:tc>
          <w:tcPr>
            <w:tcW w:w="402" w:type="dxa"/>
            <w:vAlign w:val="center"/>
          </w:tcPr>
          <w:p w14:paraId="776C67BA">
            <w:pPr>
              <w:spacing w:line="400" w:lineRule="exact"/>
              <w:ind w:firstLine="0" w:firstLineChars="0"/>
              <w:rPr>
                <w:sz w:val="18"/>
                <w:szCs w:val="18"/>
                <w:lang w:val="en-US"/>
              </w:rPr>
            </w:pPr>
            <w:r>
              <w:rPr>
                <w:sz w:val="18"/>
                <w:szCs w:val="18"/>
                <w:lang w:val="en-US"/>
              </w:rPr>
              <w:t>100</w:t>
            </w:r>
          </w:p>
        </w:tc>
        <w:tc>
          <w:tcPr>
            <w:tcW w:w="402" w:type="dxa"/>
            <w:vAlign w:val="center"/>
          </w:tcPr>
          <w:p w14:paraId="0E919584">
            <w:pPr>
              <w:spacing w:line="400" w:lineRule="exact"/>
              <w:ind w:firstLine="0" w:firstLineChars="0"/>
              <w:rPr>
                <w:sz w:val="18"/>
                <w:szCs w:val="18"/>
                <w:lang w:val="en-US"/>
              </w:rPr>
            </w:pPr>
            <w:r>
              <w:rPr>
                <w:sz w:val="18"/>
                <w:szCs w:val="18"/>
                <w:lang w:val="en-US"/>
              </w:rPr>
              <w:t>100</w:t>
            </w:r>
          </w:p>
        </w:tc>
        <w:tc>
          <w:tcPr>
            <w:tcW w:w="402" w:type="dxa"/>
            <w:vAlign w:val="center"/>
          </w:tcPr>
          <w:p w14:paraId="654A9E20">
            <w:pPr>
              <w:spacing w:line="400" w:lineRule="exact"/>
              <w:ind w:firstLine="0" w:firstLineChars="0"/>
              <w:rPr>
                <w:sz w:val="18"/>
                <w:szCs w:val="18"/>
                <w:lang w:val="en-US"/>
              </w:rPr>
            </w:pPr>
            <w:r>
              <w:rPr>
                <w:sz w:val="18"/>
                <w:szCs w:val="18"/>
                <w:lang w:val="en-US"/>
              </w:rPr>
              <w:t>100</w:t>
            </w:r>
          </w:p>
        </w:tc>
        <w:tc>
          <w:tcPr>
            <w:tcW w:w="401" w:type="dxa"/>
            <w:vAlign w:val="center"/>
          </w:tcPr>
          <w:p w14:paraId="3C5CA3AF">
            <w:pPr>
              <w:spacing w:line="400" w:lineRule="exact"/>
              <w:ind w:firstLine="0" w:firstLineChars="0"/>
              <w:rPr>
                <w:sz w:val="18"/>
                <w:szCs w:val="18"/>
                <w:lang w:val="en-US"/>
              </w:rPr>
            </w:pPr>
            <w:r>
              <w:rPr>
                <w:sz w:val="18"/>
                <w:szCs w:val="18"/>
                <w:lang w:val="en-US"/>
              </w:rPr>
              <w:t>100</w:t>
            </w:r>
          </w:p>
        </w:tc>
        <w:tc>
          <w:tcPr>
            <w:tcW w:w="402" w:type="dxa"/>
            <w:vAlign w:val="center"/>
          </w:tcPr>
          <w:p w14:paraId="007C4F32">
            <w:pPr>
              <w:spacing w:line="400" w:lineRule="exact"/>
              <w:ind w:firstLine="0" w:firstLineChars="0"/>
              <w:rPr>
                <w:sz w:val="18"/>
                <w:szCs w:val="18"/>
                <w:lang w:val="en-US"/>
              </w:rPr>
            </w:pPr>
            <w:r>
              <w:rPr>
                <w:sz w:val="18"/>
                <w:szCs w:val="18"/>
                <w:lang w:val="en-US"/>
              </w:rPr>
              <w:t>100</w:t>
            </w:r>
          </w:p>
        </w:tc>
        <w:tc>
          <w:tcPr>
            <w:tcW w:w="402" w:type="dxa"/>
            <w:vAlign w:val="center"/>
          </w:tcPr>
          <w:p w14:paraId="7C705355">
            <w:pPr>
              <w:spacing w:line="400" w:lineRule="exact"/>
              <w:ind w:firstLine="0" w:firstLineChars="0"/>
              <w:rPr>
                <w:sz w:val="18"/>
                <w:szCs w:val="18"/>
                <w:lang w:val="en-US"/>
              </w:rPr>
            </w:pPr>
            <w:r>
              <w:rPr>
                <w:sz w:val="18"/>
                <w:szCs w:val="18"/>
                <w:lang w:val="en-US"/>
              </w:rPr>
              <w:t>100</w:t>
            </w:r>
          </w:p>
        </w:tc>
        <w:tc>
          <w:tcPr>
            <w:tcW w:w="401" w:type="dxa"/>
            <w:vAlign w:val="center"/>
          </w:tcPr>
          <w:p w14:paraId="52386AC0">
            <w:pPr>
              <w:spacing w:line="400" w:lineRule="exact"/>
              <w:ind w:firstLine="0" w:firstLineChars="0"/>
              <w:rPr>
                <w:sz w:val="18"/>
                <w:szCs w:val="18"/>
                <w:lang w:val="en-US"/>
              </w:rPr>
            </w:pPr>
            <w:r>
              <w:rPr>
                <w:sz w:val="18"/>
                <w:szCs w:val="18"/>
                <w:lang w:val="en-US"/>
              </w:rPr>
              <w:t>100</w:t>
            </w:r>
          </w:p>
        </w:tc>
        <w:tc>
          <w:tcPr>
            <w:tcW w:w="402" w:type="dxa"/>
            <w:vAlign w:val="center"/>
          </w:tcPr>
          <w:p w14:paraId="0C9E61EA">
            <w:pPr>
              <w:spacing w:line="400" w:lineRule="exact"/>
              <w:ind w:firstLine="0" w:firstLineChars="0"/>
              <w:rPr>
                <w:sz w:val="18"/>
                <w:szCs w:val="18"/>
                <w:lang w:val="en-US"/>
              </w:rPr>
            </w:pPr>
            <w:r>
              <w:rPr>
                <w:sz w:val="18"/>
                <w:szCs w:val="18"/>
                <w:lang w:val="en-US"/>
              </w:rPr>
              <w:t>100</w:t>
            </w:r>
          </w:p>
        </w:tc>
        <w:tc>
          <w:tcPr>
            <w:tcW w:w="402" w:type="dxa"/>
            <w:vAlign w:val="center"/>
          </w:tcPr>
          <w:p w14:paraId="68CD4B77">
            <w:pPr>
              <w:spacing w:line="400" w:lineRule="exact"/>
              <w:ind w:firstLine="0" w:firstLineChars="0"/>
              <w:rPr>
                <w:sz w:val="18"/>
                <w:szCs w:val="18"/>
                <w:lang w:val="en-US"/>
              </w:rPr>
            </w:pPr>
            <w:r>
              <w:rPr>
                <w:sz w:val="18"/>
                <w:szCs w:val="18"/>
                <w:lang w:val="en-US"/>
              </w:rPr>
              <w:t>100</w:t>
            </w:r>
          </w:p>
        </w:tc>
        <w:tc>
          <w:tcPr>
            <w:tcW w:w="402" w:type="dxa"/>
            <w:vAlign w:val="center"/>
          </w:tcPr>
          <w:p w14:paraId="003F5321">
            <w:pPr>
              <w:spacing w:line="400" w:lineRule="exact"/>
              <w:ind w:firstLine="0" w:firstLineChars="0"/>
              <w:rPr>
                <w:sz w:val="18"/>
                <w:szCs w:val="18"/>
                <w:lang w:val="en-US"/>
              </w:rPr>
            </w:pPr>
            <w:r>
              <w:rPr>
                <w:sz w:val="18"/>
                <w:szCs w:val="18"/>
                <w:lang w:val="en-US"/>
              </w:rPr>
              <w:t>100</w:t>
            </w:r>
          </w:p>
        </w:tc>
      </w:tr>
      <w:tr w14:paraId="6EA146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C2E649C">
            <w:pPr>
              <w:spacing w:line="400" w:lineRule="exact"/>
              <w:ind w:firstLine="0" w:firstLineChars="0"/>
              <w:rPr>
                <w:sz w:val="18"/>
                <w:szCs w:val="18"/>
                <w:lang w:val="en-US"/>
              </w:rPr>
            </w:pPr>
            <w:r>
              <w:rPr>
                <w:sz w:val="18"/>
                <w:szCs w:val="18"/>
                <w:lang w:val="en-US"/>
              </w:rPr>
              <w:t>办公-库房</w:t>
            </w:r>
          </w:p>
        </w:tc>
        <w:tc>
          <w:tcPr>
            <w:tcW w:w="401" w:type="dxa"/>
            <w:vAlign w:val="center"/>
          </w:tcPr>
          <w:p w14:paraId="7CE68859">
            <w:pPr>
              <w:spacing w:line="400" w:lineRule="exact"/>
              <w:ind w:firstLine="0" w:firstLineChars="0"/>
              <w:rPr>
                <w:sz w:val="18"/>
                <w:szCs w:val="18"/>
                <w:lang w:val="en-US"/>
              </w:rPr>
            </w:pPr>
            <w:r>
              <w:rPr>
                <w:sz w:val="18"/>
                <w:szCs w:val="18"/>
                <w:lang w:val="en-US"/>
              </w:rPr>
              <w:t>100</w:t>
            </w:r>
          </w:p>
        </w:tc>
        <w:tc>
          <w:tcPr>
            <w:tcW w:w="402" w:type="dxa"/>
            <w:vAlign w:val="center"/>
          </w:tcPr>
          <w:p w14:paraId="603C73E7">
            <w:pPr>
              <w:spacing w:line="400" w:lineRule="exact"/>
              <w:ind w:firstLine="0" w:firstLineChars="0"/>
              <w:rPr>
                <w:sz w:val="18"/>
                <w:szCs w:val="18"/>
                <w:lang w:val="en-US"/>
              </w:rPr>
            </w:pPr>
            <w:r>
              <w:rPr>
                <w:sz w:val="18"/>
                <w:szCs w:val="18"/>
                <w:lang w:val="en-US"/>
              </w:rPr>
              <w:t>100</w:t>
            </w:r>
          </w:p>
        </w:tc>
        <w:tc>
          <w:tcPr>
            <w:tcW w:w="402" w:type="dxa"/>
            <w:vAlign w:val="center"/>
          </w:tcPr>
          <w:p w14:paraId="062B9811">
            <w:pPr>
              <w:spacing w:line="400" w:lineRule="exact"/>
              <w:ind w:firstLine="0" w:firstLineChars="0"/>
              <w:rPr>
                <w:sz w:val="18"/>
                <w:szCs w:val="18"/>
                <w:lang w:val="en-US"/>
              </w:rPr>
            </w:pPr>
            <w:r>
              <w:rPr>
                <w:sz w:val="18"/>
                <w:szCs w:val="18"/>
                <w:lang w:val="en-US"/>
              </w:rPr>
              <w:t>100</w:t>
            </w:r>
          </w:p>
        </w:tc>
        <w:tc>
          <w:tcPr>
            <w:tcW w:w="401" w:type="dxa"/>
            <w:vAlign w:val="center"/>
          </w:tcPr>
          <w:p w14:paraId="2ECCAAA5">
            <w:pPr>
              <w:spacing w:line="400" w:lineRule="exact"/>
              <w:ind w:firstLine="0" w:firstLineChars="0"/>
              <w:rPr>
                <w:sz w:val="18"/>
                <w:szCs w:val="18"/>
                <w:lang w:val="en-US"/>
              </w:rPr>
            </w:pPr>
            <w:r>
              <w:rPr>
                <w:sz w:val="18"/>
                <w:szCs w:val="18"/>
                <w:lang w:val="en-US"/>
              </w:rPr>
              <w:t>100</w:t>
            </w:r>
          </w:p>
        </w:tc>
        <w:tc>
          <w:tcPr>
            <w:tcW w:w="402" w:type="dxa"/>
            <w:vAlign w:val="center"/>
          </w:tcPr>
          <w:p w14:paraId="57176B3F">
            <w:pPr>
              <w:spacing w:line="400" w:lineRule="exact"/>
              <w:ind w:firstLine="0" w:firstLineChars="0"/>
              <w:rPr>
                <w:sz w:val="18"/>
                <w:szCs w:val="18"/>
                <w:lang w:val="en-US"/>
              </w:rPr>
            </w:pPr>
            <w:r>
              <w:rPr>
                <w:sz w:val="18"/>
                <w:szCs w:val="18"/>
                <w:lang w:val="en-US"/>
              </w:rPr>
              <w:t>100</w:t>
            </w:r>
          </w:p>
        </w:tc>
        <w:tc>
          <w:tcPr>
            <w:tcW w:w="402" w:type="dxa"/>
            <w:vAlign w:val="center"/>
          </w:tcPr>
          <w:p w14:paraId="37A5FC2C">
            <w:pPr>
              <w:spacing w:line="400" w:lineRule="exact"/>
              <w:ind w:firstLine="0" w:firstLineChars="0"/>
              <w:rPr>
                <w:sz w:val="18"/>
                <w:szCs w:val="18"/>
                <w:lang w:val="en-US"/>
              </w:rPr>
            </w:pPr>
            <w:r>
              <w:rPr>
                <w:sz w:val="18"/>
                <w:szCs w:val="18"/>
                <w:lang w:val="en-US"/>
              </w:rPr>
              <w:t>100</w:t>
            </w:r>
          </w:p>
        </w:tc>
        <w:tc>
          <w:tcPr>
            <w:tcW w:w="401" w:type="dxa"/>
            <w:vAlign w:val="center"/>
          </w:tcPr>
          <w:p w14:paraId="6E86630D">
            <w:pPr>
              <w:spacing w:line="400" w:lineRule="exact"/>
              <w:ind w:firstLine="0" w:firstLineChars="0"/>
              <w:rPr>
                <w:sz w:val="18"/>
                <w:szCs w:val="18"/>
                <w:lang w:val="en-US"/>
              </w:rPr>
            </w:pPr>
            <w:r>
              <w:rPr>
                <w:sz w:val="18"/>
                <w:szCs w:val="18"/>
                <w:lang w:val="en-US"/>
              </w:rPr>
              <w:t>100</w:t>
            </w:r>
          </w:p>
        </w:tc>
        <w:tc>
          <w:tcPr>
            <w:tcW w:w="402" w:type="dxa"/>
            <w:vAlign w:val="center"/>
          </w:tcPr>
          <w:p w14:paraId="5FF0984A">
            <w:pPr>
              <w:spacing w:line="400" w:lineRule="exact"/>
              <w:ind w:firstLine="0" w:firstLineChars="0"/>
              <w:rPr>
                <w:sz w:val="18"/>
                <w:szCs w:val="18"/>
                <w:lang w:val="en-US"/>
              </w:rPr>
            </w:pPr>
            <w:r>
              <w:rPr>
                <w:sz w:val="18"/>
                <w:szCs w:val="18"/>
                <w:lang w:val="en-US"/>
              </w:rPr>
              <w:t>100</w:t>
            </w:r>
          </w:p>
        </w:tc>
        <w:tc>
          <w:tcPr>
            <w:tcW w:w="402" w:type="dxa"/>
            <w:vAlign w:val="center"/>
          </w:tcPr>
          <w:p w14:paraId="47CAAC30">
            <w:pPr>
              <w:spacing w:line="400" w:lineRule="exact"/>
              <w:ind w:firstLine="0" w:firstLineChars="0"/>
              <w:rPr>
                <w:sz w:val="18"/>
                <w:szCs w:val="18"/>
                <w:lang w:val="en-US"/>
              </w:rPr>
            </w:pPr>
            <w:r>
              <w:rPr>
                <w:sz w:val="18"/>
                <w:szCs w:val="18"/>
                <w:lang w:val="en-US"/>
              </w:rPr>
              <w:t>100</w:t>
            </w:r>
          </w:p>
        </w:tc>
        <w:tc>
          <w:tcPr>
            <w:tcW w:w="402" w:type="dxa"/>
            <w:vAlign w:val="center"/>
          </w:tcPr>
          <w:p w14:paraId="470857E4">
            <w:pPr>
              <w:spacing w:line="400" w:lineRule="exact"/>
              <w:ind w:firstLine="0" w:firstLineChars="0"/>
              <w:rPr>
                <w:sz w:val="18"/>
                <w:szCs w:val="18"/>
                <w:lang w:val="en-US"/>
              </w:rPr>
            </w:pPr>
            <w:r>
              <w:rPr>
                <w:sz w:val="18"/>
                <w:szCs w:val="18"/>
                <w:lang w:val="en-US"/>
              </w:rPr>
              <w:t>100</w:t>
            </w:r>
          </w:p>
        </w:tc>
        <w:tc>
          <w:tcPr>
            <w:tcW w:w="401" w:type="dxa"/>
            <w:vAlign w:val="center"/>
          </w:tcPr>
          <w:p w14:paraId="2D0BFC2D">
            <w:pPr>
              <w:spacing w:line="400" w:lineRule="exact"/>
              <w:ind w:firstLine="0" w:firstLineChars="0"/>
              <w:rPr>
                <w:sz w:val="18"/>
                <w:szCs w:val="18"/>
                <w:lang w:val="en-US"/>
              </w:rPr>
            </w:pPr>
            <w:r>
              <w:rPr>
                <w:sz w:val="18"/>
                <w:szCs w:val="18"/>
                <w:lang w:val="en-US"/>
              </w:rPr>
              <w:t>100</w:t>
            </w:r>
          </w:p>
        </w:tc>
        <w:tc>
          <w:tcPr>
            <w:tcW w:w="402" w:type="dxa"/>
            <w:vAlign w:val="center"/>
          </w:tcPr>
          <w:p w14:paraId="67DFAF4D">
            <w:pPr>
              <w:spacing w:line="400" w:lineRule="exact"/>
              <w:ind w:firstLine="0" w:firstLineChars="0"/>
              <w:rPr>
                <w:sz w:val="18"/>
                <w:szCs w:val="18"/>
                <w:lang w:val="en-US"/>
              </w:rPr>
            </w:pPr>
            <w:r>
              <w:rPr>
                <w:sz w:val="18"/>
                <w:szCs w:val="18"/>
                <w:lang w:val="en-US"/>
              </w:rPr>
              <w:t>100</w:t>
            </w:r>
          </w:p>
        </w:tc>
        <w:tc>
          <w:tcPr>
            <w:tcW w:w="402" w:type="dxa"/>
            <w:vAlign w:val="center"/>
          </w:tcPr>
          <w:p w14:paraId="010F1F59">
            <w:pPr>
              <w:spacing w:line="400" w:lineRule="exact"/>
              <w:ind w:firstLine="0" w:firstLineChars="0"/>
              <w:rPr>
                <w:sz w:val="18"/>
                <w:szCs w:val="18"/>
                <w:lang w:val="en-US"/>
              </w:rPr>
            </w:pPr>
            <w:r>
              <w:rPr>
                <w:sz w:val="18"/>
                <w:szCs w:val="18"/>
                <w:lang w:val="en-US"/>
              </w:rPr>
              <w:t>100</w:t>
            </w:r>
          </w:p>
        </w:tc>
        <w:tc>
          <w:tcPr>
            <w:tcW w:w="401" w:type="dxa"/>
            <w:vAlign w:val="center"/>
          </w:tcPr>
          <w:p w14:paraId="5595D009">
            <w:pPr>
              <w:spacing w:line="400" w:lineRule="exact"/>
              <w:ind w:firstLine="0" w:firstLineChars="0"/>
              <w:rPr>
                <w:sz w:val="18"/>
                <w:szCs w:val="18"/>
                <w:lang w:val="en-US"/>
              </w:rPr>
            </w:pPr>
            <w:r>
              <w:rPr>
                <w:sz w:val="18"/>
                <w:szCs w:val="18"/>
                <w:lang w:val="en-US"/>
              </w:rPr>
              <w:t>100</w:t>
            </w:r>
          </w:p>
        </w:tc>
        <w:tc>
          <w:tcPr>
            <w:tcW w:w="402" w:type="dxa"/>
            <w:vAlign w:val="center"/>
          </w:tcPr>
          <w:p w14:paraId="76DA06A8">
            <w:pPr>
              <w:spacing w:line="400" w:lineRule="exact"/>
              <w:ind w:firstLine="0" w:firstLineChars="0"/>
              <w:rPr>
                <w:sz w:val="18"/>
                <w:szCs w:val="18"/>
                <w:lang w:val="en-US"/>
              </w:rPr>
            </w:pPr>
            <w:r>
              <w:rPr>
                <w:sz w:val="18"/>
                <w:szCs w:val="18"/>
                <w:lang w:val="en-US"/>
              </w:rPr>
              <w:t>100</w:t>
            </w:r>
          </w:p>
        </w:tc>
        <w:tc>
          <w:tcPr>
            <w:tcW w:w="402" w:type="dxa"/>
            <w:vAlign w:val="center"/>
          </w:tcPr>
          <w:p w14:paraId="3CBFDEAA">
            <w:pPr>
              <w:spacing w:line="400" w:lineRule="exact"/>
              <w:ind w:firstLine="0" w:firstLineChars="0"/>
              <w:rPr>
                <w:sz w:val="18"/>
                <w:szCs w:val="18"/>
                <w:lang w:val="en-US"/>
              </w:rPr>
            </w:pPr>
            <w:r>
              <w:rPr>
                <w:sz w:val="18"/>
                <w:szCs w:val="18"/>
                <w:lang w:val="en-US"/>
              </w:rPr>
              <w:t>100</w:t>
            </w:r>
          </w:p>
        </w:tc>
        <w:tc>
          <w:tcPr>
            <w:tcW w:w="402" w:type="dxa"/>
            <w:vAlign w:val="center"/>
          </w:tcPr>
          <w:p w14:paraId="6734D36C">
            <w:pPr>
              <w:spacing w:line="400" w:lineRule="exact"/>
              <w:ind w:firstLine="0" w:firstLineChars="0"/>
              <w:rPr>
                <w:sz w:val="18"/>
                <w:szCs w:val="18"/>
                <w:lang w:val="en-US"/>
              </w:rPr>
            </w:pPr>
            <w:r>
              <w:rPr>
                <w:sz w:val="18"/>
                <w:szCs w:val="18"/>
                <w:lang w:val="en-US"/>
              </w:rPr>
              <w:t>100</w:t>
            </w:r>
          </w:p>
        </w:tc>
        <w:tc>
          <w:tcPr>
            <w:tcW w:w="401" w:type="dxa"/>
            <w:vAlign w:val="center"/>
          </w:tcPr>
          <w:p w14:paraId="4A3C162E">
            <w:pPr>
              <w:spacing w:line="400" w:lineRule="exact"/>
              <w:ind w:firstLine="0" w:firstLineChars="0"/>
              <w:rPr>
                <w:sz w:val="18"/>
                <w:szCs w:val="18"/>
                <w:lang w:val="en-US"/>
              </w:rPr>
            </w:pPr>
            <w:r>
              <w:rPr>
                <w:sz w:val="18"/>
                <w:szCs w:val="18"/>
                <w:lang w:val="en-US"/>
              </w:rPr>
              <w:t>100</w:t>
            </w:r>
          </w:p>
        </w:tc>
        <w:tc>
          <w:tcPr>
            <w:tcW w:w="402" w:type="dxa"/>
            <w:vAlign w:val="center"/>
          </w:tcPr>
          <w:p w14:paraId="521DB6A8">
            <w:pPr>
              <w:spacing w:line="400" w:lineRule="exact"/>
              <w:ind w:firstLine="0" w:firstLineChars="0"/>
              <w:rPr>
                <w:sz w:val="18"/>
                <w:szCs w:val="18"/>
                <w:lang w:val="en-US"/>
              </w:rPr>
            </w:pPr>
            <w:r>
              <w:rPr>
                <w:sz w:val="18"/>
                <w:szCs w:val="18"/>
                <w:lang w:val="en-US"/>
              </w:rPr>
              <w:t>100</w:t>
            </w:r>
          </w:p>
        </w:tc>
        <w:tc>
          <w:tcPr>
            <w:tcW w:w="402" w:type="dxa"/>
            <w:vAlign w:val="center"/>
          </w:tcPr>
          <w:p w14:paraId="2BA93922">
            <w:pPr>
              <w:spacing w:line="400" w:lineRule="exact"/>
              <w:ind w:firstLine="0" w:firstLineChars="0"/>
              <w:rPr>
                <w:sz w:val="18"/>
                <w:szCs w:val="18"/>
                <w:lang w:val="en-US"/>
              </w:rPr>
            </w:pPr>
            <w:r>
              <w:rPr>
                <w:sz w:val="18"/>
                <w:szCs w:val="18"/>
                <w:lang w:val="en-US"/>
              </w:rPr>
              <w:t>100</w:t>
            </w:r>
          </w:p>
        </w:tc>
        <w:tc>
          <w:tcPr>
            <w:tcW w:w="401" w:type="dxa"/>
            <w:vAlign w:val="center"/>
          </w:tcPr>
          <w:p w14:paraId="1CEBA61C">
            <w:pPr>
              <w:spacing w:line="400" w:lineRule="exact"/>
              <w:ind w:firstLine="0" w:firstLineChars="0"/>
              <w:rPr>
                <w:sz w:val="18"/>
                <w:szCs w:val="18"/>
                <w:lang w:val="en-US"/>
              </w:rPr>
            </w:pPr>
            <w:r>
              <w:rPr>
                <w:sz w:val="18"/>
                <w:szCs w:val="18"/>
                <w:lang w:val="en-US"/>
              </w:rPr>
              <w:t>100</w:t>
            </w:r>
          </w:p>
        </w:tc>
        <w:tc>
          <w:tcPr>
            <w:tcW w:w="402" w:type="dxa"/>
            <w:vAlign w:val="center"/>
          </w:tcPr>
          <w:p w14:paraId="6DE6EEDF">
            <w:pPr>
              <w:spacing w:line="400" w:lineRule="exact"/>
              <w:ind w:firstLine="0" w:firstLineChars="0"/>
              <w:rPr>
                <w:sz w:val="18"/>
                <w:szCs w:val="18"/>
                <w:lang w:val="en-US"/>
              </w:rPr>
            </w:pPr>
            <w:r>
              <w:rPr>
                <w:sz w:val="18"/>
                <w:szCs w:val="18"/>
                <w:lang w:val="en-US"/>
              </w:rPr>
              <w:t>100</w:t>
            </w:r>
          </w:p>
        </w:tc>
        <w:tc>
          <w:tcPr>
            <w:tcW w:w="402" w:type="dxa"/>
            <w:vAlign w:val="center"/>
          </w:tcPr>
          <w:p w14:paraId="5136CFA2">
            <w:pPr>
              <w:spacing w:line="400" w:lineRule="exact"/>
              <w:ind w:firstLine="0" w:firstLineChars="0"/>
              <w:rPr>
                <w:sz w:val="18"/>
                <w:szCs w:val="18"/>
                <w:lang w:val="en-US"/>
              </w:rPr>
            </w:pPr>
            <w:r>
              <w:rPr>
                <w:sz w:val="18"/>
                <w:szCs w:val="18"/>
                <w:lang w:val="en-US"/>
              </w:rPr>
              <w:t>100</w:t>
            </w:r>
          </w:p>
        </w:tc>
        <w:tc>
          <w:tcPr>
            <w:tcW w:w="402" w:type="dxa"/>
            <w:vAlign w:val="center"/>
          </w:tcPr>
          <w:p w14:paraId="2DBD2592">
            <w:pPr>
              <w:spacing w:line="400" w:lineRule="exact"/>
              <w:ind w:firstLine="0" w:firstLineChars="0"/>
              <w:rPr>
                <w:sz w:val="18"/>
                <w:szCs w:val="18"/>
                <w:lang w:val="en-US"/>
              </w:rPr>
            </w:pPr>
            <w:r>
              <w:rPr>
                <w:sz w:val="18"/>
                <w:szCs w:val="18"/>
                <w:lang w:val="en-US"/>
              </w:rPr>
              <w:t>100</w:t>
            </w:r>
          </w:p>
        </w:tc>
      </w:tr>
      <w:tr w14:paraId="472A08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89EF49D">
            <w:pPr>
              <w:spacing w:line="400" w:lineRule="exact"/>
              <w:ind w:firstLine="0" w:firstLineChars="0"/>
              <w:rPr>
                <w:sz w:val="18"/>
                <w:szCs w:val="18"/>
                <w:lang w:val="en-US"/>
              </w:rPr>
            </w:pPr>
          </w:p>
        </w:tc>
        <w:tc>
          <w:tcPr>
            <w:tcW w:w="401" w:type="dxa"/>
            <w:vAlign w:val="center"/>
          </w:tcPr>
          <w:p w14:paraId="562698CD">
            <w:pPr>
              <w:spacing w:line="400" w:lineRule="exact"/>
              <w:ind w:firstLine="0" w:firstLineChars="0"/>
              <w:rPr>
                <w:sz w:val="18"/>
                <w:szCs w:val="18"/>
                <w:lang w:val="en-US"/>
              </w:rPr>
            </w:pPr>
            <w:r>
              <w:rPr>
                <w:sz w:val="18"/>
                <w:szCs w:val="18"/>
                <w:lang w:val="en-US"/>
              </w:rPr>
              <w:t>0</w:t>
            </w:r>
          </w:p>
        </w:tc>
        <w:tc>
          <w:tcPr>
            <w:tcW w:w="402" w:type="dxa"/>
            <w:vAlign w:val="center"/>
          </w:tcPr>
          <w:p w14:paraId="46485B02">
            <w:pPr>
              <w:spacing w:line="400" w:lineRule="exact"/>
              <w:ind w:firstLine="0" w:firstLineChars="0"/>
              <w:rPr>
                <w:sz w:val="18"/>
                <w:szCs w:val="18"/>
                <w:lang w:val="en-US"/>
              </w:rPr>
            </w:pPr>
            <w:r>
              <w:rPr>
                <w:sz w:val="18"/>
                <w:szCs w:val="18"/>
                <w:lang w:val="en-US"/>
              </w:rPr>
              <w:t>0</w:t>
            </w:r>
          </w:p>
        </w:tc>
        <w:tc>
          <w:tcPr>
            <w:tcW w:w="402" w:type="dxa"/>
            <w:vAlign w:val="center"/>
          </w:tcPr>
          <w:p w14:paraId="3FFA191F">
            <w:pPr>
              <w:spacing w:line="400" w:lineRule="exact"/>
              <w:ind w:firstLine="0" w:firstLineChars="0"/>
              <w:rPr>
                <w:sz w:val="18"/>
                <w:szCs w:val="18"/>
                <w:lang w:val="en-US"/>
              </w:rPr>
            </w:pPr>
            <w:r>
              <w:rPr>
                <w:sz w:val="18"/>
                <w:szCs w:val="18"/>
                <w:lang w:val="en-US"/>
              </w:rPr>
              <w:t>0</w:t>
            </w:r>
          </w:p>
        </w:tc>
        <w:tc>
          <w:tcPr>
            <w:tcW w:w="401" w:type="dxa"/>
            <w:vAlign w:val="center"/>
          </w:tcPr>
          <w:p w14:paraId="68C01195">
            <w:pPr>
              <w:spacing w:line="400" w:lineRule="exact"/>
              <w:ind w:firstLine="0" w:firstLineChars="0"/>
              <w:rPr>
                <w:sz w:val="18"/>
                <w:szCs w:val="18"/>
                <w:lang w:val="en-US"/>
              </w:rPr>
            </w:pPr>
            <w:r>
              <w:rPr>
                <w:sz w:val="18"/>
                <w:szCs w:val="18"/>
                <w:lang w:val="en-US"/>
              </w:rPr>
              <w:t>0</w:t>
            </w:r>
          </w:p>
        </w:tc>
        <w:tc>
          <w:tcPr>
            <w:tcW w:w="402" w:type="dxa"/>
            <w:vAlign w:val="center"/>
          </w:tcPr>
          <w:p w14:paraId="2A6A1D51">
            <w:pPr>
              <w:spacing w:line="400" w:lineRule="exact"/>
              <w:ind w:firstLine="0" w:firstLineChars="0"/>
              <w:rPr>
                <w:sz w:val="18"/>
                <w:szCs w:val="18"/>
                <w:lang w:val="en-US"/>
              </w:rPr>
            </w:pPr>
            <w:r>
              <w:rPr>
                <w:sz w:val="18"/>
                <w:szCs w:val="18"/>
                <w:lang w:val="en-US"/>
              </w:rPr>
              <w:t>0</w:t>
            </w:r>
          </w:p>
        </w:tc>
        <w:tc>
          <w:tcPr>
            <w:tcW w:w="402" w:type="dxa"/>
            <w:vAlign w:val="center"/>
          </w:tcPr>
          <w:p w14:paraId="6B082932">
            <w:pPr>
              <w:spacing w:line="400" w:lineRule="exact"/>
              <w:ind w:firstLine="0" w:firstLineChars="0"/>
              <w:rPr>
                <w:sz w:val="18"/>
                <w:szCs w:val="18"/>
                <w:lang w:val="en-US"/>
              </w:rPr>
            </w:pPr>
            <w:r>
              <w:rPr>
                <w:sz w:val="18"/>
                <w:szCs w:val="18"/>
                <w:lang w:val="en-US"/>
              </w:rPr>
              <w:t>0</w:t>
            </w:r>
          </w:p>
        </w:tc>
        <w:tc>
          <w:tcPr>
            <w:tcW w:w="401" w:type="dxa"/>
            <w:vAlign w:val="center"/>
          </w:tcPr>
          <w:p w14:paraId="55EC39E2">
            <w:pPr>
              <w:spacing w:line="400" w:lineRule="exact"/>
              <w:ind w:firstLine="0" w:firstLineChars="0"/>
              <w:rPr>
                <w:sz w:val="18"/>
                <w:szCs w:val="18"/>
                <w:lang w:val="en-US"/>
              </w:rPr>
            </w:pPr>
            <w:r>
              <w:rPr>
                <w:sz w:val="18"/>
                <w:szCs w:val="18"/>
                <w:lang w:val="en-US"/>
              </w:rPr>
              <w:t>0</w:t>
            </w:r>
          </w:p>
        </w:tc>
        <w:tc>
          <w:tcPr>
            <w:tcW w:w="402" w:type="dxa"/>
            <w:vAlign w:val="center"/>
          </w:tcPr>
          <w:p w14:paraId="25BFF359">
            <w:pPr>
              <w:spacing w:line="400" w:lineRule="exact"/>
              <w:ind w:firstLine="0" w:firstLineChars="0"/>
              <w:rPr>
                <w:sz w:val="18"/>
                <w:szCs w:val="18"/>
                <w:lang w:val="en-US"/>
              </w:rPr>
            </w:pPr>
            <w:r>
              <w:rPr>
                <w:sz w:val="18"/>
                <w:szCs w:val="18"/>
                <w:lang w:val="en-US"/>
              </w:rPr>
              <w:t>0</w:t>
            </w:r>
          </w:p>
        </w:tc>
        <w:tc>
          <w:tcPr>
            <w:tcW w:w="402" w:type="dxa"/>
            <w:vAlign w:val="center"/>
          </w:tcPr>
          <w:p w14:paraId="16EE2F5D">
            <w:pPr>
              <w:spacing w:line="400" w:lineRule="exact"/>
              <w:ind w:firstLine="0" w:firstLineChars="0"/>
              <w:rPr>
                <w:sz w:val="18"/>
                <w:szCs w:val="18"/>
                <w:lang w:val="en-US"/>
              </w:rPr>
            </w:pPr>
            <w:r>
              <w:rPr>
                <w:sz w:val="18"/>
                <w:szCs w:val="18"/>
                <w:lang w:val="en-US"/>
              </w:rPr>
              <w:t>0</w:t>
            </w:r>
          </w:p>
        </w:tc>
        <w:tc>
          <w:tcPr>
            <w:tcW w:w="402" w:type="dxa"/>
            <w:vAlign w:val="center"/>
          </w:tcPr>
          <w:p w14:paraId="073B283F">
            <w:pPr>
              <w:spacing w:line="400" w:lineRule="exact"/>
              <w:ind w:firstLine="0" w:firstLineChars="0"/>
              <w:rPr>
                <w:sz w:val="18"/>
                <w:szCs w:val="18"/>
                <w:lang w:val="en-US"/>
              </w:rPr>
            </w:pPr>
            <w:r>
              <w:rPr>
                <w:sz w:val="18"/>
                <w:szCs w:val="18"/>
                <w:lang w:val="en-US"/>
              </w:rPr>
              <w:t>0</w:t>
            </w:r>
          </w:p>
        </w:tc>
        <w:tc>
          <w:tcPr>
            <w:tcW w:w="401" w:type="dxa"/>
            <w:vAlign w:val="center"/>
          </w:tcPr>
          <w:p w14:paraId="2D7BD496">
            <w:pPr>
              <w:spacing w:line="400" w:lineRule="exact"/>
              <w:ind w:firstLine="0" w:firstLineChars="0"/>
              <w:rPr>
                <w:sz w:val="18"/>
                <w:szCs w:val="18"/>
                <w:lang w:val="en-US"/>
              </w:rPr>
            </w:pPr>
            <w:r>
              <w:rPr>
                <w:sz w:val="18"/>
                <w:szCs w:val="18"/>
                <w:lang w:val="en-US"/>
              </w:rPr>
              <w:t>0</w:t>
            </w:r>
          </w:p>
        </w:tc>
        <w:tc>
          <w:tcPr>
            <w:tcW w:w="402" w:type="dxa"/>
            <w:vAlign w:val="center"/>
          </w:tcPr>
          <w:p w14:paraId="49261C8D">
            <w:pPr>
              <w:spacing w:line="400" w:lineRule="exact"/>
              <w:ind w:firstLine="0" w:firstLineChars="0"/>
              <w:rPr>
                <w:sz w:val="18"/>
                <w:szCs w:val="18"/>
                <w:lang w:val="en-US"/>
              </w:rPr>
            </w:pPr>
            <w:r>
              <w:rPr>
                <w:sz w:val="18"/>
                <w:szCs w:val="18"/>
                <w:lang w:val="en-US"/>
              </w:rPr>
              <w:t>0</w:t>
            </w:r>
          </w:p>
        </w:tc>
        <w:tc>
          <w:tcPr>
            <w:tcW w:w="402" w:type="dxa"/>
            <w:vAlign w:val="center"/>
          </w:tcPr>
          <w:p w14:paraId="7E7AE1C9">
            <w:pPr>
              <w:spacing w:line="400" w:lineRule="exact"/>
              <w:ind w:firstLine="0" w:firstLineChars="0"/>
              <w:rPr>
                <w:sz w:val="18"/>
                <w:szCs w:val="18"/>
                <w:lang w:val="en-US"/>
              </w:rPr>
            </w:pPr>
            <w:r>
              <w:rPr>
                <w:sz w:val="18"/>
                <w:szCs w:val="18"/>
                <w:lang w:val="en-US"/>
              </w:rPr>
              <w:t>0</w:t>
            </w:r>
          </w:p>
        </w:tc>
        <w:tc>
          <w:tcPr>
            <w:tcW w:w="401" w:type="dxa"/>
            <w:vAlign w:val="center"/>
          </w:tcPr>
          <w:p w14:paraId="68CAA39A">
            <w:pPr>
              <w:spacing w:line="400" w:lineRule="exact"/>
              <w:ind w:firstLine="0" w:firstLineChars="0"/>
              <w:rPr>
                <w:sz w:val="18"/>
                <w:szCs w:val="18"/>
                <w:lang w:val="en-US"/>
              </w:rPr>
            </w:pPr>
            <w:r>
              <w:rPr>
                <w:sz w:val="18"/>
                <w:szCs w:val="18"/>
                <w:lang w:val="en-US"/>
              </w:rPr>
              <w:t>0</w:t>
            </w:r>
          </w:p>
        </w:tc>
        <w:tc>
          <w:tcPr>
            <w:tcW w:w="402" w:type="dxa"/>
            <w:vAlign w:val="center"/>
          </w:tcPr>
          <w:p w14:paraId="737F370F">
            <w:pPr>
              <w:spacing w:line="400" w:lineRule="exact"/>
              <w:ind w:firstLine="0" w:firstLineChars="0"/>
              <w:rPr>
                <w:sz w:val="18"/>
                <w:szCs w:val="18"/>
                <w:lang w:val="en-US"/>
              </w:rPr>
            </w:pPr>
            <w:r>
              <w:rPr>
                <w:sz w:val="18"/>
                <w:szCs w:val="18"/>
                <w:lang w:val="en-US"/>
              </w:rPr>
              <w:t>0</w:t>
            </w:r>
          </w:p>
        </w:tc>
        <w:tc>
          <w:tcPr>
            <w:tcW w:w="402" w:type="dxa"/>
            <w:vAlign w:val="center"/>
          </w:tcPr>
          <w:p w14:paraId="3491A0E9">
            <w:pPr>
              <w:spacing w:line="400" w:lineRule="exact"/>
              <w:ind w:firstLine="0" w:firstLineChars="0"/>
              <w:rPr>
                <w:sz w:val="18"/>
                <w:szCs w:val="18"/>
                <w:lang w:val="en-US"/>
              </w:rPr>
            </w:pPr>
            <w:r>
              <w:rPr>
                <w:sz w:val="18"/>
                <w:szCs w:val="18"/>
                <w:lang w:val="en-US"/>
              </w:rPr>
              <w:t>0</w:t>
            </w:r>
          </w:p>
        </w:tc>
        <w:tc>
          <w:tcPr>
            <w:tcW w:w="402" w:type="dxa"/>
            <w:vAlign w:val="center"/>
          </w:tcPr>
          <w:p w14:paraId="306A2E9D">
            <w:pPr>
              <w:spacing w:line="400" w:lineRule="exact"/>
              <w:ind w:firstLine="0" w:firstLineChars="0"/>
              <w:rPr>
                <w:sz w:val="18"/>
                <w:szCs w:val="18"/>
                <w:lang w:val="en-US"/>
              </w:rPr>
            </w:pPr>
            <w:r>
              <w:rPr>
                <w:sz w:val="18"/>
                <w:szCs w:val="18"/>
                <w:lang w:val="en-US"/>
              </w:rPr>
              <w:t>0</w:t>
            </w:r>
          </w:p>
        </w:tc>
        <w:tc>
          <w:tcPr>
            <w:tcW w:w="401" w:type="dxa"/>
            <w:vAlign w:val="center"/>
          </w:tcPr>
          <w:p w14:paraId="65633A8B">
            <w:pPr>
              <w:spacing w:line="400" w:lineRule="exact"/>
              <w:ind w:firstLine="0" w:firstLineChars="0"/>
              <w:rPr>
                <w:sz w:val="18"/>
                <w:szCs w:val="18"/>
                <w:lang w:val="en-US"/>
              </w:rPr>
            </w:pPr>
            <w:r>
              <w:rPr>
                <w:sz w:val="18"/>
                <w:szCs w:val="18"/>
                <w:lang w:val="en-US"/>
              </w:rPr>
              <w:t>0</w:t>
            </w:r>
          </w:p>
        </w:tc>
        <w:tc>
          <w:tcPr>
            <w:tcW w:w="402" w:type="dxa"/>
            <w:vAlign w:val="center"/>
          </w:tcPr>
          <w:p w14:paraId="289CECDA">
            <w:pPr>
              <w:spacing w:line="400" w:lineRule="exact"/>
              <w:ind w:firstLine="0" w:firstLineChars="0"/>
              <w:rPr>
                <w:sz w:val="18"/>
                <w:szCs w:val="18"/>
                <w:lang w:val="en-US"/>
              </w:rPr>
            </w:pPr>
            <w:r>
              <w:rPr>
                <w:sz w:val="18"/>
                <w:szCs w:val="18"/>
                <w:lang w:val="en-US"/>
              </w:rPr>
              <w:t>0</w:t>
            </w:r>
          </w:p>
        </w:tc>
        <w:tc>
          <w:tcPr>
            <w:tcW w:w="402" w:type="dxa"/>
            <w:vAlign w:val="center"/>
          </w:tcPr>
          <w:p w14:paraId="7E907BB8">
            <w:pPr>
              <w:spacing w:line="400" w:lineRule="exact"/>
              <w:ind w:firstLine="0" w:firstLineChars="0"/>
              <w:rPr>
                <w:sz w:val="18"/>
                <w:szCs w:val="18"/>
                <w:lang w:val="en-US"/>
              </w:rPr>
            </w:pPr>
            <w:r>
              <w:rPr>
                <w:sz w:val="18"/>
                <w:szCs w:val="18"/>
                <w:lang w:val="en-US"/>
              </w:rPr>
              <w:t>0</w:t>
            </w:r>
          </w:p>
        </w:tc>
        <w:tc>
          <w:tcPr>
            <w:tcW w:w="401" w:type="dxa"/>
            <w:vAlign w:val="center"/>
          </w:tcPr>
          <w:p w14:paraId="56ECCBE6">
            <w:pPr>
              <w:spacing w:line="400" w:lineRule="exact"/>
              <w:ind w:firstLine="0" w:firstLineChars="0"/>
              <w:rPr>
                <w:sz w:val="18"/>
                <w:szCs w:val="18"/>
                <w:lang w:val="en-US"/>
              </w:rPr>
            </w:pPr>
            <w:r>
              <w:rPr>
                <w:sz w:val="18"/>
                <w:szCs w:val="18"/>
                <w:lang w:val="en-US"/>
              </w:rPr>
              <w:t>0</w:t>
            </w:r>
          </w:p>
        </w:tc>
        <w:tc>
          <w:tcPr>
            <w:tcW w:w="402" w:type="dxa"/>
            <w:vAlign w:val="center"/>
          </w:tcPr>
          <w:p w14:paraId="1B5404B3">
            <w:pPr>
              <w:spacing w:line="400" w:lineRule="exact"/>
              <w:ind w:firstLine="0" w:firstLineChars="0"/>
              <w:rPr>
                <w:sz w:val="18"/>
                <w:szCs w:val="18"/>
                <w:lang w:val="en-US"/>
              </w:rPr>
            </w:pPr>
            <w:r>
              <w:rPr>
                <w:sz w:val="18"/>
                <w:szCs w:val="18"/>
                <w:lang w:val="en-US"/>
              </w:rPr>
              <w:t>0</w:t>
            </w:r>
          </w:p>
        </w:tc>
        <w:tc>
          <w:tcPr>
            <w:tcW w:w="402" w:type="dxa"/>
            <w:vAlign w:val="center"/>
          </w:tcPr>
          <w:p w14:paraId="5016CEBA">
            <w:pPr>
              <w:spacing w:line="400" w:lineRule="exact"/>
              <w:ind w:firstLine="0" w:firstLineChars="0"/>
              <w:rPr>
                <w:sz w:val="18"/>
                <w:szCs w:val="18"/>
                <w:lang w:val="en-US"/>
              </w:rPr>
            </w:pPr>
            <w:r>
              <w:rPr>
                <w:sz w:val="18"/>
                <w:szCs w:val="18"/>
                <w:lang w:val="en-US"/>
              </w:rPr>
              <w:t>0</w:t>
            </w:r>
          </w:p>
        </w:tc>
        <w:tc>
          <w:tcPr>
            <w:tcW w:w="402" w:type="dxa"/>
            <w:vAlign w:val="center"/>
          </w:tcPr>
          <w:p w14:paraId="5BCBA6E8">
            <w:pPr>
              <w:spacing w:line="400" w:lineRule="exact"/>
              <w:ind w:firstLine="0" w:firstLineChars="0"/>
              <w:rPr>
                <w:sz w:val="18"/>
                <w:szCs w:val="18"/>
                <w:lang w:val="en-US"/>
              </w:rPr>
            </w:pPr>
            <w:r>
              <w:rPr>
                <w:sz w:val="18"/>
                <w:szCs w:val="18"/>
                <w:lang w:val="en-US"/>
              </w:rPr>
              <w:t>0</w:t>
            </w:r>
          </w:p>
        </w:tc>
      </w:tr>
      <w:tr w14:paraId="325B17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E3533D4">
            <w:pPr>
              <w:spacing w:line="400" w:lineRule="exact"/>
              <w:ind w:firstLine="0" w:firstLineChars="0"/>
              <w:rPr>
                <w:sz w:val="18"/>
                <w:szCs w:val="18"/>
                <w:lang w:val="en-US"/>
              </w:rPr>
            </w:pPr>
            <w:r>
              <w:rPr>
                <w:sz w:val="18"/>
                <w:szCs w:val="18"/>
                <w:lang w:val="en-US"/>
              </w:rPr>
              <w:t>宾馆-普通办公室</w:t>
            </w:r>
          </w:p>
        </w:tc>
        <w:tc>
          <w:tcPr>
            <w:tcW w:w="401" w:type="dxa"/>
            <w:vAlign w:val="center"/>
          </w:tcPr>
          <w:p w14:paraId="1BC0CF26">
            <w:pPr>
              <w:spacing w:line="400" w:lineRule="exact"/>
              <w:ind w:firstLine="0" w:firstLineChars="0"/>
              <w:rPr>
                <w:sz w:val="18"/>
                <w:szCs w:val="18"/>
                <w:lang w:val="en-US"/>
              </w:rPr>
            </w:pPr>
            <w:r>
              <w:rPr>
                <w:sz w:val="18"/>
                <w:szCs w:val="18"/>
                <w:lang w:val="en-US"/>
              </w:rPr>
              <w:t>0</w:t>
            </w:r>
          </w:p>
        </w:tc>
        <w:tc>
          <w:tcPr>
            <w:tcW w:w="402" w:type="dxa"/>
            <w:vAlign w:val="center"/>
          </w:tcPr>
          <w:p w14:paraId="180DECBA">
            <w:pPr>
              <w:spacing w:line="400" w:lineRule="exact"/>
              <w:ind w:firstLine="0" w:firstLineChars="0"/>
              <w:rPr>
                <w:sz w:val="18"/>
                <w:szCs w:val="18"/>
                <w:lang w:val="en-US"/>
              </w:rPr>
            </w:pPr>
            <w:r>
              <w:rPr>
                <w:sz w:val="18"/>
                <w:szCs w:val="18"/>
                <w:lang w:val="en-US"/>
              </w:rPr>
              <w:t>0</w:t>
            </w:r>
          </w:p>
        </w:tc>
        <w:tc>
          <w:tcPr>
            <w:tcW w:w="402" w:type="dxa"/>
            <w:vAlign w:val="center"/>
          </w:tcPr>
          <w:p w14:paraId="20E37F37">
            <w:pPr>
              <w:spacing w:line="400" w:lineRule="exact"/>
              <w:ind w:firstLine="0" w:firstLineChars="0"/>
              <w:rPr>
                <w:sz w:val="18"/>
                <w:szCs w:val="18"/>
                <w:lang w:val="en-US"/>
              </w:rPr>
            </w:pPr>
            <w:r>
              <w:rPr>
                <w:sz w:val="18"/>
                <w:szCs w:val="18"/>
                <w:lang w:val="en-US"/>
              </w:rPr>
              <w:t>0</w:t>
            </w:r>
          </w:p>
        </w:tc>
        <w:tc>
          <w:tcPr>
            <w:tcW w:w="401" w:type="dxa"/>
            <w:vAlign w:val="center"/>
          </w:tcPr>
          <w:p w14:paraId="429F0CC5">
            <w:pPr>
              <w:spacing w:line="400" w:lineRule="exact"/>
              <w:ind w:firstLine="0" w:firstLineChars="0"/>
              <w:rPr>
                <w:sz w:val="18"/>
                <w:szCs w:val="18"/>
                <w:lang w:val="en-US"/>
              </w:rPr>
            </w:pPr>
            <w:r>
              <w:rPr>
                <w:sz w:val="18"/>
                <w:szCs w:val="18"/>
                <w:lang w:val="en-US"/>
              </w:rPr>
              <w:t>0</w:t>
            </w:r>
          </w:p>
        </w:tc>
        <w:tc>
          <w:tcPr>
            <w:tcW w:w="402" w:type="dxa"/>
            <w:vAlign w:val="center"/>
          </w:tcPr>
          <w:p w14:paraId="4CA0173D">
            <w:pPr>
              <w:spacing w:line="400" w:lineRule="exact"/>
              <w:ind w:firstLine="0" w:firstLineChars="0"/>
              <w:rPr>
                <w:sz w:val="18"/>
                <w:szCs w:val="18"/>
                <w:lang w:val="en-US"/>
              </w:rPr>
            </w:pPr>
            <w:r>
              <w:rPr>
                <w:sz w:val="18"/>
                <w:szCs w:val="18"/>
                <w:lang w:val="en-US"/>
              </w:rPr>
              <w:t>0</w:t>
            </w:r>
          </w:p>
        </w:tc>
        <w:tc>
          <w:tcPr>
            <w:tcW w:w="402" w:type="dxa"/>
            <w:vAlign w:val="center"/>
          </w:tcPr>
          <w:p w14:paraId="4339CF46">
            <w:pPr>
              <w:spacing w:line="400" w:lineRule="exact"/>
              <w:ind w:firstLine="0" w:firstLineChars="0"/>
              <w:rPr>
                <w:sz w:val="18"/>
                <w:szCs w:val="18"/>
                <w:lang w:val="en-US"/>
              </w:rPr>
            </w:pPr>
            <w:r>
              <w:rPr>
                <w:sz w:val="18"/>
                <w:szCs w:val="18"/>
                <w:lang w:val="en-US"/>
              </w:rPr>
              <w:t>0</w:t>
            </w:r>
          </w:p>
        </w:tc>
        <w:tc>
          <w:tcPr>
            <w:tcW w:w="401" w:type="dxa"/>
            <w:vAlign w:val="center"/>
          </w:tcPr>
          <w:p w14:paraId="419DFC78">
            <w:pPr>
              <w:spacing w:line="400" w:lineRule="exact"/>
              <w:ind w:firstLine="0" w:firstLineChars="0"/>
              <w:rPr>
                <w:sz w:val="18"/>
                <w:szCs w:val="18"/>
                <w:lang w:val="en-US"/>
              </w:rPr>
            </w:pPr>
            <w:r>
              <w:rPr>
                <w:sz w:val="18"/>
                <w:szCs w:val="18"/>
                <w:lang w:val="en-US"/>
              </w:rPr>
              <w:t>0</w:t>
            </w:r>
          </w:p>
        </w:tc>
        <w:tc>
          <w:tcPr>
            <w:tcW w:w="402" w:type="dxa"/>
            <w:vAlign w:val="center"/>
          </w:tcPr>
          <w:p w14:paraId="57481A7C">
            <w:pPr>
              <w:spacing w:line="400" w:lineRule="exact"/>
              <w:ind w:firstLine="0" w:firstLineChars="0"/>
              <w:rPr>
                <w:sz w:val="18"/>
                <w:szCs w:val="18"/>
                <w:lang w:val="en-US"/>
              </w:rPr>
            </w:pPr>
            <w:r>
              <w:rPr>
                <w:sz w:val="18"/>
                <w:szCs w:val="18"/>
                <w:lang w:val="en-US"/>
              </w:rPr>
              <w:t>0</w:t>
            </w:r>
          </w:p>
        </w:tc>
        <w:tc>
          <w:tcPr>
            <w:tcW w:w="402" w:type="dxa"/>
            <w:vAlign w:val="center"/>
          </w:tcPr>
          <w:p w14:paraId="35B79351">
            <w:pPr>
              <w:spacing w:line="400" w:lineRule="exact"/>
              <w:ind w:firstLine="0" w:firstLineChars="0"/>
              <w:rPr>
                <w:sz w:val="18"/>
                <w:szCs w:val="18"/>
                <w:lang w:val="en-US"/>
              </w:rPr>
            </w:pPr>
            <w:r>
              <w:rPr>
                <w:sz w:val="18"/>
                <w:szCs w:val="18"/>
                <w:lang w:val="en-US"/>
              </w:rPr>
              <w:t>0</w:t>
            </w:r>
          </w:p>
        </w:tc>
        <w:tc>
          <w:tcPr>
            <w:tcW w:w="402" w:type="dxa"/>
            <w:vAlign w:val="center"/>
          </w:tcPr>
          <w:p w14:paraId="2388FC71">
            <w:pPr>
              <w:spacing w:line="400" w:lineRule="exact"/>
              <w:ind w:firstLine="0" w:firstLineChars="0"/>
              <w:rPr>
                <w:sz w:val="18"/>
                <w:szCs w:val="18"/>
                <w:lang w:val="en-US"/>
              </w:rPr>
            </w:pPr>
            <w:r>
              <w:rPr>
                <w:sz w:val="18"/>
                <w:szCs w:val="18"/>
                <w:lang w:val="en-US"/>
              </w:rPr>
              <w:t>0</w:t>
            </w:r>
          </w:p>
        </w:tc>
        <w:tc>
          <w:tcPr>
            <w:tcW w:w="401" w:type="dxa"/>
            <w:vAlign w:val="center"/>
          </w:tcPr>
          <w:p w14:paraId="6BD88E3F">
            <w:pPr>
              <w:spacing w:line="400" w:lineRule="exact"/>
              <w:ind w:firstLine="0" w:firstLineChars="0"/>
              <w:rPr>
                <w:sz w:val="18"/>
                <w:szCs w:val="18"/>
                <w:lang w:val="en-US"/>
              </w:rPr>
            </w:pPr>
            <w:r>
              <w:rPr>
                <w:sz w:val="18"/>
                <w:szCs w:val="18"/>
                <w:lang w:val="en-US"/>
              </w:rPr>
              <w:t>0</w:t>
            </w:r>
          </w:p>
        </w:tc>
        <w:tc>
          <w:tcPr>
            <w:tcW w:w="402" w:type="dxa"/>
            <w:vAlign w:val="center"/>
          </w:tcPr>
          <w:p w14:paraId="4C66FB89">
            <w:pPr>
              <w:spacing w:line="400" w:lineRule="exact"/>
              <w:ind w:firstLine="0" w:firstLineChars="0"/>
              <w:rPr>
                <w:sz w:val="18"/>
                <w:szCs w:val="18"/>
                <w:lang w:val="en-US"/>
              </w:rPr>
            </w:pPr>
            <w:r>
              <w:rPr>
                <w:sz w:val="18"/>
                <w:szCs w:val="18"/>
                <w:lang w:val="en-US"/>
              </w:rPr>
              <w:t>0</w:t>
            </w:r>
          </w:p>
        </w:tc>
        <w:tc>
          <w:tcPr>
            <w:tcW w:w="402" w:type="dxa"/>
            <w:vAlign w:val="center"/>
          </w:tcPr>
          <w:p w14:paraId="7B949DB9">
            <w:pPr>
              <w:spacing w:line="400" w:lineRule="exact"/>
              <w:ind w:firstLine="0" w:firstLineChars="0"/>
              <w:rPr>
                <w:sz w:val="18"/>
                <w:szCs w:val="18"/>
                <w:lang w:val="en-US"/>
              </w:rPr>
            </w:pPr>
            <w:r>
              <w:rPr>
                <w:sz w:val="18"/>
                <w:szCs w:val="18"/>
                <w:lang w:val="en-US"/>
              </w:rPr>
              <w:t>0</w:t>
            </w:r>
          </w:p>
        </w:tc>
        <w:tc>
          <w:tcPr>
            <w:tcW w:w="401" w:type="dxa"/>
            <w:vAlign w:val="center"/>
          </w:tcPr>
          <w:p w14:paraId="1E1CE4E6">
            <w:pPr>
              <w:spacing w:line="400" w:lineRule="exact"/>
              <w:ind w:firstLine="0" w:firstLineChars="0"/>
              <w:rPr>
                <w:sz w:val="18"/>
                <w:szCs w:val="18"/>
                <w:lang w:val="en-US"/>
              </w:rPr>
            </w:pPr>
            <w:r>
              <w:rPr>
                <w:sz w:val="18"/>
                <w:szCs w:val="18"/>
                <w:lang w:val="en-US"/>
              </w:rPr>
              <w:t>0</w:t>
            </w:r>
          </w:p>
        </w:tc>
        <w:tc>
          <w:tcPr>
            <w:tcW w:w="402" w:type="dxa"/>
            <w:vAlign w:val="center"/>
          </w:tcPr>
          <w:p w14:paraId="35316DAA">
            <w:pPr>
              <w:spacing w:line="400" w:lineRule="exact"/>
              <w:ind w:firstLine="0" w:firstLineChars="0"/>
              <w:rPr>
                <w:sz w:val="18"/>
                <w:szCs w:val="18"/>
                <w:lang w:val="en-US"/>
              </w:rPr>
            </w:pPr>
            <w:r>
              <w:rPr>
                <w:sz w:val="18"/>
                <w:szCs w:val="18"/>
                <w:lang w:val="en-US"/>
              </w:rPr>
              <w:t>0</w:t>
            </w:r>
          </w:p>
        </w:tc>
        <w:tc>
          <w:tcPr>
            <w:tcW w:w="402" w:type="dxa"/>
            <w:vAlign w:val="center"/>
          </w:tcPr>
          <w:p w14:paraId="44088597">
            <w:pPr>
              <w:spacing w:line="400" w:lineRule="exact"/>
              <w:ind w:firstLine="0" w:firstLineChars="0"/>
              <w:rPr>
                <w:sz w:val="18"/>
                <w:szCs w:val="18"/>
                <w:lang w:val="en-US"/>
              </w:rPr>
            </w:pPr>
            <w:r>
              <w:rPr>
                <w:sz w:val="18"/>
                <w:szCs w:val="18"/>
                <w:lang w:val="en-US"/>
              </w:rPr>
              <w:t>0</w:t>
            </w:r>
          </w:p>
        </w:tc>
        <w:tc>
          <w:tcPr>
            <w:tcW w:w="402" w:type="dxa"/>
            <w:vAlign w:val="center"/>
          </w:tcPr>
          <w:p w14:paraId="2F85F681">
            <w:pPr>
              <w:spacing w:line="400" w:lineRule="exact"/>
              <w:ind w:firstLine="0" w:firstLineChars="0"/>
              <w:rPr>
                <w:sz w:val="18"/>
                <w:szCs w:val="18"/>
                <w:lang w:val="en-US"/>
              </w:rPr>
            </w:pPr>
            <w:r>
              <w:rPr>
                <w:sz w:val="18"/>
                <w:szCs w:val="18"/>
                <w:lang w:val="en-US"/>
              </w:rPr>
              <w:t>0</w:t>
            </w:r>
          </w:p>
        </w:tc>
        <w:tc>
          <w:tcPr>
            <w:tcW w:w="401" w:type="dxa"/>
            <w:vAlign w:val="center"/>
          </w:tcPr>
          <w:p w14:paraId="09DFE612">
            <w:pPr>
              <w:spacing w:line="400" w:lineRule="exact"/>
              <w:ind w:firstLine="0" w:firstLineChars="0"/>
              <w:rPr>
                <w:sz w:val="18"/>
                <w:szCs w:val="18"/>
                <w:lang w:val="en-US"/>
              </w:rPr>
            </w:pPr>
            <w:r>
              <w:rPr>
                <w:sz w:val="18"/>
                <w:szCs w:val="18"/>
                <w:lang w:val="en-US"/>
              </w:rPr>
              <w:t>80</w:t>
            </w:r>
          </w:p>
        </w:tc>
        <w:tc>
          <w:tcPr>
            <w:tcW w:w="402" w:type="dxa"/>
            <w:vAlign w:val="center"/>
          </w:tcPr>
          <w:p w14:paraId="308AAE37">
            <w:pPr>
              <w:spacing w:line="400" w:lineRule="exact"/>
              <w:ind w:firstLine="0" w:firstLineChars="0"/>
              <w:rPr>
                <w:sz w:val="18"/>
                <w:szCs w:val="18"/>
                <w:lang w:val="en-US"/>
              </w:rPr>
            </w:pPr>
            <w:r>
              <w:rPr>
                <w:sz w:val="18"/>
                <w:szCs w:val="18"/>
                <w:lang w:val="en-US"/>
              </w:rPr>
              <w:t>80</w:t>
            </w:r>
          </w:p>
        </w:tc>
        <w:tc>
          <w:tcPr>
            <w:tcW w:w="402" w:type="dxa"/>
            <w:vAlign w:val="center"/>
          </w:tcPr>
          <w:p w14:paraId="480F2497">
            <w:pPr>
              <w:spacing w:line="400" w:lineRule="exact"/>
              <w:ind w:firstLine="0" w:firstLineChars="0"/>
              <w:rPr>
                <w:sz w:val="18"/>
                <w:szCs w:val="18"/>
                <w:lang w:val="en-US"/>
              </w:rPr>
            </w:pPr>
            <w:r>
              <w:rPr>
                <w:sz w:val="18"/>
                <w:szCs w:val="18"/>
                <w:lang w:val="en-US"/>
              </w:rPr>
              <w:t>80</w:t>
            </w:r>
          </w:p>
        </w:tc>
        <w:tc>
          <w:tcPr>
            <w:tcW w:w="401" w:type="dxa"/>
            <w:vAlign w:val="center"/>
          </w:tcPr>
          <w:p w14:paraId="4FBA20C0">
            <w:pPr>
              <w:spacing w:line="400" w:lineRule="exact"/>
              <w:ind w:firstLine="0" w:firstLineChars="0"/>
              <w:rPr>
                <w:sz w:val="18"/>
                <w:szCs w:val="18"/>
                <w:lang w:val="en-US"/>
              </w:rPr>
            </w:pPr>
            <w:r>
              <w:rPr>
                <w:sz w:val="18"/>
                <w:szCs w:val="18"/>
                <w:lang w:val="en-US"/>
              </w:rPr>
              <w:t>80</w:t>
            </w:r>
          </w:p>
        </w:tc>
        <w:tc>
          <w:tcPr>
            <w:tcW w:w="402" w:type="dxa"/>
            <w:vAlign w:val="center"/>
          </w:tcPr>
          <w:p w14:paraId="5E79E12C">
            <w:pPr>
              <w:spacing w:line="400" w:lineRule="exact"/>
              <w:ind w:firstLine="0" w:firstLineChars="0"/>
              <w:rPr>
                <w:sz w:val="18"/>
                <w:szCs w:val="18"/>
                <w:lang w:val="en-US"/>
              </w:rPr>
            </w:pPr>
            <w:r>
              <w:rPr>
                <w:sz w:val="18"/>
                <w:szCs w:val="18"/>
                <w:lang w:val="en-US"/>
              </w:rPr>
              <w:t>80</w:t>
            </w:r>
          </w:p>
        </w:tc>
        <w:tc>
          <w:tcPr>
            <w:tcW w:w="402" w:type="dxa"/>
            <w:vAlign w:val="center"/>
          </w:tcPr>
          <w:p w14:paraId="11CA82E5">
            <w:pPr>
              <w:spacing w:line="400" w:lineRule="exact"/>
              <w:ind w:firstLine="0" w:firstLineChars="0"/>
              <w:rPr>
                <w:sz w:val="18"/>
                <w:szCs w:val="18"/>
                <w:lang w:val="en-US"/>
              </w:rPr>
            </w:pPr>
            <w:r>
              <w:rPr>
                <w:sz w:val="18"/>
                <w:szCs w:val="18"/>
                <w:lang w:val="en-US"/>
              </w:rPr>
              <w:t>0</w:t>
            </w:r>
          </w:p>
        </w:tc>
        <w:tc>
          <w:tcPr>
            <w:tcW w:w="402" w:type="dxa"/>
            <w:vAlign w:val="center"/>
          </w:tcPr>
          <w:p w14:paraId="29C93959">
            <w:pPr>
              <w:spacing w:line="400" w:lineRule="exact"/>
              <w:ind w:firstLine="0" w:firstLineChars="0"/>
              <w:rPr>
                <w:sz w:val="18"/>
                <w:szCs w:val="18"/>
                <w:lang w:val="en-US"/>
              </w:rPr>
            </w:pPr>
            <w:r>
              <w:rPr>
                <w:sz w:val="18"/>
                <w:szCs w:val="18"/>
                <w:lang w:val="en-US"/>
              </w:rPr>
              <w:t>0</w:t>
            </w:r>
          </w:p>
        </w:tc>
      </w:tr>
      <w:tr w14:paraId="0ECEFB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3639E71">
            <w:pPr>
              <w:spacing w:line="400" w:lineRule="exact"/>
              <w:ind w:firstLine="0" w:firstLineChars="0"/>
              <w:rPr>
                <w:sz w:val="18"/>
                <w:szCs w:val="18"/>
                <w:lang w:val="en-US"/>
              </w:rPr>
            </w:pPr>
          </w:p>
        </w:tc>
        <w:tc>
          <w:tcPr>
            <w:tcW w:w="401" w:type="dxa"/>
            <w:vAlign w:val="center"/>
          </w:tcPr>
          <w:p w14:paraId="007954D0">
            <w:pPr>
              <w:spacing w:line="400" w:lineRule="exact"/>
              <w:ind w:firstLine="0" w:firstLineChars="0"/>
              <w:rPr>
                <w:sz w:val="18"/>
                <w:szCs w:val="18"/>
                <w:lang w:val="en-US"/>
              </w:rPr>
            </w:pPr>
            <w:r>
              <w:rPr>
                <w:sz w:val="18"/>
                <w:szCs w:val="18"/>
                <w:lang w:val="en-US"/>
              </w:rPr>
              <w:t>0</w:t>
            </w:r>
          </w:p>
        </w:tc>
        <w:tc>
          <w:tcPr>
            <w:tcW w:w="402" w:type="dxa"/>
            <w:vAlign w:val="center"/>
          </w:tcPr>
          <w:p w14:paraId="24617162">
            <w:pPr>
              <w:spacing w:line="400" w:lineRule="exact"/>
              <w:ind w:firstLine="0" w:firstLineChars="0"/>
              <w:rPr>
                <w:sz w:val="18"/>
                <w:szCs w:val="18"/>
                <w:lang w:val="en-US"/>
              </w:rPr>
            </w:pPr>
            <w:r>
              <w:rPr>
                <w:sz w:val="18"/>
                <w:szCs w:val="18"/>
                <w:lang w:val="en-US"/>
              </w:rPr>
              <w:t>0</w:t>
            </w:r>
          </w:p>
        </w:tc>
        <w:tc>
          <w:tcPr>
            <w:tcW w:w="402" w:type="dxa"/>
            <w:vAlign w:val="center"/>
          </w:tcPr>
          <w:p w14:paraId="259B8C5D">
            <w:pPr>
              <w:spacing w:line="400" w:lineRule="exact"/>
              <w:ind w:firstLine="0" w:firstLineChars="0"/>
              <w:rPr>
                <w:sz w:val="18"/>
                <w:szCs w:val="18"/>
                <w:lang w:val="en-US"/>
              </w:rPr>
            </w:pPr>
            <w:r>
              <w:rPr>
                <w:sz w:val="18"/>
                <w:szCs w:val="18"/>
                <w:lang w:val="en-US"/>
              </w:rPr>
              <w:t>0</w:t>
            </w:r>
          </w:p>
        </w:tc>
        <w:tc>
          <w:tcPr>
            <w:tcW w:w="401" w:type="dxa"/>
            <w:vAlign w:val="center"/>
          </w:tcPr>
          <w:p w14:paraId="7964ACC2">
            <w:pPr>
              <w:spacing w:line="400" w:lineRule="exact"/>
              <w:ind w:firstLine="0" w:firstLineChars="0"/>
              <w:rPr>
                <w:sz w:val="18"/>
                <w:szCs w:val="18"/>
                <w:lang w:val="en-US"/>
              </w:rPr>
            </w:pPr>
            <w:r>
              <w:rPr>
                <w:sz w:val="18"/>
                <w:szCs w:val="18"/>
                <w:lang w:val="en-US"/>
              </w:rPr>
              <w:t>0</w:t>
            </w:r>
          </w:p>
        </w:tc>
        <w:tc>
          <w:tcPr>
            <w:tcW w:w="402" w:type="dxa"/>
            <w:vAlign w:val="center"/>
          </w:tcPr>
          <w:p w14:paraId="1741FCB3">
            <w:pPr>
              <w:spacing w:line="400" w:lineRule="exact"/>
              <w:ind w:firstLine="0" w:firstLineChars="0"/>
              <w:rPr>
                <w:sz w:val="18"/>
                <w:szCs w:val="18"/>
                <w:lang w:val="en-US"/>
              </w:rPr>
            </w:pPr>
            <w:r>
              <w:rPr>
                <w:sz w:val="18"/>
                <w:szCs w:val="18"/>
                <w:lang w:val="en-US"/>
              </w:rPr>
              <w:t>0</w:t>
            </w:r>
          </w:p>
        </w:tc>
        <w:tc>
          <w:tcPr>
            <w:tcW w:w="402" w:type="dxa"/>
            <w:vAlign w:val="center"/>
          </w:tcPr>
          <w:p w14:paraId="18A9E21E">
            <w:pPr>
              <w:spacing w:line="400" w:lineRule="exact"/>
              <w:ind w:firstLine="0" w:firstLineChars="0"/>
              <w:rPr>
                <w:sz w:val="18"/>
                <w:szCs w:val="18"/>
                <w:lang w:val="en-US"/>
              </w:rPr>
            </w:pPr>
            <w:r>
              <w:rPr>
                <w:sz w:val="18"/>
                <w:szCs w:val="18"/>
                <w:lang w:val="en-US"/>
              </w:rPr>
              <w:t>0</w:t>
            </w:r>
          </w:p>
        </w:tc>
        <w:tc>
          <w:tcPr>
            <w:tcW w:w="401" w:type="dxa"/>
            <w:vAlign w:val="center"/>
          </w:tcPr>
          <w:p w14:paraId="11B07D6D">
            <w:pPr>
              <w:spacing w:line="400" w:lineRule="exact"/>
              <w:ind w:firstLine="0" w:firstLineChars="0"/>
              <w:rPr>
                <w:sz w:val="18"/>
                <w:szCs w:val="18"/>
                <w:lang w:val="en-US"/>
              </w:rPr>
            </w:pPr>
            <w:r>
              <w:rPr>
                <w:sz w:val="18"/>
                <w:szCs w:val="18"/>
                <w:lang w:val="en-US"/>
              </w:rPr>
              <w:t>0</w:t>
            </w:r>
          </w:p>
        </w:tc>
        <w:tc>
          <w:tcPr>
            <w:tcW w:w="402" w:type="dxa"/>
            <w:vAlign w:val="center"/>
          </w:tcPr>
          <w:p w14:paraId="00992B68">
            <w:pPr>
              <w:spacing w:line="400" w:lineRule="exact"/>
              <w:ind w:firstLine="0" w:firstLineChars="0"/>
              <w:rPr>
                <w:sz w:val="18"/>
                <w:szCs w:val="18"/>
                <w:lang w:val="en-US"/>
              </w:rPr>
            </w:pPr>
            <w:r>
              <w:rPr>
                <w:sz w:val="18"/>
                <w:szCs w:val="18"/>
                <w:lang w:val="en-US"/>
              </w:rPr>
              <w:t>0</w:t>
            </w:r>
          </w:p>
        </w:tc>
        <w:tc>
          <w:tcPr>
            <w:tcW w:w="402" w:type="dxa"/>
            <w:vAlign w:val="center"/>
          </w:tcPr>
          <w:p w14:paraId="7BB41044">
            <w:pPr>
              <w:spacing w:line="400" w:lineRule="exact"/>
              <w:ind w:firstLine="0" w:firstLineChars="0"/>
              <w:rPr>
                <w:sz w:val="18"/>
                <w:szCs w:val="18"/>
                <w:lang w:val="en-US"/>
              </w:rPr>
            </w:pPr>
            <w:r>
              <w:rPr>
                <w:sz w:val="18"/>
                <w:szCs w:val="18"/>
                <w:lang w:val="en-US"/>
              </w:rPr>
              <w:t>0</w:t>
            </w:r>
          </w:p>
        </w:tc>
        <w:tc>
          <w:tcPr>
            <w:tcW w:w="402" w:type="dxa"/>
            <w:vAlign w:val="center"/>
          </w:tcPr>
          <w:p w14:paraId="7FC8F72C">
            <w:pPr>
              <w:spacing w:line="400" w:lineRule="exact"/>
              <w:ind w:firstLine="0" w:firstLineChars="0"/>
              <w:rPr>
                <w:sz w:val="18"/>
                <w:szCs w:val="18"/>
                <w:lang w:val="en-US"/>
              </w:rPr>
            </w:pPr>
            <w:r>
              <w:rPr>
                <w:sz w:val="18"/>
                <w:szCs w:val="18"/>
                <w:lang w:val="en-US"/>
              </w:rPr>
              <w:t>0</w:t>
            </w:r>
          </w:p>
        </w:tc>
        <w:tc>
          <w:tcPr>
            <w:tcW w:w="401" w:type="dxa"/>
            <w:vAlign w:val="center"/>
          </w:tcPr>
          <w:p w14:paraId="796122DC">
            <w:pPr>
              <w:spacing w:line="400" w:lineRule="exact"/>
              <w:ind w:firstLine="0" w:firstLineChars="0"/>
              <w:rPr>
                <w:sz w:val="18"/>
                <w:szCs w:val="18"/>
                <w:lang w:val="en-US"/>
              </w:rPr>
            </w:pPr>
            <w:r>
              <w:rPr>
                <w:sz w:val="18"/>
                <w:szCs w:val="18"/>
                <w:lang w:val="en-US"/>
              </w:rPr>
              <w:t>0</w:t>
            </w:r>
          </w:p>
        </w:tc>
        <w:tc>
          <w:tcPr>
            <w:tcW w:w="402" w:type="dxa"/>
            <w:vAlign w:val="center"/>
          </w:tcPr>
          <w:p w14:paraId="7073D462">
            <w:pPr>
              <w:spacing w:line="400" w:lineRule="exact"/>
              <w:ind w:firstLine="0" w:firstLineChars="0"/>
              <w:rPr>
                <w:sz w:val="18"/>
                <w:szCs w:val="18"/>
                <w:lang w:val="en-US"/>
              </w:rPr>
            </w:pPr>
            <w:r>
              <w:rPr>
                <w:sz w:val="18"/>
                <w:szCs w:val="18"/>
                <w:lang w:val="en-US"/>
              </w:rPr>
              <w:t>0</w:t>
            </w:r>
          </w:p>
        </w:tc>
        <w:tc>
          <w:tcPr>
            <w:tcW w:w="402" w:type="dxa"/>
            <w:vAlign w:val="center"/>
          </w:tcPr>
          <w:p w14:paraId="135A3BCF">
            <w:pPr>
              <w:spacing w:line="400" w:lineRule="exact"/>
              <w:ind w:firstLine="0" w:firstLineChars="0"/>
              <w:rPr>
                <w:sz w:val="18"/>
                <w:szCs w:val="18"/>
                <w:lang w:val="en-US"/>
              </w:rPr>
            </w:pPr>
            <w:r>
              <w:rPr>
                <w:sz w:val="18"/>
                <w:szCs w:val="18"/>
                <w:lang w:val="en-US"/>
              </w:rPr>
              <w:t>0</w:t>
            </w:r>
          </w:p>
        </w:tc>
        <w:tc>
          <w:tcPr>
            <w:tcW w:w="401" w:type="dxa"/>
            <w:vAlign w:val="center"/>
          </w:tcPr>
          <w:p w14:paraId="2DE35778">
            <w:pPr>
              <w:spacing w:line="400" w:lineRule="exact"/>
              <w:ind w:firstLine="0" w:firstLineChars="0"/>
              <w:rPr>
                <w:sz w:val="18"/>
                <w:szCs w:val="18"/>
                <w:lang w:val="en-US"/>
              </w:rPr>
            </w:pPr>
            <w:r>
              <w:rPr>
                <w:sz w:val="18"/>
                <w:szCs w:val="18"/>
                <w:lang w:val="en-US"/>
              </w:rPr>
              <w:t>0</w:t>
            </w:r>
          </w:p>
        </w:tc>
        <w:tc>
          <w:tcPr>
            <w:tcW w:w="402" w:type="dxa"/>
            <w:vAlign w:val="center"/>
          </w:tcPr>
          <w:p w14:paraId="3602C727">
            <w:pPr>
              <w:spacing w:line="400" w:lineRule="exact"/>
              <w:ind w:firstLine="0" w:firstLineChars="0"/>
              <w:rPr>
                <w:sz w:val="18"/>
                <w:szCs w:val="18"/>
                <w:lang w:val="en-US"/>
              </w:rPr>
            </w:pPr>
            <w:r>
              <w:rPr>
                <w:sz w:val="18"/>
                <w:szCs w:val="18"/>
                <w:lang w:val="en-US"/>
              </w:rPr>
              <w:t>0</w:t>
            </w:r>
          </w:p>
        </w:tc>
        <w:tc>
          <w:tcPr>
            <w:tcW w:w="402" w:type="dxa"/>
            <w:vAlign w:val="center"/>
          </w:tcPr>
          <w:p w14:paraId="7F6F471C">
            <w:pPr>
              <w:spacing w:line="400" w:lineRule="exact"/>
              <w:ind w:firstLine="0" w:firstLineChars="0"/>
              <w:rPr>
                <w:sz w:val="18"/>
                <w:szCs w:val="18"/>
                <w:lang w:val="en-US"/>
              </w:rPr>
            </w:pPr>
            <w:r>
              <w:rPr>
                <w:sz w:val="18"/>
                <w:szCs w:val="18"/>
                <w:lang w:val="en-US"/>
              </w:rPr>
              <w:t>0</w:t>
            </w:r>
          </w:p>
        </w:tc>
        <w:tc>
          <w:tcPr>
            <w:tcW w:w="402" w:type="dxa"/>
            <w:vAlign w:val="center"/>
          </w:tcPr>
          <w:p w14:paraId="700366CA">
            <w:pPr>
              <w:spacing w:line="400" w:lineRule="exact"/>
              <w:ind w:firstLine="0" w:firstLineChars="0"/>
              <w:rPr>
                <w:sz w:val="18"/>
                <w:szCs w:val="18"/>
                <w:lang w:val="en-US"/>
              </w:rPr>
            </w:pPr>
            <w:r>
              <w:rPr>
                <w:sz w:val="18"/>
                <w:szCs w:val="18"/>
                <w:lang w:val="en-US"/>
              </w:rPr>
              <w:t>0</w:t>
            </w:r>
          </w:p>
        </w:tc>
        <w:tc>
          <w:tcPr>
            <w:tcW w:w="401" w:type="dxa"/>
            <w:vAlign w:val="center"/>
          </w:tcPr>
          <w:p w14:paraId="1C16E53A">
            <w:pPr>
              <w:spacing w:line="400" w:lineRule="exact"/>
              <w:ind w:firstLine="0" w:firstLineChars="0"/>
              <w:rPr>
                <w:sz w:val="18"/>
                <w:szCs w:val="18"/>
                <w:lang w:val="en-US"/>
              </w:rPr>
            </w:pPr>
            <w:r>
              <w:rPr>
                <w:sz w:val="18"/>
                <w:szCs w:val="18"/>
                <w:lang w:val="en-US"/>
              </w:rPr>
              <w:t>80</w:t>
            </w:r>
          </w:p>
        </w:tc>
        <w:tc>
          <w:tcPr>
            <w:tcW w:w="402" w:type="dxa"/>
            <w:vAlign w:val="center"/>
          </w:tcPr>
          <w:p w14:paraId="29CA7A86">
            <w:pPr>
              <w:spacing w:line="400" w:lineRule="exact"/>
              <w:ind w:firstLine="0" w:firstLineChars="0"/>
              <w:rPr>
                <w:sz w:val="18"/>
                <w:szCs w:val="18"/>
                <w:lang w:val="en-US"/>
              </w:rPr>
            </w:pPr>
            <w:r>
              <w:rPr>
                <w:sz w:val="18"/>
                <w:szCs w:val="18"/>
                <w:lang w:val="en-US"/>
              </w:rPr>
              <w:t>80</w:t>
            </w:r>
          </w:p>
        </w:tc>
        <w:tc>
          <w:tcPr>
            <w:tcW w:w="402" w:type="dxa"/>
            <w:vAlign w:val="center"/>
          </w:tcPr>
          <w:p w14:paraId="2884CA49">
            <w:pPr>
              <w:spacing w:line="400" w:lineRule="exact"/>
              <w:ind w:firstLine="0" w:firstLineChars="0"/>
              <w:rPr>
                <w:sz w:val="18"/>
                <w:szCs w:val="18"/>
                <w:lang w:val="en-US"/>
              </w:rPr>
            </w:pPr>
            <w:r>
              <w:rPr>
                <w:sz w:val="18"/>
                <w:szCs w:val="18"/>
                <w:lang w:val="en-US"/>
              </w:rPr>
              <w:t>80</w:t>
            </w:r>
          </w:p>
        </w:tc>
        <w:tc>
          <w:tcPr>
            <w:tcW w:w="401" w:type="dxa"/>
            <w:vAlign w:val="center"/>
          </w:tcPr>
          <w:p w14:paraId="60974DB5">
            <w:pPr>
              <w:spacing w:line="400" w:lineRule="exact"/>
              <w:ind w:firstLine="0" w:firstLineChars="0"/>
              <w:rPr>
                <w:sz w:val="18"/>
                <w:szCs w:val="18"/>
                <w:lang w:val="en-US"/>
              </w:rPr>
            </w:pPr>
            <w:r>
              <w:rPr>
                <w:sz w:val="18"/>
                <w:szCs w:val="18"/>
                <w:lang w:val="en-US"/>
              </w:rPr>
              <w:t>80</w:t>
            </w:r>
          </w:p>
        </w:tc>
        <w:tc>
          <w:tcPr>
            <w:tcW w:w="402" w:type="dxa"/>
            <w:vAlign w:val="center"/>
          </w:tcPr>
          <w:p w14:paraId="06F1E369">
            <w:pPr>
              <w:spacing w:line="400" w:lineRule="exact"/>
              <w:ind w:firstLine="0" w:firstLineChars="0"/>
              <w:rPr>
                <w:sz w:val="18"/>
                <w:szCs w:val="18"/>
                <w:lang w:val="en-US"/>
              </w:rPr>
            </w:pPr>
            <w:r>
              <w:rPr>
                <w:sz w:val="18"/>
                <w:szCs w:val="18"/>
                <w:lang w:val="en-US"/>
              </w:rPr>
              <w:t>80</w:t>
            </w:r>
          </w:p>
        </w:tc>
        <w:tc>
          <w:tcPr>
            <w:tcW w:w="402" w:type="dxa"/>
            <w:vAlign w:val="center"/>
          </w:tcPr>
          <w:p w14:paraId="226172B4">
            <w:pPr>
              <w:spacing w:line="400" w:lineRule="exact"/>
              <w:ind w:firstLine="0" w:firstLineChars="0"/>
              <w:rPr>
                <w:sz w:val="18"/>
                <w:szCs w:val="18"/>
                <w:lang w:val="en-US"/>
              </w:rPr>
            </w:pPr>
            <w:r>
              <w:rPr>
                <w:sz w:val="18"/>
                <w:szCs w:val="18"/>
                <w:lang w:val="en-US"/>
              </w:rPr>
              <w:t>0</w:t>
            </w:r>
          </w:p>
        </w:tc>
        <w:tc>
          <w:tcPr>
            <w:tcW w:w="402" w:type="dxa"/>
            <w:vAlign w:val="center"/>
          </w:tcPr>
          <w:p w14:paraId="32770146">
            <w:pPr>
              <w:spacing w:line="400" w:lineRule="exact"/>
              <w:ind w:firstLine="0" w:firstLineChars="0"/>
              <w:rPr>
                <w:sz w:val="18"/>
                <w:szCs w:val="18"/>
                <w:lang w:val="en-US"/>
              </w:rPr>
            </w:pPr>
            <w:r>
              <w:rPr>
                <w:sz w:val="18"/>
                <w:szCs w:val="18"/>
                <w:lang w:val="en-US"/>
              </w:rPr>
              <w:t>0</w:t>
            </w:r>
          </w:p>
        </w:tc>
      </w:tr>
      <w:tr w14:paraId="48300C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E245476">
            <w:pPr>
              <w:spacing w:line="400" w:lineRule="exact"/>
              <w:ind w:firstLine="0" w:firstLineChars="0"/>
              <w:rPr>
                <w:sz w:val="18"/>
                <w:szCs w:val="18"/>
                <w:lang w:val="en-US"/>
              </w:rPr>
            </w:pPr>
            <w:r>
              <w:rPr>
                <w:sz w:val="18"/>
                <w:szCs w:val="18"/>
                <w:lang w:val="en-US"/>
              </w:rPr>
              <w:t>办公-普通办公室</w:t>
            </w:r>
          </w:p>
        </w:tc>
        <w:tc>
          <w:tcPr>
            <w:tcW w:w="401" w:type="dxa"/>
            <w:vAlign w:val="center"/>
          </w:tcPr>
          <w:p w14:paraId="1EAFB2C2">
            <w:pPr>
              <w:spacing w:line="400" w:lineRule="exact"/>
              <w:ind w:firstLine="0" w:firstLineChars="0"/>
              <w:rPr>
                <w:sz w:val="18"/>
                <w:szCs w:val="18"/>
                <w:lang w:val="en-US"/>
              </w:rPr>
            </w:pPr>
            <w:r>
              <w:rPr>
                <w:sz w:val="18"/>
                <w:szCs w:val="18"/>
                <w:lang w:val="en-US"/>
              </w:rPr>
              <w:t>0</w:t>
            </w:r>
          </w:p>
        </w:tc>
        <w:tc>
          <w:tcPr>
            <w:tcW w:w="402" w:type="dxa"/>
            <w:vAlign w:val="center"/>
          </w:tcPr>
          <w:p w14:paraId="7D7EF337">
            <w:pPr>
              <w:spacing w:line="400" w:lineRule="exact"/>
              <w:ind w:firstLine="0" w:firstLineChars="0"/>
              <w:rPr>
                <w:sz w:val="18"/>
                <w:szCs w:val="18"/>
                <w:lang w:val="en-US"/>
              </w:rPr>
            </w:pPr>
            <w:r>
              <w:rPr>
                <w:sz w:val="18"/>
                <w:szCs w:val="18"/>
                <w:lang w:val="en-US"/>
              </w:rPr>
              <w:t>0</w:t>
            </w:r>
          </w:p>
        </w:tc>
        <w:tc>
          <w:tcPr>
            <w:tcW w:w="402" w:type="dxa"/>
            <w:vAlign w:val="center"/>
          </w:tcPr>
          <w:p w14:paraId="1F4B1D4D">
            <w:pPr>
              <w:spacing w:line="400" w:lineRule="exact"/>
              <w:ind w:firstLine="0" w:firstLineChars="0"/>
              <w:rPr>
                <w:sz w:val="18"/>
                <w:szCs w:val="18"/>
                <w:lang w:val="en-US"/>
              </w:rPr>
            </w:pPr>
            <w:r>
              <w:rPr>
                <w:sz w:val="18"/>
                <w:szCs w:val="18"/>
                <w:lang w:val="en-US"/>
              </w:rPr>
              <w:t>0</w:t>
            </w:r>
          </w:p>
        </w:tc>
        <w:tc>
          <w:tcPr>
            <w:tcW w:w="401" w:type="dxa"/>
            <w:vAlign w:val="center"/>
          </w:tcPr>
          <w:p w14:paraId="5B797866">
            <w:pPr>
              <w:spacing w:line="400" w:lineRule="exact"/>
              <w:ind w:firstLine="0" w:firstLineChars="0"/>
              <w:rPr>
                <w:sz w:val="18"/>
                <w:szCs w:val="18"/>
                <w:lang w:val="en-US"/>
              </w:rPr>
            </w:pPr>
            <w:r>
              <w:rPr>
                <w:sz w:val="18"/>
                <w:szCs w:val="18"/>
                <w:lang w:val="en-US"/>
              </w:rPr>
              <w:t>0</w:t>
            </w:r>
          </w:p>
        </w:tc>
        <w:tc>
          <w:tcPr>
            <w:tcW w:w="402" w:type="dxa"/>
            <w:vAlign w:val="center"/>
          </w:tcPr>
          <w:p w14:paraId="4A1DEC70">
            <w:pPr>
              <w:spacing w:line="400" w:lineRule="exact"/>
              <w:ind w:firstLine="0" w:firstLineChars="0"/>
              <w:rPr>
                <w:sz w:val="18"/>
                <w:szCs w:val="18"/>
                <w:lang w:val="en-US"/>
              </w:rPr>
            </w:pPr>
            <w:r>
              <w:rPr>
                <w:sz w:val="18"/>
                <w:szCs w:val="18"/>
                <w:lang w:val="en-US"/>
              </w:rPr>
              <w:t>0</w:t>
            </w:r>
          </w:p>
        </w:tc>
        <w:tc>
          <w:tcPr>
            <w:tcW w:w="402" w:type="dxa"/>
            <w:vAlign w:val="center"/>
          </w:tcPr>
          <w:p w14:paraId="06530B82">
            <w:pPr>
              <w:spacing w:line="400" w:lineRule="exact"/>
              <w:ind w:firstLine="0" w:firstLineChars="0"/>
              <w:rPr>
                <w:sz w:val="18"/>
                <w:szCs w:val="18"/>
                <w:lang w:val="en-US"/>
              </w:rPr>
            </w:pPr>
            <w:r>
              <w:rPr>
                <w:sz w:val="18"/>
                <w:szCs w:val="18"/>
                <w:lang w:val="en-US"/>
              </w:rPr>
              <w:t>0</w:t>
            </w:r>
          </w:p>
        </w:tc>
        <w:tc>
          <w:tcPr>
            <w:tcW w:w="401" w:type="dxa"/>
            <w:vAlign w:val="center"/>
          </w:tcPr>
          <w:p w14:paraId="37144F83">
            <w:pPr>
              <w:spacing w:line="400" w:lineRule="exact"/>
              <w:ind w:firstLine="0" w:firstLineChars="0"/>
              <w:rPr>
                <w:sz w:val="18"/>
                <w:szCs w:val="18"/>
                <w:lang w:val="en-US"/>
              </w:rPr>
            </w:pPr>
            <w:r>
              <w:rPr>
                <w:sz w:val="18"/>
                <w:szCs w:val="18"/>
                <w:lang w:val="en-US"/>
              </w:rPr>
              <w:t>10</w:t>
            </w:r>
          </w:p>
        </w:tc>
        <w:tc>
          <w:tcPr>
            <w:tcW w:w="402" w:type="dxa"/>
            <w:vAlign w:val="center"/>
          </w:tcPr>
          <w:p w14:paraId="36D97F44">
            <w:pPr>
              <w:spacing w:line="400" w:lineRule="exact"/>
              <w:ind w:firstLine="0" w:firstLineChars="0"/>
              <w:rPr>
                <w:sz w:val="18"/>
                <w:szCs w:val="18"/>
                <w:lang w:val="en-US"/>
              </w:rPr>
            </w:pPr>
            <w:r>
              <w:rPr>
                <w:sz w:val="18"/>
                <w:szCs w:val="18"/>
                <w:lang w:val="en-US"/>
              </w:rPr>
              <w:t>50</w:t>
            </w:r>
          </w:p>
        </w:tc>
        <w:tc>
          <w:tcPr>
            <w:tcW w:w="402" w:type="dxa"/>
            <w:vAlign w:val="center"/>
          </w:tcPr>
          <w:p w14:paraId="65C5A0DB">
            <w:pPr>
              <w:spacing w:line="400" w:lineRule="exact"/>
              <w:ind w:firstLine="0" w:firstLineChars="0"/>
              <w:rPr>
                <w:sz w:val="18"/>
                <w:szCs w:val="18"/>
                <w:lang w:val="en-US"/>
              </w:rPr>
            </w:pPr>
            <w:r>
              <w:rPr>
                <w:sz w:val="18"/>
                <w:szCs w:val="18"/>
                <w:lang w:val="en-US"/>
              </w:rPr>
              <w:t>100</w:t>
            </w:r>
          </w:p>
        </w:tc>
        <w:tc>
          <w:tcPr>
            <w:tcW w:w="402" w:type="dxa"/>
            <w:vAlign w:val="center"/>
          </w:tcPr>
          <w:p w14:paraId="3BE99295">
            <w:pPr>
              <w:spacing w:line="400" w:lineRule="exact"/>
              <w:ind w:firstLine="0" w:firstLineChars="0"/>
              <w:rPr>
                <w:sz w:val="18"/>
                <w:szCs w:val="18"/>
                <w:lang w:val="en-US"/>
              </w:rPr>
            </w:pPr>
            <w:r>
              <w:rPr>
                <w:sz w:val="18"/>
                <w:szCs w:val="18"/>
                <w:lang w:val="en-US"/>
              </w:rPr>
              <w:t>100</w:t>
            </w:r>
          </w:p>
        </w:tc>
        <w:tc>
          <w:tcPr>
            <w:tcW w:w="401" w:type="dxa"/>
            <w:vAlign w:val="center"/>
          </w:tcPr>
          <w:p w14:paraId="5581F410">
            <w:pPr>
              <w:spacing w:line="400" w:lineRule="exact"/>
              <w:ind w:firstLine="0" w:firstLineChars="0"/>
              <w:rPr>
                <w:sz w:val="18"/>
                <w:szCs w:val="18"/>
                <w:lang w:val="en-US"/>
              </w:rPr>
            </w:pPr>
            <w:r>
              <w:rPr>
                <w:sz w:val="18"/>
                <w:szCs w:val="18"/>
                <w:lang w:val="en-US"/>
              </w:rPr>
              <w:t>100</w:t>
            </w:r>
          </w:p>
        </w:tc>
        <w:tc>
          <w:tcPr>
            <w:tcW w:w="402" w:type="dxa"/>
            <w:vAlign w:val="center"/>
          </w:tcPr>
          <w:p w14:paraId="7A9C43F7">
            <w:pPr>
              <w:spacing w:line="400" w:lineRule="exact"/>
              <w:ind w:firstLine="0" w:firstLineChars="0"/>
              <w:rPr>
                <w:sz w:val="18"/>
                <w:szCs w:val="18"/>
                <w:lang w:val="en-US"/>
              </w:rPr>
            </w:pPr>
            <w:r>
              <w:rPr>
                <w:sz w:val="18"/>
                <w:szCs w:val="18"/>
                <w:lang w:val="en-US"/>
              </w:rPr>
              <w:t>100</w:t>
            </w:r>
          </w:p>
        </w:tc>
        <w:tc>
          <w:tcPr>
            <w:tcW w:w="402" w:type="dxa"/>
            <w:vAlign w:val="center"/>
          </w:tcPr>
          <w:p w14:paraId="1940531E">
            <w:pPr>
              <w:spacing w:line="400" w:lineRule="exact"/>
              <w:ind w:firstLine="0" w:firstLineChars="0"/>
              <w:rPr>
                <w:sz w:val="18"/>
                <w:szCs w:val="18"/>
                <w:lang w:val="en-US"/>
              </w:rPr>
            </w:pPr>
            <w:r>
              <w:rPr>
                <w:sz w:val="18"/>
                <w:szCs w:val="18"/>
                <w:lang w:val="en-US"/>
              </w:rPr>
              <w:t>100</w:t>
            </w:r>
          </w:p>
        </w:tc>
        <w:tc>
          <w:tcPr>
            <w:tcW w:w="401" w:type="dxa"/>
            <w:vAlign w:val="center"/>
          </w:tcPr>
          <w:p w14:paraId="3A93E06C">
            <w:pPr>
              <w:spacing w:line="400" w:lineRule="exact"/>
              <w:ind w:firstLine="0" w:firstLineChars="0"/>
              <w:rPr>
                <w:sz w:val="18"/>
                <w:szCs w:val="18"/>
                <w:lang w:val="en-US"/>
              </w:rPr>
            </w:pPr>
            <w:r>
              <w:rPr>
                <w:sz w:val="18"/>
                <w:szCs w:val="18"/>
                <w:lang w:val="en-US"/>
              </w:rPr>
              <w:t>100</w:t>
            </w:r>
          </w:p>
        </w:tc>
        <w:tc>
          <w:tcPr>
            <w:tcW w:w="402" w:type="dxa"/>
            <w:vAlign w:val="center"/>
          </w:tcPr>
          <w:p w14:paraId="7BFAAC8F">
            <w:pPr>
              <w:spacing w:line="400" w:lineRule="exact"/>
              <w:ind w:firstLine="0" w:firstLineChars="0"/>
              <w:rPr>
                <w:sz w:val="18"/>
                <w:szCs w:val="18"/>
                <w:lang w:val="en-US"/>
              </w:rPr>
            </w:pPr>
            <w:r>
              <w:rPr>
                <w:sz w:val="18"/>
                <w:szCs w:val="18"/>
                <w:lang w:val="en-US"/>
              </w:rPr>
              <w:t>100</w:t>
            </w:r>
          </w:p>
        </w:tc>
        <w:tc>
          <w:tcPr>
            <w:tcW w:w="402" w:type="dxa"/>
            <w:vAlign w:val="center"/>
          </w:tcPr>
          <w:p w14:paraId="1D3AA69F">
            <w:pPr>
              <w:spacing w:line="400" w:lineRule="exact"/>
              <w:ind w:firstLine="0" w:firstLineChars="0"/>
              <w:rPr>
                <w:sz w:val="18"/>
                <w:szCs w:val="18"/>
                <w:lang w:val="en-US"/>
              </w:rPr>
            </w:pPr>
            <w:r>
              <w:rPr>
                <w:sz w:val="18"/>
                <w:szCs w:val="18"/>
                <w:lang w:val="en-US"/>
              </w:rPr>
              <w:t>100</w:t>
            </w:r>
          </w:p>
        </w:tc>
        <w:tc>
          <w:tcPr>
            <w:tcW w:w="402" w:type="dxa"/>
            <w:vAlign w:val="center"/>
          </w:tcPr>
          <w:p w14:paraId="7C945B9B">
            <w:pPr>
              <w:spacing w:line="400" w:lineRule="exact"/>
              <w:ind w:firstLine="0" w:firstLineChars="0"/>
              <w:rPr>
                <w:sz w:val="18"/>
                <w:szCs w:val="18"/>
                <w:lang w:val="en-US"/>
              </w:rPr>
            </w:pPr>
            <w:r>
              <w:rPr>
                <w:sz w:val="18"/>
                <w:szCs w:val="18"/>
                <w:lang w:val="en-US"/>
              </w:rPr>
              <w:t>50</w:t>
            </w:r>
          </w:p>
        </w:tc>
        <w:tc>
          <w:tcPr>
            <w:tcW w:w="401" w:type="dxa"/>
            <w:vAlign w:val="center"/>
          </w:tcPr>
          <w:p w14:paraId="54873006">
            <w:pPr>
              <w:spacing w:line="400" w:lineRule="exact"/>
              <w:ind w:firstLine="0" w:firstLineChars="0"/>
              <w:rPr>
                <w:sz w:val="18"/>
                <w:szCs w:val="18"/>
                <w:lang w:val="en-US"/>
              </w:rPr>
            </w:pPr>
            <w:r>
              <w:rPr>
                <w:sz w:val="18"/>
                <w:szCs w:val="18"/>
                <w:lang w:val="en-US"/>
              </w:rPr>
              <w:t>20</w:t>
            </w:r>
          </w:p>
        </w:tc>
        <w:tc>
          <w:tcPr>
            <w:tcW w:w="402" w:type="dxa"/>
            <w:vAlign w:val="center"/>
          </w:tcPr>
          <w:p w14:paraId="59219D14">
            <w:pPr>
              <w:spacing w:line="400" w:lineRule="exact"/>
              <w:ind w:firstLine="0" w:firstLineChars="0"/>
              <w:rPr>
                <w:sz w:val="18"/>
                <w:szCs w:val="18"/>
                <w:lang w:val="en-US"/>
              </w:rPr>
            </w:pPr>
            <w:r>
              <w:rPr>
                <w:sz w:val="18"/>
                <w:szCs w:val="18"/>
                <w:lang w:val="en-US"/>
              </w:rPr>
              <w:t>10</w:t>
            </w:r>
          </w:p>
        </w:tc>
        <w:tc>
          <w:tcPr>
            <w:tcW w:w="402" w:type="dxa"/>
            <w:vAlign w:val="center"/>
          </w:tcPr>
          <w:p w14:paraId="240D309E">
            <w:pPr>
              <w:spacing w:line="400" w:lineRule="exact"/>
              <w:ind w:firstLine="0" w:firstLineChars="0"/>
              <w:rPr>
                <w:sz w:val="18"/>
                <w:szCs w:val="18"/>
                <w:lang w:val="en-US"/>
              </w:rPr>
            </w:pPr>
            <w:r>
              <w:rPr>
                <w:sz w:val="18"/>
                <w:szCs w:val="18"/>
                <w:lang w:val="en-US"/>
              </w:rPr>
              <w:t>0</w:t>
            </w:r>
          </w:p>
        </w:tc>
        <w:tc>
          <w:tcPr>
            <w:tcW w:w="401" w:type="dxa"/>
            <w:vAlign w:val="center"/>
          </w:tcPr>
          <w:p w14:paraId="16497B07">
            <w:pPr>
              <w:spacing w:line="400" w:lineRule="exact"/>
              <w:ind w:firstLine="0" w:firstLineChars="0"/>
              <w:rPr>
                <w:sz w:val="18"/>
                <w:szCs w:val="18"/>
                <w:lang w:val="en-US"/>
              </w:rPr>
            </w:pPr>
            <w:r>
              <w:rPr>
                <w:sz w:val="18"/>
                <w:szCs w:val="18"/>
                <w:lang w:val="en-US"/>
              </w:rPr>
              <w:t>0</w:t>
            </w:r>
          </w:p>
        </w:tc>
        <w:tc>
          <w:tcPr>
            <w:tcW w:w="402" w:type="dxa"/>
            <w:vAlign w:val="center"/>
          </w:tcPr>
          <w:p w14:paraId="2336271D">
            <w:pPr>
              <w:spacing w:line="400" w:lineRule="exact"/>
              <w:ind w:firstLine="0" w:firstLineChars="0"/>
              <w:rPr>
                <w:sz w:val="18"/>
                <w:szCs w:val="18"/>
                <w:lang w:val="en-US"/>
              </w:rPr>
            </w:pPr>
            <w:r>
              <w:rPr>
                <w:sz w:val="18"/>
                <w:szCs w:val="18"/>
                <w:lang w:val="en-US"/>
              </w:rPr>
              <w:t>0</w:t>
            </w:r>
          </w:p>
        </w:tc>
        <w:tc>
          <w:tcPr>
            <w:tcW w:w="402" w:type="dxa"/>
            <w:vAlign w:val="center"/>
          </w:tcPr>
          <w:p w14:paraId="63555954">
            <w:pPr>
              <w:spacing w:line="400" w:lineRule="exact"/>
              <w:ind w:firstLine="0" w:firstLineChars="0"/>
              <w:rPr>
                <w:sz w:val="18"/>
                <w:szCs w:val="18"/>
                <w:lang w:val="en-US"/>
              </w:rPr>
            </w:pPr>
            <w:r>
              <w:rPr>
                <w:sz w:val="18"/>
                <w:szCs w:val="18"/>
                <w:lang w:val="en-US"/>
              </w:rPr>
              <w:t>0</w:t>
            </w:r>
          </w:p>
        </w:tc>
        <w:tc>
          <w:tcPr>
            <w:tcW w:w="402" w:type="dxa"/>
            <w:vAlign w:val="center"/>
          </w:tcPr>
          <w:p w14:paraId="5C418391">
            <w:pPr>
              <w:spacing w:line="400" w:lineRule="exact"/>
              <w:ind w:firstLine="0" w:firstLineChars="0"/>
              <w:rPr>
                <w:sz w:val="18"/>
                <w:szCs w:val="18"/>
                <w:lang w:val="en-US"/>
              </w:rPr>
            </w:pPr>
            <w:r>
              <w:rPr>
                <w:sz w:val="18"/>
                <w:szCs w:val="18"/>
                <w:lang w:val="en-US"/>
              </w:rPr>
              <w:t>0</w:t>
            </w:r>
          </w:p>
        </w:tc>
      </w:tr>
      <w:tr w14:paraId="434FFB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9460699">
            <w:pPr>
              <w:spacing w:line="400" w:lineRule="exact"/>
              <w:ind w:firstLine="0" w:firstLineChars="0"/>
              <w:rPr>
                <w:sz w:val="18"/>
                <w:szCs w:val="18"/>
                <w:lang w:val="en-US"/>
              </w:rPr>
            </w:pPr>
          </w:p>
        </w:tc>
        <w:tc>
          <w:tcPr>
            <w:tcW w:w="401" w:type="dxa"/>
            <w:vAlign w:val="center"/>
          </w:tcPr>
          <w:p w14:paraId="65966B36">
            <w:pPr>
              <w:spacing w:line="400" w:lineRule="exact"/>
              <w:ind w:firstLine="0" w:firstLineChars="0"/>
              <w:rPr>
                <w:sz w:val="18"/>
                <w:szCs w:val="18"/>
                <w:lang w:val="en-US"/>
              </w:rPr>
            </w:pPr>
            <w:r>
              <w:rPr>
                <w:sz w:val="18"/>
                <w:szCs w:val="18"/>
                <w:lang w:val="en-US"/>
              </w:rPr>
              <w:t>0</w:t>
            </w:r>
          </w:p>
        </w:tc>
        <w:tc>
          <w:tcPr>
            <w:tcW w:w="402" w:type="dxa"/>
            <w:vAlign w:val="center"/>
          </w:tcPr>
          <w:p w14:paraId="1C415820">
            <w:pPr>
              <w:spacing w:line="400" w:lineRule="exact"/>
              <w:ind w:firstLine="0" w:firstLineChars="0"/>
              <w:rPr>
                <w:sz w:val="18"/>
                <w:szCs w:val="18"/>
                <w:lang w:val="en-US"/>
              </w:rPr>
            </w:pPr>
            <w:r>
              <w:rPr>
                <w:sz w:val="18"/>
                <w:szCs w:val="18"/>
                <w:lang w:val="en-US"/>
              </w:rPr>
              <w:t>0</w:t>
            </w:r>
          </w:p>
        </w:tc>
        <w:tc>
          <w:tcPr>
            <w:tcW w:w="402" w:type="dxa"/>
            <w:vAlign w:val="center"/>
          </w:tcPr>
          <w:p w14:paraId="26812177">
            <w:pPr>
              <w:spacing w:line="400" w:lineRule="exact"/>
              <w:ind w:firstLine="0" w:firstLineChars="0"/>
              <w:rPr>
                <w:sz w:val="18"/>
                <w:szCs w:val="18"/>
                <w:lang w:val="en-US"/>
              </w:rPr>
            </w:pPr>
            <w:r>
              <w:rPr>
                <w:sz w:val="18"/>
                <w:szCs w:val="18"/>
                <w:lang w:val="en-US"/>
              </w:rPr>
              <w:t>0</w:t>
            </w:r>
          </w:p>
        </w:tc>
        <w:tc>
          <w:tcPr>
            <w:tcW w:w="401" w:type="dxa"/>
            <w:vAlign w:val="center"/>
          </w:tcPr>
          <w:p w14:paraId="60DB8171">
            <w:pPr>
              <w:spacing w:line="400" w:lineRule="exact"/>
              <w:ind w:firstLine="0" w:firstLineChars="0"/>
              <w:rPr>
                <w:sz w:val="18"/>
                <w:szCs w:val="18"/>
                <w:lang w:val="en-US"/>
              </w:rPr>
            </w:pPr>
            <w:r>
              <w:rPr>
                <w:sz w:val="18"/>
                <w:szCs w:val="18"/>
                <w:lang w:val="en-US"/>
              </w:rPr>
              <w:t>0</w:t>
            </w:r>
          </w:p>
        </w:tc>
        <w:tc>
          <w:tcPr>
            <w:tcW w:w="402" w:type="dxa"/>
            <w:vAlign w:val="center"/>
          </w:tcPr>
          <w:p w14:paraId="301EC9D5">
            <w:pPr>
              <w:spacing w:line="400" w:lineRule="exact"/>
              <w:ind w:firstLine="0" w:firstLineChars="0"/>
              <w:rPr>
                <w:sz w:val="18"/>
                <w:szCs w:val="18"/>
                <w:lang w:val="en-US"/>
              </w:rPr>
            </w:pPr>
            <w:r>
              <w:rPr>
                <w:sz w:val="18"/>
                <w:szCs w:val="18"/>
                <w:lang w:val="en-US"/>
              </w:rPr>
              <w:t>0</w:t>
            </w:r>
          </w:p>
        </w:tc>
        <w:tc>
          <w:tcPr>
            <w:tcW w:w="402" w:type="dxa"/>
            <w:vAlign w:val="center"/>
          </w:tcPr>
          <w:p w14:paraId="4A67C7DA">
            <w:pPr>
              <w:spacing w:line="400" w:lineRule="exact"/>
              <w:ind w:firstLine="0" w:firstLineChars="0"/>
              <w:rPr>
                <w:sz w:val="18"/>
                <w:szCs w:val="18"/>
                <w:lang w:val="en-US"/>
              </w:rPr>
            </w:pPr>
            <w:r>
              <w:rPr>
                <w:sz w:val="18"/>
                <w:szCs w:val="18"/>
                <w:lang w:val="en-US"/>
              </w:rPr>
              <w:t>0</w:t>
            </w:r>
          </w:p>
        </w:tc>
        <w:tc>
          <w:tcPr>
            <w:tcW w:w="401" w:type="dxa"/>
            <w:vAlign w:val="center"/>
          </w:tcPr>
          <w:p w14:paraId="4C9C3555">
            <w:pPr>
              <w:spacing w:line="400" w:lineRule="exact"/>
              <w:ind w:firstLine="0" w:firstLineChars="0"/>
              <w:rPr>
                <w:sz w:val="18"/>
                <w:szCs w:val="18"/>
                <w:lang w:val="en-US"/>
              </w:rPr>
            </w:pPr>
            <w:r>
              <w:rPr>
                <w:sz w:val="18"/>
                <w:szCs w:val="18"/>
                <w:lang w:val="en-US"/>
              </w:rPr>
              <w:t>0</w:t>
            </w:r>
          </w:p>
        </w:tc>
        <w:tc>
          <w:tcPr>
            <w:tcW w:w="402" w:type="dxa"/>
            <w:vAlign w:val="center"/>
          </w:tcPr>
          <w:p w14:paraId="2A3FFA29">
            <w:pPr>
              <w:spacing w:line="400" w:lineRule="exact"/>
              <w:ind w:firstLine="0" w:firstLineChars="0"/>
              <w:rPr>
                <w:sz w:val="18"/>
                <w:szCs w:val="18"/>
                <w:lang w:val="en-US"/>
              </w:rPr>
            </w:pPr>
            <w:r>
              <w:rPr>
                <w:sz w:val="18"/>
                <w:szCs w:val="18"/>
                <w:lang w:val="en-US"/>
              </w:rPr>
              <w:t>0</w:t>
            </w:r>
          </w:p>
        </w:tc>
        <w:tc>
          <w:tcPr>
            <w:tcW w:w="402" w:type="dxa"/>
            <w:vAlign w:val="center"/>
          </w:tcPr>
          <w:p w14:paraId="6B73099D">
            <w:pPr>
              <w:spacing w:line="400" w:lineRule="exact"/>
              <w:ind w:firstLine="0" w:firstLineChars="0"/>
              <w:rPr>
                <w:sz w:val="18"/>
                <w:szCs w:val="18"/>
                <w:lang w:val="en-US"/>
              </w:rPr>
            </w:pPr>
            <w:r>
              <w:rPr>
                <w:sz w:val="18"/>
                <w:szCs w:val="18"/>
                <w:lang w:val="en-US"/>
              </w:rPr>
              <w:t>0</w:t>
            </w:r>
          </w:p>
        </w:tc>
        <w:tc>
          <w:tcPr>
            <w:tcW w:w="402" w:type="dxa"/>
            <w:vAlign w:val="center"/>
          </w:tcPr>
          <w:p w14:paraId="4927A72C">
            <w:pPr>
              <w:spacing w:line="400" w:lineRule="exact"/>
              <w:ind w:firstLine="0" w:firstLineChars="0"/>
              <w:rPr>
                <w:sz w:val="18"/>
                <w:szCs w:val="18"/>
                <w:lang w:val="en-US"/>
              </w:rPr>
            </w:pPr>
            <w:r>
              <w:rPr>
                <w:sz w:val="18"/>
                <w:szCs w:val="18"/>
                <w:lang w:val="en-US"/>
              </w:rPr>
              <w:t>0</w:t>
            </w:r>
          </w:p>
        </w:tc>
        <w:tc>
          <w:tcPr>
            <w:tcW w:w="401" w:type="dxa"/>
            <w:vAlign w:val="center"/>
          </w:tcPr>
          <w:p w14:paraId="0C1CD709">
            <w:pPr>
              <w:spacing w:line="400" w:lineRule="exact"/>
              <w:ind w:firstLine="0" w:firstLineChars="0"/>
              <w:rPr>
                <w:sz w:val="18"/>
                <w:szCs w:val="18"/>
                <w:lang w:val="en-US"/>
              </w:rPr>
            </w:pPr>
            <w:r>
              <w:rPr>
                <w:sz w:val="18"/>
                <w:szCs w:val="18"/>
                <w:lang w:val="en-US"/>
              </w:rPr>
              <w:t>0</w:t>
            </w:r>
          </w:p>
        </w:tc>
        <w:tc>
          <w:tcPr>
            <w:tcW w:w="402" w:type="dxa"/>
            <w:vAlign w:val="center"/>
          </w:tcPr>
          <w:p w14:paraId="12B18054">
            <w:pPr>
              <w:spacing w:line="400" w:lineRule="exact"/>
              <w:ind w:firstLine="0" w:firstLineChars="0"/>
              <w:rPr>
                <w:sz w:val="18"/>
                <w:szCs w:val="18"/>
                <w:lang w:val="en-US"/>
              </w:rPr>
            </w:pPr>
            <w:r>
              <w:rPr>
                <w:sz w:val="18"/>
                <w:szCs w:val="18"/>
                <w:lang w:val="en-US"/>
              </w:rPr>
              <w:t>0</w:t>
            </w:r>
          </w:p>
        </w:tc>
        <w:tc>
          <w:tcPr>
            <w:tcW w:w="402" w:type="dxa"/>
            <w:vAlign w:val="center"/>
          </w:tcPr>
          <w:p w14:paraId="4D338619">
            <w:pPr>
              <w:spacing w:line="400" w:lineRule="exact"/>
              <w:ind w:firstLine="0" w:firstLineChars="0"/>
              <w:rPr>
                <w:sz w:val="18"/>
                <w:szCs w:val="18"/>
                <w:lang w:val="en-US"/>
              </w:rPr>
            </w:pPr>
            <w:r>
              <w:rPr>
                <w:sz w:val="18"/>
                <w:szCs w:val="18"/>
                <w:lang w:val="en-US"/>
              </w:rPr>
              <w:t>0</w:t>
            </w:r>
          </w:p>
        </w:tc>
        <w:tc>
          <w:tcPr>
            <w:tcW w:w="401" w:type="dxa"/>
            <w:vAlign w:val="center"/>
          </w:tcPr>
          <w:p w14:paraId="307B9BEC">
            <w:pPr>
              <w:spacing w:line="400" w:lineRule="exact"/>
              <w:ind w:firstLine="0" w:firstLineChars="0"/>
              <w:rPr>
                <w:sz w:val="18"/>
                <w:szCs w:val="18"/>
                <w:lang w:val="en-US"/>
              </w:rPr>
            </w:pPr>
            <w:r>
              <w:rPr>
                <w:sz w:val="18"/>
                <w:szCs w:val="18"/>
                <w:lang w:val="en-US"/>
              </w:rPr>
              <w:t>0</w:t>
            </w:r>
          </w:p>
        </w:tc>
        <w:tc>
          <w:tcPr>
            <w:tcW w:w="402" w:type="dxa"/>
            <w:vAlign w:val="center"/>
          </w:tcPr>
          <w:p w14:paraId="39199839">
            <w:pPr>
              <w:spacing w:line="400" w:lineRule="exact"/>
              <w:ind w:firstLine="0" w:firstLineChars="0"/>
              <w:rPr>
                <w:sz w:val="18"/>
                <w:szCs w:val="18"/>
                <w:lang w:val="en-US"/>
              </w:rPr>
            </w:pPr>
            <w:r>
              <w:rPr>
                <w:sz w:val="18"/>
                <w:szCs w:val="18"/>
                <w:lang w:val="en-US"/>
              </w:rPr>
              <w:t>0</w:t>
            </w:r>
          </w:p>
        </w:tc>
        <w:tc>
          <w:tcPr>
            <w:tcW w:w="402" w:type="dxa"/>
            <w:vAlign w:val="center"/>
          </w:tcPr>
          <w:p w14:paraId="249241AB">
            <w:pPr>
              <w:spacing w:line="400" w:lineRule="exact"/>
              <w:ind w:firstLine="0" w:firstLineChars="0"/>
              <w:rPr>
                <w:sz w:val="18"/>
                <w:szCs w:val="18"/>
                <w:lang w:val="en-US"/>
              </w:rPr>
            </w:pPr>
            <w:r>
              <w:rPr>
                <w:sz w:val="18"/>
                <w:szCs w:val="18"/>
                <w:lang w:val="en-US"/>
              </w:rPr>
              <w:t>0</w:t>
            </w:r>
          </w:p>
        </w:tc>
        <w:tc>
          <w:tcPr>
            <w:tcW w:w="402" w:type="dxa"/>
            <w:vAlign w:val="center"/>
          </w:tcPr>
          <w:p w14:paraId="6BC4C0ED">
            <w:pPr>
              <w:spacing w:line="400" w:lineRule="exact"/>
              <w:ind w:firstLine="0" w:firstLineChars="0"/>
              <w:rPr>
                <w:sz w:val="18"/>
                <w:szCs w:val="18"/>
                <w:lang w:val="en-US"/>
              </w:rPr>
            </w:pPr>
            <w:r>
              <w:rPr>
                <w:sz w:val="18"/>
                <w:szCs w:val="18"/>
                <w:lang w:val="en-US"/>
              </w:rPr>
              <w:t>0</w:t>
            </w:r>
          </w:p>
        </w:tc>
        <w:tc>
          <w:tcPr>
            <w:tcW w:w="401" w:type="dxa"/>
            <w:vAlign w:val="center"/>
          </w:tcPr>
          <w:p w14:paraId="69D7B747">
            <w:pPr>
              <w:spacing w:line="400" w:lineRule="exact"/>
              <w:ind w:firstLine="0" w:firstLineChars="0"/>
              <w:rPr>
                <w:sz w:val="18"/>
                <w:szCs w:val="18"/>
                <w:lang w:val="en-US"/>
              </w:rPr>
            </w:pPr>
            <w:r>
              <w:rPr>
                <w:sz w:val="18"/>
                <w:szCs w:val="18"/>
                <w:lang w:val="en-US"/>
              </w:rPr>
              <w:t>0</w:t>
            </w:r>
          </w:p>
        </w:tc>
        <w:tc>
          <w:tcPr>
            <w:tcW w:w="402" w:type="dxa"/>
            <w:vAlign w:val="center"/>
          </w:tcPr>
          <w:p w14:paraId="5AA15266">
            <w:pPr>
              <w:spacing w:line="400" w:lineRule="exact"/>
              <w:ind w:firstLine="0" w:firstLineChars="0"/>
              <w:rPr>
                <w:sz w:val="18"/>
                <w:szCs w:val="18"/>
                <w:lang w:val="en-US"/>
              </w:rPr>
            </w:pPr>
            <w:r>
              <w:rPr>
                <w:sz w:val="18"/>
                <w:szCs w:val="18"/>
                <w:lang w:val="en-US"/>
              </w:rPr>
              <w:t>0</w:t>
            </w:r>
          </w:p>
        </w:tc>
        <w:tc>
          <w:tcPr>
            <w:tcW w:w="402" w:type="dxa"/>
            <w:vAlign w:val="center"/>
          </w:tcPr>
          <w:p w14:paraId="07F49F65">
            <w:pPr>
              <w:spacing w:line="400" w:lineRule="exact"/>
              <w:ind w:firstLine="0" w:firstLineChars="0"/>
              <w:rPr>
                <w:sz w:val="18"/>
                <w:szCs w:val="18"/>
                <w:lang w:val="en-US"/>
              </w:rPr>
            </w:pPr>
            <w:r>
              <w:rPr>
                <w:sz w:val="18"/>
                <w:szCs w:val="18"/>
                <w:lang w:val="en-US"/>
              </w:rPr>
              <w:t>0</w:t>
            </w:r>
          </w:p>
        </w:tc>
        <w:tc>
          <w:tcPr>
            <w:tcW w:w="401" w:type="dxa"/>
            <w:vAlign w:val="center"/>
          </w:tcPr>
          <w:p w14:paraId="58DA8241">
            <w:pPr>
              <w:spacing w:line="400" w:lineRule="exact"/>
              <w:ind w:firstLine="0" w:firstLineChars="0"/>
              <w:rPr>
                <w:sz w:val="18"/>
                <w:szCs w:val="18"/>
                <w:lang w:val="en-US"/>
              </w:rPr>
            </w:pPr>
            <w:r>
              <w:rPr>
                <w:sz w:val="18"/>
                <w:szCs w:val="18"/>
                <w:lang w:val="en-US"/>
              </w:rPr>
              <w:t>0</w:t>
            </w:r>
          </w:p>
        </w:tc>
        <w:tc>
          <w:tcPr>
            <w:tcW w:w="402" w:type="dxa"/>
            <w:vAlign w:val="center"/>
          </w:tcPr>
          <w:p w14:paraId="66379D36">
            <w:pPr>
              <w:spacing w:line="400" w:lineRule="exact"/>
              <w:ind w:firstLine="0" w:firstLineChars="0"/>
              <w:rPr>
                <w:sz w:val="18"/>
                <w:szCs w:val="18"/>
                <w:lang w:val="en-US"/>
              </w:rPr>
            </w:pPr>
            <w:r>
              <w:rPr>
                <w:sz w:val="18"/>
                <w:szCs w:val="18"/>
                <w:lang w:val="en-US"/>
              </w:rPr>
              <w:t>0</w:t>
            </w:r>
          </w:p>
        </w:tc>
        <w:tc>
          <w:tcPr>
            <w:tcW w:w="402" w:type="dxa"/>
            <w:vAlign w:val="center"/>
          </w:tcPr>
          <w:p w14:paraId="570D71CA">
            <w:pPr>
              <w:spacing w:line="400" w:lineRule="exact"/>
              <w:ind w:firstLine="0" w:firstLineChars="0"/>
              <w:rPr>
                <w:sz w:val="18"/>
                <w:szCs w:val="18"/>
                <w:lang w:val="en-US"/>
              </w:rPr>
            </w:pPr>
            <w:r>
              <w:rPr>
                <w:sz w:val="18"/>
                <w:szCs w:val="18"/>
                <w:lang w:val="en-US"/>
              </w:rPr>
              <w:t>0</w:t>
            </w:r>
          </w:p>
        </w:tc>
        <w:tc>
          <w:tcPr>
            <w:tcW w:w="402" w:type="dxa"/>
            <w:vAlign w:val="center"/>
          </w:tcPr>
          <w:p w14:paraId="66862483">
            <w:pPr>
              <w:spacing w:line="400" w:lineRule="exact"/>
              <w:ind w:firstLine="0" w:firstLineChars="0"/>
              <w:rPr>
                <w:sz w:val="18"/>
                <w:szCs w:val="18"/>
                <w:lang w:val="en-US"/>
              </w:rPr>
            </w:pPr>
            <w:r>
              <w:rPr>
                <w:sz w:val="18"/>
                <w:szCs w:val="18"/>
                <w:lang w:val="en-US"/>
              </w:rPr>
              <w:t>0</w:t>
            </w:r>
          </w:p>
        </w:tc>
      </w:tr>
      <w:tr w14:paraId="76137E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B2C8405">
            <w:pPr>
              <w:spacing w:line="400" w:lineRule="exact"/>
              <w:ind w:firstLine="0" w:firstLineChars="0"/>
              <w:rPr>
                <w:sz w:val="18"/>
                <w:szCs w:val="18"/>
                <w:lang w:val="en-US"/>
              </w:rPr>
            </w:pPr>
            <w:r>
              <w:rPr>
                <w:sz w:val="18"/>
                <w:szCs w:val="18"/>
                <w:lang w:val="en-US"/>
              </w:rPr>
              <w:t>宾馆-楼梯间</w:t>
            </w:r>
          </w:p>
        </w:tc>
        <w:tc>
          <w:tcPr>
            <w:tcW w:w="401" w:type="dxa"/>
            <w:vAlign w:val="center"/>
          </w:tcPr>
          <w:p w14:paraId="0D8D384D">
            <w:pPr>
              <w:spacing w:line="400" w:lineRule="exact"/>
              <w:ind w:firstLine="0" w:firstLineChars="0"/>
              <w:rPr>
                <w:sz w:val="18"/>
                <w:szCs w:val="18"/>
                <w:lang w:val="en-US"/>
              </w:rPr>
            </w:pPr>
            <w:r>
              <w:rPr>
                <w:sz w:val="18"/>
                <w:szCs w:val="18"/>
                <w:lang w:val="en-US"/>
              </w:rPr>
              <w:t>0</w:t>
            </w:r>
          </w:p>
        </w:tc>
        <w:tc>
          <w:tcPr>
            <w:tcW w:w="402" w:type="dxa"/>
            <w:vAlign w:val="center"/>
          </w:tcPr>
          <w:p w14:paraId="516611BA">
            <w:pPr>
              <w:spacing w:line="400" w:lineRule="exact"/>
              <w:ind w:firstLine="0" w:firstLineChars="0"/>
              <w:rPr>
                <w:sz w:val="18"/>
                <w:szCs w:val="18"/>
                <w:lang w:val="en-US"/>
              </w:rPr>
            </w:pPr>
            <w:r>
              <w:rPr>
                <w:sz w:val="18"/>
                <w:szCs w:val="18"/>
                <w:lang w:val="en-US"/>
              </w:rPr>
              <w:t>0</w:t>
            </w:r>
          </w:p>
        </w:tc>
        <w:tc>
          <w:tcPr>
            <w:tcW w:w="402" w:type="dxa"/>
            <w:vAlign w:val="center"/>
          </w:tcPr>
          <w:p w14:paraId="32348A9F">
            <w:pPr>
              <w:spacing w:line="400" w:lineRule="exact"/>
              <w:ind w:firstLine="0" w:firstLineChars="0"/>
              <w:rPr>
                <w:sz w:val="18"/>
                <w:szCs w:val="18"/>
                <w:lang w:val="en-US"/>
              </w:rPr>
            </w:pPr>
            <w:r>
              <w:rPr>
                <w:sz w:val="18"/>
                <w:szCs w:val="18"/>
                <w:lang w:val="en-US"/>
              </w:rPr>
              <w:t>0</w:t>
            </w:r>
          </w:p>
        </w:tc>
        <w:tc>
          <w:tcPr>
            <w:tcW w:w="401" w:type="dxa"/>
            <w:vAlign w:val="center"/>
          </w:tcPr>
          <w:p w14:paraId="7D8821D6">
            <w:pPr>
              <w:spacing w:line="400" w:lineRule="exact"/>
              <w:ind w:firstLine="0" w:firstLineChars="0"/>
              <w:rPr>
                <w:sz w:val="18"/>
                <w:szCs w:val="18"/>
                <w:lang w:val="en-US"/>
              </w:rPr>
            </w:pPr>
            <w:r>
              <w:rPr>
                <w:sz w:val="18"/>
                <w:szCs w:val="18"/>
                <w:lang w:val="en-US"/>
              </w:rPr>
              <w:t>0</w:t>
            </w:r>
          </w:p>
        </w:tc>
        <w:tc>
          <w:tcPr>
            <w:tcW w:w="402" w:type="dxa"/>
            <w:vAlign w:val="center"/>
          </w:tcPr>
          <w:p w14:paraId="500DEE1E">
            <w:pPr>
              <w:spacing w:line="400" w:lineRule="exact"/>
              <w:ind w:firstLine="0" w:firstLineChars="0"/>
              <w:rPr>
                <w:sz w:val="18"/>
                <w:szCs w:val="18"/>
                <w:lang w:val="en-US"/>
              </w:rPr>
            </w:pPr>
            <w:r>
              <w:rPr>
                <w:sz w:val="18"/>
                <w:szCs w:val="18"/>
                <w:lang w:val="en-US"/>
              </w:rPr>
              <w:t>0</w:t>
            </w:r>
          </w:p>
        </w:tc>
        <w:tc>
          <w:tcPr>
            <w:tcW w:w="402" w:type="dxa"/>
            <w:vAlign w:val="center"/>
          </w:tcPr>
          <w:p w14:paraId="4FC9C8B4">
            <w:pPr>
              <w:spacing w:line="400" w:lineRule="exact"/>
              <w:ind w:firstLine="0" w:firstLineChars="0"/>
              <w:rPr>
                <w:sz w:val="18"/>
                <w:szCs w:val="18"/>
                <w:lang w:val="en-US"/>
              </w:rPr>
            </w:pPr>
            <w:r>
              <w:rPr>
                <w:sz w:val="18"/>
                <w:szCs w:val="18"/>
                <w:lang w:val="en-US"/>
              </w:rPr>
              <w:t>0</w:t>
            </w:r>
          </w:p>
        </w:tc>
        <w:tc>
          <w:tcPr>
            <w:tcW w:w="401" w:type="dxa"/>
            <w:vAlign w:val="center"/>
          </w:tcPr>
          <w:p w14:paraId="7D8912DB">
            <w:pPr>
              <w:spacing w:line="400" w:lineRule="exact"/>
              <w:ind w:firstLine="0" w:firstLineChars="0"/>
              <w:rPr>
                <w:sz w:val="18"/>
                <w:szCs w:val="18"/>
                <w:lang w:val="en-US"/>
              </w:rPr>
            </w:pPr>
            <w:r>
              <w:rPr>
                <w:sz w:val="18"/>
                <w:szCs w:val="18"/>
                <w:lang w:val="en-US"/>
              </w:rPr>
              <w:t>0</w:t>
            </w:r>
          </w:p>
        </w:tc>
        <w:tc>
          <w:tcPr>
            <w:tcW w:w="402" w:type="dxa"/>
            <w:vAlign w:val="center"/>
          </w:tcPr>
          <w:p w14:paraId="1102CCAE">
            <w:pPr>
              <w:spacing w:line="400" w:lineRule="exact"/>
              <w:ind w:firstLine="0" w:firstLineChars="0"/>
              <w:rPr>
                <w:sz w:val="18"/>
                <w:szCs w:val="18"/>
                <w:lang w:val="en-US"/>
              </w:rPr>
            </w:pPr>
            <w:r>
              <w:rPr>
                <w:sz w:val="18"/>
                <w:szCs w:val="18"/>
                <w:lang w:val="en-US"/>
              </w:rPr>
              <w:t>0</w:t>
            </w:r>
          </w:p>
        </w:tc>
        <w:tc>
          <w:tcPr>
            <w:tcW w:w="402" w:type="dxa"/>
            <w:vAlign w:val="center"/>
          </w:tcPr>
          <w:p w14:paraId="3C6F87A9">
            <w:pPr>
              <w:spacing w:line="400" w:lineRule="exact"/>
              <w:ind w:firstLine="0" w:firstLineChars="0"/>
              <w:rPr>
                <w:sz w:val="18"/>
                <w:szCs w:val="18"/>
                <w:lang w:val="en-US"/>
              </w:rPr>
            </w:pPr>
            <w:r>
              <w:rPr>
                <w:sz w:val="18"/>
                <w:szCs w:val="18"/>
                <w:lang w:val="en-US"/>
              </w:rPr>
              <w:t>0</w:t>
            </w:r>
          </w:p>
        </w:tc>
        <w:tc>
          <w:tcPr>
            <w:tcW w:w="402" w:type="dxa"/>
            <w:vAlign w:val="center"/>
          </w:tcPr>
          <w:p w14:paraId="6F2975DE">
            <w:pPr>
              <w:spacing w:line="400" w:lineRule="exact"/>
              <w:ind w:firstLine="0" w:firstLineChars="0"/>
              <w:rPr>
                <w:sz w:val="18"/>
                <w:szCs w:val="18"/>
                <w:lang w:val="en-US"/>
              </w:rPr>
            </w:pPr>
            <w:r>
              <w:rPr>
                <w:sz w:val="18"/>
                <w:szCs w:val="18"/>
                <w:lang w:val="en-US"/>
              </w:rPr>
              <w:t>0</w:t>
            </w:r>
          </w:p>
        </w:tc>
        <w:tc>
          <w:tcPr>
            <w:tcW w:w="401" w:type="dxa"/>
            <w:vAlign w:val="center"/>
          </w:tcPr>
          <w:p w14:paraId="68AD70D7">
            <w:pPr>
              <w:spacing w:line="400" w:lineRule="exact"/>
              <w:ind w:firstLine="0" w:firstLineChars="0"/>
              <w:rPr>
                <w:sz w:val="18"/>
                <w:szCs w:val="18"/>
                <w:lang w:val="en-US"/>
              </w:rPr>
            </w:pPr>
            <w:r>
              <w:rPr>
                <w:sz w:val="18"/>
                <w:szCs w:val="18"/>
                <w:lang w:val="en-US"/>
              </w:rPr>
              <w:t>0</w:t>
            </w:r>
          </w:p>
        </w:tc>
        <w:tc>
          <w:tcPr>
            <w:tcW w:w="402" w:type="dxa"/>
            <w:vAlign w:val="center"/>
          </w:tcPr>
          <w:p w14:paraId="7355959C">
            <w:pPr>
              <w:spacing w:line="400" w:lineRule="exact"/>
              <w:ind w:firstLine="0" w:firstLineChars="0"/>
              <w:rPr>
                <w:sz w:val="18"/>
                <w:szCs w:val="18"/>
                <w:lang w:val="en-US"/>
              </w:rPr>
            </w:pPr>
            <w:r>
              <w:rPr>
                <w:sz w:val="18"/>
                <w:szCs w:val="18"/>
                <w:lang w:val="en-US"/>
              </w:rPr>
              <w:t>0</w:t>
            </w:r>
          </w:p>
        </w:tc>
        <w:tc>
          <w:tcPr>
            <w:tcW w:w="402" w:type="dxa"/>
            <w:vAlign w:val="center"/>
          </w:tcPr>
          <w:p w14:paraId="727EE350">
            <w:pPr>
              <w:spacing w:line="400" w:lineRule="exact"/>
              <w:ind w:firstLine="0" w:firstLineChars="0"/>
              <w:rPr>
                <w:sz w:val="18"/>
                <w:szCs w:val="18"/>
                <w:lang w:val="en-US"/>
              </w:rPr>
            </w:pPr>
            <w:r>
              <w:rPr>
                <w:sz w:val="18"/>
                <w:szCs w:val="18"/>
                <w:lang w:val="en-US"/>
              </w:rPr>
              <w:t>0</w:t>
            </w:r>
          </w:p>
        </w:tc>
        <w:tc>
          <w:tcPr>
            <w:tcW w:w="401" w:type="dxa"/>
            <w:vAlign w:val="center"/>
          </w:tcPr>
          <w:p w14:paraId="02AF18FB">
            <w:pPr>
              <w:spacing w:line="400" w:lineRule="exact"/>
              <w:ind w:firstLine="0" w:firstLineChars="0"/>
              <w:rPr>
                <w:sz w:val="18"/>
                <w:szCs w:val="18"/>
                <w:lang w:val="en-US"/>
              </w:rPr>
            </w:pPr>
            <w:r>
              <w:rPr>
                <w:sz w:val="18"/>
                <w:szCs w:val="18"/>
                <w:lang w:val="en-US"/>
              </w:rPr>
              <w:t>0</w:t>
            </w:r>
          </w:p>
        </w:tc>
        <w:tc>
          <w:tcPr>
            <w:tcW w:w="402" w:type="dxa"/>
            <w:vAlign w:val="center"/>
          </w:tcPr>
          <w:p w14:paraId="5B29C0C7">
            <w:pPr>
              <w:spacing w:line="400" w:lineRule="exact"/>
              <w:ind w:firstLine="0" w:firstLineChars="0"/>
              <w:rPr>
                <w:sz w:val="18"/>
                <w:szCs w:val="18"/>
                <w:lang w:val="en-US"/>
              </w:rPr>
            </w:pPr>
            <w:r>
              <w:rPr>
                <w:sz w:val="18"/>
                <w:szCs w:val="18"/>
                <w:lang w:val="en-US"/>
              </w:rPr>
              <w:t>0</w:t>
            </w:r>
          </w:p>
        </w:tc>
        <w:tc>
          <w:tcPr>
            <w:tcW w:w="402" w:type="dxa"/>
            <w:vAlign w:val="center"/>
          </w:tcPr>
          <w:p w14:paraId="392998BA">
            <w:pPr>
              <w:spacing w:line="400" w:lineRule="exact"/>
              <w:ind w:firstLine="0" w:firstLineChars="0"/>
              <w:rPr>
                <w:sz w:val="18"/>
                <w:szCs w:val="18"/>
                <w:lang w:val="en-US"/>
              </w:rPr>
            </w:pPr>
            <w:r>
              <w:rPr>
                <w:sz w:val="18"/>
                <w:szCs w:val="18"/>
                <w:lang w:val="en-US"/>
              </w:rPr>
              <w:t>0</w:t>
            </w:r>
          </w:p>
        </w:tc>
        <w:tc>
          <w:tcPr>
            <w:tcW w:w="402" w:type="dxa"/>
            <w:vAlign w:val="center"/>
          </w:tcPr>
          <w:p w14:paraId="4341F364">
            <w:pPr>
              <w:spacing w:line="400" w:lineRule="exact"/>
              <w:ind w:firstLine="0" w:firstLineChars="0"/>
              <w:rPr>
                <w:sz w:val="18"/>
                <w:szCs w:val="18"/>
                <w:lang w:val="en-US"/>
              </w:rPr>
            </w:pPr>
            <w:r>
              <w:rPr>
                <w:sz w:val="18"/>
                <w:szCs w:val="18"/>
                <w:lang w:val="en-US"/>
              </w:rPr>
              <w:t>0</w:t>
            </w:r>
          </w:p>
        </w:tc>
        <w:tc>
          <w:tcPr>
            <w:tcW w:w="401" w:type="dxa"/>
            <w:vAlign w:val="center"/>
          </w:tcPr>
          <w:p w14:paraId="608B4921">
            <w:pPr>
              <w:spacing w:line="400" w:lineRule="exact"/>
              <w:ind w:firstLine="0" w:firstLineChars="0"/>
              <w:rPr>
                <w:sz w:val="18"/>
                <w:szCs w:val="18"/>
                <w:lang w:val="en-US"/>
              </w:rPr>
            </w:pPr>
            <w:r>
              <w:rPr>
                <w:sz w:val="18"/>
                <w:szCs w:val="18"/>
                <w:lang w:val="en-US"/>
              </w:rPr>
              <w:t>80</w:t>
            </w:r>
          </w:p>
        </w:tc>
        <w:tc>
          <w:tcPr>
            <w:tcW w:w="402" w:type="dxa"/>
            <w:vAlign w:val="center"/>
          </w:tcPr>
          <w:p w14:paraId="4202BB14">
            <w:pPr>
              <w:spacing w:line="400" w:lineRule="exact"/>
              <w:ind w:firstLine="0" w:firstLineChars="0"/>
              <w:rPr>
                <w:sz w:val="18"/>
                <w:szCs w:val="18"/>
                <w:lang w:val="en-US"/>
              </w:rPr>
            </w:pPr>
            <w:r>
              <w:rPr>
                <w:sz w:val="18"/>
                <w:szCs w:val="18"/>
                <w:lang w:val="en-US"/>
              </w:rPr>
              <w:t>80</w:t>
            </w:r>
          </w:p>
        </w:tc>
        <w:tc>
          <w:tcPr>
            <w:tcW w:w="402" w:type="dxa"/>
            <w:vAlign w:val="center"/>
          </w:tcPr>
          <w:p w14:paraId="44BDC173">
            <w:pPr>
              <w:spacing w:line="400" w:lineRule="exact"/>
              <w:ind w:firstLine="0" w:firstLineChars="0"/>
              <w:rPr>
                <w:sz w:val="18"/>
                <w:szCs w:val="18"/>
                <w:lang w:val="en-US"/>
              </w:rPr>
            </w:pPr>
            <w:r>
              <w:rPr>
                <w:sz w:val="18"/>
                <w:szCs w:val="18"/>
                <w:lang w:val="en-US"/>
              </w:rPr>
              <w:t>80</w:t>
            </w:r>
          </w:p>
        </w:tc>
        <w:tc>
          <w:tcPr>
            <w:tcW w:w="401" w:type="dxa"/>
            <w:vAlign w:val="center"/>
          </w:tcPr>
          <w:p w14:paraId="64946268">
            <w:pPr>
              <w:spacing w:line="400" w:lineRule="exact"/>
              <w:ind w:firstLine="0" w:firstLineChars="0"/>
              <w:rPr>
                <w:sz w:val="18"/>
                <w:szCs w:val="18"/>
                <w:lang w:val="en-US"/>
              </w:rPr>
            </w:pPr>
            <w:r>
              <w:rPr>
                <w:sz w:val="18"/>
                <w:szCs w:val="18"/>
                <w:lang w:val="en-US"/>
              </w:rPr>
              <w:t>80</w:t>
            </w:r>
          </w:p>
        </w:tc>
        <w:tc>
          <w:tcPr>
            <w:tcW w:w="402" w:type="dxa"/>
            <w:vAlign w:val="center"/>
          </w:tcPr>
          <w:p w14:paraId="635CE050">
            <w:pPr>
              <w:spacing w:line="400" w:lineRule="exact"/>
              <w:ind w:firstLine="0" w:firstLineChars="0"/>
              <w:rPr>
                <w:sz w:val="18"/>
                <w:szCs w:val="18"/>
                <w:lang w:val="en-US"/>
              </w:rPr>
            </w:pPr>
            <w:r>
              <w:rPr>
                <w:sz w:val="18"/>
                <w:szCs w:val="18"/>
                <w:lang w:val="en-US"/>
              </w:rPr>
              <w:t>80</w:t>
            </w:r>
          </w:p>
        </w:tc>
        <w:tc>
          <w:tcPr>
            <w:tcW w:w="402" w:type="dxa"/>
            <w:vAlign w:val="center"/>
          </w:tcPr>
          <w:p w14:paraId="5D356526">
            <w:pPr>
              <w:spacing w:line="400" w:lineRule="exact"/>
              <w:ind w:firstLine="0" w:firstLineChars="0"/>
              <w:rPr>
                <w:sz w:val="18"/>
                <w:szCs w:val="18"/>
                <w:lang w:val="en-US"/>
              </w:rPr>
            </w:pPr>
            <w:r>
              <w:rPr>
                <w:sz w:val="18"/>
                <w:szCs w:val="18"/>
                <w:lang w:val="en-US"/>
              </w:rPr>
              <w:t>0</w:t>
            </w:r>
          </w:p>
        </w:tc>
        <w:tc>
          <w:tcPr>
            <w:tcW w:w="402" w:type="dxa"/>
            <w:vAlign w:val="center"/>
          </w:tcPr>
          <w:p w14:paraId="73D7EAC1">
            <w:pPr>
              <w:spacing w:line="400" w:lineRule="exact"/>
              <w:ind w:firstLine="0" w:firstLineChars="0"/>
              <w:rPr>
                <w:sz w:val="18"/>
                <w:szCs w:val="18"/>
                <w:lang w:val="en-US"/>
              </w:rPr>
            </w:pPr>
            <w:r>
              <w:rPr>
                <w:sz w:val="18"/>
                <w:szCs w:val="18"/>
                <w:lang w:val="en-US"/>
              </w:rPr>
              <w:t>0</w:t>
            </w:r>
          </w:p>
        </w:tc>
      </w:tr>
      <w:tr w14:paraId="08A7E4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CFE7C19">
            <w:pPr>
              <w:spacing w:line="400" w:lineRule="exact"/>
              <w:ind w:firstLine="0" w:firstLineChars="0"/>
              <w:rPr>
                <w:sz w:val="18"/>
                <w:szCs w:val="18"/>
                <w:lang w:val="en-US"/>
              </w:rPr>
            </w:pPr>
          </w:p>
        </w:tc>
        <w:tc>
          <w:tcPr>
            <w:tcW w:w="401" w:type="dxa"/>
            <w:vAlign w:val="center"/>
          </w:tcPr>
          <w:p w14:paraId="02810775">
            <w:pPr>
              <w:spacing w:line="400" w:lineRule="exact"/>
              <w:ind w:firstLine="0" w:firstLineChars="0"/>
              <w:rPr>
                <w:sz w:val="18"/>
                <w:szCs w:val="18"/>
                <w:lang w:val="en-US"/>
              </w:rPr>
            </w:pPr>
            <w:r>
              <w:rPr>
                <w:sz w:val="18"/>
                <w:szCs w:val="18"/>
                <w:lang w:val="en-US"/>
              </w:rPr>
              <w:t>0</w:t>
            </w:r>
          </w:p>
        </w:tc>
        <w:tc>
          <w:tcPr>
            <w:tcW w:w="402" w:type="dxa"/>
            <w:vAlign w:val="center"/>
          </w:tcPr>
          <w:p w14:paraId="3FC6DA06">
            <w:pPr>
              <w:spacing w:line="400" w:lineRule="exact"/>
              <w:ind w:firstLine="0" w:firstLineChars="0"/>
              <w:rPr>
                <w:sz w:val="18"/>
                <w:szCs w:val="18"/>
                <w:lang w:val="en-US"/>
              </w:rPr>
            </w:pPr>
            <w:r>
              <w:rPr>
                <w:sz w:val="18"/>
                <w:szCs w:val="18"/>
                <w:lang w:val="en-US"/>
              </w:rPr>
              <w:t>0</w:t>
            </w:r>
          </w:p>
        </w:tc>
        <w:tc>
          <w:tcPr>
            <w:tcW w:w="402" w:type="dxa"/>
            <w:vAlign w:val="center"/>
          </w:tcPr>
          <w:p w14:paraId="5E099D18">
            <w:pPr>
              <w:spacing w:line="400" w:lineRule="exact"/>
              <w:ind w:firstLine="0" w:firstLineChars="0"/>
              <w:rPr>
                <w:sz w:val="18"/>
                <w:szCs w:val="18"/>
                <w:lang w:val="en-US"/>
              </w:rPr>
            </w:pPr>
            <w:r>
              <w:rPr>
                <w:sz w:val="18"/>
                <w:szCs w:val="18"/>
                <w:lang w:val="en-US"/>
              </w:rPr>
              <w:t>0</w:t>
            </w:r>
          </w:p>
        </w:tc>
        <w:tc>
          <w:tcPr>
            <w:tcW w:w="401" w:type="dxa"/>
            <w:vAlign w:val="center"/>
          </w:tcPr>
          <w:p w14:paraId="542AA536">
            <w:pPr>
              <w:spacing w:line="400" w:lineRule="exact"/>
              <w:ind w:firstLine="0" w:firstLineChars="0"/>
              <w:rPr>
                <w:sz w:val="18"/>
                <w:szCs w:val="18"/>
                <w:lang w:val="en-US"/>
              </w:rPr>
            </w:pPr>
            <w:r>
              <w:rPr>
                <w:sz w:val="18"/>
                <w:szCs w:val="18"/>
                <w:lang w:val="en-US"/>
              </w:rPr>
              <w:t>0</w:t>
            </w:r>
          </w:p>
        </w:tc>
        <w:tc>
          <w:tcPr>
            <w:tcW w:w="402" w:type="dxa"/>
            <w:vAlign w:val="center"/>
          </w:tcPr>
          <w:p w14:paraId="6146254D">
            <w:pPr>
              <w:spacing w:line="400" w:lineRule="exact"/>
              <w:ind w:firstLine="0" w:firstLineChars="0"/>
              <w:rPr>
                <w:sz w:val="18"/>
                <w:szCs w:val="18"/>
                <w:lang w:val="en-US"/>
              </w:rPr>
            </w:pPr>
            <w:r>
              <w:rPr>
                <w:sz w:val="18"/>
                <w:szCs w:val="18"/>
                <w:lang w:val="en-US"/>
              </w:rPr>
              <w:t>0</w:t>
            </w:r>
          </w:p>
        </w:tc>
        <w:tc>
          <w:tcPr>
            <w:tcW w:w="402" w:type="dxa"/>
            <w:vAlign w:val="center"/>
          </w:tcPr>
          <w:p w14:paraId="1038220D">
            <w:pPr>
              <w:spacing w:line="400" w:lineRule="exact"/>
              <w:ind w:firstLine="0" w:firstLineChars="0"/>
              <w:rPr>
                <w:sz w:val="18"/>
                <w:szCs w:val="18"/>
                <w:lang w:val="en-US"/>
              </w:rPr>
            </w:pPr>
            <w:r>
              <w:rPr>
                <w:sz w:val="18"/>
                <w:szCs w:val="18"/>
                <w:lang w:val="en-US"/>
              </w:rPr>
              <w:t>0</w:t>
            </w:r>
          </w:p>
        </w:tc>
        <w:tc>
          <w:tcPr>
            <w:tcW w:w="401" w:type="dxa"/>
            <w:vAlign w:val="center"/>
          </w:tcPr>
          <w:p w14:paraId="02050593">
            <w:pPr>
              <w:spacing w:line="400" w:lineRule="exact"/>
              <w:ind w:firstLine="0" w:firstLineChars="0"/>
              <w:rPr>
                <w:sz w:val="18"/>
                <w:szCs w:val="18"/>
                <w:lang w:val="en-US"/>
              </w:rPr>
            </w:pPr>
            <w:r>
              <w:rPr>
                <w:sz w:val="18"/>
                <w:szCs w:val="18"/>
                <w:lang w:val="en-US"/>
              </w:rPr>
              <w:t>0</w:t>
            </w:r>
          </w:p>
        </w:tc>
        <w:tc>
          <w:tcPr>
            <w:tcW w:w="402" w:type="dxa"/>
            <w:vAlign w:val="center"/>
          </w:tcPr>
          <w:p w14:paraId="760BD277">
            <w:pPr>
              <w:spacing w:line="400" w:lineRule="exact"/>
              <w:ind w:firstLine="0" w:firstLineChars="0"/>
              <w:rPr>
                <w:sz w:val="18"/>
                <w:szCs w:val="18"/>
                <w:lang w:val="en-US"/>
              </w:rPr>
            </w:pPr>
            <w:r>
              <w:rPr>
                <w:sz w:val="18"/>
                <w:szCs w:val="18"/>
                <w:lang w:val="en-US"/>
              </w:rPr>
              <w:t>0</w:t>
            </w:r>
          </w:p>
        </w:tc>
        <w:tc>
          <w:tcPr>
            <w:tcW w:w="402" w:type="dxa"/>
            <w:vAlign w:val="center"/>
          </w:tcPr>
          <w:p w14:paraId="6258707F">
            <w:pPr>
              <w:spacing w:line="400" w:lineRule="exact"/>
              <w:ind w:firstLine="0" w:firstLineChars="0"/>
              <w:rPr>
                <w:sz w:val="18"/>
                <w:szCs w:val="18"/>
                <w:lang w:val="en-US"/>
              </w:rPr>
            </w:pPr>
            <w:r>
              <w:rPr>
                <w:sz w:val="18"/>
                <w:szCs w:val="18"/>
                <w:lang w:val="en-US"/>
              </w:rPr>
              <w:t>0</w:t>
            </w:r>
          </w:p>
        </w:tc>
        <w:tc>
          <w:tcPr>
            <w:tcW w:w="402" w:type="dxa"/>
            <w:vAlign w:val="center"/>
          </w:tcPr>
          <w:p w14:paraId="4B263BB0">
            <w:pPr>
              <w:spacing w:line="400" w:lineRule="exact"/>
              <w:ind w:firstLine="0" w:firstLineChars="0"/>
              <w:rPr>
                <w:sz w:val="18"/>
                <w:szCs w:val="18"/>
                <w:lang w:val="en-US"/>
              </w:rPr>
            </w:pPr>
            <w:r>
              <w:rPr>
                <w:sz w:val="18"/>
                <w:szCs w:val="18"/>
                <w:lang w:val="en-US"/>
              </w:rPr>
              <w:t>0</w:t>
            </w:r>
          </w:p>
        </w:tc>
        <w:tc>
          <w:tcPr>
            <w:tcW w:w="401" w:type="dxa"/>
            <w:vAlign w:val="center"/>
          </w:tcPr>
          <w:p w14:paraId="0B455C50">
            <w:pPr>
              <w:spacing w:line="400" w:lineRule="exact"/>
              <w:ind w:firstLine="0" w:firstLineChars="0"/>
              <w:rPr>
                <w:sz w:val="18"/>
                <w:szCs w:val="18"/>
                <w:lang w:val="en-US"/>
              </w:rPr>
            </w:pPr>
            <w:r>
              <w:rPr>
                <w:sz w:val="18"/>
                <w:szCs w:val="18"/>
                <w:lang w:val="en-US"/>
              </w:rPr>
              <w:t>0</w:t>
            </w:r>
          </w:p>
        </w:tc>
        <w:tc>
          <w:tcPr>
            <w:tcW w:w="402" w:type="dxa"/>
            <w:vAlign w:val="center"/>
          </w:tcPr>
          <w:p w14:paraId="34FFB04E">
            <w:pPr>
              <w:spacing w:line="400" w:lineRule="exact"/>
              <w:ind w:firstLine="0" w:firstLineChars="0"/>
              <w:rPr>
                <w:sz w:val="18"/>
                <w:szCs w:val="18"/>
                <w:lang w:val="en-US"/>
              </w:rPr>
            </w:pPr>
            <w:r>
              <w:rPr>
                <w:sz w:val="18"/>
                <w:szCs w:val="18"/>
                <w:lang w:val="en-US"/>
              </w:rPr>
              <w:t>0</w:t>
            </w:r>
          </w:p>
        </w:tc>
        <w:tc>
          <w:tcPr>
            <w:tcW w:w="402" w:type="dxa"/>
            <w:vAlign w:val="center"/>
          </w:tcPr>
          <w:p w14:paraId="7E393854">
            <w:pPr>
              <w:spacing w:line="400" w:lineRule="exact"/>
              <w:ind w:firstLine="0" w:firstLineChars="0"/>
              <w:rPr>
                <w:sz w:val="18"/>
                <w:szCs w:val="18"/>
                <w:lang w:val="en-US"/>
              </w:rPr>
            </w:pPr>
            <w:r>
              <w:rPr>
                <w:sz w:val="18"/>
                <w:szCs w:val="18"/>
                <w:lang w:val="en-US"/>
              </w:rPr>
              <w:t>0</w:t>
            </w:r>
          </w:p>
        </w:tc>
        <w:tc>
          <w:tcPr>
            <w:tcW w:w="401" w:type="dxa"/>
            <w:vAlign w:val="center"/>
          </w:tcPr>
          <w:p w14:paraId="6B75EBDE">
            <w:pPr>
              <w:spacing w:line="400" w:lineRule="exact"/>
              <w:ind w:firstLine="0" w:firstLineChars="0"/>
              <w:rPr>
                <w:sz w:val="18"/>
                <w:szCs w:val="18"/>
                <w:lang w:val="en-US"/>
              </w:rPr>
            </w:pPr>
            <w:r>
              <w:rPr>
                <w:sz w:val="18"/>
                <w:szCs w:val="18"/>
                <w:lang w:val="en-US"/>
              </w:rPr>
              <w:t>0</w:t>
            </w:r>
          </w:p>
        </w:tc>
        <w:tc>
          <w:tcPr>
            <w:tcW w:w="402" w:type="dxa"/>
            <w:vAlign w:val="center"/>
          </w:tcPr>
          <w:p w14:paraId="2498C777">
            <w:pPr>
              <w:spacing w:line="400" w:lineRule="exact"/>
              <w:ind w:firstLine="0" w:firstLineChars="0"/>
              <w:rPr>
                <w:sz w:val="18"/>
                <w:szCs w:val="18"/>
                <w:lang w:val="en-US"/>
              </w:rPr>
            </w:pPr>
            <w:r>
              <w:rPr>
                <w:sz w:val="18"/>
                <w:szCs w:val="18"/>
                <w:lang w:val="en-US"/>
              </w:rPr>
              <w:t>0</w:t>
            </w:r>
          </w:p>
        </w:tc>
        <w:tc>
          <w:tcPr>
            <w:tcW w:w="402" w:type="dxa"/>
            <w:vAlign w:val="center"/>
          </w:tcPr>
          <w:p w14:paraId="71E24483">
            <w:pPr>
              <w:spacing w:line="400" w:lineRule="exact"/>
              <w:ind w:firstLine="0" w:firstLineChars="0"/>
              <w:rPr>
                <w:sz w:val="18"/>
                <w:szCs w:val="18"/>
                <w:lang w:val="en-US"/>
              </w:rPr>
            </w:pPr>
            <w:r>
              <w:rPr>
                <w:sz w:val="18"/>
                <w:szCs w:val="18"/>
                <w:lang w:val="en-US"/>
              </w:rPr>
              <w:t>0</w:t>
            </w:r>
          </w:p>
        </w:tc>
        <w:tc>
          <w:tcPr>
            <w:tcW w:w="402" w:type="dxa"/>
            <w:vAlign w:val="center"/>
          </w:tcPr>
          <w:p w14:paraId="0603044F">
            <w:pPr>
              <w:spacing w:line="400" w:lineRule="exact"/>
              <w:ind w:firstLine="0" w:firstLineChars="0"/>
              <w:rPr>
                <w:sz w:val="18"/>
                <w:szCs w:val="18"/>
                <w:lang w:val="en-US"/>
              </w:rPr>
            </w:pPr>
            <w:r>
              <w:rPr>
                <w:sz w:val="18"/>
                <w:szCs w:val="18"/>
                <w:lang w:val="en-US"/>
              </w:rPr>
              <w:t>0</w:t>
            </w:r>
          </w:p>
        </w:tc>
        <w:tc>
          <w:tcPr>
            <w:tcW w:w="401" w:type="dxa"/>
            <w:vAlign w:val="center"/>
          </w:tcPr>
          <w:p w14:paraId="21124DFF">
            <w:pPr>
              <w:spacing w:line="400" w:lineRule="exact"/>
              <w:ind w:firstLine="0" w:firstLineChars="0"/>
              <w:rPr>
                <w:sz w:val="18"/>
                <w:szCs w:val="18"/>
                <w:lang w:val="en-US"/>
              </w:rPr>
            </w:pPr>
            <w:r>
              <w:rPr>
                <w:sz w:val="18"/>
                <w:szCs w:val="18"/>
                <w:lang w:val="en-US"/>
              </w:rPr>
              <w:t>80</w:t>
            </w:r>
          </w:p>
        </w:tc>
        <w:tc>
          <w:tcPr>
            <w:tcW w:w="402" w:type="dxa"/>
            <w:vAlign w:val="center"/>
          </w:tcPr>
          <w:p w14:paraId="3DC2E656">
            <w:pPr>
              <w:spacing w:line="400" w:lineRule="exact"/>
              <w:ind w:firstLine="0" w:firstLineChars="0"/>
              <w:rPr>
                <w:sz w:val="18"/>
                <w:szCs w:val="18"/>
                <w:lang w:val="en-US"/>
              </w:rPr>
            </w:pPr>
            <w:r>
              <w:rPr>
                <w:sz w:val="18"/>
                <w:szCs w:val="18"/>
                <w:lang w:val="en-US"/>
              </w:rPr>
              <w:t>80</w:t>
            </w:r>
          </w:p>
        </w:tc>
        <w:tc>
          <w:tcPr>
            <w:tcW w:w="402" w:type="dxa"/>
            <w:vAlign w:val="center"/>
          </w:tcPr>
          <w:p w14:paraId="394BA274">
            <w:pPr>
              <w:spacing w:line="400" w:lineRule="exact"/>
              <w:ind w:firstLine="0" w:firstLineChars="0"/>
              <w:rPr>
                <w:sz w:val="18"/>
                <w:szCs w:val="18"/>
                <w:lang w:val="en-US"/>
              </w:rPr>
            </w:pPr>
            <w:r>
              <w:rPr>
                <w:sz w:val="18"/>
                <w:szCs w:val="18"/>
                <w:lang w:val="en-US"/>
              </w:rPr>
              <w:t>80</w:t>
            </w:r>
          </w:p>
        </w:tc>
        <w:tc>
          <w:tcPr>
            <w:tcW w:w="401" w:type="dxa"/>
            <w:vAlign w:val="center"/>
          </w:tcPr>
          <w:p w14:paraId="419A11C7">
            <w:pPr>
              <w:spacing w:line="400" w:lineRule="exact"/>
              <w:ind w:firstLine="0" w:firstLineChars="0"/>
              <w:rPr>
                <w:sz w:val="18"/>
                <w:szCs w:val="18"/>
                <w:lang w:val="en-US"/>
              </w:rPr>
            </w:pPr>
            <w:r>
              <w:rPr>
                <w:sz w:val="18"/>
                <w:szCs w:val="18"/>
                <w:lang w:val="en-US"/>
              </w:rPr>
              <w:t>80</w:t>
            </w:r>
          </w:p>
        </w:tc>
        <w:tc>
          <w:tcPr>
            <w:tcW w:w="402" w:type="dxa"/>
            <w:vAlign w:val="center"/>
          </w:tcPr>
          <w:p w14:paraId="1A34F439">
            <w:pPr>
              <w:spacing w:line="400" w:lineRule="exact"/>
              <w:ind w:firstLine="0" w:firstLineChars="0"/>
              <w:rPr>
                <w:sz w:val="18"/>
                <w:szCs w:val="18"/>
                <w:lang w:val="en-US"/>
              </w:rPr>
            </w:pPr>
            <w:r>
              <w:rPr>
                <w:sz w:val="18"/>
                <w:szCs w:val="18"/>
                <w:lang w:val="en-US"/>
              </w:rPr>
              <w:t>80</w:t>
            </w:r>
          </w:p>
        </w:tc>
        <w:tc>
          <w:tcPr>
            <w:tcW w:w="402" w:type="dxa"/>
            <w:vAlign w:val="center"/>
          </w:tcPr>
          <w:p w14:paraId="24839FC7">
            <w:pPr>
              <w:spacing w:line="400" w:lineRule="exact"/>
              <w:ind w:firstLine="0" w:firstLineChars="0"/>
              <w:rPr>
                <w:sz w:val="18"/>
                <w:szCs w:val="18"/>
                <w:lang w:val="en-US"/>
              </w:rPr>
            </w:pPr>
            <w:r>
              <w:rPr>
                <w:sz w:val="18"/>
                <w:szCs w:val="18"/>
                <w:lang w:val="en-US"/>
              </w:rPr>
              <w:t>0</w:t>
            </w:r>
          </w:p>
        </w:tc>
        <w:tc>
          <w:tcPr>
            <w:tcW w:w="402" w:type="dxa"/>
            <w:vAlign w:val="center"/>
          </w:tcPr>
          <w:p w14:paraId="78920546">
            <w:pPr>
              <w:spacing w:line="400" w:lineRule="exact"/>
              <w:ind w:firstLine="0" w:firstLineChars="0"/>
              <w:rPr>
                <w:sz w:val="18"/>
                <w:szCs w:val="18"/>
                <w:lang w:val="en-US"/>
              </w:rPr>
            </w:pPr>
            <w:r>
              <w:rPr>
                <w:sz w:val="18"/>
                <w:szCs w:val="18"/>
                <w:lang w:val="en-US"/>
              </w:rPr>
              <w:t>0</w:t>
            </w:r>
          </w:p>
        </w:tc>
      </w:tr>
      <w:tr w14:paraId="3F1EA9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F1A7830">
            <w:pPr>
              <w:spacing w:line="400" w:lineRule="exact"/>
              <w:ind w:firstLine="0" w:firstLineChars="0"/>
              <w:rPr>
                <w:sz w:val="18"/>
                <w:szCs w:val="18"/>
                <w:lang w:val="en-US"/>
              </w:rPr>
            </w:pPr>
            <w:r>
              <w:rPr>
                <w:sz w:val="18"/>
                <w:szCs w:val="18"/>
                <w:lang w:val="en-US"/>
              </w:rPr>
              <w:t>宾馆-空房间</w:t>
            </w:r>
          </w:p>
        </w:tc>
        <w:tc>
          <w:tcPr>
            <w:tcW w:w="401" w:type="dxa"/>
            <w:vAlign w:val="center"/>
          </w:tcPr>
          <w:p w14:paraId="2C3C759D">
            <w:pPr>
              <w:spacing w:line="400" w:lineRule="exact"/>
              <w:ind w:firstLine="0" w:firstLineChars="0"/>
              <w:rPr>
                <w:sz w:val="18"/>
                <w:szCs w:val="18"/>
                <w:lang w:val="en-US"/>
              </w:rPr>
            </w:pPr>
            <w:r>
              <w:rPr>
                <w:sz w:val="18"/>
                <w:szCs w:val="18"/>
                <w:lang w:val="en-US"/>
              </w:rPr>
              <w:t>0</w:t>
            </w:r>
          </w:p>
        </w:tc>
        <w:tc>
          <w:tcPr>
            <w:tcW w:w="402" w:type="dxa"/>
            <w:vAlign w:val="center"/>
          </w:tcPr>
          <w:p w14:paraId="061D6406">
            <w:pPr>
              <w:spacing w:line="400" w:lineRule="exact"/>
              <w:ind w:firstLine="0" w:firstLineChars="0"/>
              <w:rPr>
                <w:sz w:val="18"/>
                <w:szCs w:val="18"/>
                <w:lang w:val="en-US"/>
              </w:rPr>
            </w:pPr>
            <w:r>
              <w:rPr>
                <w:sz w:val="18"/>
                <w:szCs w:val="18"/>
                <w:lang w:val="en-US"/>
              </w:rPr>
              <w:t>0</w:t>
            </w:r>
          </w:p>
        </w:tc>
        <w:tc>
          <w:tcPr>
            <w:tcW w:w="402" w:type="dxa"/>
            <w:vAlign w:val="center"/>
          </w:tcPr>
          <w:p w14:paraId="34F861F8">
            <w:pPr>
              <w:spacing w:line="400" w:lineRule="exact"/>
              <w:ind w:firstLine="0" w:firstLineChars="0"/>
              <w:rPr>
                <w:sz w:val="18"/>
                <w:szCs w:val="18"/>
                <w:lang w:val="en-US"/>
              </w:rPr>
            </w:pPr>
            <w:r>
              <w:rPr>
                <w:sz w:val="18"/>
                <w:szCs w:val="18"/>
                <w:lang w:val="en-US"/>
              </w:rPr>
              <w:t>0</w:t>
            </w:r>
          </w:p>
        </w:tc>
        <w:tc>
          <w:tcPr>
            <w:tcW w:w="401" w:type="dxa"/>
            <w:vAlign w:val="center"/>
          </w:tcPr>
          <w:p w14:paraId="211A96E6">
            <w:pPr>
              <w:spacing w:line="400" w:lineRule="exact"/>
              <w:ind w:firstLine="0" w:firstLineChars="0"/>
              <w:rPr>
                <w:sz w:val="18"/>
                <w:szCs w:val="18"/>
                <w:lang w:val="en-US"/>
              </w:rPr>
            </w:pPr>
            <w:r>
              <w:rPr>
                <w:sz w:val="18"/>
                <w:szCs w:val="18"/>
                <w:lang w:val="en-US"/>
              </w:rPr>
              <w:t>0</w:t>
            </w:r>
          </w:p>
        </w:tc>
        <w:tc>
          <w:tcPr>
            <w:tcW w:w="402" w:type="dxa"/>
            <w:vAlign w:val="center"/>
          </w:tcPr>
          <w:p w14:paraId="70551033">
            <w:pPr>
              <w:spacing w:line="400" w:lineRule="exact"/>
              <w:ind w:firstLine="0" w:firstLineChars="0"/>
              <w:rPr>
                <w:sz w:val="18"/>
                <w:szCs w:val="18"/>
                <w:lang w:val="en-US"/>
              </w:rPr>
            </w:pPr>
            <w:r>
              <w:rPr>
                <w:sz w:val="18"/>
                <w:szCs w:val="18"/>
                <w:lang w:val="en-US"/>
              </w:rPr>
              <w:t>0</w:t>
            </w:r>
          </w:p>
        </w:tc>
        <w:tc>
          <w:tcPr>
            <w:tcW w:w="402" w:type="dxa"/>
            <w:vAlign w:val="center"/>
          </w:tcPr>
          <w:p w14:paraId="231016A0">
            <w:pPr>
              <w:spacing w:line="400" w:lineRule="exact"/>
              <w:ind w:firstLine="0" w:firstLineChars="0"/>
              <w:rPr>
                <w:sz w:val="18"/>
                <w:szCs w:val="18"/>
                <w:lang w:val="en-US"/>
              </w:rPr>
            </w:pPr>
            <w:r>
              <w:rPr>
                <w:sz w:val="18"/>
                <w:szCs w:val="18"/>
                <w:lang w:val="en-US"/>
              </w:rPr>
              <w:t>0</w:t>
            </w:r>
          </w:p>
        </w:tc>
        <w:tc>
          <w:tcPr>
            <w:tcW w:w="401" w:type="dxa"/>
            <w:vAlign w:val="center"/>
          </w:tcPr>
          <w:p w14:paraId="537FEFFA">
            <w:pPr>
              <w:spacing w:line="400" w:lineRule="exact"/>
              <w:ind w:firstLine="0" w:firstLineChars="0"/>
              <w:rPr>
                <w:sz w:val="18"/>
                <w:szCs w:val="18"/>
                <w:lang w:val="en-US"/>
              </w:rPr>
            </w:pPr>
            <w:r>
              <w:rPr>
                <w:sz w:val="18"/>
                <w:szCs w:val="18"/>
                <w:lang w:val="en-US"/>
              </w:rPr>
              <w:t>0</w:t>
            </w:r>
          </w:p>
        </w:tc>
        <w:tc>
          <w:tcPr>
            <w:tcW w:w="402" w:type="dxa"/>
            <w:vAlign w:val="center"/>
          </w:tcPr>
          <w:p w14:paraId="672AC4AE">
            <w:pPr>
              <w:spacing w:line="400" w:lineRule="exact"/>
              <w:ind w:firstLine="0" w:firstLineChars="0"/>
              <w:rPr>
                <w:sz w:val="18"/>
                <w:szCs w:val="18"/>
                <w:lang w:val="en-US"/>
              </w:rPr>
            </w:pPr>
            <w:r>
              <w:rPr>
                <w:sz w:val="18"/>
                <w:szCs w:val="18"/>
                <w:lang w:val="en-US"/>
              </w:rPr>
              <w:t>0</w:t>
            </w:r>
          </w:p>
        </w:tc>
        <w:tc>
          <w:tcPr>
            <w:tcW w:w="402" w:type="dxa"/>
            <w:vAlign w:val="center"/>
          </w:tcPr>
          <w:p w14:paraId="7EBB77D0">
            <w:pPr>
              <w:spacing w:line="400" w:lineRule="exact"/>
              <w:ind w:firstLine="0" w:firstLineChars="0"/>
              <w:rPr>
                <w:sz w:val="18"/>
                <w:szCs w:val="18"/>
                <w:lang w:val="en-US"/>
              </w:rPr>
            </w:pPr>
            <w:r>
              <w:rPr>
                <w:sz w:val="18"/>
                <w:szCs w:val="18"/>
                <w:lang w:val="en-US"/>
              </w:rPr>
              <w:t>0</w:t>
            </w:r>
          </w:p>
        </w:tc>
        <w:tc>
          <w:tcPr>
            <w:tcW w:w="402" w:type="dxa"/>
            <w:vAlign w:val="center"/>
          </w:tcPr>
          <w:p w14:paraId="5D17FCC4">
            <w:pPr>
              <w:spacing w:line="400" w:lineRule="exact"/>
              <w:ind w:firstLine="0" w:firstLineChars="0"/>
              <w:rPr>
                <w:sz w:val="18"/>
                <w:szCs w:val="18"/>
                <w:lang w:val="en-US"/>
              </w:rPr>
            </w:pPr>
            <w:r>
              <w:rPr>
                <w:sz w:val="18"/>
                <w:szCs w:val="18"/>
                <w:lang w:val="en-US"/>
              </w:rPr>
              <w:t>0</w:t>
            </w:r>
          </w:p>
        </w:tc>
        <w:tc>
          <w:tcPr>
            <w:tcW w:w="401" w:type="dxa"/>
            <w:vAlign w:val="center"/>
          </w:tcPr>
          <w:p w14:paraId="7E763041">
            <w:pPr>
              <w:spacing w:line="400" w:lineRule="exact"/>
              <w:ind w:firstLine="0" w:firstLineChars="0"/>
              <w:rPr>
                <w:sz w:val="18"/>
                <w:szCs w:val="18"/>
                <w:lang w:val="en-US"/>
              </w:rPr>
            </w:pPr>
            <w:r>
              <w:rPr>
                <w:sz w:val="18"/>
                <w:szCs w:val="18"/>
                <w:lang w:val="en-US"/>
              </w:rPr>
              <w:t>0</w:t>
            </w:r>
          </w:p>
        </w:tc>
        <w:tc>
          <w:tcPr>
            <w:tcW w:w="402" w:type="dxa"/>
            <w:vAlign w:val="center"/>
          </w:tcPr>
          <w:p w14:paraId="3C60F142">
            <w:pPr>
              <w:spacing w:line="400" w:lineRule="exact"/>
              <w:ind w:firstLine="0" w:firstLineChars="0"/>
              <w:rPr>
                <w:sz w:val="18"/>
                <w:szCs w:val="18"/>
                <w:lang w:val="en-US"/>
              </w:rPr>
            </w:pPr>
            <w:r>
              <w:rPr>
                <w:sz w:val="18"/>
                <w:szCs w:val="18"/>
                <w:lang w:val="en-US"/>
              </w:rPr>
              <w:t>0</w:t>
            </w:r>
          </w:p>
        </w:tc>
        <w:tc>
          <w:tcPr>
            <w:tcW w:w="402" w:type="dxa"/>
            <w:vAlign w:val="center"/>
          </w:tcPr>
          <w:p w14:paraId="18E9858C">
            <w:pPr>
              <w:spacing w:line="400" w:lineRule="exact"/>
              <w:ind w:firstLine="0" w:firstLineChars="0"/>
              <w:rPr>
                <w:sz w:val="18"/>
                <w:szCs w:val="18"/>
                <w:lang w:val="en-US"/>
              </w:rPr>
            </w:pPr>
            <w:r>
              <w:rPr>
                <w:sz w:val="18"/>
                <w:szCs w:val="18"/>
                <w:lang w:val="en-US"/>
              </w:rPr>
              <w:t>0</w:t>
            </w:r>
          </w:p>
        </w:tc>
        <w:tc>
          <w:tcPr>
            <w:tcW w:w="401" w:type="dxa"/>
            <w:vAlign w:val="center"/>
          </w:tcPr>
          <w:p w14:paraId="64298E4D">
            <w:pPr>
              <w:spacing w:line="400" w:lineRule="exact"/>
              <w:ind w:firstLine="0" w:firstLineChars="0"/>
              <w:rPr>
                <w:sz w:val="18"/>
                <w:szCs w:val="18"/>
                <w:lang w:val="en-US"/>
              </w:rPr>
            </w:pPr>
            <w:r>
              <w:rPr>
                <w:sz w:val="18"/>
                <w:szCs w:val="18"/>
                <w:lang w:val="en-US"/>
              </w:rPr>
              <w:t>0</w:t>
            </w:r>
          </w:p>
        </w:tc>
        <w:tc>
          <w:tcPr>
            <w:tcW w:w="402" w:type="dxa"/>
            <w:vAlign w:val="center"/>
          </w:tcPr>
          <w:p w14:paraId="39DB75E9">
            <w:pPr>
              <w:spacing w:line="400" w:lineRule="exact"/>
              <w:ind w:firstLine="0" w:firstLineChars="0"/>
              <w:rPr>
                <w:sz w:val="18"/>
                <w:szCs w:val="18"/>
                <w:lang w:val="en-US"/>
              </w:rPr>
            </w:pPr>
            <w:r>
              <w:rPr>
                <w:sz w:val="18"/>
                <w:szCs w:val="18"/>
                <w:lang w:val="en-US"/>
              </w:rPr>
              <w:t>0</w:t>
            </w:r>
          </w:p>
        </w:tc>
        <w:tc>
          <w:tcPr>
            <w:tcW w:w="402" w:type="dxa"/>
            <w:vAlign w:val="center"/>
          </w:tcPr>
          <w:p w14:paraId="23AE0F78">
            <w:pPr>
              <w:spacing w:line="400" w:lineRule="exact"/>
              <w:ind w:firstLine="0" w:firstLineChars="0"/>
              <w:rPr>
                <w:sz w:val="18"/>
                <w:szCs w:val="18"/>
                <w:lang w:val="en-US"/>
              </w:rPr>
            </w:pPr>
            <w:r>
              <w:rPr>
                <w:sz w:val="18"/>
                <w:szCs w:val="18"/>
                <w:lang w:val="en-US"/>
              </w:rPr>
              <w:t>0</w:t>
            </w:r>
          </w:p>
        </w:tc>
        <w:tc>
          <w:tcPr>
            <w:tcW w:w="402" w:type="dxa"/>
            <w:vAlign w:val="center"/>
          </w:tcPr>
          <w:p w14:paraId="22453BAC">
            <w:pPr>
              <w:spacing w:line="400" w:lineRule="exact"/>
              <w:ind w:firstLine="0" w:firstLineChars="0"/>
              <w:rPr>
                <w:sz w:val="18"/>
                <w:szCs w:val="18"/>
                <w:lang w:val="en-US"/>
              </w:rPr>
            </w:pPr>
            <w:r>
              <w:rPr>
                <w:sz w:val="18"/>
                <w:szCs w:val="18"/>
                <w:lang w:val="en-US"/>
              </w:rPr>
              <w:t>0</w:t>
            </w:r>
          </w:p>
        </w:tc>
        <w:tc>
          <w:tcPr>
            <w:tcW w:w="401" w:type="dxa"/>
            <w:vAlign w:val="center"/>
          </w:tcPr>
          <w:p w14:paraId="3F5ADD82">
            <w:pPr>
              <w:spacing w:line="400" w:lineRule="exact"/>
              <w:ind w:firstLine="0" w:firstLineChars="0"/>
              <w:rPr>
                <w:sz w:val="18"/>
                <w:szCs w:val="18"/>
                <w:lang w:val="en-US"/>
              </w:rPr>
            </w:pPr>
            <w:r>
              <w:rPr>
                <w:sz w:val="18"/>
                <w:szCs w:val="18"/>
                <w:lang w:val="en-US"/>
              </w:rPr>
              <w:t>0</w:t>
            </w:r>
          </w:p>
        </w:tc>
        <w:tc>
          <w:tcPr>
            <w:tcW w:w="402" w:type="dxa"/>
            <w:vAlign w:val="center"/>
          </w:tcPr>
          <w:p w14:paraId="07D7A313">
            <w:pPr>
              <w:spacing w:line="400" w:lineRule="exact"/>
              <w:ind w:firstLine="0" w:firstLineChars="0"/>
              <w:rPr>
                <w:sz w:val="18"/>
                <w:szCs w:val="18"/>
                <w:lang w:val="en-US"/>
              </w:rPr>
            </w:pPr>
            <w:r>
              <w:rPr>
                <w:sz w:val="18"/>
                <w:szCs w:val="18"/>
                <w:lang w:val="en-US"/>
              </w:rPr>
              <w:t>0</w:t>
            </w:r>
          </w:p>
        </w:tc>
        <w:tc>
          <w:tcPr>
            <w:tcW w:w="402" w:type="dxa"/>
            <w:vAlign w:val="center"/>
          </w:tcPr>
          <w:p w14:paraId="4E1E4973">
            <w:pPr>
              <w:spacing w:line="400" w:lineRule="exact"/>
              <w:ind w:firstLine="0" w:firstLineChars="0"/>
              <w:rPr>
                <w:sz w:val="18"/>
                <w:szCs w:val="18"/>
                <w:lang w:val="en-US"/>
              </w:rPr>
            </w:pPr>
            <w:r>
              <w:rPr>
                <w:sz w:val="18"/>
                <w:szCs w:val="18"/>
                <w:lang w:val="en-US"/>
              </w:rPr>
              <w:t>0</w:t>
            </w:r>
          </w:p>
        </w:tc>
        <w:tc>
          <w:tcPr>
            <w:tcW w:w="401" w:type="dxa"/>
            <w:vAlign w:val="center"/>
          </w:tcPr>
          <w:p w14:paraId="6434057D">
            <w:pPr>
              <w:spacing w:line="400" w:lineRule="exact"/>
              <w:ind w:firstLine="0" w:firstLineChars="0"/>
              <w:rPr>
                <w:sz w:val="18"/>
                <w:szCs w:val="18"/>
                <w:lang w:val="en-US"/>
              </w:rPr>
            </w:pPr>
            <w:r>
              <w:rPr>
                <w:sz w:val="18"/>
                <w:szCs w:val="18"/>
                <w:lang w:val="en-US"/>
              </w:rPr>
              <w:t>0</w:t>
            </w:r>
          </w:p>
        </w:tc>
        <w:tc>
          <w:tcPr>
            <w:tcW w:w="402" w:type="dxa"/>
            <w:vAlign w:val="center"/>
          </w:tcPr>
          <w:p w14:paraId="27A12978">
            <w:pPr>
              <w:spacing w:line="400" w:lineRule="exact"/>
              <w:ind w:firstLine="0" w:firstLineChars="0"/>
              <w:rPr>
                <w:sz w:val="18"/>
                <w:szCs w:val="18"/>
                <w:lang w:val="en-US"/>
              </w:rPr>
            </w:pPr>
            <w:r>
              <w:rPr>
                <w:sz w:val="18"/>
                <w:szCs w:val="18"/>
                <w:lang w:val="en-US"/>
              </w:rPr>
              <w:t>0</w:t>
            </w:r>
          </w:p>
        </w:tc>
        <w:tc>
          <w:tcPr>
            <w:tcW w:w="402" w:type="dxa"/>
            <w:vAlign w:val="center"/>
          </w:tcPr>
          <w:p w14:paraId="5AD0D13C">
            <w:pPr>
              <w:spacing w:line="400" w:lineRule="exact"/>
              <w:ind w:firstLine="0" w:firstLineChars="0"/>
              <w:rPr>
                <w:sz w:val="18"/>
                <w:szCs w:val="18"/>
                <w:lang w:val="en-US"/>
              </w:rPr>
            </w:pPr>
            <w:r>
              <w:rPr>
                <w:sz w:val="18"/>
                <w:szCs w:val="18"/>
                <w:lang w:val="en-US"/>
              </w:rPr>
              <w:t>0</w:t>
            </w:r>
          </w:p>
        </w:tc>
        <w:tc>
          <w:tcPr>
            <w:tcW w:w="402" w:type="dxa"/>
            <w:vAlign w:val="center"/>
          </w:tcPr>
          <w:p w14:paraId="61E7F04A">
            <w:pPr>
              <w:spacing w:line="400" w:lineRule="exact"/>
              <w:ind w:firstLine="0" w:firstLineChars="0"/>
              <w:rPr>
                <w:sz w:val="18"/>
                <w:szCs w:val="18"/>
                <w:lang w:val="en-US"/>
              </w:rPr>
            </w:pPr>
            <w:r>
              <w:rPr>
                <w:sz w:val="18"/>
                <w:szCs w:val="18"/>
                <w:lang w:val="en-US"/>
              </w:rPr>
              <w:t>0</w:t>
            </w:r>
          </w:p>
        </w:tc>
      </w:tr>
      <w:tr w14:paraId="2845D9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7C29F0B">
            <w:pPr>
              <w:spacing w:line="400" w:lineRule="exact"/>
              <w:ind w:firstLine="0" w:firstLineChars="0"/>
              <w:rPr>
                <w:sz w:val="18"/>
                <w:szCs w:val="18"/>
                <w:lang w:val="en-US"/>
              </w:rPr>
            </w:pPr>
          </w:p>
        </w:tc>
        <w:tc>
          <w:tcPr>
            <w:tcW w:w="401" w:type="dxa"/>
            <w:vAlign w:val="center"/>
          </w:tcPr>
          <w:p w14:paraId="0A354BF5">
            <w:pPr>
              <w:spacing w:line="400" w:lineRule="exact"/>
              <w:ind w:firstLine="0" w:firstLineChars="0"/>
              <w:rPr>
                <w:sz w:val="18"/>
                <w:szCs w:val="18"/>
                <w:lang w:val="en-US"/>
              </w:rPr>
            </w:pPr>
            <w:r>
              <w:rPr>
                <w:sz w:val="18"/>
                <w:szCs w:val="18"/>
                <w:lang w:val="en-US"/>
              </w:rPr>
              <w:t>0</w:t>
            </w:r>
          </w:p>
        </w:tc>
        <w:tc>
          <w:tcPr>
            <w:tcW w:w="402" w:type="dxa"/>
            <w:vAlign w:val="center"/>
          </w:tcPr>
          <w:p w14:paraId="11C3C6A0">
            <w:pPr>
              <w:spacing w:line="400" w:lineRule="exact"/>
              <w:ind w:firstLine="0" w:firstLineChars="0"/>
              <w:rPr>
                <w:sz w:val="18"/>
                <w:szCs w:val="18"/>
                <w:lang w:val="en-US"/>
              </w:rPr>
            </w:pPr>
            <w:r>
              <w:rPr>
                <w:sz w:val="18"/>
                <w:szCs w:val="18"/>
                <w:lang w:val="en-US"/>
              </w:rPr>
              <w:t>0</w:t>
            </w:r>
          </w:p>
        </w:tc>
        <w:tc>
          <w:tcPr>
            <w:tcW w:w="402" w:type="dxa"/>
            <w:vAlign w:val="center"/>
          </w:tcPr>
          <w:p w14:paraId="346338FE">
            <w:pPr>
              <w:spacing w:line="400" w:lineRule="exact"/>
              <w:ind w:firstLine="0" w:firstLineChars="0"/>
              <w:rPr>
                <w:sz w:val="18"/>
                <w:szCs w:val="18"/>
                <w:lang w:val="en-US"/>
              </w:rPr>
            </w:pPr>
            <w:r>
              <w:rPr>
                <w:sz w:val="18"/>
                <w:szCs w:val="18"/>
                <w:lang w:val="en-US"/>
              </w:rPr>
              <w:t>0</w:t>
            </w:r>
          </w:p>
        </w:tc>
        <w:tc>
          <w:tcPr>
            <w:tcW w:w="401" w:type="dxa"/>
            <w:vAlign w:val="center"/>
          </w:tcPr>
          <w:p w14:paraId="1FEA417F">
            <w:pPr>
              <w:spacing w:line="400" w:lineRule="exact"/>
              <w:ind w:firstLine="0" w:firstLineChars="0"/>
              <w:rPr>
                <w:sz w:val="18"/>
                <w:szCs w:val="18"/>
                <w:lang w:val="en-US"/>
              </w:rPr>
            </w:pPr>
            <w:r>
              <w:rPr>
                <w:sz w:val="18"/>
                <w:szCs w:val="18"/>
                <w:lang w:val="en-US"/>
              </w:rPr>
              <w:t>0</w:t>
            </w:r>
          </w:p>
        </w:tc>
        <w:tc>
          <w:tcPr>
            <w:tcW w:w="402" w:type="dxa"/>
            <w:vAlign w:val="center"/>
          </w:tcPr>
          <w:p w14:paraId="757A22AA">
            <w:pPr>
              <w:spacing w:line="400" w:lineRule="exact"/>
              <w:ind w:firstLine="0" w:firstLineChars="0"/>
              <w:rPr>
                <w:sz w:val="18"/>
                <w:szCs w:val="18"/>
                <w:lang w:val="en-US"/>
              </w:rPr>
            </w:pPr>
            <w:r>
              <w:rPr>
                <w:sz w:val="18"/>
                <w:szCs w:val="18"/>
                <w:lang w:val="en-US"/>
              </w:rPr>
              <w:t>0</w:t>
            </w:r>
          </w:p>
        </w:tc>
        <w:tc>
          <w:tcPr>
            <w:tcW w:w="402" w:type="dxa"/>
            <w:vAlign w:val="center"/>
          </w:tcPr>
          <w:p w14:paraId="1DC29283">
            <w:pPr>
              <w:spacing w:line="400" w:lineRule="exact"/>
              <w:ind w:firstLine="0" w:firstLineChars="0"/>
              <w:rPr>
                <w:sz w:val="18"/>
                <w:szCs w:val="18"/>
                <w:lang w:val="en-US"/>
              </w:rPr>
            </w:pPr>
            <w:r>
              <w:rPr>
                <w:sz w:val="18"/>
                <w:szCs w:val="18"/>
                <w:lang w:val="en-US"/>
              </w:rPr>
              <w:t>0</w:t>
            </w:r>
          </w:p>
        </w:tc>
        <w:tc>
          <w:tcPr>
            <w:tcW w:w="401" w:type="dxa"/>
            <w:vAlign w:val="center"/>
          </w:tcPr>
          <w:p w14:paraId="7208F537">
            <w:pPr>
              <w:spacing w:line="400" w:lineRule="exact"/>
              <w:ind w:firstLine="0" w:firstLineChars="0"/>
              <w:rPr>
                <w:sz w:val="18"/>
                <w:szCs w:val="18"/>
                <w:lang w:val="en-US"/>
              </w:rPr>
            </w:pPr>
            <w:r>
              <w:rPr>
                <w:sz w:val="18"/>
                <w:szCs w:val="18"/>
                <w:lang w:val="en-US"/>
              </w:rPr>
              <w:t>0</w:t>
            </w:r>
          </w:p>
        </w:tc>
        <w:tc>
          <w:tcPr>
            <w:tcW w:w="402" w:type="dxa"/>
            <w:vAlign w:val="center"/>
          </w:tcPr>
          <w:p w14:paraId="3F3745F5">
            <w:pPr>
              <w:spacing w:line="400" w:lineRule="exact"/>
              <w:ind w:firstLine="0" w:firstLineChars="0"/>
              <w:rPr>
                <w:sz w:val="18"/>
                <w:szCs w:val="18"/>
                <w:lang w:val="en-US"/>
              </w:rPr>
            </w:pPr>
            <w:r>
              <w:rPr>
                <w:sz w:val="18"/>
                <w:szCs w:val="18"/>
                <w:lang w:val="en-US"/>
              </w:rPr>
              <w:t>0</w:t>
            </w:r>
          </w:p>
        </w:tc>
        <w:tc>
          <w:tcPr>
            <w:tcW w:w="402" w:type="dxa"/>
            <w:vAlign w:val="center"/>
          </w:tcPr>
          <w:p w14:paraId="2EE668CA">
            <w:pPr>
              <w:spacing w:line="400" w:lineRule="exact"/>
              <w:ind w:firstLine="0" w:firstLineChars="0"/>
              <w:rPr>
                <w:sz w:val="18"/>
                <w:szCs w:val="18"/>
                <w:lang w:val="en-US"/>
              </w:rPr>
            </w:pPr>
            <w:r>
              <w:rPr>
                <w:sz w:val="18"/>
                <w:szCs w:val="18"/>
                <w:lang w:val="en-US"/>
              </w:rPr>
              <w:t>0</w:t>
            </w:r>
          </w:p>
        </w:tc>
        <w:tc>
          <w:tcPr>
            <w:tcW w:w="402" w:type="dxa"/>
            <w:vAlign w:val="center"/>
          </w:tcPr>
          <w:p w14:paraId="676C1BD7">
            <w:pPr>
              <w:spacing w:line="400" w:lineRule="exact"/>
              <w:ind w:firstLine="0" w:firstLineChars="0"/>
              <w:rPr>
                <w:sz w:val="18"/>
                <w:szCs w:val="18"/>
                <w:lang w:val="en-US"/>
              </w:rPr>
            </w:pPr>
            <w:r>
              <w:rPr>
                <w:sz w:val="18"/>
                <w:szCs w:val="18"/>
                <w:lang w:val="en-US"/>
              </w:rPr>
              <w:t>0</w:t>
            </w:r>
          </w:p>
        </w:tc>
        <w:tc>
          <w:tcPr>
            <w:tcW w:w="401" w:type="dxa"/>
            <w:vAlign w:val="center"/>
          </w:tcPr>
          <w:p w14:paraId="1ED50BD8">
            <w:pPr>
              <w:spacing w:line="400" w:lineRule="exact"/>
              <w:ind w:firstLine="0" w:firstLineChars="0"/>
              <w:rPr>
                <w:sz w:val="18"/>
                <w:szCs w:val="18"/>
                <w:lang w:val="en-US"/>
              </w:rPr>
            </w:pPr>
            <w:r>
              <w:rPr>
                <w:sz w:val="18"/>
                <w:szCs w:val="18"/>
                <w:lang w:val="en-US"/>
              </w:rPr>
              <w:t>0</w:t>
            </w:r>
          </w:p>
        </w:tc>
        <w:tc>
          <w:tcPr>
            <w:tcW w:w="402" w:type="dxa"/>
            <w:vAlign w:val="center"/>
          </w:tcPr>
          <w:p w14:paraId="5D2EE6F3">
            <w:pPr>
              <w:spacing w:line="400" w:lineRule="exact"/>
              <w:ind w:firstLine="0" w:firstLineChars="0"/>
              <w:rPr>
                <w:sz w:val="18"/>
                <w:szCs w:val="18"/>
                <w:lang w:val="en-US"/>
              </w:rPr>
            </w:pPr>
            <w:r>
              <w:rPr>
                <w:sz w:val="18"/>
                <w:szCs w:val="18"/>
                <w:lang w:val="en-US"/>
              </w:rPr>
              <w:t>0</w:t>
            </w:r>
          </w:p>
        </w:tc>
        <w:tc>
          <w:tcPr>
            <w:tcW w:w="402" w:type="dxa"/>
            <w:vAlign w:val="center"/>
          </w:tcPr>
          <w:p w14:paraId="5C2D2C70">
            <w:pPr>
              <w:spacing w:line="400" w:lineRule="exact"/>
              <w:ind w:firstLine="0" w:firstLineChars="0"/>
              <w:rPr>
                <w:sz w:val="18"/>
                <w:szCs w:val="18"/>
                <w:lang w:val="en-US"/>
              </w:rPr>
            </w:pPr>
            <w:r>
              <w:rPr>
                <w:sz w:val="18"/>
                <w:szCs w:val="18"/>
                <w:lang w:val="en-US"/>
              </w:rPr>
              <w:t>0</w:t>
            </w:r>
          </w:p>
        </w:tc>
        <w:tc>
          <w:tcPr>
            <w:tcW w:w="401" w:type="dxa"/>
            <w:vAlign w:val="center"/>
          </w:tcPr>
          <w:p w14:paraId="3EB0AFC2">
            <w:pPr>
              <w:spacing w:line="400" w:lineRule="exact"/>
              <w:ind w:firstLine="0" w:firstLineChars="0"/>
              <w:rPr>
                <w:sz w:val="18"/>
                <w:szCs w:val="18"/>
                <w:lang w:val="en-US"/>
              </w:rPr>
            </w:pPr>
            <w:r>
              <w:rPr>
                <w:sz w:val="18"/>
                <w:szCs w:val="18"/>
                <w:lang w:val="en-US"/>
              </w:rPr>
              <w:t>0</w:t>
            </w:r>
          </w:p>
        </w:tc>
        <w:tc>
          <w:tcPr>
            <w:tcW w:w="402" w:type="dxa"/>
            <w:vAlign w:val="center"/>
          </w:tcPr>
          <w:p w14:paraId="6FD68D23">
            <w:pPr>
              <w:spacing w:line="400" w:lineRule="exact"/>
              <w:ind w:firstLine="0" w:firstLineChars="0"/>
              <w:rPr>
                <w:sz w:val="18"/>
                <w:szCs w:val="18"/>
                <w:lang w:val="en-US"/>
              </w:rPr>
            </w:pPr>
            <w:r>
              <w:rPr>
                <w:sz w:val="18"/>
                <w:szCs w:val="18"/>
                <w:lang w:val="en-US"/>
              </w:rPr>
              <w:t>0</w:t>
            </w:r>
          </w:p>
        </w:tc>
        <w:tc>
          <w:tcPr>
            <w:tcW w:w="402" w:type="dxa"/>
            <w:vAlign w:val="center"/>
          </w:tcPr>
          <w:p w14:paraId="656BEB84">
            <w:pPr>
              <w:spacing w:line="400" w:lineRule="exact"/>
              <w:ind w:firstLine="0" w:firstLineChars="0"/>
              <w:rPr>
                <w:sz w:val="18"/>
                <w:szCs w:val="18"/>
                <w:lang w:val="en-US"/>
              </w:rPr>
            </w:pPr>
            <w:r>
              <w:rPr>
                <w:sz w:val="18"/>
                <w:szCs w:val="18"/>
                <w:lang w:val="en-US"/>
              </w:rPr>
              <w:t>0</w:t>
            </w:r>
          </w:p>
        </w:tc>
        <w:tc>
          <w:tcPr>
            <w:tcW w:w="402" w:type="dxa"/>
            <w:vAlign w:val="center"/>
          </w:tcPr>
          <w:p w14:paraId="0A879400">
            <w:pPr>
              <w:spacing w:line="400" w:lineRule="exact"/>
              <w:ind w:firstLine="0" w:firstLineChars="0"/>
              <w:rPr>
                <w:sz w:val="18"/>
                <w:szCs w:val="18"/>
                <w:lang w:val="en-US"/>
              </w:rPr>
            </w:pPr>
            <w:r>
              <w:rPr>
                <w:sz w:val="18"/>
                <w:szCs w:val="18"/>
                <w:lang w:val="en-US"/>
              </w:rPr>
              <w:t>0</w:t>
            </w:r>
          </w:p>
        </w:tc>
        <w:tc>
          <w:tcPr>
            <w:tcW w:w="401" w:type="dxa"/>
            <w:vAlign w:val="center"/>
          </w:tcPr>
          <w:p w14:paraId="351C8ED7">
            <w:pPr>
              <w:spacing w:line="400" w:lineRule="exact"/>
              <w:ind w:firstLine="0" w:firstLineChars="0"/>
              <w:rPr>
                <w:sz w:val="18"/>
                <w:szCs w:val="18"/>
                <w:lang w:val="en-US"/>
              </w:rPr>
            </w:pPr>
            <w:r>
              <w:rPr>
                <w:sz w:val="18"/>
                <w:szCs w:val="18"/>
                <w:lang w:val="en-US"/>
              </w:rPr>
              <w:t>0</w:t>
            </w:r>
          </w:p>
        </w:tc>
        <w:tc>
          <w:tcPr>
            <w:tcW w:w="402" w:type="dxa"/>
            <w:vAlign w:val="center"/>
          </w:tcPr>
          <w:p w14:paraId="7A944437">
            <w:pPr>
              <w:spacing w:line="400" w:lineRule="exact"/>
              <w:ind w:firstLine="0" w:firstLineChars="0"/>
              <w:rPr>
                <w:sz w:val="18"/>
                <w:szCs w:val="18"/>
                <w:lang w:val="en-US"/>
              </w:rPr>
            </w:pPr>
            <w:r>
              <w:rPr>
                <w:sz w:val="18"/>
                <w:szCs w:val="18"/>
                <w:lang w:val="en-US"/>
              </w:rPr>
              <w:t>0</w:t>
            </w:r>
          </w:p>
        </w:tc>
        <w:tc>
          <w:tcPr>
            <w:tcW w:w="402" w:type="dxa"/>
            <w:vAlign w:val="center"/>
          </w:tcPr>
          <w:p w14:paraId="5E6C1BF6">
            <w:pPr>
              <w:spacing w:line="400" w:lineRule="exact"/>
              <w:ind w:firstLine="0" w:firstLineChars="0"/>
              <w:rPr>
                <w:sz w:val="18"/>
                <w:szCs w:val="18"/>
                <w:lang w:val="en-US"/>
              </w:rPr>
            </w:pPr>
            <w:r>
              <w:rPr>
                <w:sz w:val="18"/>
                <w:szCs w:val="18"/>
                <w:lang w:val="en-US"/>
              </w:rPr>
              <w:t>0</w:t>
            </w:r>
          </w:p>
        </w:tc>
        <w:tc>
          <w:tcPr>
            <w:tcW w:w="401" w:type="dxa"/>
            <w:vAlign w:val="center"/>
          </w:tcPr>
          <w:p w14:paraId="00DB9BBF">
            <w:pPr>
              <w:spacing w:line="400" w:lineRule="exact"/>
              <w:ind w:firstLine="0" w:firstLineChars="0"/>
              <w:rPr>
                <w:sz w:val="18"/>
                <w:szCs w:val="18"/>
                <w:lang w:val="en-US"/>
              </w:rPr>
            </w:pPr>
            <w:r>
              <w:rPr>
                <w:sz w:val="18"/>
                <w:szCs w:val="18"/>
                <w:lang w:val="en-US"/>
              </w:rPr>
              <w:t>0</w:t>
            </w:r>
          </w:p>
        </w:tc>
        <w:tc>
          <w:tcPr>
            <w:tcW w:w="402" w:type="dxa"/>
            <w:vAlign w:val="center"/>
          </w:tcPr>
          <w:p w14:paraId="5B829D55">
            <w:pPr>
              <w:spacing w:line="400" w:lineRule="exact"/>
              <w:ind w:firstLine="0" w:firstLineChars="0"/>
              <w:rPr>
                <w:sz w:val="18"/>
                <w:szCs w:val="18"/>
                <w:lang w:val="en-US"/>
              </w:rPr>
            </w:pPr>
            <w:r>
              <w:rPr>
                <w:sz w:val="18"/>
                <w:szCs w:val="18"/>
                <w:lang w:val="en-US"/>
              </w:rPr>
              <w:t>0</w:t>
            </w:r>
          </w:p>
        </w:tc>
        <w:tc>
          <w:tcPr>
            <w:tcW w:w="402" w:type="dxa"/>
            <w:vAlign w:val="center"/>
          </w:tcPr>
          <w:p w14:paraId="3AD2BA21">
            <w:pPr>
              <w:spacing w:line="400" w:lineRule="exact"/>
              <w:ind w:firstLine="0" w:firstLineChars="0"/>
              <w:rPr>
                <w:sz w:val="18"/>
                <w:szCs w:val="18"/>
                <w:lang w:val="en-US"/>
              </w:rPr>
            </w:pPr>
            <w:r>
              <w:rPr>
                <w:sz w:val="18"/>
                <w:szCs w:val="18"/>
                <w:lang w:val="en-US"/>
              </w:rPr>
              <w:t>0</w:t>
            </w:r>
          </w:p>
        </w:tc>
        <w:tc>
          <w:tcPr>
            <w:tcW w:w="402" w:type="dxa"/>
            <w:vAlign w:val="center"/>
          </w:tcPr>
          <w:p w14:paraId="105BDB05">
            <w:pPr>
              <w:spacing w:line="400" w:lineRule="exact"/>
              <w:ind w:firstLine="0" w:firstLineChars="0"/>
              <w:rPr>
                <w:sz w:val="18"/>
                <w:szCs w:val="18"/>
                <w:lang w:val="en-US"/>
              </w:rPr>
            </w:pPr>
            <w:r>
              <w:rPr>
                <w:sz w:val="18"/>
                <w:szCs w:val="18"/>
                <w:lang w:val="en-US"/>
              </w:rPr>
              <w:t>0</w:t>
            </w:r>
          </w:p>
        </w:tc>
      </w:tr>
      <w:tr w14:paraId="3A1361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85DA050">
            <w:pPr>
              <w:spacing w:line="400" w:lineRule="exact"/>
              <w:ind w:firstLine="0" w:firstLineChars="0"/>
              <w:rPr>
                <w:sz w:val="18"/>
                <w:szCs w:val="18"/>
                <w:lang w:val="en-US"/>
              </w:rPr>
            </w:pPr>
            <w:r>
              <w:rPr>
                <w:sz w:val="18"/>
                <w:szCs w:val="18"/>
                <w:lang w:val="en-US"/>
              </w:rPr>
              <w:t>办公-空房间</w:t>
            </w:r>
          </w:p>
        </w:tc>
        <w:tc>
          <w:tcPr>
            <w:tcW w:w="401" w:type="dxa"/>
            <w:vAlign w:val="center"/>
          </w:tcPr>
          <w:p w14:paraId="0039A8B3">
            <w:pPr>
              <w:spacing w:line="400" w:lineRule="exact"/>
              <w:ind w:firstLine="0" w:firstLineChars="0"/>
              <w:rPr>
                <w:sz w:val="18"/>
                <w:szCs w:val="18"/>
                <w:lang w:val="en-US"/>
              </w:rPr>
            </w:pPr>
            <w:r>
              <w:rPr>
                <w:sz w:val="18"/>
                <w:szCs w:val="18"/>
                <w:lang w:val="en-US"/>
              </w:rPr>
              <w:t>0</w:t>
            </w:r>
          </w:p>
        </w:tc>
        <w:tc>
          <w:tcPr>
            <w:tcW w:w="402" w:type="dxa"/>
            <w:vAlign w:val="center"/>
          </w:tcPr>
          <w:p w14:paraId="1D8C200A">
            <w:pPr>
              <w:spacing w:line="400" w:lineRule="exact"/>
              <w:ind w:firstLine="0" w:firstLineChars="0"/>
              <w:rPr>
                <w:sz w:val="18"/>
                <w:szCs w:val="18"/>
                <w:lang w:val="en-US"/>
              </w:rPr>
            </w:pPr>
            <w:r>
              <w:rPr>
                <w:sz w:val="18"/>
                <w:szCs w:val="18"/>
                <w:lang w:val="en-US"/>
              </w:rPr>
              <w:t>0</w:t>
            </w:r>
          </w:p>
        </w:tc>
        <w:tc>
          <w:tcPr>
            <w:tcW w:w="402" w:type="dxa"/>
            <w:vAlign w:val="center"/>
          </w:tcPr>
          <w:p w14:paraId="0AF8BE9D">
            <w:pPr>
              <w:spacing w:line="400" w:lineRule="exact"/>
              <w:ind w:firstLine="0" w:firstLineChars="0"/>
              <w:rPr>
                <w:sz w:val="18"/>
                <w:szCs w:val="18"/>
                <w:lang w:val="en-US"/>
              </w:rPr>
            </w:pPr>
            <w:r>
              <w:rPr>
                <w:sz w:val="18"/>
                <w:szCs w:val="18"/>
                <w:lang w:val="en-US"/>
              </w:rPr>
              <w:t>0</w:t>
            </w:r>
          </w:p>
        </w:tc>
        <w:tc>
          <w:tcPr>
            <w:tcW w:w="401" w:type="dxa"/>
            <w:vAlign w:val="center"/>
          </w:tcPr>
          <w:p w14:paraId="40410084">
            <w:pPr>
              <w:spacing w:line="400" w:lineRule="exact"/>
              <w:ind w:firstLine="0" w:firstLineChars="0"/>
              <w:rPr>
                <w:sz w:val="18"/>
                <w:szCs w:val="18"/>
                <w:lang w:val="en-US"/>
              </w:rPr>
            </w:pPr>
            <w:r>
              <w:rPr>
                <w:sz w:val="18"/>
                <w:szCs w:val="18"/>
                <w:lang w:val="en-US"/>
              </w:rPr>
              <w:t>0</w:t>
            </w:r>
          </w:p>
        </w:tc>
        <w:tc>
          <w:tcPr>
            <w:tcW w:w="402" w:type="dxa"/>
            <w:vAlign w:val="center"/>
          </w:tcPr>
          <w:p w14:paraId="1880DC9B">
            <w:pPr>
              <w:spacing w:line="400" w:lineRule="exact"/>
              <w:ind w:firstLine="0" w:firstLineChars="0"/>
              <w:rPr>
                <w:sz w:val="18"/>
                <w:szCs w:val="18"/>
                <w:lang w:val="en-US"/>
              </w:rPr>
            </w:pPr>
            <w:r>
              <w:rPr>
                <w:sz w:val="18"/>
                <w:szCs w:val="18"/>
                <w:lang w:val="en-US"/>
              </w:rPr>
              <w:t>0</w:t>
            </w:r>
          </w:p>
        </w:tc>
        <w:tc>
          <w:tcPr>
            <w:tcW w:w="402" w:type="dxa"/>
            <w:vAlign w:val="center"/>
          </w:tcPr>
          <w:p w14:paraId="6886924D">
            <w:pPr>
              <w:spacing w:line="400" w:lineRule="exact"/>
              <w:ind w:firstLine="0" w:firstLineChars="0"/>
              <w:rPr>
                <w:sz w:val="18"/>
                <w:szCs w:val="18"/>
                <w:lang w:val="en-US"/>
              </w:rPr>
            </w:pPr>
            <w:r>
              <w:rPr>
                <w:sz w:val="18"/>
                <w:szCs w:val="18"/>
                <w:lang w:val="en-US"/>
              </w:rPr>
              <w:t>0</w:t>
            </w:r>
          </w:p>
        </w:tc>
        <w:tc>
          <w:tcPr>
            <w:tcW w:w="401" w:type="dxa"/>
            <w:vAlign w:val="center"/>
          </w:tcPr>
          <w:p w14:paraId="098572A7">
            <w:pPr>
              <w:spacing w:line="400" w:lineRule="exact"/>
              <w:ind w:firstLine="0" w:firstLineChars="0"/>
              <w:rPr>
                <w:sz w:val="18"/>
                <w:szCs w:val="18"/>
                <w:lang w:val="en-US"/>
              </w:rPr>
            </w:pPr>
            <w:r>
              <w:rPr>
                <w:sz w:val="18"/>
                <w:szCs w:val="18"/>
                <w:lang w:val="en-US"/>
              </w:rPr>
              <w:t>0</w:t>
            </w:r>
          </w:p>
        </w:tc>
        <w:tc>
          <w:tcPr>
            <w:tcW w:w="402" w:type="dxa"/>
            <w:vAlign w:val="center"/>
          </w:tcPr>
          <w:p w14:paraId="25E2A3CF">
            <w:pPr>
              <w:spacing w:line="400" w:lineRule="exact"/>
              <w:ind w:firstLine="0" w:firstLineChars="0"/>
              <w:rPr>
                <w:sz w:val="18"/>
                <w:szCs w:val="18"/>
                <w:lang w:val="en-US"/>
              </w:rPr>
            </w:pPr>
            <w:r>
              <w:rPr>
                <w:sz w:val="18"/>
                <w:szCs w:val="18"/>
                <w:lang w:val="en-US"/>
              </w:rPr>
              <w:t>0</w:t>
            </w:r>
          </w:p>
        </w:tc>
        <w:tc>
          <w:tcPr>
            <w:tcW w:w="402" w:type="dxa"/>
            <w:vAlign w:val="center"/>
          </w:tcPr>
          <w:p w14:paraId="0572CB27">
            <w:pPr>
              <w:spacing w:line="400" w:lineRule="exact"/>
              <w:ind w:firstLine="0" w:firstLineChars="0"/>
              <w:rPr>
                <w:sz w:val="18"/>
                <w:szCs w:val="18"/>
                <w:lang w:val="en-US"/>
              </w:rPr>
            </w:pPr>
            <w:r>
              <w:rPr>
                <w:sz w:val="18"/>
                <w:szCs w:val="18"/>
                <w:lang w:val="en-US"/>
              </w:rPr>
              <w:t>0</w:t>
            </w:r>
          </w:p>
        </w:tc>
        <w:tc>
          <w:tcPr>
            <w:tcW w:w="402" w:type="dxa"/>
            <w:vAlign w:val="center"/>
          </w:tcPr>
          <w:p w14:paraId="574367E6">
            <w:pPr>
              <w:spacing w:line="400" w:lineRule="exact"/>
              <w:ind w:firstLine="0" w:firstLineChars="0"/>
              <w:rPr>
                <w:sz w:val="18"/>
                <w:szCs w:val="18"/>
                <w:lang w:val="en-US"/>
              </w:rPr>
            </w:pPr>
            <w:r>
              <w:rPr>
                <w:sz w:val="18"/>
                <w:szCs w:val="18"/>
                <w:lang w:val="en-US"/>
              </w:rPr>
              <w:t>0</w:t>
            </w:r>
          </w:p>
        </w:tc>
        <w:tc>
          <w:tcPr>
            <w:tcW w:w="401" w:type="dxa"/>
            <w:vAlign w:val="center"/>
          </w:tcPr>
          <w:p w14:paraId="0C9F0C25">
            <w:pPr>
              <w:spacing w:line="400" w:lineRule="exact"/>
              <w:ind w:firstLine="0" w:firstLineChars="0"/>
              <w:rPr>
                <w:sz w:val="18"/>
                <w:szCs w:val="18"/>
                <w:lang w:val="en-US"/>
              </w:rPr>
            </w:pPr>
            <w:r>
              <w:rPr>
                <w:sz w:val="18"/>
                <w:szCs w:val="18"/>
                <w:lang w:val="en-US"/>
              </w:rPr>
              <w:t>0</w:t>
            </w:r>
          </w:p>
        </w:tc>
        <w:tc>
          <w:tcPr>
            <w:tcW w:w="402" w:type="dxa"/>
            <w:vAlign w:val="center"/>
          </w:tcPr>
          <w:p w14:paraId="4D5C40CD">
            <w:pPr>
              <w:spacing w:line="400" w:lineRule="exact"/>
              <w:ind w:firstLine="0" w:firstLineChars="0"/>
              <w:rPr>
                <w:sz w:val="18"/>
                <w:szCs w:val="18"/>
                <w:lang w:val="en-US"/>
              </w:rPr>
            </w:pPr>
            <w:r>
              <w:rPr>
                <w:sz w:val="18"/>
                <w:szCs w:val="18"/>
                <w:lang w:val="en-US"/>
              </w:rPr>
              <w:t>0</w:t>
            </w:r>
          </w:p>
        </w:tc>
        <w:tc>
          <w:tcPr>
            <w:tcW w:w="402" w:type="dxa"/>
            <w:vAlign w:val="center"/>
          </w:tcPr>
          <w:p w14:paraId="13DB3282">
            <w:pPr>
              <w:spacing w:line="400" w:lineRule="exact"/>
              <w:ind w:firstLine="0" w:firstLineChars="0"/>
              <w:rPr>
                <w:sz w:val="18"/>
                <w:szCs w:val="18"/>
                <w:lang w:val="en-US"/>
              </w:rPr>
            </w:pPr>
            <w:r>
              <w:rPr>
                <w:sz w:val="18"/>
                <w:szCs w:val="18"/>
                <w:lang w:val="en-US"/>
              </w:rPr>
              <w:t>0</w:t>
            </w:r>
          </w:p>
        </w:tc>
        <w:tc>
          <w:tcPr>
            <w:tcW w:w="401" w:type="dxa"/>
            <w:vAlign w:val="center"/>
          </w:tcPr>
          <w:p w14:paraId="2DDE24CB">
            <w:pPr>
              <w:spacing w:line="400" w:lineRule="exact"/>
              <w:ind w:firstLine="0" w:firstLineChars="0"/>
              <w:rPr>
                <w:sz w:val="18"/>
                <w:szCs w:val="18"/>
                <w:lang w:val="en-US"/>
              </w:rPr>
            </w:pPr>
            <w:r>
              <w:rPr>
                <w:sz w:val="18"/>
                <w:szCs w:val="18"/>
                <w:lang w:val="en-US"/>
              </w:rPr>
              <w:t>0</w:t>
            </w:r>
          </w:p>
        </w:tc>
        <w:tc>
          <w:tcPr>
            <w:tcW w:w="402" w:type="dxa"/>
            <w:vAlign w:val="center"/>
          </w:tcPr>
          <w:p w14:paraId="7DA74535">
            <w:pPr>
              <w:spacing w:line="400" w:lineRule="exact"/>
              <w:ind w:firstLine="0" w:firstLineChars="0"/>
              <w:rPr>
                <w:sz w:val="18"/>
                <w:szCs w:val="18"/>
                <w:lang w:val="en-US"/>
              </w:rPr>
            </w:pPr>
            <w:r>
              <w:rPr>
                <w:sz w:val="18"/>
                <w:szCs w:val="18"/>
                <w:lang w:val="en-US"/>
              </w:rPr>
              <w:t>0</w:t>
            </w:r>
          </w:p>
        </w:tc>
        <w:tc>
          <w:tcPr>
            <w:tcW w:w="402" w:type="dxa"/>
            <w:vAlign w:val="center"/>
          </w:tcPr>
          <w:p w14:paraId="4FF801F0">
            <w:pPr>
              <w:spacing w:line="400" w:lineRule="exact"/>
              <w:ind w:firstLine="0" w:firstLineChars="0"/>
              <w:rPr>
                <w:sz w:val="18"/>
                <w:szCs w:val="18"/>
                <w:lang w:val="en-US"/>
              </w:rPr>
            </w:pPr>
            <w:r>
              <w:rPr>
                <w:sz w:val="18"/>
                <w:szCs w:val="18"/>
                <w:lang w:val="en-US"/>
              </w:rPr>
              <w:t>0</w:t>
            </w:r>
          </w:p>
        </w:tc>
        <w:tc>
          <w:tcPr>
            <w:tcW w:w="402" w:type="dxa"/>
            <w:vAlign w:val="center"/>
          </w:tcPr>
          <w:p w14:paraId="5562CBC9">
            <w:pPr>
              <w:spacing w:line="400" w:lineRule="exact"/>
              <w:ind w:firstLine="0" w:firstLineChars="0"/>
              <w:rPr>
                <w:sz w:val="18"/>
                <w:szCs w:val="18"/>
                <w:lang w:val="en-US"/>
              </w:rPr>
            </w:pPr>
            <w:r>
              <w:rPr>
                <w:sz w:val="18"/>
                <w:szCs w:val="18"/>
                <w:lang w:val="en-US"/>
              </w:rPr>
              <w:t>0</w:t>
            </w:r>
          </w:p>
        </w:tc>
        <w:tc>
          <w:tcPr>
            <w:tcW w:w="401" w:type="dxa"/>
            <w:vAlign w:val="center"/>
          </w:tcPr>
          <w:p w14:paraId="06E27C72">
            <w:pPr>
              <w:spacing w:line="400" w:lineRule="exact"/>
              <w:ind w:firstLine="0" w:firstLineChars="0"/>
              <w:rPr>
                <w:sz w:val="18"/>
                <w:szCs w:val="18"/>
                <w:lang w:val="en-US"/>
              </w:rPr>
            </w:pPr>
            <w:r>
              <w:rPr>
                <w:sz w:val="18"/>
                <w:szCs w:val="18"/>
                <w:lang w:val="en-US"/>
              </w:rPr>
              <w:t>0</w:t>
            </w:r>
          </w:p>
        </w:tc>
        <w:tc>
          <w:tcPr>
            <w:tcW w:w="402" w:type="dxa"/>
            <w:vAlign w:val="center"/>
          </w:tcPr>
          <w:p w14:paraId="67779F9A">
            <w:pPr>
              <w:spacing w:line="400" w:lineRule="exact"/>
              <w:ind w:firstLine="0" w:firstLineChars="0"/>
              <w:rPr>
                <w:sz w:val="18"/>
                <w:szCs w:val="18"/>
                <w:lang w:val="en-US"/>
              </w:rPr>
            </w:pPr>
            <w:r>
              <w:rPr>
                <w:sz w:val="18"/>
                <w:szCs w:val="18"/>
                <w:lang w:val="en-US"/>
              </w:rPr>
              <w:t>0</w:t>
            </w:r>
          </w:p>
        </w:tc>
        <w:tc>
          <w:tcPr>
            <w:tcW w:w="402" w:type="dxa"/>
            <w:vAlign w:val="center"/>
          </w:tcPr>
          <w:p w14:paraId="78DAE9D0">
            <w:pPr>
              <w:spacing w:line="400" w:lineRule="exact"/>
              <w:ind w:firstLine="0" w:firstLineChars="0"/>
              <w:rPr>
                <w:sz w:val="18"/>
                <w:szCs w:val="18"/>
                <w:lang w:val="en-US"/>
              </w:rPr>
            </w:pPr>
            <w:r>
              <w:rPr>
                <w:sz w:val="18"/>
                <w:szCs w:val="18"/>
                <w:lang w:val="en-US"/>
              </w:rPr>
              <w:t>0</w:t>
            </w:r>
          </w:p>
        </w:tc>
        <w:tc>
          <w:tcPr>
            <w:tcW w:w="401" w:type="dxa"/>
            <w:vAlign w:val="center"/>
          </w:tcPr>
          <w:p w14:paraId="73ACB27E">
            <w:pPr>
              <w:spacing w:line="400" w:lineRule="exact"/>
              <w:ind w:firstLine="0" w:firstLineChars="0"/>
              <w:rPr>
                <w:sz w:val="18"/>
                <w:szCs w:val="18"/>
                <w:lang w:val="en-US"/>
              </w:rPr>
            </w:pPr>
            <w:r>
              <w:rPr>
                <w:sz w:val="18"/>
                <w:szCs w:val="18"/>
                <w:lang w:val="en-US"/>
              </w:rPr>
              <w:t>0</w:t>
            </w:r>
          </w:p>
        </w:tc>
        <w:tc>
          <w:tcPr>
            <w:tcW w:w="402" w:type="dxa"/>
            <w:vAlign w:val="center"/>
          </w:tcPr>
          <w:p w14:paraId="131C7B70">
            <w:pPr>
              <w:spacing w:line="400" w:lineRule="exact"/>
              <w:ind w:firstLine="0" w:firstLineChars="0"/>
              <w:rPr>
                <w:sz w:val="18"/>
                <w:szCs w:val="18"/>
                <w:lang w:val="en-US"/>
              </w:rPr>
            </w:pPr>
            <w:r>
              <w:rPr>
                <w:sz w:val="18"/>
                <w:szCs w:val="18"/>
                <w:lang w:val="en-US"/>
              </w:rPr>
              <w:t>0</w:t>
            </w:r>
          </w:p>
        </w:tc>
        <w:tc>
          <w:tcPr>
            <w:tcW w:w="402" w:type="dxa"/>
            <w:vAlign w:val="center"/>
          </w:tcPr>
          <w:p w14:paraId="0BE9F102">
            <w:pPr>
              <w:spacing w:line="400" w:lineRule="exact"/>
              <w:ind w:firstLine="0" w:firstLineChars="0"/>
              <w:rPr>
                <w:sz w:val="18"/>
                <w:szCs w:val="18"/>
                <w:lang w:val="en-US"/>
              </w:rPr>
            </w:pPr>
            <w:r>
              <w:rPr>
                <w:sz w:val="18"/>
                <w:szCs w:val="18"/>
                <w:lang w:val="en-US"/>
              </w:rPr>
              <w:t>0</w:t>
            </w:r>
          </w:p>
        </w:tc>
        <w:tc>
          <w:tcPr>
            <w:tcW w:w="402" w:type="dxa"/>
            <w:vAlign w:val="center"/>
          </w:tcPr>
          <w:p w14:paraId="220A3DB7">
            <w:pPr>
              <w:spacing w:line="400" w:lineRule="exact"/>
              <w:ind w:firstLine="0" w:firstLineChars="0"/>
              <w:rPr>
                <w:sz w:val="18"/>
                <w:szCs w:val="18"/>
                <w:lang w:val="en-US"/>
              </w:rPr>
            </w:pPr>
            <w:r>
              <w:rPr>
                <w:sz w:val="18"/>
                <w:szCs w:val="18"/>
                <w:lang w:val="en-US"/>
              </w:rPr>
              <w:t>0</w:t>
            </w:r>
          </w:p>
        </w:tc>
      </w:tr>
      <w:tr w14:paraId="7F1EA0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E5CD247">
            <w:pPr>
              <w:spacing w:line="400" w:lineRule="exact"/>
              <w:ind w:firstLine="0" w:firstLineChars="0"/>
              <w:rPr>
                <w:sz w:val="18"/>
                <w:szCs w:val="18"/>
                <w:lang w:val="en-US"/>
              </w:rPr>
            </w:pPr>
          </w:p>
        </w:tc>
        <w:tc>
          <w:tcPr>
            <w:tcW w:w="401" w:type="dxa"/>
            <w:vAlign w:val="center"/>
          </w:tcPr>
          <w:p w14:paraId="7F7197D7">
            <w:pPr>
              <w:spacing w:line="400" w:lineRule="exact"/>
              <w:ind w:firstLine="0" w:firstLineChars="0"/>
              <w:rPr>
                <w:sz w:val="18"/>
                <w:szCs w:val="18"/>
                <w:lang w:val="en-US"/>
              </w:rPr>
            </w:pPr>
            <w:r>
              <w:rPr>
                <w:sz w:val="18"/>
                <w:szCs w:val="18"/>
                <w:lang w:val="en-US"/>
              </w:rPr>
              <w:t>0</w:t>
            </w:r>
          </w:p>
        </w:tc>
        <w:tc>
          <w:tcPr>
            <w:tcW w:w="402" w:type="dxa"/>
            <w:vAlign w:val="center"/>
          </w:tcPr>
          <w:p w14:paraId="5D754825">
            <w:pPr>
              <w:spacing w:line="400" w:lineRule="exact"/>
              <w:ind w:firstLine="0" w:firstLineChars="0"/>
              <w:rPr>
                <w:sz w:val="18"/>
                <w:szCs w:val="18"/>
                <w:lang w:val="en-US"/>
              </w:rPr>
            </w:pPr>
            <w:r>
              <w:rPr>
                <w:sz w:val="18"/>
                <w:szCs w:val="18"/>
                <w:lang w:val="en-US"/>
              </w:rPr>
              <w:t>0</w:t>
            </w:r>
          </w:p>
        </w:tc>
        <w:tc>
          <w:tcPr>
            <w:tcW w:w="402" w:type="dxa"/>
            <w:vAlign w:val="center"/>
          </w:tcPr>
          <w:p w14:paraId="1C2C25CF">
            <w:pPr>
              <w:spacing w:line="400" w:lineRule="exact"/>
              <w:ind w:firstLine="0" w:firstLineChars="0"/>
              <w:rPr>
                <w:sz w:val="18"/>
                <w:szCs w:val="18"/>
                <w:lang w:val="en-US"/>
              </w:rPr>
            </w:pPr>
            <w:r>
              <w:rPr>
                <w:sz w:val="18"/>
                <w:szCs w:val="18"/>
                <w:lang w:val="en-US"/>
              </w:rPr>
              <w:t>0</w:t>
            </w:r>
          </w:p>
        </w:tc>
        <w:tc>
          <w:tcPr>
            <w:tcW w:w="401" w:type="dxa"/>
            <w:vAlign w:val="center"/>
          </w:tcPr>
          <w:p w14:paraId="4C4B4C63">
            <w:pPr>
              <w:spacing w:line="400" w:lineRule="exact"/>
              <w:ind w:firstLine="0" w:firstLineChars="0"/>
              <w:rPr>
                <w:sz w:val="18"/>
                <w:szCs w:val="18"/>
                <w:lang w:val="en-US"/>
              </w:rPr>
            </w:pPr>
            <w:r>
              <w:rPr>
                <w:sz w:val="18"/>
                <w:szCs w:val="18"/>
                <w:lang w:val="en-US"/>
              </w:rPr>
              <w:t>0</w:t>
            </w:r>
          </w:p>
        </w:tc>
        <w:tc>
          <w:tcPr>
            <w:tcW w:w="402" w:type="dxa"/>
            <w:vAlign w:val="center"/>
          </w:tcPr>
          <w:p w14:paraId="4145CA07">
            <w:pPr>
              <w:spacing w:line="400" w:lineRule="exact"/>
              <w:ind w:firstLine="0" w:firstLineChars="0"/>
              <w:rPr>
                <w:sz w:val="18"/>
                <w:szCs w:val="18"/>
                <w:lang w:val="en-US"/>
              </w:rPr>
            </w:pPr>
            <w:r>
              <w:rPr>
                <w:sz w:val="18"/>
                <w:szCs w:val="18"/>
                <w:lang w:val="en-US"/>
              </w:rPr>
              <w:t>0</w:t>
            </w:r>
          </w:p>
        </w:tc>
        <w:tc>
          <w:tcPr>
            <w:tcW w:w="402" w:type="dxa"/>
            <w:vAlign w:val="center"/>
          </w:tcPr>
          <w:p w14:paraId="7139EF6B">
            <w:pPr>
              <w:spacing w:line="400" w:lineRule="exact"/>
              <w:ind w:firstLine="0" w:firstLineChars="0"/>
              <w:rPr>
                <w:sz w:val="18"/>
                <w:szCs w:val="18"/>
                <w:lang w:val="en-US"/>
              </w:rPr>
            </w:pPr>
            <w:r>
              <w:rPr>
                <w:sz w:val="18"/>
                <w:szCs w:val="18"/>
                <w:lang w:val="en-US"/>
              </w:rPr>
              <w:t>0</w:t>
            </w:r>
          </w:p>
        </w:tc>
        <w:tc>
          <w:tcPr>
            <w:tcW w:w="401" w:type="dxa"/>
            <w:vAlign w:val="center"/>
          </w:tcPr>
          <w:p w14:paraId="5D4EC94E">
            <w:pPr>
              <w:spacing w:line="400" w:lineRule="exact"/>
              <w:ind w:firstLine="0" w:firstLineChars="0"/>
              <w:rPr>
                <w:sz w:val="18"/>
                <w:szCs w:val="18"/>
                <w:lang w:val="en-US"/>
              </w:rPr>
            </w:pPr>
            <w:r>
              <w:rPr>
                <w:sz w:val="18"/>
                <w:szCs w:val="18"/>
                <w:lang w:val="en-US"/>
              </w:rPr>
              <w:t>0</w:t>
            </w:r>
          </w:p>
        </w:tc>
        <w:tc>
          <w:tcPr>
            <w:tcW w:w="402" w:type="dxa"/>
            <w:vAlign w:val="center"/>
          </w:tcPr>
          <w:p w14:paraId="244357C7">
            <w:pPr>
              <w:spacing w:line="400" w:lineRule="exact"/>
              <w:ind w:firstLine="0" w:firstLineChars="0"/>
              <w:rPr>
                <w:sz w:val="18"/>
                <w:szCs w:val="18"/>
                <w:lang w:val="en-US"/>
              </w:rPr>
            </w:pPr>
            <w:r>
              <w:rPr>
                <w:sz w:val="18"/>
                <w:szCs w:val="18"/>
                <w:lang w:val="en-US"/>
              </w:rPr>
              <w:t>0</w:t>
            </w:r>
          </w:p>
        </w:tc>
        <w:tc>
          <w:tcPr>
            <w:tcW w:w="402" w:type="dxa"/>
            <w:vAlign w:val="center"/>
          </w:tcPr>
          <w:p w14:paraId="692C3A9A">
            <w:pPr>
              <w:spacing w:line="400" w:lineRule="exact"/>
              <w:ind w:firstLine="0" w:firstLineChars="0"/>
              <w:rPr>
                <w:sz w:val="18"/>
                <w:szCs w:val="18"/>
                <w:lang w:val="en-US"/>
              </w:rPr>
            </w:pPr>
            <w:r>
              <w:rPr>
                <w:sz w:val="18"/>
                <w:szCs w:val="18"/>
                <w:lang w:val="en-US"/>
              </w:rPr>
              <w:t>0</w:t>
            </w:r>
          </w:p>
        </w:tc>
        <w:tc>
          <w:tcPr>
            <w:tcW w:w="402" w:type="dxa"/>
            <w:vAlign w:val="center"/>
          </w:tcPr>
          <w:p w14:paraId="711EDB8C">
            <w:pPr>
              <w:spacing w:line="400" w:lineRule="exact"/>
              <w:ind w:firstLine="0" w:firstLineChars="0"/>
              <w:rPr>
                <w:sz w:val="18"/>
                <w:szCs w:val="18"/>
                <w:lang w:val="en-US"/>
              </w:rPr>
            </w:pPr>
            <w:r>
              <w:rPr>
                <w:sz w:val="18"/>
                <w:szCs w:val="18"/>
                <w:lang w:val="en-US"/>
              </w:rPr>
              <w:t>0</w:t>
            </w:r>
          </w:p>
        </w:tc>
        <w:tc>
          <w:tcPr>
            <w:tcW w:w="401" w:type="dxa"/>
            <w:vAlign w:val="center"/>
          </w:tcPr>
          <w:p w14:paraId="07E1E28A">
            <w:pPr>
              <w:spacing w:line="400" w:lineRule="exact"/>
              <w:ind w:firstLine="0" w:firstLineChars="0"/>
              <w:rPr>
                <w:sz w:val="18"/>
                <w:szCs w:val="18"/>
                <w:lang w:val="en-US"/>
              </w:rPr>
            </w:pPr>
            <w:r>
              <w:rPr>
                <w:sz w:val="18"/>
                <w:szCs w:val="18"/>
                <w:lang w:val="en-US"/>
              </w:rPr>
              <w:t>0</w:t>
            </w:r>
          </w:p>
        </w:tc>
        <w:tc>
          <w:tcPr>
            <w:tcW w:w="402" w:type="dxa"/>
            <w:vAlign w:val="center"/>
          </w:tcPr>
          <w:p w14:paraId="6570C888">
            <w:pPr>
              <w:spacing w:line="400" w:lineRule="exact"/>
              <w:ind w:firstLine="0" w:firstLineChars="0"/>
              <w:rPr>
                <w:sz w:val="18"/>
                <w:szCs w:val="18"/>
                <w:lang w:val="en-US"/>
              </w:rPr>
            </w:pPr>
            <w:r>
              <w:rPr>
                <w:sz w:val="18"/>
                <w:szCs w:val="18"/>
                <w:lang w:val="en-US"/>
              </w:rPr>
              <w:t>0</w:t>
            </w:r>
          </w:p>
        </w:tc>
        <w:tc>
          <w:tcPr>
            <w:tcW w:w="402" w:type="dxa"/>
            <w:vAlign w:val="center"/>
          </w:tcPr>
          <w:p w14:paraId="0A6C153F">
            <w:pPr>
              <w:spacing w:line="400" w:lineRule="exact"/>
              <w:ind w:firstLine="0" w:firstLineChars="0"/>
              <w:rPr>
                <w:sz w:val="18"/>
                <w:szCs w:val="18"/>
                <w:lang w:val="en-US"/>
              </w:rPr>
            </w:pPr>
            <w:r>
              <w:rPr>
                <w:sz w:val="18"/>
                <w:szCs w:val="18"/>
                <w:lang w:val="en-US"/>
              </w:rPr>
              <w:t>0</w:t>
            </w:r>
          </w:p>
        </w:tc>
        <w:tc>
          <w:tcPr>
            <w:tcW w:w="401" w:type="dxa"/>
            <w:vAlign w:val="center"/>
          </w:tcPr>
          <w:p w14:paraId="373E8247">
            <w:pPr>
              <w:spacing w:line="400" w:lineRule="exact"/>
              <w:ind w:firstLine="0" w:firstLineChars="0"/>
              <w:rPr>
                <w:sz w:val="18"/>
                <w:szCs w:val="18"/>
                <w:lang w:val="en-US"/>
              </w:rPr>
            </w:pPr>
            <w:r>
              <w:rPr>
                <w:sz w:val="18"/>
                <w:szCs w:val="18"/>
                <w:lang w:val="en-US"/>
              </w:rPr>
              <w:t>0</w:t>
            </w:r>
          </w:p>
        </w:tc>
        <w:tc>
          <w:tcPr>
            <w:tcW w:w="402" w:type="dxa"/>
            <w:vAlign w:val="center"/>
          </w:tcPr>
          <w:p w14:paraId="2DFF83A4">
            <w:pPr>
              <w:spacing w:line="400" w:lineRule="exact"/>
              <w:ind w:firstLine="0" w:firstLineChars="0"/>
              <w:rPr>
                <w:sz w:val="18"/>
                <w:szCs w:val="18"/>
                <w:lang w:val="en-US"/>
              </w:rPr>
            </w:pPr>
            <w:r>
              <w:rPr>
                <w:sz w:val="18"/>
                <w:szCs w:val="18"/>
                <w:lang w:val="en-US"/>
              </w:rPr>
              <w:t>0</w:t>
            </w:r>
          </w:p>
        </w:tc>
        <w:tc>
          <w:tcPr>
            <w:tcW w:w="402" w:type="dxa"/>
            <w:vAlign w:val="center"/>
          </w:tcPr>
          <w:p w14:paraId="53660189">
            <w:pPr>
              <w:spacing w:line="400" w:lineRule="exact"/>
              <w:ind w:firstLine="0" w:firstLineChars="0"/>
              <w:rPr>
                <w:sz w:val="18"/>
                <w:szCs w:val="18"/>
                <w:lang w:val="en-US"/>
              </w:rPr>
            </w:pPr>
            <w:r>
              <w:rPr>
                <w:sz w:val="18"/>
                <w:szCs w:val="18"/>
                <w:lang w:val="en-US"/>
              </w:rPr>
              <w:t>0</w:t>
            </w:r>
          </w:p>
        </w:tc>
        <w:tc>
          <w:tcPr>
            <w:tcW w:w="402" w:type="dxa"/>
            <w:vAlign w:val="center"/>
          </w:tcPr>
          <w:p w14:paraId="1B987BB6">
            <w:pPr>
              <w:spacing w:line="400" w:lineRule="exact"/>
              <w:ind w:firstLine="0" w:firstLineChars="0"/>
              <w:rPr>
                <w:sz w:val="18"/>
                <w:szCs w:val="18"/>
                <w:lang w:val="en-US"/>
              </w:rPr>
            </w:pPr>
            <w:r>
              <w:rPr>
                <w:sz w:val="18"/>
                <w:szCs w:val="18"/>
                <w:lang w:val="en-US"/>
              </w:rPr>
              <w:t>0</w:t>
            </w:r>
          </w:p>
        </w:tc>
        <w:tc>
          <w:tcPr>
            <w:tcW w:w="401" w:type="dxa"/>
            <w:vAlign w:val="center"/>
          </w:tcPr>
          <w:p w14:paraId="39F5434B">
            <w:pPr>
              <w:spacing w:line="400" w:lineRule="exact"/>
              <w:ind w:firstLine="0" w:firstLineChars="0"/>
              <w:rPr>
                <w:sz w:val="18"/>
                <w:szCs w:val="18"/>
                <w:lang w:val="en-US"/>
              </w:rPr>
            </w:pPr>
            <w:r>
              <w:rPr>
                <w:sz w:val="18"/>
                <w:szCs w:val="18"/>
                <w:lang w:val="en-US"/>
              </w:rPr>
              <w:t>0</w:t>
            </w:r>
          </w:p>
        </w:tc>
        <w:tc>
          <w:tcPr>
            <w:tcW w:w="402" w:type="dxa"/>
            <w:vAlign w:val="center"/>
          </w:tcPr>
          <w:p w14:paraId="3D0EB645">
            <w:pPr>
              <w:spacing w:line="400" w:lineRule="exact"/>
              <w:ind w:firstLine="0" w:firstLineChars="0"/>
              <w:rPr>
                <w:sz w:val="18"/>
                <w:szCs w:val="18"/>
                <w:lang w:val="en-US"/>
              </w:rPr>
            </w:pPr>
            <w:r>
              <w:rPr>
                <w:sz w:val="18"/>
                <w:szCs w:val="18"/>
                <w:lang w:val="en-US"/>
              </w:rPr>
              <w:t>0</w:t>
            </w:r>
          </w:p>
        </w:tc>
        <w:tc>
          <w:tcPr>
            <w:tcW w:w="402" w:type="dxa"/>
            <w:vAlign w:val="center"/>
          </w:tcPr>
          <w:p w14:paraId="3AA51152">
            <w:pPr>
              <w:spacing w:line="400" w:lineRule="exact"/>
              <w:ind w:firstLine="0" w:firstLineChars="0"/>
              <w:rPr>
                <w:sz w:val="18"/>
                <w:szCs w:val="18"/>
                <w:lang w:val="en-US"/>
              </w:rPr>
            </w:pPr>
            <w:r>
              <w:rPr>
                <w:sz w:val="18"/>
                <w:szCs w:val="18"/>
                <w:lang w:val="en-US"/>
              </w:rPr>
              <w:t>0</w:t>
            </w:r>
          </w:p>
        </w:tc>
        <w:tc>
          <w:tcPr>
            <w:tcW w:w="401" w:type="dxa"/>
            <w:vAlign w:val="center"/>
          </w:tcPr>
          <w:p w14:paraId="14448848">
            <w:pPr>
              <w:spacing w:line="400" w:lineRule="exact"/>
              <w:ind w:firstLine="0" w:firstLineChars="0"/>
              <w:rPr>
                <w:sz w:val="18"/>
                <w:szCs w:val="18"/>
                <w:lang w:val="en-US"/>
              </w:rPr>
            </w:pPr>
            <w:r>
              <w:rPr>
                <w:sz w:val="18"/>
                <w:szCs w:val="18"/>
                <w:lang w:val="en-US"/>
              </w:rPr>
              <w:t>0</w:t>
            </w:r>
          </w:p>
        </w:tc>
        <w:tc>
          <w:tcPr>
            <w:tcW w:w="402" w:type="dxa"/>
            <w:vAlign w:val="center"/>
          </w:tcPr>
          <w:p w14:paraId="58F366C7">
            <w:pPr>
              <w:spacing w:line="400" w:lineRule="exact"/>
              <w:ind w:firstLine="0" w:firstLineChars="0"/>
              <w:rPr>
                <w:sz w:val="18"/>
                <w:szCs w:val="18"/>
                <w:lang w:val="en-US"/>
              </w:rPr>
            </w:pPr>
            <w:r>
              <w:rPr>
                <w:sz w:val="18"/>
                <w:szCs w:val="18"/>
                <w:lang w:val="en-US"/>
              </w:rPr>
              <w:t>0</w:t>
            </w:r>
          </w:p>
        </w:tc>
        <w:tc>
          <w:tcPr>
            <w:tcW w:w="402" w:type="dxa"/>
            <w:vAlign w:val="center"/>
          </w:tcPr>
          <w:p w14:paraId="4184BC21">
            <w:pPr>
              <w:spacing w:line="400" w:lineRule="exact"/>
              <w:ind w:firstLine="0" w:firstLineChars="0"/>
              <w:rPr>
                <w:sz w:val="18"/>
                <w:szCs w:val="18"/>
                <w:lang w:val="en-US"/>
              </w:rPr>
            </w:pPr>
            <w:r>
              <w:rPr>
                <w:sz w:val="18"/>
                <w:szCs w:val="18"/>
                <w:lang w:val="en-US"/>
              </w:rPr>
              <w:t>0</w:t>
            </w:r>
          </w:p>
        </w:tc>
        <w:tc>
          <w:tcPr>
            <w:tcW w:w="402" w:type="dxa"/>
            <w:vAlign w:val="center"/>
          </w:tcPr>
          <w:p w14:paraId="4FBE7FC7">
            <w:pPr>
              <w:spacing w:line="400" w:lineRule="exact"/>
              <w:ind w:firstLine="0" w:firstLineChars="0"/>
              <w:rPr>
                <w:sz w:val="18"/>
                <w:szCs w:val="18"/>
                <w:lang w:val="en-US"/>
              </w:rPr>
            </w:pPr>
            <w:r>
              <w:rPr>
                <w:sz w:val="18"/>
                <w:szCs w:val="18"/>
                <w:lang w:val="en-US"/>
              </w:rPr>
              <w:t>0</w:t>
            </w:r>
          </w:p>
        </w:tc>
      </w:tr>
      <w:tr w14:paraId="6B51A6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577870E">
            <w:pPr>
              <w:spacing w:line="400" w:lineRule="exact"/>
              <w:ind w:firstLine="0" w:firstLineChars="0"/>
              <w:rPr>
                <w:sz w:val="18"/>
                <w:szCs w:val="18"/>
                <w:lang w:val="en-US"/>
              </w:rPr>
            </w:pPr>
            <w:r>
              <w:rPr>
                <w:sz w:val="18"/>
                <w:szCs w:val="18"/>
                <w:lang w:val="en-US"/>
              </w:rPr>
              <w:t>宾馆-走廊</w:t>
            </w:r>
          </w:p>
        </w:tc>
        <w:tc>
          <w:tcPr>
            <w:tcW w:w="401" w:type="dxa"/>
            <w:vAlign w:val="center"/>
          </w:tcPr>
          <w:p w14:paraId="1D5BEC09">
            <w:pPr>
              <w:spacing w:line="400" w:lineRule="exact"/>
              <w:ind w:firstLine="0" w:firstLineChars="0"/>
              <w:rPr>
                <w:sz w:val="18"/>
                <w:szCs w:val="18"/>
                <w:lang w:val="en-US"/>
              </w:rPr>
            </w:pPr>
            <w:r>
              <w:rPr>
                <w:sz w:val="18"/>
                <w:szCs w:val="18"/>
                <w:lang w:val="en-US"/>
              </w:rPr>
              <w:t>0</w:t>
            </w:r>
          </w:p>
        </w:tc>
        <w:tc>
          <w:tcPr>
            <w:tcW w:w="402" w:type="dxa"/>
            <w:vAlign w:val="center"/>
          </w:tcPr>
          <w:p w14:paraId="3173F52F">
            <w:pPr>
              <w:spacing w:line="400" w:lineRule="exact"/>
              <w:ind w:firstLine="0" w:firstLineChars="0"/>
              <w:rPr>
                <w:sz w:val="18"/>
                <w:szCs w:val="18"/>
                <w:lang w:val="en-US"/>
              </w:rPr>
            </w:pPr>
            <w:r>
              <w:rPr>
                <w:sz w:val="18"/>
                <w:szCs w:val="18"/>
                <w:lang w:val="en-US"/>
              </w:rPr>
              <w:t>0</w:t>
            </w:r>
          </w:p>
        </w:tc>
        <w:tc>
          <w:tcPr>
            <w:tcW w:w="402" w:type="dxa"/>
            <w:vAlign w:val="center"/>
          </w:tcPr>
          <w:p w14:paraId="253B0710">
            <w:pPr>
              <w:spacing w:line="400" w:lineRule="exact"/>
              <w:ind w:firstLine="0" w:firstLineChars="0"/>
              <w:rPr>
                <w:sz w:val="18"/>
                <w:szCs w:val="18"/>
                <w:lang w:val="en-US"/>
              </w:rPr>
            </w:pPr>
            <w:r>
              <w:rPr>
                <w:sz w:val="18"/>
                <w:szCs w:val="18"/>
                <w:lang w:val="en-US"/>
              </w:rPr>
              <w:t>0</w:t>
            </w:r>
          </w:p>
        </w:tc>
        <w:tc>
          <w:tcPr>
            <w:tcW w:w="401" w:type="dxa"/>
            <w:vAlign w:val="center"/>
          </w:tcPr>
          <w:p w14:paraId="40B0616F">
            <w:pPr>
              <w:spacing w:line="400" w:lineRule="exact"/>
              <w:ind w:firstLine="0" w:firstLineChars="0"/>
              <w:rPr>
                <w:sz w:val="18"/>
                <w:szCs w:val="18"/>
                <w:lang w:val="en-US"/>
              </w:rPr>
            </w:pPr>
            <w:r>
              <w:rPr>
                <w:sz w:val="18"/>
                <w:szCs w:val="18"/>
                <w:lang w:val="en-US"/>
              </w:rPr>
              <w:t>0</w:t>
            </w:r>
          </w:p>
        </w:tc>
        <w:tc>
          <w:tcPr>
            <w:tcW w:w="402" w:type="dxa"/>
            <w:vAlign w:val="center"/>
          </w:tcPr>
          <w:p w14:paraId="3D0946D0">
            <w:pPr>
              <w:spacing w:line="400" w:lineRule="exact"/>
              <w:ind w:firstLine="0" w:firstLineChars="0"/>
              <w:rPr>
                <w:sz w:val="18"/>
                <w:szCs w:val="18"/>
                <w:lang w:val="en-US"/>
              </w:rPr>
            </w:pPr>
            <w:r>
              <w:rPr>
                <w:sz w:val="18"/>
                <w:szCs w:val="18"/>
                <w:lang w:val="en-US"/>
              </w:rPr>
              <w:t>0</w:t>
            </w:r>
          </w:p>
        </w:tc>
        <w:tc>
          <w:tcPr>
            <w:tcW w:w="402" w:type="dxa"/>
            <w:vAlign w:val="center"/>
          </w:tcPr>
          <w:p w14:paraId="36F12B93">
            <w:pPr>
              <w:spacing w:line="400" w:lineRule="exact"/>
              <w:ind w:firstLine="0" w:firstLineChars="0"/>
              <w:rPr>
                <w:sz w:val="18"/>
                <w:szCs w:val="18"/>
                <w:lang w:val="en-US"/>
              </w:rPr>
            </w:pPr>
            <w:r>
              <w:rPr>
                <w:sz w:val="18"/>
                <w:szCs w:val="18"/>
                <w:lang w:val="en-US"/>
              </w:rPr>
              <w:t>0</w:t>
            </w:r>
          </w:p>
        </w:tc>
        <w:tc>
          <w:tcPr>
            <w:tcW w:w="401" w:type="dxa"/>
            <w:vAlign w:val="center"/>
          </w:tcPr>
          <w:p w14:paraId="3D03CCF1">
            <w:pPr>
              <w:spacing w:line="400" w:lineRule="exact"/>
              <w:ind w:firstLine="0" w:firstLineChars="0"/>
              <w:rPr>
                <w:sz w:val="18"/>
                <w:szCs w:val="18"/>
                <w:lang w:val="en-US"/>
              </w:rPr>
            </w:pPr>
            <w:r>
              <w:rPr>
                <w:sz w:val="18"/>
                <w:szCs w:val="18"/>
                <w:lang w:val="en-US"/>
              </w:rPr>
              <w:t>0</w:t>
            </w:r>
          </w:p>
        </w:tc>
        <w:tc>
          <w:tcPr>
            <w:tcW w:w="402" w:type="dxa"/>
            <w:vAlign w:val="center"/>
          </w:tcPr>
          <w:p w14:paraId="2F70A08D">
            <w:pPr>
              <w:spacing w:line="400" w:lineRule="exact"/>
              <w:ind w:firstLine="0" w:firstLineChars="0"/>
              <w:rPr>
                <w:sz w:val="18"/>
                <w:szCs w:val="18"/>
                <w:lang w:val="en-US"/>
              </w:rPr>
            </w:pPr>
            <w:r>
              <w:rPr>
                <w:sz w:val="18"/>
                <w:szCs w:val="18"/>
                <w:lang w:val="en-US"/>
              </w:rPr>
              <w:t>0</w:t>
            </w:r>
          </w:p>
        </w:tc>
        <w:tc>
          <w:tcPr>
            <w:tcW w:w="402" w:type="dxa"/>
            <w:vAlign w:val="center"/>
          </w:tcPr>
          <w:p w14:paraId="6358BA85">
            <w:pPr>
              <w:spacing w:line="400" w:lineRule="exact"/>
              <w:ind w:firstLine="0" w:firstLineChars="0"/>
              <w:rPr>
                <w:sz w:val="18"/>
                <w:szCs w:val="18"/>
                <w:lang w:val="en-US"/>
              </w:rPr>
            </w:pPr>
            <w:r>
              <w:rPr>
                <w:sz w:val="18"/>
                <w:szCs w:val="18"/>
                <w:lang w:val="en-US"/>
              </w:rPr>
              <w:t>0</w:t>
            </w:r>
          </w:p>
        </w:tc>
        <w:tc>
          <w:tcPr>
            <w:tcW w:w="402" w:type="dxa"/>
            <w:vAlign w:val="center"/>
          </w:tcPr>
          <w:p w14:paraId="0FDE71A2">
            <w:pPr>
              <w:spacing w:line="400" w:lineRule="exact"/>
              <w:ind w:firstLine="0" w:firstLineChars="0"/>
              <w:rPr>
                <w:sz w:val="18"/>
                <w:szCs w:val="18"/>
                <w:lang w:val="en-US"/>
              </w:rPr>
            </w:pPr>
            <w:r>
              <w:rPr>
                <w:sz w:val="18"/>
                <w:szCs w:val="18"/>
                <w:lang w:val="en-US"/>
              </w:rPr>
              <w:t>0</w:t>
            </w:r>
          </w:p>
        </w:tc>
        <w:tc>
          <w:tcPr>
            <w:tcW w:w="401" w:type="dxa"/>
            <w:vAlign w:val="center"/>
          </w:tcPr>
          <w:p w14:paraId="15D78B88">
            <w:pPr>
              <w:spacing w:line="400" w:lineRule="exact"/>
              <w:ind w:firstLine="0" w:firstLineChars="0"/>
              <w:rPr>
                <w:sz w:val="18"/>
                <w:szCs w:val="18"/>
                <w:lang w:val="en-US"/>
              </w:rPr>
            </w:pPr>
            <w:r>
              <w:rPr>
                <w:sz w:val="18"/>
                <w:szCs w:val="18"/>
                <w:lang w:val="en-US"/>
              </w:rPr>
              <w:t>0</w:t>
            </w:r>
          </w:p>
        </w:tc>
        <w:tc>
          <w:tcPr>
            <w:tcW w:w="402" w:type="dxa"/>
            <w:vAlign w:val="center"/>
          </w:tcPr>
          <w:p w14:paraId="4EFE5913">
            <w:pPr>
              <w:spacing w:line="400" w:lineRule="exact"/>
              <w:ind w:firstLine="0" w:firstLineChars="0"/>
              <w:rPr>
                <w:sz w:val="18"/>
                <w:szCs w:val="18"/>
                <w:lang w:val="en-US"/>
              </w:rPr>
            </w:pPr>
            <w:r>
              <w:rPr>
                <w:sz w:val="18"/>
                <w:szCs w:val="18"/>
                <w:lang w:val="en-US"/>
              </w:rPr>
              <w:t>0</w:t>
            </w:r>
          </w:p>
        </w:tc>
        <w:tc>
          <w:tcPr>
            <w:tcW w:w="402" w:type="dxa"/>
            <w:vAlign w:val="center"/>
          </w:tcPr>
          <w:p w14:paraId="65BA3190">
            <w:pPr>
              <w:spacing w:line="400" w:lineRule="exact"/>
              <w:ind w:firstLine="0" w:firstLineChars="0"/>
              <w:rPr>
                <w:sz w:val="18"/>
                <w:szCs w:val="18"/>
                <w:lang w:val="en-US"/>
              </w:rPr>
            </w:pPr>
            <w:r>
              <w:rPr>
                <w:sz w:val="18"/>
                <w:szCs w:val="18"/>
                <w:lang w:val="en-US"/>
              </w:rPr>
              <w:t>0</w:t>
            </w:r>
          </w:p>
        </w:tc>
        <w:tc>
          <w:tcPr>
            <w:tcW w:w="401" w:type="dxa"/>
            <w:vAlign w:val="center"/>
          </w:tcPr>
          <w:p w14:paraId="55628AC8">
            <w:pPr>
              <w:spacing w:line="400" w:lineRule="exact"/>
              <w:ind w:firstLine="0" w:firstLineChars="0"/>
              <w:rPr>
                <w:sz w:val="18"/>
                <w:szCs w:val="18"/>
                <w:lang w:val="en-US"/>
              </w:rPr>
            </w:pPr>
            <w:r>
              <w:rPr>
                <w:sz w:val="18"/>
                <w:szCs w:val="18"/>
                <w:lang w:val="en-US"/>
              </w:rPr>
              <w:t>0</w:t>
            </w:r>
          </w:p>
        </w:tc>
        <w:tc>
          <w:tcPr>
            <w:tcW w:w="402" w:type="dxa"/>
            <w:vAlign w:val="center"/>
          </w:tcPr>
          <w:p w14:paraId="56DB0FDD">
            <w:pPr>
              <w:spacing w:line="400" w:lineRule="exact"/>
              <w:ind w:firstLine="0" w:firstLineChars="0"/>
              <w:rPr>
                <w:sz w:val="18"/>
                <w:szCs w:val="18"/>
                <w:lang w:val="en-US"/>
              </w:rPr>
            </w:pPr>
            <w:r>
              <w:rPr>
                <w:sz w:val="18"/>
                <w:szCs w:val="18"/>
                <w:lang w:val="en-US"/>
              </w:rPr>
              <w:t>0</w:t>
            </w:r>
          </w:p>
        </w:tc>
        <w:tc>
          <w:tcPr>
            <w:tcW w:w="402" w:type="dxa"/>
            <w:vAlign w:val="center"/>
          </w:tcPr>
          <w:p w14:paraId="3B8DA516">
            <w:pPr>
              <w:spacing w:line="400" w:lineRule="exact"/>
              <w:ind w:firstLine="0" w:firstLineChars="0"/>
              <w:rPr>
                <w:sz w:val="18"/>
                <w:szCs w:val="18"/>
                <w:lang w:val="en-US"/>
              </w:rPr>
            </w:pPr>
            <w:r>
              <w:rPr>
                <w:sz w:val="18"/>
                <w:szCs w:val="18"/>
                <w:lang w:val="en-US"/>
              </w:rPr>
              <w:t>0</w:t>
            </w:r>
          </w:p>
        </w:tc>
        <w:tc>
          <w:tcPr>
            <w:tcW w:w="402" w:type="dxa"/>
            <w:vAlign w:val="center"/>
          </w:tcPr>
          <w:p w14:paraId="2BFFE809">
            <w:pPr>
              <w:spacing w:line="400" w:lineRule="exact"/>
              <w:ind w:firstLine="0" w:firstLineChars="0"/>
              <w:rPr>
                <w:sz w:val="18"/>
                <w:szCs w:val="18"/>
                <w:lang w:val="en-US"/>
              </w:rPr>
            </w:pPr>
            <w:r>
              <w:rPr>
                <w:sz w:val="18"/>
                <w:szCs w:val="18"/>
                <w:lang w:val="en-US"/>
              </w:rPr>
              <w:t>0</w:t>
            </w:r>
          </w:p>
        </w:tc>
        <w:tc>
          <w:tcPr>
            <w:tcW w:w="401" w:type="dxa"/>
            <w:vAlign w:val="center"/>
          </w:tcPr>
          <w:p w14:paraId="547B66F1">
            <w:pPr>
              <w:spacing w:line="400" w:lineRule="exact"/>
              <w:ind w:firstLine="0" w:firstLineChars="0"/>
              <w:rPr>
                <w:sz w:val="18"/>
                <w:szCs w:val="18"/>
                <w:lang w:val="en-US"/>
              </w:rPr>
            </w:pPr>
            <w:r>
              <w:rPr>
                <w:sz w:val="18"/>
                <w:szCs w:val="18"/>
                <w:lang w:val="en-US"/>
              </w:rPr>
              <w:t>80</w:t>
            </w:r>
          </w:p>
        </w:tc>
        <w:tc>
          <w:tcPr>
            <w:tcW w:w="402" w:type="dxa"/>
            <w:vAlign w:val="center"/>
          </w:tcPr>
          <w:p w14:paraId="244B6EA3">
            <w:pPr>
              <w:spacing w:line="400" w:lineRule="exact"/>
              <w:ind w:firstLine="0" w:firstLineChars="0"/>
              <w:rPr>
                <w:sz w:val="18"/>
                <w:szCs w:val="18"/>
                <w:lang w:val="en-US"/>
              </w:rPr>
            </w:pPr>
            <w:r>
              <w:rPr>
                <w:sz w:val="18"/>
                <w:szCs w:val="18"/>
                <w:lang w:val="en-US"/>
              </w:rPr>
              <w:t>80</w:t>
            </w:r>
          </w:p>
        </w:tc>
        <w:tc>
          <w:tcPr>
            <w:tcW w:w="402" w:type="dxa"/>
            <w:vAlign w:val="center"/>
          </w:tcPr>
          <w:p w14:paraId="2E3BC85C">
            <w:pPr>
              <w:spacing w:line="400" w:lineRule="exact"/>
              <w:ind w:firstLine="0" w:firstLineChars="0"/>
              <w:rPr>
                <w:sz w:val="18"/>
                <w:szCs w:val="18"/>
                <w:lang w:val="en-US"/>
              </w:rPr>
            </w:pPr>
            <w:r>
              <w:rPr>
                <w:sz w:val="18"/>
                <w:szCs w:val="18"/>
                <w:lang w:val="en-US"/>
              </w:rPr>
              <w:t>80</w:t>
            </w:r>
          </w:p>
        </w:tc>
        <w:tc>
          <w:tcPr>
            <w:tcW w:w="401" w:type="dxa"/>
            <w:vAlign w:val="center"/>
          </w:tcPr>
          <w:p w14:paraId="6A4EDBBF">
            <w:pPr>
              <w:spacing w:line="400" w:lineRule="exact"/>
              <w:ind w:firstLine="0" w:firstLineChars="0"/>
              <w:rPr>
                <w:sz w:val="18"/>
                <w:szCs w:val="18"/>
                <w:lang w:val="en-US"/>
              </w:rPr>
            </w:pPr>
            <w:r>
              <w:rPr>
                <w:sz w:val="18"/>
                <w:szCs w:val="18"/>
                <w:lang w:val="en-US"/>
              </w:rPr>
              <w:t>80</w:t>
            </w:r>
          </w:p>
        </w:tc>
        <w:tc>
          <w:tcPr>
            <w:tcW w:w="402" w:type="dxa"/>
            <w:vAlign w:val="center"/>
          </w:tcPr>
          <w:p w14:paraId="38ECB156">
            <w:pPr>
              <w:spacing w:line="400" w:lineRule="exact"/>
              <w:ind w:firstLine="0" w:firstLineChars="0"/>
              <w:rPr>
                <w:sz w:val="18"/>
                <w:szCs w:val="18"/>
                <w:lang w:val="en-US"/>
              </w:rPr>
            </w:pPr>
            <w:r>
              <w:rPr>
                <w:sz w:val="18"/>
                <w:szCs w:val="18"/>
                <w:lang w:val="en-US"/>
              </w:rPr>
              <w:t>80</w:t>
            </w:r>
          </w:p>
        </w:tc>
        <w:tc>
          <w:tcPr>
            <w:tcW w:w="402" w:type="dxa"/>
            <w:vAlign w:val="center"/>
          </w:tcPr>
          <w:p w14:paraId="43B45F31">
            <w:pPr>
              <w:spacing w:line="400" w:lineRule="exact"/>
              <w:ind w:firstLine="0" w:firstLineChars="0"/>
              <w:rPr>
                <w:sz w:val="18"/>
                <w:szCs w:val="18"/>
                <w:lang w:val="en-US"/>
              </w:rPr>
            </w:pPr>
            <w:r>
              <w:rPr>
                <w:sz w:val="18"/>
                <w:szCs w:val="18"/>
                <w:lang w:val="en-US"/>
              </w:rPr>
              <w:t>0</w:t>
            </w:r>
          </w:p>
        </w:tc>
        <w:tc>
          <w:tcPr>
            <w:tcW w:w="402" w:type="dxa"/>
            <w:vAlign w:val="center"/>
          </w:tcPr>
          <w:p w14:paraId="6EEE1BFB">
            <w:pPr>
              <w:spacing w:line="400" w:lineRule="exact"/>
              <w:ind w:firstLine="0" w:firstLineChars="0"/>
              <w:rPr>
                <w:sz w:val="18"/>
                <w:szCs w:val="18"/>
                <w:lang w:val="en-US"/>
              </w:rPr>
            </w:pPr>
            <w:r>
              <w:rPr>
                <w:sz w:val="18"/>
                <w:szCs w:val="18"/>
                <w:lang w:val="en-US"/>
              </w:rPr>
              <w:t>0</w:t>
            </w:r>
          </w:p>
        </w:tc>
      </w:tr>
      <w:tr w14:paraId="1634E0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E1F5130">
            <w:pPr>
              <w:spacing w:line="400" w:lineRule="exact"/>
              <w:ind w:firstLine="0" w:firstLineChars="0"/>
              <w:rPr>
                <w:sz w:val="18"/>
                <w:szCs w:val="18"/>
                <w:lang w:val="en-US"/>
              </w:rPr>
            </w:pPr>
          </w:p>
        </w:tc>
        <w:tc>
          <w:tcPr>
            <w:tcW w:w="401" w:type="dxa"/>
            <w:vAlign w:val="center"/>
          </w:tcPr>
          <w:p w14:paraId="524E3AC1">
            <w:pPr>
              <w:spacing w:line="400" w:lineRule="exact"/>
              <w:ind w:firstLine="0" w:firstLineChars="0"/>
              <w:rPr>
                <w:sz w:val="18"/>
                <w:szCs w:val="18"/>
                <w:lang w:val="en-US"/>
              </w:rPr>
            </w:pPr>
            <w:r>
              <w:rPr>
                <w:sz w:val="18"/>
                <w:szCs w:val="18"/>
                <w:lang w:val="en-US"/>
              </w:rPr>
              <w:t>0</w:t>
            </w:r>
          </w:p>
        </w:tc>
        <w:tc>
          <w:tcPr>
            <w:tcW w:w="402" w:type="dxa"/>
            <w:vAlign w:val="center"/>
          </w:tcPr>
          <w:p w14:paraId="3D4185B7">
            <w:pPr>
              <w:spacing w:line="400" w:lineRule="exact"/>
              <w:ind w:firstLine="0" w:firstLineChars="0"/>
              <w:rPr>
                <w:sz w:val="18"/>
                <w:szCs w:val="18"/>
                <w:lang w:val="en-US"/>
              </w:rPr>
            </w:pPr>
            <w:r>
              <w:rPr>
                <w:sz w:val="18"/>
                <w:szCs w:val="18"/>
                <w:lang w:val="en-US"/>
              </w:rPr>
              <w:t>0</w:t>
            </w:r>
          </w:p>
        </w:tc>
        <w:tc>
          <w:tcPr>
            <w:tcW w:w="402" w:type="dxa"/>
            <w:vAlign w:val="center"/>
          </w:tcPr>
          <w:p w14:paraId="3DD97CE5">
            <w:pPr>
              <w:spacing w:line="400" w:lineRule="exact"/>
              <w:ind w:firstLine="0" w:firstLineChars="0"/>
              <w:rPr>
                <w:sz w:val="18"/>
                <w:szCs w:val="18"/>
                <w:lang w:val="en-US"/>
              </w:rPr>
            </w:pPr>
            <w:r>
              <w:rPr>
                <w:sz w:val="18"/>
                <w:szCs w:val="18"/>
                <w:lang w:val="en-US"/>
              </w:rPr>
              <w:t>0</w:t>
            </w:r>
          </w:p>
        </w:tc>
        <w:tc>
          <w:tcPr>
            <w:tcW w:w="401" w:type="dxa"/>
            <w:vAlign w:val="center"/>
          </w:tcPr>
          <w:p w14:paraId="25F37A65">
            <w:pPr>
              <w:spacing w:line="400" w:lineRule="exact"/>
              <w:ind w:firstLine="0" w:firstLineChars="0"/>
              <w:rPr>
                <w:sz w:val="18"/>
                <w:szCs w:val="18"/>
                <w:lang w:val="en-US"/>
              </w:rPr>
            </w:pPr>
            <w:r>
              <w:rPr>
                <w:sz w:val="18"/>
                <w:szCs w:val="18"/>
                <w:lang w:val="en-US"/>
              </w:rPr>
              <w:t>0</w:t>
            </w:r>
          </w:p>
        </w:tc>
        <w:tc>
          <w:tcPr>
            <w:tcW w:w="402" w:type="dxa"/>
            <w:vAlign w:val="center"/>
          </w:tcPr>
          <w:p w14:paraId="710E1CA7">
            <w:pPr>
              <w:spacing w:line="400" w:lineRule="exact"/>
              <w:ind w:firstLine="0" w:firstLineChars="0"/>
              <w:rPr>
                <w:sz w:val="18"/>
                <w:szCs w:val="18"/>
                <w:lang w:val="en-US"/>
              </w:rPr>
            </w:pPr>
            <w:r>
              <w:rPr>
                <w:sz w:val="18"/>
                <w:szCs w:val="18"/>
                <w:lang w:val="en-US"/>
              </w:rPr>
              <w:t>0</w:t>
            </w:r>
          </w:p>
        </w:tc>
        <w:tc>
          <w:tcPr>
            <w:tcW w:w="402" w:type="dxa"/>
            <w:vAlign w:val="center"/>
          </w:tcPr>
          <w:p w14:paraId="1574B9E9">
            <w:pPr>
              <w:spacing w:line="400" w:lineRule="exact"/>
              <w:ind w:firstLine="0" w:firstLineChars="0"/>
              <w:rPr>
                <w:sz w:val="18"/>
                <w:szCs w:val="18"/>
                <w:lang w:val="en-US"/>
              </w:rPr>
            </w:pPr>
            <w:r>
              <w:rPr>
                <w:sz w:val="18"/>
                <w:szCs w:val="18"/>
                <w:lang w:val="en-US"/>
              </w:rPr>
              <w:t>0</w:t>
            </w:r>
          </w:p>
        </w:tc>
        <w:tc>
          <w:tcPr>
            <w:tcW w:w="401" w:type="dxa"/>
            <w:vAlign w:val="center"/>
          </w:tcPr>
          <w:p w14:paraId="60487A9C">
            <w:pPr>
              <w:spacing w:line="400" w:lineRule="exact"/>
              <w:ind w:firstLine="0" w:firstLineChars="0"/>
              <w:rPr>
                <w:sz w:val="18"/>
                <w:szCs w:val="18"/>
                <w:lang w:val="en-US"/>
              </w:rPr>
            </w:pPr>
            <w:r>
              <w:rPr>
                <w:sz w:val="18"/>
                <w:szCs w:val="18"/>
                <w:lang w:val="en-US"/>
              </w:rPr>
              <w:t>0</w:t>
            </w:r>
          </w:p>
        </w:tc>
        <w:tc>
          <w:tcPr>
            <w:tcW w:w="402" w:type="dxa"/>
            <w:vAlign w:val="center"/>
          </w:tcPr>
          <w:p w14:paraId="1F3C251E">
            <w:pPr>
              <w:spacing w:line="400" w:lineRule="exact"/>
              <w:ind w:firstLine="0" w:firstLineChars="0"/>
              <w:rPr>
                <w:sz w:val="18"/>
                <w:szCs w:val="18"/>
                <w:lang w:val="en-US"/>
              </w:rPr>
            </w:pPr>
            <w:r>
              <w:rPr>
                <w:sz w:val="18"/>
                <w:szCs w:val="18"/>
                <w:lang w:val="en-US"/>
              </w:rPr>
              <w:t>0</w:t>
            </w:r>
          </w:p>
        </w:tc>
        <w:tc>
          <w:tcPr>
            <w:tcW w:w="402" w:type="dxa"/>
            <w:vAlign w:val="center"/>
          </w:tcPr>
          <w:p w14:paraId="6276C975">
            <w:pPr>
              <w:spacing w:line="400" w:lineRule="exact"/>
              <w:ind w:firstLine="0" w:firstLineChars="0"/>
              <w:rPr>
                <w:sz w:val="18"/>
                <w:szCs w:val="18"/>
                <w:lang w:val="en-US"/>
              </w:rPr>
            </w:pPr>
            <w:r>
              <w:rPr>
                <w:sz w:val="18"/>
                <w:szCs w:val="18"/>
                <w:lang w:val="en-US"/>
              </w:rPr>
              <w:t>0</w:t>
            </w:r>
          </w:p>
        </w:tc>
        <w:tc>
          <w:tcPr>
            <w:tcW w:w="402" w:type="dxa"/>
            <w:vAlign w:val="center"/>
          </w:tcPr>
          <w:p w14:paraId="221B57AA">
            <w:pPr>
              <w:spacing w:line="400" w:lineRule="exact"/>
              <w:ind w:firstLine="0" w:firstLineChars="0"/>
              <w:rPr>
                <w:sz w:val="18"/>
                <w:szCs w:val="18"/>
                <w:lang w:val="en-US"/>
              </w:rPr>
            </w:pPr>
            <w:r>
              <w:rPr>
                <w:sz w:val="18"/>
                <w:szCs w:val="18"/>
                <w:lang w:val="en-US"/>
              </w:rPr>
              <w:t>0</w:t>
            </w:r>
          </w:p>
        </w:tc>
        <w:tc>
          <w:tcPr>
            <w:tcW w:w="401" w:type="dxa"/>
            <w:vAlign w:val="center"/>
          </w:tcPr>
          <w:p w14:paraId="535C0F86">
            <w:pPr>
              <w:spacing w:line="400" w:lineRule="exact"/>
              <w:ind w:firstLine="0" w:firstLineChars="0"/>
              <w:rPr>
                <w:sz w:val="18"/>
                <w:szCs w:val="18"/>
                <w:lang w:val="en-US"/>
              </w:rPr>
            </w:pPr>
            <w:r>
              <w:rPr>
                <w:sz w:val="18"/>
                <w:szCs w:val="18"/>
                <w:lang w:val="en-US"/>
              </w:rPr>
              <w:t>0</w:t>
            </w:r>
          </w:p>
        </w:tc>
        <w:tc>
          <w:tcPr>
            <w:tcW w:w="402" w:type="dxa"/>
            <w:vAlign w:val="center"/>
          </w:tcPr>
          <w:p w14:paraId="7DD4A989">
            <w:pPr>
              <w:spacing w:line="400" w:lineRule="exact"/>
              <w:ind w:firstLine="0" w:firstLineChars="0"/>
              <w:rPr>
                <w:sz w:val="18"/>
                <w:szCs w:val="18"/>
                <w:lang w:val="en-US"/>
              </w:rPr>
            </w:pPr>
            <w:r>
              <w:rPr>
                <w:sz w:val="18"/>
                <w:szCs w:val="18"/>
                <w:lang w:val="en-US"/>
              </w:rPr>
              <w:t>0</w:t>
            </w:r>
          </w:p>
        </w:tc>
        <w:tc>
          <w:tcPr>
            <w:tcW w:w="402" w:type="dxa"/>
            <w:vAlign w:val="center"/>
          </w:tcPr>
          <w:p w14:paraId="319DD4E6">
            <w:pPr>
              <w:spacing w:line="400" w:lineRule="exact"/>
              <w:ind w:firstLine="0" w:firstLineChars="0"/>
              <w:rPr>
                <w:sz w:val="18"/>
                <w:szCs w:val="18"/>
                <w:lang w:val="en-US"/>
              </w:rPr>
            </w:pPr>
            <w:r>
              <w:rPr>
                <w:sz w:val="18"/>
                <w:szCs w:val="18"/>
                <w:lang w:val="en-US"/>
              </w:rPr>
              <w:t>0</w:t>
            </w:r>
          </w:p>
        </w:tc>
        <w:tc>
          <w:tcPr>
            <w:tcW w:w="401" w:type="dxa"/>
            <w:vAlign w:val="center"/>
          </w:tcPr>
          <w:p w14:paraId="29FC4895">
            <w:pPr>
              <w:spacing w:line="400" w:lineRule="exact"/>
              <w:ind w:firstLine="0" w:firstLineChars="0"/>
              <w:rPr>
                <w:sz w:val="18"/>
                <w:szCs w:val="18"/>
                <w:lang w:val="en-US"/>
              </w:rPr>
            </w:pPr>
            <w:r>
              <w:rPr>
                <w:sz w:val="18"/>
                <w:szCs w:val="18"/>
                <w:lang w:val="en-US"/>
              </w:rPr>
              <w:t>0</w:t>
            </w:r>
          </w:p>
        </w:tc>
        <w:tc>
          <w:tcPr>
            <w:tcW w:w="402" w:type="dxa"/>
            <w:vAlign w:val="center"/>
          </w:tcPr>
          <w:p w14:paraId="51801845">
            <w:pPr>
              <w:spacing w:line="400" w:lineRule="exact"/>
              <w:ind w:firstLine="0" w:firstLineChars="0"/>
              <w:rPr>
                <w:sz w:val="18"/>
                <w:szCs w:val="18"/>
                <w:lang w:val="en-US"/>
              </w:rPr>
            </w:pPr>
            <w:r>
              <w:rPr>
                <w:sz w:val="18"/>
                <w:szCs w:val="18"/>
                <w:lang w:val="en-US"/>
              </w:rPr>
              <w:t>0</w:t>
            </w:r>
          </w:p>
        </w:tc>
        <w:tc>
          <w:tcPr>
            <w:tcW w:w="402" w:type="dxa"/>
            <w:vAlign w:val="center"/>
          </w:tcPr>
          <w:p w14:paraId="50E8DCC3">
            <w:pPr>
              <w:spacing w:line="400" w:lineRule="exact"/>
              <w:ind w:firstLine="0" w:firstLineChars="0"/>
              <w:rPr>
                <w:sz w:val="18"/>
                <w:szCs w:val="18"/>
                <w:lang w:val="en-US"/>
              </w:rPr>
            </w:pPr>
            <w:r>
              <w:rPr>
                <w:sz w:val="18"/>
                <w:szCs w:val="18"/>
                <w:lang w:val="en-US"/>
              </w:rPr>
              <w:t>0</w:t>
            </w:r>
          </w:p>
        </w:tc>
        <w:tc>
          <w:tcPr>
            <w:tcW w:w="402" w:type="dxa"/>
            <w:vAlign w:val="center"/>
          </w:tcPr>
          <w:p w14:paraId="3754F632">
            <w:pPr>
              <w:spacing w:line="400" w:lineRule="exact"/>
              <w:ind w:firstLine="0" w:firstLineChars="0"/>
              <w:rPr>
                <w:sz w:val="18"/>
                <w:szCs w:val="18"/>
                <w:lang w:val="en-US"/>
              </w:rPr>
            </w:pPr>
            <w:r>
              <w:rPr>
                <w:sz w:val="18"/>
                <w:szCs w:val="18"/>
                <w:lang w:val="en-US"/>
              </w:rPr>
              <w:t>0</w:t>
            </w:r>
          </w:p>
        </w:tc>
        <w:tc>
          <w:tcPr>
            <w:tcW w:w="401" w:type="dxa"/>
            <w:vAlign w:val="center"/>
          </w:tcPr>
          <w:p w14:paraId="6825FD99">
            <w:pPr>
              <w:spacing w:line="400" w:lineRule="exact"/>
              <w:ind w:firstLine="0" w:firstLineChars="0"/>
              <w:rPr>
                <w:sz w:val="18"/>
                <w:szCs w:val="18"/>
                <w:lang w:val="en-US"/>
              </w:rPr>
            </w:pPr>
            <w:r>
              <w:rPr>
                <w:sz w:val="18"/>
                <w:szCs w:val="18"/>
                <w:lang w:val="en-US"/>
              </w:rPr>
              <w:t>80</w:t>
            </w:r>
          </w:p>
        </w:tc>
        <w:tc>
          <w:tcPr>
            <w:tcW w:w="402" w:type="dxa"/>
            <w:vAlign w:val="center"/>
          </w:tcPr>
          <w:p w14:paraId="09CD5216">
            <w:pPr>
              <w:spacing w:line="400" w:lineRule="exact"/>
              <w:ind w:firstLine="0" w:firstLineChars="0"/>
              <w:rPr>
                <w:sz w:val="18"/>
                <w:szCs w:val="18"/>
                <w:lang w:val="en-US"/>
              </w:rPr>
            </w:pPr>
            <w:r>
              <w:rPr>
                <w:sz w:val="18"/>
                <w:szCs w:val="18"/>
                <w:lang w:val="en-US"/>
              </w:rPr>
              <w:t>80</w:t>
            </w:r>
          </w:p>
        </w:tc>
        <w:tc>
          <w:tcPr>
            <w:tcW w:w="402" w:type="dxa"/>
            <w:vAlign w:val="center"/>
          </w:tcPr>
          <w:p w14:paraId="68D877F2">
            <w:pPr>
              <w:spacing w:line="400" w:lineRule="exact"/>
              <w:ind w:firstLine="0" w:firstLineChars="0"/>
              <w:rPr>
                <w:sz w:val="18"/>
                <w:szCs w:val="18"/>
                <w:lang w:val="en-US"/>
              </w:rPr>
            </w:pPr>
            <w:r>
              <w:rPr>
                <w:sz w:val="18"/>
                <w:szCs w:val="18"/>
                <w:lang w:val="en-US"/>
              </w:rPr>
              <w:t>80</w:t>
            </w:r>
          </w:p>
        </w:tc>
        <w:tc>
          <w:tcPr>
            <w:tcW w:w="401" w:type="dxa"/>
            <w:vAlign w:val="center"/>
          </w:tcPr>
          <w:p w14:paraId="4212F4A1">
            <w:pPr>
              <w:spacing w:line="400" w:lineRule="exact"/>
              <w:ind w:firstLine="0" w:firstLineChars="0"/>
              <w:rPr>
                <w:sz w:val="18"/>
                <w:szCs w:val="18"/>
                <w:lang w:val="en-US"/>
              </w:rPr>
            </w:pPr>
            <w:r>
              <w:rPr>
                <w:sz w:val="18"/>
                <w:szCs w:val="18"/>
                <w:lang w:val="en-US"/>
              </w:rPr>
              <w:t>80</w:t>
            </w:r>
          </w:p>
        </w:tc>
        <w:tc>
          <w:tcPr>
            <w:tcW w:w="402" w:type="dxa"/>
            <w:vAlign w:val="center"/>
          </w:tcPr>
          <w:p w14:paraId="09605EC4">
            <w:pPr>
              <w:spacing w:line="400" w:lineRule="exact"/>
              <w:ind w:firstLine="0" w:firstLineChars="0"/>
              <w:rPr>
                <w:sz w:val="18"/>
                <w:szCs w:val="18"/>
                <w:lang w:val="en-US"/>
              </w:rPr>
            </w:pPr>
            <w:r>
              <w:rPr>
                <w:sz w:val="18"/>
                <w:szCs w:val="18"/>
                <w:lang w:val="en-US"/>
              </w:rPr>
              <w:t>80</w:t>
            </w:r>
          </w:p>
        </w:tc>
        <w:tc>
          <w:tcPr>
            <w:tcW w:w="402" w:type="dxa"/>
            <w:vAlign w:val="center"/>
          </w:tcPr>
          <w:p w14:paraId="69EE8A3A">
            <w:pPr>
              <w:spacing w:line="400" w:lineRule="exact"/>
              <w:ind w:firstLine="0" w:firstLineChars="0"/>
              <w:rPr>
                <w:sz w:val="18"/>
                <w:szCs w:val="18"/>
                <w:lang w:val="en-US"/>
              </w:rPr>
            </w:pPr>
            <w:r>
              <w:rPr>
                <w:sz w:val="18"/>
                <w:szCs w:val="18"/>
                <w:lang w:val="en-US"/>
              </w:rPr>
              <w:t>0</w:t>
            </w:r>
          </w:p>
        </w:tc>
        <w:tc>
          <w:tcPr>
            <w:tcW w:w="402" w:type="dxa"/>
            <w:vAlign w:val="center"/>
          </w:tcPr>
          <w:p w14:paraId="7BF0DFBE">
            <w:pPr>
              <w:spacing w:line="400" w:lineRule="exact"/>
              <w:ind w:firstLine="0" w:firstLineChars="0"/>
              <w:rPr>
                <w:sz w:val="18"/>
                <w:szCs w:val="18"/>
                <w:lang w:val="en-US"/>
              </w:rPr>
            </w:pPr>
            <w:r>
              <w:rPr>
                <w:sz w:val="18"/>
                <w:szCs w:val="18"/>
                <w:lang w:val="en-US"/>
              </w:rPr>
              <w:t>0</w:t>
            </w:r>
          </w:p>
        </w:tc>
      </w:tr>
      <w:tr w14:paraId="7109F9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91217A5">
            <w:pPr>
              <w:spacing w:line="400" w:lineRule="exact"/>
              <w:ind w:firstLine="0" w:firstLineChars="0"/>
              <w:rPr>
                <w:sz w:val="18"/>
                <w:szCs w:val="18"/>
                <w:lang w:val="en-US"/>
              </w:rPr>
            </w:pPr>
            <w:r>
              <w:rPr>
                <w:sz w:val="18"/>
                <w:szCs w:val="18"/>
                <w:lang w:val="en-US"/>
              </w:rPr>
              <w:t>宾馆-酒吧、茶座</w:t>
            </w:r>
          </w:p>
        </w:tc>
        <w:tc>
          <w:tcPr>
            <w:tcW w:w="401" w:type="dxa"/>
            <w:vAlign w:val="center"/>
          </w:tcPr>
          <w:p w14:paraId="448951B9">
            <w:pPr>
              <w:spacing w:line="400" w:lineRule="exact"/>
              <w:ind w:firstLine="0" w:firstLineChars="0"/>
              <w:rPr>
                <w:sz w:val="18"/>
                <w:szCs w:val="18"/>
                <w:lang w:val="en-US"/>
              </w:rPr>
            </w:pPr>
            <w:r>
              <w:rPr>
                <w:sz w:val="18"/>
                <w:szCs w:val="18"/>
                <w:lang w:val="en-US"/>
              </w:rPr>
              <w:t>0</w:t>
            </w:r>
          </w:p>
        </w:tc>
        <w:tc>
          <w:tcPr>
            <w:tcW w:w="402" w:type="dxa"/>
            <w:vAlign w:val="center"/>
          </w:tcPr>
          <w:p w14:paraId="30601FF5">
            <w:pPr>
              <w:spacing w:line="400" w:lineRule="exact"/>
              <w:ind w:firstLine="0" w:firstLineChars="0"/>
              <w:rPr>
                <w:sz w:val="18"/>
                <w:szCs w:val="18"/>
                <w:lang w:val="en-US"/>
              </w:rPr>
            </w:pPr>
            <w:r>
              <w:rPr>
                <w:sz w:val="18"/>
                <w:szCs w:val="18"/>
                <w:lang w:val="en-US"/>
              </w:rPr>
              <w:t>0</w:t>
            </w:r>
          </w:p>
        </w:tc>
        <w:tc>
          <w:tcPr>
            <w:tcW w:w="402" w:type="dxa"/>
            <w:vAlign w:val="center"/>
          </w:tcPr>
          <w:p w14:paraId="3F54D822">
            <w:pPr>
              <w:spacing w:line="400" w:lineRule="exact"/>
              <w:ind w:firstLine="0" w:firstLineChars="0"/>
              <w:rPr>
                <w:sz w:val="18"/>
                <w:szCs w:val="18"/>
                <w:lang w:val="en-US"/>
              </w:rPr>
            </w:pPr>
            <w:r>
              <w:rPr>
                <w:sz w:val="18"/>
                <w:szCs w:val="18"/>
                <w:lang w:val="en-US"/>
              </w:rPr>
              <w:t>0</w:t>
            </w:r>
          </w:p>
        </w:tc>
        <w:tc>
          <w:tcPr>
            <w:tcW w:w="401" w:type="dxa"/>
            <w:vAlign w:val="center"/>
          </w:tcPr>
          <w:p w14:paraId="34B4D6A9">
            <w:pPr>
              <w:spacing w:line="400" w:lineRule="exact"/>
              <w:ind w:firstLine="0" w:firstLineChars="0"/>
              <w:rPr>
                <w:sz w:val="18"/>
                <w:szCs w:val="18"/>
                <w:lang w:val="en-US"/>
              </w:rPr>
            </w:pPr>
            <w:r>
              <w:rPr>
                <w:sz w:val="18"/>
                <w:szCs w:val="18"/>
                <w:lang w:val="en-US"/>
              </w:rPr>
              <w:t>0</w:t>
            </w:r>
          </w:p>
        </w:tc>
        <w:tc>
          <w:tcPr>
            <w:tcW w:w="402" w:type="dxa"/>
            <w:vAlign w:val="center"/>
          </w:tcPr>
          <w:p w14:paraId="7D7D4C77">
            <w:pPr>
              <w:spacing w:line="400" w:lineRule="exact"/>
              <w:ind w:firstLine="0" w:firstLineChars="0"/>
              <w:rPr>
                <w:sz w:val="18"/>
                <w:szCs w:val="18"/>
                <w:lang w:val="en-US"/>
              </w:rPr>
            </w:pPr>
            <w:r>
              <w:rPr>
                <w:sz w:val="18"/>
                <w:szCs w:val="18"/>
                <w:lang w:val="en-US"/>
              </w:rPr>
              <w:t>0</w:t>
            </w:r>
          </w:p>
        </w:tc>
        <w:tc>
          <w:tcPr>
            <w:tcW w:w="402" w:type="dxa"/>
            <w:vAlign w:val="center"/>
          </w:tcPr>
          <w:p w14:paraId="6ABF509E">
            <w:pPr>
              <w:spacing w:line="400" w:lineRule="exact"/>
              <w:ind w:firstLine="0" w:firstLineChars="0"/>
              <w:rPr>
                <w:sz w:val="18"/>
                <w:szCs w:val="18"/>
                <w:lang w:val="en-US"/>
              </w:rPr>
            </w:pPr>
            <w:r>
              <w:rPr>
                <w:sz w:val="18"/>
                <w:szCs w:val="18"/>
                <w:lang w:val="en-US"/>
              </w:rPr>
              <w:t>0</w:t>
            </w:r>
          </w:p>
        </w:tc>
        <w:tc>
          <w:tcPr>
            <w:tcW w:w="401" w:type="dxa"/>
            <w:vAlign w:val="center"/>
          </w:tcPr>
          <w:p w14:paraId="29A01E96">
            <w:pPr>
              <w:spacing w:line="400" w:lineRule="exact"/>
              <w:ind w:firstLine="0" w:firstLineChars="0"/>
              <w:rPr>
                <w:sz w:val="18"/>
                <w:szCs w:val="18"/>
                <w:lang w:val="en-US"/>
              </w:rPr>
            </w:pPr>
            <w:r>
              <w:rPr>
                <w:sz w:val="18"/>
                <w:szCs w:val="18"/>
                <w:lang w:val="en-US"/>
              </w:rPr>
              <w:t>0</w:t>
            </w:r>
          </w:p>
        </w:tc>
        <w:tc>
          <w:tcPr>
            <w:tcW w:w="402" w:type="dxa"/>
            <w:vAlign w:val="center"/>
          </w:tcPr>
          <w:p w14:paraId="49793CAD">
            <w:pPr>
              <w:spacing w:line="400" w:lineRule="exact"/>
              <w:ind w:firstLine="0" w:firstLineChars="0"/>
              <w:rPr>
                <w:sz w:val="18"/>
                <w:szCs w:val="18"/>
                <w:lang w:val="en-US"/>
              </w:rPr>
            </w:pPr>
            <w:r>
              <w:rPr>
                <w:sz w:val="18"/>
                <w:szCs w:val="18"/>
                <w:lang w:val="en-US"/>
              </w:rPr>
              <w:t>0</w:t>
            </w:r>
          </w:p>
        </w:tc>
        <w:tc>
          <w:tcPr>
            <w:tcW w:w="402" w:type="dxa"/>
            <w:vAlign w:val="center"/>
          </w:tcPr>
          <w:p w14:paraId="6A6A8158">
            <w:pPr>
              <w:spacing w:line="400" w:lineRule="exact"/>
              <w:ind w:firstLine="0" w:firstLineChars="0"/>
              <w:rPr>
                <w:sz w:val="18"/>
                <w:szCs w:val="18"/>
                <w:lang w:val="en-US"/>
              </w:rPr>
            </w:pPr>
            <w:r>
              <w:rPr>
                <w:sz w:val="18"/>
                <w:szCs w:val="18"/>
                <w:lang w:val="en-US"/>
              </w:rPr>
              <w:t>0</w:t>
            </w:r>
          </w:p>
        </w:tc>
        <w:tc>
          <w:tcPr>
            <w:tcW w:w="402" w:type="dxa"/>
            <w:vAlign w:val="center"/>
          </w:tcPr>
          <w:p w14:paraId="340A00A7">
            <w:pPr>
              <w:spacing w:line="400" w:lineRule="exact"/>
              <w:ind w:firstLine="0" w:firstLineChars="0"/>
              <w:rPr>
                <w:sz w:val="18"/>
                <w:szCs w:val="18"/>
                <w:lang w:val="en-US"/>
              </w:rPr>
            </w:pPr>
            <w:r>
              <w:rPr>
                <w:sz w:val="18"/>
                <w:szCs w:val="18"/>
                <w:lang w:val="en-US"/>
              </w:rPr>
              <w:t>0</w:t>
            </w:r>
          </w:p>
        </w:tc>
        <w:tc>
          <w:tcPr>
            <w:tcW w:w="401" w:type="dxa"/>
            <w:vAlign w:val="center"/>
          </w:tcPr>
          <w:p w14:paraId="752E46FA">
            <w:pPr>
              <w:spacing w:line="400" w:lineRule="exact"/>
              <w:ind w:firstLine="0" w:firstLineChars="0"/>
              <w:rPr>
                <w:sz w:val="18"/>
                <w:szCs w:val="18"/>
                <w:lang w:val="en-US"/>
              </w:rPr>
            </w:pPr>
            <w:r>
              <w:rPr>
                <w:sz w:val="18"/>
                <w:szCs w:val="18"/>
                <w:lang w:val="en-US"/>
              </w:rPr>
              <w:t>0</w:t>
            </w:r>
          </w:p>
        </w:tc>
        <w:tc>
          <w:tcPr>
            <w:tcW w:w="402" w:type="dxa"/>
            <w:vAlign w:val="center"/>
          </w:tcPr>
          <w:p w14:paraId="346F05C7">
            <w:pPr>
              <w:spacing w:line="400" w:lineRule="exact"/>
              <w:ind w:firstLine="0" w:firstLineChars="0"/>
              <w:rPr>
                <w:sz w:val="18"/>
                <w:szCs w:val="18"/>
                <w:lang w:val="en-US"/>
              </w:rPr>
            </w:pPr>
            <w:r>
              <w:rPr>
                <w:sz w:val="18"/>
                <w:szCs w:val="18"/>
                <w:lang w:val="en-US"/>
              </w:rPr>
              <w:t>0</w:t>
            </w:r>
          </w:p>
        </w:tc>
        <w:tc>
          <w:tcPr>
            <w:tcW w:w="402" w:type="dxa"/>
            <w:vAlign w:val="center"/>
          </w:tcPr>
          <w:p w14:paraId="33390BEF">
            <w:pPr>
              <w:spacing w:line="400" w:lineRule="exact"/>
              <w:ind w:firstLine="0" w:firstLineChars="0"/>
              <w:rPr>
                <w:sz w:val="18"/>
                <w:szCs w:val="18"/>
                <w:lang w:val="en-US"/>
              </w:rPr>
            </w:pPr>
            <w:r>
              <w:rPr>
                <w:sz w:val="18"/>
                <w:szCs w:val="18"/>
                <w:lang w:val="en-US"/>
              </w:rPr>
              <w:t>0</w:t>
            </w:r>
          </w:p>
        </w:tc>
        <w:tc>
          <w:tcPr>
            <w:tcW w:w="401" w:type="dxa"/>
            <w:vAlign w:val="center"/>
          </w:tcPr>
          <w:p w14:paraId="2B8478B6">
            <w:pPr>
              <w:spacing w:line="400" w:lineRule="exact"/>
              <w:ind w:firstLine="0" w:firstLineChars="0"/>
              <w:rPr>
                <w:sz w:val="18"/>
                <w:szCs w:val="18"/>
                <w:lang w:val="en-US"/>
              </w:rPr>
            </w:pPr>
            <w:r>
              <w:rPr>
                <w:sz w:val="18"/>
                <w:szCs w:val="18"/>
                <w:lang w:val="en-US"/>
              </w:rPr>
              <w:t>0</w:t>
            </w:r>
          </w:p>
        </w:tc>
        <w:tc>
          <w:tcPr>
            <w:tcW w:w="402" w:type="dxa"/>
            <w:vAlign w:val="center"/>
          </w:tcPr>
          <w:p w14:paraId="414D2DB5">
            <w:pPr>
              <w:spacing w:line="400" w:lineRule="exact"/>
              <w:ind w:firstLine="0" w:firstLineChars="0"/>
              <w:rPr>
                <w:sz w:val="18"/>
                <w:szCs w:val="18"/>
                <w:lang w:val="en-US"/>
              </w:rPr>
            </w:pPr>
            <w:r>
              <w:rPr>
                <w:sz w:val="18"/>
                <w:szCs w:val="18"/>
                <w:lang w:val="en-US"/>
              </w:rPr>
              <w:t>0</w:t>
            </w:r>
          </w:p>
        </w:tc>
        <w:tc>
          <w:tcPr>
            <w:tcW w:w="402" w:type="dxa"/>
            <w:vAlign w:val="center"/>
          </w:tcPr>
          <w:p w14:paraId="3CD8869B">
            <w:pPr>
              <w:spacing w:line="400" w:lineRule="exact"/>
              <w:ind w:firstLine="0" w:firstLineChars="0"/>
              <w:rPr>
                <w:sz w:val="18"/>
                <w:szCs w:val="18"/>
                <w:lang w:val="en-US"/>
              </w:rPr>
            </w:pPr>
            <w:r>
              <w:rPr>
                <w:sz w:val="18"/>
                <w:szCs w:val="18"/>
                <w:lang w:val="en-US"/>
              </w:rPr>
              <w:t>0</w:t>
            </w:r>
          </w:p>
        </w:tc>
        <w:tc>
          <w:tcPr>
            <w:tcW w:w="402" w:type="dxa"/>
            <w:vAlign w:val="center"/>
          </w:tcPr>
          <w:p w14:paraId="3B9AB265">
            <w:pPr>
              <w:spacing w:line="400" w:lineRule="exact"/>
              <w:ind w:firstLine="0" w:firstLineChars="0"/>
              <w:rPr>
                <w:sz w:val="18"/>
                <w:szCs w:val="18"/>
                <w:lang w:val="en-US"/>
              </w:rPr>
            </w:pPr>
            <w:r>
              <w:rPr>
                <w:sz w:val="18"/>
                <w:szCs w:val="18"/>
                <w:lang w:val="en-US"/>
              </w:rPr>
              <w:t>0</w:t>
            </w:r>
          </w:p>
        </w:tc>
        <w:tc>
          <w:tcPr>
            <w:tcW w:w="401" w:type="dxa"/>
            <w:vAlign w:val="center"/>
          </w:tcPr>
          <w:p w14:paraId="5593B01D">
            <w:pPr>
              <w:spacing w:line="400" w:lineRule="exact"/>
              <w:ind w:firstLine="0" w:firstLineChars="0"/>
              <w:rPr>
                <w:sz w:val="18"/>
                <w:szCs w:val="18"/>
                <w:lang w:val="en-US"/>
              </w:rPr>
            </w:pPr>
            <w:r>
              <w:rPr>
                <w:sz w:val="18"/>
                <w:szCs w:val="18"/>
                <w:lang w:val="en-US"/>
              </w:rPr>
              <w:t>80</w:t>
            </w:r>
          </w:p>
        </w:tc>
        <w:tc>
          <w:tcPr>
            <w:tcW w:w="402" w:type="dxa"/>
            <w:vAlign w:val="center"/>
          </w:tcPr>
          <w:p w14:paraId="7C93A443">
            <w:pPr>
              <w:spacing w:line="400" w:lineRule="exact"/>
              <w:ind w:firstLine="0" w:firstLineChars="0"/>
              <w:rPr>
                <w:sz w:val="18"/>
                <w:szCs w:val="18"/>
                <w:lang w:val="en-US"/>
              </w:rPr>
            </w:pPr>
            <w:r>
              <w:rPr>
                <w:sz w:val="18"/>
                <w:szCs w:val="18"/>
                <w:lang w:val="en-US"/>
              </w:rPr>
              <w:t>80</w:t>
            </w:r>
          </w:p>
        </w:tc>
        <w:tc>
          <w:tcPr>
            <w:tcW w:w="402" w:type="dxa"/>
            <w:vAlign w:val="center"/>
          </w:tcPr>
          <w:p w14:paraId="2129DD8F">
            <w:pPr>
              <w:spacing w:line="400" w:lineRule="exact"/>
              <w:ind w:firstLine="0" w:firstLineChars="0"/>
              <w:rPr>
                <w:sz w:val="18"/>
                <w:szCs w:val="18"/>
                <w:lang w:val="en-US"/>
              </w:rPr>
            </w:pPr>
            <w:r>
              <w:rPr>
                <w:sz w:val="18"/>
                <w:szCs w:val="18"/>
                <w:lang w:val="en-US"/>
              </w:rPr>
              <w:t>80</w:t>
            </w:r>
          </w:p>
        </w:tc>
        <w:tc>
          <w:tcPr>
            <w:tcW w:w="401" w:type="dxa"/>
            <w:vAlign w:val="center"/>
          </w:tcPr>
          <w:p w14:paraId="74787CE2">
            <w:pPr>
              <w:spacing w:line="400" w:lineRule="exact"/>
              <w:ind w:firstLine="0" w:firstLineChars="0"/>
              <w:rPr>
                <w:sz w:val="18"/>
                <w:szCs w:val="18"/>
                <w:lang w:val="en-US"/>
              </w:rPr>
            </w:pPr>
            <w:r>
              <w:rPr>
                <w:sz w:val="18"/>
                <w:szCs w:val="18"/>
                <w:lang w:val="en-US"/>
              </w:rPr>
              <w:t>80</w:t>
            </w:r>
          </w:p>
        </w:tc>
        <w:tc>
          <w:tcPr>
            <w:tcW w:w="402" w:type="dxa"/>
            <w:vAlign w:val="center"/>
          </w:tcPr>
          <w:p w14:paraId="34E7E654">
            <w:pPr>
              <w:spacing w:line="400" w:lineRule="exact"/>
              <w:ind w:firstLine="0" w:firstLineChars="0"/>
              <w:rPr>
                <w:sz w:val="18"/>
                <w:szCs w:val="18"/>
                <w:lang w:val="en-US"/>
              </w:rPr>
            </w:pPr>
            <w:r>
              <w:rPr>
                <w:sz w:val="18"/>
                <w:szCs w:val="18"/>
                <w:lang w:val="en-US"/>
              </w:rPr>
              <w:t>80</w:t>
            </w:r>
          </w:p>
        </w:tc>
        <w:tc>
          <w:tcPr>
            <w:tcW w:w="402" w:type="dxa"/>
            <w:vAlign w:val="center"/>
          </w:tcPr>
          <w:p w14:paraId="501A6F8E">
            <w:pPr>
              <w:spacing w:line="400" w:lineRule="exact"/>
              <w:ind w:firstLine="0" w:firstLineChars="0"/>
              <w:rPr>
                <w:sz w:val="18"/>
                <w:szCs w:val="18"/>
                <w:lang w:val="en-US"/>
              </w:rPr>
            </w:pPr>
            <w:r>
              <w:rPr>
                <w:sz w:val="18"/>
                <w:szCs w:val="18"/>
                <w:lang w:val="en-US"/>
              </w:rPr>
              <w:t>0</w:t>
            </w:r>
          </w:p>
        </w:tc>
        <w:tc>
          <w:tcPr>
            <w:tcW w:w="402" w:type="dxa"/>
            <w:vAlign w:val="center"/>
          </w:tcPr>
          <w:p w14:paraId="11170479">
            <w:pPr>
              <w:spacing w:line="400" w:lineRule="exact"/>
              <w:ind w:firstLine="0" w:firstLineChars="0"/>
              <w:rPr>
                <w:sz w:val="18"/>
                <w:szCs w:val="18"/>
                <w:lang w:val="en-US"/>
              </w:rPr>
            </w:pPr>
            <w:r>
              <w:rPr>
                <w:sz w:val="18"/>
                <w:szCs w:val="18"/>
                <w:lang w:val="en-US"/>
              </w:rPr>
              <w:t>0</w:t>
            </w:r>
          </w:p>
        </w:tc>
      </w:tr>
      <w:tr w14:paraId="297337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826AAE7">
            <w:pPr>
              <w:spacing w:line="400" w:lineRule="exact"/>
              <w:ind w:firstLine="0" w:firstLineChars="0"/>
              <w:rPr>
                <w:sz w:val="18"/>
                <w:szCs w:val="18"/>
                <w:lang w:val="en-US"/>
              </w:rPr>
            </w:pPr>
          </w:p>
        </w:tc>
        <w:tc>
          <w:tcPr>
            <w:tcW w:w="401" w:type="dxa"/>
            <w:vAlign w:val="center"/>
          </w:tcPr>
          <w:p w14:paraId="32E30407">
            <w:pPr>
              <w:spacing w:line="400" w:lineRule="exact"/>
              <w:ind w:firstLine="0" w:firstLineChars="0"/>
              <w:rPr>
                <w:sz w:val="18"/>
                <w:szCs w:val="18"/>
                <w:lang w:val="en-US"/>
              </w:rPr>
            </w:pPr>
            <w:r>
              <w:rPr>
                <w:sz w:val="18"/>
                <w:szCs w:val="18"/>
                <w:lang w:val="en-US"/>
              </w:rPr>
              <w:t>0</w:t>
            </w:r>
          </w:p>
        </w:tc>
        <w:tc>
          <w:tcPr>
            <w:tcW w:w="402" w:type="dxa"/>
            <w:vAlign w:val="center"/>
          </w:tcPr>
          <w:p w14:paraId="4F7D4B52">
            <w:pPr>
              <w:spacing w:line="400" w:lineRule="exact"/>
              <w:ind w:firstLine="0" w:firstLineChars="0"/>
              <w:rPr>
                <w:sz w:val="18"/>
                <w:szCs w:val="18"/>
                <w:lang w:val="en-US"/>
              </w:rPr>
            </w:pPr>
            <w:r>
              <w:rPr>
                <w:sz w:val="18"/>
                <w:szCs w:val="18"/>
                <w:lang w:val="en-US"/>
              </w:rPr>
              <w:t>0</w:t>
            </w:r>
          </w:p>
        </w:tc>
        <w:tc>
          <w:tcPr>
            <w:tcW w:w="402" w:type="dxa"/>
            <w:vAlign w:val="center"/>
          </w:tcPr>
          <w:p w14:paraId="52508A12">
            <w:pPr>
              <w:spacing w:line="400" w:lineRule="exact"/>
              <w:ind w:firstLine="0" w:firstLineChars="0"/>
              <w:rPr>
                <w:sz w:val="18"/>
                <w:szCs w:val="18"/>
                <w:lang w:val="en-US"/>
              </w:rPr>
            </w:pPr>
            <w:r>
              <w:rPr>
                <w:sz w:val="18"/>
                <w:szCs w:val="18"/>
                <w:lang w:val="en-US"/>
              </w:rPr>
              <w:t>0</w:t>
            </w:r>
          </w:p>
        </w:tc>
        <w:tc>
          <w:tcPr>
            <w:tcW w:w="401" w:type="dxa"/>
            <w:vAlign w:val="center"/>
          </w:tcPr>
          <w:p w14:paraId="1F4A0F86">
            <w:pPr>
              <w:spacing w:line="400" w:lineRule="exact"/>
              <w:ind w:firstLine="0" w:firstLineChars="0"/>
              <w:rPr>
                <w:sz w:val="18"/>
                <w:szCs w:val="18"/>
                <w:lang w:val="en-US"/>
              </w:rPr>
            </w:pPr>
            <w:r>
              <w:rPr>
                <w:sz w:val="18"/>
                <w:szCs w:val="18"/>
                <w:lang w:val="en-US"/>
              </w:rPr>
              <w:t>0</w:t>
            </w:r>
          </w:p>
        </w:tc>
        <w:tc>
          <w:tcPr>
            <w:tcW w:w="402" w:type="dxa"/>
            <w:vAlign w:val="center"/>
          </w:tcPr>
          <w:p w14:paraId="3A6487E6">
            <w:pPr>
              <w:spacing w:line="400" w:lineRule="exact"/>
              <w:ind w:firstLine="0" w:firstLineChars="0"/>
              <w:rPr>
                <w:sz w:val="18"/>
                <w:szCs w:val="18"/>
                <w:lang w:val="en-US"/>
              </w:rPr>
            </w:pPr>
            <w:r>
              <w:rPr>
                <w:sz w:val="18"/>
                <w:szCs w:val="18"/>
                <w:lang w:val="en-US"/>
              </w:rPr>
              <w:t>0</w:t>
            </w:r>
          </w:p>
        </w:tc>
        <w:tc>
          <w:tcPr>
            <w:tcW w:w="402" w:type="dxa"/>
            <w:vAlign w:val="center"/>
          </w:tcPr>
          <w:p w14:paraId="12108FCC">
            <w:pPr>
              <w:spacing w:line="400" w:lineRule="exact"/>
              <w:ind w:firstLine="0" w:firstLineChars="0"/>
              <w:rPr>
                <w:sz w:val="18"/>
                <w:szCs w:val="18"/>
                <w:lang w:val="en-US"/>
              </w:rPr>
            </w:pPr>
            <w:r>
              <w:rPr>
                <w:sz w:val="18"/>
                <w:szCs w:val="18"/>
                <w:lang w:val="en-US"/>
              </w:rPr>
              <w:t>0</w:t>
            </w:r>
          </w:p>
        </w:tc>
        <w:tc>
          <w:tcPr>
            <w:tcW w:w="401" w:type="dxa"/>
            <w:vAlign w:val="center"/>
          </w:tcPr>
          <w:p w14:paraId="012A2367">
            <w:pPr>
              <w:spacing w:line="400" w:lineRule="exact"/>
              <w:ind w:firstLine="0" w:firstLineChars="0"/>
              <w:rPr>
                <w:sz w:val="18"/>
                <w:szCs w:val="18"/>
                <w:lang w:val="en-US"/>
              </w:rPr>
            </w:pPr>
            <w:r>
              <w:rPr>
                <w:sz w:val="18"/>
                <w:szCs w:val="18"/>
                <w:lang w:val="en-US"/>
              </w:rPr>
              <w:t>0</w:t>
            </w:r>
          </w:p>
        </w:tc>
        <w:tc>
          <w:tcPr>
            <w:tcW w:w="402" w:type="dxa"/>
            <w:vAlign w:val="center"/>
          </w:tcPr>
          <w:p w14:paraId="143AB1A3">
            <w:pPr>
              <w:spacing w:line="400" w:lineRule="exact"/>
              <w:ind w:firstLine="0" w:firstLineChars="0"/>
              <w:rPr>
                <w:sz w:val="18"/>
                <w:szCs w:val="18"/>
                <w:lang w:val="en-US"/>
              </w:rPr>
            </w:pPr>
            <w:r>
              <w:rPr>
                <w:sz w:val="18"/>
                <w:szCs w:val="18"/>
                <w:lang w:val="en-US"/>
              </w:rPr>
              <w:t>0</w:t>
            </w:r>
          </w:p>
        </w:tc>
        <w:tc>
          <w:tcPr>
            <w:tcW w:w="402" w:type="dxa"/>
            <w:vAlign w:val="center"/>
          </w:tcPr>
          <w:p w14:paraId="39170A40">
            <w:pPr>
              <w:spacing w:line="400" w:lineRule="exact"/>
              <w:ind w:firstLine="0" w:firstLineChars="0"/>
              <w:rPr>
                <w:sz w:val="18"/>
                <w:szCs w:val="18"/>
                <w:lang w:val="en-US"/>
              </w:rPr>
            </w:pPr>
            <w:r>
              <w:rPr>
                <w:sz w:val="18"/>
                <w:szCs w:val="18"/>
                <w:lang w:val="en-US"/>
              </w:rPr>
              <w:t>0</w:t>
            </w:r>
          </w:p>
        </w:tc>
        <w:tc>
          <w:tcPr>
            <w:tcW w:w="402" w:type="dxa"/>
            <w:vAlign w:val="center"/>
          </w:tcPr>
          <w:p w14:paraId="4F74F998">
            <w:pPr>
              <w:spacing w:line="400" w:lineRule="exact"/>
              <w:ind w:firstLine="0" w:firstLineChars="0"/>
              <w:rPr>
                <w:sz w:val="18"/>
                <w:szCs w:val="18"/>
                <w:lang w:val="en-US"/>
              </w:rPr>
            </w:pPr>
            <w:r>
              <w:rPr>
                <w:sz w:val="18"/>
                <w:szCs w:val="18"/>
                <w:lang w:val="en-US"/>
              </w:rPr>
              <w:t>0</w:t>
            </w:r>
          </w:p>
        </w:tc>
        <w:tc>
          <w:tcPr>
            <w:tcW w:w="401" w:type="dxa"/>
            <w:vAlign w:val="center"/>
          </w:tcPr>
          <w:p w14:paraId="6641282F">
            <w:pPr>
              <w:spacing w:line="400" w:lineRule="exact"/>
              <w:ind w:firstLine="0" w:firstLineChars="0"/>
              <w:rPr>
                <w:sz w:val="18"/>
                <w:szCs w:val="18"/>
                <w:lang w:val="en-US"/>
              </w:rPr>
            </w:pPr>
            <w:r>
              <w:rPr>
                <w:sz w:val="18"/>
                <w:szCs w:val="18"/>
                <w:lang w:val="en-US"/>
              </w:rPr>
              <w:t>0</w:t>
            </w:r>
          </w:p>
        </w:tc>
        <w:tc>
          <w:tcPr>
            <w:tcW w:w="402" w:type="dxa"/>
            <w:vAlign w:val="center"/>
          </w:tcPr>
          <w:p w14:paraId="24369DEF">
            <w:pPr>
              <w:spacing w:line="400" w:lineRule="exact"/>
              <w:ind w:firstLine="0" w:firstLineChars="0"/>
              <w:rPr>
                <w:sz w:val="18"/>
                <w:szCs w:val="18"/>
                <w:lang w:val="en-US"/>
              </w:rPr>
            </w:pPr>
            <w:r>
              <w:rPr>
                <w:sz w:val="18"/>
                <w:szCs w:val="18"/>
                <w:lang w:val="en-US"/>
              </w:rPr>
              <w:t>0</w:t>
            </w:r>
          </w:p>
        </w:tc>
        <w:tc>
          <w:tcPr>
            <w:tcW w:w="402" w:type="dxa"/>
            <w:vAlign w:val="center"/>
          </w:tcPr>
          <w:p w14:paraId="4863B6C4">
            <w:pPr>
              <w:spacing w:line="400" w:lineRule="exact"/>
              <w:ind w:firstLine="0" w:firstLineChars="0"/>
              <w:rPr>
                <w:sz w:val="18"/>
                <w:szCs w:val="18"/>
                <w:lang w:val="en-US"/>
              </w:rPr>
            </w:pPr>
            <w:r>
              <w:rPr>
                <w:sz w:val="18"/>
                <w:szCs w:val="18"/>
                <w:lang w:val="en-US"/>
              </w:rPr>
              <w:t>0</w:t>
            </w:r>
          </w:p>
        </w:tc>
        <w:tc>
          <w:tcPr>
            <w:tcW w:w="401" w:type="dxa"/>
            <w:vAlign w:val="center"/>
          </w:tcPr>
          <w:p w14:paraId="4CEB28AE">
            <w:pPr>
              <w:spacing w:line="400" w:lineRule="exact"/>
              <w:ind w:firstLine="0" w:firstLineChars="0"/>
              <w:rPr>
                <w:sz w:val="18"/>
                <w:szCs w:val="18"/>
                <w:lang w:val="en-US"/>
              </w:rPr>
            </w:pPr>
            <w:r>
              <w:rPr>
                <w:sz w:val="18"/>
                <w:szCs w:val="18"/>
                <w:lang w:val="en-US"/>
              </w:rPr>
              <w:t>0</w:t>
            </w:r>
          </w:p>
        </w:tc>
        <w:tc>
          <w:tcPr>
            <w:tcW w:w="402" w:type="dxa"/>
            <w:vAlign w:val="center"/>
          </w:tcPr>
          <w:p w14:paraId="38562442">
            <w:pPr>
              <w:spacing w:line="400" w:lineRule="exact"/>
              <w:ind w:firstLine="0" w:firstLineChars="0"/>
              <w:rPr>
                <w:sz w:val="18"/>
                <w:szCs w:val="18"/>
                <w:lang w:val="en-US"/>
              </w:rPr>
            </w:pPr>
            <w:r>
              <w:rPr>
                <w:sz w:val="18"/>
                <w:szCs w:val="18"/>
                <w:lang w:val="en-US"/>
              </w:rPr>
              <w:t>0</w:t>
            </w:r>
          </w:p>
        </w:tc>
        <w:tc>
          <w:tcPr>
            <w:tcW w:w="402" w:type="dxa"/>
            <w:vAlign w:val="center"/>
          </w:tcPr>
          <w:p w14:paraId="6E264781">
            <w:pPr>
              <w:spacing w:line="400" w:lineRule="exact"/>
              <w:ind w:firstLine="0" w:firstLineChars="0"/>
              <w:rPr>
                <w:sz w:val="18"/>
                <w:szCs w:val="18"/>
                <w:lang w:val="en-US"/>
              </w:rPr>
            </w:pPr>
            <w:r>
              <w:rPr>
                <w:sz w:val="18"/>
                <w:szCs w:val="18"/>
                <w:lang w:val="en-US"/>
              </w:rPr>
              <w:t>0</w:t>
            </w:r>
          </w:p>
        </w:tc>
        <w:tc>
          <w:tcPr>
            <w:tcW w:w="402" w:type="dxa"/>
            <w:vAlign w:val="center"/>
          </w:tcPr>
          <w:p w14:paraId="543773D1">
            <w:pPr>
              <w:spacing w:line="400" w:lineRule="exact"/>
              <w:ind w:firstLine="0" w:firstLineChars="0"/>
              <w:rPr>
                <w:sz w:val="18"/>
                <w:szCs w:val="18"/>
                <w:lang w:val="en-US"/>
              </w:rPr>
            </w:pPr>
            <w:r>
              <w:rPr>
                <w:sz w:val="18"/>
                <w:szCs w:val="18"/>
                <w:lang w:val="en-US"/>
              </w:rPr>
              <w:t>0</w:t>
            </w:r>
          </w:p>
        </w:tc>
        <w:tc>
          <w:tcPr>
            <w:tcW w:w="401" w:type="dxa"/>
            <w:vAlign w:val="center"/>
          </w:tcPr>
          <w:p w14:paraId="2824BABF">
            <w:pPr>
              <w:spacing w:line="400" w:lineRule="exact"/>
              <w:ind w:firstLine="0" w:firstLineChars="0"/>
              <w:rPr>
                <w:sz w:val="18"/>
                <w:szCs w:val="18"/>
                <w:lang w:val="en-US"/>
              </w:rPr>
            </w:pPr>
            <w:r>
              <w:rPr>
                <w:sz w:val="18"/>
                <w:szCs w:val="18"/>
                <w:lang w:val="en-US"/>
              </w:rPr>
              <w:t>80</w:t>
            </w:r>
          </w:p>
        </w:tc>
        <w:tc>
          <w:tcPr>
            <w:tcW w:w="402" w:type="dxa"/>
            <w:vAlign w:val="center"/>
          </w:tcPr>
          <w:p w14:paraId="740A537C">
            <w:pPr>
              <w:spacing w:line="400" w:lineRule="exact"/>
              <w:ind w:firstLine="0" w:firstLineChars="0"/>
              <w:rPr>
                <w:sz w:val="18"/>
                <w:szCs w:val="18"/>
                <w:lang w:val="en-US"/>
              </w:rPr>
            </w:pPr>
            <w:r>
              <w:rPr>
                <w:sz w:val="18"/>
                <w:szCs w:val="18"/>
                <w:lang w:val="en-US"/>
              </w:rPr>
              <w:t>80</w:t>
            </w:r>
          </w:p>
        </w:tc>
        <w:tc>
          <w:tcPr>
            <w:tcW w:w="402" w:type="dxa"/>
            <w:vAlign w:val="center"/>
          </w:tcPr>
          <w:p w14:paraId="5C2674F1">
            <w:pPr>
              <w:spacing w:line="400" w:lineRule="exact"/>
              <w:ind w:firstLine="0" w:firstLineChars="0"/>
              <w:rPr>
                <w:sz w:val="18"/>
                <w:szCs w:val="18"/>
                <w:lang w:val="en-US"/>
              </w:rPr>
            </w:pPr>
            <w:r>
              <w:rPr>
                <w:sz w:val="18"/>
                <w:szCs w:val="18"/>
                <w:lang w:val="en-US"/>
              </w:rPr>
              <w:t>80</w:t>
            </w:r>
          </w:p>
        </w:tc>
        <w:tc>
          <w:tcPr>
            <w:tcW w:w="401" w:type="dxa"/>
            <w:vAlign w:val="center"/>
          </w:tcPr>
          <w:p w14:paraId="164B3206">
            <w:pPr>
              <w:spacing w:line="400" w:lineRule="exact"/>
              <w:ind w:firstLine="0" w:firstLineChars="0"/>
              <w:rPr>
                <w:sz w:val="18"/>
                <w:szCs w:val="18"/>
                <w:lang w:val="en-US"/>
              </w:rPr>
            </w:pPr>
            <w:r>
              <w:rPr>
                <w:sz w:val="18"/>
                <w:szCs w:val="18"/>
                <w:lang w:val="en-US"/>
              </w:rPr>
              <w:t>80</w:t>
            </w:r>
          </w:p>
        </w:tc>
        <w:tc>
          <w:tcPr>
            <w:tcW w:w="402" w:type="dxa"/>
            <w:vAlign w:val="center"/>
          </w:tcPr>
          <w:p w14:paraId="2E2BEC79">
            <w:pPr>
              <w:spacing w:line="400" w:lineRule="exact"/>
              <w:ind w:firstLine="0" w:firstLineChars="0"/>
              <w:rPr>
                <w:sz w:val="18"/>
                <w:szCs w:val="18"/>
                <w:lang w:val="en-US"/>
              </w:rPr>
            </w:pPr>
            <w:r>
              <w:rPr>
                <w:sz w:val="18"/>
                <w:szCs w:val="18"/>
                <w:lang w:val="en-US"/>
              </w:rPr>
              <w:t>80</w:t>
            </w:r>
          </w:p>
        </w:tc>
        <w:tc>
          <w:tcPr>
            <w:tcW w:w="402" w:type="dxa"/>
            <w:vAlign w:val="center"/>
          </w:tcPr>
          <w:p w14:paraId="0D4013D6">
            <w:pPr>
              <w:spacing w:line="400" w:lineRule="exact"/>
              <w:ind w:firstLine="0" w:firstLineChars="0"/>
              <w:rPr>
                <w:sz w:val="18"/>
                <w:szCs w:val="18"/>
                <w:lang w:val="en-US"/>
              </w:rPr>
            </w:pPr>
            <w:r>
              <w:rPr>
                <w:sz w:val="18"/>
                <w:szCs w:val="18"/>
                <w:lang w:val="en-US"/>
              </w:rPr>
              <w:t>0</w:t>
            </w:r>
          </w:p>
        </w:tc>
        <w:tc>
          <w:tcPr>
            <w:tcW w:w="402" w:type="dxa"/>
            <w:vAlign w:val="center"/>
          </w:tcPr>
          <w:p w14:paraId="71947D83">
            <w:pPr>
              <w:spacing w:line="400" w:lineRule="exact"/>
              <w:ind w:firstLine="0" w:firstLineChars="0"/>
              <w:rPr>
                <w:sz w:val="18"/>
                <w:szCs w:val="18"/>
                <w:lang w:val="en-US"/>
              </w:rPr>
            </w:pPr>
            <w:r>
              <w:rPr>
                <w:sz w:val="18"/>
                <w:szCs w:val="18"/>
                <w:lang w:val="en-US"/>
              </w:rPr>
              <w:t>0</w:t>
            </w:r>
          </w:p>
        </w:tc>
      </w:tr>
      <w:tr w14:paraId="0F72FF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D7A4E20">
            <w:pPr>
              <w:spacing w:line="400" w:lineRule="exact"/>
              <w:ind w:firstLine="0" w:firstLineChars="0"/>
              <w:rPr>
                <w:sz w:val="18"/>
                <w:szCs w:val="18"/>
                <w:lang w:val="en-US"/>
              </w:rPr>
            </w:pPr>
            <w:r>
              <w:rPr>
                <w:sz w:val="18"/>
                <w:szCs w:val="18"/>
                <w:lang w:val="en-US"/>
              </w:rPr>
              <w:t>宾馆-餐厅</w:t>
            </w:r>
          </w:p>
        </w:tc>
        <w:tc>
          <w:tcPr>
            <w:tcW w:w="401" w:type="dxa"/>
            <w:vAlign w:val="center"/>
          </w:tcPr>
          <w:p w14:paraId="7AE0727D">
            <w:pPr>
              <w:spacing w:line="400" w:lineRule="exact"/>
              <w:ind w:firstLine="0" w:firstLineChars="0"/>
              <w:rPr>
                <w:sz w:val="18"/>
                <w:szCs w:val="18"/>
                <w:lang w:val="en-US"/>
              </w:rPr>
            </w:pPr>
            <w:r>
              <w:rPr>
                <w:sz w:val="18"/>
                <w:szCs w:val="18"/>
                <w:lang w:val="en-US"/>
              </w:rPr>
              <w:t>0</w:t>
            </w:r>
          </w:p>
        </w:tc>
        <w:tc>
          <w:tcPr>
            <w:tcW w:w="402" w:type="dxa"/>
            <w:vAlign w:val="center"/>
          </w:tcPr>
          <w:p w14:paraId="75C6FDB6">
            <w:pPr>
              <w:spacing w:line="400" w:lineRule="exact"/>
              <w:ind w:firstLine="0" w:firstLineChars="0"/>
              <w:rPr>
                <w:sz w:val="18"/>
                <w:szCs w:val="18"/>
                <w:lang w:val="en-US"/>
              </w:rPr>
            </w:pPr>
            <w:r>
              <w:rPr>
                <w:sz w:val="18"/>
                <w:szCs w:val="18"/>
                <w:lang w:val="en-US"/>
              </w:rPr>
              <w:t>0</w:t>
            </w:r>
          </w:p>
        </w:tc>
        <w:tc>
          <w:tcPr>
            <w:tcW w:w="402" w:type="dxa"/>
            <w:vAlign w:val="center"/>
          </w:tcPr>
          <w:p w14:paraId="441305CA">
            <w:pPr>
              <w:spacing w:line="400" w:lineRule="exact"/>
              <w:ind w:firstLine="0" w:firstLineChars="0"/>
              <w:rPr>
                <w:sz w:val="18"/>
                <w:szCs w:val="18"/>
                <w:lang w:val="en-US"/>
              </w:rPr>
            </w:pPr>
            <w:r>
              <w:rPr>
                <w:sz w:val="18"/>
                <w:szCs w:val="18"/>
                <w:lang w:val="en-US"/>
              </w:rPr>
              <w:t>0</w:t>
            </w:r>
          </w:p>
        </w:tc>
        <w:tc>
          <w:tcPr>
            <w:tcW w:w="401" w:type="dxa"/>
            <w:vAlign w:val="center"/>
          </w:tcPr>
          <w:p w14:paraId="7300B624">
            <w:pPr>
              <w:spacing w:line="400" w:lineRule="exact"/>
              <w:ind w:firstLine="0" w:firstLineChars="0"/>
              <w:rPr>
                <w:sz w:val="18"/>
                <w:szCs w:val="18"/>
                <w:lang w:val="en-US"/>
              </w:rPr>
            </w:pPr>
            <w:r>
              <w:rPr>
                <w:sz w:val="18"/>
                <w:szCs w:val="18"/>
                <w:lang w:val="en-US"/>
              </w:rPr>
              <w:t>0</w:t>
            </w:r>
          </w:p>
        </w:tc>
        <w:tc>
          <w:tcPr>
            <w:tcW w:w="402" w:type="dxa"/>
            <w:vAlign w:val="center"/>
          </w:tcPr>
          <w:p w14:paraId="63CAB071">
            <w:pPr>
              <w:spacing w:line="400" w:lineRule="exact"/>
              <w:ind w:firstLine="0" w:firstLineChars="0"/>
              <w:rPr>
                <w:sz w:val="18"/>
                <w:szCs w:val="18"/>
                <w:lang w:val="en-US"/>
              </w:rPr>
            </w:pPr>
            <w:r>
              <w:rPr>
                <w:sz w:val="18"/>
                <w:szCs w:val="18"/>
                <w:lang w:val="en-US"/>
              </w:rPr>
              <w:t>0</w:t>
            </w:r>
          </w:p>
        </w:tc>
        <w:tc>
          <w:tcPr>
            <w:tcW w:w="402" w:type="dxa"/>
            <w:vAlign w:val="center"/>
          </w:tcPr>
          <w:p w14:paraId="429C4EE7">
            <w:pPr>
              <w:spacing w:line="400" w:lineRule="exact"/>
              <w:ind w:firstLine="0" w:firstLineChars="0"/>
              <w:rPr>
                <w:sz w:val="18"/>
                <w:szCs w:val="18"/>
                <w:lang w:val="en-US"/>
              </w:rPr>
            </w:pPr>
            <w:r>
              <w:rPr>
                <w:sz w:val="18"/>
                <w:szCs w:val="18"/>
                <w:lang w:val="en-US"/>
              </w:rPr>
              <w:t>0</w:t>
            </w:r>
          </w:p>
        </w:tc>
        <w:tc>
          <w:tcPr>
            <w:tcW w:w="401" w:type="dxa"/>
            <w:vAlign w:val="center"/>
          </w:tcPr>
          <w:p w14:paraId="065D2B50">
            <w:pPr>
              <w:spacing w:line="400" w:lineRule="exact"/>
              <w:ind w:firstLine="0" w:firstLineChars="0"/>
              <w:rPr>
                <w:sz w:val="18"/>
                <w:szCs w:val="18"/>
                <w:lang w:val="en-US"/>
              </w:rPr>
            </w:pPr>
            <w:r>
              <w:rPr>
                <w:sz w:val="18"/>
                <w:szCs w:val="18"/>
                <w:lang w:val="en-US"/>
              </w:rPr>
              <w:t>0</w:t>
            </w:r>
          </w:p>
        </w:tc>
        <w:tc>
          <w:tcPr>
            <w:tcW w:w="402" w:type="dxa"/>
            <w:vAlign w:val="center"/>
          </w:tcPr>
          <w:p w14:paraId="1F59CFE6">
            <w:pPr>
              <w:spacing w:line="400" w:lineRule="exact"/>
              <w:ind w:firstLine="0" w:firstLineChars="0"/>
              <w:rPr>
                <w:sz w:val="18"/>
                <w:szCs w:val="18"/>
                <w:lang w:val="en-US"/>
              </w:rPr>
            </w:pPr>
            <w:r>
              <w:rPr>
                <w:sz w:val="18"/>
                <w:szCs w:val="18"/>
                <w:lang w:val="en-US"/>
              </w:rPr>
              <w:t>0</w:t>
            </w:r>
          </w:p>
        </w:tc>
        <w:tc>
          <w:tcPr>
            <w:tcW w:w="402" w:type="dxa"/>
            <w:vAlign w:val="center"/>
          </w:tcPr>
          <w:p w14:paraId="65787B69">
            <w:pPr>
              <w:spacing w:line="400" w:lineRule="exact"/>
              <w:ind w:firstLine="0" w:firstLineChars="0"/>
              <w:rPr>
                <w:sz w:val="18"/>
                <w:szCs w:val="18"/>
                <w:lang w:val="en-US"/>
              </w:rPr>
            </w:pPr>
            <w:r>
              <w:rPr>
                <w:sz w:val="18"/>
                <w:szCs w:val="18"/>
                <w:lang w:val="en-US"/>
              </w:rPr>
              <w:t>0</w:t>
            </w:r>
          </w:p>
        </w:tc>
        <w:tc>
          <w:tcPr>
            <w:tcW w:w="402" w:type="dxa"/>
            <w:vAlign w:val="center"/>
          </w:tcPr>
          <w:p w14:paraId="4DBDA0DE">
            <w:pPr>
              <w:spacing w:line="400" w:lineRule="exact"/>
              <w:ind w:firstLine="0" w:firstLineChars="0"/>
              <w:rPr>
                <w:sz w:val="18"/>
                <w:szCs w:val="18"/>
                <w:lang w:val="en-US"/>
              </w:rPr>
            </w:pPr>
            <w:r>
              <w:rPr>
                <w:sz w:val="18"/>
                <w:szCs w:val="18"/>
                <w:lang w:val="en-US"/>
              </w:rPr>
              <w:t>0</w:t>
            </w:r>
          </w:p>
        </w:tc>
        <w:tc>
          <w:tcPr>
            <w:tcW w:w="401" w:type="dxa"/>
            <w:vAlign w:val="center"/>
          </w:tcPr>
          <w:p w14:paraId="21249EB9">
            <w:pPr>
              <w:spacing w:line="400" w:lineRule="exact"/>
              <w:ind w:firstLine="0" w:firstLineChars="0"/>
              <w:rPr>
                <w:sz w:val="18"/>
                <w:szCs w:val="18"/>
                <w:lang w:val="en-US"/>
              </w:rPr>
            </w:pPr>
            <w:r>
              <w:rPr>
                <w:sz w:val="18"/>
                <w:szCs w:val="18"/>
                <w:lang w:val="en-US"/>
              </w:rPr>
              <w:t>0</w:t>
            </w:r>
          </w:p>
        </w:tc>
        <w:tc>
          <w:tcPr>
            <w:tcW w:w="402" w:type="dxa"/>
            <w:vAlign w:val="center"/>
          </w:tcPr>
          <w:p w14:paraId="47439E61">
            <w:pPr>
              <w:spacing w:line="400" w:lineRule="exact"/>
              <w:ind w:firstLine="0" w:firstLineChars="0"/>
              <w:rPr>
                <w:sz w:val="18"/>
                <w:szCs w:val="18"/>
                <w:lang w:val="en-US"/>
              </w:rPr>
            </w:pPr>
            <w:r>
              <w:rPr>
                <w:sz w:val="18"/>
                <w:szCs w:val="18"/>
                <w:lang w:val="en-US"/>
              </w:rPr>
              <w:t>0</w:t>
            </w:r>
          </w:p>
        </w:tc>
        <w:tc>
          <w:tcPr>
            <w:tcW w:w="402" w:type="dxa"/>
            <w:vAlign w:val="center"/>
          </w:tcPr>
          <w:p w14:paraId="2AFD1FAA">
            <w:pPr>
              <w:spacing w:line="400" w:lineRule="exact"/>
              <w:ind w:firstLine="0" w:firstLineChars="0"/>
              <w:rPr>
                <w:sz w:val="18"/>
                <w:szCs w:val="18"/>
                <w:lang w:val="en-US"/>
              </w:rPr>
            </w:pPr>
            <w:r>
              <w:rPr>
                <w:sz w:val="18"/>
                <w:szCs w:val="18"/>
                <w:lang w:val="en-US"/>
              </w:rPr>
              <w:t>0</w:t>
            </w:r>
          </w:p>
        </w:tc>
        <w:tc>
          <w:tcPr>
            <w:tcW w:w="401" w:type="dxa"/>
            <w:vAlign w:val="center"/>
          </w:tcPr>
          <w:p w14:paraId="2A338BA3">
            <w:pPr>
              <w:spacing w:line="400" w:lineRule="exact"/>
              <w:ind w:firstLine="0" w:firstLineChars="0"/>
              <w:rPr>
                <w:sz w:val="18"/>
                <w:szCs w:val="18"/>
                <w:lang w:val="en-US"/>
              </w:rPr>
            </w:pPr>
            <w:r>
              <w:rPr>
                <w:sz w:val="18"/>
                <w:szCs w:val="18"/>
                <w:lang w:val="en-US"/>
              </w:rPr>
              <w:t>0</w:t>
            </w:r>
          </w:p>
        </w:tc>
        <w:tc>
          <w:tcPr>
            <w:tcW w:w="402" w:type="dxa"/>
            <w:vAlign w:val="center"/>
          </w:tcPr>
          <w:p w14:paraId="2B884CBC">
            <w:pPr>
              <w:spacing w:line="400" w:lineRule="exact"/>
              <w:ind w:firstLine="0" w:firstLineChars="0"/>
              <w:rPr>
                <w:sz w:val="18"/>
                <w:szCs w:val="18"/>
                <w:lang w:val="en-US"/>
              </w:rPr>
            </w:pPr>
            <w:r>
              <w:rPr>
                <w:sz w:val="18"/>
                <w:szCs w:val="18"/>
                <w:lang w:val="en-US"/>
              </w:rPr>
              <w:t>0</w:t>
            </w:r>
          </w:p>
        </w:tc>
        <w:tc>
          <w:tcPr>
            <w:tcW w:w="402" w:type="dxa"/>
            <w:vAlign w:val="center"/>
          </w:tcPr>
          <w:p w14:paraId="1A15B553">
            <w:pPr>
              <w:spacing w:line="400" w:lineRule="exact"/>
              <w:ind w:firstLine="0" w:firstLineChars="0"/>
              <w:rPr>
                <w:sz w:val="18"/>
                <w:szCs w:val="18"/>
                <w:lang w:val="en-US"/>
              </w:rPr>
            </w:pPr>
            <w:r>
              <w:rPr>
                <w:sz w:val="18"/>
                <w:szCs w:val="18"/>
                <w:lang w:val="en-US"/>
              </w:rPr>
              <w:t>0</w:t>
            </w:r>
          </w:p>
        </w:tc>
        <w:tc>
          <w:tcPr>
            <w:tcW w:w="402" w:type="dxa"/>
            <w:vAlign w:val="center"/>
          </w:tcPr>
          <w:p w14:paraId="3373BED5">
            <w:pPr>
              <w:spacing w:line="400" w:lineRule="exact"/>
              <w:ind w:firstLine="0" w:firstLineChars="0"/>
              <w:rPr>
                <w:sz w:val="18"/>
                <w:szCs w:val="18"/>
                <w:lang w:val="en-US"/>
              </w:rPr>
            </w:pPr>
            <w:r>
              <w:rPr>
                <w:sz w:val="18"/>
                <w:szCs w:val="18"/>
                <w:lang w:val="en-US"/>
              </w:rPr>
              <w:t>0</w:t>
            </w:r>
          </w:p>
        </w:tc>
        <w:tc>
          <w:tcPr>
            <w:tcW w:w="401" w:type="dxa"/>
            <w:vAlign w:val="center"/>
          </w:tcPr>
          <w:p w14:paraId="623F769A">
            <w:pPr>
              <w:spacing w:line="400" w:lineRule="exact"/>
              <w:ind w:firstLine="0" w:firstLineChars="0"/>
              <w:rPr>
                <w:sz w:val="18"/>
                <w:szCs w:val="18"/>
                <w:lang w:val="en-US"/>
              </w:rPr>
            </w:pPr>
            <w:r>
              <w:rPr>
                <w:sz w:val="18"/>
                <w:szCs w:val="18"/>
                <w:lang w:val="en-US"/>
              </w:rPr>
              <w:t>80</w:t>
            </w:r>
          </w:p>
        </w:tc>
        <w:tc>
          <w:tcPr>
            <w:tcW w:w="402" w:type="dxa"/>
            <w:vAlign w:val="center"/>
          </w:tcPr>
          <w:p w14:paraId="46A772D3">
            <w:pPr>
              <w:spacing w:line="400" w:lineRule="exact"/>
              <w:ind w:firstLine="0" w:firstLineChars="0"/>
              <w:rPr>
                <w:sz w:val="18"/>
                <w:szCs w:val="18"/>
                <w:lang w:val="en-US"/>
              </w:rPr>
            </w:pPr>
            <w:r>
              <w:rPr>
                <w:sz w:val="18"/>
                <w:szCs w:val="18"/>
                <w:lang w:val="en-US"/>
              </w:rPr>
              <w:t>80</w:t>
            </w:r>
          </w:p>
        </w:tc>
        <w:tc>
          <w:tcPr>
            <w:tcW w:w="402" w:type="dxa"/>
            <w:vAlign w:val="center"/>
          </w:tcPr>
          <w:p w14:paraId="5D25B7FA">
            <w:pPr>
              <w:spacing w:line="400" w:lineRule="exact"/>
              <w:ind w:firstLine="0" w:firstLineChars="0"/>
              <w:rPr>
                <w:sz w:val="18"/>
                <w:szCs w:val="18"/>
                <w:lang w:val="en-US"/>
              </w:rPr>
            </w:pPr>
            <w:r>
              <w:rPr>
                <w:sz w:val="18"/>
                <w:szCs w:val="18"/>
                <w:lang w:val="en-US"/>
              </w:rPr>
              <w:t>80</w:t>
            </w:r>
          </w:p>
        </w:tc>
        <w:tc>
          <w:tcPr>
            <w:tcW w:w="401" w:type="dxa"/>
            <w:vAlign w:val="center"/>
          </w:tcPr>
          <w:p w14:paraId="1D1F3B4B">
            <w:pPr>
              <w:spacing w:line="400" w:lineRule="exact"/>
              <w:ind w:firstLine="0" w:firstLineChars="0"/>
              <w:rPr>
                <w:sz w:val="18"/>
                <w:szCs w:val="18"/>
                <w:lang w:val="en-US"/>
              </w:rPr>
            </w:pPr>
            <w:r>
              <w:rPr>
                <w:sz w:val="18"/>
                <w:szCs w:val="18"/>
                <w:lang w:val="en-US"/>
              </w:rPr>
              <w:t>80</w:t>
            </w:r>
          </w:p>
        </w:tc>
        <w:tc>
          <w:tcPr>
            <w:tcW w:w="402" w:type="dxa"/>
            <w:vAlign w:val="center"/>
          </w:tcPr>
          <w:p w14:paraId="37B23B5F">
            <w:pPr>
              <w:spacing w:line="400" w:lineRule="exact"/>
              <w:ind w:firstLine="0" w:firstLineChars="0"/>
              <w:rPr>
                <w:sz w:val="18"/>
                <w:szCs w:val="18"/>
                <w:lang w:val="en-US"/>
              </w:rPr>
            </w:pPr>
            <w:r>
              <w:rPr>
                <w:sz w:val="18"/>
                <w:szCs w:val="18"/>
                <w:lang w:val="en-US"/>
              </w:rPr>
              <w:t>80</w:t>
            </w:r>
          </w:p>
        </w:tc>
        <w:tc>
          <w:tcPr>
            <w:tcW w:w="402" w:type="dxa"/>
            <w:vAlign w:val="center"/>
          </w:tcPr>
          <w:p w14:paraId="1F0C741C">
            <w:pPr>
              <w:spacing w:line="400" w:lineRule="exact"/>
              <w:ind w:firstLine="0" w:firstLineChars="0"/>
              <w:rPr>
                <w:sz w:val="18"/>
                <w:szCs w:val="18"/>
                <w:lang w:val="en-US"/>
              </w:rPr>
            </w:pPr>
            <w:r>
              <w:rPr>
                <w:sz w:val="18"/>
                <w:szCs w:val="18"/>
                <w:lang w:val="en-US"/>
              </w:rPr>
              <w:t>0</w:t>
            </w:r>
          </w:p>
        </w:tc>
        <w:tc>
          <w:tcPr>
            <w:tcW w:w="402" w:type="dxa"/>
            <w:vAlign w:val="center"/>
          </w:tcPr>
          <w:p w14:paraId="2CE257C8">
            <w:pPr>
              <w:spacing w:line="400" w:lineRule="exact"/>
              <w:ind w:firstLine="0" w:firstLineChars="0"/>
              <w:rPr>
                <w:sz w:val="18"/>
                <w:szCs w:val="18"/>
                <w:lang w:val="en-US"/>
              </w:rPr>
            </w:pPr>
            <w:r>
              <w:rPr>
                <w:sz w:val="18"/>
                <w:szCs w:val="18"/>
                <w:lang w:val="en-US"/>
              </w:rPr>
              <w:t>0</w:t>
            </w:r>
          </w:p>
        </w:tc>
      </w:tr>
      <w:tr w14:paraId="0A4D66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752B202">
            <w:pPr>
              <w:spacing w:line="400" w:lineRule="exact"/>
              <w:ind w:firstLine="0" w:firstLineChars="0"/>
              <w:rPr>
                <w:sz w:val="18"/>
                <w:szCs w:val="18"/>
                <w:lang w:val="en-US"/>
              </w:rPr>
            </w:pPr>
          </w:p>
        </w:tc>
        <w:tc>
          <w:tcPr>
            <w:tcW w:w="401" w:type="dxa"/>
            <w:vAlign w:val="center"/>
          </w:tcPr>
          <w:p w14:paraId="768845FA">
            <w:pPr>
              <w:spacing w:line="400" w:lineRule="exact"/>
              <w:ind w:firstLine="0" w:firstLineChars="0"/>
              <w:rPr>
                <w:sz w:val="18"/>
                <w:szCs w:val="18"/>
                <w:lang w:val="en-US"/>
              </w:rPr>
            </w:pPr>
            <w:r>
              <w:rPr>
                <w:sz w:val="18"/>
                <w:szCs w:val="18"/>
                <w:lang w:val="en-US"/>
              </w:rPr>
              <w:t>0</w:t>
            </w:r>
          </w:p>
        </w:tc>
        <w:tc>
          <w:tcPr>
            <w:tcW w:w="402" w:type="dxa"/>
            <w:vAlign w:val="center"/>
          </w:tcPr>
          <w:p w14:paraId="54112A2C">
            <w:pPr>
              <w:spacing w:line="400" w:lineRule="exact"/>
              <w:ind w:firstLine="0" w:firstLineChars="0"/>
              <w:rPr>
                <w:sz w:val="18"/>
                <w:szCs w:val="18"/>
                <w:lang w:val="en-US"/>
              </w:rPr>
            </w:pPr>
            <w:r>
              <w:rPr>
                <w:sz w:val="18"/>
                <w:szCs w:val="18"/>
                <w:lang w:val="en-US"/>
              </w:rPr>
              <w:t>0</w:t>
            </w:r>
          </w:p>
        </w:tc>
        <w:tc>
          <w:tcPr>
            <w:tcW w:w="402" w:type="dxa"/>
            <w:vAlign w:val="center"/>
          </w:tcPr>
          <w:p w14:paraId="452667BA">
            <w:pPr>
              <w:spacing w:line="400" w:lineRule="exact"/>
              <w:ind w:firstLine="0" w:firstLineChars="0"/>
              <w:rPr>
                <w:sz w:val="18"/>
                <w:szCs w:val="18"/>
                <w:lang w:val="en-US"/>
              </w:rPr>
            </w:pPr>
            <w:r>
              <w:rPr>
                <w:sz w:val="18"/>
                <w:szCs w:val="18"/>
                <w:lang w:val="en-US"/>
              </w:rPr>
              <w:t>0</w:t>
            </w:r>
          </w:p>
        </w:tc>
        <w:tc>
          <w:tcPr>
            <w:tcW w:w="401" w:type="dxa"/>
            <w:vAlign w:val="center"/>
          </w:tcPr>
          <w:p w14:paraId="54CD3BD0">
            <w:pPr>
              <w:spacing w:line="400" w:lineRule="exact"/>
              <w:ind w:firstLine="0" w:firstLineChars="0"/>
              <w:rPr>
                <w:sz w:val="18"/>
                <w:szCs w:val="18"/>
                <w:lang w:val="en-US"/>
              </w:rPr>
            </w:pPr>
            <w:r>
              <w:rPr>
                <w:sz w:val="18"/>
                <w:szCs w:val="18"/>
                <w:lang w:val="en-US"/>
              </w:rPr>
              <w:t>0</w:t>
            </w:r>
          </w:p>
        </w:tc>
        <w:tc>
          <w:tcPr>
            <w:tcW w:w="402" w:type="dxa"/>
            <w:vAlign w:val="center"/>
          </w:tcPr>
          <w:p w14:paraId="393B6AA8">
            <w:pPr>
              <w:spacing w:line="400" w:lineRule="exact"/>
              <w:ind w:firstLine="0" w:firstLineChars="0"/>
              <w:rPr>
                <w:sz w:val="18"/>
                <w:szCs w:val="18"/>
                <w:lang w:val="en-US"/>
              </w:rPr>
            </w:pPr>
            <w:r>
              <w:rPr>
                <w:sz w:val="18"/>
                <w:szCs w:val="18"/>
                <w:lang w:val="en-US"/>
              </w:rPr>
              <w:t>0</w:t>
            </w:r>
          </w:p>
        </w:tc>
        <w:tc>
          <w:tcPr>
            <w:tcW w:w="402" w:type="dxa"/>
            <w:vAlign w:val="center"/>
          </w:tcPr>
          <w:p w14:paraId="4A53EF40">
            <w:pPr>
              <w:spacing w:line="400" w:lineRule="exact"/>
              <w:ind w:firstLine="0" w:firstLineChars="0"/>
              <w:rPr>
                <w:sz w:val="18"/>
                <w:szCs w:val="18"/>
                <w:lang w:val="en-US"/>
              </w:rPr>
            </w:pPr>
            <w:r>
              <w:rPr>
                <w:sz w:val="18"/>
                <w:szCs w:val="18"/>
                <w:lang w:val="en-US"/>
              </w:rPr>
              <w:t>0</w:t>
            </w:r>
          </w:p>
        </w:tc>
        <w:tc>
          <w:tcPr>
            <w:tcW w:w="401" w:type="dxa"/>
            <w:vAlign w:val="center"/>
          </w:tcPr>
          <w:p w14:paraId="5A9F43B2">
            <w:pPr>
              <w:spacing w:line="400" w:lineRule="exact"/>
              <w:ind w:firstLine="0" w:firstLineChars="0"/>
              <w:rPr>
                <w:sz w:val="18"/>
                <w:szCs w:val="18"/>
                <w:lang w:val="en-US"/>
              </w:rPr>
            </w:pPr>
            <w:r>
              <w:rPr>
                <w:sz w:val="18"/>
                <w:szCs w:val="18"/>
                <w:lang w:val="en-US"/>
              </w:rPr>
              <w:t>0</w:t>
            </w:r>
          </w:p>
        </w:tc>
        <w:tc>
          <w:tcPr>
            <w:tcW w:w="402" w:type="dxa"/>
            <w:vAlign w:val="center"/>
          </w:tcPr>
          <w:p w14:paraId="59FFF12E">
            <w:pPr>
              <w:spacing w:line="400" w:lineRule="exact"/>
              <w:ind w:firstLine="0" w:firstLineChars="0"/>
              <w:rPr>
                <w:sz w:val="18"/>
                <w:szCs w:val="18"/>
                <w:lang w:val="en-US"/>
              </w:rPr>
            </w:pPr>
            <w:r>
              <w:rPr>
                <w:sz w:val="18"/>
                <w:szCs w:val="18"/>
                <w:lang w:val="en-US"/>
              </w:rPr>
              <w:t>0</w:t>
            </w:r>
          </w:p>
        </w:tc>
        <w:tc>
          <w:tcPr>
            <w:tcW w:w="402" w:type="dxa"/>
            <w:vAlign w:val="center"/>
          </w:tcPr>
          <w:p w14:paraId="5930496C">
            <w:pPr>
              <w:spacing w:line="400" w:lineRule="exact"/>
              <w:ind w:firstLine="0" w:firstLineChars="0"/>
              <w:rPr>
                <w:sz w:val="18"/>
                <w:szCs w:val="18"/>
                <w:lang w:val="en-US"/>
              </w:rPr>
            </w:pPr>
            <w:r>
              <w:rPr>
                <w:sz w:val="18"/>
                <w:szCs w:val="18"/>
                <w:lang w:val="en-US"/>
              </w:rPr>
              <w:t>0</w:t>
            </w:r>
          </w:p>
        </w:tc>
        <w:tc>
          <w:tcPr>
            <w:tcW w:w="402" w:type="dxa"/>
            <w:vAlign w:val="center"/>
          </w:tcPr>
          <w:p w14:paraId="63506965">
            <w:pPr>
              <w:spacing w:line="400" w:lineRule="exact"/>
              <w:ind w:firstLine="0" w:firstLineChars="0"/>
              <w:rPr>
                <w:sz w:val="18"/>
                <w:szCs w:val="18"/>
                <w:lang w:val="en-US"/>
              </w:rPr>
            </w:pPr>
            <w:r>
              <w:rPr>
                <w:sz w:val="18"/>
                <w:szCs w:val="18"/>
                <w:lang w:val="en-US"/>
              </w:rPr>
              <w:t>0</w:t>
            </w:r>
          </w:p>
        </w:tc>
        <w:tc>
          <w:tcPr>
            <w:tcW w:w="401" w:type="dxa"/>
            <w:vAlign w:val="center"/>
          </w:tcPr>
          <w:p w14:paraId="268652E2">
            <w:pPr>
              <w:spacing w:line="400" w:lineRule="exact"/>
              <w:ind w:firstLine="0" w:firstLineChars="0"/>
              <w:rPr>
                <w:sz w:val="18"/>
                <w:szCs w:val="18"/>
                <w:lang w:val="en-US"/>
              </w:rPr>
            </w:pPr>
            <w:r>
              <w:rPr>
                <w:sz w:val="18"/>
                <w:szCs w:val="18"/>
                <w:lang w:val="en-US"/>
              </w:rPr>
              <w:t>0</w:t>
            </w:r>
          </w:p>
        </w:tc>
        <w:tc>
          <w:tcPr>
            <w:tcW w:w="402" w:type="dxa"/>
            <w:vAlign w:val="center"/>
          </w:tcPr>
          <w:p w14:paraId="3CD67F13">
            <w:pPr>
              <w:spacing w:line="400" w:lineRule="exact"/>
              <w:ind w:firstLine="0" w:firstLineChars="0"/>
              <w:rPr>
                <w:sz w:val="18"/>
                <w:szCs w:val="18"/>
                <w:lang w:val="en-US"/>
              </w:rPr>
            </w:pPr>
            <w:r>
              <w:rPr>
                <w:sz w:val="18"/>
                <w:szCs w:val="18"/>
                <w:lang w:val="en-US"/>
              </w:rPr>
              <w:t>0</w:t>
            </w:r>
          </w:p>
        </w:tc>
        <w:tc>
          <w:tcPr>
            <w:tcW w:w="402" w:type="dxa"/>
            <w:vAlign w:val="center"/>
          </w:tcPr>
          <w:p w14:paraId="18EA7512">
            <w:pPr>
              <w:spacing w:line="400" w:lineRule="exact"/>
              <w:ind w:firstLine="0" w:firstLineChars="0"/>
              <w:rPr>
                <w:sz w:val="18"/>
                <w:szCs w:val="18"/>
                <w:lang w:val="en-US"/>
              </w:rPr>
            </w:pPr>
            <w:r>
              <w:rPr>
                <w:sz w:val="18"/>
                <w:szCs w:val="18"/>
                <w:lang w:val="en-US"/>
              </w:rPr>
              <w:t>0</w:t>
            </w:r>
          </w:p>
        </w:tc>
        <w:tc>
          <w:tcPr>
            <w:tcW w:w="401" w:type="dxa"/>
            <w:vAlign w:val="center"/>
          </w:tcPr>
          <w:p w14:paraId="63DCA50A">
            <w:pPr>
              <w:spacing w:line="400" w:lineRule="exact"/>
              <w:ind w:firstLine="0" w:firstLineChars="0"/>
              <w:rPr>
                <w:sz w:val="18"/>
                <w:szCs w:val="18"/>
                <w:lang w:val="en-US"/>
              </w:rPr>
            </w:pPr>
            <w:r>
              <w:rPr>
                <w:sz w:val="18"/>
                <w:szCs w:val="18"/>
                <w:lang w:val="en-US"/>
              </w:rPr>
              <w:t>0</w:t>
            </w:r>
          </w:p>
        </w:tc>
        <w:tc>
          <w:tcPr>
            <w:tcW w:w="402" w:type="dxa"/>
            <w:vAlign w:val="center"/>
          </w:tcPr>
          <w:p w14:paraId="482E50DD">
            <w:pPr>
              <w:spacing w:line="400" w:lineRule="exact"/>
              <w:ind w:firstLine="0" w:firstLineChars="0"/>
              <w:rPr>
                <w:sz w:val="18"/>
                <w:szCs w:val="18"/>
                <w:lang w:val="en-US"/>
              </w:rPr>
            </w:pPr>
            <w:r>
              <w:rPr>
                <w:sz w:val="18"/>
                <w:szCs w:val="18"/>
                <w:lang w:val="en-US"/>
              </w:rPr>
              <w:t>0</w:t>
            </w:r>
          </w:p>
        </w:tc>
        <w:tc>
          <w:tcPr>
            <w:tcW w:w="402" w:type="dxa"/>
            <w:vAlign w:val="center"/>
          </w:tcPr>
          <w:p w14:paraId="1E8C6C88">
            <w:pPr>
              <w:spacing w:line="400" w:lineRule="exact"/>
              <w:ind w:firstLine="0" w:firstLineChars="0"/>
              <w:rPr>
                <w:sz w:val="18"/>
                <w:szCs w:val="18"/>
                <w:lang w:val="en-US"/>
              </w:rPr>
            </w:pPr>
            <w:r>
              <w:rPr>
                <w:sz w:val="18"/>
                <w:szCs w:val="18"/>
                <w:lang w:val="en-US"/>
              </w:rPr>
              <w:t>0</w:t>
            </w:r>
          </w:p>
        </w:tc>
        <w:tc>
          <w:tcPr>
            <w:tcW w:w="402" w:type="dxa"/>
            <w:vAlign w:val="center"/>
          </w:tcPr>
          <w:p w14:paraId="3B69C101">
            <w:pPr>
              <w:spacing w:line="400" w:lineRule="exact"/>
              <w:ind w:firstLine="0" w:firstLineChars="0"/>
              <w:rPr>
                <w:sz w:val="18"/>
                <w:szCs w:val="18"/>
                <w:lang w:val="en-US"/>
              </w:rPr>
            </w:pPr>
            <w:r>
              <w:rPr>
                <w:sz w:val="18"/>
                <w:szCs w:val="18"/>
                <w:lang w:val="en-US"/>
              </w:rPr>
              <w:t>0</w:t>
            </w:r>
          </w:p>
        </w:tc>
        <w:tc>
          <w:tcPr>
            <w:tcW w:w="401" w:type="dxa"/>
            <w:vAlign w:val="center"/>
          </w:tcPr>
          <w:p w14:paraId="448346A3">
            <w:pPr>
              <w:spacing w:line="400" w:lineRule="exact"/>
              <w:ind w:firstLine="0" w:firstLineChars="0"/>
              <w:rPr>
                <w:sz w:val="18"/>
                <w:szCs w:val="18"/>
                <w:lang w:val="en-US"/>
              </w:rPr>
            </w:pPr>
            <w:r>
              <w:rPr>
                <w:sz w:val="18"/>
                <w:szCs w:val="18"/>
                <w:lang w:val="en-US"/>
              </w:rPr>
              <w:t>80</w:t>
            </w:r>
          </w:p>
        </w:tc>
        <w:tc>
          <w:tcPr>
            <w:tcW w:w="402" w:type="dxa"/>
            <w:vAlign w:val="center"/>
          </w:tcPr>
          <w:p w14:paraId="56F014A6">
            <w:pPr>
              <w:spacing w:line="400" w:lineRule="exact"/>
              <w:ind w:firstLine="0" w:firstLineChars="0"/>
              <w:rPr>
                <w:sz w:val="18"/>
                <w:szCs w:val="18"/>
                <w:lang w:val="en-US"/>
              </w:rPr>
            </w:pPr>
            <w:r>
              <w:rPr>
                <w:sz w:val="18"/>
                <w:szCs w:val="18"/>
                <w:lang w:val="en-US"/>
              </w:rPr>
              <w:t>80</w:t>
            </w:r>
          </w:p>
        </w:tc>
        <w:tc>
          <w:tcPr>
            <w:tcW w:w="402" w:type="dxa"/>
            <w:vAlign w:val="center"/>
          </w:tcPr>
          <w:p w14:paraId="009864FA">
            <w:pPr>
              <w:spacing w:line="400" w:lineRule="exact"/>
              <w:ind w:firstLine="0" w:firstLineChars="0"/>
              <w:rPr>
                <w:sz w:val="18"/>
                <w:szCs w:val="18"/>
                <w:lang w:val="en-US"/>
              </w:rPr>
            </w:pPr>
            <w:r>
              <w:rPr>
                <w:sz w:val="18"/>
                <w:szCs w:val="18"/>
                <w:lang w:val="en-US"/>
              </w:rPr>
              <w:t>80</w:t>
            </w:r>
          </w:p>
        </w:tc>
        <w:tc>
          <w:tcPr>
            <w:tcW w:w="401" w:type="dxa"/>
            <w:vAlign w:val="center"/>
          </w:tcPr>
          <w:p w14:paraId="637EC22F">
            <w:pPr>
              <w:spacing w:line="400" w:lineRule="exact"/>
              <w:ind w:firstLine="0" w:firstLineChars="0"/>
              <w:rPr>
                <w:sz w:val="18"/>
                <w:szCs w:val="18"/>
                <w:lang w:val="en-US"/>
              </w:rPr>
            </w:pPr>
            <w:r>
              <w:rPr>
                <w:sz w:val="18"/>
                <w:szCs w:val="18"/>
                <w:lang w:val="en-US"/>
              </w:rPr>
              <w:t>80</w:t>
            </w:r>
          </w:p>
        </w:tc>
        <w:tc>
          <w:tcPr>
            <w:tcW w:w="402" w:type="dxa"/>
            <w:vAlign w:val="center"/>
          </w:tcPr>
          <w:p w14:paraId="777D2D82">
            <w:pPr>
              <w:spacing w:line="400" w:lineRule="exact"/>
              <w:ind w:firstLine="0" w:firstLineChars="0"/>
              <w:rPr>
                <w:sz w:val="18"/>
                <w:szCs w:val="18"/>
                <w:lang w:val="en-US"/>
              </w:rPr>
            </w:pPr>
            <w:r>
              <w:rPr>
                <w:sz w:val="18"/>
                <w:szCs w:val="18"/>
                <w:lang w:val="en-US"/>
              </w:rPr>
              <w:t>80</w:t>
            </w:r>
          </w:p>
        </w:tc>
        <w:tc>
          <w:tcPr>
            <w:tcW w:w="402" w:type="dxa"/>
            <w:vAlign w:val="center"/>
          </w:tcPr>
          <w:p w14:paraId="48DDB6FE">
            <w:pPr>
              <w:spacing w:line="400" w:lineRule="exact"/>
              <w:ind w:firstLine="0" w:firstLineChars="0"/>
              <w:rPr>
                <w:sz w:val="18"/>
                <w:szCs w:val="18"/>
                <w:lang w:val="en-US"/>
              </w:rPr>
            </w:pPr>
            <w:r>
              <w:rPr>
                <w:sz w:val="18"/>
                <w:szCs w:val="18"/>
                <w:lang w:val="en-US"/>
              </w:rPr>
              <w:t>0</w:t>
            </w:r>
          </w:p>
        </w:tc>
        <w:tc>
          <w:tcPr>
            <w:tcW w:w="402" w:type="dxa"/>
            <w:vAlign w:val="center"/>
          </w:tcPr>
          <w:p w14:paraId="5EC35D0E">
            <w:pPr>
              <w:spacing w:line="400" w:lineRule="exact"/>
              <w:ind w:firstLine="0" w:firstLineChars="0"/>
              <w:rPr>
                <w:sz w:val="18"/>
                <w:szCs w:val="18"/>
                <w:lang w:val="en-US"/>
              </w:rPr>
            </w:pPr>
            <w:r>
              <w:rPr>
                <w:sz w:val="18"/>
                <w:szCs w:val="18"/>
                <w:lang w:val="en-US"/>
              </w:rPr>
              <w:t>0</w:t>
            </w:r>
          </w:p>
        </w:tc>
      </w:tr>
    </w:tbl>
    <w:p w14:paraId="7280F9BC"/>
    <w:p w14:paraId="53BFB5B1">
      <w:r>
        <w:t>注：上行：工作日；下行：节假日</w:t>
      </w:r>
    </w:p>
    <w:p w14:paraId="3936CE73">
      <w:pPr>
        <w:pStyle w:val="4"/>
      </w:pPr>
      <w:bookmarkStart w:id="160" w:name="_Toc10969"/>
      <w:r>
        <w:t>工作日/节假日空调系统运行时间表(1:开,0:关)</w:t>
      </w:r>
      <w:bookmarkEnd w:id="160"/>
    </w:p>
    <w:p w14:paraId="5DF23F08"/>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CCD17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1045" w:type="dxa"/>
            <w:shd w:val="clear" w:color="auto" w:fill="E0E0E0"/>
          </w:tcPr>
          <w:p w14:paraId="660DDB33">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5CBDAB84">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37F003F5">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4BF256C5">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200F8CAA">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0A551D76">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6F68A531">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7925F81E">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4320F0C8">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4ADF3C03">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5F60A9C1">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3AF1221A">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6D353363">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65859E19">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1FD8954E">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2E52EB5A">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4F55B53F">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176165D3">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4B43736A">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40E370DA">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09AE395E">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3645093A">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00C65AD7">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3CD51727">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7AC4E4B0">
            <w:pPr>
              <w:spacing w:line="400" w:lineRule="exact"/>
              <w:ind w:firstLine="0" w:firstLineChars="0"/>
              <w:rPr>
                <w:sz w:val="18"/>
                <w:szCs w:val="18"/>
                <w:lang w:val="en-US"/>
              </w:rPr>
            </w:pPr>
            <w:r>
              <w:rPr>
                <w:sz w:val="18"/>
                <w:szCs w:val="18"/>
                <w:lang w:val="en-US"/>
              </w:rPr>
              <w:t>24</w:t>
            </w:r>
          </w:p>
        </w:tc>
      </w:tr>
      <w:tr w14:paraId="7D62B0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8C45D41">
            <w:pPr>
              <w:spacing w:line="400" w:lineRule="exact"/>
              <w:ind w:firstLine="0" w:firstLineChars="0"/>
              <w:rPr>
                <w:sz w:val="18"/>
                <w:szCs w:val="18"/>
                <w:lang w:val="en-US"/>
              </w:rPr>
            </w:pPr>
            <w:r>
              <w:rPr>
                <w:sz w:val="18"/>
                <w:szCs w:val="18"/>
                <w:lang w:val="en-US"/>
              </w:rPr>
              <w:t>自动</w:t>
            </w:r>
          </w:p>
        </w:tc>
        <w:tc>
          <w:tcPr>
            <w:tcW w:w="401" w:type="dxa"/>
            <w:vAlign w:val="center"/>
          </w:tcPr>
          <w:p w14:paraId="5017F37D">
            <w:pPr>
              <w:spacing w:line="400" w:lineRule="exact"/>
              <w:ind w:firstLine="0" w:firstLineChars="0"/>
              <w:rPr>
                <w:sz w:val="18"/>
                <w:szCs w:val="18"/>
                <w:lang w:val="en-US"/>
              </w:rPr>
            </w:pPr>
            <w:r>
              <w:rPr>
                <w:sz w:val="18"/>
                <w:szCs w:val="18"/>
                <w:lang w:val="en-US"/>
              </w:rPr>
              <w:t>0</w:t>
            </w:r>
          </w:p>
        </w:tc>
        <w:tc>
          <w:tcPr>
            <w:tcW w:w="402" w:type="dxa"/>
            <w:vAlign w:val="center"/>
          </w:tcPr>
          <w:p w14:paraId="44900A51">
            <w:pPr>
              <w:spacing w:line="400" w:lineRule="exact"/>
              <w:ind w:firstLine="0" w:firstLineChars="0"/>
              <w:rPr>
                <w:sz w:val="18"/>
                <w:szCs w:val="18"/>
                <w:lang w:val="en-US"/>
              </w:rPr>
            </w:pPr>
            <w:r>
              <w:rPr>
                <w:sz w:val="18"/>
                <w:szCs w:val="18"/>
                <w:lang w:val="en-US"/>
              </w:rPr>
              <w:t>0</w:t>
            </w:r>
          </w:p>
        </w:tc>
        <w:tc>
          <w:tcPr>
            <w:tcW w:w="402" w:type="dxa"/>
            <w:vAlign w:val="center"/>
          </w:tcPr>
          <w:p w14:paraId="148549A8">
            <w:pPr>
              <w:spacing w:line="400" w:lineRule="exact"/>
              <w:ind w:firstLine="0" w:firstLineChars="0"/>
              <w:rPr>
                <w:sz w:val="18"/>
                <w:szCs w:val="18"/>
                <w:lang w:val="en-US"/>
              </w:rPr>
            </w:pPr>
            <w:r>
              <w:rPr>
                <w:sz w:val="18"/>
                <w:szCs w:val="18"/>
                <w:lang w:val="en-US"/>
              </w:rPr>
              <w:t>0</w:t>
            </w:r>
          </w:p>
        </w:tc>
        <w:tc>
          <w:tcPr>
            <w:tcW w:w="401" w:type="dxa"/>
            <w:vAlign w:val="center"/>
          </w:tcPr>
          <w:p w14:paraId="13C50552">
            <w:pPr>
              <w:spacing w:line="400" w:lineRule="exact"/>
              <w:ind w:firstLine="0" w:firstLineChars="0"/>
              <w:rPr>
                <w:sz w:val="18"/>
                <w:szCs w:val="18"/>
                <w:lang w:val="en-US"/>
              </w:rPr>
            </w:pPr>
            <w:r>
              <w:rPr>
                <w:sz w:val="18"/>
                <w:szCs w:val="18"/>
                <w:lang w:val="en-US"/>
              </w:rPr>
              <w:t>0</w:t>
            </w:r>
          </w:p>
        </w:tc>
        <w:tc>
          <w:tcPr>
            <w:tcW w:w="402" w:type="dxa"/>
            <w:vAlign w:val="center"/>
          </w:tcPr>
          <w:p w14:paraId="049D0789">
            <w:pPr>
              <w:spacing w:line="400" w:lineRule="exact"/>
              <w:ind w:firstLine="0" w:firstLineChars="0"/>
              <w:rPr>
                <w:sz w:val="18"/>
                <w:szCs w:val="18"/>
                <w:lang w:val="en-US"/>
              </w:rPr>
            </w:pPr>
            <w:r>
              <w:rPr>
                <w:sz w:val="18"/>
                <w:szCs w:val="18"/>
                <w:lang w:val="en-US"/>
              </w:rPr>
              <w:t>0</w:t>
            </w:r>
          </w:p>
        </w:tc>
        <w:tc>
          <w:tcPr>
            <w:tcW w:w="402" w:type="dxa"/>
            <w:vAlign w:val="center"/>
          </w:tcPr>
          <w:p w14:paraId="6DD5B1C8">
            <w:pPr>
              <w:spacing w:line="400" w:lineRule="exact"/>
              <w:ind w:firstLine="0" w:firstLineChars="0"/>
              <w:rPr>
                <w:sz w:val="18"/>
                <w:szCs w:val="18"/>
                <w:lang w:val="en-US"/>
              </w:rPr>
            </w:pPr>
            <w:r>
              <w:rPr>
                <w:sz w:val="18"/>
                <w:szCs w:val="18"/>
                <w:lang w:val="en-US"/>
              </w:rPr>
              <w:t>0</w:t>
            </w:r>
          </w:p>
        </w:tc>
        <w:tc>
          <w:tcPr>
            <w:tcW w:w="401" w:type="dxa"/>
            <w:vAlign w:val="center"/>
          </w:tcPr>
          <w:p w14:paraId="18FB303E">
            <w:pPr>
              <w:spacing w:line="400" w:lineRule="exact"/>
              <w:ind w:firstLine="0" w:firstLineChars="0"/>
              <w:rPr>
                <w:sz w:val="18"/>
                <w:szCs w:val="18"/>
                <w:lang w:val="en-US"/>
              </w:rPr>
            </w:pPr>
            <w:r>
              <w:rPr>
                <w:sz w:val="18"/>
                <w:szCs w:val="18"/>
                <w:lang w:val="en-US"/>
              </w:rPr>
              <w:t>1</w:t>
            </w:r>
          </w:p>
        </w:tc>
        <w:tc>
          <w:tcPr>
            <w:tcW w:w="402" w:type="dxa"/>
            <w:vAlign w:val="center"/>
          </w:tcPr>
          <w:p w14:paraId="043AC17B">
            <w:pPr>
              <w:spacing w:line="400" w:lineRule="exact"/>
              <w:ind w:firstLine="0" w:firstLineChars="0"/>
              <w:rPr>
                <w:sz w:val="18"/>
                <w:szCs w:val="18"/>
                <w:lang w:val="en-US"/>
              </w:rPr>
            </w:pPr>
            <w:r>
              <w:rPr>
                <w:sz w:val="18"/>
                <w:szCs w:val="18"/>
                <w:lang w:val="en-US"/>
              </w:rPr>
              <w:t>1</w:t>
            </w:r>
          </w:p>
        </w:tc>
        <w:tc>
          <w:tcPr>
            <w:tcW w:w="402" w:type="dxa"/>
            <w:vAlign w:val="center"/>
          </w:tcPr>
          <w:p w14:paraId="5AF8631E">
            <w:pPr>
              <w:spacing w:line="400" w:lineRule="exact"/>
              <w:ind w:firstLine="0" w:firstLineChars="0"/>
              <w:rPr>
                <w:sz w:val="18"/>
                <w:szCs w:val="18"/>
                <w:lang w:val="en-US"/>
              </w:rPr>
            </w:pPr>
            <w:r>
              <w:rPr>
                <w:sz w:val="18"/>
                <w:szCs w:val="18"/>
                <w:lang w:val="en-US"/>
              </w:rPr>
              <w:t>1</w:t>
            </w:r>
          </w:p>
        </w:tc>
        <w:tc>
          <w:tcPr>
            <w:tcW w:w="402" w:type="dxa"/>
            <w:vAlign w:val="center"/>
          </w:tcPr>
          <w:p w14:paraId="6CD71B06">
            <w:pPr>
              <w:spacing w:line="400" w:lineRule="exact"/>
              <w:ind w:firstLine="0" w:firstLineChars="0"/>
              <w:rPr>
                <w:sz w:val="18"/>
                <w:szCs w:val="18"/>
                <w:lang w:val="en-US"/>
              </w:rPr>
            </w:pPr>
            <w:r>
              <w:rPr>
                <w:sz w:val="18"/>
                <w:szCs w:val="18"/>
                <w:lang w:val="en-US"/>
              </w:rPr>
              <w:t>1</w:t>
            </w:r>
          </w:p>
        </w:tc>
        <w:tc>
          <w:tcPr>
            <w:tcW w:w="401" w:type="dxa"/>
            <w:vAlign w:val="center"/>
          </w:tcPr>
          <w:p w14:paraId="485AA4D1">
            <w:pPr>
              <w:spacing w:line="400" w:lineRule="exact"/>
              <w:ind w:firstLine="0" w:firstLineChars="0"/>
              <w:rPr>
                <w:sz w:val="18"/>
                <w:szCs w:val="18"/>
                <w:lang w:val="en-US"/>
              </w:rPr>
            </w:pPr>
            <w:r>
              <w:rPr>
                <w:sz w:val="18"/>
                <w:szCs w:val="18"/>
                <w:lang w:val="en-US"/>
              </w:rPr>
              <w:t>1</w:t>
            </w:r>
          </w:p>
        </w:tc>
        <w:tc>
          <w:tcPr>
            <w:tcW w:w="402" w:type="dxa"/>
            <w:vAlign w:val="center"/>
          </w:tcPr>
          <w:p w14:paraId="71EB0639">
            <w:pPr>
              <w:spacing w:line="400" w:lineRule="exact"/>
              <w:ind w:firstLine="0" w:firstLineChars="0"/>
              <w:rPr>
                <w:sz w:val="18"/>
                <w:szCs w:val="18"/>
                <w:lang w:val="en-US"/>
              </w:rPr>
            </w:pPr>
            <w:r>
              <w:rPr>
                <w:sz w:val="18"/>
                <w:szCs w:val="18"/>
                <w:lang w:val="en-US"/>
              </w:rPr>
              <w:t>1</w:t>
            </w:r>
          </w:p>
        </w:tc>
        <w:tc>
          <w:tcPr>
            <w:tcW w:w="402" w:type="dxa"/>
            <w:vAlign w:val="center"/>
          </w:tcPr>
          <w:p w14:paraId="1E19DFA5">
            <w:pPr>
              <w:spacing w:line="400" w:lineRule="exact"/>
              <w:ind w:firstLine="0" w:firstLineChars="0"/>
              <w:rPr>
                <w:sz w:val="18"/>
                <w:szCs w:val="18"/>
                <w:lang w:val="en-US"/>
              </w:rPr>
            </w:pPr>
            <w:r>
              <w:rPr>
                <w:sz w:val="18"/>
                <w:szCs w:val="18"/>
                <w:lang w:val="en-US"/>
              </w:rPr>
              <w:t>1</w:t>
            </w:r>
          </w:p>
        </w:tc>
        <w:tc>
          <w:tcPr>
            <w:tcW w:w="401" w:type="dxa"/>
            <w:vAlign w:val="center"/>
          </w:tcPr>
          <w:p w14:paraId="724ACEA2">
            <w:pPr>
              <w:spacing w:line="400" w:lineRule="exact"/>
              <w:ind w:firstLine="0" w:firstLineChars="0"/>
              <w:rPr>
                <w:sz w:val="18"/>
                <w:szCs w:val="18"/>
                <w:lang w:val="en-US"/>
              </w:rPr>
            </w:pPr>
            <w:r>
              <w:rPr>
                <w:sz w:val="18"/>
                <w:szCs w:val="18"/>
                <w:lang w:val="en-US"/>
              </w:rPr>
              <w:t>1</w:t>
            </w:r>
          </w:p>
        </w:tc>
        <w:tc>
          <w:tcPr>
            <w:tcW w:w="402" w:type="dxa"/>
            <w:vAlign w:val="center"/>
          </w:tcPr>
          <w:p w14:paraId="6E31B4B8">
            <w:pPr>
              <w:spacing w:line="400" w:lineRule="exact"/>
              <w:ind w:firstLine="0" w:firstLineChars="0"/>
              <w:rPr>
                <w:sz w:val="18"/>
                <w:szCs w:val="18"/>
                <w:lang w:val="en-US"/>
              </w:rPr>
            </w:pPr>
            <w:r>
              <w:rPr>
                <w:sz w:val="18"/>
                <w:szCs w:val="18"/>
                <w:lang w:val="en-US"/>
              </w:rPr>
              <w:t>1</w:t>
            </w:r>
          </w:p>
        </w:tc>
        <w:tc>
          <w:tcPr>
            <w:tcW w:w="402" w:type="dxa"/>
            <w:vAlign w:val="center"/>
          </w:tcPr>
          <w:p w14:paraId="4D718C73">
            <w:pPr>
              <w:spacing w:line="400" w:lineRule="exact"/>
              <w:ind w:firstLine="0" w:firstLineChars="0"/>
              <w:rPr>
                <w:sz w:val="18"/>
                <w:szCs w:val="18"/>
                <w:lang w:val="en-US"/>
              </w:rPr>
            </w:pPr>
            <w:r>
              <w:rPr>
                <w:sz w:val="18"/>
                <w:szCs w:val="18"/>
                <w:lang w:val="en-US"/>
              </w:rPr>
              <w:t>1</w:t>
            </w:r>
          </w:p>
        </w:tc>
        <w:tc>
          <w:tcPr>
            <w:tcW w:w="402" w:type="dxa"/>
            <w:vAlign w:val="center"/>
          </w:tcPr>
          <w:p w14:paraId="0DE10184">
            <w:pPr>
              <w:spacing w:line="400" w:lineRule="exact"/>
              <w:ind w:firstLine="0" w:firstLineChars="0"/>
              <w:rPr>
                <w:sz w:val="18"/>
                <w:szCs w:val="18"/>
                <w:lang w:val="en-US"/>
              </w:rPr>
            </w:pPr>
            <w:r>
              <w:rPr>
                <w:sz w:val="18"/>
                <w:szCs w:val="18"/>
                <w:lang w:val="en-US"/>
              </w:rPr>
              <w:t>1</w:t>
            </w:r>
          </w:p>
        </w:tc>
        <w:tc>
          <w:tcPr>
            <w:tcW w:w="401" w:type="dxa"/>
            <w:vAlign w:val="center"/>
          </w:tcPr>
          <w:p w14:paraId="0B2E5EC2">
            <w:pPr>
              <w:spacing w:line="400" w:lineRule="exact"/>
              <w:ind w:firstLine="0" w:firstLineChars="0"/>
              <w:rPr>
                <w:sz w:val="18"/>
                <w:szCs w:val="18"/>
                <w:lang w:val="en-US"/>
              </w:rPr>
            </w:pPr>
            <w:r>
              <w:rPr>
                <w:sz w:val="18"/>
                <w:szCs w:val="18"/>
                <w:lang w:val="en-US"/>
              </w:rPr>
              <w:t>1</w:t>
            </w:r>
          </w:p>
        </w:tc>
        <w:tc>
          <w:tcPr>
            <w:tcW w:w="402" w:type="dxa"/>
            <w:vAlign w:val="center"/>
          </w:tcPr>
          <w:p w14:paraId="3163173B">
            <w:pPr>
              <w:spacing w:line="400" w:lineRule="exact"/>
              <w:ind w:firstLine="0" w:firstLineChars="0"/>
              <w:rPr>
                <w:sz w:val="18"/>
                <w:szCs w:val="18"/>
                <w:lang w:val="en-US"/>
              </w:rPr>
            </w:pPr>
            <w:r>
              <w:rPr>
                <w:sz w:val="18"/>
                <w:szCs w:val="18"/>
                <w:lang w:val="en-US"/>
              </w:rPr>
              <w:t>0</w:t>
            </w:r>
          </w:p>
        </w:tc>
        <w:tc>
          <w:tcPr>
            <w:tcW w:w="402" w:type="dxa"/>
            <w:vAlign w:val="center"/>
          </w:tcPr>
          <w:p w14:paraId="593CD565">
            <w:pPr>
              <w:spacing w:line="400" w:lineRule="exact"/>
              <w:ind w:firstLine="0" w:firstLineChars="0"/>
              <w:rPr>
                <w:sz w:val="18"/>
                <w:szCs w:val="18"/>
                <w:lang w:val="en-US"/>
              </w:rPr>
            </w:pPr>
            <w:r>
              <w:rPr>
                <w:sz w:val="18"/>
                <w:szCs w:val="18"/>
                <w:lang w:val="en-US"/>
              </w:rPr>
              <w:t>0</w:t>
            </w:r>
          </w:p>
        </w:tc>
        <w:tc>
          <w:tcPr>
            <w:tcW w:w="401" w:type="dxa"/>
            <w:vAlign w:val="center"/>
          </w:tcPr>
          <w:p w14:paraId="2433C2FA">
            <w:pPr>
              <w:spacing w:line="400" w:lineRule="exact"/>
              <w:ind w:firstLine="0" w:firstLineChars="0"/>
              <w:rPr>
                <w:sz w:val="18"/>
                <w:szCs w:val="18"/>
                <w:lang w:val="en-US"/>
              </w:rPr>
            </w:pPr>
            <w:r>
              <w:rPr>
                <w:sz w:val="18"/>
                <w:szCs w:val="18"/>
                <w:lang w:val="en-US"/>
              </w:rPr>
              <w:t>0</w:t>
            </w:r>
          </w:p>
        </w:tc>
        <w:tc>
          <w:tcPr>
            <w:tcW w:w="402" w:type="dxa"/>
            <w:vAlign w:val="center"/>
          </w:tcPr>
          <w:p w14:paraId="262685BE">
            <w:pPr>
              <w:spacing w:line="400" w:lineRule="exact"/>
              <w:ind w:firstLine="0" w:firstLineChars="0"/>
              <w:rPr>
                <w:sz w:val="18"/>
                <w:szCs w:val="18"/>
                <w:lang w:val="en-US"/>
              </w:rPr>
            </w:pPr>
            <w:r>
              <w:rPr>
                <w:sz w:val="18"/>
                <w:szCs w:val="18"/>
                <w:lang w:val="en-US"/>
              </w:rPr>
              <w:t>0</w:t>
            </w:r>
          </w:p>
        </w:tc>
        <w:tc>
          <w:tcPr>
            <w:tcW w:w="402" w:type="dxa"/>
            <w:vAlign w:val="center"/>
          </w:tcPr>
          <w:p w14:paraId="60ADE2FE">
            <w:pPr>
              <w:spacing w:line="400" w:lineRule="exact"/>
              <w:ind w:firstLine="0" w:firstLineChars="0"/>
              <w:rPr>
                <w:sz w:val="18"/>
                <w:szCs w:val="18"/>
                <w:lang w:val="en-US"/>
              </w:rPr>
            </w:pPr>
            <w:r>
              <w:rPr>
                <w:sz w:val="18"/>
                <w:szCs w:val="18"/>
                <w:lang w:val="en-US"/>
              </w:rPr>
              <w:t>0</w:t>
            </w:r>
          </w:p>
        </w:tc>
        <w:tc>
          <w:tcPr>
            <w:tcW w:w="402" w:type="dxa"/>
            <w:vAlign w:val="center"/>
          </w:tcPr>
          <w:p w14:paraId="55B6034F">
            <w:pPr>
              <w:spacing w:line="400" w:lineRule="exact"/>
              <w:ind w:firstLine="0" w:firstLineChars="0"/>
              <w:rPr>
                <w:sz w:val="18"/>
                <w:szCs w:val="18"/>
                <w:lang w:val="en-US"/>
              </w:rPr>
            </w:pPr>
            <w:r>
              <w:rPr>
                <w:sz w:val="18"/>
                <w:szCs w:val="18"/>
                <w:lang w:val="en-US"/>
              </w:rPr>
              <w:t>0</w:t>
            </w:r>
          </w:p>
        </w:tc>
      </w:tr>
      <w:tr w14:paraId="1D80CE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3777592">
            <w:pPr>
              <w:spacing w:line="400" w:lineRule="exact"/>
              <w:ind w:firstLine="0" w:firstLineChars="0"/>
              <w:rPr>
                <w:sz w:val="18"/>
                <w:szCs w:val="18"/>
                <w:lang w:val="en-US"/>
              </w:rPr>
            </w:pPr>
          </w:p>
        </w:tc>
        <w:tc>
          <w:tcPr>
            <w:tcW w:w="401" w:type="dxa"/>
            <w:vAlign w:val="center"/>
          </w:tcPr>
          <w:p w14:paraId="5FEFFAEA">
            <w:pPr>
              <w:spacing w:line="400" w:lineRule="exact"/>
              <w:ind w:firstLine="0" w:firstLineChars="0"/>
              <w:rPr>
                <w:sz w:val="18"/>
                <w:szCs w:val="18"/>
                <w:lang w:val="en-US"/>
              </w:rPr>
            </w:pPr>
            <w:r>
              <w:rPr>
                <w:sz w:val="18"/>
                <w:szCs w:val="18"/>
                <w:lang w:val="en-US"/>
              </w:rPr>
              <w:t>0</w:t>
            </w:r>
          </w:p>
        </w:tc>
        <w:tc>
          <w:tcPr>
            <w:tcW w:w="402" w:type="dxa"/>
            <w:vAlign w:val="center"/>
          </w:tcPr>
          <w:p w14:paraId="3EA6DD34">
            <w:pPr>
              <w:spacing w:line="400" w:lineRule="exact"/>
              <w:ind w:firstLine="0" w:firstLineChars="0"/>
              <w:rPr>
                <w:sz w:val="18"/>
                <w:szCs w:val="18"/>
                <w:lang w:val="en-US"/>
              </w:rPr>
            </w:pPr>
            <w:r>
              <w:rPr>
                <w:sz w:val="18"/>
                <w:szCs w:val="18"/>
                <w:lang w:val="en-US"/>
              </w:rPr>
              <w:t>0</w:t>
            </w:r>
          </w:p>
        </w:tc>
        <w:tc>
          <w:tcPr>
            <w:tcW w:w="402" w:type="dxa"/>
            <w:vAlign w:val="center"/>
          </w:tcPr>
          <w:p w14:paraId="22E2DAAD">
            <w:pPr>
              <w:spacing w:line="400" w:lineRule="exact"/>
              <w:ind w:firstLine="0" w:firstLineChars="0"/>
              <w:rPr>
                <w:sz w:val="18"/>
                <w:szCs w:val="18"/>
                <w:lang w:val="en-US"/>
              </w:rPr>
            </w:pPr>
            <w:r>
              <w:rPr>
                <w:sz w:val="18"/>
                <w:szCs w:val="18"/>
                <w:lang w:val="en-US"/>
              </w:rPr>
              <w:t>0</w:t>
            </w:r>
          </w:p>
        </w:tc>
        <w:tc>
          <w:tcPr>
            <w:tcW w:w="401" w:type="dxa"/>
            <w:vAlign w:val="center"/>
          </w:tcPr>
          <w:p w14:paraId="70796A21">
            <w:pPr>
              <w:spacing w:line="400" w:lineRule="exact"/>
              <w:ind w:firstLine="0" w:firstLineChars="0"/>
              <w:rPr>
                <w:sz w:val="18"/>
                <w:szCs w:val="18"/>
                <w:lang w:val="en-US"/>
              </w:rPr>
            </w:pPr>
            <w:r>
              <w:rPr>
                <w:sz w:val="18"/>
                <w:szCs w:val="18"/>
                <w:lang w:val="en-US"/>
              </w:rPr>
              <w:t>0</w:t>
            </w:r>
          </w:p>
        </w:tc>
        <w:tc>
          <w:tcPr>
            <w:tcW w:w="402" w:type="dxa"/>
            <w:vAlign w:val="center"/>
          </w:tcPr>
          <w:p w14:paraId="21AD92C3">
            <w:pPr>
              <w:spacing w:line="400" w:lineRule="exact"/>
              <w:ind w:firstLine="0" w:firstLineChars="0"/>
              <w:rPr>
                <w:sz w:val="18"/>
                <w:szCs w:val="18"/>
                <w:lang w:val="en-US"/>
              </w:rPr>
            </w:pPr>
            <w:r>
              <w:rPr>
                <w:sz w:val="18"/>
                <w:szCs w:val="18"/>
                <w:lang w:val="en-US"/>
              </w:rPr>
              <w:t>0</w:t>
            </w:r>
          </w:p>
        </w:tc>
        <w:tc>
          <w:tcPr>
            <w:tcW w:w="402" w:type="dxa"/>
            <w:vAlign w:val="center"/>
          </w:tcPr>
          <w:p w14:paraId="4C0044AA">
            <w:pPr>
              <w:spacing w:line="400" w:lineRule="exact"/>
              <w:ind w:firstLine="0" w:firstLineChars="0"/>
              <w:rPr>
                <w:sz w:val="18"/>
                <w:szCs w:val="18"/>
                <w:lang w:val="en-US"/>
              </w:rPr>
            </w:pPr>
            <w:r>
              <w:rPr>
                <w:sz w:val="18"/>
                <w:szCs w:val="18"/>
                <w:lang w:val="en-US"/>
              </w:rPr>
              <w:t>0</w:t>
            </w:r>
          </w:p>
        </w:tc>
        <w:tc>
          <w:tcPr>
            <w:tcW w:w="401" w:type="dxa"/>
            <w:vAlign w:val="center"/>
          </w:tcPr>
          <w:p w14:paraId="2E1FA2A0">
            <w:pPr>
              <w:spacing w:line="400" w:lineRule="exact"/>
              <w:ind w:firstLine="0" w:firstLineChars="0"/>
              <w:rPr>
                <w:sz w:val="18"/>
                <w:szCs w:val="18"/>
                <w:lang w:val="en-US"/>
              </w:rPr>
            </w:pPr>
            <w:r>
              <w:rPr>
                <w:sz w:val="18"/>
                <w:szCs w:val="18"/>
                <w:lang w:val="en-US"/>
              </w:rPr>
              <w:t>0</w:t>
            </w:r>
          </w:p>
        </w:tc>
        <w:tc>
          <w:tcPr>
            <w:tcW w:w="402" w:type="dxa"/>
            <w:vAlign w:val="center"/>
          </w:tcPr>
          <w:p w14:paraId="60A867AD">
            <w:pPr>
              <w:spacing w:line="400" w:lineRule="exact"/>
              <w:ind w:firstLine="0" w:firstLineChars="0"/>
              <w:rPr>
                <w:sz w:val="18"/>
                <w:szCs w:val="18"/>
                <w:lang w:val="en-US"/>
              </w:rPr>
            </w:pPr>
            <w:r>
              <w:rPr>
                <w:sz w:val="18"/>
                <w:szCs w:val="18"/>
                <w:lang w:val="en-US"/>
              </w:rPr>
              <w:t>0</w:t>
            </w:r>
          </w:p>
        </w:tc>
        <w:tc>
          <w:tcPr>
            <w:tcW w:w="402" w:type="dxa"/>
            <w:vAlign w:val="center"/>
          </w:tcPr>
          <w:p w14:paraId="1561C6D2">
            <w:pPr>
              <w:spacing w:line="400" w:lineRule="exact"/>
              <w:ind w:firstLine="0" w:firstLineChars="0"/>
              <w:rPr>
                <w:sz w:val="18"/>
                <w:szCs w:val="18"/>
                <w:lang w:val="en-US"/>
              </w:rPr>
            </w:pPr>
            <w:r>
              <w:rPr>
                <w:sz w:val="18"/>
                <w:szCs w:val="18"/>
                <w:lang w:val="en-US"/>
              </w:rPr>
              <w:t>0</w:t>
            </w:r>
          </w:p>
        </w:tc>
        <w:tc>
          <w:tcPr>
            <w:tcW w:w="402" w:type="dxa"/>
            <w:vAlign w:val="center"/>
          </w:tcPr>
          <w:p w14:paraId="690A4E13">
            <w:pPr>
              <w:spacing w:line="400" w:lineRule="exact"/>
              <w:ind w:firstLine="0" w:firstLineChars="0"/>
              <w:rPr>
                <w:sz w:val="18"/>
                <w:szCs w:val="18"/>
                <w:lang w:val="en-US"/>
              </w:rPr>
            </w:pPr>
            <w:r>
              <w:rPr>
                <w:sz w:val="18"/>
                <w:szCs w:val="18"/>
                <w:lang w:val="en-US"/>
              </w:rPr>
              <w:t>0</w:t>
            </w:r>
          </w:p>
        </w:tc>
        <w:tc>
          <w:tcPr>
            <w:tcW w:w="401" w:type="dxa"/>
            <w:vAlign w:val="center"/>
          </w:tcPr>
          <w:p w14:paraId="7E7D003C">
            <w:pPr>
              <w:spacing w:line="400" w:lineRule="exact"/>
              <w:ind w:firstLine="0" w:firstLineChars="0"/>
              <w:rPr>
                <w:sz w:val="18"/>
                <w:szCs w:val="18"/>
                <w:lang w:val="en-US"/>
              </w:rPr>
            </w:pPr>
            <w:r>
              <w:rPr>
                <w:sz w:val="18"/>
                <w:szCs w:val="18"/>
                <w:lang w:val="en-US"/>
              </w:rPr>
              <w:t>0</w:t>
            </w:r>
          </w:p>
        </w:tc>
        <w:tc>
          <w:tcPr>
            <w:tcW w:w="402" w:type="dxa"/>
            <w:vAlign w:val="center"/>
          </w:tcPr>
          <w:p w14:paraId="720FBBE0">
            <w:pPr>
              <w:spacing w:line="400" w:lineRule="exact"/>
              <w:ind w:firstLine="0" w:firstLineChars="0"/>
              <w:rPr>
                <w:sz w:val="18"/>
                <w:szCs w:val="18"/>
                <w:lang w:val="en-US"/>
              </w:rPr>
            </w:pPr>
            <w:r>
              <w:rPr>
                <w:sz w:val="18"/>
                <w:szCs w:val="18"/>
                <w:lang w:val="en-US"/>
              </w:rPr>
              <w:t>0</w:t>
            </w:r>
          </w:p>
        </w:tc>
        <w:tc>
          <w:tcPr>
            <w:tcW w:w="402" w:type="dxa"/>
            <w:vAlign w:val="center"/>
          </w:tcPr>
          <w:p w14:paraId="64A87181">
            <w:pPr>
              <w:spacing w:line="400" w:lineRule="exact"/>
              <w:ind w:firstLine="0" w:firstLineChars="0"/>
              <w:rPr>
                <w:sz w:val="18"/>
                <w:szCs w:val="18"/>
                <w:lang w:val="en-US"/>
              </w:rPr>
            </w:pPr>
            <w:r>
              <w:rPr>
                <w:sz w:val="18"/>
                <w:szCs w:val="18"/>
                <w:lang w:val="en-US"/>
              </w:rPr>
              <w:t>0</w:t>
            </w:r>
          </w:p>
        </w:tc>
        <w:tc>
          <w:tcPr>
            <w:tcW w:w="401" w:type="dxa"/>
            <w:vAlign w:val="center"/>
          </w:tcPr>
          <w:p w14:paraId="110E8BD2">
            <w:pPr>
              <w:spacing w:line="400" w:lineRule="exact"/>
              <w:ind w:firstLine="0" w:firstLineChars="0"/>
              <w:rPr>
                <w:sz w:val="18"/>
                <w:szCs w:val="18"/>
                <w:lang w:val="en-US"/>
              </w:rPr>
            </w:pPr>
            <w:r>
              <w:rPr>
                <w:sz w:val="18"/>
                <w:szCs w:val="18"/>
                <w:lang w:val="en-US"/>
              </w:rPr>
              <w:t>0</w:t>
            </w:r>
          </w:p>
        </w:tc>
        <w:tc>
          <w:tcPr>
            <w:tcW w:w="402" w:type="dxa"/>
            <w:vAlign w:val="center"/>
          </w:tcPr>
          <w:p w14:paraId="09ACA912">
            <w:pPr>
              <w:spacing w:line="400" w:lineRule="exact"/>
              <w:ind w:firstLine="0" w:firstLineChars="0"/>
              <w:rPr>
                <w:sz w:val="18"/>
                <w:szCs w:val="18"/>
                <w:lang w:val="en-US"/>
              </w:rPr>
            </w:pPr>
            <w:r>
              <w:rPr>
                <w:sz w:val="18"/>
                <w:szCs w:val="18"/>
                <w:lang w:val="en-US"/>
              </w:rPr>
              <w:t>0</w:t>
            </w:r>
          </w:p>
        </w:tc>
        <w:tc>
          <w:tcPr>
            <w:tcW w:w="402" w:type="dxa"/>
            <w:vAlign w:val="center"/>
          </w:tcPr>
          <w:p w14:paraId="13E57B88">
            <w:pPr>
              <w:spacing w:line="400" w:lineRule="exact"/>
              <w:ind w:firstLine="0" w:firstLineChars="0"/>
              <w:rPr>
                <w:sz w:val="18"/>
                <w:szCs w:val="18"/>
                <w:lang w:val="en-US"/>
              </w:rPr>
            </w:pPr>
            <w:r>
              <w:rPr>
                <w:sz w:val="18"/>
                <w:szCs w:val="18"/>
                <w:lang w:val="en-US"/>
              </w:rPr>
              <w:t>0</w:t>
            </w:r>
          </w:p>
        </w:tc>
        <w:tc>
          <w:tcPr>
            <w:tcW w:w="402" w:type="dxa"/>
            <w:vAlign w:val="center"/>
          </w:tcPr>
          <w:p w14:paraId="48FFE7C2">
            <w:pPr>
              <w:spacing w:line="400" w:lineRule="exact"/>
              <w:ind w:firstLine="0" w:firstLineChars="0"/>
              <w:rPr>
                <w:sz w:val="18"/>
                <w:szCs w:val="18"/>
                <w:lang w:val="en-US"/>
              </w:rPr>
            </w:pPr>
            <w:r>
              <w:rPr>
                <w:sz w:val="18"/>
                <w:szCs w:val="18"/>
                <w:lang w:val="en-US"/>
              </w:rPr>
              <w:t>0</w:t>
            </w:r>
          </w:p>
        </w:tc>
        <w:tc>
          <w:tcPr>
            <w:tcW w:w="401" w:type="dxa"/>
            <w:vAlign w:val="center"/>
          </w:tcPr>
          <w:p w14:paraId="636702AE">
            <w:pPr>
              <w:spacing w:line="400" w:lineRule="exact"/>
              <w:ind w:firstLine="0" w:firstLineChars="0"/>
              <w:rPr>
                <w:sz w:val="18"/>
                <w:szCs w:val="18"/>
                <w:lang w:val="en-US"/>
              </w:rPr>
            </w:pPr>
            <w:r>
              <w:rPr>
                <w:sz w:val="18"/>
                <w:szCs w:val="18"/>
                <w:lang w:val="en-US"/>
              </w:rPr>
              <w:t>0</w:t>
            </w:r>
          </w:p>
        </w:tc>
        <w:tc>
          <w:tcPr>
            <w:tcW w:w="402" w:type="dxa"/>
            <w:vAlign w:val="center"/>
          </w:tcPr>
          <w:p w14:paraId="06077334">
            <w:pPr>
              <w:spacing w:line="400" w:lineRule="exact"/>
              <w:ind w:firstLine="0" w:firstLineChars="0"/>
              <w:rPr>
                <w:sz w:val="18"/>
                <w:szCs w:val="18"/>
                <w:lang w:val="en-US"/>
              </w:rPr>
            </w:pPr>
            <w:r>
              <w:rPr>
                <w:sz w:val="18"/>
                <w:szCs w:val="18"/>
                <w:lang w:val="en-US"/>
              </w:rPr>
              <w:t>0</w:t>
            </w:r>
          </w:p>
        </w:tc>
        <w:tc>
          <w:tcPr>
            <w:tcW w:w="402" w:type="dxa"/>
            <w:vAlign w:val="center"/>
          </w:tcPr>
          <w:p w14:paraId="40002B15">
            <w:pPr>
              <w:spacing w:line="400" w:lineRule="exact"/>
              <w:ind w:firstLine="0" w:firstLineChars="0"/>
              <w:rPr>
                <w:sz w:val="18"/>
                <w:szCs w:val="18"/>
                <w:lang w:val="en-US"/>
              </w:rPr>
            </w:pPr>
            <w:r>
              <w:rPr>
                <w:sz w:val="18"/>
                <w:szCs w:val="18"/>
                <w:lang w:val="en-US"/>
              </w:rPr>
              <w:t>0</w:t>
            </w:r>
          </w:p>
        </w:tc>
        <w:tc>
          <w:tcPr>
            <w:tcW w:w="401" w:type="dxa"/>
            <w:vAlign w:val="center"/>
          </w:tcPr>
          <w:p w14:paraId="2A22FB8F">
            <w:pPr>
              <w:spacing w:line="400" w:lineRule="exact"/>
              <w:ind w:firstLine="0" w:firstLineChars="0"/>
              <w:rPr>
                <w:sz w:val="18"/>
                <w:szCs w:val="18"/>
                <w:lang w:val="en-US"/>
              </w:rPr>
            </w:pPr>
            <w:r>
              <w:rPr>
                <w:sz w:val="18"/>
                <w:szCs w:val="18"/>
                <w:lang w:val="en-US"/>
              </w:rPr>
              <w:t>0</w:t>
            </w:r>
          </w:p>
        </w:tc>
        <w:tc>
          <w:tcPr>
            <w:tcW w:w="402" w:type="dxa"/>
            <w:vAlign w:val="center"/>
          </w:tcPr>
          <w:p w14:paraId="7E8808EF">
            <w:pPr>
              <w:spacing w:line="400" w:lineRule="exact"/>
              <w:ind w:firstLine="0" w:firstLineChars="0"/>
              <w:rPr>
                <w:sz w:val="18"/>
                <w:szCs w:val="18"/>
                <w:lang w:val="en-US"/>
              </w:rPr>
            </w:pPr>
            <w:r>
              <w:rPr>
                <w:sz w:val="18"/>
                <w:szCs w:val="18"/>
                <w:lang w:val="en-US"/>
              </w:rPr>
              <w:t>0</w:t>
            </w:r>
          </w:p>
        </w:tc>
        <w:tc>
          <w:tcPr>
            <w:tcW w:w="402" w:type="dxa"/>
            <w:vAlign w:val="center"/>
          </w:tcPr>
          <w:p w14:paraId="5E963707">
            <w:pPr>
              <w:spacing w:line="400" w:lineRule="exact"/>
              <w:ind w:firstLine="0" w:firstLineChars="0"/>
              <w:rPr>
                <w:sz w:val="18"/>
                <w:szCs w:val="18"/>
                <w:lang w:val="en-US"/>
              </w:rPr>
            </w:pPr>
            <w:r>
              <w:rPr>
                <w:sz w:val="18"/>
                <w:szCs w:val="18"/>
                <w:lang w:val="en-US"/>
              </w:rPr>
              <w:t>0</w:t>
            </w:r>
          </w:p>
        </w:tc>
        <w:tc>
          <w:tcPr>
            <w:tcW w:w="402" w:type="dxa"/>
            <w:vAlign w:val="center"/>
          </w:tcPr>
          <w:p w14:paraId="24CCBCD2">
            <w:pPr>
              <w:spacing w:line="400" w:lineRule="exact"/>
              <w:ind w:firstLine="0" w:firstLineChars="0"/>
              <w:rPr>
                <w:sz w:val="18"/>
                <w:szCs w:val="18"/>
                <w:lang w:val="en-US"/>
              </w:rPr>
            </w:pPr>
            <w:r>
              <w:rPr>
                <w:sz w:val="18"/>
                <w:szCs w:val="18"/>
                <w:lang w:val="en-US"/>
              </w:rPr>
              <w:t>0</w:t>
            </w:r>
          </w:p>
        </w:tc>
      </w:tr>
      <w:tr w14:paraId="422E96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035A4F4">
            <w:pPr>
              <w:spacing w:line="400" w:lineRule="exact"/>
              <w:ind w:firstLine="0" w:firstLineChars="0"/>
              <w:rPr>
                <w:sz w:val="18"/>
                <w:szCs w:val="18"/>
                <w:lang w:val="en-US"/>
              </w:rPr>
            </w:pPr>
            <w:r>
              <w:rPr>
                <w:sz w:val="18"/>
                <w:szCs w:val="18"/>
                <w:lang w:val="en-US"/>
              </w:rPr>
              <w:t>空调</w:t>
            </w:r>
          </w:p>
        </w:tc>
        <w:tc>
          <w:tcPr>
            <w:tcW w:w="401" w:type="dxa"/>
            <w:vAlign w:val="center"/>
          </w:tcPr>
          <w:p w14:paraId="522F2CCA">
            <w:pPr>
              <w:spacing w:line="400" w:lineRule="exact"/>
              <w:ind w:firstLine="0" w:firstLineChars="0"/>
              <w:rPr>
                <w:sz w:val="18"/>
                <w:szCs w:val="18"/>
                <w:lang w:val="en-US"/>
              </w:rPr>
            </w:pPr>
            <w:r>
              <w:rPr>
                <w:sz w:val="18"/>
                <w:szCs w:val="18"/>
                <w:lang w:val="en-US"/>
              </w:rPr>
              <w:t>0</w:t>
            </w:r>
          </w:p>
        </w:tc>
        <w:tc>
          <w:tcPr>
            <w:tcW w:w="402" w:type="dxa"/>
            <w:vAlign w:val="center"/>
          </w:tcPr>
          <w:p w14:paraId="744A0DAA">
            <w:pPr>
              <w:spacing w:line="400" w:lineRule="exact"/>
              <w:ind w:firstLine="0" w:firstLineChars="0"/>
              <w:rPr>
                <w:sz w:val="18"/>
                <w:szCs w:val="18"/>
                <w:lang w:val="en-US"/>
              </w:rPr>
            </w:pPr>
            <w:r>
              <w:rPr>
                <w:sz w:val="18"/>
                <w:szCs w:val="18"/>
                <w:lang w:val="en-US"/>
              </w:rPr>
              <w:t>0</w:t>
            </w:r>
          </w:p>
        </w:tc>
        <w:tc>
          <w:tcPr>
            <w:tcW w:w="402" w:type="dxa"/>
            <w:vAlign w:val="center"/>
          </w:tcPr>
          <w:p w14:paraId="14BCAF68">
            <w:pPr>
              <w:spacing w:line="400" w:lineRule="exact"/>
              <w:ind w:firstLine="0" w:firstLineChars="0"/>
              <w:rPr>
                <w:sz w:val="18"/>
                <w:szCs w:val="18"/>
                <w:lang w:val="en-US"/>
              </w:rPr>
            </w:pPr>
            <w:r>
              <w:rPr>
                <w:sz w:val="18"/>
                <w:szCs w:val="18"/>
                <w:lang w:val="en-US"/>
              </w:rPr>
              <w:t>0</w:t>
            </w:r>
          </w:p>
        </w:tc>
        <w:tc>
          <w:tcPr>
            <w:tcW w:w="401" w:type="dxa"/>
            <w:vAlign w:val="center"/>
          </w:tcPr>
          <w:p w14:paraId="533361E0">
            <w:pPr>
              <w:spacing w:line="400" w:lineRule="exact"/>
              <w:ind w:firstLine="0" w:firstLineChars="0"/>
              <w:rPr>
                <w:sz w:val="18"/>
                <w:szCs w:val="18"/>
                <w:lang w:val="en-US"/>
              </w:rPr>
            </w:pPr>
            <w:r>
              <w:rPr>
                <w:sz w:val="18"/>
                <w:szCs w:val="18"/>
                <w:lang w:val="en-US"/>
              </w:rPr>
              <w:t>0</w:t>
            </w:r>
          </w:p>
        </w:tc>
        <w:tc>
          <w:tcPr>
            <w:tcW w:w="402" w:type="dxa"/>
            <w:vAlign w:val="center"/>
          </w:tcPr>
          <w:p w14:paraId="47174B25">
            <w:pPr>
              <w:spacing w:line="400" w:lineRule="exact"/>
              <w:ind w:firstLine="0" w:firstLineChars="0"/>
              <w:rPr>
                <w:sz w:val="18"/>
                <w:szCs w:val="18"/>
                <w:lang w:val="en-US"/>
              </w:rPr>
            </w:pPr>
            <w:r>
              <w:rPr>
                <w:sz w:val="18"/>
                <w:szCs w:val="18"/>
                <w:lang w:val="en-US"/>
              </w:rPr>
              <w:t>0</w:t>
            </w:r>
          </w:p>
        </w:tc>
        <w:tc>
          <w:tcPr>
            <w:tcW w:w="402" w:type="dxa"/>
            <w:vAlign w:val="center"/>
          </w:tcPr>
          <w:p w14:paraId="5541600B">
            <w:pPr>
              <w:spacing w:line="400" w:lineRule="exact"/>
              <w:ind w:firstLine="0" w:firstLineChars="0"/>
              <w:rPr>
                <w:sz w:val="18"/>
                <w:szCs w:val="18"/>
                <w:lang w:val="en-US"/>
              </w:rPr>
            </w:pPr>
            <w:r>
              <w:rPr>
                <w:sz w:val="18"/>
                <w:szCs w:val="18"/>
                <w:lang w:val="en-US"/>
              </w:rPr>
              <w:t>0</w:t>
            </w:r>
          </w:p>
        </w:tc>
        <w:tc>
          <w:tcPr>
            <w:tcW w:w="401" w:type="dxa"/>
            <w:vAlign w:val="center"/>
          </w:tcPr>
          <w:p w14:paraId="231A1C01">
            <w:pPr>
              <w:spacing w:line="400" w:lineRule="exact"/>
              <w:ind w:firstLine="0" w:firstLineChars="0"/>
              <w:rPr>
                <w:sz w:val="18"/>
                <w:szCs w:val="18"/>
                <w:lang w:val="en-US"/>
              </w:rPr>
            </w:pPr>
            <w:r>
              <w:rPr>
                <w:sz w:val="18"/>
                <w:szCs w:val="18"/>
                <w:lang w:val="en-US"/>
              </w:rPr>
              <w:t>1</w:t>
            </w:r>
          </w:p>
        </w:tc>
        <w:tc>
          <w:tcPr>
            <w:tcW w:w="402" w:type="dxa"/>
            <w:vAlign w:val="center"/>
          </w:tcPr>
          <w:p w14:paraId="44AE83E4">
            <w:pPr>
              <w:spacing w:line="400" w:lineRule="exact"/>
              <w:ind w:firstLine="0" w:firstLineChars="0"/>
              <w:rPr>
                <w:sz w:val="18"/>
                <w:szCs w:val="18"/>
                <w:lang w:val="en-US"/>
              </w:rPr>
            </w:pPr>
            <w:r>
              <w:rPr>
                <w:sz w:val="18"/>
                <w:szCs w:val="18"/>
                <w:lang w:val="en-US"/>
              </w:rPr>
              <w:t>1</w:t>
            </w:r>
          </w:p>
        </w:tc>
        <w:tc>
          <w:tcPr>
            <w:tcW w:w="402" w:type="dxa"/>
            <w:vAlign w:val="center"/>
          </w:tcPr>
          <w:p w14:paraId="07A52CC2">
            <w:pPr>
              <w:spacing w:line="400" w:lineRule="exact"/>
              <w:ind w:firstLine="0" w:firstLineChars="0"/>
              <w:rPr>
                <w:sz w:val="18"/>
                <w:szCs w:val="18"/>
                <w:lang w:val="en-US"/>
              </w:rPr>
            </w:pPr>
            <w:r>
              <w:rPr>
                <w:sz w:val="18"/>
                <w:szCs w:val="18"/>
                <w:lang w:val="en-US"/>
              </w:rPr>
              <w:t>1</w:t>
            </w:r>
          </w:p>
        </w:tc>
        <w:tc>
          <w:tcPr>
            <w:tcW w:w="402" w:type="dxa"/>
            <w:vAlign w:val="center"/>
          </w:tcPr>
          <w:p w14:paraId="6D94A213">
            <w:pPr>
              <w:spacing w:line="400" w:lineRule="exact"/>
              <w:ind w:firstLine="0" w:firstLineChars="0"/>
              <w:rPr>
                <w:sz w:val="18"/>
                <w:szCs w:val="18"/>
                <w:lang w:val="en-US"/>
              </w:rPr>
            </w:pPr>
            <w:r>
              <w:rPr>
                <w:sz w:val="18"/>
                <w:szCs w:val="18"/>
                <w:lang w:val="en-US"/>
              </w:rPr>
              <w:t>1</w:t>
            </w:r>
          </w:p>
        </w:tc>
        <w:tc>
          <w:tcPr>
            <w:tcW w:w="401" w:type="dxa"/>
            <w:vAlign w:val="center"/>
          </w:tcPr>
          <w:p w14:paraId="37BEB74F">
            <w:pPr>
              <w:spacing w:line="400" w:lineRule="exact"/>
              <w:ind w:firstLine="0" w:firstLineChars="0"/>
              <w:rPr>
                <w:sz w:val="18"/>
                <w:szCs w:val="18"/>
                <w:lang w:val="en-US"/>
              </w:rPr>
            </w:pPr>
            <w:r>
              <w:rPr>
                <w:sz w:val="18"/>
                <w:szCs w:val="18"/>
                <w:lang w:val="en-US"/>
              </w:rPr>
              <w:t>1</w:t>
            </w:r>
          </w:p>
        </w:tc>
        <w:tc>
          <w:tcPr>
            <w:tcW w:w="402" w:type="dxa"/>
            <w:vAlign w:val="center"/>
          </w:tcPr>
          <w:p w14:paraId="4A253AA2">
            <w:pPr>
              <w:spacing w:line="400" w:lineRule="exact"/>
              <w:ind w:firstLine="0" w:firstLineChars="0"/>
              <w:rPr>
                <w:sz w:val="18"/>
                <w:szCs w:val="18"/>
                <w:lang w:val="en-US"/>
              </w:rPr>
            </w:pPr>
            <w:r>
              <w:rPr>
                <w:sz w:val="18"/>
                <w:szCs w:val="18"/>
                <w:lang w:val="en-US"/>
              </w:rPr>
              <w:t>1</w:t>
            </w:r>
          </w:p>
        </w:tc>
        <w:tc>
          <w:tcPr>
            <w:tcW w:w="402" w:type="dxa"/>
            <w:vAlign w:val="center"/>
          </w:tcPr>
          <w:p w14:paraId="41AEC3DC">
            <w:pPr>
              <w:spacing w:line="400" w:lineRule="exact"/>
              <w:ind w:firstLine="0" w:firstLineChars="0"/>
              <w:rPr>
                <w:sz w:val="18"/>
                <w:szCs w:val="18"/>
                <w:lang w:val="en-US"/>
              </w:rPr>
            </w:pPr>
            <w:r>
              <w:rPr>
                <w:sz w:val="18"/>
                <w:szCs w:val="18"/>
                <w:lang w:val="en-US"/>
              </w:rPr>
              <w:t>1</w:t>
            </w:r>
          </w:p>
        </w:tc>
        <w:tc>
          <w:tcPr>
            <w:tcW w:w="401" w:type="dxa"/>
            <w:vAlign w:val="center"/>
          </w:tcPr>
          <w:p w14:paraId="075C8609">
            <w:pPr>
              <w:spacing w:line="400" w:lineRule="exact"/>
              <w:ind w:firstLine="0" w:firstLineChars="0"/>
              <w:rPr>
                <w:sz w:val="18"/>
                <w:szCs w:val="18"/>
                <w:lang w:val="en-US"/>
              </w:rPr>
            </w:pPr>
            <w:r>
              <w:rPr>
                <w:sz w:val="18"/>
                <w:szCs w:val="18"/>
                <w:lang w:val="en-US"/>
              </w:rPr>
              <w:t>1</w:t>
            </w:r>
          </w:p>
        </w:tc>
        <w:tc>
          <w:tcPr>
            <w:tcW w:w="402" w:type="dxa"/>
            <w:vAlign w:val="center"/>
          </w:tcPr>
          <w:p w14:paraId="49B7B4CA">
            <w:pPr>
              <w:spacing w:line="400" w:lineRule="exact"/>
              <w:ind w:firstLine="0" w:firstLineChars="0"/>
              <w:rPr>
                <w:sz w:val="18"/>
                <w:szCs w:val="18"/>
                <w:lang w:val="en-US"/>
              </w:rPr>
            </w:pPr>
            <w:r>
              <w:rPr>
                <w:sz w:val="18"/>
                <w:szCs w:val="18"/>
                <w:lang w:val="en-US"/>
              </w:rPr>
              <w:t>1</w:t>
            </w:r>
          </w:p>
        </w:tc>
        <w:tc>
          <w:tcPr>
            <w:tcW w:w="402" w:type="dxa"/>
            <w:vAlign w:val="center"/>
          </w:tcPr>
          <w:p w14:paraId="6A4FCE65">
            <w:pPr>
              <w:spacing w:line="400" w:lineRule="exact"/>
              <w:ind w:firstLine="0" w:firstLineChars="0"/>
              <w:rPr>
                <w:sz w:val="18"/>
                <w:szCs w:val="18"/>
                <w:lang w:val="en-US"/>
              </w:rPr>
            </w:pPr>
            <w:r>
              <w:rPr>
                <w:sz w:val="18"/>
                <w:szCs w:val="18"/>
                <w:lang w:val="en-US"/>
              </w:rPr>
              <w:t>1</w:t>
            </w:r>
          </w:p>
        </w:tc>
        <w:tc>
          <w:tcPr>
            <w:tcW w:w="402" w:type="dxa"/>
            <w:vAlign w:val="center"/>
          </w:tcPr>
          <w:p w14:paraId="006713F0">
            <w:pPr>
              <w:spacing w:line="400" w:lineRule="exact"/>
              <w:ind w:firstLine="0" w:firstLineChars="0"/>
              <w:rPr>
                <w:sz w:val="18"/>
                <w:szCs w:val="18"/>
                <w:lang w:val="en-US"/>
              </w:rPr>
            </w:pPr>
            <w:r>
              <w:rPr>
                <w:sz w:val="18"/>
                <w:szCs w:val="18"/>
                <w:lang w:val="en-US"/>
              </w:rPr>
              <w:t>1</w:t>
            </w:r>
          </w:p>
        </w:tc>
        <w:tc>
          <w:tcPr>
            <w:tcW w:w="401" w:type="dxa"/>
            <w:vAlign w:val="center"/>
          </w:tcPr>
          <w:p w14:paraId="0449D7A8">
            <w:pPr>
              <w:spacing w:line="400" w:lineRule="exact"/>
              <w:ind w:firstLine="0" w:firstLineChars="0"/>
              <w:rPr>
                <w:sz w:val="18"/>
                <w:szCs w:val="18"/>
                <w:lang w:val="en-US"/>
              </w:rPr>
            </w:pPr>
            <w:r>
              <w:rPr>
                <w:sz w:val="18"/>
                <w:szCs w:val="18"/>
                <w:lang w:val="en-US"/>
              </w:rPr>
              <w:t>1</w:t>
            </w:r>
          </w:p>
        </w:tc>
        <w:tc>
          <w:tcPr>
            <w:tcW w:w="402" w:type="dxa"/>
            <w:vAlign w:val="center"/>
          </w:tcPr>
          <w:p w14:paraId="4EB66CBB">
            <w:pPr>
              <w:spacing w:line="400" w:lineRule="exact"/>
              <w:ind w:firstLine="0" w:firstLineChars="0"/>
              <w:rPr>
                <w:sz w:val="18"/>
                <w:szCs w:val="18"/>
                <w:lang w:val="en-US"/>
              </w:rPr>
            </w:pPr>
            <w:r>
              <w:rPr>
                <w:sz w:val="18"/>
                <w:szCs w:val="18"/>
                <w:lang w:val="en-US"/>
              </w:rPr>
              <w:t>0</w:t>
            </w:r>
          </w:p>
        </w:tc>
        <w:tc>
          <w:tcPr>
            <w:tcW w:w="402" w:type="dxa"/>
            <w:vAlign w:val="center"/>
          </w:tcPr>
          <w:p w14:paraId="1839E34C">
            <w:pPr>
              <w:spacing w:line="400" w:lineRule="exact"/>
              <w:ind w:firstLine="0" w:firstLineChars="0"/>
              <w:rPr>
                <w:sz w:val="18"/>
                <w:szCs w:val="18"/>
                <w:lang w:val="en-US"/>
              </w:rPr>
            </w:pPr>
            <w:r>
              <w:rPr>
                <w:sz w:val="18"/>
                <w:szCs w:val="18"/>
                <w:lang w:val="en-US"/>
              </w:rPr>
              <w:t>0</w:t>
            </w:r>
          </w:p>
        </w:tc>
        <w:tc>
          <w:tcPr>
            <w:tcW w:w="401" w:type="dxa"/>
            <w:vAlign w:val="center"/>
          </w:tcPr>
          <w:p w14:paraId="4A2862F3">
            <w:pPr>
              <w:spacing w:line="400" w:lineRule="exact"/>
              <w:ind w:firstLine="0" w:firstLineChars="0"/>
              <w:rPr>
                <w:sz w:val="18"/>
                <w:szCs w:val="18"/>
                <w:lang w:val="en-US"/>
              </w:rPr>
            </w:pPr>
            <w:r>
              <w:rPr>
                <w:sz w:val="18"/>
                <w:szCs w:val="18"/>
                <w:lang w:val="en-US"/>
              </w:rPr>
              <w:t>0</w:t>
            </w:r>
          </w:p>
        </w:tc>
        <w:tc>
          <w:tcPr>
            <w:tcW w:w="402" w:type="dxa"/>
            <w:vAlign w:val="center"/>
          </w:tcPr>
          <w:p w14:paraId="3904FFC0">
            <w:pPr>
              <w:spacing w:line="400" w:lineRule="exact"/>
              <w:ind w:firstLine="0" w:firstLineChars="0"/>
              <w:rPr>
                <w:sz w:val="18"/>
                <w:szCs w:val="18"/>
                <w:lang w:val="en-US"/>
              </w:rPr>
            </w:pPr>
            <w:r>
              <w:rPr>
                <w:sz w:val="18"/>
                <w:szCs w:val="18"/>
                <w:lang w:val="en-US"/>
              </w:rPr>
              <w:t>0</w:t>
            </w:r>
          </w:p>
        </w:tc>
        <w:tc>
          <w:tcPr>
            <w:tcW w:w="402" w:type="dxa"/>
            <w:vAlign w:val="center"/>
          </w:tcPr>
          <w:p w14:paraId="498F9E04">
            <w:pPr>
              <w:spacing w:line="400" w:lineRule="exact"/>
              <w:ind w:firstLine="0" w:firstLineChars="0"/>
              <w:rPr>
                <w:sz w:val="18"/>
                <w:szCs w:val="18"/>
                <w:lang w:val="en-US"/>
              </w:rPr>
            </w:pPr>
            <w:r>
              <w:rPr>
                <w:sz w:val="18"/>
                <w:szCs w:val="18"/>
                <w:lang w:val="en-US"/>
              </w:rPr>
              <w:t>0</w:t>
            </w:r>
          </w:p>
        </w:tc>
        <w:tc>
          <w:tcPr>
            <w:tcW w:w="402" w:type="dxa"/>
            <w:vAlign w:val="center"/>
          </w:tcPr>
          <w:p w14:paraId="55E9A3A9">
            <w:pPr>
              <w:spacing w:line="400" w:lineRule="exact"/>
              <w:ind w:firstLine="0" w:firstLineChars="0"/>
              <w:rPr>
                <w:sz w:val="18"/>
                <w:szCs w:val="18"/>
                <w:lang w:val="en-US"/>
              </w:rPr>
            </w:pPr>
            <w:r>
              <w:rPr>
                <w:sz w:val="18"/>
                <w:szCs w:val="18"/>
                <w:lang w:val="en-US"/>
              </w:rPr>
              <w:t>0</w:t>
            </w:r>
          </w:p>
        </w:tc>
      </w:tr>
      <w:tr w14:paraId="00920E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346378D">
            <w:pPr>
              <w:spacing w:line="400" w:lineRule="exact"/>
              <w:ind w:firstLine="0" w:firstLineChars="0"/>
              <w:rPr>
                <w:sz w:val="18"/>
                <w:szCs w:val="18"/>
                <w:lang w:val="en-US"/>
              </w:rPr>
            </w:pPr>
          </w:p>
        </w:tc>
        <w:tc>
          <w:tcPr>
            <w:tcW w:w="401" w:type="dxa"/>
            <w:vAlign w:val="center"/>
          </w:tcPr>
          <w:p w14:paraId="32778EFA">
            <w:pPr>
              <w:spacing w:line="400" w:lineRule="exact"/>
              <w:ind w:firstLine="0" w:firstLineChars="0"/>
              <w:rPr>
                <w:sz w:val="18"/>
                <w:szCs w:val="18"/>
                <w:lang w:val="en-US"/>
              </w:rPr>
            </w:pPr>
            <w:r>
              <w:rPr>
                <w:sz w:val="18"/>
                <w:szCs w:val="18"/>
                <w:lang w:val="en-US"/>
              </w:rPr>
              <w:t>0</w:t>
            </w:r>
          </w:p>
        </w:tc>
        <w:tc>
          <w:tcPr>
            <w:tcW w:w="402" w:type="dxa"/>
            <w:vAlign w:val="center"/>
          </w:tcPr>
          <w:p w14:paraId="2A0BBB75">
            <w:pPr>
              <w:spacing w:line="400" w:lineRule="exact"/>
              <w:ind w:firstLine="0" w:firstLineChars="0"/>
              <w:rPr>
                <w:sz w:val="18"/>
                <w:szCs w:val="18"/>
                <w:lang w:val="en-US"/>
              </w:rPr>
            </w:pPr>
            <w:r>
              <w:rPr>
                <w:sz w:val="18"/>
                <w:szCs w:val="18"/>
                <w:lang w:val="en-US"/>
              </w:rPr>
              <w:t>0</w:t>
            </w:r>
          </w:p>
        </w:tc>
        <w:tc>
          <w:tcPr>
            <w:tcW w:w="402" w:type="dxa"/>
            <w:vAlign w:val="center"/>
          </w:tcPr>
          <w:p w14:paraId="3597A78B">
            <w:pPr>
              <w:spacing w:line="400" w:lineRule="exact"/>
              <w:ind w:firstLine="0" w:firstLineChars="0"/>
              <w:rPr>
                <w:sz w:val="18"/>
                <w:szCs w:val="18"/>
                <w:lang w:val="en-US"/>
              </w:rPr>
            </w:pPr>
            <w:r>
              <w:rPr>
                <w:sz w:val="18"/>
                <w:szCs w:val="18"/>
                <w:lang w:val="en-US"/>
              </w:rPr>
              <w:t>0</w:t>
            </w:r>
          </w:p>
        </w:tc>
        <w:tc>
          <w:tcPr>
            <w:tcW w:w="401" w:type="dxa"/>
            <w:vAlign w:val="center"/>
          </w:tcPr>
          <w:p w14:paraId="32C32D68">
            <w:pPr>
              <w:spacing w:line="400" w:lineRule="exact"/>
              <w:ind w:firstLine="0" w:firstLineChars="0"/>
              <w:rPr>
                <w:sz w:val="18"/>
                <w:szCs w:val="18"/>
                <w:lang w:val="en-US"/>
              </w:rPr>
            </w:pPr>
            <w:r>
              <w:rPr>
                <w:sz w:val="18"/>
                <w:szCs w:val="18"/>
                <w:lang w:val="en-US"/>
              </w:rPr>
              <w:t>0</w:t>
            </w:r>
          </w:p>
        </w:tc>
        <w:tc>
          <w:tcPr>
            <w:tcW w:w="402" w:type="dxa"/>
            <w:vAlign w:val="center"/>
          </w:tcPr>
          <w:p w14:paraId="50968959">
            <w:pPr>
              <w:spacing w:line="400" w:lineRule="exact"/>
              <w:ind w:firstLine="0" w:firstLineChars="0"/>
              <w:rPr>
                <w:sz w:val="18"/>
                <w:szCs w:val="18"/>
                <w:lang w:val="en-US"/>
              </w:rPr>
            </w:pPr>
            <w:r>
              <w:rPr>
                <w:sz w:val="18"/>
                <w:szCs w:val="18"/>
                <w:lang w:val="en-US"/>
              </w:rPr>
              <w:t>0</w:t>
            </w:r>
          </w:p>
        </w:tc>
        <w:tc>
          <w:tcPr>
            <w:tcW w:w="402" w:type="dxa"/>
            <w:vAlign w:val="center"/>
          </w:tcPr>
          <w:p w14:paraId="1CADA551">
            <w:pPr>
              <w:spacing w:line="400" w:lineRule="exact"/>
              <w:ind w:firstLine="0" w:firstLineChars="0"/>
              <w:rPr>
                <w:sz w:val="18"/>
                <w:szCs w:val="18"/>
                <w:lang w:val="en-US"/>
              </w:rPr>
            </w:pPr>
            <w:r>
              <w:rPr>
                <w:sz w:val="18"/>
                <w:szCs w:val="18"/>
                <w:lang w:val="en-US"/>
              </w:rPr>
              <w:t>0</w:t>
            </w:r>
          </w:p>
        </w:tc>
        <w:tc>
          <w:tcPr>
            <w:tcW w:w="401" w:type="dxa"/>
            <w:vAlign w:val="center"/>
          </w:tcPr>
          <w:p w14:paraId="76F23373">
            <w:pPr>
              <w:spacing w:line="400" w:lineRule="exact"/>
              <w:ind w:firstLine="0" w:firstLineChars="0"/>
              <w:rPr>
                <w:sz w:val="18"/>
                <w:szCs w:val="18"/>
                <w:lang w:val="en-US"/>
              </w:rPr>
            </w:pPr>
            <w:r>
              <w:rPr>
                <w:sz w:val="18"/>
                <w:szCs w:val="18"/>
                <w:lang w:val="en-US"/>
              </w:rPr>
              <w:t>0</w:t>
            </w:r>
          </w:p>
        </w:tc>
        <w:tc>
          <w:tcPr>
            <w:tcW w:w="402" w:type="dxa"/>
            <w:vAlign w:val="center"/>
          </w:tcPr>
          <w:p w14:paraId="3337F2A0">
            <w:pPr>
              <w:spacing w:line="400" w:lineRule="exact"/>
              <w:ind w:firstLine="0" w:firstLineChars="0"/>
              <w:rPr>
                <w:sz w:val="18"/>
                <w:szCs w:val="18"/>
                <w:lang w:val="en-US"/>
              </w:rPr>
            </w:pPr>
            <w:r>
              <w:rPr>
                <w:sz w:val="18"/>
                <w:szCs w:val="18"/>
                <w:lang w:val="en-US"/>
              </w:rPr>
              <w:t>0</w:t>
            </w:r>
          </w:p>
        </w:tc>
        <w:tc>
          <w:tcPr>
            <w:tcW w:w="402" w:type="dxa"/>
            <w:vAlign w:val="center"/>
          </w:tcPr>
          <w:p w14:paraId="45A08951">
            <w:pPr>
              <w:spacing w:line="400" w:lineRule="exact"/>
              <w:ind w:firstLine="0" w:firstLineChars="0"/>
              <w:rPr>
                <w:sz w:val="18"/>
                <w:szCs w:val="18"/>
                <w:lang w:val="en-US"/>
              </w:rPr>
            </w:pPr>
            <w:r>
              <w:rPr>
                <w:sz w:val="18"/>
                <w:szCs w:val="18"/>
                <w:lang w:val="en-US"/>
              </w:rPr>
              <w:t>0</w:t>
            </w:r>
          </w:p>
        </w:tc>
        <w:tc>
          <w:tcPr>
            <w:tcW w:w="402" w:type="dxa"/>
            <w:vAlign w:val="center"/>
          </w:tcPr>
          <w:p w14:paraId="43802409">
            <w:pPr>
              <w:spacing w:line="400" w:lineRule="exact"/>
              <w:ind w:firstLine="0" w:firstLineChars="0"/>
              <w:rPr>
                <w:sz w:val="18"/>
                <w:szCs w:val="18"/>
                <w:lang w:val="en-US"/>
              </w:rPr>
            </w:pPr>
            <w:r>
              <w:rPr>
                <w:sz w:val="18"/>
                <w:szCs w:val="18"/>
                <w:lang w:val="en-US"/>
              </w:rPr>
              <w:t>0</w:t>
            </w:r>
          </w:p>
        </w:tc>
        <w:tc>
          <w:tcPr>
            <w:tcW w:w="401" w:type="dxa"/>
            <w:vAlign w:val="center"/>
          </w:tcPr>
          <w:p w14:paraId="715E4BEE">
            <w:pPr>
              <w:spacing w:line="400" w:lineRule="exact"/>
              <w:ind w:firstLine="0" w:firstLineChars="0"/>
              <w:rPr>
                <w:sz w:val="18"/>
                <w:szCs w:val="18"/>
                <w:lang w:val="en-US"/>
              </w:rPr>
            </w:pPr>
            <w:r>
              <w:rPr>
                <w:sz w:val="18"/>
                <w:szCs w:val="18"/>
                <w:lang w:val="en-US"/>
              </w:rPr>
              <w:t>0</w:t>
            </w:r>
          </w:p>
        </w:tc>
        <w:tc>
          <w:tcPr>
            <w:tcW w:w="402" w:type="dxa"/>
            <w:vAlign w:val="center"/>
          </w:tcPr>
          <w:p w14:paraId="50F95D1C">
            <w:pPr>
              <w:spacing w:line="400" w:lineRule="exact"/>
              <w:ind w:firstLine="0" w:firstLineChars="0"/>
              <w:rPr>
                <w:sz w:val="18"/>
                <w:szCs w:val="18"/>
                <w:lang w:val="en-US"/>
              </w:rPr>
            </w:pPr>
            <w:r>
              <w:rPr>
                <w:sz w:val="18"/>
                <w:szCs w:val="18"/>
                <w:lang w:val="en-US"/>
              </w:rPr>
              <w:t>0</w:t>
            </w:r>
          </w:p>
        </w:tc>
        <w:tc>
          <w:tcPr>
            <w:tcW w:w="402" w:type="dxa"/>
            <w:vAlign w:val="center"/>
          </w:tcPr>
          <w:p w14:paraId="7EB1FB14">
            <w:pPr>
              <w:spacing w:line="400" w:lineRule="exact"/>
              <w:ind w:firstLine="0" w:firstLineChars="0"/>
              <w:rPr>
                <w:sz w:val="18"/>
                <w:szCs w:val="18"/>
                <w:lang w:val="en-US"/>
              </w:rPr>
            </w:pPr>
            <w:r>
              <w:rPr>
                <w:sz w:val="18"/>
                <w:szCs w:val="18"/>
                <w:lang w:val="en-US"/>
              </w:rPr>
              <w:t>0</w:t>
            </w:r>
          </w:p>
        </w:tc>
        <w:tc>
          <w:tcPr>
            <w:tcW w:w="401" w:type="dxa"/>
            <w:vAlign w:val="center"/>
          </w:tcPr>
          <w:p w14:paraId="133B333A">
            <w:pPr>
              <w:spacing w:line="400" w:lineRule="exact"/>
              <w:ind w:firstLine="0" w:firstLineChars="0"/>
              <w:rPr>
                <w:sz w:val="18"/>
                <w:szCs w:val="18"/>
                <w:lang w:val="en-US"/>
              </w:rPr>
            </w:pPr>
            <w:r>
              <w:rPr>
                <w:sz w:val="18"/>
                <w:szCs w:val="18"/>
                <w:lang w:val="en-US"/>
              </w:rPr>
              <w:t>0</w:t>
            </w:r>
          </w:p>
        </w:tc>
        <w:tc>
          <w:tcPr>
            <w:tcW w:w="402" w:type="dxa"/>
            <w:vAlign w:val="center"/>
          </w:tcPr>
          <w:p w14:paraId="7BF4E133">
            <w:pPr>
              <w:spacing w:line="400" w:lineRule="exact"/>
              <w:ind w:firstLine="0" w:firstLineChars="0"/>
              <w:rPr>
                <w:sz w:val="18"/>
                <w:szCs w:val="18"/>
                <w:lang w:val="en-US"/>
              </w:rPr>
            </w:pPr>
            <w:r>
              <w:rPr>
                <w:sz w:val="18"/>
                <w:szCs w:val="18"/>
                <w:lang w:val="en-US"/>
              </w:rPr>
              <w:t>0</w:t>
            </w:r>
          </w:p>
        </w:tc>
        <w:tc>
          <w:tcPr>
            <w:tcW w:w="402" w:type="dxa"/>
            <w:vAlign w:val="center"/>
          </w:tcPr>
          <w:p w14:paraId="1FCC29C1">
            <w:pPr>
              <w:spacing w:line="400" w:lineRule="exact"/>
              <w:ind w:firstLine="0" w:firstLineChars="0"/>
              <w:rPr>
                <w:sz w:val="18"/>
                <w:szCs w:val="18"/>
                <w:lang w:val="en-US"/>
              </w:rPr>
            </w:pPr>
            <w:r>
              <w:rPr>
                <w:sz w:val="18"/>
                <w:szCs w:val="18"/>
                <w:lang w:val="en-US"/>
              </w:rPr>
              <w:t>0</w:t>
            </w:r>
          </w:p>
        </w:tc>
        <w:tc>
          <w:tcPr>
            <w:tcW w:w="402" w:type="dxa"/>
            <w:vAlign w:val="center"/>
          </w:tcPr>
          <w:p w14:paraId="6A768648">
            <w:pPr>
              <w:spacing w:line="400" w:lineRule="exact"/>
              <w:ind w:firstLine="0" w:firstLineChars="0"/>
              <w:rPr>
                <w:sz w:val="18"/>
                <w:szCs w:val="18"/>
                <w:lang w:val="en-US"/>
              </w:rPr>
            </w:pPr>
            <w:r>
              <w:rPr>
                <w:sz w:val="18"/>
                <w:szCs w:val="18"/>
                <w:lang w:val="en-US"/>
              </w:rPr>
              <w:t>0</w:t>
            </w:r>
          </w:p>
        </w:tc>
        <w:tc>
          <w:tcPr>
            <w:tcW w:w="401" w:type="dxa"/>
            <w:vAlign w:val="center"/>
          </w:tcPr>
          <w:p w14:paraId="172EE9B3">
            <w:pPr>
              <w:spacing w:line="400" w:lineRule="exact"/>
              <w:ind w:firstLine="0" w:firstLineChars="0"/>
              <w:rPr>
                <w:sz w:val="18"/>
                <w:szCs w:val="18"/>
                <w:lang w:val="en-US"/>
              </w:rPr>
            </w:pPr>
            <w:r>
              <w:rPr>
                <w:sz w:val="18"/>
                <w:szCs w:val="18"/>
                <w:lang w:val="en-US"/>
              </w:rPr>
              <w:t>0</w:t>
            </w:r>
          </w:p>
        </w:tc>
        <w:tc>
          <w:tcPr>
            <w:tcW w:w="402" w:type="dxa"/>
            <w:vAlign w:val="center"/>
          </w:tcPr>
          <w:p w14:paraId="26A4B14C">
            <w:pPr>
              <w:spacing w:line="400" w:lineRule="exact"/>
              <w:ind w:firstLine="0" w:firstLineChars="0"/>
              <w:rPr>
                <w:sz w:val="18"/>
                <w:szCs w:val="18"/>
                <w:lang w:val="en-US"/>
              </w:rPr>
            </w:pPr>
            <w:r>
              <w:rPr>
                <w:sz w:val="18"/>
                <w:szCs w:val="18"/>
                <w:lang w:val="en-US"/>
              </w:rPr>
              <w:t>0</w:t>
            </w:r>
          </w:p>
        </w:tc>
        <w:tc>
          <w:tcPr>
            <w:tcW w:w="402" w:type="dxa"/>
            <w:vAlign w:val="center"/>
          </w:tcPr>
          <w:p w14:paraId="734A3FC7">
            <w:pPr>
              <w:spacing w:line="400" w:lineRule="exact"/>
              <w:ind w:firstLine="0" w:firstLineChars="0"/>
              <w:rPr>
                <w:sz w:val="18"/>
                <w:szCs w:val="18"/>
                <w:lang w:val="en-US"/>
              </w:rPr>
            </w:pPr>
            <w:r>
              <w:rPr>
                <w:sz w:val="18"/>
                <w:szCs w:val="18"/>
                <w:lang w:val="en-US"/>
              </w:rPr>
              <w:t>0</w:t>
            </w:r>
          </w:p>
        </w:tc>
        <w:tc>
          <w:tcPr>
            <w:tcW w:w="401" w:type="dxa"/>
            <w:vAlign w:val="center"/>
          </w:tcPr>
          <w:p w14:paraId="3A69BEDA">
            <w:pPr>
              <w:spacing w:line="400" w:lineRule="exact"/>
              <w:ind w:firstLine="0" w:firstLineChars="0"/>
              <w:rPr>
                <w:sz w:val="18"/>
                <w:szCs w:val="18"/>
                <w:lang w:val="en-US"/>
              </w:rPr>
            </w:pPr>
            <w:r>
              <w:rPr>
                <w:sz w:val="18"/>
                <w:szCs w:val="18"/>
                <w:lang w:val="en-US"/>
              </w:rPr>
              <w:t>0</w:t>
            </w:r>
          </w:p>
        </w:tc>
        <w:tc>
          <w:tcPr>
            <w:tcW w:w="402" w:type="dxa"/>
            <w:vAlign w:val="center"/>
          </w:tcPr>
          <w:p w14:paraId="5EE20462">
            <w:pPr>
              <w:spacing w:line="400" w:lineRule="exact"/>
              <w:ind w:firstLine="0" w:firstLineChars="0"/>
              <w:rPr>
                <w:sz w:val="18"/>
                <w:szCs w:val="18"/>
                <w:lang w:val="en-US"/>
              </w:rPr>
            </w:pPr>
            <w:r>
              <w:rPr>
                <w:sz w:val="18"/>
                <w:szCs w:val="18"/>
                <w:lang w:val="en-US"/>
              </w:rPr>
              <w:t>0</w:t>
            </w:r>
          </w:p>
        </w:tc>
        <w:tc>
          <w:tcPr>
            <w:tcW w:w="402" w:type="dxa"/>
            <w:vAlign w:val="center"/>
          </w:tcPr>
          <w:p w14:paraId="4B3E2C31">
            <w:pPr>
              <w:spacing w:line="400" w:lineRule="exact"/>
              <w:ind w:firstLine="0" w:firstLineChars="0"/>
              <w:rPr>
                <w:sz w:val="18"/>
                <w:szCs w:val="18"/>
                <w:lang w:val="en-US"/>
              </w:rPr>
            </w:pPr>
            <w:r>
              <w:rPr>
                <w:sz w:val="18"/>
                <w:szCs w:val="18"/>
                <w:lang w:val="en-US"/>
              </w:rPr>
              <w:t>0</w:t>
            </w:r>
          </w:p>
        </w:tc>
        <w:tc>
          <w:tcPr>
            <w:tcW w:w="402" w:type="dxa"/>
            <w:vAlign w:val="center"/>
          </w:tcPr>
          <w:p w14:paraId="568FC0D9">
            <w:pPr>
              <w:spacing w:line="400" w:lineRule="exact"/>
              <w:ind w:firstLine="0" w:firstLineChars="0"/>
              <w:rPr>
                <w:sz w:val="18"/>
                <w:szCs w:val="18"/>
                <w:lang w:val="en-US"/>
              </w:rPr>
            </w:pPr>
            <w:r>
              <w:rPr>
                <w:sz w:val="18"/>
                <w:szCs w:val="18"/>
                <w:lang w:val="en-US"/>
              </w:rPr>
              <w:t>0</w:t>
            </w:r>
          </w:p>
        </w:tc>
      </w:tr>
    </w:tbl>
    <w:p w14:paraId="4BB3D75D"/>
    <w:p w14:paraId="218EB511">
      <w:r>
        <w:t>注：上行：工作日；下行：节假日</w:t>
      </w:r>
    </w:p>
    <w:p w14:paraId="15C71EFE">
      <w:pPr>
        <w:pStyle w:val="4"/>
      </w:pPr>
      <w:bookmarkStart w:id="161" w:name="_Toc22829"/>
      <w:r>
        <w:t>工作日/节假日新风运行时间表(%)</w:t>
      </w:r>
      <w:bookmarkEnd w:id="161"/>
    </w:p>
    <w:p w14:paraId="3EC4B57E"/>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C5F79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5284FF05">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47E04FF4">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049D5F38">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123C5D42">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2B4087AD">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5E024156">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0222FA13">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6B577428">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41367C31">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109BEB4E">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1AF4C77D">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5B861BE0">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066A81A2">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4D449222">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7C7DE81A">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7DEB965A">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31B1A8AF">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307C1832">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67992F39">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46F28A09">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4709CE23">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4B699C5F">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4F58500A">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41DF2E4E">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433B0094">
            <w:pPr>
              <w:spacing w:line="400" w:lineRule="exact"/>
              <w:ind w:firstLine="0" w:firstLineChars="0"/>
              <w:rPr>
                <w:sz w:val="18"/>
                <w:szCs w:val="18"/>
                <w:lang w:val="en-US"/>
              </w:rPr>
            </w:pPr>
            <w:r>
              <w:rPr>
                <w:sz w:val="18"/>
                <w:szCs w:val="18"/>
                <w:lang w:val="en-US"/>
              </w:rPr>
              <w:t>24</w:t>
            </w:r>
          </w:p>
        </w:tc>
      </w:tr>
      <w:tr w14:paraId="10D37B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43BDA20">
            <w:pPr>
              <w:spacing w:line="400" w:lineRule="exact"/>
              <w:ind w:firstLine="0" w:firstLineChars="0"/>
              <w:rPr>
                <w:sz w:val="18"/>
                <w:szCs w:val="18"/>
                <w:lang w:val="en-US"/>
              </w:rPr>
            </w:pPr>
            <w:r>
              <w:rPr>
                <w:sz w:val="18"/>
                <w:szCs w:val="18"/>
                <w:lang w:val="en-US"/>
              </w:rPr>
              <w:t>自动</w:t>
            </w:r>
          </w:p>
        </w:tc>
        <w:tc>
          <w:tcPr>
            <w:tcW w:w="401" w:type="dxa"/>
            <w:vAlign w:val="center"/>
          </w:tcPr>
          <w:p w14:paraId="25BFB138">
            <w:pPr>
              <w:spacing w:line="400" w:lineRule="exact"/>
              <w:ind w:firstLine="0" w:firstLineChars="0"/>
              <w:rPr>
                <w:sz w:val="18"/>
                <w:szCs w:val="18"/>
                <w:lang w:val="en-US"/>
              </w:rPr>
            </w:pPr>
            <w:r>
              <w:rPr>
                <w:sz w:val="18"/>
                <w:szCs w:val="18"/>
                <w:lang w:val="en-US"/>
              </w:rPr>
              <w:t>0</w:t>
            </w:r>
          </w:p>
        </w:tc>
        <w:tc>
          <w:tcPr>
            <w:tcW w:w="402" w:type="dxa"/>
            <w:vAlign w:val="center"/>
          </w:tcPr>
          <w:p w14:paraId="043479D5">
            <w:pPr>
              <w:spacing w:line="400" w:lineRule="exact"/>
              <w:ind w:firstLine="0" w:firstLineChars="0"/>
              <w:rPr>
                <w:sz w:val="18"/>
                <w:szCs w:val="18"/>
                <w:lang w:val="en-US"/>
              </w:rPr>
            </w:pPr>
            <w:r>
              <w:rPr>
                <w:sz w:val="18"/>
                <w:szCs w:val="18"/>
                <w:lang w:val="en-US"/>
              </w:rPr>
              <w:t>0</w:t>
            </w:r>
          </w:p>
        </w:tc>
        <w:tc>
          <w:tcPr>
            <w:tcW w:w="402" w:type="dxa"/>
            <w:vAlign w:val="center"/>
          </w:tcPr>
          <w:p w14:paraId="5FE9D15E">
            <w:pPr>
              <w:spacing w:line="400" w:lineRule="exact"/>
              <w:ind w:firstLine="0" w:firstLineChars="0"/>
              <w:rPr>
                <w:sz w:val="18"/>
                <w:szCs w:val="18"/>
                <w:lang w:val="en-US"/>
              </w:rPr>
            </w:pPr>
            <w:r>
              <w:rPr>
                <w:sz w:val="18"/>
                <w:szCs w:val="18"/>
                <w:lang w:val="en-US"/>
              </w:rPr>
              <w:t>0</w:t>
            </w:r>
          </w:p>
        </w:tc>
        <w:tc>
          <w:tcPr>
            <w:tcW w:w="401" w:type="dxa"/>
            <w:vAlign w:val="center"/>
          </w:tcPr>
          <w:p w14:paraId="478A12A5">
            <w:pPr>
              <w:spacing w:line="400" w:lineRule="exact"/>
              <w:ind w:firstLine="0" w:firstLineChars="0"/>
              <w:rPr>
                <w:sz w:val="18"/>
                <w:szCs w:val="18"/>
                <w:lang w:val="en-US"/>
              </w:rPr>
            </w:pPr>
            <w:r>
              <w:rPr>
                <w:sz w:val="18"/>
                <w:szCs w:val="18"/>
                <w:lang w:val="en-US"/>
              </w:rPr>
              <w:t>0</w:t>
            </w:r>
          </w:p>
        </w:tc>
        <w:tc>
          <w:tcPr>
            <w:tcW w:w="402" w:type="dxa"/>
            <w:vAlign w:val="center"/>
          </w:tcPr>
          <w:p w14:paraId="7D0B2944">
            <w:pPr>
              <w:spacing w:line="400" w:lineRule="exact"/>
              <w:ind w:firstLine="0" w:firstLineChars="0"/>
              <w:rPr>
                <w:sz w:val="18"/>
                <w:szCs w:val="18"/>
                <w:lang w:val="en-US"/>
              </w:rPr>
            </w:pPr>
            <w:r>
              <w:rPr>
                <w:sz w:val="18"/>
                <w:szCs w:val="18"/>
                <w:lang w:val="en-US"/>
              </w:rPr>
              <w:t>0</w:t>
            </w:r>
          </w:p>
        </w:tc>
        <w:tc>
          <w:tcPr>
            <w:tcW w:w="402" w:type="dxa"/>
            <w:vAlign w:val="center"/>
          </w:tcPr>
          <w:p w14:paraId="5C80266A">
            <w:pPr>
              <w:spacing w:line="400" w:lineRule="exact"/>
              <w:ind w:firstLine="0" w:firstLineChars="0"/>
              <w:rPr>
                <w:sz w:val="18"/>
                <w:szCs w:val="18"/>
                <w:lang w:val="en-US"/>
              </w:rPr>
            </w:pPr>
            <w:r>
              <w:rPr>
                <w:sz w:val="18"/>
                <w:szCs w:val="18"/>
                <w:lang w:val="en-US"/>
              </w:rPr>
              <w:t>0</w:t>
            </w:r>
          </w:p>
        </w:tc>
        <w:tc>
          <w:tcPr>
            <w:tcW w:w="401" w:type="dxa"/>
            <w:vAlign w:val="center"/>
          </w:tcPr>
          <w:p w14:paraId="1F492BC9">
            <w:pPr>
              <w:spacing w:line="400" w:lineRule="exact"/>
              <w:ind w:firstLine="0" w:firstLineChars="0"/>
              <w:rPr>
                <w:sz w:val="18"/>
                <w:szCs w:val="18"/>
                <w:lang w:val="en-US"/>
              </w:rPr>
            </w:pPr>
            <w:r>
              <w:rPr>
                <w:sz w:val="18"/>
                <w:szCs w:val="18"/>
                <w:lang w:val="en-US"/>
              </w:rPr>
              <w:t>100</w:t>
            </w:r>
          </w:p>
        </w:tc>
        <w:tc>
          <w:tcPr>
            <w:tcW w:w="402" w:type="dxa"/>
            <w:vAlign w:val="center"/>
          </w:tcPr>
          <w:p w14:paraId="1229586B">
            <w:pPr>
              <w:spacing w:line="400" w:lineRule="exact"/>
              <w:ind w:firstLine="0" w:firstLineChars="0"/>
              <w:rPr>
                <w:sz w:val="18"/>
                <w:szCs w:val="18"/>
                <w:lang w:val="en-US"/>
              </w:rPr>
            </w:pPr>
            <w:r>
              <w:rPr>
                <w:sz w:val="18"/>
                <w:szCs w:val="18"/>
                <w:lang w:val="en-US"/>
              </w:rPr>
              <w:t>100</w:t>
            </w:r>
          </w:p>
        </w:tc>
        <w:tc>
          <w:tcPr>
            <w:tcW w:w="402" w:type="dxa"/>
            <w:vAlign w:val="center"/>
          </w:tcPr>
          <w:p w14:paraId="4D904A76">
            <w:pPr>
              <w:spacing w:line="400" w:lineRule="exact"/>
              <w:ind w:firstLine="0" w:firstLineChars="0"/>
              <w:rPr>
                <w:sz w:val="18"/>
                <w:szCs w:val="18"/>
                <w:lang w:val="en-US"/>
              </w:rPr>
            </w:pPr>
            <w:r>
              <w:rPr>
                <w:sz w:val="18"/>
                <w:szCs w:val="18"/>
                <w:lang w:val="en-US"/>
              </w:rPr>
              <w:t>100</w:t>
            </w:r>
          </w:p>
        </w:tc>
        <w:tc>
          <w:tcPr>
            <w:tcW w:w="402" w:type="dxa"/>
            <w:vAlign w:val="center"/>
          </w:tcPr>
          <w:p w14:paraId="47BFE7E3">
            <w:pPr>
              <w:spacing w:line="400" w:lineRule="exact"/>
              <w:ind w:firstLine="0" w:firstLineChars="0"/>
              <w:rPr>
                <w:sz w:val="18"/>
                <w:szCs w:val="18"/>
                <w:lang w:val="en-US"/>
              </w:rPr>
            </w:pPr>
            <w:r>
              <w:rPr>
                <w:sz w:val="18"/>
                <w:szCs w:val="18"/>
                <w:lang w:val="en-US"/>
              </w:rPr>
              <w:t>100</w:t>
            </w:r>
          </w:p>
        </w:tc>
        <w:tc>
          <w:tcPr>
            <w:tcW w:w="401" w:type="dxa"/>
            <w:vAlign w:val="center"/>
          </w:tcPr>
          <w:p w14:paraId="441C16A2">
            <w:pPr>
              <w:spacing w:line="400" w:lineRule="exact"/>
              <w:ind w:firstLine="0" w:firstLineChars="0"/>
              <w:rPr>
                <w:sz w:val="18"/>
                <w:szCs w:val="18"/>
                <w:lang w:val="en-US"/>
              </w:rPr>
            </w:pPr>
            <w:r>
              <w:rPr>
                <w:sz w:val="18"/>
                <w:szCs w:val="18"/>
                <w:lang w:val="en-US"/>
              </w:rPr>
              <w:t>100</w:t>
            </w:r>
          </w:p>
        </w:tc>
        <w:tc>
          <w:tcPr>
            <w:tcW w:w="402" w:type="dxa"/>
            <w:vAlign w:val="center"/>
          </w:tcPr>
          <w:p w14:paraId="4986AA16">
            <w:pPr>
              <w:spacing w:line="400" w:lineRule="exact"/>
              <w:ind w:firstLine="0" w:firstLineChars="0"/>
              <w:rPr>
                <w:sz w:val="18"/>
                <w:szCs w:val="18"/>
                <w:lang w:val="en-US"/>
              </w:rPr>
            </w:pPr>
            <w:r>
              <w:rPr>
                <w:sz w:val="18"/>
                <w:szCs w:val="18"/>
                <w:lang w:val="en-US"/>
              </w:rPr>
              <w:t>100</w:t>
            </w:r>
          </w:p>
        </w:tc>
        <w:tc>
          <w:tcPr>
            <w:tcW w:w="402" w:type="dxa"/>
            <w:vAlign w:val="center"/>
          </w:tcPr>
          <w:p w14:paraId="318BFAA8">
            <w:pPr>
              <w:spacing w:line="400" w:lineRule="exact"/>
              <w:ind w:firstLine="0" w:firstLineChars="0"/>
              <w:rPr>
                <w:sz w:val="18"/>
                <w:szCs w:val="18"/>
                <w:lang w:val="en-US"/>
              </w:rPr>
            </w:pPr>
            <w:r>
              <w:rPr>
                <w:sz w:val="18"/>
                <w:szCs w:val="18"/>
                <w:lang w:val="en-US"/>
              </w:rPr>
              <w:t>100</w:t>
            </w:r>
          </w:p>
        </w:tc>
        <w:tc>
          <w:tcPr>
            <w:tcW w:w="401" w:type="dxa"/>
            <w:vAlign w:val="center"/>
          </w:tcPr>
          <w:p w14:paraId="66679F6A">
            <w:pPr>
              <w:spacing w:line="400" w:lineRule="exact"/>
              <w:ind w:firstLine="0" w:firstLineChars="0"/>
              <w:rPr>
                <w:sz w:val="18"/>
                <w:szCs w:val="18"/>
                <w:lang w:val="en-US"/>
              </w:rPr>
            </w:pPr>
            <w:r>
              <w:rPr>
                <w:sz w:val="18"/>
                <w:szCs w:val="18"/>
                <w:lang w:val="en-US"/>
              </w:rPr>
              <w:t>100</w:t>
            </w:r>
          </w:p>
        </w:tc>
        <w:tc>
          <w:tcPr>
            <w:tcW w:w="402" w:type="dxa"/>
            <w:vAlign w:val="center"/>
          </w:tcPr>
          <w:p w14:paraId="1A94604D">
            <w:pPr>
              <w:spacing w:line="400" w:lineRule="exact"/>
              <w:ind w:firstLine="0" w:firstLineChars="0"/>
              <w:rPr>
                <w:sz w:val="18"/>
                <w:szCs w:val="18"/>
                <w:lang w:val="en-US"/>
              </w:rPr>
            </w:pPr>
            <w:r>
              <w:rPr>
                <w:sz w:val="18"/>
                <w:szCs w:val="18"/>
                <w:lang w:val="en-US"/>
              </w:rPr>
              <w:t>100</w:t>
            </w:r>
          </w:p>
        </w:tc>
        <w:tc>
          <w:tcPr>
            <w:tcW w:w="402" w:type="dxa"/>
            <w:vAlign w:val="center"/>
          </w:tcPr>
          <w:p w14:paraId="2B0A8928">
            <w:pPr>
              <w:spacing w:line="400" w:lineRule="exact"/>
              <w:ind w:firstLine="0" w:firstLineChars="0"/>
              <w:rPr>
                <w:sz w:val="18"/>
                <w:szCs w:val="18"/>
                <w:lang w:val="en-US"/>
              </w:rPr>
            </w:pPr>
            <w:r>
              <w:rPr>
                <w:sz w:val="18"/>
                <w:szCs w:val="18"/>
                <w:lang w:val="en-US"/>
              </w:rPr>
              <w:t>100</w:t>
            </w:r>
          </w:p>
        </w:tc>
        <w:tc>
          <w:tcPr>
            <w:tcW w:w="402" w:type="dxa"/>
            <w:vAlign w:val="center"/>
          </w:tcPr>
          <w:p w14:paraId="01FC77E8">
            <w:pPr>
              <w:spacing w:line="400" w:lineRule="exact"/>
              <w:ind w:firstLine="0" w:firstLineChars="0"/>
              <w:rPr>
                <w:sz w:val="18"/>
                <w:szCs w:val="18"/>
                <w:lang w:val="en-US"/>
              </w:rPr>
            </w:pPr>
            <w:r>
              <w:rPr>
                <w:sz w:val="18"/>
                <w:szCs w:val="18"/>
                <w:lang w:val="en-US"/>
              </w:rPr>
              <w:t>100</w:t>
            </w:r>
          </w:p>
        </w:tc>
        <w:tc>
          <w:tcPr>
            <w:tcW w:w="401" w:type="dxa"/>
            <w:vAlign w:val="center"/>
          </w:tcPr>
          <w:p w14:paraId="6F49CE2D">
            <w:pPr>
              <w:spacing w:line="400" w:lineRule="exact"/>
              <w:ind w:firstLine="0" w:firstLineChars="0"/>
              <w:rPr>
                <w:sz w:val="18"/>
                <w:szCs w:val="18"/>
                <w:lang w:val="en-US"/>
              </w:rPr>
            </w:pPr>
            <w:r>
              <w:rPr>
                <w:sz w:val="18"/>
                <w:szCs w:val="18"/>
                <w:lang w:val="en-US"/>
              </w:rPr>
              <w:t>100</w:t>
            </w:r>
          </w:p>
        </w:tc>
        <w:tc>
          <w:tcPr>
            <w:tcW w:w="402" w:type="dxa"/>
            <w:vAlign w:val="center"/>
          </w:tcPr>
          <w:p w14:paraId="1D8850FD">
            <w:pPr>
              <w:spacing w:line="400" w:lineRule="exact"/>
              <w:ind w:firstLine="0" w:firstLineChars="0"/>
              <w:rPr>
                <w:sz w:val="18"/>
                <w:szCs w:val="18"/>
                <w:lang w:val="en-US"/>
              </w:rPr>
            </w:pPr>
            <w:r>
              <w:rPr>
                <w:sz w:val="18"/>
                <w:szCs w:val="18"/>
                <w:lang w:val="en-US"/>
              </w:rPr>
              <w:t>0</w:t>
            </w:r>
          </w:p>
        </w:tc>
        <w:tc>
          <w:tcPr>
            <w:tcW w:w="402" w:type="dxa"/>
            <w:vAlign w:val="center"/>
          </w:tcPr>
          <w:p w14:paraId="514D795B">
            <w:pPr>
              <w:spacing w:line="400" w:lineRule="exact"/>
              <w:ind w:firstLine="0" w:firstLineChars="0"/>
              <w:rPr>
                <w:sz w:val="18"/>
                <w:szCs w:val="18"/>
                <w:lang w:val="en-US"/>
              </w:rPr>
            </w:pPr>
            <w:r>
              <w:rPr>
                <w:sz w:val="18"/>
                <w:szCs w:val="18"/>
                <w:lang w:val="en-US"/>
              </w:rPr>
              <w:t>0</w:t>
            </w:r>
          </w:p>
        </w:tc>
        <w:tc>
          <w:tcPr>
            <w:tcW w:w="401" w:type="dxa"/>
            <w:vAlign w:val="center"/>
          </w:tcPr>
          <w:p w14:paraId="6FA5EF8A">
            <w:pPr>
              <w:spacing w:line="400" w:lineRule="exact"/>
              <w:ind w:firstLine="0" w:firstLineChars="0"/>
              <w:rPr>
                <w:sz w:val="18"/>
                <w:szCs w:val="18"/>
                <w:lang w:val="en-US"/>
              </w:rPr>
            </w:pPr>
            <w:r>
              <w:rPr>
                <w:sz w:val="18"/>
                <w:szCs w:val="18"/>
                <w:lang w:val="en-US"/>
              </w:rPr>
              <w:t>0</w:t>
            </w:r>
          </w:p>
        </w:tc>
        <w:tc>
          <w:tcPr>
            <w:tcW w:w="402" w:type="dxa"/>
            <w:vAlign w:val="center"/>
          </w:tcPr>
          <w:p w14:paraId="29228872">
            <w:pPr>
              <w:spacing w:line="400" w:lineRule="exact"/>
              <w:ind w:firstLine="0" w:firstLineChars="0"/>
              <w:rPr>
                <w:sz w:val="18"/>
                <w:szCs w:val="18"/>
                <w:lang w:val="en-US"/>
              </w:rPr>
            </w:pPr>
            <w:r>
              <w:rPr>
                <w:sz w:val="18"/>
                <w:szCs w:val="18"/>
                <w:lang w:val="en-US"/>
              </w:rPr>
              <w:t>0</w:t>
            </w:r>
          </w:p>
        </w:tc>
        <w:tc>
          <w:tcPr>
            <w:tcW w:w="402" w:type="dxa"/>
            <w:vAlign w:val="center"/>
          </w:tcPr>
          <w:p w14:paraId="18883E0C">
            <w:pPr>
              <w:spacing w:line="400" w:lineRule="exact"/>
              <w:ind w:firstLine="0" w:firstLineChars="0"/>
              <w:rPr>
                <w:sz w:val="18"/>
                <w:szCs w:val="18"/>
                <w:lang w:val="en-US"/>
              </w:rPr>
            </w:pPr>
            <w:r>
              <w:rPr>
                <w:sz w:val="18"/>
                <w:szCs w:val="18"/>
                <w:lang w:val="en-US"/>
              </w:rPr>
              <w:t>0</w:t>
            </w:r>
          </w:p>
        </w:tc>
        <w:tc>
          <w:tcPr>
            <w:tcW w:w="402" w:type="dxa"/>
            <w:vAlign w:val="center"/>
          </w:tcPr>
          <w:p w14:paraId="0C9868FE">
            <w:pPr>
              <w:spacing w:line="400" w:lineRule="exact"/>
              <w:ind w:firstLine="0" w:firstLineChars="0"/>
              <w:rPr>
                <w:sz w:val="18"/>
                <w:szCs w:val="18"/>
                <w:lang w:val="en-US"/>
              </w:rPr>
            </w:pPr>
            <w:r>
              <w:rPr>
                <w:sz w:val="18"/>
                <w:szCs w:val="18"/>
                <w:lang w:val="en-US"/>
              </w:rPr>
              <w:t>0</w:t>
            </w:r>
          </w:p>
        </w:tc>
      </w:tr>
      <w:tr w14:paraId="040707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981BD70">
            <w:pPr>
              <w:spacing w:line="400" w:lineRule="exact"/>
              <w:ind w:firstLine="0" w:firstLineChars="0"/>
              <w:rPr>
                <w:sz w:val="18"/>
                <w:szCs w:val="18"/>
                <w:lang w:val="en-US"/>
              </w:rPr>
            </w:pPr>
          </w:p>
        </w:tc>
        <w:tc>
          <w:tcPr>
            <w:tcW w:w="401" w:type="dxa"/>
            <w:vAlign w:val="center"/>
          </w:tcPr>
          <w:p w14:paraId="54A25D40">
            <w:pPr>
              <w:spacing w:line="400" w:lineRule="exact"/>
              <w:ind w:firstLine="0" w:firstLineChars="0"/>
              <w:rPr>
                <w:sz w:val="18"/>
                <w:szCs w:val="18"/>
                <w:lang w:val="en-US"/>
              </w:rPr>
            </w:pPr>
            <w:r>
              <w:rPr>
                <w:sz w:val="18"/>
                <w:szCs w:val="18"/>
                <w:lang w:val="en-US"/>
              </w:rPr>
              <w:t>0</w:t>
            </w:r>
          </w:p>
        </w:tc>
        <w:tc>
          <w:tcPr>
            <w:tcW w:w="402" w:type="dxa"/>
            <w:vAlign w:val="center"/>
          </w:tcPr>
          <w:p w14:paraId="1B2A026F">
            <w:pPr>
              <w:spacing w:line="400" w:lineRule="exact"/>
              <w:ind w:firstLine="0" w:firstLineChars="0"/>
              <w:rPr>
                <w:sz w:val="18"/>
                <w:szCs w:val="18"/>
                <w:lang w:val="en-US"/>
              </w:rPr>
            </w:pPr>
            <w:r>
              <w:rPr>
                <w:sz w:val="18"/>
                <w:szCs w:val="18"/>
                <w:lang w:val="en-US"/>
              </w:rPr>
              <w:t>0</w:t>
            </w:r>
          </w:p>
        </w:tc>
        <w:tc>
          <w:tcPr>
            <w:tcW w:w="402" w:type="dxa"/>
            <w:vAlign w:val="center"/>
          </w:tcPr>
          <w:p w14:paraId="243FB94B">
            <w:pPr>
              <w:spacing w:line="400" w:lineRule="exact"/>
              <w:ind w:firstLine="0" w:firstLineChars="0"/>
              <w:rPr>
                <w:sz w:val="18"/>
                <w:szCs w:val="18"/>
                <w:lang w:val="en-US"/>
              </w:rPr>
            </w:pPr>
            <w:r>
              <w:rPr>
                <w:sz w:val="18"/>
                <w:szCs w:val="18"/>
                <w:lang w:val="en-US"/>
              </w:rPr>
              <w:t>0</w:t>
            </w:r>
          </w:p>
        </w:tc>
        <w:tc>
          <w:tcPr>
            <w:tcW w:w="401" w:type="dxa"/>
            <w:vAlign w:val="center"/>
          </w:tcPr>
          <w:p w14:paraId="4C701CA9">
            <w:pPr>
              <w:spacing w:line="400" w:lineRule="exact"/>
              <w:ind w:firstLine="0" w:firstLineChars="0"/>
              <w:rPr>
                <w:sz w:val="18"/>
                <w:szCs w:val="18"/>
                <w:lang w:val="en-US"/>
              </w:rPr>
            </w:pPr>
            <w:r>
              <w:rPr>
                <w:sz w:val="18"/>
                <w:szCs w:val="18"/>
                <w:lang w:val="en-US"/>
              </w:rPr>
              <w:t>0</w:t>
            </w:r>
          </w:p>
        </w:tc>
        <w:tc>
          <w:tcPr>
            <w:tcW w:w="402" w:type="dxa"/>
            <w:vAlign w:val="center"/>
          </w:tcPr>
          <w:p w14:paraId="355206BF">
            <w:pPr>
              <w:spacing w:line="400" w:lineRule="exact"/>
              <w:ind w:firstLine="0" w:firstLineChars="0"/>
              <w:rPr>
                <w:sz w:val="18"/>
                <w:szCs w:val="18"/>
                <w:lang w:val="en-US"/>
              </w:rPr>
            </w:pPr>
            <w:r>
              <w:rPr>
                <w:sz w:val="18"/>
                <w:szCs w:val="18"/>
                <w:lang w:val="en-US"/>
              </w:rPr>
              <w:t>0</w:t>
            </w:r>
          </w:p>
        </w:tc>
        <w:tc>
          <w:tcPr>
            <w:tcW w:w="402" w:type="dxa"/>
            <w:vAlign w:val="center"/>
          </w:tcPr>
          <w:p w14:paraId="7CE6576D">
            <w:pPr>
              <w:spacing w:line="400" w:lineRule="exact"/>
              <w:ind w:firstLine="0" w:firstLineChars="0"/>
              <w:rPr>
                <w:sz w:val="18"/>
                <w:szCs w:val="18"/>
                <w:lang w:val="en-US"/>
              </w:rPr>
            </w:pPr>
            <w:r>
              <w:rPr>
                <w:sz w:val="18"/>
                <w:szCs w:val="18"/>
                <w:lang w:val="en-US"/>
              </w:rPr>
              <w:t>0</w:t>
            </w:r>
          </w:p>
        </w:tc>
        <w:tc>
          <w:tcPr>
            <w:tcW w:w="401" w:type="dxa"/>
            <w:vAlign w:val="center"/>
          </w:tcPr>
          <w:p w14:paraId="5C7BD176">
            <w:pPr>
              <w:spacing w:line="400" w:lineRule="exact"/>
              <w:ind w:firstLine="0" w:firstLineChars="0"/>
              <w:rPr>
                <w:sz w:val="18"/>
                <w:szCs w:val="18"/>
                <w:lang w:val="en-US"/>
              </w:rPr>
            </w:pPr>
            <w:r>
              <w:rPr>
                <w:sz w:val="18"/>
                <w:szCs w:val="18"/>
                <w:lang w:val="en-US"/>
              </w:rPr>
              <w:t>0</w:t>
            </w:r>
          </w:p>
        </w:tc>
        <w:tc>
          <w:tcPr>
            <w:tcW w:w="402" w:type="dxa"/>
            <w:vAlign w:val="center"/>
          </w:tcPr>
          <w:p w14:paraId="0DAFECFD">
            <w:pPr>
              <w:spacing w:line="400" w:lineRule="exact"/>
              <w:ind w:firstLine="0" w:firstLineChars="0"/>
              <w:rPr>
                <w:sz w:val="18"/>
                <w:szCs w:val="18"/>
                <w:lang w:val="en-US"/>
              </w:rPr>
            </w:pPr>
            <w:r>
              <w:rPr>
                <w:sz w:val="18"/>
                <w:szCs w:val="18"/>
                <w:lang w:val="en-US"/>
              </w:rPr>
              <w:t>0</w:t>
            </w:r>
          </w:p>
        </w:tc>
        <w:tc>
          <w:tcPr>
            <w:tcW w:w="402" w:type="dxa"/>
            <w:vAlign w:val="center"/>
          </w:tcPr>
          <w:p w14:paraId="49C6E5D4">
            <w:pPr>
              <w:spacing w:line="400" w:lineRule="exact"/>
              <w:ind w:firstLine="0" w:firstLineChars="0"/>
              <w:rPr>
                <w:sz w:val="18"/>
                <w:szCs w:val="18"/>
                <w:lang w:val="en-US"/>
              </w:rPr>
            </w:pPr>
            <w:r>
              <w:rPr>
                <w:sz w:val="18"/>
                <w:szCs w:val="18"/>
                <w:lang w:val="en-US"/>
              </w:rPr>
              <w:t>0</w:t>
            </w:r>
          </w:p>
        </w:tc>
        <w:tc>
          <w:tcPr>
            <w:tcW w:w="402" w:type="dxa"/>
            <w:vAlign w:val="center"/>
          </w:tcPr>
          <w:p w14:paraId="32D7956A">
            <w:pPr>
              <w:spacing w:line="400" w:lineRule="exact"/>
              <w:ind w:firstLine="0" w:firstLineChars="0"/>
              <w:rPr>
                <w:sz w:val="18"/>
                <w:szCs w:val="18"/>
                <w:lang w:val="en-US"/>
              </w:rPr>
            </w:pPr>
            <w:r>
              <w:rPr>
                <w:sz w:val="18"/>
                <w:szCs w:val="18"/>
                <w:lang w:val="en-US"/>
              </w:rPr>
              <w:t>0</w:t>
            </w:r>
          </w:p>
        </w:tc>
        <w:tc>
          <w:tcPr>
            <w:tcW w:w="401" w:type="dxa"/>
            <w:vAlign w:val="center"/>
          </w:tcPr>
          <w:p w14:paraId="7A0CA197">
            <w:pPr>
              <w:spacing w:line="400" w:lineRule="exact"/>
              <w:ind w:firstLine="0" w:firstLineChars="0"/>
              <w:rPr>
                <w:sz w:val="18"/>
                <w:szCs w:val="18"/>
                <w:lang w:val="en-US"/>
              </w:rPr>
            </w:pPr>
            <w:r>
              <w:rPr>
                <w:sz w:val="18"/>
                <w:szCs w:val="18"/>
                <w:lang w:val="en-US"/>
              </w:rPr>
              <w:t>0</w:t>
            </w:r>
          </w:p>
        </w:tc>
        <w:tc>
          <w:tcPr>
            <w:tcW w:w="402" w:type="dxa"/>
            <w:vAlign w:val="center"/>
          </w:tcPr>
          <w:p w14:paraId="49CD4445">
            <w:pPr>
              <w:spacing w:line="400" w:lineRule="exact"/>
              <w:ind w:firstLine="0" w:firstLineChars="0"/>
              <w:rPr>
                <w:sz w:val="18"/>
                <w:szCs w:val="18"/>
                <w:lang w:val="en-US"/>
              </w:rPr>
            </w:pPr>
            <w:r>
              <w:rPr>
                <w:sz w:val="18"/>
                <w:szCs w:val="18"/>
                <w:lang w:val="en-US"/>
              </w:rPr>
              <w:t>0</w:t>
            </w:r>
          </w:p>
        </w:tc>
        <w:tc>
          <w:tcPr>
            <w:tcW w:w="402" w:type="dxa"/>
            <w:vAlign w:val="center"/>
          </w:tcPr>
          <w:p w14:paraId="6EAAF205">
            <w:pPr>
              <w:spacing w:line="400" w:lineRule="exact"/>
              <w:ind w:firstLine="0" w:firstLineChars="0"/>
              <w:rPr>
                <w:sz w:val="18"/>
                <w:szCs w:val="18"/>
                <w:lang w:val="en-US"/>
              </w:rPr>
            </w:pPr>
            <w:r>
              <w:rPr>
                <w:sz w:val="18"/>
                <w:szCs w:val="18"/>
                <w:lang w:val="en-US"/>
              </w:rPr>
              <w:t>0</w:t>
            </w:r>
          </w:p>
        </w:tc>
        <w:tc>
          <w:tcPr>
            <w:tcW w:w="401" w:type="dxa"/>
            <w:vAlign w:val="center"/>
          </w:tcPr>
          <w:p w14:paraId="5C07CBDF">
            <w:pPr>
              <w:spacing w:line="400" w:lineRule="exact"/>
              <w:ind w:firstLine="0" w:firstLineChars="0"/>
              <w:rPr>
                <w:sz w:val="18"/>
                <w:szCs w:val="18"/>
                <w:lang w:val="en-US"/>
              </w:rPr>
            </w:pPr>
            <w:r>
              <w:rPr>
                <w:sz w:val="18"/>
                <w:szCs w:val="18"/>
                <w:lang w:val="en-US"/>
              </w:rPr>
              <w:t>0</w:t>
            </w:r>
          </w:p>
        </w:tc>
        <w:tc>
          <w:tcPr>
            <w:tcW w:w="402" w:type="dxa"/>
            <w:vAlign w:val="center"/>
          </w:tcPr>
          <w:p w14:paraId="55A66A33">
            <w:pPr>
              <w:spacing w:line="400" w:lineRule="exact"/>
              <w:ind w:firstLine="0" w:firstLineChars="0"/>
              <w:rPr>
                <w:sz w:val="18"/>
                <w:szCs w:val="18"/>
                <w:lang w:val="en-US"/>
              </w:rPr>
            </w:pPr>
            <w:r>
              <w:rPr>
                <w:sz w:val="18"/>
                <w:szCs w:val="18"/>
                <w:lang w:val="en-US"/>
              </w:rPr>
              <w:t>0</w:t>
            </w:r>
          </w:p>
        </w:tc>
        <w:tc>
          <w:tcPr>
            <w:tcW w:w="402" w:type="dxa"/>
            <w:vAlign w:val="center"/>
          </w:tcPr>
          <w:p w14:paraId="221D56A7">
            <w:pPr>
              <w:spacing w:line="400" w:lineRule="exact"/>
              <w:ind w:firstLine="0" w:firstLineChars="0"/>
              <w:rPr>
                <w:sz w:val="18"/>
                <w:szCs w:val="18"/>
                <w:lang w:val="en-US"/>
              </w:rPr>
            </w:pPr>
            <w:r>
              <w:rPr>
                <w:sz w:val="18"/>
                <w:szCs w:val="18"/>
                <w:lang w:val="en-US"/>
              </w:rPr>
              <w:t>0</w:t>
            </w:r>
          </w:p>
        </w:tc>
        <w:tc>
          <w:tcPr>
            <w:tcW w:w="402" w:type="dxa"/>
            <w:vAlign w:val="center"/>
          </w:tcPr>
          <w:p w14:paraId="72D97B67">
            <w:pPr>
              <w:spacing w:line="400" w:lineRule="exact"/>
              <w:ind w:firstLine="0" w:firstLineChars="0"/>
              <w:rPr>
                <w:sz w:val="18"/>
                <w:szCs w:val="18"/>
                <w:lang w:val="en-US"/>
              </w:rPr>
            </w:pPr>
            <w:r>
              <w:rPr>
                <w:sz w:val="18"/>
                <w:szCs w:val="18"/>
                <w:lang w:val="en-US"/>
              </w:rPr>
              <w:t>0</w:t>
            </w:r>
          </w:p>
        </w:tc>
        <w:tc>
          <w:tcPr>
            <w:tcW w:w="401" w:type="dxa"/>
            <w:vAlign w:val="center"/>
          </w:tcPr>
          <w:p w14:paraId="2A530F74">
            <w:pPr>
              <w:spacing w:line="400" w:lineRule="exact"/>
              <w:ind w:firstLine="0" w:firstLineChars="0"/>
              <w:rPr>
                <w:sz w:val="18"/>
                <w:szCs w:val="18"/>
                <w:lang w:val="en-US"/>
              </w:rPr>
            </w:pPr>
            <w:r>
              <w:rPr>
                <w:sz w:val="18"/>
                <w:szCs w:val="18"/>
                <w:lang w:val="en-US"/>
              </w:rPr>
              <w:t>0</w:t>
            </w:r>
          </w:p>
        </w:tc>
        <w:tc>
          <w:tcPr>
            <w:tcW w:w="402" w:type="dxa"/>
            <w:vAlign w:val="center"/>
          </w:tcPr>
          <w:p w14:paraId="0AFFCF07">
            <w:pPr>
              <w:spacing w:line="400" w:lineRule="exact"/>
              <w:ind w:firstLine="0" w:firstLineChars="0"/>
              <w:rPr>
                <w:sz w:val="18"/>
                <w:szCs w:val="18"/>
                <w:lang w:val="en-US"/>
              </w:rPr>
            </w:pPr>
            <w:r>
              <w:rPr>
                <w:sz w:val="18"/>
                <w:szCs w:val="18"/>
                <w:lang w:val="en-US"/>
              </w:rPr>
              <w:t>0</w:t>
            </w:r>
          </w:p>
        </w:tc>
        <w:tc>
          <w:tcPr>
            <w:tcW w:w="402" w:type="dxa"/>
            <w:vAlign w:val="center"/>
          </w:tcPr>
          <w:p w14:paraId="5E80EFB1">
            <w:pPr>
              <w:spacing w:line="400" w:lineRule="exact"/>
              <w:ind w:firstLine="0" w:firstLineChars="0"/>
              <w:rPr>
                <w:sz w:val="18"/>
                <w:szCs w:val="18"/>
                <w:lang w:val="en-US"/>
              </w:rPr>
            </w:pPr>
            <w:r>
              <w:rPr>
                <w:sz w:val="18"/>
                <w:szCs w:val="18"/>
                <w:lang w:val="en-US"/>
              </w:rPr>
              <w:t>0</w:t>
            </w:r>
          </w:p>
        </w:tc>
        <w:tc>
          <w:tcPr>
            <w:tcW w:w="401" w:type="dxa"/>
            <w:vAlign w:val="center"/>
          </w:tcPr>
          <w:p w14:paraId="758AD904">
            <w:pPr>
              <w:spacing w:line="400" w:lineRule="exact"/>
              <w:ind w:firstLine="0" w:firstLineChars="0"/>
              <w:rPr>
                <w:sz w:val="18"/>
                <w:szCs w:val="18"/>
                <w:lang w:val="en-US"/>
              </w:rPr>
            </w:pPr>
            <w:r>
              <w:rPr>
                <w:sz w:val="18"/>
                <w:szCs w:val="18"/>
                <w:lang w:val="en-US"/>
              </w:rPr>
              <w:t>0</w:t>
            </w:r>
          </w:p>
        </w:tc>
        <w:tc>
          <w:tcPr>
            <w:tcW w:w="402" w:type="dxa"/>
            <w:vAlign w:val="center"/>
          </w:tcPr>
          <w:p w14:paraId="6E73D2E6">
            <w:pPr>
              <w:spacing w:line="400" w:lineRule="exact"/>
              <w:ind w:firstLine="0" w:firstLineChars="0"/>
              <w:rPr>
                <w:sz w:val="18"/>
                <w:szCs w:val="18"/>
                <w:lang w:val="en-US"/>
              </w:rPr>
            </w:pPr>
            <w:r>
              <w:rPr>
                <w:sz w:val="18"/>
                <w:szCs w:val="18"/>
                <w:lang w:val="en-US"/>
              </w:rPr>
              <w:t>0</w:t>
            </w:r>
          </w:p>
        </w:tc>
        <w:tc>
          <w:tcPr>
            <w:tcW w:w="402" w:type="dxa"/>
            <w:vAlign w:val="center"/>
          </w:tcPr>
          <w:p w14:paraId="5E08D73A">
            <w:pPr>
              <w:spacing w:line="400" w:lineRule="exact"/>
              <w:ind w:firstLine="0" w:firstLineChars="0"/>
              <w:rPr>
                <w:sz w:val="18"/>
                <w:szCs w:val="18"/>
                <w:lang w:val="en-US"/>
              </w:rPr>
            </w:pPr>
            <w:r>
              <w:rPr>
                <w:sz w:val="18"/>
                <w:szCs w:val="18"/>
                <w:lang w:val="en-US"/>
              </w:rPr>
              <w:t>0</w:t>
            </w:r>
          </w:p>
        </w:tc>
        <w:tc>
          <w:tcPr>
            <w:tcW w:w="402" w:type="dxa"/>
            <w:vAlign w:val="center"/>
          </w:tcPr>
          <w:p w14:paraId="1CC608B2">
            <w:pPr>
              <w:spacing w:line="400" w:lineRule="exact"/>
              <w:ind w:firstLine="0" w:firstLineChars="0"/>
              <w:rPr>
                <w:sz w:val="18"/>
                <w:szCs w:val="18"/>
                <w:lang w:val="en-US"/>
              </w:rPr>
            </w:pPr>
            <w:r>
              <w:rPr>
                <w:sz w:val="18"/>
                <w:szCs w:val="18"/>
                <w:lang w:val="en-US"/>
              </w:rPr>
              <w:t>0</w:t>
            </w:r>
          </w:p>
        </w:tc>
      </w:tr>
      <w:tr w14:paraId="2D3574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41D8CEB">
            <w:pPr>
              <w:spacing w:line="400" w:lineRule="exact"/>
              <w:ind w:firstLine="0" w:firstLineChars="0"/>
              <w:rPr>
                <w:sz w:val="18"/>
                <w:szCs w:val="18"/>
                <w:lang w:val="en-US"/>
              </w:rPr>
            </w:pPr>
            <w:r>
              <w:rPr>
                <w:sz w:val="18"/>
                <w:szCs w:val="18"/>
                <w:lang w:val="en-US"/>
              </w:rPr>
              <w:t>空调</w:t>
            </w:r>
          </w:p>
        </w:tc>
        <w:tc>
          <w:tcPr>
            <w:tcW w:w="401" w:type="dxa"/>
            <w:vAlign w:val="center"/>
          </w:tcPr>
          <w:p w14:paraId="4FFD7F29">
            <w:pPr>
              <w:spacing w:line="400" w:lineRule="exact"/>
              <w:ind w:firstLine="0" w:firstLineChars="0"/>
              <w:rPr>
                <w:sz w:val="18"/>
                <w:szCs w:val="18"/>
                <w:lang w:val="en-US"/>
              </w:rPr>
            </w:pPr>
            <w:r>
              <w:rPr>
                <w:sz w:val="18"/>
                <w:szCs w:val="18"/>
                <w:lang w:val="en-US"/>
              </w:rPr>
              <w:t>0</w:t>
            </w:r>
          </w:p>
        </w:tc>
        <w:tc>
          <w:tcPr>
            <w:tcW w:w="402" w:type="dxa"/>
            <w:vAlign w:val="center"/>
          </w:tcPr>
          <w:p w14:paraId="2715C777">
            <w:pPr>
              <w:spacing w:line="400" w:lineRule="exact"/>
              <w:ind w:firstLine="0" w:firstLineChars="0"/>
              <w:rPr>
                <w:sz w:val="18"/>
                <w:szCs w:val="18"/>
                <w:lang w:val="en-US"/>
              </w:rPr>
            </w:pPr>
            <w:r>
              <w:rPr>
                <w:sz w:val="18"/>
                <w:szCs w:val="18"/>
                <w:lang w:val="en-US"/>
              </w:rPr>
              <w:t>0</w:t>
            </w:r>
          </w:p>
        </w:tc>
        <w:tc>
          <w:tcPr>
            <w:tcW w:w="402" w:type="dxa"/>
            <w:vAlign w:val="center"/>
          </w:tcPr>
          <w:p w14:paraId="56274AAF">
            <w:pPr>
              <w:spacing w:line="400" w:lineRule="exact"/>
              <w:ind w:firstLine="0" w:firstLineChars="0"/>
              <w:rPr>
                <w:sz w:val="18"/>
                <w:szCs w:val="18"/>
                <w:lang w:val="en-US"/>
              </w:rPr>
            </w:pPr>
            <w:r>
              <w:rPr>
                <w:sz w:val="18"/>
                <w:szCs w:val="18"/>
                <w:lang w:val="en-US"/>
              </w:rPr>
              <w:t>0</w:t>
            </w:r>
          </w:p>
        </w:tc>
        <w:tc>
          <w:tcPr>
            <w:tcW w:w="401" w:type="dxa"/>
            <w:vAlign w:val="center"/>
          </w:tcPr>
          <w:p w14:paraId="4F3D3F98">
            <w:pPr>
              <w:spacing w:line="400" w:lineRule="exact"/>
              <w:ind w:firstLine="0" w:firstLineChars="0"/>
              <w:rPr>
                <w:sz w:val="18"/>
                <w:szCs w:val="18"/>
                <w:lang w:val="en-US"/>
              </w:rPr>
            </w:pPr>
            <w:r>
              <w:rPr>
                <w:sz w:val="18"/>
                <w:szCs w:val="18"/>
                <w:lang w:val="en-US"/>
              </w:rPr>
              <w:t>0</w:t>
            </w:r>
          </w:p>
        </w:tc>
        <w:tc>
          <w:tcPr>
            <w:tcW w:w="402" w:type="dxa"/>
            <w:vAlign w:val="center"/>
          </w:tcPr>
          <w:p w14:paraId="19206645">
            <w:pPr>
              <w:spacing w:line="400" w:lineRule="exact"/>
              <w:ind w:firstLine="0" w:firstLineChars="0"/>
              <w:rPr>
                <w:sz w:val="18"/>
                <w:szCs w:val="18"/>
                <w:lang w:val="en-US"/>
              </w:rPr>
            </w:pPr>
            <w:r>
              <w:rPr>
                <w:sz w:val="18"/>
                <w:szCs w:val="18"/>
                <w:lang w:val="en-US"/>
              </w:rPr>
              <w:t>0</w:t>
            </w:r>
          </w:p>
        </w:tc>
        <w:tc>
          <w:tcPr>
            <w:tcW w:w="402" w:type="dxa"/>
            <w:vAlign w:val="center"/>
          </w:tcPr>
          <w:p w14:paraId="4A910592">
            <w:pPr>
              <w:spacing w:line="400" w:lineRule="exact"/>
              <w:ind w:firstLine="0" w:firstLineChars="0"/>
              <w:rPr>
                <w:sz w:val="18"/>
                <w:szCs w:val="18"/>
                <w:lang w:val="en-US"/>
              </w:rPr>
            </w:pPr>
            <w:r>
              <w:rPr>
                <w:sz w:val="18"/>
                <w:szCs w:val="18"/>
                <w:lang w:val="en-US"/>
              </w:rPr>
              <w:t>0</w:t>
            </w:r>
          </w:p>
        </w:tc>
        <w:tc>
          <w:tcPr>
            <w:tcW w:w="401" w:type="dxa"/>
            <w:vAlign w:val="center"/>
          </w:tcPr>
          <w:p w14:paraId="0485F264">
            <w:pPr>
              <w:spacing w:line="400" w:lineRule="exact"/>
              <w:ind w:firstLine="0" w:firstLineChars="0"/>
              <w:rPr>
                <w:sz w:val="18"/>
                <w:szCs w:val="18"/>
                <w:lang w:val="en-US"/>
              </w:rPr>
            </w:pPr>
            <w:r>
              <w:rPr>
                <w:sz w:val="18"/>
                <w:szCs w:val="18"/>
                <w:lang w:val="en-US"/>
              </w:rPr>
              <w:t>100</w:t>
            </w:r>
          </w:p>
        </w:tc>
        <w:tc>
          <w:tcPr>
            <w:tcW w:w="402" w:type="dxa"/>
            <w:vAlign w:val="center"/>
          </w:tcPr>
          <w:p w14:paraId="0ABA90D0">
            <w:pPr>
              <w:spacing w:line="400" w:lineRule="exact"/>
              <w:ind w:firstLine="0" w:firstLineChars="0"/>
              <w:rPr>
                <w:sz w:val="18"/>
                <w:szCs w:val="18"/>
                <w:lang w:val="en-US"/>
              </w:rPr>
            </w:pPr>
            <w:r>
              <w:rPr>
                <w:sz w:val="18"/>
                <w:szCs w:val="18"/>
                <w:lang w:val="en-US"/>
              </w:rPr>
              <w:t>100</w:t>
            </w:r>
          </w:p>
        </w:tc>
        <w:tc>
          <w:tcPr>
            <w:tcW w:w="402" w:type="dxa"/>
            <w:vAlign w:val="center"/>
          </w:tcPr>
          <w:p w14:paraId="65E55C08">
            <w:pPr>
              <w:spacing w:line="400" w:lineRule="exact"/>
              <w:ind w:firstLine="0" w:firstLineChars="0"/>
              <w:rPr>
                <w:sz w:val="18"/>
                <w:szCs w:val="18"/>
                <w:lang w:val="en-US"/>
              </w:rPr>
            </w:pPr>
            <w:r>
              <w:rPr>
                <w:sz w:val="18"/>
                <w:szCs w:val="18"/>
                <w:lang w:val="en-US"/>
              </w:rPr>
              <w:t>100</w:t>
            </w:r>
          </w:p>
        </w:tc>
        <w:tc>
          <w:tcPr>
            <w:tcW w:w="402" w:type="dxa"/>
            <w:vAlign w:val="center"/>
          </w:tcPr>
          <w:p w14:paraId="5078E4C1">
            <w:pPr>
              <w:spacing w:line="400" w:lineRule="exact"/>
              <w:ind w:firstLine="0" w:firstLineChars="0"/>
              <w:rPr>
                <w:sz w:val="18"/>
                <w:szCs w:val="18"/>
                <w:lang w:val="en-US"/>
              </w:rPr>
            </w:pPr>
            <w:r>
              <w:rPr>
                <w:sz w:val="18"/>
                <w:szCs w:val="18"/>
                <w:lang w:val="en-US"/>
              </w:rPr>
              <w:t>100</w:t>
            </w:r>
          </w:p>
        </w:tc>
        <w:tc>
          <w:tcPr>
            <w:tcW w:w="401" w:type="dxa"/>
            <w:vAlign w:val="center"/>
          </w:tcPr>
          <w:p w14:paraId="22BBD302">
            <w:pPr>
              <w:spacing w:line="400" w:lineRule="exact"/>
              <w:ind w:firstLine="0" w:firstLineChars="0"/>
              <w:rPr>
                <w:sz w:val="18"/>
                <w:szCs w:val="18"/>
                <w:lang w:val="en-US"/>
              </w:rPr>
            </w:pPr>
            <w:r>
              <w:rPr>
                <w:sz w:val="18"/>
                <w:szCs w:val="18"/>
                <w:lang w:val="en-US"/>
              </w:rPr>
              <w:t>100</w:t>
            </w:r>
          </w:p>
        </w:tc>
        <w:tc>
          <w:tcPr>
            <w:tcW w:w="402" w:type="dxa"/>
            <w:vAlign w:val="center"/>
          </w:tcPr>
          <w:p w14:paraId="291258E8">
            <w:pPr>
              <w:spacing w:line="400" w:lineRule="exact"/>
              <w:ind w:firstLine="0" w:firstLineChars="0"/>
              <w:rPr>
                <w:sz w:val="18"/>
                <w:szCs w:val="18"/>
                <w:lang w:val="en-US"/>
              </w:rPr>
            </w:pPr>
            <w:r>
              <w:rPr>
                <w:sz w:val="18"/>
                <w:szCs w:val="18"/>
                <w:lang w:val="en-US"/>
              </w:rPr>
              <w:t>100</w:t>
            </w:r>
          </w:p>
        </w:tc>
        <w:tc>
          <w:tcPr>
            <w:tcW w:w="402" w:type="dxa"/>
            <w:vAlign w:val="center"/>
          </w:tcPr>
          <w:p w14:paraId="0D7B350D">
            <w:pPr>
              <w:spacing w:line="400" w:lineRule="exact"/>
              <w:ind w:firstLine="0" w:firstLineChars="0"/>
              <w:rPr>
                <w:sz w:val="18"/>
                <w:szCs w:val="18"/>
                <w:lang w:val="en-US"/>
              </w:rPr>
            </w:pPr>
            <w:r>
              <w:rPr>
                <w:sz w:val="18"/>
                <w:szCs w:val="18"/>
                <w:lang w:val="en-US"/>
              </w:rPr>
              <w:t>100</w:t>
            </w:r>
          </w:p>
        </w:tc>
        <w:tc>
          <w:tcPr>
            <w:tcW w:w="401" w:type="dxa"/>
            <w:vAlign w:val="center"/>
          </w:tcPr>
          <w:p w14:paraId="489726FB">
            <w:pPr>
              <w:spacing w:line="400" w:lineRule="exact"/>
              <w:ind w:firstLine="0" w:firstLineChars="0"/>
              <w:rPr>
                <w:sz w:val="18"/>
                <w:szCs w:val="18"/>
                <w:lang w:val="en-US"/>
              </w:rPr>
            </w:pPr>
            <w:r>
              <w:rPr>
                <w:sz w:val="18"/>
                <w:szCs w:val="18"/>
                <w:lang w:val="en-US"/>
              </w:rPr>
              <w:t>100</w:t>
            </w:r>
          </w:p>
        </w:tc>
        <w:tc>
          <w:tcPr>
            <w:tcW w:w="402" w:type="dxa"/>
            <w:vAlign w:val="center"/>
          </w:tcPr>
          <w:p w14:paraId="43E688E2">
            <w:pPr>
              <w:spacing w:line="400" w:lineRule="exact"/>
              <w:ind w:firstLine="0" w:firstLineChars="0"/>
              <w:rPr>
                <w:sz w:val="18"/>
                <w:szCs w:val="18"/>
                <w:lang w:val="en-US"/>
              </w:rPr>
            </w:pPr>
            <w:r>
              <w:rPr>
                <w:sz w:val="18"/>
                <w:szCs w:val="18"/>
                <w:lang w:val="en-US"/>
              </w:rPr>
              <w:t>100</w:t>
            </w:r>
          </w:p>
        </w:tc>
        <w:tc>
          <w:tcPr>
            <w:tcW w:w="402" w:type="dxa"/>
            <w:vAlign w:val="center"/>
          </w:tcPr>
          <w:p w14:paraId="62BFCE66">
            <w:pPr>
              <w:spacing w:line="400" w:lineRule="exact"/>
              <w:ind w:firstLine="0" w:firstLineChars="0"/>
              <w:rPr>
                <w:sz w:val="18"/>
                <w:szCs w:val="18"/>
                <w:lang w:val="en-US"/>
              </w:rPr>
            </w:pPr>
            <w:r>
              <w:rPr>
                <w:sz w:val="18"/>
                <w:szCs w:val="18"/>
                <w:lang w:val="en-US"/>
              </w:rPr>
              <w:t>100</w:t>
            </w:r>
          </w:p>
        </w:tc>
        <w:tc>
          <w:tcPr>
            <w:tcW w:w="402" w:type="dxa"/>
            <w:vAlign w:val="center"/>
          </w:tcPr>
          <w:p w14:paraId="76F14530">
            <w:pPr>
              <w:spacing w:line="400" w:lineRule="exact"/>
              <w:ind w:firstLine="0" w:firstLineChars="0"/>
              <w:rPr>
                <w:sz w:val="18"/>
                <w:szCs w:val="18"/>
                <w:lang w:val="en-US"/>
              </w:rPr>
            </w:pPr>
            <w:r>
              <w:rPr>
                <w:sz w:val="18"/>
                <w:szCs w:val="18"/>
                <w:lang w:val="en-US"/>
              </w:rPr>
              <w:t>100</w:t>
            </w:r>
          </w:p>
        </w:tc>
        <w:tc>
          <w:tcPr>
            <w:tcW w:w="401" w:type="dxa"/>
            <w:vAlign w:val="center"/>
          </w:tcPr>
          <w:p w14:paraId="2FDA35CC">
            <w:pPr>
              <w:spacing w:line="400" w:lineRule="exact"/>
              <w:ind w:firstLine="0" w:firstLineChars="0"/>
              <w:rPr>
                <w:sz w:val="18"/>
                <w:szCs w:val="18"/>
                <w:lang w:val="en-US"/>
              </w:rPr>
            </w:pPr>
            <w:r>
              <w:rPr>
                <w:sz w:val="18"/>
                <w:szCs w:val="18"/>
                <w:lang w:val="en-US"/>
              </w:rPr>
              <w:t>100</w:t>
            </w:r>
          </w:p>
        </w:tc>
        <w:tc>
          <w:tcPr>
            <w:tcW w:w="402" w:type="dxa"/>
            <w:vAlign w:val="center"/>
          </w:tcPr>
          <w:p w14:paraId="70ABBC6B">
            <w:pPr>
              <w:spacing w:line="400" w:lineRule="exact"/>
              <w:ind w:firstLine="0" w:firstLineChars="0"/>
              <w:rPr>
                <w:sz w:val="18"/>
                <w:szCs w:val="18"/>
                <w:lang w:val="en-US"/>
              </w:rPr>
            </w:pPr>
            <w:r>
              <w:rPr>
                <w:sz w:val="18"/>
                <w:szCs w:val="18"/>
                <w:lang w:val="en-US"/>
              </w:rPr>
              <w:t>0</w:t>
            </w:r>
          </w:p>
        </w:tc>
        <w:tc>
          <w:tcPr>
            <w:tcW w:w="402" w:type="dxa"/>
            <w:vAlign w:val="center"/>
          </w:tcPr>
          <w:p w14:paraId="3A5E6256">
            <w:pPr>
              <w:spacing w:line="400" w:lineRule="exact"/>
              <w:ind w:firstLine="0" w:firstLineChars="0"/>
              <w:rPr>
                <w:sz w:val="18"/>
                <w:szCs w:val="18"/>
                <w:lang w:val="en-US"/>
              </w:rPr>
            </w:pPr>
            <w:r>
              <w:rPr>
                <w:sz w:val="18"/>
                <w:szCs w:val="18"/>
                <w:lang w:val="en-US"/>
              </w:rPr>
              <w:t>0</w:t>
            </w:r>
          </w:p>
        </w:tc>
        <w:tc>
          <w:tcPr>
            <w:tcW w:w="401" w:type="dxa"/>
            <w:vAlign w:val="center"/>
          </w:tcPr>
          <w:p w14:paraId="3282E99D">
            <w:pPr>
              <w:spacing w:line="400" w:lineRule="exact"/>
              <w:ind w:firstLine="0" w:firstLineChars="0"/>
              <w:rPr>
                <w:sz w:val="18"/>
                <w:szCs w:val="18"/>
                <w:lang w:val="en-US"/>
              </w:rPr>
            </w:pPr>
            <w:r>
              <w:rPr>
                <w:sz w:val="18"/>
                <w:szCs w:val="18"/>
                <w:lang w:val="en-US"/>
              </w:rPr>
              <w:t>0</w:t>
            </w:r>
          </w:p>
        </w:tc>
        <w:tc>
          <w:tcPr>
            <w:tcW w:w="402" w:type="dxa"/>
            <w:vAlign w:val="center"/>
          </w:tcPr>
          <w:p w14:paraId="7A0E18AB">
            <w:pPr>
              <w:spacing w:line="400" w:lineRule="exact"/>
              <w:ind w:firstLine="0" w:firstLineChars="0"/>
              <w:rPr>
                <w:sz w:val="18"/>
                <w:szCs w:val="18"/>
                <w:lang w:val="en-US"/>
              </w:rPr>
            </w:pPr>
            <w:r>
              <w:rPr>
                <w:sz w:val="18"/>
                <w:szCs w:val="18"/>
                <w:lang w:val="en-US"/>
              </w:rPr>
              <w:t>0</w:t>
            </w:r>
          </w:p>
        </w:tc>
        <w:tc>
          <w:tcPr>
            <w:tcW w:w="402" w:type="dxa"/>
            <w:vAlign w:val="center"/>
          </w:tcPr>
          <w:p w14:paraId="49A21BA8">
            <w:pPr>
              <w:spacing w:line="400" w:lineRule="exact"/>
              <w:ind w:firstLine="0" w:firstLineChars="0"/>
              <w:rPr>
                <w:sz w:val="18"/>
                <w:szCs w:val="18"/>
                <w:lang w:val="en-US"/>
              </w:rPr>
            </w:pPr>
            <w:r>
              <w:rPr>
                <w:sz w:val="18"/>
                <w:szCs w:val="18"/>
                <w:lang w:val="en-US"/>
              </w:rPr>
              <w:t>0</w:t>
            </w:r>
          </w:p>
        </w:tc>
        <w:tc>
          <w:tcPr>
            <w:tcW w:w="402" w:type="dxa"/>
            <w:vAlign w:val="center"/>
          </w:tcPr>
          <w:p w14:paraId="3046A584">
            <w:pPr>
              <w:spacing w:line="400" w:lineRule="exact"/>
              <w:ind w:firstLine="0" w:firstLineChars="0"/>
              <w:rPr>
                <w:sz w:val="18"/>
                <w:szCs w:val="18"/>
                <w:lang w:val="en-US"/>
              </w:rPr>
            </w:pPr>
            <w:r>
              <w:rPr>
                <w:sz w:val="18"/>
                <w:szCs w:val="18"/>
                <w:lang w:val="en-US"/>
              </w:rPr>
              <w:t>0</w:t>
            </w:r>
          </w:p>
        </w:tc>
      </w:tr>
      <w:tr w14:paraId="346EB8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0A5933B">
            <w:pPr>
              <w:spacing w:line="400" w:lineRule="exact"/>
              <w:ind w:firstLine="0" w:firstLineChars="0"/>
              <w:rPr>
                <w:sz w:val="18"/>
                <w:szCs w:val="18"/>
                <w:lang w:val="en-US"/>
              </w:rPr>
            </w:pPr>
          </w:p>
        </w:tc>
        <w:tc>
          <w:tcPr>
            <w:tcW w:w="401" w:type="dxa"/>
            <w:vAlign w:val="center"/>
          </w:tcPr>
          <w:p w14:paraId="1A1E03D4">
            <w:pPr>
              <w:spacing w:line="400" w:lineRule="exact"/>
              <w:ind w:firstLine="0" w:firstLineChars="0"/>
              <w:rPr>
                <w:sz w:val="18"/>
                <w:szCs w:val="18"/>
                <w:lang w:val="en-US"/>
              </w:rPr>
            </w:pPr>
            <w:r>
              <w:rPr>
                <w:sz w:val="18"/>
                <w:szCs w:val="18"/>
                <w:lang w:val="en-US"/>
              </w:rPr>
              <w:t>0</w:t>
            </w:r>
          </w:p>
        </w:tc>
        <w:tc>
          <w:tcPr>
            <w:tcW w:w="402" w:type="dxa"/>
            <w:vAlign w:val="center"/>
          </w:tcPr>
          <w:p w14:paraId="67BD9EC3">
            <w:pPr>
              <w:spacing w:line="400" w:lineRule="exact"/>
              <w:ind w:firstLine="0" w:firstLineChars="0"/>
              <w:rPr>
                <w:sz w:val="18"/>
                <w:szCs w:val="18"/>
                <w:lang w:val="en-US"/>
              </w:rPr>
            </w:pPr>
            <w:r>
              <w:rPr>
                <w:sz w:val="18"/>
                <w:szCs w:val="18"/>
                <w:lang w:val="en-US"/>
              </w:rPr>
              <w:t>0</w:t>
            </w:r>
          </w:p>
        </w:tc>
        <w:tc>
          <w:tcPr>
            <w:tcW w:w="402" w:type="dxa"/>
            <w:vAlign w:val="center"/>
          </w:tcPr>
          <w:p w14:paraId="6F40FDD9">
            <w:pPr>
              <w:spacing w:line="400" w:lineRule="exact"/>
              <w:ind w:firstLine="0" w:firstLineChars="0"/>
              <w:rPr>
                <w:sz w:val="18"/>
                <w:szCs w:val="18"/>
                <w:lang w:val="en-US"/>
              </w:rPr>
            </w:pPr>
            <w:r>
              <w:rPr>
                <w:sz w:val="18"/>
                <w:szCs w:val="18"/>
                <w:lang w:val="en-US"/>
              </w:rPr>
              <w:t>0</w:t>
            </w:r>
          </w:p>
        </w:tc>
        <w:tc>
          <w:tcPr>
            <w:tcW w:w="401" w:type="dxa"/>
            <w:vAlign w:val="center"/>
          </w:tcPr>
          <w:p w14:paraId="3D68FA9E">
            <w:pPr>
              <w:spacing w:line="400" w:lineRule="exact"/>
              <w:ind w:firstLine="0" w:firstLineChars="0"/>
              <w:rPr>
                <w:sz w:val="18"/>
                <w:szCs w:val="18"/>
                <w:lang w:val="en-US"/>
              </w:rPr>
            </w:pPr>
            <w:r>
              <w:rPr>
                <w:sz w:val="18"/>
                <w:szCs w:val="18"/>
                <w:lang w:val="en-US"/>
              </w:rPr>
              <w:t>0</w:t>
            </w:r>
          </w:p>
        </w:tc>
        <w:tc>
          <w:tcPr>
            <w:tcW w:w="402" w:type="dxa"/>
            <w:vAlign w:val="center"/>
          </w:tcPr>
          <w:p w14:paraId="7264D9EA">
            <w:pPr>
              <w:spacing w:line="400" w:lineRule="exact"/>
              <w:ind w:firstLine="0" w:firstLineChars="0"/>
              <w:rPr>
                <w:sz w:val="18"/>
                <w:szCs w:val="18"/>
                <w:lang w:val="en-US"/>
              </w:rPr>
            </w:pPr>
            <w:r>
              <w:rPr>
                <w:sz w:val="18"/>
                <w:szCs w:val="18"/>
                <w:lang w:val="en-US"/>
              </w:rPr>
              <w:t>0</w:t>
            </w:r>
          </w:p>
        </w:tc>
        <w:tc>
          <w:tcPr>
            <w:tcW w:w="402" w:type="dxa"/>
            <w:vAlign w:val="center"/>
          </w:tcPr>
          <w:p w14:paraId="753F5030">
            <w:pPr>
              <w:spacing w:line="400" w:lineRule="exact"/>
              <w:ind w:firstLine="0" w:firstLineChars="0"/>
              <w:rPr>
                <w:sz w:val="18"/>
                <w:szCs w:val="18"/>
                <w:lang w:val="en-US"/>
              </w:rPr>
            </w:pPr>
            <w:r>
              <w:rPr>
                <w:sz w:val="18"/>
                <w:szCs w:val="18"/>
                <w:lang w:val="en-US"/>
              </w:rPr>
              <w:t>0</w:t>
            </w:r>
          </w:p>
        </w:tc>
        <w:tc>
          <w:tcPr>
            <w:tcW w:w="401" w:type="dxa"/>
            <w:vAlign w:val="center"/>
          </w:tcPr>
          <w:p w14:paraId="323E1DED">
            <w:pPr>
              <w:spacing w:line="400" w:lineRule="exact"/>
              <w:ind w:firstLine="0" w:firstLineChars="0"/>
              <w:rPr>
                <w:sz w:val="18"/>
                <w:szCs w:val="18"/>
                <w:lang w:val="en-US"/>
              </w:rPr>
            </w:pPr>
            <w:r>
              <w:rPr>
                <w:sz w:val="18"/>
                <w:szCs w:val="18"/>
                <w:lang w:val="en-US"/>
              </w:rPr>
              <w:t>0</w:t>
            </w:r>
          </w:p>
        </w:tc>
        <w:tc>
          <w:tcPr>
            <w:tcW w:w="402" w:type="dxa"/>
            <w:vAlign w:val="center"/>
          </w:tcPr>
          <w:p w14:paraId="32184A66">
            <w:pPr>
              <w:spacing w:line="400" w:lineRule="exact"/>
              <w:ind w:firstLine="0" w:firstLineChars="0"/>
              <w:rPr>
                <w:sz w:val="18"/>
                <w:szCs w:val="18"/>
                <w:lang w:val="en-US"/>
              </w:rPr>
            </w:pPr>
            <w:r>
              <w:rPr>
                <w:sz w:val="18"/>
                <w:szCs w:val="18"/>
                <w:lang w:val="en-US"/>
              </w:rPr>
              <w:t>0</w:t>
            </w:r>
          </w:p>
        </w:tc>
        <w:tc>
          <w:tcPr>
            <w:tcW w:w="402" w:type="dxa"/>
            <w:vAlign w:val="center"/>
          </w:tcPr>
          <w:p w14:paraId="3A27AA52">
            <w:pPr>
              <w:spacing w:line="400" w:lineRule="exact"/>
              <w:ind w:firstLine="0" w:firstLineChars="0"/>
              <w:rPr>
                <w:sz w:val="18"/>
                <w:szCs w:val="18"/>
                <w:lang w:val="en-US"/>
              </w:rPr>
            </w:pPr>
            <w:r>
              <w:rPr>
                <w:sz w:val="18"/>
                <w:szCs w:val="18"/>
                <w:lang w:val="en-US"/>
              </w:rPr>
              <w:t>0</w:t>
            </w:r>
          </w:p>
        </w:tc>
        <w:tc>
          <w:tcPr>
            <w:tcW w:w="402" w:type="dxa"/>
            <w:vAlign w:val="center"/>
          </w:tcPr>
          <w:p w14:paraId="240F160F">
            <w:pPr>
              <w:spacing w:line="400" w:lineRule="exact"/>
              <w:ind w:firstLine="0" w:firstLineChars="0"/>
              <w:rPr>
                <w:sz w:val="18"/>
                <w:szCs w:val="18"/>
                <w:lang w:val="en-US"/>
              </w:rPr>
            </w:pPr>
            <w:r>
              <w:rPr>
                <w:sz w:val="18"/>
                <w:szCs w:val="18"/>
                <w:lang w:val="en-US"/>
              </w:rPr>
              <w:t>0</w:t>
            </w:r>
          </w:p>
        </w:tc>
        <w:tc>
          <w:tcPr>
            <w:tcW w:w="401" w:type="dxa"/>
            <w:vAlign w:val="center"/>
          </w:tcPr>
          <w:p w14:paraId="22E49471">
            <w:pPr>
              <w:spacing w:line="400" w:lineRule="exact"/>
              <w:ind w:firstLine="0" w:firstLineChars="0"/>
              <w:rPr>
                <w:sz w:val="18"/>
                <w:szCs w:val="18"/>
                <w:lang w:val="en-US"/>
              </w:rPr>
            </w:pPr>
            <w:r>
              <w:rPr>
                <w:sz w:val="18"/>
                <w:szCs w:val="18"/>
                <w:lang w:val="en-US"/>
              </w:rPr>
              <w:t>0</w:t>
            </w:r>
          </w:p>
        </w:tc>
        <w:tc>
          <w:tcPr>
            <w:tcW w:w="402" w:type="dxa"/>
            <w:vAlign w:val="center"/>
          </w:tcPr>
          <w:p w14:paraId="2905E6DF">
            <w:pPr>
              <w:spacing w:line="400" w:lineRule="exact"/>
              <w:ind w:firstLine="0" w:firstLineChars="0"/>
              <w:rPr>
                <w:sz w:val="18"/>
                <w:szCs w:val="18"/>
                <w:lang w:val="en-US"/>
              </w:rPr>
            </w:pPr>
            <w:r>
              <w:rPr>
                <w:sz w:val="18"/>
                <w:szCs w:val="18"/>
                <w:lang w:val="en-US"/>
              </w:rPr>
              <w:t>0</w:t>
            </w:r>
          </w:p>
        </w:tc>
        <w:tc>
          <w:tcPr>
            <w:tcW w:w="402" w:type="dxa"/>
            <w:vAlign w:val="center"/>
          </w:tcPr>
          <w:p w14:paraId="067DC9F3">
            <w:pPr>
              <w:spacing w:line="400" w:lineRule="exact"/>
              <w:ind w:firstLine="0" w:firstLineChars="0"/>
              <w:rPr>
                <w:sz w:val="18"/>
                <w:szCs w:val="18"/>
                <w:lang w:val="en-US"/>
              </w:rPr>
            </w:pPr>
            <w:r>
              <w:rPr>
                <w:sz w:val="18"/>
                <w:szCs w:val="18"/>
                <w:lang w:val="en-US"/>
              </w:rPr>
              <w:t>0</w:t>
            </w:r>
          </w:p>
        </w:tc>
        <w:tc>
          <w:tcPr>
            <w:tcW w:w="401" w:type="dxa"/>
            <w:vAlign w:val="center"/>
          </w:tcPr>
          <w:p w14:paraId="791BF11A">
            <w:pPr>
              <w:spacing w:line="400" w:lineRule="exact"/>
              <w:ind w:firstLine="0" w:firstLineChars="0"/>
              <w:rPr>
                <w:sz w:val="18"/>
                <w:szCs w:val="18"/>
                <w:lang w:val="en-US"/>
              </w:rPr>
            </w:pPr>
            <w:r>
              <w:rPr>
                <w:sz w:val="18"/>
                <w:szCs w:val="18"/>
                <w:lang w:val="en-US"/>
              </w:rPr>
              <w:t>0</w:t>
            </w:r>
          </w:p>
        </w:tc>
        <w:tc>
          <w:tcPr>
            <w:tcW w:w="402" w:type="dxa"/>
            <w:vAlign w:val="center"/>
          </w:tcPr>
          <w:p w14:paraId="605A104B">
            <w:pPr>
              <w:spacing w:line="400" w:lineRule="exact"/>
              <w:ind w:firstLine="0" w:firstLineChars="0"/>
              <w:rPr>
                <w:sz w:val="18"/>
                <w:szCs w:val="18"/>
                <w:lang w:val="en-US"/>
              </w:rPr>
            </w:pPr>
            <w:r>
              <w:rPr>
                <w:sz w:val="18"/>
                <w:szCs w:val="18"/>
                <w:lang w:val="en-US"/>
              </w:rPr>
              <w:t>0</w:t>
            </w:r>
          </w:p>
        </w:tc>
        <w:tc>
          <w:tcPr>
            <w:tcW w:w="402" w:type="dxa"/>
            <w:vAlign w:val="center"/>
          </w:tcPr>
          <w:p w14:paraId="4781C8F6">
            <w:pPr>
              <w:spacing w:line="400" w:lineRule="exact"/>
              <w:ind w:firstLine="0" w:firstLineChars="0"/>
              <w:rPr>
                <w:sz w:val="18"/>
                <w:szCs w:val="18"/>
                <w:lang w:val="en-US"/>
              </w:rPr>
            </w:pPr>
            <w:r>
              <w:rPr>
                <w:sz w:val="18"/>
                <w:szCs w:val="18"/>
                <w:lang w:val="en-US"/>
              </w:rPr>
              <w:t>0</w:t>
            </w:r>
          </w:p>
        </w:tc>
        <w:tc>
          <w:tcPr>
            <w:tcW w:w="402" w:type="dxa"/>
            <w:vAlign w:val="center"/>
          </w:tcPr>
          <w:p w14:paraId="077F6D0A">
            <w:pPr>
              <w:spacing w:line="400" w:lineRule="exact"/>
              <w:ind w:firstLine="0" w:firstLineChars="0"/>
              <w:rPr>
                <w:sz w:val="18"/>
                <w:szCs w:val="18"/>
                <w:lang w:val="en-US"/>
              </w:rPr>
            </w:pPr>
            <w:r>
              <w:rPr>
                <w:sz w:val="18"/>
                <w:szCs w:val="18"/>
                <w:lang w:val="en-US"/>
              </w:rPr>
              <w:t>0</w:t>
            </w:r>
          </w:p>
        </w:tc>
        <w:tc>
          <w:tcPr>
            <w:tcW w:w="401" w:type="dxa"/>
            <w:vAlign w:val="center"/>
          </w:tcPr>
          <w:p w14:paraId="6E8AC9AB">
            <w:pPr>
              <w:spacing w:line="400" w:lineRule="exact"/>
              <w:ind w:firstLine="0" w:firstLineChars="0"/>
              <w:rPr>
                <w:sz w:val="18"/>
                <w:szCs w:val="18"/>
                <w:lang w:val="en-US"/>
              </w:rPr>
            </w:pPr>
            <w:r>
              <w:rPr>
                <w:sz w:val="18"/>
                <w:szCs w:val="18"/>
                <w:lang w:val="en-US"/>
              </w:rPr>
              <w:t>0</w:t>
            </w:r>
          </w:p>
        </w:tc>
        <w:tc>
          <w:tcPr>
            <w:tcW w:w="402" w:type="dxa"/>
            <w:vAlign w:val="center"/>
          </w:tcPr>
          <w:p w14:paraId="1DD19BEF">
            <w:pPr>
              <w:spacing w:line="400" w:lineRule="exact"/>
              <w:ind w:firstLine="0" w:firstLineChars="0"/>
              <w:rPr>
                <w:sz w:val="18"/>
                <w:szCs w:val="18"/>
                <w:lang w:val="en-US"/>
              </w:rPr>
            </w:pPr>
            <w:r>
              <w:rPr>
                <w:sz w:val="18"/>
                <w:szCs w:val="18"/>
                <w:lang w:val="en-US"/>
              </w:rPr>
              <w:t>0</w:t>
            </w:r>
          </w:p>
        </w:tc>
        <w:tc>
          <w:tcPr>
            <w:tcW w:w="402" w:type="dxa"/>
            <w:vAlign w:val="center"/>
          </w:tcPr>
          <w:p w14:paraId="6EE0C40A">
            <w:pPr>
              <w:spacing w:line="400" w:lineRule="exact"/>
              <w:ind w:firstLine="0" w:firstLineChars="0"/>
              <w:rPr>
                <w:sz w:val="18"/>
                <w:szCs w:val="18"/>
                <w:lang w:val="en-US"/>
              </w:rPr>
            </w:pPr>
            <w:r>
              <w:rPr>
                <w:sz w:val="18"/>
                <w:szCs w:val="18"/>
                <w:lang w:val="en-US"/>
              </w:rPr>
              <w:t>0</w:t>
            </w:r>
          </w:p>
        </w:tc>
        <w:tc>
          <w:tcPr>
            <w:tcW w:w="401" w:type="dxa"/>
            <w:vAlign w:val="center"/>
          </w:tcPr>
          <w:p w14:paraId="7BEE7A24">
            <w:pPr>
              <w:spacing w:line="400" w:lineRule="exact"/>
              <w:ind w:firstLine="0" w:firstLineChars="0"/>
              <w:rPr>
                <w:sz w:val="18"/>
                <w:szCs w:val="18"/>
                <w:lang w:val="en-US"/>
              </w:rPr>
            </w:pPr>
            <w:r>
              <w:rPr>
                <w:sz w:val="18"/>
                <w:szCs w:val="18"/>
                <w:lang w:val="en-US"/>
              </w:rPr>
              <w:t>0</w:t>
            </w:r>
          </w:p>
        </w:tc>
        <w:tc>
          <w:tcPr>
            <w:tcW w:w="402" w:type="dxa"/>
            <w:vAlign w:val="center"/>
          </w:tcPr>
          <w:p w14:paraId="7A0AB278">
            <w:pPr>
              <w:spacing w:line="400" w:lineRule="exact"/>
              <w:ind w:firstLine="0" w:firstLineChars="0"/>
              <w:rPr>
                <w:sz w:val="18"/>
                <w:szCs w:val="18"/>
                <w:lang w:val="en-US"/>
              </w:rPr>
            </w:pPr>
            <w:r>
              <w:rPr>
                <w:sz w:val="18"/>
                <w:szCs w:val="18"/>
                <w:lang w:val="en-US"/>
              </w:rPr>
              <w:t>0</w:t>
            </w:r>
          </w:p>
        </w:tc>
        <w:tc>
          <w:tcPr>
            <w:tcW w:w="402" w:type="dxa"/>
            <w:vAlign w:val="center"/>
          </w:tcPr>
          <w:p w14:paraId="067CD27E">
            <w:pPr>
              <w:spacing w:line="400" w:lineRule="exact"/>
              <w:ind w:firstLine="0" w:firstLineChars="0"/>
              <w:rPr>
                <w:sz w:val="18"/>
                <w:szCs w:val="18"/>
                <w:lang w:val="en-US"/>
              </w:rPr>
            </w:pPr>
            <w:r>
              <w:rPr>
                <w:sz w:val="18"/>
                <w:szCs w:val="18"/>
                <w:lang w:val="en-US"/>
              </w:rPr>
              <w:t>0</w:t>
            </w:r>
          </w:p>
        </w:tc>
        <w:tc>
          <w:tcPr>
            <w:tcW w:w="402" w:type="dxa"/>
            <w:vAlign w:val="center"/>
          </w:tcPr>
          <w:p w14:paraId="2B984128">
            <w:pPr>
              <w:spacing w:line="400" w:lineRule="exact"/>
              <w:ind w:firstLine="0" w:firstLineChars="0"/>
              <w:rPr>
                <w:sz w:val="18"/>
                <w:szCs w:val="18"/>
                <w:lang w:val="en-US"/>
              </w:rPr>
            </w:pPr>
            <w:r>
              <w:rPr>
                <w:sz w:val="18"/>
                <w:szCs w:val="18"/>
                <w:lang w:val="en-US"/>
              </w:rPr>
              <w:t>0</w:t>
            </w:r>
          </w:p>
        </w:tc>
      </w:tr>
    </w:tbl>
    <w:p w14:paraId="636BFAFF"/>
    <w:p w14:paraId="03995A9B">
      <w:r>
        <w:t>注：上行：工作日；下行：节假日</w:t>
      </w:r>
    </w:p>
    <w:p w14:paraId="6CAA4289"/>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D7CAA">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5</w:t>
    </w:r>
    <w:r>
      <w:rPr>
        <w:rStyle w:val="22"/>
      </w:rPr>
      <w:fldChar w:fldCharType="end"/>
    </w:r>
  </w:p>
  <w:p w14:paraId="1F8774FC">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8B400">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14:paraId="07E8A18B">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CF7DB">
    <w:pPr>
      <w:pStyle w:val="16"/>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F469B3"/>
    <w:rsid w:val="00037A4C"/>
    <w:rsid w:val="00097DC2"/>
    <w:rsid w:val="000A7151"/>
    <w:rsid w:val="000B5101"/>
    <w:rsid w:val="000D5BDD"/>
    <w:rsid w:val="000E3614"/>
    <w:rsid w:val="000F7EF2"/>
    <w:rsid w:val="00122AE1"/>
    <w:rsid w:val="001369AE"/>
    <w:rsid w:val="0014776A"/>
    <w:rsid w:val="0015024C"/>
    <w:rsid w:val="0015635C"/>
    <w:rsid w:val="001974C3"/>
    <w:rsid w:val="001F3761"/>
    <w:rsid w:val="00203A7D"/>
    <w:rsid w:val="00253598"/>
    <w:rsid w:val="002555B8"/>
    <w:rsid w:val="00256F4D"/>
    <w:rsid w:val="00297DDF"/>
    <w:rsid w:val="002B09FA"/>
    <w:rsid w:val="002C6411"/>
    <w:rsid w:val="0030437C"/>
    <w:rsid w:val="003121F7"/>
    <w:rsid w:val="00314D29"/>
    <w:rsid w:val="003158D9"/>
    <w:rsid w:val="003B1303"/>
    <w:rsid w:val="003E0BD9"/>
    <w:rsid w:val="004833AE"/>
    <w:rsid w:val="00484367"/>
    <w:rsid w:val="004B4FD9"/>
    <w:rsid w:val="004D230F"/>
    <w:rsid w:val="004D449D"/>
    <w:rsid w:val="005177CC"/>
    <w:rsid w:val="00517BC7"/>
    <w:rsid w:val="005215FB"/>
    <w:rsid w:val="00534262"/>
    <w:rsid w:val="005567C2"/>
    <w:rsid w:val="005755BA"/>
    <w:rsid w:val="005A5ADF"/>
    <w:rsid w:val="005E4E76"/>
    <w:rsid w:val="00624DAB"/>
    <w:rsid w:val="00625414"/>
    <w:rsid w:val="00650876"/>
    <w:rsid w:val="00684F3C"/>
    <w:rsid w:val="00694FCA"/>
    <w:rsid w:val="006E3B8E"/>
    <w:rsid w:val="00786434"/>
    <w:rsid w:val="007B5DF6"/>
    <w:rsid w:val="007D7FC4"/>
    <w:rsid w:val="007F619A"/>
    <w:rsid w:val="008010DE"/>
    <w:rsid w:val="00847185"/>
    <w:rsid w:val="00883D6C"/>
    <w:rsid w:val="008A48DA"/>
    <w:rsid w:val="008D11DC"/>
    <w:rsid w:val="008F507F"/>
    <w:rsid w:val="00902CE7"/>
    <w:rsid w:val="009677EB"/>
    <w:rsid w:val="00A03688"/>
    <w:rsid w:val="00A32590"/>
    <w:rsid w:val="00A355BD"/>
    <w:rsid w:val="00A471F7"/>
    <w:rsid w:val="00A7288F"/>
    <w:rsid w:val="00A904CB"/>
    <w:rsid w:val="00AA47FE"/>
    <w:rsid w:val="00AA684C"/>
    <w:rsid w:val="00B056A3"/>
    <w:rsid w:val="00B20EC0"/>
    <w:rsid w:val="00B269B2"/>
    <w:rsid w:val="00B349E2"/>
    <w:rsid w:val="00B41640"/>
    <w:rsid w:val="00B44635"/>
    <w:rsid w:val="00B55B22"/>
    <w:rsid w:val="00B60841"/>
    <w:rsid w:val="00BC1FA6"/>
    <w:rsid w:val="00BC7DFC"/>
    <w:rsid w:val="00BF3420"/>
    <w:rsid w:val="00C46ED3"/>
    <w:rsid w:val="00C63237"/>
    <w:rsid w:val="00C64332"/>
    <w:rsid w:val="00C67778"/>
    <w:rsid w:val="00C97E25"/>
    <w:rsid w:val="00CA1A81"/>
    <w:rsid w:val="00CA563E"/>
    <w:rsid w:val="00CB5E85"/>
    <w:rsid w:val="00CE28AA"/>
    <w:rsid w:val="00CF5FA0"/>
    <w:rsid w:val="00D04BAE"/>
    <w:rsid w:val="00D40158"/>
    <w:rsid w:val="00D43C46"/>
    <w:rsid w:val="00D62A9A"/>
    <w:rsid w:val="00D967A9"/>
    <w:rsid w:val="00DB4CC2"/>
    <w:rsid w:val="00DC73AD"/>
    <w:rsid w:val="00DF470C"/>
    <w:rsid w:val="00E3135C"/>
    <w:rsid w:val="00E81ACD"/>
    <w:rsid w:val="00E841D9"/>
    <w:rsid w:val="00EE70BC"/>
    <w:rsid w:val="00F304F6"/>
    <w:rsid w:val="00F462F3"/>
    <w:rsid w:val="00F75DD1"/>
    <w:rsid w:val="00F82291"/>
    <w:rsid w:val="00F82AF0"/>
    <w:rsid w:val="00F90461"/>
    <w:rsid w:val="00FA4B87"/>
    <w:rsid w:val="00FD4F00"/>
    <w:rsid w:val="00FF054E"/>
    <w:rsid w:val="00FF2243"/>
    <w:rsid w:val="08F46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5"/>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4"/>
    <w:uiPriority w:val="0"/>
    <w:rPr>
      <w:sz w:val="18"/>
      <w:szCs w:val="18"/>
    </w:rPr>
  </w:style>
  <w:style w:type="paragraph" w:styleId="15">
    <w:name w:val="footer"/>
    <w:basedOn w:val="1"/>
    <w:uiPriority w:val="0"/>
    <w:pPr>
      <w:tabs>
        <w:tab w:val="center" w:pos="4153"/>
        <w:tab w:val="right" w:pos="8306"/>
      </w:tabs>
      <w:snapToGrid w:val="0"/>
    </w:pPr>
    <w:rPr>
      <w:szCs w:val="18"/>
    </w:rPr>
  </w:style>
  <w:style w:type="paragraph" w:styleId="16">
    <w:name w:val="header"/>
    <w:basedOn w:val="1"/>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uiPriority w:val="0"/>
  </w:style>
  <w:style w:type="character" w:styleId="23">
    <w:name w:val="Hyperlink"/>
    <w:uiPriority w:val="0"/>
    <w:rPr>
      <w:color w:val="0000FF"/>
      <w:u w:val="single"/>
    </w:rPr>
  </w:style>
  <w:style w:type="character" w:customStyle="1" w:styleId="24">
    <w:name w:val="批注框文本 Char"/>
    <w:basedOn w:val="21"/>
    <w:link w:val="14"/>
    <w:uiPriority w:val="0"/>
    <w:rPr>
      <w:sz w:val="18"/>
      <w:szCs w:val="18"/>
      <w:lang w:val="en-GB"/>
    </w:rPr>
  </w:style>
  <w:style w:type="character" w:customStyle="1" w:styleId="25">
    <w:name w:val="标题 1 Char"/>
    <w:basedOn w:val="21"/>
    <w:link w:val="2"/>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567;&#24069;\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tmp5.dotx</Template>
  <Pages>24</Pages>
  <Words>8149</Words>
  <Characters>13627</Characters>
  <Lines>47</Lines>
  <Paragraphs>13</Paragraphs>
  <TotalTime>0</TotalTime>
  <ScaleCrop>false</ScaleCrop>
  <LinksUpToDate>false</LinksUpToDate>
  <CharactersWithSpaces>25388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2025-12-06T14:55:00Z</dcterms:created>
  <dc:creator>dang****@*****mail.site</dc:creator>
  <cp:lastModifiedBy>dang****@*****mail.site</cp:lastModifiedBy>
  <dcterms:modified xsi:type="dcterms:W3CDTF">2025-12-06T14:55:28Z</dcterms:modified>
  <dc:title>绿色建筑空调系统节能率计算书</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16E161FEDD3745C0A634FB1A46114E84_11</vt:lpwstr>
  </property>
  <property fmtid="{D5CDD505-2E9C-101B-9397-08002B2CF9AE}" pid="3" name="KSOTemplateDocerSaveRecord">
    <vt:lpwstr>eyJoZGlkIjoiOTEyNzQyYTFjNWQ0MTE2ZGYzNjllM2JiOTRiMzJjYmYiLCJ1c2VySWQiOiIxNzQ1ODU1OTY5In0=</vt:lpwstr>
  </property>
  <property fmtid="{D5CDD505-2E9C-101B-9397-08002B2CF9AE}" pid="4" name="KSOProductBuildVer">
    <vt:lpwstr>2052-12.1.0.23542</vt:lpwstr>
  </property>
</Properties>
</file>