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EEB4">
      <w:pPr>
        <w:pStyle w:val="2"/>
        <w:bidi w:val="0"/>
        <w:rPr>
          <w:rFonts w:hint="eastAsia"/>
        </w:rPr>
      </w:pPr>
      <w:r>
        <w:rPr>
          <w:rFonts w:hint="eastAsia"/>
        </w:rPr>
        <w:t xml:space="preserve"> 卫生器具产品说明（高水效等级）</w:t>
      </w:r>
    </w:p>
    <w:p w14:paraId="68A134C1">
      <w:pPr>
        <w:pStyle w:val="3"/>
        <w:bidi w:val="0"/>
        <w:rPr>
          <w:rFonts w:hint="eastAsia"/>
        </w:rPr>
      </w:pPr>
      <w:r>
        <w:rPr>
          <w:rFonts w:hint="eastAsia"/>
        </w:rPr>
        <w:t>一、项目背景与设计依据</w:t>
      </w:r>
    </w:p>
    <w:p w14:paraId="06C1A864">
      <w:pPr>
        <w:rPr>
          <w:rFonts w:hint="eastAsia"/>
        </w:rPr>
      </w:pPr>
      <w:r>
        <w:rPr>
          <w:rFonts w:hint="eastAsia"/>
        </w:rPr>
        <w:t>1. 项目背景</w:t>
      </w:r>
      <w:bookmarkStart w:id="0" w:name="_GoBack"/>
      <w:bookmarkEnd w:id="0"/>
    </w:p>
    <w:p w14:paraId="6B6EA190">
      <w:pPr>
        <w:rPr>
          <w:rFonts w:hint="eastAsia"/>
        </w:rPr>
      </w:pPr>
      <w:r>
        <w:rPr>
          <w:rFonts w:hint="eastAsia"/>
        </w:rPr>
        <w:t>本项目为武夷山庙湾茶旅综合体，定位为 “绿筑武夷，零碳共生 —— 面向多元人群的共生型山地公社”，为满足规范 7.2.10 条要求，选用高水效等级卫生器具，实现节水目标与零碳运营理念。</w:t>
      </w:r>
    </w:p>
    <w:p w14:paraId="6A81AB05">
      <w:pPr>
        <w:rPr>
          <w:rFonts w:hint="eastAsia"/>
        </w:rPr>
      </w:pPr>
      <w:r>
        <w:rPr>
          <w:rFonts w:hint="eastAsia"/>
        </w:rPr>
        <w:t>2. 设计依据</w:t>
      </w:r>
    </w:p>
    <w:p w14:paraId="16D2FCBE">
      <w:pPr>
        <w:rPr>
          <w:rFonts w:hint="eastAsia"/>
        </w:rPr>
      </w:pPr>
      <w:r>
        <w:rPr>
          <w:rFonts w:hint="eastAsia"/>
        </w:rPr>
        <w:t>《便器冲洗阀水效限定值及水效等级》GB 28379-2022</w:t>
      </w:r>
    </w:p>
    <w:p w14:paraId="14D3D008">
      <w:pPr>
        <w:rPr>
          <w:rFonts w:hint="eastAsia"/>
        </w:rPr>
      </w:pPr>
      <w:r>
        <w:rPr>
          <w:rFonts w:hint="eastAsia"/>
        </w:rPr>
        <w:t>《蹲便器水效限定值及水效等级》GB 30717-2019</w:t>
      </w:r>
    </w:p>
    <w:p w14:paraId="5C6A26D6">
      <w:pPr>
        <w:rPr>
          <w:rFonts w:hint="eastAsia"/>
        </w:rPr>
      </w:pPr>
      <w:r>
        <w:rPr>
          <w:rFonts w:hint="eastAsia"/>
        </w:rPr>
        <w:t>《淋浴器水效限定值及水效等级》GB 28378-2019</w:t>
      </w:r>
    </w:p>
    <w:p w14:paraId="020BC8DA">
      <w:pPr>
        <w:rPr>
          <w:rFonts w:hint="eastAsia"/>
        </w:rPr>
      </w:pPr>
      <w:r>
        <w:rPr>
          <w:rFonts w:hint="eastAsia"/>
        </w:rPr>
        <w:t>《水嘴水效限定值及水效等级》GB 25501-2019</w:t>
      </w:r>
    </w:p>
    <w:p w14:paraId="11D04C4B">
      <w:pPr>
        <w:rPr>
          <w:rFonts w:hint="eastAsia"/>
        </w:rPr>
      </w:pPr>
      <w:r>
        <w:rPr>
          <w:rFonts w:hint="eastAsia"/>
        </w:rPr>
        <w:t>《小便器水效限定值及水效等级》GB 28377-2019</w:t>
      </w:r>
    </w:p>
    <w:p w14:paraId="54E542D7">
      <w:pPr>
        <w:rPr>
          <w:rFonts w:hint="eastAsia"/>
        </w:rPr>
      </w:pPr>
      <w:r>
        <w:rPr>
          <w:rFonts w:hint="eastAsia"/>
        </w:rPr>
        <w:t>《建筑节能与可再生能源利用通用规范》GB 55015-2021</w:t>
      </w:r>
    </w:p>
    <w:p w14:paraId="2515D9BF">
      <w:pPr>
        <w:rPr>
          <w:rFonts w:hint="eastAsia"/>
        </w:rPr>
      </w:pPr>
      <w:r>
        <w:rPr>
          <w:rFonts w:hint="eastAsia"/>
        </w:rPr>
        <w:t>项目《绿筑武夷，零碳共生》总体设计方案</w:t>
      </w:r>
    </w:p>
    <w:p w14:paraId="3A4D653D">
      <w:pPr>
        <w:pStyle w:val="3"/>
        <w:bidi w:val="0"/>
        <w:rPr>
          <w:rFonts w:hint="eastAsia"/>
        </w:rPr>
      </w:pPr>
      <w:r>
        <w:rPr>
          <w:rFonts w:hint="eastAsia"/>
        </w:rPr>
        <w:t>二、水效等级配置方案</w:t>
      </w:r>
    </w:p>
    <w:p w14:paraId="3AD75F52">
      <w:pPr>
        <w:rPr>
          <w:rFonts w:hint="eastAsia"/>
        </w:rPr>
      </w:pPr>
      <w:r>
        <w:rPr>
          <w:rFonts w:hint="eastAsia"/>
        </w:rPr>
        <w:t>为获取12 分评价分值，本项目采用：</w:t>
      </w:r>
    </w:p>
    <w:p w14:paraId="109A4516">
      <w:pPr>
        <w:rPr>
          <w:rFonts w:hint="eastAsia"/>
        </w:rPr>
      </w:pPr>
      <w:r>
        <w:rPr>
          <w:rFonts w:hint="eastAsia"/>
        </w:rPr>
        <w:t>50% 以上卫生器具水效等级达到 1 级</w:t>
      </w:r>
    </w:p>
    <w:p w14:paraId="02E86C64">
      <w:pPr>
        <w:rPr>
          <w:rFonts w:hint="eastAsia"/>
        </w:rPr>
      </w:pPr>
      <w:r>
        <w:rPr>
          <w:rFonts w:hint="eastAsia"/>
        </w:rPr>
        <w:t>其余卫生器具水效等级达到 2 级</w:t>
      </w:r>
    </w:p>
    <w:p w14:paraId="5ABFFBD5">
      <w:pPr>
        <w:rPr>
          <w:rFonts w:hint="eastAsia"/>
        </w:rPr>
      </w:pPr>
      <w:r>
        <w:rPr>
          <w:rFonts w:hint="eastAsia"/>
        </w:rPr>
        <w:t>覆盖所有功能区：叠翠山房客房、茶语工坊、云间食肆、公共卫生间</w:t>
      </w:r>
    </w:p>
    <w:p w14:paraId="21F9400F">
      <w:pPr>
        <w:pStyle w:val="3"/>
        <w:bidi w:val="0"/>
        <w:rPr>
          <w:rFonts w:hint="eastAsia"/>
        </w:rPr>
      </w:pPr>
      <w:r>
        <w:rPr>
          <w:rFonts w:hint="eastAsia"/>
        </w:rPr>
        <w:t>三、核心卫生器具产品说明</w:t>
      </w:r>
    </w:p>
    <w:p w14:paraId="42F55308">
      <w:pPr>
        <w:rPr>
          <w:rFonts w:hint="eastAsia"/>
        </w:rPr>
      </w:pPr>
      <w:r>
        <w:rPr>
          <w:rFonts w:hint="eastAsia"/>
        </w:rPr>
        <w:t>1. 坐便器（1 级水效）</w:t>
      </w:r>
    </w:p>
    <w:p w14:paraId="28B21772">
      <w:pPr>
        <w:rPr>
          <w:rFonts w:hint="eastAsia"/>
        </w:rPr>
      </w:pPr>
      <w:r>
        <w:rPr>
          <w:rFonts w:hint="eastAsia"/>
        </w:rPr>
        <w:t>产品型号：节水型双档喷射虹吸坐便器</w:t>
      </w:r>
    </w:p>
    <w:p w14:paraId="5267F8F9">
      <w:pPr>
        <w:rPr>
          <w:rFonts w:hint="eastAsia"/>
        </w:rPr>
      </w:pPr>
      <w:r>
        <w:rPr>
          <w:rFonts w:hint="eastAsia"/>
        </w:rPr>
        <w:t>执行标准：GB 25501-2019（1 级水效）</w:t>
      </w:r>
    </w:p>
    <w:p w14:paraId="5CC9167D">
      <w:pPr>
        <w:rPr>
          <w:rFonts w:hint="eastAsia"/>
        </w:rPr>
      </w:pPr>
      <w:r>
        <w:rPr>
          <w:rFonts w:hint="eastAsia"/>
        </w:rPr>
        <w:t>核心参数：</w:t>
      </w:r>
    </w:p>
    <w:p w14:paraId="1EFD419C">
      <w:pPr>
        <w:rPr>
          <w:rFonts w:hint="eastAsia"/>
        </w:rPr>
      </w:pPr>
      <w:r>
        <w:rPr>
          <w:rFonts w:hint="eastAsia"/>
        </w:rPr>
        <w:t>全冲用水量：≤4.0L</w:t>
      </w:r>
    </w:p>
    <w:p w14:paraId="433B6FDE">
      <w:pPr>
        <w:rPr>
          <w:rFonts w:hint="eastAsia"/>
        </w:rPr>
      </w:pPr>
      <w:r>
        <w:rPr>
          <w:rFonts w:hint="eastAsia"/>
        </w:rPr>
        <w:t>半冲用水量：≤2.5L</w:t>
      </w:r>
    </w:p>
    <w:p w14:paraId="57A59E2C">
      <w:pPr>
        <w:rPr>
          <w:rFonts w:hint="eastAsia"/>
        </w:rPr>
      </w:pPr>
      <w:r>
        <w:rPr>
          <w:rFonts w:hint="eastAsia"/>
        </w:rPr>
        <w:t>平均用水量：≤3.2L</w:t>
      </w:r>
    </w:p>
    <w:p w14:paraId="1A941B39">
      <w:pPr>
        <w:rPr>
          <w:rFonts w:hint="eastAsia"/>
        </w:rPr>
      </w:pPr>
      <w:r>
        <w:rPr>
          <w:rFonts w:hint="eastAsia"/>
        </w:rPr>
        <w:t>水效等级：1 级</w:t>
      </w:r>
    </w:p>
    <w:p w14:paraId="05B2A151">
      <w:pPr>
        <w:rPr>
          <w:rFonts w:hint="eastAsia"/>
        </w:rPr>
      </w:pPr>
      <w:r>
        <w:rPr>
          <w:rFonts w:hint="eastAsia"/>
        </w:rPr>
        <w:t>节水技术：喷射虹吸 + 双档冲水设计，精准控制用水量，冲洗干净无残留</w:t>
      </w:r>
    </w:p>
    <w:p w14:paraId="6B833FFD">
      <w:pPr>
        <w:rPr>
          <w:rFonts w:hint="eastAsia"/>
        </w:rPr>
      </w:pPr>
      <w:r>
        <w:rPr>
          <w:rFonts w:hint="eastAsia"/>
        </w:rPr>
        <w:t>适配场景：叠翠山房客房卫生间（占比约 60%）</w:t>
      </w:r>
    </w:p>
    <w:p w14:paraId="24A0DB8C">
      <w:pPr>
        <w:rPr>
          <w:rFonts w:hint="eastAsia"/>
        </w:rPr>
      </w:pPr>
      <w:r>
        <w:rPr>
          <w:rFonts w:hint="eastAsia"/>
        </w:rPr>
        <w:t>合规性：符合 GB 25501-2019 1 级水效要求，较普通坐便器节水≥30%</w:t>
      </w:r>
    </w:p>
    <w:p w14:paraId="2FC4C881">
      <w:pPr>
        <w:rPr>
          <w:rFonts w:hint="eastAsia"/>
        </w:rPr>
      </w:pPr>
      <w:r>
        <w:rPr>
          <w:rFonts w:hint="eastAsia"/>
        </w:rPr>
        <w:t>2. 蹲便器（2 级水效）</w:t>
      </w:r>
    </w:p>
    <w:p w14:paraId="1BCEB0CA">
      <w:pPr>
        <w:rPr>
          <w:rFonts w:hint="eastAsia"/>
        </w:rPr>
      </w:pPr>
      <w:r>
        <w:rPr>
          <w:rFonts w:hint="eastAsia"/>
        </w:rPr>
        <w:t>产品型号：节水型带存水弯蹲便器</w:t>
      </w:r>
    </w:p>
    <w:p w14:paraId="1FE75777">
      <w:pPr>
        <w:rPr>
          <w:rFonts w:hint="eastAsia"/>
        </w:rPr>
      </w:pPr>
      <w:r>
        <w:rPr>
          <w:rFonts w:hint="eastAsia"/>
        </w:rPr>
        <w:t>执行标准：GB 30717-2019（2 级水效）</w:t>
      </w:r>
    </w:p>
    <w:p w14:paraId="1DD6CD5F">
      <w:pPr>
        <w:rPr>
          <w:rFonts w:hint="eastAsia"/>
        </w:rPr>
      </w:pPr>
      <w:r>
        <w:rPr>
          <w:rFonts w:hint="eastAsia"/>
        </w:rPr>
        <w:t>核心参数：</w:t>
      </w:r>
    </w:p>
    <w:p w14:paraId="5D582DFF">
      <w:pPr>
        <w:rPr>
          <w:rFonts w:hint="eastAsia"/>
        </w:rPr>
      </w:pPr>
      <w:r>
        <w:rPr>
          <w:rFonts w:hint="eastAsia"/>
        </w:rPr>
        <w:t>冲洗用水量：≤6.0L</w:t>
      </w:r>
    </w:p>
    <w:p w14:paraId="7085C4B7">
      <w:pPr>
        <w:rPr>
          <w:rFonts w:hint="eastAsia"/>
        </w:rPr>
      </w:pPr>
      <w:r>
        <w:rPr>
          <w:rFonts w:hint="eastAsia"/>
        </w:rPr>
        <w:t>水效等级：2 级</w:t>
      </w:r>
    </w:p>
    <w:p w14:paraId="6345632E">
      <w:pPr>
        <w:rPr>
          <w:rFonts w:hint="eastAsia"/>
        </w:rPr>
      </w:pPr>
      <w:r>
        <w:rPr>
          <w:rFonts w:hint="eastAsia"/>
        </w:rPr>
        <w:t>节水技术：优化水封结构，减少冲洗水量，防臭防返味</w:t>
      </w:r>
    </w:p>
    <w:p w14:paraId="1591FB17">
      <w:pPr>
        <w:rPr>
          <w:rFonts w:hint="eastAsia"/>
        </w:rPr>
      </w:pPr>
      <w:r>
        <w:rPr>
          <w:rFonts w:hint="eastAsia"/>
        </w:rPr>
        <w:t>适配场景：公共卫生间、茶语工坊 / 云间食肆卫生间（占比约 40%）</w:t>
      </w:r>
    </w:p>
    <w:p w14:paraId="7872609C">
      <w:pPr>
        <w:rPr>
          <w:rFonts w:hint="eastAsia"/>
        </w:rPr>
      </w:pPr>
      <w:r>
        <w:rPr>
          <w:rFonts w:hint="eastAsia"/>
        </w:rPr>
        <w:t>合规性：符合 GB 30717-2019 2 级水效要求，较传统蹲便器节水≥20%</w:t>
      </w:r>
    </w:p>
    <w:p w14:paraId="4F70B617">
      <w:pPr>
        <w:rPr>
          <w:rFonts w:hint="eastAsia"/>
        </w:rPr>
      </w:pPr>
      <w:r>
        <w:rPr>
          <w:rFonts w:hint="eastAsia"/>
        </w:rPr>
        <w:t>3. 小便器（1 级水效）</w:t>
      </w:r>
    </w:p>
    <w:p w14:paraId="0B8D6D29">
      <w:pPr>
        <w:rPr>
          <w:rFonts w:hint="eastAsia"/>
        </w:rPr>
      </w:pPr>
      <w:r>
        <w:rPr>
          <w:rFonts w:hint="eastAsia"/>
        </w:rPr>
        <w:t>产品型号：感应式节水小便器</w:t>
      </w:r>
    </w:p>
    <w:p w14:paraId="68B744F8">
      <w:pPr>
        <w:rPr>
          <w:rFonts w:hint="eastAsia"/>
        </w:rPr>
      </w:pPr>
      <w:r>
        <w:rPr>
          <w:rFonts w:hint="eastAsia"/>
        </w:rPr>
        <w:t>执行标准：GB 28377-2019（1 级水效）</w:t>
      </w:r>
    </w:p>
    <w:p w14:paraId="4C46D4CC">
      <w:pPr>
        <w:rPr>
          <w:rFonts w:hint="eastAsia"/>
        </w:rPr>
      </w:pPr>
      <w:r>
        <w:rPr>
          <w:rFonts w:hint="eastAsia"/>
        </w:rPr>
        <w:t>核心参数：</w:t>
      </w:r>
    </w:p>
    <w:p w14:paraId="33F7B7A5">
      <w:pPr>
        <w:rPr>
          <w:rFonts w:hint="eastAsia"/>
        </w:rPr>
      </w:pPr>
      <w:r>
        <w:rPr>
          <w:rFonts w:hint="eastAsia"/>
        </w:rPr>
        <w:t>冲洗用水量：≤1.4L / 次</w:t>
      </w:r>
    </w:p>
    <w:p w14:paraId="22BD4C78">
      <w:pPr>
        <w:rPr>
          <w:rFonts w:hint="eastAsia"/>
        </w:rPr>
      </w:pPr>
      <w:r>
        <w:rPr>
          <w:rFonts w:hint="eastAsia"/>
        </w:rPr>
        <w:t>水效等级：1 级</w:t>
      </w:r>
    </w:p>
    <w:p w14:paraId="74A853AD">
      <w:pPr>
        <w:rPr>
          <w:rFonts w:hint="eastAsia"/>
        </w:rPr>
      </w:pPr>
      <w:r>
        <w:rPr>
          <w:rFonts w:hint="eastAsia"/>
        </w:rPr>
        <w:t>节水技术：红外感应控制 + 精准水量调节，避免无效冲洗</w:t>
      </w:r>
    </w:p>
    <w:p w14:paraId="751D7D1C">
      <w:pPr>
        <w:rPr>
          <w:rFonts w:hint="eastAsia"/>
        </w:rPr>
      </w:pPr>
      <w:r>
        <w:rPr>
          <w:rFonts w:hint="eastAsia"/>
        </w:rPr>
        <w:t>适配场景：公共卫生间、餐饮区域卫生间</w:t>
      </w:r>
    </w:p>
    <w:p w14:paraId="4ED79F4A">
      <w:pPr>
        <w:rPr>
          <w:rFonts w:hint="eastAsia"/>
        </w:rPr>
      </w:pPr>
      <w:r>
        <w:rPr>
          <w:rFonts w:hint="eastAsia"/>
        </w:rPr>
        <w:t>合规性：符合 GB 28377-2019 1 级水效要求，较普通小便器节水≥40%</w:t>
      </w:r>
    </w:p>
    <w:p w14:paraId="5EA08FD9">
      <w:pPr>
        <w:rPr>
          <w:rFonts w:hint="eastAsia"/>
        </w:rPr>
      </w:pPr>
      <w:r>
        <w:rPr>
          <w:rFonts w:hint="eastAsia"/>
        </w:rPr>
        <w:t>4. 淋浴器（1 级水效）</w:t>
      </w:r>
    </w:p>
    <w:p w14:paraId="49EC1872">
      <w:pPr>
        <w:rPr>
          <w:rFonts w:hint="eastAsia"/>
        </w:rPr>
      </w:pPr>
      <w:r>
        <w:rPr>
          <w:rFonts w:hint="eastAsia"/>
        </w:rPr>
        <w:t>产品型号：空气注入式节水淋浴器</w:t>
      </w:r>
    </w:p>
    <w:p w14:paraId="7C862680">
      <w:pPr>
        <w:rPr>
          <w:rFonts w:hint="eastAsia"/>
        </w:rPr>
      </w:pPr>
      <w:r>
        <w:rPr>
          <w:rFonts w:hint="eastAsia"/>
        </w:rPr>
        <w:t>执行标准：GB 28378-2019（1 级水效）</w:t>
      </w:r>
    </w:p>
    <w:p w14:paraId="5385BD5E">
      <w:pPr>
        <w:rPr>
          <w:rFonts w:hint="eastAsia"/>
        </w:rPr>
      </w:pPr>
      <w:r>
        <w:rPr>
          <w:rFonts w:hint="eastAsia"/>
        </w:rPr>
        <w:t>核心参数：</w:t>
      </w:r>
    </w:p>
    <w:p w14:paraId="4A111752">
      <w:pPr>
        <w:rPr>
          <w:rFonts w:hint="eastAsia"/>
        </w:rPr>
      </w:pPr>
      <w:r>
        <w:rPr>
          <w:rFonts w:hint="eastAsia"/>
        </w:rPr>
        <w:t>流量：≤6.0L/min</w:t>
      </w:r>
    </w:p>
    <w:p w14:paraId="1255ECB4">
      <w:pPr>
        <w:rPr>
          <w:rFonts w:hint="eastAsia"/>
        </w:rPr>
      </w:pPr>
      <w:r>
        <w:rPr>
          <w:rFonts w:hint="eastAsia"/>
        </w:rPr>
        <w:t>水效等级：1 级</w:t>
      </w:r>
    </w:p>
    <w:p w14:paraId="7A51B32E">
      <w:pPr>
        <w:rPr>
          <w:rFonts w:hint="eastAsia"/>
        </w:rPr>
      </w:pPr>
      <w:r>
        <w:rPr>
          <w:rFonts w:hint="eastAsia"/>
        </w:rPr>
        <w:t>节水技术：空气注入技术，在保证舒适淋浴体验的同时减少用水量</w:t>
      </w:r>
    </w:p>
    <w:p w14:paraId="3F9652E7">
      <w:pPr>
        <w:rPr>
          <w:rFonts w:hint="eastAsia"/>
        </w:rPr>
      </w:pPr>
      <w:r>
        <w:rPr>
          <w:rFonts w:hint="eastAsia"/>
        </w:rPr>
        <w:t>适配场景：叠翠山房客房淋浴间、公共浴室</w:t>
      </w:r>
    </w:p>
    <w:p w14:paraId="1E133034">
      <w:pPr>
        <w:rPr>
          <w:rFonts w:hint="eastAsia"/>
        </w:rPr>
      </w:pPr>
      <w:r>
        <w:rPr>
          <w:rFonts w:hint="eastAsia"/>
        </w:rPr>
        <w:t>合规性：符合 GB 28378-2019 1 级水效要求，较普通淋浴器节水≥25%</w:t>
      </w:r>
    </w:p>
    <w:p w14:paraId="23C6483D">
      <w:pPr>
        <w:rPr>
          <w:rFonts w:hint="eastAsia"/>
        </w:rPr>
      </w:pPr>
      <w:r>
        <w:rPr>
          <w:rFonts w:hint="eastAsia"/>
        </w:rPr>
        <w:t>5. 水嘴（水龙头，1 级 / 2 级水效）</w:t>
      </w:r>
    </w:p>
    <w:p w14:paraId="627D4126">
      <w:pPr>
        <w:rPr>
          <w:rFonts w:hint="eastAsia"/>
        </w:rPr>
      </w:pPr>
      <w:r>
        <w:rPr>
          <w:rFonts w:hint="eastAsia"/>
        </w:rPr>
        <w:t>表格</w:t>
      </w:r>
    </w:p>
    <w:p w14:paraId="46323379">
      <w:pPr>
        <w:rPr>
          <w:rFonts w:hint="eastAsia"/>
        </w:rPr>
      </w:pPr>
      <w:r>
        <w:rPr>
          <w:rFonts w:hint="eastAsia"/>
        </w:rPr>
        <w:t>类型</w:t>
      </w:r>
      <w:r>
        <w:rPr>
          <w:rFonts w:hint="eastAsia"/>
        </w:rPr>
        <w:tab/>
      </w:r>
      <w:r>
        <w:rPr>
          <w:rFonts w:hint="eastAsia"/>
        </w:rPr>
        <w:t>水效等级</w:t>
      </w:r>
      <w:r>
        <w:rPr>
          <w:rFonts w:hint="eastAsia"/>
        </w:rPr>
        <w:tab/>
      </w:r>
      <w:r>
        <w:rPr>
          <w:rFonts w:hint="eastAsia"/>
        </w:rPr>
        <w:t>核心参数</w:t>
      </w:r>
      <w:r>
        <w:rPr>
          <w:rFonts w:hint="eastAsia"/>
        </w:rPr>
        <w:tab/>
      </w:r>
      <w:r>
        <w:rPr>
          <w:rFonts w:hint="eastAsia"/>
        </w:rPr>
        <w:t>适配场景</w:t>
      </w:r>
    </w:p>
    <w:p w14:paraId="2F76134A">
      <w:pPr>
        <w:rPr>
          <w:rFonts w:hint="eastAsia"/>
        </w:rPr>
      </w:pPr>
      <w:r>
        <w:rPr>
          <w:rFonts w:hint="eastAsia"/>
        </w:rPr>
        <w:t>面盆水嘴</w:t>
      </w:r>
      <w:r>
        <w:rPr>
          <w:rFonts w:hint="eastAsia"/>
        </w:rPr>
        <w:tab/>
      </w:r>
      <w:r>
        <w:rPr>
          <w:rFonts w:hint="eastAsia"/>
        </w:rPr>
        <w:t>1 级</w:t>
      </w:r>
      <w:r>
        <w:rPr>
          <w:rFonts w:hint="eastAsia"/>
        </w:rPr>
        <w:tab/>
      </w:r>
      <w:r>
        <w:rPr>
          <w:rFonts w:hint="eastAsia"/>
        </w:rPr>
        <w:t>流量≤4.5L/min</w:t>
      </w:r>
      <w:r>
        <w:rPr>
          <w:rFonts w:hint="eastAsia"/>
        </w:rPr>
        <w:tab/>
      </w:r>
      <w:r>
        <w:rPr>
          <w:rFonts w:hint="eastAsia"/>
        </w:rPr>
        <w:t>客房卫生间、公共洗手池</w:t>
      </w:r>
    </w:p>
    <w:p w14:paraId="5E23B6FB">
      <w:pPr>
        <w:rPr>
          <w:rFonts w:hint="eastAsia"/>
        </w:rPr>
      </w:pPr>
      <w:r>
        <w:rPr>
          <w:rFonts w:hint="eastAsia"/>
        </w:rPr>
        <w:t>厨房水嘴</w:t>
      </w:r>
      <w:r>
        <w:rPr>
          <w:rFonts w:hint="eastAsia"/>
        </w:rPr>
        <w:tab/>
      </w:r>
      <w:r>
        <w:rPr>
          <w:rFonts w:hint="eastAsia"/>
        </w:rPr>
        <w:t>2 级</w:t>
      </w:r>
      <w:r>
        <w:rPr>
          <w:rFonts w:hint="eastAsia"/>
        </w:rPr>
        <w:tab/>
      </w:r>
      <w:r>
        <w:rPr>
          <w:rFonts w:hint="eastAsia"/>
        </w:rPr>
        <w:t>流量≤5.0L/min</w:t>
      </w:r>
      <w:r>
        <w:rPr>
          <w:rFonts w:hint="eastAsia"/>
        </w:rPr>
        <w:tab/>
      </w:r>
      <w:r>
        <w:rPr>
          <w:rFonts w:hint="eastAsia"/>
        </w:rPr>
        <w:t>云间食肆后厨、茶语工坊清洗区</w:t>
      </w:r>
    </w:p>
    <w:p w14:paraId="4DFA94C1">
      <w:pPr>
        <w:rPr>
          <w:rFonts w:hint="eastAsia"/>
        </w:rPr>
      </w:pPr>
      <w:r>
        <w:rPr>
          <w:rFonts w:hint="eastAsia"/>
        </w:rPr>
        <w:t>感应水嘴</w:t>
      </w:r>
      <w:r>
        <w:rPr>
          <w:rFonts w:hint="eastAsia"/>
        </w:rPr>
        <w:tab/>
      </w:r>
      <w:r>
        <w:rPr>
          <w:rFonts w:hint="eastAsia"/>
        </w:rPr>
        <w:t>1 级</w:t>
      </w:r>
      <w:r>
        <w:rPr>
          <w:rFonts w:hint="eastAsia"/>
        </w:rPr>
        <w:tab/>
      </w:r>
      <w:r>
        <w:rPr>
          <w:rFonts w:hint="eastAsia"/>
        </w:rPr>
        <w:t>流量≤4.0L/min，感应启停</w:t>
      </w:r>
      <w:r>
        <w:rPr>
          <w:rFonts w:hint="eastAsia"/>
        </w:rPr>
        <w:tab/>
      </w:r>
      <w:r>
        <w:rPr>
          <w:rFonts w:hint="eastAsia"/>
        </w:rPr>
        <w:t>公共洗手池</w:t>
      </w:r>
    </w:p>
    <w:p w14:paraId="7B0F72BA">
      <w:pPr>
        <w:rPr>
          <w:rFonts w:hint="eastAsia"/>
        </w:rPr>
      </w:pPr>
      <w:r>
        <w:rPr>
          <w:rFonts w:hint="eastAsia"/>
        </w:rPr>
        <w:t>执行标准：GB 25501-2019</w:t>
      </w:r>
    </w:p>
    <w:p w14:paraId="4564EAA0">
      <w:pPr>
        <w:rPr>
          <w:rFonts w:hint="eastAsia"/>
        </w:rPr>
      </w:pPr>
      <w:r>
        <w:rPr>
          <w:rFonts w:hint="eastAsia"/>
        </w:rPr>
        <w:t>节水技术：起泡器限流 + 感应控制，避免水资源浪费</w:t>
      </w:r>
    </w:p>
    <w:p w14:paraId="69526DC0">
      <w:pPr>
        <w:rPr>
          <w:rFonts w:hint="eastAsia"/>
        </w:rPr>
      </w:pPr>
      <w:r>
        <w:rPr>
          <w:rFonts w:hint="eastAsia"/>
        </w:rPr>
        <w:t>合规性：1 级水效产品占比≥55%，其余为 2 级，满足规范要求</w:t>
      </w:r>
    </w:p>
    <w:p w14:paraId="206DA01D">
      <w:pPr>
        <w:pStyle w:val="3"/>
        <w:bidi w:val="0"/>
        <w:rPr>
          <w:rFonts w:hint="eastAsia"/>
        </w:rPr>
      </w:pPr>
      <w:r>
        <w:rPr>
          <w:rFonts w:hint="eastAsia"/>
        </w:rPr>
        <w:t>四、水效等级统计与合规性分析</w:t>
      </w:r>
    </w:p>
    <w:p w14:paraId="1D99DC52">
      <w:pPr>
        <w:rPr>
          <w:rFonts w:hint="eastAsia"/>
        </w:rPr>
      </w:pPr>
      <w:r>
        <w:rPr>
          <w:rFonts w:hint="eastAsia"/>
        </w:rPr>
        <w:t>1. 器具数量与水效占比</w:t>
      </w:r>
    </w:p>
    <w:p w14:paraId="229CBB96">
      <w:pPr>
        <w:rPr>
          <w:rFonts w:hint="eastAsia"/>
        </w:rPr>
      </w:pPr>
      <w:r>
        <w:rPr>
          <w:rFonts w:hint="eastAsia"/>
        </w:rPr>
        <w:t>表格</w:t>
      </w:r>
    </w:p>
    <w:p w14:paraId="020485D9">
      <w:pPr>
        <w:rPr>
          <w:rFonts w:hint="eastAsia"/>
        </w:rPr>
      </w:pPr>
      <w:r>
        <w:rPr>
          <w:rFonts w:hint="eastAsia"/>
        </w:rPr>
        <w:t>器具类型</w:t>
      </w:r>
      <w:r>
        <w:rPr>
          <w:rFonts w:hint="eastAsia"/>
        </w:rPr>
        <w:tab/>
      </w:r>
      <w:r>
        <w:rPr>
          <w:rFonts w:hint="eastAsia"/>
        </w:rPr>
        <w:t>总数量</w:t>
      </w:r>
      <w:r>
        <w:rPr>
          <w:rFonts w:hint="eastAsia"/>
        </w:rPr>
        <w:tab/>
      </w:r>
      <w:r>
        <w:rPr>
          <w:rFonts w:hint="eastAsia"/>
        </w:rPr>
        <w:t>1 级水效数量</w:t>
      </w:r>
      <w:r>
        <w:rPr>
          <w:rFonts w:hint="eastAsia"/>
        </w:rPr>
        <w:tab/>
      </w:r>
      <w:r>
        <w:rPr>
          <w:rFonts w:hint="eastAsia"/>
        </w:rPr>
        <w:t>2 级水效数量</w:t>
      </w:r>
      <w:r>
        <w:rPr>
          <w:rFonts w:hint="eastAsia"/>
        </w:rPr>
        <w:tab/>
      </w:r>
      <w:r>
        <w:rPr>
          <w:rFonts w:hint="eastAsia"/>
        </w:rPr>
        <w:t>1 级占比</w:t>
      </w:r>
    </w:p>
    <w:p w14:paraId="5D274884">
      <w:pPr>
        <w:rPr>
          <w:rFonts w:hint="eastAsia"/>
        </w:rPr>
      </w:pPr>
      <w:r>
        <w:rPr>
          <w:rFonts w:hint="eastAsia"/>
        </w:rPr>
        <w:t>坐便器</w:t>
      </w:r>
      <w:r>
        <w:rPr>
          <w:rFonts w:hint="eastAsia"/>
        </w:rPr>
        <w:tab/>
      </w:r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0</w:t>
      </w:r>
      <w:r>
        <w:rPr>
          <w:rFonts w:hint="eastAsia"/>
        </w:rPr>
        <w:tab/>
      </w:r>
      <w:r>
        <w:rPr>
          <w:rFonts w:hint="eastAsia"/>
        </w:rPr>
        <w:t>100%</w:t>
      </w:r>
    </w:p>
    <w:p w14:paraId="4471E0B1">
      <w:pPr>
        <w:rPr>
          <w:rFonts w:hint="eastAsia"/>
        </w:rPr>
      </w:pPr>
      <w:r>
        <w:rPr>
          <w:rFonts w:hint="eastAsia"/>
        </w:rPr>
        <w:t>蹲便器</w:t>
      </w:r>
      <w:r>
        <w:rPr>
          <w:rFonts w:hint="eastAsia"/>
        </w:rPr>
        <w:tab/>
      </w:r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0</w:t>
      </w:r>
      <w:r>
        <w:rPr>
          <w:rFonts w:hint="eastAsia"/>
        </w:rPr>
        <w:tab/>
      </w:r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0%</w:t>
      </w:r>
    </w:p>
    <w:p w14:paraId="1C2E236D">
      <w:pPr>
        <w:rPr>
          <w:rFonts w:hint="eastAsia"/>
        </w:rPr>
      </w:pPr>
      <w:r>
        <w:rPr>
          <w:rFonts w:hint="eastAsia"/>
        </w:rPr>
        <w:t>小便器</w:t>
      </w:r>
      <w:r>
        <w:rPr>
          <w:rFonts w:hint="eastAsia"/>
        </w:rPr>
        <w:tab/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0</w:t>
      </w:r>
      <w:r>
        <w:rPr>
          <w:rFonts w:hint="eastAsia"/>
        </w:rPr>
        <w:tab/>
      </w:r>
      <w:r>
        <w:rPr>
          <w:rFonts w:hint="eastAsia"/>
        </w:rPr>
        <w:t>100%</w:t>
      </w:r>
    </w:p>
    <w:p w14:paraId="0E8268ED">
      <w:pPr>
        <w:rPr>
          <w:rFonts w:hint="eastAsia"/>
        </w:rPr>
      </w:pPr>
      <w:r>
        <w:rPr>
          <w:rFonts w:hint="eastAsia"/>
        </w:rPr>
        <w:t>淋浴器</w:t>
      </w:r>
      <w:r>
        <w:rPr>
          <w:rFonts w:hint="eastAsia"/>
        </w:rPr>
        <w:tab/>
      </w: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60%</w:t>
      </w:r>
    </w:p>
    <w:p w14:paraId="0922DA2B">
      <w:pPr>
        <w:rPr>
          <w:rFonts w:hint="eastAsia"/>
        </w:rPr>
      </w:pPr>
      <w:r>
        <w:rPr>
          <w:rFonts w:hint="eastAsia"/>
        </w:rPr>
        <w:t>水嘴</w:t>
      </w:r>
      <w:r>
        <w:rPr>
          <w:rFonts w:hint="eastAsia"/>
        </w:rPr>
        <w:tab/>
      </w:r>
      <w:r>
        <w:rPr>
          <w:rFonts w:hint="eastAsia"/>
        </w:rPr>
        <w:t>120</w:t>
      </w:r>
      <w:r>
        <w:rPr>
          <w:rFonts w:hint="eastAsia"/>
        </w:rPr>
        <w:tab/>
      </w:r>
      <w:r>
        <w:rPr>
          <w:rFonts w:hint="eastAsia"/>
        </w:rPr>
        <w:t>70</w:t>
      </w:r>
      <w:r>
        <w:rPr>
          <w:rFonts w:hint="eastAsia"/>
        </w:rPr>
        <w:tab/>
      </w: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58%</w:t>
      </w:r>
    </w:p>
    <w:p w14:paraId="71A617D0">
      <w:pPr>
        <w:rPr>
          <w:rFonts w:hint="eastAsia"/>
        </w:rPr>
      </w:pPr>
      <w:r>
        <w:rPr>
          <w:rFonts w:hint="eastAsia"/>
        </w:rPr>
        <w:t>合计</w:t>
      </w:r>
      <w:r>
        <w:rPr>
          <w:rFonts w:hint="eastAsia"/>
        </w:rPr>
        <w:tab/>
      </w:r>
      <w:r>
        <w:rPr>
          <w:rFonts w:hint="eastAsia"/>
        </w:rPr>
        <w:t>265</w:t>
      </w:r>
      <w:r>
        <w:rPr>
          <w:rFonts w:hint="eastAsia"/>
        </w:rPr>
        <w:tab/>
      </w:r>
      <w:r>
        <w:rPr>
          <w:rFonts w:hint="eastAsia"/>
        </w:rPr>
        <w:t>170</w:t>
      </w:r>
      <w:r>
        <w:rPr>
          <w:rFonts w:hint="eastAsia"/>
        </w:rPr>
        <w:tab/>
      </w:r>
      <w:r>
        <w:rPr>
          <w:rFonts w:hint="eastAsia"/>
        </w:rPr>
        <w:t>95</w:t>
      </w:r>
      <w:r>
        <w:rPr>
          <w:rFonts w:hint="eastAsia"/>
        </w:rPr>
        <w:tab/>
      </w:r>
      <w:r>
        <w:rPr>
          <w:rFonts w:hint="eastAsia"/>
        </w:rPr>
        <w:t>64%</w:t>
      </w:r>
    </w:p>
    <w:p w14:paraId="3777F240">
      <w:pPr>
        <w:rPr>
          <w:rFonts w:hint="eastAsia"/>
        </w:rPr>
      </w:pPr>
      <w:r>
        <w:rPr>
          <w:rFonts w:hint="eastAsia"/>
        </w:rPr>
        <w:t>2. 合规性判定</w:t>
      </w:r>
    </w:p>
    <w:p w14:paraId="118CB969">
      <w:pPr>
        <w:rPr>
          <w:rFonts w:hint="eastAsia"/>
        </w:rPr>
      </w:pPr>
      <w:r>
        <w:rPr>
          <w:rFonts w:hint="eastAsia"/>
        </w:rPr>
        <w:t>1 级水效器具占比：约 64%（＞50%）</w:t>
      </w:r>
    </w:p>
    <w:p w14:paraId="508C0CD0">
      <w:pPr>
        <w:rPr>
          <w:rFonts w:hint="eastAsia"/>
        </w:rPr>
      </w:pPr>
      <w:r>
        <w:rPr>
          <w:rFonts w:hint="eastAsia"/>
        </w:rPr>
        <w:t>其余器具：均为 2 级水效</w:t>
      </w:r>
    </w:p>
    <w:p w14:paraId="65063344">
      <w:pPr>
        <w:rPr>
          <w:rFonts w:hint="eastAsia"/>
        </w:rPr>
      </w:pPr>
      <w:r>
        <w:rPr>
          <w:rFonts w:hint="eastAsia"/>
        </w:rPr>
        <w:t>完全满足规范 7.2.10 条第 2 款要求，可获得12 分评价分值</w:t>
      </w:r>
    </w:p>
    <w:p w14:paraId="2D30FA86">
      <w:pPr>
        <w:rPr>
          <w:rFonts w:hint="eastAsia"/>
        </w:rPr>
      </w:pPr>
      <w:r>
        <w:rPr>
          <w:rFonts w:hint="eastAsia"/>
        </w:rPr>
        <w:t>若后续将蹲便器升级为 1 级水效，可实现全部器具 1 级水效，获取满分 15 分</w:t>
      </w:r>
    </w:p>
    <w:p w14:paraId="0C44A46F">
      <w:pPr>
        <w:pStyle w:val="3"/>
        <w:bidi w:val="0"/>
        <w:rPr>
          <w:rFonts w:hint="eastAsia"/>
        </w:rPr>
      </w:pPr>
      <w:r>
        <w:rPr>
          <w:rFonts w:hint="eastAsia"/>
        </w:rPr>
        <w:t>五、项目适配性与零碳效益</w:t>
      </w:r>
    </w:p>
    <w:p w14:paraId="16060983">
      <w:pPr>
        <w:rPr>
          <w:rFonts w:hint="eastAsia"/>
        </w:rPr>
      </w:pPr>
      <w:r>
        <w:rPr>
          <w:rFonts w:hint="eastAsia"/>
        </w:rPr>
        <w:t>1. 项目适配性</w:t>
      </w:r>
    </w:p>
    <w:p w14:paraId="4415552C">
      <w:pPr>
        <w:rPr>
          <w:rFonts w:hint="eastAsia"/>
        </w:rPr>
      </w:pPr>
      <w:r>
        <w:rPr>
          <w:rFonts w:hint="eastAsia"/>
        </w:rPr>
        <w:t>山地环境：节水器具减少用水量，降低山地供水系统压力，适配分散式建筑布局</w:t>
      </w:r>
    </w:p>
    <w:p w14:paraId="334FE966">
      <w:pPr>
        <w:rPr>
          <w:rFonts w:hint="eastAsia"/>
        </w:rPr>
      </w:pPr>
      <w:r>
        <w:rPr>
          <w:rFonts w:hint="eastAsia"/>
        </w:rPr>
        <w:t>零碳运营：减少自来水消耗，降低水处理与输送环节碳排放</w:t>
      </w:r>
    </w:p>
    <w:p w14:paraId="202E7C77">
      <w:pPr>
        <w:rPr>
          <w:rFonts w:hint="eastAsia"/>
        </w:rPr>
      </w:pPr>
      <w:r>
        <w:rPr>
          <w:rFonts w:hint="eastAsia"/>
        </w:rPr>
        <w:t>运维便捷：感应式器具减少人工操作，降低运维成本，提升用户体验</w:t>
      </w:r>
    </w:p>
    <w:p w14:paraId="743E8411">
      <w:pPr>
        <w:rPr>
          <w:rFonts w:hint="eastAsia"/>
        </w:rPr>
      </w:pPr>
      <w:r>
        <w:rPr>
          <w:rFonts w:hint="eastAsia"/>
        </w:rPr>
        <w:t>品牌形象：高水效器具体现项目绿色低碳理念，符合 “零碳共生” 定位</w:t>
      </w:r>
    </w:p>
    <w:p w14:paraId="2385A293">
      <w:pPr>
        <w:rPr>
          <w:rFonts w:hint="eastAsia"/>
        </w:rPr>
      </w:pPr>
      <w:r>
        <w:rPr>
          <w:rFonts w:hint="eastAsia"/>
        </w:rPr>
        <w:t>2. 节水效益估算</w:t>
      </w:r>
    </w:p>
    <w:p w14:paraId="7F91BC5E">
      <w:pPr>
        <w:rPr>
          <w:rFonts w:hint="eastAsia"/>
        </w:rPr>
      </w:pPr>
      <w:r>
        <w:rPr>
          <w:rFonts w:hint="eastAsia"/>
        </w:rPr>
        <w:t>较普通器具年节水约1.2 万 m³</w:t>
      </w:r>
    </w:p>
    <w:p w14:paraId="572DB0C8">
      <w:pPr>
        <w:rPr>
          <w:rFonts w:hint="eastAsia"/>
        </w:rPr>
      </w:pPr>
      <w:r>
        <w:rPr>
          <w:rFonts w:hint="eastAsia"/>
        </w:rPr>
        <w:t>年减少碳排放约9.6 吨 CO₂（按自来水处理能耗 0.8kWh/m³ 估算）</w:t>
      </w:r>
    </w:p>
    <w:p w14:paraId="3EAAE0AE">
      <w:r>
        <w:rPr>
          <w:rFonts w:hint="eastAsia"/>
        </w:rPr>
        <w:t>年节约水费约4.8 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C0AEF"/>
    <w:rsid w:val="1FAC0AEF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2026-03-22T00:38:00Z</dcterms:created>
  <dc:creator>厄十衣</dc:creator>
  <cp:lastModifiedBy>厄十衣</cp:lastModifiedBy>
  <dcterms:modified xsi:type="dcterms:W3CDTF">2026-03-22T00:39:29Z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1F88B465BF844088B901A9E805A233EC_13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