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40F68">
      <w:pPr>
        <w:pStyle w:val="3"/>
        <w:rPr>
          <w:b w:val="0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rFonts w:hint="eastAsia"/>
          <w:sz w:val="24"/>
          <w:szCs w:val="40"/>
        </w:rPr>
        <w:t>公共区域的照明系统应采用分区、定时、感应等节能控制；采光区域的照明控制应独立于其他区域的照明控制</w:t>
      </w:r>
      <w:r>
        <w:rPr>
          <w:sz w:val="24"/>
          <w:szCs w:val="40"/>
        </w:rPr>
        <w:t>。</w:t>
      </w:r>
    </w:p>
    <w:p w14:paraId="01400B1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0F5F9A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7781B8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5C58397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简要说明照明系统灯具选型原则、主要灯具型号和参数以及照明节能的控制措施。</w:t>
      </w:r>
      <w:bookmarkStart w:id="0" w:name="_Toc9945014"/>
      <w:bookmarkStart w:id="1" w:name="_Toc9945441"/>
      <w:bookmarkStart w:id="2" w:name="_Toc9945300"/>
      <w:bookmarkStart w:id="3" w:name="_Toc9944734"/>
      <w:bookmarkStart w:id="4" w:name="_Toc9945158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48F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356" w:type="dxa"/>
          </w:tcPr>
          <w:p w14:paraId="6556232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  <w:bookmarkEnd w:id="0"/>
      <w:bookmarkEnd w:id="1"/>
      <w:bookmarkEnd w:id="2"/>
      <w:bookmarkEnd w:id="3"/>
      <w:bookmarkEnd w:id="4"/>
    </w:tbl>
    <w:p w14:paraId="6B68CAB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 w14:paraId="4DFACFA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9FCFDE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9A6592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1）电气照明系统图、电气照明平面施工图等相关设计文件；</w:t>
      </w:r>
    </w:p>
    <w:p w14:paraId="2DB6B76F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设计说明(需包含照明设计要求、照明设计标准、照明控制措施等)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58627878">
      <w:pPr>
        <w:rPr>
          <w:rFonts w:ascii="Times New Roman" w:hAnsi="Times New Roman" w:cs="Times New Roman" w:eastAsiaTheme="majorEastAsia"/>
        </w:rPr>
      </w:pPr>
    </w:p>
    <w:p w14:paraId="684B374D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15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2895637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eastAsiaTheme="majorEastAsia"/>
              </w:rPr>
              <w:t>设计说明(需包含照明设计要求、照明设计标准、照明控制措施等)</w:t>
            </w:r>
            <w:r>
              <w:rPr>
                <w:rFonts w:hint="eastAsia" w:ascii="Times New Roman" w:hAnsi="Times New Roman" w:cs="Times New Roman" w:eastAsiaTheme="majorEastAsia"/>
              </w:rPr>
              <w:t>。</w:t>
            </w:r>
            <w:bookmarkStart w:id="5" w:name="_GoBack"/>
            <w:bookmarkEnd w:id="5"/>
          </w:p>
        </w:tc>
      </w:tr>
    </w:tbl>
    <w:p w14:paraId="7C5933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DF"/>
    <w:rsid w:val="00074A38"/>
    <w:rsid w:val="002D7CE9"/>
    <w:rsid w:val="003F3E0E"/>
    <w:rsid w:val="0046035D"/>
    <w:rsid w:val="006F4200"/>
    <w:rsid w:val="0074609A"/>
    <w:rsid w:val="00786BD0"/>
    <w:rsid w:val="008567E0"/>
    <w:rsid w:val="00967151"/>
    <w:rsid w:val="00B033E4"/>
    <w:rsid w:val="00B578EE"/>
    <w:rsid w:val="00BD2CCC"/>
    <w:rsid w:val="00C2046E"/>
    <w:rsid w:val="00C863DF"/>
    <w:rsid w:val="00CE4C61"/>
    <w:rsid w:val="00D44495"/>
    <w:rsid w:val="00E8198F"/>
    <w:rsid w:val="00FC571B"/>
    <w:rsid w:val="293665E2"/>
    <w:rsid w:val="5967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354</Characters>
  <Lines>2</Lines>
  <Paragraphs>1</Paragraphs>
  <TotalTime>0</TotalTime>
  <ScaleCrop>false</ScaleCrop>
  <LinksUpToDate>false</LinksUpToDate>
  <CharactersWithSpaces>358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厄十衣</cp:lastModifiedBy>
  <dcterms:modified xsi:type="dcterms:W3CDTF">2026-03-22T00:53:12Z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258C27867E81419AA3178C1F366B4C6C_13</vt:lpwstr>
  </property>
</Properties>
</file>