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D5C4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>A 采取措施降低建筑全寿命期碳排放强度。（30分）</w:t>
      </w:r>
    </w:p>
    <w:p w14:paraId="0F2AFCC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05F1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7F2FE2A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B16759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7A9C46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6E04CDB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274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111F6A54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D3EDAE6">
            <w:pPr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采取措施降低建筑全寿命期碳排放强度，降低</w:t>
            </w:r>
            <w:r>
              <w:rPr>
                <w:rFonts w:hint="eastAsia" w:ascii="宋体" w:hAnsi="宋体" w:cs="宋体"/>
                <w:kern w:val="0"/>
                <w:sz w:val="22"/>
              </w:rPr>
              <w:t>10%</w:t>
            </w:r>
          </w:p>
        </w:tc>
        <w:tc>
          <w:tcPr>
            <w:tcW w:w="984" w:type="pct"/>
            <w:vAlign w:val="center"/>
          </w:tcPr>
          <w:p w14:paraId="6F60A73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9FB8D9E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 w14:paraId="7E65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75D55DC8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157BAD42"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每再降低1%，再得1分，最高得30分</w:t>
            </w:r>
          </w:p>
        </w:tc>
        <w:tc>
          <w:tcPr>
            <w:tcW w:w="984" w:type="pct"/>
            <w:vAlign w:val="center"/>
          </w:tcPr>
          <w:p w14:paraId="44B26A2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0B9F6EAE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557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338ACA2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6E79A5C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4BDA00A3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08BCBF4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C0213A1">
      <w:pPr>
        <w:adjustRightInd w:val="0"/>
        <w:snapToGrid w:val="0"/>
        <w:spacing w:line="288" w:lineRule="auto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0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1180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 w14:paraId="06B7DA5D">
      <w:pPr>
        <w:adjustRightInd w:val="0"/>
        <w:snapToGrid w:val="0"/>
        <w:spacing w:line="288" w:lineRule="auto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7200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 w14:paraId="5640D137">
      <w:pPr>
        <w:adjustRightInd w:val="0"/>
        <w:snapToGrid w:val="0"/>
        <w:spacing w:line="288" w:lineRule="auto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42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 w14:paraId="0FA70400">
      <w:pPr>
        <w:adjustRightInd w:val="0"/>
        <w:snapToGrid w:val="0"/>
        <w:spacing w:line="288" w:lineRule="auto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38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 w14:paraId="15511F63">
      <w:pPr>
        <w:adjustRightInd w:val="0"/>
        <w:snapToGrid w:val="0"/>
        <w:spacing w:line="288" w:lineRule="auto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46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 w14:paraId="642DD2F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以及各措施的贡献率。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04F6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4D02F17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项目通过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1F2329"/>
                <w:sz w:val="24"/>
                <w:szCs w:val="24"/>
                <w:bdr w:val="none" w:color="auto" w:sz="0" w:space="0"/>
              </w:rPr>
              <w:t>低碳建材应用、高效暖通系统、可再生能源利用、雨水回用、智能节能控制</w:t>
            </w:r>
            <w:r>
              <w:rPr>
                <w:rFonts w:ascii="宋体" w:hAnsi="宋体" w:eastAsia="宋体" w:cs="宋体"/>
                <w:sz w:val="24"/>
                <w:szCs w:val="24"/>
              </w:rPr>
              <w:t>等措施，降低建材生产、施工、运行全周期碳排放。</w:t>
            </w:r>
          </w:p>
        </w:tc>
      </w:tr>
    </w:tbl>
    <w:p w14:paraId="7EDCC37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642DF0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E73F2A0">
      <w:r>
        <w:t>1）相关设计文件、工程量概算清单、建筑全寿命期碳排放分析报告、低碳建材碳足迹报告</w:t>
      </w:r>
      <w:r>
        <w:rPr>
          <w:rFonts w:hint="eastAsia"/>
        </w:rPr>
        <w:t>。</w:t>
      </w:r>
    </w:p>
    <w:p w14:paraId="642C49B6">
      <w:pPr>
        <w:pStyle w:val="15"/>
        <w:adjustRightInd w:val="0"/>
        <w:snapToGrid w:val="0"/>
        <w:ind w:firstLine="0" w:firstLineChars="0"/>
        <w:rPr>
          <w:kern w:val="0"/>
          <w:szCs w:val="21"/>
        </w:rPr>
      </w:pPr>
    </w:p>
    <w:p w14:paraId="1214B21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C0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F00260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048DAF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16F58"/>
    <w:rsid w:val="00074A38"/>
    <w:rsid w:val="001626AE"/>
    <w:rsid w:val="001913DA"/>
    <w:rsid w:val="002D06C1"/>
    <w:rsid w:val="00306FC6"/>
    <w:rsid w:val="00374AB2"/>
    <w:rsid w:val="003F3E0E"/>
    <w:rsid w:val="00415087"/>
    <w:rsid w:val="00743C3F"/>
    <w:rsid w:val="00A84C9B"/>
    <w:rsid w:val="00AB3512"/>
    <w:rsid w:val="00AF6217"/>
    <w:rsid w:val="00AF75B5"/>
    <w:rsid w:val="00B860E1"/>
    <w:rsid w:val="00B87999"/>
    <w:rsid w:val="00CA51A5"/>
    <w:rsid w:val="00D161BB"/>
    <w:rsid w:val="00ED6EB5"/>
    <w:rsid w:val="00EF34DB"/>
    <w:rsid w:val="00F254A3"/>
    <w:rsid w:val="744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 w14:paraId="05474D9D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3F3E0E"/>
    <w:rsid w:val="00524BD1"/>
    <w:rsid w:val="005E56D5"/>
    <w:rsid w:val="00752641"/>
    <w:rsid w:val="00B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318</Characters>
  <Lines>2</Lines>
  <Paragraphs>1</Paragraphs>
  <TotalTime>8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厄十衣</cp:lastModifiedBy>
  <dcterms:modified xsi:type="dcterms:W3CDTF">2026-03-22T03:34:41Z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91361A16771E4FD0B7A7A305B0C83361_12</vt:lpwstr>
  </property>
</Properties>
</file>