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6355" w14:textId="77777777" w:rsidR="0091567F" w:rsidRPr="0091567F" w:rsidRDefault="0091567F" w:rsidP="0091567F">
      <w:pPr>
        <w:rPr>
          <w:b/>
          <w:bCs/>
        </w:rPr>
      </w:pPr>
      <w:r w:rsidRPr="0091567F">
        <w:rPr>
          <w:b/>
          <w:bCs/>
        </w:rPr>
        <w:t>光合书院·绿色建材应用比例计算分析报告</w:t>
      </w:r>
    </w:p>
    <w:p w14:paraId="5540ABD7" w14:textId="77777777" w:rsidR="0091567F" w:rsidRPr="0091567F" w:rsidRDefault="0091567F" w:rsidP="0091567F">
      <w:r w:rsidRPr="0091567F">
        <w:pict w14:anchorId="58747371">
          <v:rect id="_x0000_i1073" style="width:0;height:.75pt" o:hralign="center" o:hrstd="t" o:hr="t" fillcolor="#a0a0a0" stroked="f"/>
        </w:pict>
      </w:r>
    </w:p>
    <w:p w14:paraId="2D0D2987" w14:textId="77777777" w:rsidR="0091567F" w:rsidRPr="0091567F" w:rsidRDefault="0091567F" w:rsidP="0091567F">
      <w:pPr>
        <w:rPr>
          <w:b/>
          <w:bCs/>
        </w:rPr>
      </w:pPr>
      <w:r w:rsidRPr="0091567F">
        <w:rPr>
          <w:b/>
          <w:bCs/>
        </w:rPr>
        <w:t>第一章 编制依据</w:t>
      </w:r>
    </w:p>
    <w:p w14:paraId="6CFEF263" w14:textId="77777777" w:rsidR="0091567F" w:rsidRPr="0091567F" w:rsidRDefault="0091567F" w:rsidP="0091567F">
      <w:pPr>
        <w:rPr>
          <w:b/>
          <w:bCs/>
        </w:rPr>
      </w:pPr>
      <w:r w:rsidRPr="0091567F">
        <w:rPr>
          <w:b/>
          <w:bCs/>
        </w:rPr>
        <w:t>1.1 规范依据</w:t>
      </w:r>
    </w:p>
    <w:p w14:paraId="0BA5B1B6" w14:textId="77777777" w:rsidR="0091567F" w:rsidRPr="0091567F" w:rsidRDefault="0091567F" w:rsidP="0091567F">
      <w:r w:rsidRPr="0091567F">
        <w:t>本报告依据以下国家标准及绿色建筑评价要求编制：</w:t>
      </w:r>
    </w:p>
    <w:tbl>
      <w:tblPr>
        <w:tblW w:w="11280" w:type="dxa"/>
        <w:tblCellMar>
          <w:top w:w="15" w:type="dxa"/>
          <w:left w:w="15" w:type="dxa"/>
          <w:bottom w:w="15" w:type="dxa"/>
          <w:right w:w="15" w:type="dxa"/>
        </w:tblCellMar>
        <w:tblLook w:val="04A0" w:firstRow="1" w:lastRow="0" w:firstColumn="1" w:lastColumn="0" w:noHBand="0" w:noVBand="1"/>
      </w:tblPr>
      <w:tblGrid>
        <w:gridCol w:w="2729"/>
        <w:gridCol w:w="4079"/>
        <w:gridCol w:w="4472"/>
      </w:tblGrid>
      <w:tr w:rsidR="0091567F" w:rsidRPr="0091567F" w14:paraId="7D3380CE" w14:textId="77777777">
        <w:trPr>
          <w:tblHeader/>
        </w:trPr>
        <w:tc>
          <w:tcPr>
            <w:tcW w:w="0" w:type="auto"/>
            <w:tcBorders>
              <w:top w:val="nil"/>
            </w:tcBorders>
            <w:tcMar>
              <w:top w:w="150" w:type="dxa"/>
              <w:left w:w="0" w:type="dxa"/>
              <w:bottom w:w="150" w:type="dxa"/>
              <w:right w:w="240" w:type="dxa"/>
            </w:tcMar>
            <w:vAlign w:val="center"/>
            <w:hideMark/>
          </w:tcPr>
          <w:p w14:paraId="6E9F3C66" w14:textId="77777777" w:rsidR="0091567F" w:rsidRPr="0091567F" w:rsidRDefault="0091567F" w:rsidP="0091567F">
            <w:r w:rsidRPr="0091567F">
              <w:t>规范编号</w:t>
            </w:r>
          </w:p>
        </w:tc>
        <w:tc>
          <w:tcPr>
            <w:tcW w:w="0" w:type="auto"/>
            <w:tcBorders>
              <w:top w:val="nil"/>
            </w:tcBorders>
            <w:tcMar>
              <w:top w:w="150" w:type="dxa"/>
              <w:left w:w="240" w:type="dxa"/>
              <w:bottom w:w="150" w:type="dxa"/>
              <w:right w:w="240" w:type="dxa"/>
            </w:tcMar>
            <w:vAlign w:val="center"/>
            <w:hideMark/>
          </w:tcPr>
          <w:p w14:paraId="6DDD187A" w14:textId="77777777" w:rsidR="0091567F" w:rsidRPr="0091567F" w:rsidRDefault="0091567F" w:rsidP="0091567F">
            <w:r w:rsidRPr="0091567F">
              <w:t>规范名称</w:t>
            </w:r>
          </w:p>
        </w:tc>
        <w:tc>
          <w:tcPr>
            <w:tcW w:w="0" w:type="auto"/>
            <w:tcBorders>
              <w:top w:val="nil"/>
            </w:tcBorders>
            <w:tcMar>
              <w:top w:w="150" w:type="dxa"/>
              <w:left w:w="240" w:type="dxa"/>
              <w:bottom w:w="150" w:type="dxa"/>
              <w:right w:w="240" w:type="dxa"/>
            </w:tcMar>
            <w:vAlign w:val="center"/>
            <w:hideMark/>
          </w:tcPr>
          <w:p w14:paraId="5600F13C" w14:textId="77777777" w:rsidR="0091567F" w:rsidRPr="0091567F" w:rsidRDefault="0091567F" w:rsidP="0091567F">
            <w:r w:rsidRPr="0091567F">
              <w:t>相关条款</w:t>
            </w:r>
          </w:p>
        </w:tc>
      </w:tr>
      <w:tr w:rsidR="0091567F" w:rsidRPr="0091567F" w14:paraId="4B70334C" w14:textId="77777777">
        <w:tc>
          <w:tcPr>
            <w:tcW w:w="0" w:type="auto"/>
            <w:tcMar>
              <w:top w:w="150" w:type="dxa"/>
              <w:left w:w="0" w:type="dxa"/>
              <w:bottom w:w="150" w:type="dxa"/>
              <w:right w:w="240" w:type="dxa"/>
            </w:tcMar>
            <w:vAlign w:val="center"/>
            <w:hideMark/>
          </w:tcPr>
          <w:p w14:paraId="3BE16243" w14:textId="77777777" w:rsidR="0091567F" w:rsidRPr="0091567F" w:rsidRDefault="0091567F" w:rsidP="0091567F">
            <w:r w:rsidRPr="0091567F">
              <w:t>GB/T 50378-2019</w:t>
            </w:r>
          </w:p>
        </w:tc>
        <w:tc>
          <w:tcPr>
            <w:tcW w:w="0" w:type="auto"/>
            <w:tcMar>
              <w:top w:w="150" w:type="dxa"/>
              <w:left w:w="240" w:type="dxa"/>
              <w:bottom w:w="150" w:type="dxa"/>
              <w:right w:w="240" w:type="dxa"/>
            </w:tcMar>
            <w:vAlign w:val="center"/>
            <w:hideMark/>
          </w:tcPr>
          <w:p w14:paraId="50836EE5" w14:textId="77777777" w:rsidR="0091567F" w:rsidRPr="0091567F" w:rsidRDefault="0091567F" w:rsidP="0091567F">
            <w:r w:rsidRPr="0091567F">
              <w:t>绿色建筑评价标准</w:t>
            </w:r>
          </w:p>
        </w:tc>
        <w:tc>
          <w:tcPr>
            <w:tcW w:w="0" w:type="auto"/>
            <w:tcMar>
              <w:top w:w="150" w:type="dxa"/>
              <w:left w:w="240" w:type="dxa"/>
              <w:bottom w:w="150" w:type="dxa"/>
              <w:right w:w="0" w:type="dxa"/>
            </w:tcMar>
            <w:vAlign w:val="center"/>
            <w:hideMark/>
          </w:tcPr>
          <w:p w14:paraId="5D4216C4" w14:textId="77777777" w:rsidR="0091567F" w:rsidRPr="0091567F" w:rsidRDefault="0091567F" w:rsidP="0091567F">
            <w:r w:rsidRPr="0091567F">
              <w:t>第7.2.8条（绿色建材应用比例）</w:t>
            </w:r>
          </w:p>
        </w:tc>
      </w:tr>
      <w:tr w:rsidR="0091567F" w:rsidRPr="0091567F" w14:paraId="008C9B3C" w14:textId="77777777">
        <w:tc>
          <w:tcPr>
            <w:tcW w:w="0" w:type="auto"/>
            <w:tcMar>
              <w:top w:w="150" w:type="dxa"/>
              <w:left w:w="0" w:type="dxa"/>
              <w:bottom w:w="150" w:type="dxa"/>
              <w:right w:w="240" w:type="dxa"/>
            </w:tcMar>
            <w:vAlign w:val="center"/>
            <w:hideMark/>
          </w:tcPr>
          <w:p w14:paraId="2A6CB923" w14:textId="77777777" w:rsidR="0091567F" w:rsidRPr="0091567F" w:rsidRDefault="0091567F" w:rsidP="0091567F">
            <w:r w:rsidRPr="0091567F">
              <w:t>GB/T 51141-2015</w:t>
            </w:r>
          </w:p>
        </w:tc>
        <w:tc>
          <w:tcPr>
            <w:tcW w:w="0" w:type="auto"/>
            <w:tcMar>
              <w:top w:w="150" w:type="dxa"/>
              <w:left w:w="240" w:type="dxa"/>
              <w:bottom w:w="150" w:type="dxa"/>
              <w:right w:w="240" w:type="dxa"/>
            </w:tcMar>
            <w:vAlign w:val="center"/>
            <w:hideMark/>
          </w:tcPr>
          <w:p w14:paraId="280734FB" w14:textId="77777777" w:rsidR="0091567F" w:rsidRPr="0091567F" w:rsidRDefault="0091567F" w:rsidP="0091567F">
            <w:r w:rsidRPr="0091567F">
              <w:t>绿色建材评价技术导则</w:t>
            </w:r>
          </w:p>
        </w:tc>
        <w:tc>
          <w:tcPr>
            <w:tcW w:w="0" w:type="auto"/>
            <w:tcMar>
              <w:top w:w="150" w:type="dxa"/>
              <w:left w:w="240" w:type="dxa"/>
              <w:bottom w:w="150" w:type="dxa"/>
              <w:right w:w="0" w:type="dxa"/>
            </w:tcMar>
            <w:vAlign w:val="center"/>
            <w:hideMark/>
          </w:tcPr>
          <w:p w14:paraId="37883CAD" w14:textId="77777777" w:rsidR="0091567F" w:rsidRPr="0091567F" w:rsidRDefault="0091567F" w:rsidP="0091567F">
            <w:r w:rsidRPr="0091567F">
              <w:t>全文</w:t>
            </w:r>
          </w:p>
        </w:tc>
      </w:tr>
      <w:tr w:rsidR="0091567F" w:rsidRPr="0091567F" w14:paraId="45760499" w14:textId="77777777">
        <w:tc>
          <w:tcPr>
            <w:tcW w:w="0" w:type="auto"/>
            <w:tcMar>
              <w:top w:w="150" w:type="dxa"/>
              <w:left w:w="0" w:type="dxa"/>
              <w:bottom w:w="150" w:type="dxa"/>
              <w:right w:w="240" w:type="dxa"/>
            </w:tcMar>
            <w:vAlign w:val="center"/>
            <w:hideMark/>
          </w:tcPr>
          <w:p w14:paraId="2D2BECDE" w14:textId="77777777" w:rsidR="0091567F" w:rsidRPr="0091567F" w:rsidRDefault="0091567F" w:rsidP="0091567F">
            <w:r w:rsidRPr="0091567F">
              <w:t>建科〔2020〕53号</w:t>
            </w:r>
          </w:p>
        </w:tc>
        <w:tc>
          <w:tcPr>
            <w:tcW w:w="0" w:type="auto"/>
            <w:tcMar>
              <w:top w:w="150" w:type="dxa"/>
              <w:left w:w="240" w:type="dxa"/>
              <w:bottom w:w="150" w:type="dxa"/>
              <w:right w:w="240" w:type="dxa"/>
            </w:tcMar>
            <w:vAlign w:val="center"/>
            <w:hideMark/>
          </w:tcPr>
          <w:p w14:paraId="092AD09A" w14:textId="77777777" w:rsidR="0091567F" w:rsidRPr="0091567F" w:rsidRDefault="0091567F" w:rsidP="0091567F">
            <w:r w:rsidRPr="0091567F">
              <w:t>绿色建材产品认证实施方案</w:t>
            </w:r>
          </w:p>
        </w:tc>
        <w:tc>
          <w:tcPr>
            <w:tcW w:w="0" w:type="auto"/>
            <w:tcMar>
              <w:top w:w="150" w:type="dxa"/>
              <w:left w:w="240" w:type="dxa"/>
              <w:bottom w:w="150" w:type="dxa"/>
              <w:right w:w="0" w:type="dxa"/>
            </w:tcMar>
            <w:vAlign w:val="center"/>
            <w:hideMark/>
          </w:tcPr>
          <w:p w14:paraId="4A915BA7" w14:textId="77777777" w:rsidR="0091567F" w:rsidRPr="0091567F" w:rsidRDefault="0091567F" w:rsidP="0091567F">
            <w:r w:rsidRPr="0091567F">
              <w:t>全文</w:t>
            </w:r>
          </w:p>
        </w:tc>
      </w:tr>
      <w:tr w:rsidR="0091567F" w:rsidRPr="0091567F" w14:paraId="35BD204E" w14:textId="77777777">
        <w:tc>
          <w:tcPr>
            <w:tcW w:w="0" w:type="auto"/>
            <w:tcMar>
              <w:top w:w="150" w:type="dxa"/>
              <w:left w:w="0" w:type="dxa"/>
              <w:bottom w:w="150" w:type="dxa"/>
              <w:right w:w="240" w:type="dxa"/>
            </w:tcMar>
            <w:vAlign w:val="center"/>
            <w:hideMark/>
          </w:tcPr>
          <w:p w14:paraId="5B9B4B87" w14:textId="77777777" w:rsidR="0091567F" w:rsidRPr="0091567F" w:rsidRDefault="0091567F" w:rsidP="0091567F">
            <w:r w:rsidRPr="0091567F">
              <w:t>本项目设计图纸</w:t>
            </w:r>
          </w:p>
        </w:tc>
        <w:tc>
          <w:tcPr>
            <w:tcW w:w="0" w:type="auto"/>
            <w:tcMar>
              <w:top w:w="150" w:type="dxa"/>
              <w:left w:w="240" w:type="dxa"/>
              <w:bottom w:w="150" w:type="dxa"/>
              <w:right w:w="240" w:type="dxa"/>
            </w:tcMar>
            <w:vAlign w:val="center"/>
            <w:hideMark/>
          </w:tcPr>
          <w:p w14:paraId="6FAD7419" w14:textId="77777777" w:rsidR="0091567F" w:rsidRPr="0091567F" w:rsidRDefault="0091567F" w:rsidP="0091567F">
            <w:r w:rsidRPr="0091567F">
              <w:t>材料明细表</w:t>
            </w:r>
          </w:p>
        </w:tc>
        <w:tc>
          <w:tcPr>
            <w:tcW w:w="0" w:type="auto"/>
            <w:tcMar>
              <w:top w:w="150" w:type="dxa"/>
              <w:left w:w="240" w:type="dxa"/>
              <w:bottom w:w="150" w:type="dxa"/>
              <w:right w:w="0" w:type="dxa"/>
            </w:tcMar>
            <w:vAlign w:val="center"/>
            <w:hideMark/>
          </w:tcPr>
          <w:p w14:paraId="6C4BDF29" w14:textId="77777777" w:rsidR="0091567F" w:rsidRPr="0091567F" w:rsidRDefault="0091567F" w:rsidP="0091567F">
            <w:r w:rsidRPr="0091567F">
              <w:t>—</w:t>
            </w:r>
          </w:p>
        </w:tc>
      </w:tr>
    </w:tbl>
    <w:p w14:paraId="338D2648" w14:textId="77777777" w:rsidR="0091567F" w:rsidRPr="0091567F" w:rsidRDefault="0091567F" w:rsidP="0091567F">
      <w:pPr>
        <w:rPr>
          <w:b/>
          <w:bCs/>
        </w:rPr>
      </w:pPr>
      <w:r w:rsidRPr="0091567F">
        <w:rPr>
          <w:b/>
          <w:bCs/>
        </w:rPr>
        <w:t>1.2 评价要求</w:t>
      </w:r>
    </w:p>
    <w:p w14:paraId="490258BF" w14:textId="77777777" w:rsidR="0091567F" w:rsidRPr="0091567F" w:rsidRDefault="0091567F" w:rsidP="0091567F">
      <w:r w:rsidRPr="0091567F">
        <w:t>根据《绿色建筑评价标准》GB/T 50378-2019第7.2.8条，绿色建筑在绿色建材应用方面应满足以下要求：</w:t>
      </w:r>
    </w:p>
    <w:tbl>
      <w:tblPr>
        <w:tblW w:w="11280" w:type="dxa"/>
        <w:tblCellMar>
          <w:top w:w="15" w:type="dxa"/>
          <w:left w:w="15" w:type="dxa"/>
          <w:bottom w:w="15" w:type="dxa"/>
          <w:right w:w="15" w:type="dxa"/>
        </w:tblCellMar>
        <w:tblLook w:val="04A0" w:firstRow="1" w:lastRow="0" w:firstColumn="1" w:lastColumn="0" w:noHBand="0" w:noVBand="1"/>
      </w:tblPr>
      <w:tblGrid>
        <w:gridCol w:w="4877"/>
        <w:gridCol w:w="6403"/>
      </w:tblGrid>
      <w:tr w:rsidR="0091567F" w:rsidRPr="0091567F" w14:paraId="3E001940" w14:textId="77777777">
        <w:trPr>
          <w:tblHeader/>
        </w:trPr>
        <w:tc>
          <w:tcPr>
            <w:tcW w:w="0" w:type="auto"/>
            <w:tcBorders>
              <w:top w:val="nil"/>
            </w:tcBorders>
            <w:tcMar>
              <w:top w:w="150" w:type="dxa"/>
              <w:left w:w="0" w:type="dxa"/>
              <w:bottom w:w="150" w:type="dxa"/>
              <w:right w:w="240" w:type="dxa"/>
            </w:tcMar>
            <w:vAlign w:val="center"/>
            <w:hideMark/>
          </w:tcPr>
          <w:p w14:paraId="7A1360E3" w14:textId="77777777" w:rsidR="0091567F" w:rsidRPr="0091567F" w:rsidRDefault="0091567F" w:rsidP="0091567F">
            <w:r w:rsidRPr="0091567F">
              <w:t>评价项</w:t>
            </w:r>
          </w:p>
        </w:tc>
        <w:tc>
          <w:tcPr>
            <w:tcW w:w="0" w:type="auto"/>
            <w:tcBorders>
              <w:top w:val="nil"/>
            </w:tcBorders>
            <w:tcMar>
              <w:top w:w="150" w:type="dxa"/>
              <w:left w:w="240" w:type="dxa"/>
              <w:bottom w:w="150" w:type="dxa"/>
              <w:right w:w="240" w:type="dxa"/>
            </w:tcMar>
            <w:vAlign w:val="center"/>
            <w:hideMark/>
          </w:tcPr>
          <w:p w14:paraId="5478EBEF" w14:textId="77777777" w:rsidR="0091567F" w:rsidRPr="0091567F" w:rsidRDefault="0091567F" w:rsidP="0091567F">
            <w:r w:rsidRPr="0091567F">
              <w:t>得分要求</w:t>
            </w:r>
          </w:p>
        </w:tc>
      </w:tr>
      <w:tr w:rsidR="0091567F" w:rsidRPr="0091567F" w14:paraId="30D96619" w14:textId="77777777">
        <w:tc>
          <w:tcPr>
            <w:tcW w:w="0" w:type="auto"/>
            <w:tcMar>
              <w:top w:w="150" w:type="dxa"/>
              <w:left w:w="0" w:type="dxa"/>
              <w:bottom w:w="150" w:type="dxa"/>
              <w:right w:w="240" w:type="dxa"/>
            </w:tcMar>
            <w:vAlign w:val="center"/>
            <w:hideMark/>
          </w:tcPr>
          <w:p w14:paraId="24D57588" w14:textId="77777777" w:rsidR="0091567F" w:rsidRPr="0091567F" w:rsidRDefault="0091567F" w:rsidP="0091567F">
            <w:r w:rsidRPr="0091567F">
              <w:t>绿色建材应用比例</w:t>
            </w:r>
          </w:p>
        </w:tc>
        <w:tc>
          <w:tcPr>
            <w:tcW w:w="0" w:type="auto"/>
            <w:tcMar>
              <w:top w:w="150" w:type="dxa"/>
              <w:left w:w="240" w:type="dxa"/>
              <w:bottom w:w="150" w:type="dxa"/>
              <w:right w:w="0" w:type="dxa"/>
            </w:tcMar>
            <w:vAlign w:val="center"/>
            <w:hideMark/>
          </w:tcPr>
          <w:p w14:paraId="2C0AAE9C" w14:textId="77777777" w:rsidR="0091567F" w:rsidRPr="0091567F" w:rsidRDefault="0091567F" w:rsidP="0091567F">
            <w:r w:rsidRPr="0091567F">
              <w:rPr>
                <w:b/>
                <w:bCs/>
              </w:rPr>
              <w:t>不低于70%</w:t>
            </w:r>
            <w:r w:rsidRPr="0091567F">
              <w:t>（满分要求）</w:t>
            </w:r>
          </w:p>
        </w:tc>
      </w:tr>
    </w:tbl>
    <w:p w14:paraId="1F2E953E" w14:textId="77777777" w:rsidR="0091567F" w:rsidRPr="0091567F" w:rsidRDefault="0091567F" w:rsidP="0091567F">
      <w:pPr>
        <w:rPr>
          <w:b/>
          <w:bCs/>
        </w:rPr>
      </w:pPr>
      <w:r w:rsidRPr="0091567F">
        <w:rPr>
          <w:b/>
          <w:bCs/>
        </w:rPr>
        <w:t>1.3 绿色建材定义</w:t>
      </w:r>
    </w:p>
    <w:p w14:paraId="59201BED" w14:textId="77777777" w:rsidR="0091567F" w:rsidRPr="0091567F" w:rsidRDefault="0091567F" w:rsidP="0091567F">
      <w:r w:rsidRPr="0091567F">
        <w:t>绿色建材是指在全生命周期内可减少对天然资源消耗和减轻对生态环境影响，具有“节能、减排、安全、便利、可循环”特征的建材产品。本报告统计的绿色建材包括：</w:t>
      </w:r>
    </w:p>
    <w:p w14:paraId="3FDC39F9" w14:textId="77777777" w:rsidR="0091567F" w:rsidRPr="0091567F" w:rsidRDefault="0091567F" w:rsidP="0091567F">
      <w:pPr>
        <w:numPr>
          <w:ilvl w:val="0"/>
          <w:numId w:val="1"/>
        </w:numPr>
      </w:pPr>
      <w:r w:rsidRPr="0091567F">
        <w:t>获得绿色建材产品认证（三星级/二星级/一星级）的材料</w:t>
      </w:r>
    </w:p>
    <w:p w14:paraId="7EA8EE5A" w14:textId="77777777" w:rsidR="0091567F" w:rsidRPr="0091567F" w:rsidRDefault="0091567F" w:rsidP="0091567F">
      <w:pPr>
        <w:numPr>
          <w:ilvl w:val="0"/>
          <w:numId w:val="1"/>
        </w:numPr>
      </w:pPr>
      <w:r w:rsidRPr="0091567F">
        <w:t>符合国家及行业绿色建材评价标准的材料</w:t>
      </w:r>
    </w:p>
    <w:p w14:paraId="31CCFE4A" w14:textId="77777777" w:rsidR="0091567F" w:rsidRPr="0091567F" w:rsidRDefault="0091567F" w:rsidP="0091567F">
      <w:pPr>
        <w:numPr>
          <w:ilvl w:val="0"/>
          <w:numId w:val="1"/>
        </w:numPr>
      </w:pPr>
      <w:r w:rsidRPr="0091567F">
        <w:t>具有第三方检测报告证明其绿色性能的材料</w:t>
      </w:r>
    </w:p>
    <w:p w14:paraId="20441FA5" w14:textId="77777777" w:rsidR="0091567F" w:rsidRPr="0091567F" w:rsidRDefault="0091567F" w:rsidP="0091567F">
      <w:r w:rsidRPr="0091567F">
        <w:pict w14:anchorId="067D992F">
          <v:rect id="_x0000_i1074" style="width:0;height:.75pt" o:hralign="center" o:hrstd="t" o:hr="t" fillcolor="#a0a0a0" stroked="f"/>
        </w:pict>
      </w:r>
    </w:p>
    <w:p w14:paraId="707ED0B5" w14:textId="77777777" w:rsidR="0091567F" w:rsidRPr="0091567F" w:rsidRDefault="0091567F" w:rsidP="0091567F">
      <w:pPr>
        <w:rPr>
          <w:b/>
          <w:bCs/>
        </w:rPr>
      </w:pPr>
      <w:r w:rsidRPr="0091567F">
        <w:rPr>
          <w:b/>
          <w:bCs/>
        </w:rPr>
        <w:t>第二章 绿色建材应用比例计算方法</w:t>
      </w:r>
    </w:p>
    <w:p w14:paraId="4C19B2CE" w14:textId="77777777" w:rsidR="0091567F" w:rsidRPr="0091567F" w:rsidRDefault="0091567F" w:rsidP="0091567F">
      <w:pPr>
        <w:rPr>
          <w:b/>
          <w:bCs/>
        </w:rPr>
      </w:pPr>
      <w:r w:rsidRPr="0091567F">
        <w:rPr>
          <w:b/>
          <w:bCs/>
        </w:rPr>
        <w:t>2.1 计算公式</w:t>
      </w:r>
    </w:p>
    <w:p w14:paraId="10ED56D7" w14:textId="77777777" w:rsidR="0091567F" w:rsidRPr="0091567F" w:rsidRDefault="0091567F" w:rsidP="0091567F">
      <w:r w:rsidRPr="0091567F">
        <w:t>根据GB/T 50378-2019，绿色建材应用比例按下式计算：</w:t>
      </w:r>
    </w:p>
    <w:p w14:paraId="7C292CF3" w14:textId="77777777" w:rsidR="0091567F" w:rsidRPr="0091567F" w:rsidRDefault="0091567F" w:rsidP="0091567F">
      <w:r w:rsidRPr="0091567F">
        <w:t>text</w:t>
      </w:r>
    </w:p>
    <w:p w14:paraId="52AE64FB" w14:textId="77777777" w:rsidR="0091567F" w:rsidRPr="0091567F" w:rsidRDefault="0091567F" w:rsidP="0091567F">
      <w:r w:rsidRPr="0091567F">
        <w:t>P = (S1 + S2 + S3) / S × 100%</w:t>
      </w:r>
    </w:p>
    <w:p w14:paraId="0764D105" w14:textId="77777777" w:rsidR="0091567F" w:rsidRPr="0091567F" w:rsidRDefault="0091567F" w:rsidP="0091567F">
      <w:r w:rsidRPr="0091567F">
        <w:rPr>
          <w:b/>
          <w:bCs/>
        </w:rPr>
        <w:t>式中：</w:t>
      </w:r>
    </w:p>
    <w:p w14:paraId="41B36C81" w14:textId="77777777" w:rsidR="0091567F" w:rsidRPr="0091567F" w:rsidRDefault="0091567F" w:rsidP="0091567F">
      <w:pPr>
        <w:numPr>
          <w:ilvl w:val="0"/>
          <w:numId w:val="2"/>
        </w:numPr>
      </w:pPr>
      <w:r w:rsidRPr="0091567F">
        <w:t>P——绿色建材应用比例（%）</w:t>
      </w:r>
    </w:p>
    <w:p w14:paraId="1B5679D7" w14:textId="77777777" w:rsidR="0091567F" w:rsidRPr="0091567F" w:rsidRDefault="0091567F" w:rsidP="0091567F">
      <w:pPr>
        <w:numPr>
          <w:ilvl w:val="0"/>
          <w:numId w:val="2"/>
        </w:numPr>
      </w:pPr>
      <w:r w:rsidRPr="0091567F">
        <w:t>S1——主体结构工程中使用绿色建材的材料总质量（吨）</w:t>
      </w:r>
    </w:p>
    <w:p w14:paraId="5F8CF2F0" w14:textId="77777777" w:rsidR="0091567F" w:rsidRPr="0091567F" w:rsidRDefault="0091567F" w:rsidP="0091567F">
      <w:pPr>
        <w:numPr>
          <w:ilvl w:val="0"/>
          <w:numId w:val="2"/>
        </w:numPr>
      </w:pPr>
      <w:r w:rsidRPr="0091567F">
        <w:t>S2——围护墙和内隔墙工程中使用绿色建材的材料总质量（吨）</w:t>
      </w:r>
    </w:p>
    <w:p w14:paraId="3D50C61E" w14:textId="77777777" w:rsidR="0091567F" w:rsidRPr="0091567F" w:rsidRDefault="0091567F" w:rsidP="0091567F">
      <w:pPr>
        <w:numPr>
          <w:ilvl w:val="0"/>
          <w:numId w:val="2"/>
        </w:numPr>
      </w:pPr>
      <w:r w:rsidRPr="0091567F">
        <w:t>S3——装修工程中使用绿色建材的材料总质量（吨）</w:t>
      </w:r>
    </w:p>
    <w:p w14:paraId="5ECD3A13" w14:textId="77777777" w:rsidR="0091567F" w:rsidRPr="0091567F" w:rsidRDefault="0091567F" w:rsidP="0091567F">
      <w:pPr>
        <w:numPr>
          <w:ilvl w:val="0"/>
          <w:numId w:val="2"/>
        </w:numPr>
      </w:pPr>
      <w:r w:rsidRPr="0091567F">
        <w:t>S——上述三部分工程中对应材料的总质量（吨）</w:t>
      </w:r>
    </w:p>
    <w:p w14:paraId="0239C831" w14:textId="77777777" w:rsidR="0091567F" w:rsidRPr="0091567F" w:rsidRDefault="0091567F" w:rsidP="0091567F">
      <w:pPr>
        <w:rPr>
          <w:b/>
          <w:bCs/>
        </w:rPr>
      </w:pPr>
      <w:r w:rsidRPr="0091567F">
        <w:rPr>
          <w:b/>
          <w:bCs/>
        </w:rPr>
        <w:t>2.2 统计范围</w:t>
      </w:r>
    </w:p>
    <w:p w14:paraId="7DC1B8BE" w14:textId="77777777" w:rsidR="0091567F" w:rsidRPr="0091567F" w:rsidRDefault="0091567F" w:rsidP="0091567F">
      <w:r w:rsidRPr="0091567F">
        <w:t>本报告统计范围包括以下三类工程材料：</w:t>
      </w:r>
    </w:p>
    <w:tbl>
      <w:tblPr>
        <w:tblW w:w="11280" w:type="dxa"/>
        <w:tblCellMar>
          <w:top w:w="15" w:type="dxa"/>
          <w:left w:w="15" w:type="dxa"/>
          <w:bottom w:w="15" w:type="dxa"/>
          <w:right w:w="15" w:type="dxa"/>
        </w:tblCellMar>
        <w:tblLook w:val="04A0" w:firstRow="1" w:lastRow="0" w:firstColumn="1" w:lastColumn="0" w:noHBand="0" w:noVBand="1"/>
      </w:tblPr>
      <w:tblGrid>
        <w:gridCol w:w="1853"/>
        <w:gridCol w:w="5754"/>
        <w:gridCol w:w="3673"/>
      </w:tblGrid>
      <w:tr w:rsidR="0091567F" w:rsidRPr="0091567F" w14:paraId="1147A309" w14:textId="77777777">
        <w:trPr>
          <w:tblHeader/>
        </w:trPr>
        <w:tc>
          <w:tcPr>
            <w:tcW w:w="0" w:type="auto"/>
            <w:tcBorders>
              <w:top w:val="nil"/>
            </w:tcBorders>
            <w:tcMar>
              <w:top w:w="150" w:type="dxa"/>
              <w:left w:w="0" w:type="dxa"/>
              <w:bottom w:w="150" w:type="dxa"/>
              <w:right w:w="240" w:type="dxa"/>
            </w:tcMar>
            <w:vAlign w:val="center"/>
            <w:hideMark/>
          </w:tcPr>
          <w:p w14:paraId="0BD95308" w14:textId="77777777" w:rsidR="0091567F" w:rsidRPr="0091567F" w:rsidRDefault="0091567F" w:rsidP="0091567F">
            <w:r w:rsidRPr="0091567F">
              <w:lastRenderedPageBreak/>
              <w:t>类别</w:t>
            </w:r>
          </w:p>
        </w:tc>
        <w:tc>
          <w:tcPr>
            <w:tcW w:w="0" w:type="auto"/>
            <w:tcBorders>
              <w:top w:val="nil"/>
            </w:tcBorders>
            <w:tcMar>
              <w:top w:w="150" w:type="dxa"/>
              <w:left w:w="240" w:type="dxa"/>
              <w:bottom w:w="150" w:type="dxa"/>
              <w:right w:w="240" w:type="dxa"/>
            </w:tcMar>
            <w:vAlign w:val="center"/>
            <w:hideMark/>
          </w:tcPr>
          <w:p w14:paraId="2B5303A5" w14:textId="77777777" w:rsidR="0091567F" w:rsidRPr="0091567F" w:rsidRDefault="0091567F" w:rsidP="0091567F">
            <w:r w:rsidRPr="0091567F">
              <w:t>包含材料</w:t>
            </w:r>
          </w:p>
        </w:tc>
        <w:tc>
          <w:tcPr>
            <w:tcW w:w="0" w:type="auto"/>
            <w:tcBorders>
              <w:top w:val="nil"/>
            </w:tcBorders>
            <w:tcMar>
              <w:top w:w="150" w:type="dxa"/>
              <w:left w:w="240" w:type="dxa"/>
              <w:bottom w:w="150" w:type="dxa"/>
              <w:right w:w="240" w:type="dxa"/>
            </w:tcMar>
            <w:vAlign w:val="center"/>
            <w:hideMark/>
          </w:tcPr>
          <w:p w14:paraId="2ABF8B16" w14:textId="77777777" w:rsidR="0091567F" w:rsidRPr="0091567F" w:rsidRDefault="0091567F" w:rsidP="0091567F">
            <w:r w:rsidRPr="0091567F">
              <w:t>绿色建材统计项</w:t>
            </w:r>
          </w:p>
        </w:tc>
      </w:tr>
      <w:tr w:rsidR="0091567F" w:rsidRPr="0091567F" w14:paraId="6D2F62BC" w14:textId="77777777">
        <w:tc>
          <w:tcPr>
            <w:tcW w:w="0" w:type="auto"/>
            <w:tcMar>
              <w:top w:w="150" w:type="dxa"/>
              <w:left w:w="0" w:type="dxa"/>
              <w:bottom w:w="150" w:type="dxa"/>
              <w:right w:w="240" w:type="dxa"/>
            </w:tcMar>
            <w:vAlign w:val="center"/>
            <w:hideMark/>
          </w:tcPr>
          <w:p w14:paraId="04465429" w14:textId="77777777" w:rsidR="0091567F" w:rsidRPr="0091567F" w:rsidRDefault="0091567F" w:rsidP="0091567F">
            <w:r w:rsidRPr="0091567F">
              <w:t>主体结构</w:t>
            </w:r>
          </w:p>
        </w:tc>
        <w:tc>
          <w:tcPr>
            <w:tcW w:w="0" w:type="auto"/>
            <w:tcMar>
              <w:top w:w="150" w:type="dxa"/>
              <w:left w:w="240" w:type="dxa"/>
              <w:bottom w:w="150" w:type="dxa"/>
              <w:right w:w="240" w:type="dxa"/>
            </w:tcMar>
            <w:vAlign w:val="center"/>
            <w:hideMark/>
          </w:tcPr>
          <w:p w14:paraId="19174BBD" w14:textId="77777777" w:rsidR="0091567F" w:rsidRPr="0091567F" w:rsidRDefault="0091567F" w:rsidP="0091567F">
            <w:r w:rsidRPr="0091567F">
              <w:t>混凝土、钢筋、型钢、预制构件</w:t>
            </w:r>
          </w:p>
        </w:tc>
        <w:tc>
          <w:tcPr>
            <w:tcW w:w="0" w:type="auto"/>
            <w:tcMar>
              <w:top w:w="150" w:type="dxa"/>
              <w:left w:w="240" w:type="dxa"/>
              <w:bottom w:w="150" w:type="dxa"/>
              <w:right w:w="0" w:type="dxa"/>
            </w:tcMar>
            <w:vAlign w:val="center"/>
            <w:hideMark/>
          </w:tcPr>
          <w:p w14:paraId="2DC156E5" w14:textId="77777777" w:rsidR="0091567F" w:rsidRPr="0091567F" w:rsidRDefault="0091567F" w:rsidP="0091567F">
            <w:r w:rsidRPr="0091567F">
              <w:t>绿色混凝土、高强钢筋、钢结构</w:t>
            </w:r>
          </w:p>
        </w:tc>
      </w:tr>
      <w:tr w:rsidR="0091567F" w:rsidRPr="0091567F" w14:paraId="6C116F03" w14:textId="77777777">
        <w:tc>
          <w:tcPr>
            <w:tcW w:w="0" w:type="auto"/>
            <w:tcMar>
              <w:top w:w="150" w:type="dxa"/>
              <w:left w:w="0" w:type="dxa"/>
              <w:bottom w:w="150" w:type="dxa"/>
              <w:right w:w="240" w:type="dxa"/>
            </w:tcMar>
            <w:vAlign w:val="center"/>
            <w:hideMark/>
          </w:tcPr>
          <w:p w14:paraId="4DEBB471" w14:textId="77777777" w:rsidR="0091567F" w:rsidRPr="0091567F" w:rsidRDefault="0091567F" w:rsidP="0091567F">
            <w:r w:rsidRPr="0091567F">
              <w:t>围护墙和内隔墙</w:t>
            </w:r>
          </w:p>
        </w:tc>
        <w:tc>
          <w:tcPr>
            <w:tcW w:w="0" w:type="auto"/>
            <w:tcMar>
              <w:top w:w="150" w:type="dxa"/>
              <w:left w:w="240" w:type="dxa"/>
              <w:bottom w:w="150" w:type="dxa"/>
              <w:right w:w="240" w:type="dxa"/>
            </w:tcMar>
            <w:vAlign w:val="center"/>
            <w:hideMark/>
          </w:tcPr>
          <w:p w14:paraId="66762D7D" w14:textId="77777777" w:rsidR="0091567F" w:rsidRPr="0091567F" w:rsidRDefault="0091567F" w:rsidP="0091567F">
            <w:r w:rsidRPr="0091567F">
              <w:t>砌体材料、保温材料、外墙板</w:t>
            </w:r>
          </w:p>
        </w:tc>
        <w:tc>
          <w:tcPr>
            <w:tcW w:w="0" w:type="auto"/>
            <w:tcMar>
              <w:top w:w="150" w:type="dxa"/>
              <w:left w:w="240" w:type="dxa"/>
              <w:bottom w:w="150" w:type="dxa"/>
              <w:right w:w="0" w:type="dxa"/>
            </w:tcMar>
            <w:vAlign w:val="center"/>
            <w:hideMark/>
          </w:tcPr>
          <w:p w14:paraId="5EBBF777" w14:textId="77777777" w:rsidR="0091567F" w:rsidRPr="0091567F" w:rsidRDefault="0091567F" w:rsidP="0091567F">
            <w:r w:rsidRPr="0091567F">
              <w:t>利废砌块、绿色保温材料</w:t>
            </w:r>
          </w:p>
        </w:tc>
      </w:tr>
      <w:tr w:rsidR="0091567F" w:rsidRPr="0091567F" w14:paraId="0CF38BB2" w14:textId="77777777">
        <w:tc>
          <w:tcPr>
            <w:tcW w:w="0" w:type="auto"/>
            <w:tcMar>
              <w:top w:w="150" w:type="dxa"/>
              <w:left w:w="0" w:type="dxa"/>
              <w:bottom w:w="150" w:type="dxa"/>
              <w:right w:w="240" w:type="dxa"/>
            </w:tcMar>
            <w:vAlign w:val="center"/>
            <w:hideMark/>
          </w:tcPr>
          <w:p w14:paraId="73DCBDAC" w14:textId="77777777" w:rsidR="0091567F" w:rsidRPr="0091567F" w:rsidRDefault="0091567F" w:rsidP="0091567F">
            <w:r w:rsidRPr="0091567F">
              <w:t>装修工程</w:t>
            </w:r>
          </w:p>
        </w:tc>
        <w:tc>
          <w:tcPr>
            <w:tcW w:w="0" w:type="auto"/>
            <w:tcMar>
              <w:top w:w="150" w:type="dxa"/>
              <w:left w:w="240" w:type="dxa"/>
              <w:bottom w:w="150" w:type="dxa"/>
              <w:right w:w="240" w:type="dxa"/>
            </w:tcMar>
            <w:vAlign w:val="center"/>
            <w:hideMark/>
          </w:tcPr>
          <w:p w14:paraId="76656BCA" w14:textId="77777777" w:rsidR="0091567F" w:rsidRPr="0091567F" w:rsidRDefault="0091567F" w:rsidP="0091567F">
            <w:r w:rsidRPr="0091567F">
              <w:t>装饰板材、地面材料、涂料、门窗、防水材料、管材</w:t>
            </w:r>
          </w:p>
        </w:tc>
        <w:tc>
          <w:tcPr>
            <w:tcW w:w="0" w:type="auto"/>
            <w:tcMar>
              <w:top w:w="150" w:type="dxa"/>
              <w:left w:w="240" w:type="dxa"/>
              <w:bottom w:w="150" w:type="dxa"/>
              <w:right w:w="0" w:type="dxa"/>
            </w:tcMar>
            <w:vAlign w:val="center"/>
            <w:hideMark/>
          </w:tcPr>
          <w:p w14:paraId="2BE50B69" w14:textId="77777777" w:rsidR="0091567F" w:rsidRPr="0091567F" w:rsidRDefault="0091567F" w:rsidP="0091567F">
            <w:r w:rsidRPr="0091567F">
              <w:t>绿色板材、绿色涂料、节能门窗等</w:t>
            </w:r>
          </w:p>
        </w:tc>
      </w:tr>
    </w:tbl>
    <w:p w14:paraId="7642E941" w14:textId="77777777" w:rsidR="0091567F" w:rsidRPr="0091567F" w:rsidRDefault="0091567F" w:rsidP="0091567F">
      <w:pPr>
        <w:rPr>
          <w:b/>
          <w:bCs/>
        </w:rPr>
      </w:pPr>
      <w:r w:rsidRPr="0091567F">
        <w:rPr>
          <w:b/>
          <w:bCs/>
        </w:rPr>
        <w:t>2.3 绿色建材认定依据</w:t>
      </w:r>
    </w:p>
    <w:tbl>
      <w:tblPr>
        <w:tblW w:w="11280" w:type="dxa"/>
        <w:tblCellMar>
          <w:top w:w="15" w:type="dxa"/>
          <w:left w:w="15" w:type="dxa"/>
          <w:bottom w:w="15" w:type="dxa"/>
          <w:right w:w="15" w:type="dxa"/>
        </w:tblCellMar>
        <w:tblLook w:val="04A0" w:firstRow="1" w:lastRow="0" w:firstColumn="1" w:lastColumn="0" w:noHBand="0" w:noVBand="1"/>
      </w:tblPr>
      <w:tblGrid>
        <w:gridCol w:w="2082"/>
        <w:gridCol w:w="9198"/>
      </w:tblGrid>
      <w:tr w:rsidR="0091567F" w:rsidRPr="0091567F" w14:paraId="3BBCE29F" w14:textId="77777777">
        <w:trPr>
          <w:tblHeader/>
        </w:trPr>
        <w:tc>
          <w:tcPr>
            <w:tcW w:w="0" w:type="auto"/>
            <w:tcBorders>
              <w:top w:val="nil"/>
            </w:tcBorders>
            <w:tcMar>
              <w:top w:w="150" w:type="dxa"/>
              <w:left w:w="0" w:type="dxa"/>
              <w:bottom w:w="150" w:type="dxa"/>
              <w:right w:w="240" w:type="dxa"/>
            </w:tcMar>
            <w:vAlign w:val="center"/>
            <w:hideMark/>
          </w:tcPr>
          <w:p w14:paraId="7FFB484A" w14:textId="77777777" w:rsidR="0091567F" w:rsidRPr="0091567F" w:rsidRDefault="0091567F" w:rsidP="0091567F">
            <w:r w:rsidRPr="0091567F">
              <w:t>认定等级</w:t>
            </w:r>
          </w:p>
        </w:tc>
        <w:tc>
          <w:tcPr>
            <w:tcW w:w="0" w:type="auto"/>
            <w:tcBorders>
              <w:top w:val="nil"/>
            </w:tcBorders>
            <w:tcMar>
              <w:top w:w="150" w:type="dxa"/>
              <w:left w:w="240" w:type="dxa"/>
              <w:bottom w:w="150" w:type="dxa"/>
              <w:right w:w="240" w:type="dxa"/>
            </w:tcMar>
            <w:vAlign w:val="center"/>
            <w:hideMark/>
          </w:tcPr>
          <w:p w14:paraId="66112B74" w14:textId="77777777" w:rsidR="0091567F" w:rsidRPr="0091567F" w:rsidRDefault="0091567F" w:rsidP="0091567F">
            <w:r w:rsidRPr="0091567F">
              <w:t>认定依据</w:t>
            </w:r>
          </w:p>
        </w:tc>
      </w:tr>
      <w:tr w:rsidR="0091567F" w:rsidRPr="0091567F" w14:paraId="1D3A8F30" w14:textId="77777777">
        <w:tc>
          <w:tcPr>
            <w:tcW w:w="0" w:type="auto"/>
            <w:tcMar>
              <w:top w:w="150" w:type="dxa"/>
              <w:left w:w="0" w:type="dxa"/>
              <w:bottom w:w="150" w:type="dxa"/>
              <w:right w:w="240" w:type="dxa"/>
            </w:tcMar>
            <w:vAlign w:val="center"/>
            <w:hideMark/>
          </w:tcPr>
          <w:p w14:paraId="584ED3AA" w14:textId="77777777" w:rsidR="0091567F" w:rsidRPr="0091567F" w:rsidRDefault="0091567F" w:rsidP="0091567F">
            <w:r w:rsidRPr="0091567F">
              <w:t>三星级</w:t>
            </w:r>
          </w:p>
        </w:tc>
        <w:tc>
          <w:tcPr>
            <w:tcW w:w="0" w:type="auto"/>
            <w:tcMar>
              <w:top w:w="150" w:type="dxa"/>
              <w:left w:w="240" w:type="dxa"/>
              <w:bottom w:w="150" w:type="dxa"/>
              <w:right w:w="0" w:type="dxa"/>
            </w:tcMar>
            <w:vAlign w:val="center"/>
            <w:hideMark/>
          </w:tcPr>
          <w:p w14:paraId="631AFBCB" w14:textId="77777777" w:rsidR="0091567F" w:rsidRPr="0091567F" w:rsidRDefault="0091567F" w:rsidP="0091567F">
            <w:r w:rsidRPr="0091567F">
              <w:t>获得国家绿色建材产品认证（三星级）证书</w:t>
            </w:r>
          </w:p>
        </w:tc>
      </w:tr>
      <w:tr w:rsidR="0091567F" w:rsidRPr="0091567F" w14:paraId="45DBEA83" w14:textId="77777777">
        <w:tc>
          <w:tcPr>
            <w:tcW w:w="0" w:type="auto"/>
            <w:tcMar>
              <w:top w:w="150" w:type="dxa"/>
              <w:left w:w="0" w:type="dxa"/>
              <w:bottom w:w="150" w:type="dxa"/>
              <w:right w:w="240" w:type="dxa"/>
            </w:tcMar>
            <w:vAlign w:val="center"/>
            <w:hideMark/>
          </w:tcPr>
          <w:p w14:paraId="6A93E240" w14:textId="77777777" w:rsidR="0091567F" w:rsidRPr="0091567F" w:rsidRDefault="0091567F" w:rsidP="0091567F">
            <w:r w:rsidRPr="0091567F">
              <w:t>二星级</w:t>
            </w:r>
          </w:p>
        </w:tc>
        <w:tc>
          <w:tcPr>
            <w:tcW w:w="0" w:type="auto"/>
            <w:tcMar>
              <w:top w:w="150" w:type="dxa"/>
              <w:left w:w="240" w:type="dxa"/>
              <w:bottom w:w="150" w:type="dxa"/>
              <w:right w:w="0" w:type="dxa"/>
            </w:tcMar>
            <w:vAlign w:val="center"/>
            <w:hideMark/>
          </w:tcPr>
          <w:p w14:paraId="465BABD5" w14:textId="77777777" w:rsidR="0091567F" w:rsidRPr="0091567F" w:rsidRDefault="0091567F" w:rsidP="0091567F">
            <w:r w:rsidRPr="0091567F">
              <w:t>获得国家绿色建材产品认证（二星级）证书</w:t>
            </w:r>
          </w:p>
        </w:tc>
      </w:tr>
      <w:tr w:rsidR="0091567F" w:rsidRPr="0091567F" w14:paraId="4CF6C1BA" w14:textId="77777777">
        <w:tc>
          <w:tcPr>
            <w:tcW w:w="0" w:type="auto"/>
            <w:tcMar>
              <w:top w:w="150" w:type="dxa"/>
              <w:left w:w="0" w:type="dxa"/>
              <w:bottom w:w="150" w:type="dxa"/>
              <w:right w:w="240" w:type="dxa"/>
            </w:tcMar>
            <w:vAlign w:val="center"/>
            <w:hideMark/>
          </w:tcPr>
          <w:p w14:paraId="20C07F28" w14:textId="77777777" w:rsidR="0091567F" w:rsidRPr="0091567F" w:rsidRDefault="0091567F" w:rsidP="0091567F">
            <w:r w:rsidRPr="0091567F">
              <w:t>一星级</w:t>
            </w:r>
          </w:p>
        </w:tc>
        <w:tc>
          <w:tcPr>
            <w:tcW w:w="0" w:type="auto"/>
            <w:tcMar>
              <w:top w:w="150" w:type="dxa"/>
              <w:left w:w="240" w:type="dxa"/>
              <w:bottom w:w="150" w:type="dxa"/>
              <w:right w:w="0" w:type="dxa"/>
            </w:tcMar>
            <w:vAlign w:val="center"/>
            <w:hideMark/>
          </w:tcPr>
          <w:p w14:paraId="13DAD3A9" w14:textId="77777777" w:rsidR="0091567F" w:rsidRPr="0091567F" w:rsidRDefault="0091567F" w:rsidP="0091567F">
            <w:r w:rsidRPr="0091567F">
              <w:t>获得国家绿色建材产品认证（一星级）证书</w:t>
            </w:r>
          </w:p>
        </w:tc>
      </w:tr>
      <w:tr w:rsidR="0091567F" w:rsidRPr="0091567F" w14:paraId="3BA0DEB0" w14:textId="77777777">
        <w:tc>
          <w:tcPr>
            <w:tcW w:w="0" w:type="auto"/>
            <w:tcMar>
              <w:top w:w="150" w:type="dxa"/>
              <w:left w:w="0" w:type="dxa"/>
              <w:bottom w:w="150" w:type="dxa"/>
              <w:right w:w="240" w:type="dxa"/>
            </w:tcMar>
            <w:vAlign w:val="center"/>
            <w:hideMark/>
          </w:tcPr>
          <w:p w14:paraId="3172D36A" w14:textId="77777777" w:rsidR="0091567F" w:rsidRPr="0091567F" w:rsidRDefault="0091567F" w:rsidP="0091567F">
            <w:r w:rsidRPr="0091567F">
              <w:t>符合性认定</w:t>
            </w:r>
          </w:p>
        </w:tc>
        <w:tc>
          <w:tcPr>
            <w:tcW w:w="0" w:type="auto"/>
            <w:tcMar>
              <w:top w:w="150" w:type="dxa"/>
              <w:left w:w="240" w:type="dxa"/>
              <w:bottom w:w="150" w:type="dxa"/>
              <w:right w:w="0" w:type="dxa"/>
            </w:tcMar>
            <w:vAlign w:val="center"/>
            <w:hideMark/>
          </w:tcPr>
          <w:p w14:paraId="1D2550FE" w14:textId="77777777" w:rsidR="0091567F" w:rsidRPr="0091567F" w:rsidRDefault="0091567F" w:rsidP="0091567F">
            <w:r w:rsidRPr="0091567F">
              <w:t>符合《绿色建材评价技术导则》要求，具有第三方检测报告</w:t>
            </w:r>
          </w:p>
        </w:tc>
      </w:tr>
    </w:tbl>
    <w:p w14:paraId="258BEB8B" w14:textId="77777777" w:rsidR="0091567F" w:rsidRPr="0091567F" w:rsidRDefault="0091567F" w:rsidP="0091567F">
      <w:r w:rsidRPr="0091567F">
        <w:pict w14:anchorId="1B6A5F77">
          <v:rect id="_x0000_i1075" style="width:0;height:.75pt" o:hralign="center" o:hrstd="t" o:hr="t" fillcolor="#a0a0a0" stroked="f"/>
        </w:pict>
      </w:r>
    </w:p>
    <w:p w14:paraId="03D7F2AA" w14:textId="77777777" w:rsidR="0091567F" w:rsidRPr="0091567F" w:rsidRDefault="0091567F" w:rsidP="0091567F">
      <w:pPr>
        <w:rPr>
          <w:b/>
          <w:bCs/>
        </w:rPr>
      </w:pPr>
      <w:r w:rsidRPr="0091567F">
        <w:rPr>
          <w:b/>
          <w:bCs/>
        </w:rPr>
        <w:t>第三章 绿色建材应用统计</w:t>
      </w:r>
    </w:p>
    <w:p w14:paraId="0E851BF5" w14:textId="77777777" w:rsidR="0091567F" w:rsidRPr="0091567F" w:rsidRDefault="0091567F" w:rsidP="0091567F">
      <w:pPr>
        <w:rPr>
          <w:b/>
          <w:bCs/>
        </w:rPr>
      </w:pPr>
      <w:r w:rsidRPr="0091567F">
        <w:rPr>
          <w:b/>
          <w:bCs/>
        </w:rPr>
        <w:t>3.1 主体结构工程绿色建材应用统计</w:t>
      </w:r>
    </w:p>
    <w:p w14:paraId="238E4253" w14:textId="77777777" w:rsidR="0091567F" w:rsidRPr="0091567F" w:rsidRDefault="0091567F" w:rsidP="0091567F">
      <w:pPr>
        <w:rPr>
          <w:b/>
          <w:bCs/>
        </w:rPr>
      </w:pPr>
      <w:r w:rsidRPr="0091567F">
        <w:rPr>
          <w:b/>
          <w:bCs/>
        </w:rPr>
        <w:t>3.1.1 材料用量统计</w:t>
      </w:r>
    </w:p>
    <w:tbl>
      <w:tblPr>
        <w:tblW w:w="0" w:type="auto"/>
        <w:tblCellMar>
          <w:top w:w="15" w:type="dxa"/>
          <w:left w:w="15" w:type="dxa"/>
          <w:bottom w:w="15" w:type="dxa"/>
          <w:right w:w="15" w:type="dxa"/>
        </w:tblCellMar>
        <w:tblLook w:val="04A0" w:firstRow="1" w:lastRow="0" w:firstColumn="1" w:lastColumn="0" w:noHBand="0" w:noVBand="1"/>
      </w:tblPr>
      <w:tblGrid>
        <w:gridCol w:w="1669"/>
        <w:gridCol w:w="1379"/>
        <w:gridCol w:w="1138"/>
        <w:gridCol w:w="1138"/>
        <w:gridCol w:w="1648"/>
        <w:gridCol w:w="1334"/>
      </w:tblGrid>
      <w:tr w:rsidR="0091567F" w:rsidRPr="0091567F" w14:paraId="32118E6C" w14:textId="77777777">
        <w:trPr>
          <w:tblHeader/>
        </w:trPr>
        <w:tc>
          <w:tcPr>
            <w:tcW w:w="0" w:type="auto"/>
            <w:tcBorders>
              <w:top w:val="nil"/>
            </w:tcBorders>
            <w:tcMar>
              <w:top w:w="150" w:type="dxa"/>
              <w:left w:w="0" w:type="dxa"/>
              <w:bottom w:w="150" w:type="dxa"/>
              <w:right w:w="240" w:type="dxa"/>
            </w:tcMar>
            <w:vAlign w:val="center"/>
            <w:hideMark/>
          </w:tcPr>
          <w:p w14:paraId="23932619" w14:textId="77777777" w:rsidR="0091567F" w:rsidRPr="0091567F" w:rsidRDefault="0091567F" w:rsidP="0091567F">
            <w:r w:rsidRPr="0091567F">
              <w:t>材料名称</w:t>
            </w:r>
          </w:p>
        </w:tc>
        <w:tc>
          <w:tcPr>
            <w:tcW w:w="0" w:type="auto"/>
            <w:tcBorders>
              <w:top w:val="nil"/>
            </w:tcBorders>
            <w:tcMar>
              <w:top w:w="150" w:type="dxa"/>
              <w:left w:w="240" w:type="dxa"/>
              <w:bottom w:w="150" w:type="dxa"/>
              <w:right w:w="240" w:type="dxa"/>
            </w:tcMar>
            <w:vAlign w:val="center"/>
            <w:hideMark/>
          </w:tcPr>
          <w:p w14:paraId="5F294C8B" w14:textId="77777777" w:rsidR="0091567F" w:rsidRPr="0091567F" w:rsidRDefault="0091567F" w:rsidP="0091567F">
            <w:r w:rsidRPr="0091567F">
              <w:t>总用量（吨）</w:t>
            </w:r>
          </w:p>
        </w:tc>
        <w:tc>
          <w:tcPr>
            <w:tcW w:w="0" w:type="auto"/>
            <w:tcBorders>
              <w:top w:val="nil"/>
            </w:tcBorders>
            <w:tcMar>
              <w:top w:w="150" w:type="dxa"/>
              <w:left w:w="240" w:type="dxa"/>
              <w:bottom w:w="150" w:type="dxa"/>
              <w:right w:w="240" w:type="dxa"/>
            </w:tcMar>
            <w:vAlign w:val="center"/>
            <w:hideMark/>
          </w:tcPr>
          <w:p w14:paraId="4E6A6AEE" w14:textId="77777777" w:rsidR="0091567F" w:rsidRPr="0091567F" w:rsidRDefault="0091567F" w:rsidP="0091567F">
            <w:r w:rsidRPr="0091567F">
              <w:t>绿色建材类型</w:t>
            </w:r>
          </w:p>
        </w:tc>
        <w:tc>
          <w:tcPr>
            <w:tcW w:w="0" w:type="auto"/>
            <w:tcBorders>
              <w:top w:val="nil"/>
            </w:tcBorders>
            <w:tcMar>
              <w:top w:w="150" w:type="dxa"/>
              <w:left w:w="240" w:type="dxa"/>
              <w:bottom w:w="150" w:type="dxa"/>
              <w:right w:w="240" w:type="dxa"/>
            </w:tcMar>
            <w:vAlign w:val="center"/>
            <w:hideMark/>
          </w:tcPr>
          <w:p w14:paraId="6394FEA8" w14:textId="77777777" w:rsidR="0091567F" w:rsidRPr="0091567F" w:rsidRDefault="0091567F" w:rsidP="0091567F">
            <w:r w:rsidRPr="0091567F">
              <w:t>绿色认证等级</w:t>
            </w:r>
          </w:p>
        </w:tc>
        <w:tc>
          <w:tcPr>
            <w:tcW w:w="0" w:type="auto"/>
            <w:tcBorders>
              <w:top w:val="nil"/>
            </w:tcBorders>
            <w:tcMar>
              <w:top w:w="150" w:type="dxa"/>
              <w:left w:w="240" w:type="dxa"/>
              <w:bottom w:w="150" w:type="dxa"/>
              <w:right w:w="240" w:type="dxa"/>
            </w:tcMar>
            <w:vAlign w:val="center"/>
            <w:hideMark/>
          </w:tcPr>
          <w:p w14:paraId="65FA56D5" w14:textId="77777777" w:rsidR="0091567F" w:rsidRPr="0091567F" w:rsidRDefault="0091567F" w:rsidP="0091567F">
            <w:r w:rsidRPr="0091567F">
              <w:t>绿色建材用量（吨）</w:t>
            </w:r>
          </w:p>
        </w:tc>
        <w:tc>
          <w:tcPr>
            <w:tcW w:w="0" w:type="auto"/>
            <w:tcBorders>
              <w:top w:val="nil"/>
            </w:tcBorders>
            <w:tcMar>
              <w:top w:w="150" w:type="dxa"/>
              <w:left w:w="240" w:type="dxa"/>
              <w:bottom w:w="150" w:type="dxa"/>
              <w:right w:w="240" w:type="dxa"/>
            </w:tcMar>
            <w:vAlign w:val="center"/>
            <w:hideMark/>
          </w:tcPr>
          <w:p w14:paraId="4FE2277C" w14:textId="77777777" w:rsidR="0091567F" w:rsidRPr="0091567F" w:rsidRDefault="0091567F" w:rsidP="0091567F">
            <w:r w:rsidRPr="0091567F">
              <w:t>备注</w:t>
            </w:r>
          </w:p>
        </w:tc>
      </w:tr>
      <w:tr w:rsidR="0091567F" w:rsidRPr="0091567F" w14:paraId="574CD0FE" w14:textId="77777777">
        <w:tc>
          <w:tcPr>
            <w:tcW w:w="0" w:type="auto"/>
            <w:tcMar>
              <w:top w:w="150" w:type="dxa"/>
              <w:left w:w="0" w:type="dxa"/>
              <w:bottom w:w="150" w:type="dxa"/>
              <w:right w:w="240" w:type="dxa"/>
            </w:tcMar>
            <w:vAlign w:val="center"/>
            <w:hideMark/>
          </w:tcPr>
          <w:p w14:paraId="66919EEC" w14:textId="77777777" w:rsidR="0091567F" w:rsidRPr="0091567F" w:rsidRDefault="0091567F" w:rsidP="0091567F">
            <w:r w:rsidRPr="0091567F">
              <w:t>预拌混凝土（C30）</w:t>
            </w:r>
          </w:p>
        </w:tc>
        <w:tc>
          <w:tcPr>
            <w:tcW w:w="0" w:type="auto"/>
            <w:tcMar>
              <w:top w:w="150" w:type="dxa"/>
              <w:left w:w="240" w:type="dxa"/>
              <w:bottom w:w="150" w:type="dxa"/>
              <w:right w:w="240" w:type="dxa"/>
            </w:tcMar>
            <w:vAlign w:val="center"/>
            <w:hideMark/>
          </w:tcPr>
          <w:p w14:paraId="7B8AADD4" w14:textId="77777777" w:rsidR="0091567F" w:rsidRPr="0091567F" w:rsidRDefault="0091567F" w:rsidP="0091567F">
            <w:r w:rsidRPr="0091567F">
              <w:t>286.0</w:t>
            </w:r>
          </w:p>
        </w:tc>
        <w:tc>
          <w:tcPr>
            <w:tcW w:w="0" w:type="auto"/>
            <w:tcMar>
              <w:top w:w="150" w:type="dxa"/>
              <w:left w:w="240" w:type="dxa"/>
              <w:bottom w:w="150" w:type="dxa"/>
              <w:right w:w="240" w:type="dxa"/>
            </w:tcMar>
            <w:vAlign w:val="center"/>
            <w:hideMark/>
          </w:tcPr>
          <w:p w14:paraId="123BA603" w14:textId="77777777" w:rsidR="0091567F" w:rsidRPr="0091567F" w:rsidRDefault="0091567F" w:rsidP="0091567F">
            <w:r w:rsidRPr="0091567F">
              <w:t>绿色混凝土</w:t>
            </w:r>
          </w:p>
        </w:tc>
        <w:tc>
          <w:tcPr>
            <w:tcW w:w="0" w:type="auto"/>
            <w:tcMar>
              <w:top w:w="150" w:type="dxa"/>
              <w:left w:w="240" w:type="dxa"/>
              <w:bottom w:w="150" w:type="dxa"/>
              <w:right w:w="240" w:type="dxa"/>
            </w:tcMar>
            <w:vAlign w:val="center"/>
            <w:hideMark/>
          </w:tcPr>
          <w:p w14:paraId="155C8EA5"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1AD90358" w14:textId="77777777" w:rsidR="0091567F" w:rsidRPr="0091567F" w:rsidRDefault="0091567F" w:rsidP="0091567F">
            <w:r w:rsidRPr="0091567F">
              <w:t>286.0</w:t>
            </w:r>
          </w:p>
        </w:tc>
        <w:tc>
          <w:tcPr>
            <w:tcW w:w="0" w:type="auto"/>
            <w:tcMar>
              <w:top w:w="150" w:type="dxa"/>
              <w:left w:w="240" w:type="dxa"/>
              <w:bottom w:w="150" w:type="dxa"/>
              <w:right w:w="0" w:type="dxa"/>
            </w:tcMar>
            <w:vAlign w:val="center"/>
            <w:hideMark/>
          </w:tcPr>
          <w:p w14:paraId="126211AD" w14:textId="77777777" w:rsidR="0091567F" w:rsidRPr="0091567F" w:rsidRDefault="0091567F" w:rsidP="0091567F">
            <w:r w:rsidRPr="0091567F">
              <w:t>全部为绿色混凝土</w:t>
            </w:r>
          </w:p>
        </w:tc>
      </w:tr>
      <w:tr w:rsidR="0091567F" w:rsidRPr="0091567F" w14:paraId="3DE92674" w14:textId="77777777">
        <w:tc>
          <w:tcPr>
            <w:tcW w:w="0" w:type="auto"/>
            <w:tcMar>
              <w:top w:w="150" w:type="dxa"/>
              <w:left w:w="0" w:type="dxa"/>
              <w:bottom w:w="150" w:type="dxa"/>
              <w:right w:w="240" w:type="dxa"/>
            </w:tcMar>
            <w:vAlign w:val="center"/>
            <w:hideMark/>
          </w:tcPr>
          <w:p w14:paraId="38FA947D" w14:textId="77777777" w:rsidR="0091567F" w:rsidRPr="0091567F" w:rsidRDefault="0091567F" w:rsidP="0091567F">
            <w:r w:rsidRPr="0091567F">
              <w:t>预拌混凝土（C40）</w:t>
            </w:r>
          </w:p>
        </w:tc>
        <w:tc>
          <w:tcPr>
            <w:tcW w:w="0" w:type="auto"/>
            <w:tcMar>
              <w:top w:w="150" w:type="dxa"/>
              <w:left w:w="240" w:type="dxa"/>
              <w:bottom w:w="150" w:type="dxa"/>
              <w:right w:w="240" w:type="dxa"/>
            </w:tcMar>
            <w:vAlign w:val="center"/>
            <w:hideMark/>
          </w:tcPr>
          <w:p w14:paraId="001F4EB0" w14:textId="77777777" w:rsidR="0091567F" w:rsidRPr="0091567F" w:rsidRDefault="0091567F" w:rsidP="0091567F">
            <w:r w:rsidRPr="0091567F">
              <w:t>142.0</w:t>
            </w:r>
          </w:p>
        </w:tc>
        <w:tc>
          <w:tcPr>
            <w:tcW w:w="0" w:type="auto"/>
            <w:tcMar>
              <w:top w:w="150" w:type="dxa"/>
              <w:left w:w="240" w:type="dxa"/>
              <w:bottom w:w="150" w:type="dxa"/>
              <w:right w:w="240" w:type="dxa"/>
            </w:tcMar>
            <w:vAlign w:val="center"/>
            <w:hideMark/>
          </w:tcPr>
          <w:p w14:paraId="4C1A7028" w14:textId="77777777" w:rsidR="0091567F" w:rsidRPr="0091567F" w:rsidRDefault="0091567F" w:rsidP="0091567F">
            <w:r w:rsidRPr="0091567F">
              <w:t>绿色混凝土</w:t>
            </w:r>
          </w:p>
        </w:tc>
        <w:tc>
          <w:tcPr>
            <w:tcW w:w="0" w:type="auto"/>
            <w:tcMar>
              <w:top w:w="150" w:type="dxa"/>
              <w:left w:w="240" w:type="dxa"/>
              <w:bottom w:w="150" w:type="dxa"/>
              <w:right w:w="240" w:type="dxa"/>
            </w:tcMar>
            <w:vAlign w:val="center"/>
            <w:hideMark/>
          </w:tcPr>
          <w:p w14:paraId="2D4D8D8B"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133BDBA6" w14:textId="77777777" w:rsidR="0091567F" w:rsidRPr="0091567F" w:rsidRDefault="0091567F" w:rsidP="0091567F">
            <w:r w:rsidRPr="0091567F">
              <w:t>142.0</w:t>
            </w:r>
          </w:p>
        </w:tc>
        <w:tc>
          <w:tcPr>
            <w:tcW w:w="0" w:type="auto"/>
            <w:tcMar>
              <w:top w:w="150" w:type="dxa"/>
              <w:left w:w="240" w:type="dxa"/>
              <w:bottom w:w="150" w:type="dxa"/>
              <w:right w:w="0" w:type="dxa"/>
            </w:tcMar>
            <w:vAlign w:val="center"/>
            <w:hideMark/>
          </w:tcPr>
          <w:p w14:paraId="7A663416" w14:textId="77777777" w:rsidR="0091567F" w:rsidRPr="0091567F" w:rsidRDefault="0091567F" w:rsidP="0091567F">
            <w:r w:rsidRPr="0091567F">
              <w:t>全部为绿色混凝土</w:t>
            </w:r>
          </w:p>
        </w:tc>
      </w:tr>
      <w:tr w:rsidR="0091567F" w:rsidRPr="0091567F" w14:paraId="5C125F87" w14:textId="77777777">
        <w:tc>
          <w:tcPr>
            <w:tcW w:w="0" w:type="auto"/>
            <w:tcMar>
              <w:top w:w="150" w:type="dxa"/>
              <w:left w:w="0" w:type="dxa"/>
              <w:bottom w:w="150" w:type="dxa"/>
              <w:right w:w="240" w:type="dxa"/>
            </w:tcMar>
            <w:vAlign w:val="center"/>
            <w:hideMark/>
          </w:tcPr>
          <w:p w14:paraId="347510B9" w14:textId="77777777" w:rsidR="0091567F" w:rsidRPr="0091567F" w:rsidRDefault="0091567F" w:rsidP="0091567F">
            <w:r w:rsidRPr="0091567F">
              <w:t>预拌混凝土（C60）</w:t>
            </w:r>
          </w:p>
        </w:tc>
        <w:tc>
          <w:tcPr>
            <w:tcW w:w="0" w:type="auto"/>
            <w:tcMar>
              <w:top w:w="150" w:type="dxa"/>
              <w:left w:w="240" w:type="dxa"/>
              <w:bottom w:w="150" w:type="dxa"/>
              <w:right w:w="240" w:type="dxa"/>
            </w:tcMar>
            <w:vAlign w:val="center"/>
            <w:hideMark/>
          </w:tcPr>
          <w:p w14:paraId="0A0F6838" w14:textId="77777777" w:rsidR="0091567F" w:rsidRPr="0091567F" w:rsidRDefault="0091567F" w:rsidP="0091567F">
            <w:r w:rsidRPr="0091567F">
              <w:t>58.0</w:t>
            </w:r>
          </w:p>
        </w:tc>
        <w:tc>
          <w:tcPr>
            <w:tcW w:w="0" w:type="auto"/>
            <w:tcMar>
              <w:top w:w="150" w:type="dxa"/>
              <w:left w:w="240" w:type="dxa"/>
              <w:bottom w:w="150" w:type="dxa"/>
              <w:right w:w="240" w:type="dxa"/>
            </w:tcMar>
            <w:vAlign w:val="center"/>
            <w:hideMark/>
          </w:tcPr>
          <w:p w14:paraId="0C1DEC1C" w14:textId="77777777" w:rsidR="0091567F" w:rsidRPr="0091567F" w:rsidRDefault="0091567F" w:rsidP="0091567F">
            <w:r w:rsidRPr="0091567F">
              <w:t>绿色混凝土</w:t>
            </w:r>
          </w:p>
        </w:tc>
        <w:tc>
          <w:tcPr>
            <w:tcW w:w="0" w:type="auto"/>
            <w:tcMar>
              <w:top w:w="150" w:type="dxa"/>
              <w:left w:w="240" w:type="dxa"/>
              <w:bottom w:w="150" w:type="dxa"/>
              <w:right w:w="240" w:type="dxa"/>
            </w:tcMar>
            <w:vAlign w:val="center"/>
            <w:hideMark/>
          </w:tcPr>
          <w:p w14:paraId="72F7B7C0"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245128D4" w14:textId="77777777" w:rsidR="0091567F" w:rsidRPr="0091567F" w:rsidRDefault="0091567F" w:rsidP="0091567F">
            <w:r w:rsidRPr="0091567F">
              <w:t>58.0</w:t>
            </w:r>
          </w:p>
        </w:tc>
        <w:tc>
          <w:tcPr>
            <w:tcW w:w="0" w:type="auto"/>
            <w:tcMar>
              <w:top w:w="150" w:type="dxa"/>
              <w:left w:w="240" w:type="dxa"/>
              <w:bottom w:w="150" w:type="dxa"/>
              <w:right w:w="0" w:type="dxa"/>
            </w:tcMar>
            <w:vAlign w:val="center"/>
            <w:hideMark/>
          </w:tcPr>
          <w:p w14:paraId="58980C07" w14:textId="77777777" w:rsidR="0091567F" w:rsidRPr="0091567F" w:rsidRDefault="0091567F" w:rsidP="0091567F">
            <w:r w:rsidRPr="0091567F">
              <w:t>全部为绿色混凝土</w:t>
            </w:r>
          </w:p>
        </w:tc>
      </w:tr>
      <w:tr w:rsidR="0091567F" w:rsidRPr="0091567F" w14:paraId="7BBDA087" w14:textId="77777777">
        <w:tc>
          <w:tcPr>
            <w:tcW w:w="0" w:type="auto"/>
            <w:tcMar>
              <w:top w:w="150" w:type="dxa"/>
              <w:left w:w="0" w:type="dxa"/>
              <w:bottom w:w="150" w:type="dxa"/>
              <w:right w:w="240" w:type="dxa"/>
            </w:tcMar>
            <w:vAlign w:val="center"/>
            <w:hideMark/>
          </w:tcPr>
          <w:p w14:paraId="47E7A8F7" w14:textId="77777777" w:rsidR="0091567F" w:rsidRPr="0091567F" w:rsidRDefault="0091567F" w:rsidP="0091567F">
            <w:r w:rsidRPr="0091567F">
              <w:t>钢筋（HRB400）</w:t>
            </w:r>
          </w:p>
        </w:tc>
        <w:tc>
          <w:tcPr>
            <w:tcW w:w="0" w:type="auto"/>
            <w:tcMar>
              <w:top w:w="150" w:type="dxa"/>
              <w:left w:w="240" w:type="dxa"/>
              <w:bottom w:w="150" w:type="dxa"/>
              <w:right w:w="240" w:type="dxa"/>
            </w:tcMar>
            <w:vAlign w:val="center"/>
            <w:hideMark/>
          </w:tcPr>
          <w:p w14:paraId="1D49ED4A" w14:textId="77777777" w:rsidR="0091567F" w:rsidRPr="0091567F" w:rsidRDefault="0091567F" w:rsidP="0091567F">
            <w:r w:rsidRPr="0091567F">
              <w:t>85.6</w:t>
            </w:r>
          </w:p>
        </w:tc>
        <w:tc>
          <w:tcPr>
            <w:tcW w:w="0" w:type="auto"/>
            <w:tcMar>
              <w:top w:w="150" w:type="dxa"/>
              <w:left w:w="240" w:type="dxa"/>
              <w:bottom w:w="150" w:type="dxa"/>
              <w:right w:w="240" w:type="dxa"/>
            </w:tcMar>
            <w:vAlign w:val="center"/>
            <w:hideMark/>
          </w:tcPr>
          <w:p w14:paraId="3820F664" w14:textId="77777777" w:rsidR="0091567F" w:rsidRPr="0091567F" w:rsidRDefault="0091567F" w:rsidP="0091567F">
            <w:r w:rsidRPr="0091567F">
              <w:t>高强钢筋</w:t>
            </w:r>
          </w:p>
        </w:tc>
        <w:tc>
          <w:tcPr>
            <w:tcW w:w="0" w:type="auto"/>
            <w:tcMar>
              <w:top w:w="150" w:type="dxa"/>
              <w:left w:w="240" w:type="dxa"/>
              <w:bottom w:w="150" w:type="dxa"/>
              <w:right w:w="240" w:type="dxa"/>
            </w:tcMar>
            <w:vAlign w:val="center"/>
            <w:hideMark/>
          </w:tcPr>
          <w:p w14:paraId="6399313E" w14:textId="77777777" w:rsidR="0091567F" w:rsidRPr="0091567F" w:rsidRDefault="0091567F" w:rsidP="0091567F">
            <w:r w:rsidRPr="0091567F">
              <w:t>符合性</w:t>
            </w:r>
          </w:p>
        </w:tc>
        <w:tc>
          <w:tcPr>
            <w:tcW w:w="0" w:type="auto"/>
            <w:tcMar>
              <w:top w:w="150" w:type="dxa"/>
              <w:left w:w="240" w:type="dxa"/>
              <w:bottom w:w="150" w:type="dxa"/>
              <w:right w:w="240" w:type="dxa"/>
            </w:tcMar>
            <w:vAlign w:val="center"/>
            <w:hideMark/>
          </w:tcPr>
          <w:p w14:paraId="07030C57" w14:textId="77777777" w:rsidR="0091567F" w:rsidRPr="0091567F" w:rsidRDefault="0091567F" w:rsidP="0091567F">
            <w:r w:rsidRPr="0091567F">
              <w:t>85.6</w:t>
            </w:r>
          </w:p>
        </w:tc>
        <w:tc>
          <w:tcPr>
            <w:tcW w:w="0" w:type="auto"/>
            <w:tcMar>
              <w:top w:w="150" w:type="dxa"/>
              <w:left w:w="240" w:type="dxa"/>
              <w:bottom w:w="150" w:type="dxa"/>
              <w:right w:w="0" w:type="dxa"/>
            </w:tcMar>
            <w:vAlign w:val="center"/>
            <w:hideMark/>
          </w:tcPr>
          <w:p w14:paraId="1AFD1FE7" w14:textId="77777777" w:rsidR="0091567F" w:rsidRPr="0091567F" w:rsidRDefault="0091567F" w:rsidP="0091567F">
            <w:r w:rsidRPr="0091567F">
              <w:t>高强钢筋应用率100%</w:t>
            </w:r>
          </w:p>
        </w:tc>
      </w:tr>
      <w:tr w:rsidR="0091567F" w:rsidRPr="0091567F" w14:paraId="5592FCAE" w14:textId="77777777">
        <w:tc>
          <w:tcPr>
            <w:tcW w:w="0" w:type="auto"/>
            <w:tcMar>
              <w:top w:w="150" w:type="dxa"/>
              <w:left w:w="0" w:type="dxa"/>
              <w:bottom w:w="150" w:type="dxa"/>
              <w:right w:w="240" w:type="dxa"/>
            </w:tcMar>
            <w:vAlign w:val="center"/>
            <w:hideMark/>
          </w:tcPr>
          <w:p w14:paraId="34C4636A" w14:textId="77777777" w:rsidR="0091567F" w:rsidRPr="0091567F" w:rsidRDefault="0091567F" w:rsidP="0091567F">
            <w:r w:rsidRPr="0091567F">
              <w:t>型钢（Q355B）</w:t>
            </w:r>
          </w:p>
        </w:tc>
        <w:tc>
          <w:tcPr>
            <w:tcW w:w="0" w:type="auto"/>
            <w:tcMar>
              <w:top w:w="150" w:type="dxa"/>
              <w:left w:w="240" w:type="dxa"/>
              <w:bottom w:w="150" w:type="dxa"/>
              <w:right w:w="240" w:type="dxa"/>
            </w:tcMar>
            <w:vAlign w:val="center"/>
            <w:hideMark/>
          </w:tcPr>
          <w:p w14:paraId="6D26A376" w14:textId="77777777" w:rsidR="0091567F" w:rsidRPr="0091567F" w:rsidRDefault="0091567F" w:rsidP="0091567F">
            <w:r w:rsidRPr="0091567F">
              <w:t>12.4</w:t>
            </w:r>
          </w:p>
        </w:tc>
        <w:tc>
          <w:tcPr>
            <w:tcW w:w="0" w:type="auto"/>
            <w:tcMar>
              <w:top w:w="150" w:type="dxa"/>
              <w:left w:w="240" w:type="dxa"/>
              <w:bottom w:w="150" w:type="dxa"/>
              <w:right w:w="240" w:type="dxa"/>
            </w:tcMar>
            <w:vAlign w:val="center"/>
            <w:hideMark/>
          </w:tcPr>
          <w:p w14:paraId="7E59CA6B" w14:textId="77777777" w:rsidR="0091567F" w:rsidRPr="0091567F" w:rsidRDefault="0091567F" w:rsidP="0091567F">
            <w:r w:rsidRPr="0091567F">
              <w:t>高强钢材</w:t>
            </w:r>
          </w:p>
        </w:tc>
        <w:tc>
          <w:tcPr>
            <w:tcW w:w="0" w:type="auto"/>
            <w:tcMar>
              <w:top w:w="150" w:type="dxa"/>
              <w:left w:w="240" w:type="dxa"/>
              <w:bottom w:w="150" w:type="dxa"/>
              <w:right w:w="240" w:type="dxa"/>
            </w:tcMar>
            <w:vAlign w:val="center"/>
            <w:hideMark/>
          </w:tcPr>
          <w:p w14:paraId="55B76215" w14:textId="77777777" w:rsidR="0091567F" w:rsidRPr="0091567F" w:rsidRDefault="0091567F" w:rsidP="0091567F">
            <w:r w:rsidRPr="0091567F">
              <w:t>符合性</w:t>
            </w:r>
          </w:p>
        </w:tc>
        <w:tc>
          <w:tcPr>
            <w:tcW w:w="0" w:type="auto"/>
            <w:tcMar>
              <w:top w:w="150" w:type="dxa"/>
              <w:left w:w="240" w:type="dxa"/>
              <w:bottom w:w="150" w:type="dxa"/>
              <w:right w:w="240" w:type="dxa"/>
            </w:tcMar>
            <w:vAlign w:val="center"/>
            <w:hideMark/>
          </w:tcPr>
          <w:p w14:paraId="773A992A" w14:textId="77777777" w:rsidR="0091567F" w:rsidRPr="0091567F" w:rsidRDefault="0091567F" w:rsidP="0091567F">
            <w:r w:rsidRPr="0091567F">
              <w:t>12.4</w:t>
            </w:r>
          </w:p>
        </w:tc>
        <w:tc>
          <w:tcPr>
            <w:tcW w:w="0" w:type="auto"/>
            <w:tcMar>
              <w:top w:w="150" w:type="dxa"/>
              <w:left w:w="240" w:type="dxa"/>
              <w:bottom w:w="150" w:type="dxa"/>
              <w:right w:w="0" w:type="dxa"/>
            </w:tcMar>
            <w:vAlign w:val="center"/>
            <w:hideMark/>
          </w:tcPr>
          <w:p w14:paraId="1E12E2C9" w14:textId="77777777" w:rsidR="0091567F" w:rsidRPr="0091567F" w:rsidRDefault="0091567F" w:rsidP="0091567F">
            <w:r w:rsidRPr="0091567F">
              <w:t>高强钢材应用率100%</w:t>
            </w:r>
          </w:p>
        </w:tc>
      </w:tr>
      <w:tr w:rsidR="0091567F" w:rsidRPr="0091567F" w14:paraId="07C99490" w14:textId="77777777">
        <w:tc>
          <w:tcPr>
            <w:tcW w:w="0" w:type="auto"/>
            <w:tcMar>
              <w:top w:w="150" w:type="dxa"/>
              <w:left w:w="0" w:type="dxa"/>
              <w:bottom w:w="150" w:type="dxa"/>
              <w:right w:w="240" w:type="dxa"/>
            </w:tcMar>
            <w:vAlign w:val="center"/>
            <w:hideMark/>
          </w:tcPr>
          <w:p w14:paraId="02F479E1" w14:textId="77777777" w:rsidR="0091567F" w:rsidRPr="0091567F" w:rsidRDefault="0091567F" w:rsidP="0091567F">
            <w:r w:rsidRPr="0091567F">
              <w:rPr>
                <w:b/>
                <w:bCs/>
              </w:rPr>
              <w:t>主体结构合计</w:t>
            </w:r>
          </w:p>
        </w:tc>
        <w:tc>
          <w:tcPr>
            <w:tcW w:w="0" w:type="auto"/>
            <w:tcMar>
              <w:top w:w="150" w:type="dxa"/>
              <w:left w:w="240" w:type="dxa"/>
              <w:bottom w:w="150" w:type="dxa"/>
              <w:right w:w="240" w:type="dxa"/>
            </w:tcMar>
            <w:vAlign w:val="center"/>
            <w:hideMark/>
          </w:tcPr>
          <w:p w14:paraId="77F457F8" w14:textId="77777777" w:rsidR="0091567F" w:rsidRPr="0091567F" w:rsidRDefault="0091567F" w:rsidP="0091567F">
            <w:r w:rsidRPr="0091567F">
              <w:rPr>
                <w:b/>
                <w:bCs/>
              </w:rPr>
              <w:t>584.0</w:t>
            </w:r>
          </w:p>
        </w:tc>
        <w:tc>
          <w:tcPr>
            <w:tcW w:w="0" w:type="auto"/>
            <w:tcMar>
              <w:top w:w="150" w:type="dxa"/>
              <w:left w:w="240" w:type="dxa"/>
              <w:bottom w:w="150" w:type="dxa"/>
              <w:right w:w="240" w:type="dxa"/>
            </w:tcMar>
            <w:vAlign w:val="center"/>
            <w:hideMark/>
          </w:tcPr>
          <w:p w14:paraId="73DFBDE1" w14:textId="77777777" w:rsidR="0091567F" w:rsidRPr="0091567F" w:rsidRDefault="0091567F" w:rsidP="0091567F">
            <w:r w:rsidRPr="0091567F">
              <w:t>—</w:t>
            </w:r>
          </w:p>
        </w:tc>
        <w:tc>
          <w:tcPr>
            <w:tcW w:w="0" w:type="auto"/>
            <w:tcMar>
              <w:top w:w="150" w:type="dxa"/>
              <w:left w:w="240" w:type="dxa"/>
              <w:bottom w:w="150" w:type="dxa"/>
              <w:right w:w="240" w:type="dxa"/>
            </w:tcMar>
            <w:vAlign w:val="center"/>
            <w:hideMark/>
          </w:tcPr>
          <w:p w14:paraId="69844A29" w14:textId="77777777" w:rsidR="0091567F" w:rsidRPr="0091567F" w:rsidRDefault="0091567F" w:rsidP="0091567F">
            <w:r w:rsidRPr="0091567F">
              <w:t>—</w:t>
            </w:r>
          </w:p>
        </w:tc>
        <w:tc>
          <w:tcPr>
            <w:tcW w:w="0" w:type="auto"/>
            <w:tcMar>
              <w:top w:w="150" w:type="dxa"/>
              <w:left w:w="240" w:type="dxa"/>
              <w:bottom w:w="150" w:type="dxa"/>
              <w:right w:w="240" w:type="dxa"/>
            </w:tcMar>
            <w:vAlign w:val="center"/>
            <w:hideMark/>
          </w:tcPr>
          <w:p w14:paraId="131DF69E" w14:textId="77777777" w:rsidR="0091567F" w:rsidRPr="0091567F" w:rsidRDefault="0091567F" w:rsidP="0091567F">
            <w:r w:rsidRPr="0091567F">
              <w:rPr>
                <w:b/>
                <w:bCs/>
              </w:rPr>
              <w:t>584.0</w:t>
            </w:r>
          </w:p>
        </w:tc>
        <w:tc>
          <w:tcPr>
            <w:tcW w:w="0" w:type="auto"/>
            <w:tcMar>
              <w:top w:w="150" w:type="dxa"/>
              <w:left w:w="240" w:type="dxa"/>
              <w:bottom w:w="150" w:type="dxa"/>
              <w:right w:w="0" w:type="dxa"/>
            </w:tcMar>
            <w:vAlign w:val="center"/>
            <w:hideMark/>
          </w:tcPr>
          <w:p w14:paraId="7F8AB834" w14:textId="77777777" w:rsidR="0091567F" w:rsidRPr="0091567F" w:rsidRDefault="0091567F" w:rsidP="0091567F">
            <w:r w:rsidRPr="0091567F">
              <w:t>—</w:t>
            </w:r>
          </w:p>
        </w:tc>
      </w:tr>
    </w:tbl>
    <w:p w14:paraId="5B54FA8E" w14:textId="77777777" w:rsidR="0091567F" w:rsidRPr="0091567F" w:rsidRDefault="0091567F" w:rsidP="0091567F">
      <w:pPr>
        <w:rPr>
          <w:b/>
          <w:bCs/>
        </w:rPr>
      </w:pPr>
      <w:r w:rsidRPr="0091567F">
        <w:rPr>
          <w:b/>
          <w:bCs/>
        </w:rPr>
        <w:t>3.1.2 绿色建材占比</w:t>
      </w:r>
    </w:p>
    <w:p w14:paraId="661CF3CC" w14:textId="77777777" w:rsidR="0091567F" w:rsidRPr="0091567F" w:rsidRDefault="0091567F" w:rsidP="0091567F">
      <w:r w:rsidRPr="0091567F">
        <w:t>text</w:t>
      </w:r>
    </w:p>
    <w:p w14:paraId="7FC1CD9F" w14:textId="77777777" w:rsidR="0091567F" w:rsidRPr="0091567F" w:rsidRDefault="0091567F" w:rsidP="0091567F">
      <w:r w:rsidRPr="0091567F">
        <w:lastRenderedPageBreak/>
        <w:t>主体结构绿色建材占比 = 584.0 / 584.0 × 100% = 100%</w:t>
      </w:r>
    </w:p>
    <w:p w14:paraId="48FA37E9" w14:textId="77777777" w:rsidR="0091567F" w:rsidRPr="0091567F" w:rsidRDefault="0091567F" w:rsidP="0091567F">
      <w:pPr>
        <w:rPr>
          <w:b/>
          <w:bCs/>
        </w:rPr>
      </w:pPr>
      <w:r w:rsidRPr="0091567F">
        <w:rPr>
          <w:b/>
          <w:bCs/>
        </w:rPr>
        <w:t>3.2 围护墙和内隔墙工程绿色建材应用统计</w:t>
      </w:r>
    </w:p>
    <w:p w14:paraId="423FB5E5" w14:textId="77777777" w:rsidR="0091567F" w:rsidRPr="0091567F" w:rsidRDefault="0091567F" w:rsidP="0091567F">
      <w:pPr>
        <w:rPr>
          <w:b/>
          <w:bCs/>
        </w:rPr>
      </w:pPr>
      <w:r w:rsidRPr="0091567F">
        <w:rPr>
          <w:b/>
          <w:bCs/>
        </w:rPr>
        <w:t>3.2.1 材料用量统计</w:t>
      </w:r>
    </w:p>
    <w:tbl>
      <w:tblPr>
        <w:tblW w:w="0" w:type="auto"/>
        <w:tblCellMar>
          <w:top w:w="15" w:type="dxa"/>
          <w:left w:w="15" w:type="dxa"/>
          <w:bottom w:w="15" w:type="dxa"/>
          <w:right w:w="15" w:type="dxa"/>
        </w:tblCellMar>
        <w:tblLook w:val="04A0" w:firstRow="1" w:lastRow="0" w:firstColumn="1" w:lastColumn="0" w:noHBand="0" w:noVBand="1"/>
      </w:tblPr>
      <w:tblGrid>
        <w:gridCol w:w="1476"/>
        <w:gridCol w:w="1416"/>
        <w:gridCol w:w="1199"/>
        <w:gridCol w:w="1199"/>
        <w:gridCol w:w="1721"/>
        <w:gridCol w:w="1295"/>
      </w:tblGrid>
      <w:tr w:rsidR="0091567F" w:rsidRPr="0091567F" w14:paraId="75B21A75" w14:textId="77777777">
        <w:trPr>
          <w:tblHeader/>
        </w:trPr>
        <w:tc>
          <w:tcPr>
            <w:tcW w:w="0" w:type="auto"/>
            <w:tcBorders>
              <w:top w:val="nil"/>
            </w:tcBorders>
            <w:tcMar>
              <w:top w:w="150" w:type="dxa"/>
              <w:left w:w="0" w:type="dxa"/>
              <w:bottom w:w="150" w:type="dxa"/>
              <w:right w:w="240" w:type="dxa"/>
            </w:tcMar>
            <w:vAlign w:val="center"/>
            <w:hideMark/>
          </w:tcPr>
          <w:p w14:paraId="2131DA46" w14:textId="77777777" w:rsidR="0091567F" w:rsidRPr="0091567F" w:rsidRDefault="0091567F" w:rsidP="0091567F">
            <w:r w:rsidRPr="0091567F">
              <w:t>材料名称</w:t>
            </w:r>
          </w:p>
        </w:tc>
        <w:tc>
          <w:tcPr>
            <w:tcW w:w="0" w:type="auto"/>
            <w:tcBorders>
              <w:top w:val="nil"/>
            </w:tcBorders>
            <w:tcMar>
              <w:top w:w="150" w:type="dxa"/>
              <w:left w:w="240" w:type="dxa"/>
              <w:bottom w:w="150" w:type="dxa"/>
              <w:right w:w="240" w:type="dxa"/>
            </w:tcMar>
            <w:vAlign w:val="center"/>
            <w:hideMark/>
          </w:tcPr>
          <w:p w14:paraId="108F7F3B" w14:textId="77777777" w:rsidR="0091567F" w:rsidRPr="0091567F" w:rsidRDefault="0091567F" w:rsidP="0091567F">
            <w:r w:rsidRPr="0091567F">
              <w:t>总用量（吨）</w:t>
            </w:r>
          </w:p>
        </w:tc>
        <w:tc>
          <w:tcPr>
            <w:tcW w:w="0" w:type="auto"/>
            <w:tcBorders>
              <w:top w:val="nil"/>
            </w:tcBorders>
            <w:tcMar>
              <w:top w:w="150" w:type="dxa"/>
              <w:left w:w="240" w:type="dxa"/>
              <w:bottom w:w="150" w:type="dxa"/>
              <w:right w:w="240" w:type="dxa"/>
            </w:tcMar>
            <w:vAlign w:val="center"/>
            <w:hideMark/>
          </w:tcPr>
          <w:p w14:paraId="6C10BF11" w14:textId="77777777" w:rsidR="0091567F" w:rsidRPr="0091567F" w:rsidRDefault="0091567F" w:rsidP="0091567F">
            <w:r w:rsidRPr="0091567F">
              <w:t>绿色建材类型</w:t>
            </w:r>
          </w:p>
        </w:tc>
        <w:tc>
          <w:tcPr>
            <w:tcW w:w="0" w:type="auto"/>
            <w:tcBorders>
              <w:top w:val="nil"/>
            </w:tcBorders>
            <w:tcMar>
              <w:top w:w="150" w:type="dxa"/>
              <w:left w:w="240" w:type="dxa"/>
              <w:bottom w:w="150" w:type="dxa"/>
              <w:right w:w="240" w:type="dxa"/>
            </w:tcMar>
            <w:vAlign w:val="center"/>
            <w:hideMark/>
          </w:tcPr>
          <w:p w14:paraId="597ED7B3" w14:textId="77777777" w:rsidR="0091567F" w:rsidRPr="0091567F" w:rsidRDefault="0091567F" w:rsidP="0091567F">
            <w:r w:rsidRPr="0091567F">
              <w:t>绿色认证等级</w:t>
            </w:r>
          </w:p>
        </w:tc>
        <w:tc>
          <w:tcPr>
            <w:tcW w:w="0" w:type="auto"/>
            <w:tcBorders>
              <w:top w:val="nil"/>
            </w:tcBorders>
            <w:tcMar>
              <w:top w:w="150" w:type="dxa"/>
              <w:left w:w="240" w:type="dxa"/>
              <w:bottom w:w="150" w:type="dxa"/>
              <w:right w:w="240" w:type="dxa"/>
            </w:tcMar>
            <w:vAlign w:val="center"/>
            <w:hideMark/>
          </w:tcPr>
          <w:p w14:paraId="7225D6D9" w14:textId="77777777" w:rsidR="0091567F" w:rsidRPr="0091567F" w:rsidRDefault="0091567F" w:rsidP="0091567F">
            <w:r w:rsidRPr="0091567F">
              <w:t>绿色建材用量（吨）</w:t>
            </w:r>
          </w:p>
        </w:tc>
        <w:tc>
          <w:tcPr>
            <w:tcW w:w="0" w:type="auto"/>
            <w:tcBorders>
              <w:top w:val="nil"/>
            </w:tcBorders>
            <w:tcMar>
              <w:top w:w="150" w:type="dxa"/>
              <w:left w:w="240" w:type="dxa"/>
              <w:bottom w:w="150" w:type="dxa"/>
              <w:right w:w="240" w:type="dxa"/>
            </w:tcMar>
            <w:vAlign w:val="center"/>
            <w:hideMark/>
          </w:tcPr>
          <w:p w14:paraId="30B04775" w14:textId="77777777" w:rsidR="0091567F" w:rsidRPr="0091567F" w:rsidRDefault="0091567F" w:rsidP="0091567F">
            <w:r w:rsidRPr="0091567F">
              <w:t>备注</w:t>
            </w:r>
          </w:p>
        </w:tc>
      </w:tr>
      <w:tr w:rsidR="0091567F" w:rsidRPr="0091567F" w14:paraId="6EEA5AD0" w14:textId="77777777">
        <w:tc>
          <w:tcPr>
            <w:tcW w:w="0" w:type="auto"/>
            <w:tcMar>
              <w:top w:w="150" w:type="dxa"/>
              <w:left w:w="0" w:type="dxa"/>
              <w:bottom w:w="150" w:type="dxa"/>
              <w:right w:w="240" w:type="dxa"/>
            </w:tcMar>
            <w:vAlign w:val="center"/>
            <w:hideMark/>
          </w:tcPr>
          <w:p w14:paraId="4CADFB3B" w14:textId="77777777" w:rsidR="0091567F" w:rsidRPr="0091567F" w:rsidRDefault="0091567F" w:rsidP="0091567F">
            <w:r w:rsidRPr="0091567F">
              <w:t>再生骨料混凝土砌块</w:t>
            </w:r>
          </w:p>
        </w:tc>
        <w:tc>
          <w:tcPr>
            <w:tcW w:w="0" w:type="auto"/>
            <w:tcMar>
              <w:top w:w="150" w:type="dxa"/>
              <w:left w:w="240" w:type="dxa"/>
              <w:bottom w:w="150" w:type="dxa"/>
              <w:right w:w="240" w:type="dxa"/>
            </w:tcMar>
            <w:vAlign w:val="center"/>
            <w:hideMark/>
          </w:tcPr>
          <w:p w14:paraId="498BE2AC" w14:textId="77777777" w:rsidR="0091567F" w:rsidRPr="0091567F" w:rsidRDefault="0091567F" w:rsidP="0091567F">
            <w:r w:rsidRPr="0091567F">
              <w:t>25.0</w:t>
            </w:r>
          </w:p>
        </w:tc>
        <w:tc>
          <w:tcPr>
            <w:tcW w:w="0" w:type="auto"/>
            <w:tcMar>
              <w:top w:w="150" w:type="dxa"/>
              <w:left w:w="240" w:type="dxa"/>
              <w:bottom w:w="150" w:type="dxa"/>
              <w:right w:w="240" w:type="dxa"/>
            </w:tcMar>
            <w:vAlign w:val="center"/>
            <w:hideMark/>
          </w:tcPr>
          <w:p w14:paraId="1683AAF7" w14:textId="77777777" w:rsidR="0091567F" w:rsidRPr="0091567F" w:rsidRDefault="0091567F" w:rsidP="0091567F">
            <w:r w:rsidRPr="0091567F">
              <w:t>利废建材</w:t>
            </w:r>
          </w:p>
        </w:tc>
        <w:tc>
          <w:tcPr>
            <w:tcW w:w="0" w:type="auto"/>
            <w:tcMar>
              <w:top w:w="150" w:type="dxa"/>
              <w:left w:w="240" w:type="dxa"/>
              <w:bottom w:w="150" w:type="dxa"/>
              <w:right w:w="240" w:type="dxa"/>
            </w:tcMar>
            <w:vAlign w:val="center"/>
            <w:hideMark/>
          </w:tcPr>
          <w:p w14:paraId="54428E56"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185B5375" w14:textId="77777777" w:rsidR="0091567F" w:rsidRPr="0091567F" w:rsidRDefault="0091567F" w:rsidP="0091567F">
            <w:r w:rsidRPr="0091567F">
              <w:t>25.0</w:t>
            </w:r>
          </w:p>
        </w:tc>
        <w:tc>
          <w:tcPr>
            <w:tcW w:w="0" w:type="auto"/>
            <w:tcMar>
              <w:top w:w="150" w:type="dxa"/>
              <w:left w:w="240" w:type="dxa"/>
              <w:bottom w:w="150" w:type="dxa"/>
              <w:right w:w="0" w:type="dxa"/>
            </w:tcMar>
            <w:vAlign w:val="center"/>
            <w:hideMark/>
          </w:tcPr>
          <w:p w14:paraId="029D7DA8" w14:textId="77777777" w:rsidR="0091567F" w:rsidRPr="0091567F" w:rsidRDefault="0091567F" w:rsidP="0091567F">
            <w:r w:rsidRPr="0091567F">
              <w:t>废弃物掺量≥50%</w:t>
            </w:r>
          </w:p>
        </w:tc>
      </w:tr>
      <w:tr w:rsidR="0091567F" w:rsidRPr="0091567F" w14:paraId="609E9895" w14:textId="77777777">
        <w:tc>
          <w:tcPr>
            <w:tcW w:w="0" w:type="auto"/>
            <w:tcMar>
              <w:top w:w="150" w:type="dxa"/>
              <w:left w:w="0" w:type="dxa"/>
              <w:bottom w:w="150" w:type="dxa"/>
              <w:right w:w="240" w:type="dxa"/>
            </w:tcMar>
            <w:vAlign w:val="center"/>
            <w:hideMark/>
          </w:tcPr>
          <w:p w14:paraId="2FAAD407" w14:textId="77777777" w:rsidR="0091567F" w:rsidRPr="0091567F" w:rsidRDefault="0091567F" w:rsidP="0091567F">
            <w:r w:rsidRPr="0091567F">
              <w:t>粉煤灰加气混凝土砌块</w:t>
            </w:r>
          </w:p>
        </w:tc>
        <w:tc>
          <w:tcPr>
            <w:tcW w:w="0" w:type="auto"/>
            <w:tcMar>
              <w:top w:w="150" w:type="dxa"/>
              <w:left w:w="240" w:type="dxa"/>
              <w:bottom w:w="150" w:type="dxa"/>
              <w:right w:w="240" w:type="dxa"/>
            </w:tcMar>
            <w:vAlign w:val="center"/>
            <w:hideMark/>
          </w:tcPr>
          <w:p w14:paraId="4794E1B1" w14:textId="77777777" w:rsidR="0091567F" w:rsidRPr="0091567F" w:rsidRDefault="0091567F" w:rsidP="0091567F">
            <w:r w:rsidRPr="0091567F">
              <w:t>13.5</w:t>
            </w:r>
          </w:p>
        </w:tc>
        <w:tc>
          <w:tcPr>
            <w:tcW w:w="0" w:type="auto"/>
            <w:tcMar>
              <w:top w:w="150" w:type="dxa"/>
              <w:left w:w="240" w:type="dxa"/>
              <w:bottom w:w="150" w:type="dxa"/>
              <w:right w:w="240" w:type="dxa"/>
            </w:tcMar>
            <w:vAlign w:val="center"/>
            <w:hideMark/>
          </w:tcPr>
          <w:p w14:paraId="35A31247" w14:textId="77777777" w:rsidR="0091567F" w:rsidRPr="0091567F" w:rsidRDefault="0091567F" w:rsidP="0091567F">
            <w:r w:rsidRPr="0091567F">
              <w:t>利废建材</w:t>
            </w:r>
          </w:p>
        </w:tc>
        <w:tc>
          <w:tcPr>
            <w:tcW w:w="0" w:type="auto"/>
            <w:tcMar>
              <w:top w:w="150" w:type="dxa"/>
              <w:left w:w="240" w:type="dxa"/>
              <w:bottom w:w="150" w:type="dxa"/>
              <w:right w:w="240" w:type="dxa"/>
            </w:tcMar>
            <w:vAlign w:val="center"/>
            <w:hideMark/>
          </w:tcPr>
          <w:p w14:paraId="4C00F280" w14:textId="77777777" w:rsidR="0091567F" w:rsidRPr="0091567F" w:rsidRDefault="0091567F" w:rsidP="0091567F">
            <w:r w:rsidRPr="0091567F">
              <w:t>二星级</w:t>
            </w:r>
          </w:p>
        </w:tc>
        <w:tc>
          <w:tcPr>
            <w:tcW w:w="0" w:type="auto"/>
            <w:tcMar>
              <w:top w:w="150" w:type="dxa"/>
              <w:left w:w="240" w:type="dxa"/>
              <w:bottom w:w="150" w:type="dxa"/>
              <w:right w:w="240" w:type="dxa"/>
            </w:tcMar>
            <w:vAlign w:val="center"/>
            <w:hideMark/>
          </w:tcPr>
          <w:p w14:paraId="5B6407FE" w14:textId="77777777" w:rsidR="0091567F" w:rsidRPr="0091567F" w:rsidRDefault="0091567F" w:rsidP="0091567F">
            <w:r w:rsidRPr="0091567F">
              <w:t>13.5</w:t>
            </w:r>
          </w:p>
        </w:tc>
        <w:tc>
          <w:tcPr>
            <w:tcW w:w="0" w:type="auto"/>
            <w:tcMar>
              <w:top w:w="150" w:type="dxa"/>
              <w:left w:w="240" w:type="dxa"/>
              <w:bottom w:w="150" w:type="dxa"/>
              <w:right w:w="0" w:type="dxa"/>
            </w:tcMar>
            <w:vAlign w:val="center"/>
            <w:hideMark/>
          </w:tcPr>
          <w:p w14:paraId="27937FE7" w14:textId="77777777" w:rsidR="0091567F" w:rsidRPr="0091567F" w:rsidRDefault="0091567F" w:rsidP="0091567F">
            <w:r w:rsidRPr="0091567F">
              <w:t>废弃物掺量≥30%</w:t>
            </w:r>
          </w:p>
        </w:tc>
      </w:tr>
      <w:tr w:rsidR="0091567F" w:rsidRPr="0091567F" w14:paraId="2AF1066C" w14:textId="77777777">
        <w:tc>
          <w:tcPr>
            <w:tcW w:w="0" w:type="auto"/>
            <w:tcMar>
              <w:top w:w="150" w:type="dxa"/>
              <w:left w:w="0" w:type="dxa"/>
              <w:bottom w:w="150" w:type="dxa"/>
              <w:right w:w="240" w:type="dxa"/>
            </w:tcMar>
            <w:vAlign w:val="center"/>
            <w:hideMark/>
          </w:tcPr>
          <w:p w14:paraId="3F5079E6" w14:textId="77777777" w:rsidR="0091567F" w:rsidRPr="0091567F" w:rsidRDefault="0091567F" w:rsidP="0091567F">
            <w:r w:rsidRPr="0091567F">
              <w:t>岩棉板（保温）</w:t>
            </w:r>
          </w:p>
        </w:tc>
        <w:tc>
          <w:tcPr>
            <w:tcW w:w="0" w:type="auto"/>
            <w:tcMar>
              <w:top w:w="150" w:type="dxa"/>
              <w:left w:w="240" w:type="dxa"/>
              <w:bottom w:w="150" w:type="dxa"/>
              <w:right w:w="240" w:type="dxa"/>
            </w:tcMar>
            <w:vAlign w:val="center"/>
            <w:hideMark/>
          </w:tcPr>
          <w:p w14:paraId="0D614A5E" w14:textId="77777777" w:rsidR="0091567F" w:rsidRPr="0091567F" w:rsidRDefault="0091567F" w:rsidP="0091567F">
            <w:r w:rsidRPr="0091567F">
              <w:t>2.1</w:t>
            </w:r>
          </w:p>
        </w:tc>
        <w:tc>
          <w:tcPr>
            <w:tcW w:w="0" w:type="auto"/>
            <w:tcMar>
              <w:top w:w="150" w:type="dxa"/>
              <w:left w:w="240" w:type="dxa"/>
              <w:bottom w:w="150" w:type="dxa"/>
              <w:right w:w="240" w:type="dxa"/>
            </w:tcMar>
            <w:vAlign w:val="center"/>
            <w:hideMark/>
          </w:tcPr>
          <w:p w14:paraId="686EBB82" w14:textId="77777777" w:rsidR="0091567F" w:rsidRPr="0091567F" w:rsidRDefault="0091567F" w:rsidP="0091567F">
            <w:r w:rsidRPr="0091567F">
              <w:t>绿色保温材料</w:t>
            </w:r>
          </w:p>
        </w:tc>
        <w:tc>
          <w:tcPr>
            <w:tcW w:w="0" w:type="auto"/>
            <w:tcMar>
              <w:top w:w="150" w:type="dxa"/>
              <w:left w:w="240" w:type="dxa"/>
              <w:bottom w:w="150" w:type="dxa"/>
              <w:right w:w="240" w:type="dxa"/>
            </w:tcMar>
            <w:vAlign w:val="center"/>
            <w:hideMark/>
          </w:tcPr>
          <w:p w14:paraId="7B1C4F60"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081E1E53" w14:textId="77777777" w:rsidR="0091567F" w:rsidRPr="0091567F" w:rsidRDefault="0091567F" w:rsidP="0091567F">
            <w:r w:rsidRPr="0091567F">
              <w:t>2.1</w:t>
            </w:r>
          </w:p>
        </w:tc>
        <w:tc>
          <w:tcPr>
            <w:tcW w:w="0" w:type="auto"/>
            <w:tcMar>
              <w:top w:w="150" w:type="dxa"/>
              <w:left w:w="240" w:type="dxa"/>
              <w:bottom w:w="150" w:type="dxa"/>
              <w:right w:w="0" w:type="dxa"/>
            </w:tcMar>
            <w:vAlign w:val="center"/>
            <w:hideMark/>
          </w:tcPr>
          <w:p w14:paraId="067E00CA" w14:textId="77777777" w:rsidR="0091567F" w:rsidRPr="0091567F" w:rsidRDefault="0091567F" w:rsidP="0091567F">
            <w:r w:rsidRPr="0091567F">
              <w:t>符合GB/T 25975</w:t>
            </w:r>
          </w:p>
        </w:tc>
      </w:tr>
      <w:tr w:rsidR="0091567F" w:rsidRPr="0091567F" w14:paraId="05DA4D26" w14:textId="77777777">
        <w:tc>
          <w:tcPr>
            <w:tcW w:w="0" w:type="auto"/>
            <w:tcMar>
              <w:top w:w="150" w:type="dxa"/>
              <w:left w:w="0" w:type="dxa"/>
              <w:bottom w:w="150" w:type="dxa"/>
              <w:right w:w="240" w:type="dxa"/>
            </w:tcMar>
            <w:vAlign w:val="center"/>
            <w:hideMark/>
          </w:tcPr>
          <w:p w14:paraId="7B902A2F" w14:textId="77777777" w:rsidR="0091567F" w:rsidRPr="0091567F" w:rsidRDefault="0091567F" w:rsidP="0091567F">
            <w:r w:rsidRPr="0091567F">
              <w:t>外墙保温砂浆</w:t>
            </w:r>
          </w:p>
        </w:tc>
        <w:tc>
          <w:tcPr>
            <w:tcW w:w="0" w:type="auto"/>
            <w:tcMar>
              <w:top w:w="150" w:type="dxa"/>
              <w:left w:w="240" w:type="dxa"/>
              <w:bottom w:w="150" w:type="dxa"/>
              <w:right w:w="240" w:type="dxa"/>
            </w:tcMar>
            <w:vAlign w:val="center"/>
            <w:hideMark/>
          </w:tcPr>
          <w:p w14:paraId="64AF3BD1" w14:textId="77777777" w:rsidR="0091567F" w:rsidRPr="0091567F" w:rsidRDefault="0091567F" w:rsidP="0091567F">
            <w:r w:rsidRPr="0091567F">
              <w:t>1.8</w:t>
            </w:r>
          </w:p>
        </w:tc>
        <w:tc>
          <w:tcPr>
            <w:tcW w:w="0" w:type="auto"/>
            <w:tcMar>
              <w:top w:w="150" w:type="dxa"/>
              <w:left w:w="240" w:type="dxa"/>
              <w:bottom w:w="150" w:type="dxa"/>
              <w:right w:w="240" w:type="dxa"/>
            </w:tcMar>
            <w:vAlign w:val="center"/>
            <w:hideMark/>
          </w:tcPr>
          <w:p w14:paraId="3196ACC0" w14:textId="77777777" w:rsidR="0091567F" w:rsidRPr="0091567F" w:rsidRDefault="0091567F" w:rsidP="0091567F">
            <w:r w:rsidRPr="0091567F">
              <w:t>绿色保温材料</w:t>
            </w:r>
          </w:p>
        </w:tc>
        <w:tc>
          <w:tcPr>
            <w:tcW w:w="0" w:type="auto"/>
            <w:tcMar>
              <w:top w:w="150" w:type="dxa"/>
              <w:left w:w="240" w:type="dxa"/>
              <w:bottom w:w="150" w:type="dxa"/>
              <w:right w:w="240" w:type="dxa"/>
            </w:tcMar>
            <w:vAlign w:val="center"/>
            <w:hideMark/>
          </w:tcPr>
          <w:p w14:paraId="7C6E03D5" w14:textId="77777777" w:rsidR="0091567F" w:rsidRPr="0091567F" w:rsidRDefault="0091567F" w:rsidP="0091567F">
            <w:r w:rsidRPr="0091567F">
              <w:t>二星级</w:t>
            </w:r>
          </w:p>
        </w:tc>
        <w:tc>
          <w:tcPr>
            <w:tcW w:w="0" w:type="auto"/>
            <w:tcMar>
              <w:top w:w="150" w:type="dxa"/>
              <w:left w:w="240" w:type="dxa"/>
              <w:bottom w:w="150" w:type="dxa"/>
              <w:right w:w="240" w:type="dxa"/>
            </w:tcMar>
            <w:vAlign w:val="center"/>
            <w:hideMark/>
          </w:tcPr>
          <w:p w14:paraId="23960A87" w14:textId="77777777" w:rsidR="0091567F" w:rsidRPr="0091567F" w:rsidRDefault="0091567F" w:rsidP="0091567F">
            <w:r w:rsidRPr="0091567F">
              <w:t>1.8</w:t>
            </w:r>
          </w:p>
        </w:tc>
        <w:tc>
          <w:tcPr>
            <w:tcW w:w="0" w:type="auto"/>
            <w:tcMar>
              <w:top w:w="150" w:type="dxa"/>
              <w:left w:w="240" w:type="dxa"/>
              <w:bottom w:w="150" w:type="dxa"/>
              <w:right w:w="0" w:type="dxa"/>
            </w:tcMar>
            <w:vAlign w:val="center"/>
            <w:hideMark/>
          </w:tcPr>
          <w:p w14:paraId="4E1E922B" w14:textId="77777777" w:rsidR="0091567F" w:rsidRPr="0091567F" w:rsidRDefault="0091567F" w:rsidP="0091567F">
            <w:r w:rsidRPr="0091567F">
              <w:t>符合JG/T 283</w:t>
            </w:r>
          </w:p>
        </w:tc>
      </w:tr>
      <w:tr w:rsidR="0091567F" w:rsidRPr="0091567F" w14:paraId="4A6C9F9F" w14:textId="77777777">
        <w:tc>
          <w:tcPr>
            <w:tcW w:w="0" w:type="auto"/>
            <w:tcMar>
              <w:top w:w="150" w:type="dxa"/>
              <w:left w:w="0" w:type="dxa"/>
              <w:bottom w:w="150" w:type="dxa"/>
              <w:right w:w="240" w:type="dxa"/>
            </w:tcMar>
            <w:vAlign w:val="center"/>
            <w:hideMark/>
          </w:tcPr>
          <w:p w14:paraId="22CE4FE5" w14:textId="77777777" w:rsidR="0091567F" w:rsidRPr="0091567F" w:rsidRDefault="0091567F" w:rsidP="0091567F">
            <w:r w:rsidRPr="0091567F">
              <w:rPr>
                <w:b/>
                <w:bCs/>
              </w:rPr>
              <w:t>围护墙和内隔墙合计</w:t>
            </w:r>
          </w:p>
        </w:tc>
        <w:tc>
          <w:tcPr>
            <w:tcW w:w="0" w:type="auto"/>
            <w:tcMar>
              <w:top w:w="150" w:type="dxa"/>
              <w:left w:w="240" w:type="dxa"/>
              <w:bottom w:w="150" w:type="dxa"/>
              <w:right w:w="240" w:type="dxa"/>
            </w:tcMar>
            <w:vAlign w:val="center"/>
            <w:hideMark/>
          </w:tcPr>
          <w:p w14:paraId="5FDBDAA8" w14:textId="77777777" w:rsidR="0091567F" w:rsidRPr="0091567F" w:rsidRDefault="0091567F" w:rsidP="0091567F">
            <w:r w:rsidRPr="0091567F">
              <w:rPr>
                <w:b/>
                <w:bCs/>
              </w:rPr>
              <w:t>42.4</w:t>
            </w:r>
          </w:p>
        </w:tc>
        <w:tc>
          <w:tcPr>
            <w:tcW w:w="0" w:type="auto"/>
            <w:tcMar>
              <w:top w:w="150" w:type="dxa"/>
              <w:left w:w="240" w:type="dxa"/>
              <w:bottom w:w="150" w:type="dxa"/>
              <w:right w:w="240" w:type="dxa"/>
            </w:tcMar>
            <w:vAlign w:val="center"/>
            <w:hideMark/>
          </w:tcPr>
          <w:p w14:paraId="10605067" w14:textId="77777777" w:rsidR="0091567F" w:rsidRPr="0091567F" w:rsidRDefault="0091567F" w:rsidP="0091567F">
            <w:r w:rsidRPr="0091567F">
              <w:t>—</w:t>
            </w:r>
          </w:p>
        </w:tc>
        <w:tc>
          <w:tcPr>
            <w:tcW w:w="0" w:type="auto"/>
            <w:tcMar>
              <w:top w:w="150" w:type="dxa"/>
              <w:left w:w="240" w:type="dxa"/>
              <w:bottom w:w="150" w:type="dxa"/>
              <w:right w:w="240" w:type="dxa"/>
            </w:tcMar>
            <w:vAlign w:val="center"/>
            <w:hideMark/>
          </w:tcPr>
          <w:p w14:paraId="59F92C13" w14:textId="77777777" w:rsidR="0091567F" w:rsidRPr="0091567F" w:rsidRDefault="0091567F" w:rsidP="0091567F">
            <w:r w:rsidRPr="0091567F">
              <w:t>—</w:t>
            </w:r>
          </w:p>
        </w:tc>
        <w:tc>
          <w:tcPr>
            <w:tcW w:w="0" w:type="auto"/>
            <w:tcMar>
              <w:top w:w="150" w:type="dxa"/>
              <w:left w:w="240" w:type="dxa"/>
              <w:bottom w:w="150" w:type="dxa"/>
              <w:right w:w="240" w:type="dxa"/>
            </w:tcMar>
            <w:vAlign w:val="center"/>
            <w:hideMark/>
          </w:tcPr>
          <w:p w14:paraId="471CB8A2" w14:textId="77777777" w:rsidR="0091567F" w:rsidRPr="0091567F" w:rsidRDefault="0091567F" w:rsidP="0091567F">
            <w:r w:rsidRPr="0091567F">
              <w:rPr>
                <w:b/>
                <w:bCs/>
              </w:rPr>
              <w:t>42.4</w:t>
            </w:r>
          </w:p>
        </w:tc>
        <w:tc>
          <w:tcPr>
            <w:tcW w:w="0" w:type="auto"/>
            <w:tcMar>
              <w:top w:w="150" w:type="dxa"/>
              <w:left w:w="240" w:type="dxa"/>
              <w:bottom w:w="150" w:type="dxa"/>
              <w:right w:w="0" w:type="dxa"/>
            </w:tcMar>
            <w:vAlign w:val="center"/>
            <w:hideMark/>
          </w:tcPr>
          <w:p w14:paraId="33E3EFA0" w14:textId="77777777" w:rsidR="0091567F" w:rsidRPr="0091567F" w:rsidRDefault="0091567F" w:rsidP="0091567F">
            <w:r w:rsidRPr="0091567F">
              <w:t>—</w:t>
            </w:r>
          </w:p>
        </w:tc>
      </w:tr>
    </w:tbl>
    <w:p w14:paraId="44347014" w14:textId="77777777" w:rsidR="0091567F" w:rsidRPr="0091567F" w:rsidRDefault="0091567F" w:rsidP="0091567F">
      <w:pPr>
        <w:rPr>
          <w:b/>
          <w:bCs/>
        </w:rPr>
      </w:pPr>
      <w:r w:rsidRPr="0091567F">
        <w:rPr>
          <w:b/>
          <w:bCs/>
        </w:rPr>
        <w:t>3.2.2 绿色建材占比</w:t>
      </w:r>
    </w:p>
    <w:p w14:paraId="2ABC7686" w14:textId="77777777" w:rsidR="0091567F" w:rsidRPr="0091567F" w:rsidRDefault="0091567F" w:rsidP="0091567F">
      <w:r w:rsidRPr="0091567F">
        <w:t>text</w:t>
      </w:r>
    </w:p>
    <w:p w14:paraId="1B1BC28E" w14:textId="77777777" w:rsidR="0091567F" w:rsidRPr="0091567F" w:rsidRDefault="0091567F" w:rsidP="0091567F">
      <w:r w:rsidRPr="0091567F">
        <w:t>围护墙和内隔墙绿色建材占比 = 42.4 / 42.4 × 100% = 100%</w:t>
      </w:r>
    </w:p>
    <w:p w14:paraId="13038D31" w14:textId="77777777" w:rsidR="0091567F" w:rsidRPr="0091567F" w:rsidRDefault="0091567F" w:rsidP="0091567F">
      <w:pPr>
        <w:rPr>
          <w:b/>
          <w:bCs/>
        </w:rPr>
      </w:pPr>
      <w:r w:rsidRPr="0091567F">
        <w:rPr>
          <w:b/>
          <w:bCs/>
        </w:rPr>
        <w:t>3.3 装修工程绿色建材应用统计</w:t>
      </w:r>
    </w:p>
    <w:p w14:paraId="0A4C4ED8" w14:textId="77777777" w:rsidR="0091567F" w:rsidRPr="0091567F" w:rsidRDefault="0091567F" w:rsidP="0091567F">
      <w:pPr>
        <w:rPr>
          <w:b/>
          <w:bCs/>
        </w:rPr>
      </w:pPr>
      <w:r w:rsidRPr="0091567F">
        <w:rPr>
          <w:b/>
          <w:bCs/>
        </w:rPr>
        <w:t>3.3.1 材料用量统计</w:t>
      </w:r>
    </w:p>
    <w:tbl>
      <w:tblPr>
        <w:tblW w:w="0" w:type="auto"/>
        <w:tblCellMar>
          <w:top w:w="15" w:type="dxa"/>
          <w:left w:w="15" w:type="dxa"/>
          <w:bottom w:w="15" w:type="dxa"/>
          <w:right w:w="15" w:type="dxa"/>
        </w:tblCellMar>
        <w:tblLook w:val="04A0" w:firstRow="1" w:lastRow="0" w:firstColumn="1" w:lastColumn="0" w:noHBand="0" w:noVBand="1"/>
      </w:tblPr>
      <w:tblGrid>
        <w:gridCol w:w="1228"/>
        <w:gridCol w:w="1451"/>
        <w:gridCol w:w="1257"/>
        <w:gridCol w:w="1257"/>
        <w:gridCol w:w="1791"/>
        <w:gridCol w:w="1322"/>
      </w:tblGrid>
      <w:tr w:rsidR="0091567F" w:rsidRPr="0091567F" w14:paraId="1565EE64" w14:textId="77777777">
        <w:trPr>
          <w:tblHeader/>
        </w:trPr>
        <w:tc>
          <w:tcPr>
            <w:tcW w:w="0" w:type="auto"/>
            <w:tcBorders>
              <w:top w:val="nil"/>
            </w:tcBorders>
            <w:tcMar>
              <w:top w:w="150" w:type="dxa"/>
              <w:left w:w="0" w:type="dxa"/>
              <w:bottom w:w="150" w:type="dxa"/>
              <w:right w:w="240" w:type="dxa"/>
            </w:tcMar>
            <w:vAlign w:val="center"/>
            <w:hideMark/>
          </w:tcPr>
          <w:p w14:paraId="2C79773B" w14:textId="77777777" w:rsidR="0091567F" w:rsidRPr="0091567F" w:rsidRDefault="0091567F" w:rsidP="0091567F">
            <w:r w:rsidRPr="0091567F">
              <w:t>材料名称</w:t>
            </w:r>
          </w:p>
        </w:tc>
        <w:tc>
          <w:tcPr>
            <w:tcW w:w="0" w:type="auto"/>
            <w:tcBorders>
              <w:top w:val="nil"/>
            </w:tcBorders>
            <w:tcMar>
              <w:top w:w="150" w:type="dxa"/>
              <w:left w:w="240" w:type="dxa"/>
              <w:bottom w:w="150" w:type="dxa"/>
              <w:right w:w="240" w:type="dxa"/>
            </w:tcMar>
            <w:vAlign w:val="center"/>
            <w:hideMark/>
          </w:tcPr>
          <w:p w14:paraId="4ADFE634" w14:textId="77777777" w:rsidR="0091567F" w:rsidRPr="0091567F" w:rsidRDefault="0091567F" w:rsidP="0091567F">
            <w:r w:rsidRPr="0091567F">
              <w:t>总用量（吨）</w:t>
            </w:r>
          </w:p>
        </w:tc>
        <w:tc>
          <w:tcPr>
            <w:tcW w:w="0" w:type="auto"/>
            <w:tcBorders>
              <w:top w:val="nil"/>
            </w:tcBorders>
            <w:tcMar>
              <w:top w:w="150" w:type="dxa"/>
              <w:left w:w="240" w:type="dxa"/>
              <w:bottom w:w="150" w:type="dxa"/>
              <w:right w:w="240" w:type="dxa"/>
            </w:tcMar>
            <w:vAlign w:val="center"/>
            <w:hideMark/>
          </w:tcPr>
          <w:p w14:paraId="0A8F3595" w14:textId="77777777" w:rsidR="0091567F" w:rsidRPr="0091567F" w:rsidRDefault="0091567F" w:rsidP="0091567F">
            <w:r w:rsidRPr="0091567F">
              <w:t>绿色建材类型</w:t>
            </w:r>
          </w:p>
        </w:tc>
        <w:tc>
          <w:tcPr>
            <w:tcW w:w="0" w:type="auto"/>
            <w:tcBorders>
              <w:top w:val="nil"/>
            </w:tcBorders>
            <w:tcMar>
              <w:top w:w="150" w:type="dxa"/>
              <w:left w:w="240" w:type="dxa"/>
              <w:bottom w:w="150" w:type="dxa"/>
              <w:right w:w="240" w:type="dxa"/>
            </w:tcMar>
            <w:vAlign w:val="center"/>
            <w:hideMark/>
          </w:tcPr>
          <w:p w14:paraId="33073CB1" w14:textId="77777777" w:rsidR="0091567F" w:rsidRPr="0091567F" w:rsidRDefault="0091567F" w:rsidP="0091567F">
            <w:r w:rsidRPr="0091567F">
              <w:t>绿色认证等级</w:t>
            </w:r>
          </w:p>
        </w:tc>
        <w:tc>
          <w:tcPr>
            <w:tcW w:w="0" w:type="auto"/>
            <w:tcBorders>
              <w:top w:val="nil"/>
            </w:tcBorders>
            <w:tcMar>
              <w:top w:w="150" w:type="dxa"/>
              <w:left w:w="240" w:type="dxa"/>
              <w:bottom w:w="150" w:type="dxa"/>
              <w:right w:w="240" w:type="dxa"/>
            </w:tcMar>
            <w:vAlign w:val="center"/>
            <w:hideMark/>
          </w:tcPr>
          <w:p w14:paraId="37B0288B" w14:textId="77777777" w:rsidR="0091567F" w:rsidRPr="0091567F" w:rsidRDefault="0091567F" w:rsidP="0091567F">
            <w:r w:rsidRPr="0091567F">
              <w:t>绿色建材用量（吨）</w:t>
            </w:r>
          </w:p>
        </w:tc>
        <w:tc>
          <w:tcPr>
            <w:tcW w:w="0" w:type="auto"/>
            <w:tcBorders>
              <w:top w:val="nil"/>
            </w:tcBorders>
            <w:tcMar>
              <w:top w:w="150" w:type="dxa"/>
              <w:left w:w="240" w:type="dxa"/>
              <w:bottom w:w="150" w:type="dxa"/>
              <w:right w:w="240" w:type="dxa"/>
            </w:tcMar>
            <w:vAlign w:val="center"/>
            <w:hideMark/>
          </w:tcPr>
          <w:p w14:paraId="7C1038F4" w14:textId="77777777" w:rsidR="0091567F" w:rsidRPr="0091567F" w:rsidRDefault="0091567F" w:rsidP="0091567F">
            <w:r w:rsidRPr="0091567F">
              <w:t>备注</w:t>
            </w:r>
          </w:p>
        </w:tc>
      </w:tr>
      <w:tr w:rsidR="0091567F" w:rsidRPr="0091567F" w14:paraId="3447D9D7" w14:textId="77777777">
        <w:tc>
          <w:tcPr>
            <w:tcW w:w="0" w:type="auto"/>
            <w:tcMar>
              <w:top w:w="150" w:type="dxa"/>
              <w:left w:w="0" w:type="dxa"/>
              <w:bottom w:w="150" w:type="dxa"/>
              <w:right w:w="240" w:type="dxa"/>
            </w:tcMar>
            <w:vAlign w:val="center"/>
            <w:hideMark/>
          </w:tcPr>
          <w:p w14:paraId="02772EA6" w14:textId="77777777" w:rsidR="0091567F" w:rsidRPr="0091567F" w:rsidRDefault="0091567F" w:rsidP="0091567F">
            <w:r w:rsidRPr="0091567F">
              <w:t>石膏板</w:t>
            </w:r>
          </w:p>
        </w:tc>
        <w:tc>
          <w:tcPr>
            <w:tcW w:w="0" w:type="auto"/>
            <w:tcMar>
              <w:top w:w="150" w:type="dxa"/>
              <w:left w:w="240" w:type="dxa"/>
              <w:bottom w:w="150" w:type="dxa"/>
              <w:right w:w="240" w:type="dxa"/>
            </w:tcMar>
            <w:vAlign w:val="center"/>
            <w:hideMark/>
          </w:tcPr>
          <w:p w14:paraId="31455240" w14:textId="77777777" w:rsidR="0091567F" w:rsidRPr="0091567F" w:rsidRDefault="0091567F" w:rsidP="0091567F">
            <w:r w:rsidRPr="0091567F">
              <w:t>4.2</w:t>
            </w:r>
          </w:p>
        </w:tc>
        <w:tc>
          <w:tcPr>
            <w:tcW w:w="0" w:type="auto"/>
            <w:tcMar>
              <w:top w:w="150" w:type="dxa"/>
              <w:left w:w="240" w:type="dxa"/>
              <w:bottom w:w="150" w:type="dxa"/>
              <w:right w:w="240" w:type="dxa"/>
            </w:tcMar>
            <w:vAlign w:val="center"/>
            <w:hideMark/>
          </w:tcPr>
          <w:p w14:paraId="4B7120B7" w14:textId="77777777" w:rsidR="0091567F" w:rsidRPr="0091567F" w:rsidRDefault="0091567F" w:rsidP="0091567F">
            <w:r w:rsidRPr="0091567F">
              <w:t>绿色板材</w:t>
            </w:r>
          </w:p>
        </w:tc>
        <w:tc>
          <w:tcPr>
            <w:tcW w:w="0" w:type="auto"/>
            <w:tcMar>
              <w:top w:w="150" w:type="dxa"/>
              <w:left w:w="240" w:type="dxa"/>
              <w:bottom w:w="150" w:type="dxa"/>
              <w:right w:w="240" w:type="dxa"/>
            </w:tcMar>
            <w:vAlign w:val="center"/>
            <w:hideMark/>
          </w:tcPr>
          <w:p w14:paraId="4E00F78D" w14:textId="77777777" w:rsidR="0091567F" w:rsidRPr="0091567F" w:rsidRDefault="0091567F" w:rsidP="0091567F">
            <w:r w:rsidRPr="0091567F">
              <w:t>二星级</w:t>
            </w:r>
          </w:p>
        </w:tc>
        <w:tc>
          <w:tcPr>
            <w:tcW w:w="0" w:type="auto"/>
            <w:tcMar>
              <w:top w:w="150" w:type="dxa"/>
              <w:left w:w="240" w:type="dxa"/>
              <w:bottom w:w="150" w:type="dxa"/>
              <w:right w:w="240" w:type="dxa"/>
            </w:tcMar>
            <w:vAlign w:val="center"/>
            <w:hideMark/>
          </w:tcPr>
          <w:p w14:paraId="1625CBB8" w14:textId="77777777" w:rsidR="0091567F" w:rsidRPr="0091567F" w:rsidRDefault="0091567F" w:rsidP="0091567F">
            <w:r w:rsidRPr="0091567F">
              <w:t>4.2</w:t>
            </w:r>
          </w:p>
        </w:tc>
        <w:tc>
          <w:tcPr>
            <w:tcW w:w="0" w:type="auto"/>
            <w:tcMar>
              <w:top w:w="150" w:type="dxa"/>
              <w:left w:w="240" w:type="dxa"/>
              <w:bottom w:w="150" w:type="dxa"/>
              <w:right w:w="0" w:type="dxa"/>
            </w:tcMar>
            <w:vAlign w:val="center"/>
            <w:hideMark/>
          </w:tcPr>
          <w:p w14:paraId="4305101C" w14:textId="77777777" w:rsidR="0091567F" w:rsidRPr="0091567F" w:rsidRDefault="0091567F" w:rsidP="0091567F">
            <w:r w:rsidRPr="0091567F">
              <w:t>符合JC/T 997</w:t>
            </w:r>
          </w:p>
        </w:tc>
      </w:tr>
      <w:tr w:rsidR="0091567F" w:rsidRPr="0091567F" w14:paraId="4C738FE2" w14:textId="77777777">
        <w:tc>
          <w:tcPr>
            <w:tcW w:w="0" w:type="auto"/>
            <w:tcMar>
              <w:top w:w="150" w:type="dxa"/>
              <w:left w:w="0" w:type="dxa"/>
              <w:bottom w:w="150" w:type="dxa"/>
              <w:right w:w="240" w:type="dxa"/>
            </w:tcMar>
            <w:vAlign w:val="center"/>
            <w:hideMark/>
          </w:tcPr>
          <w:p w14:paraId="437CD483" w14:textId="77777777" w:rsidR="0091567F" w:rsidRPr="0091567F" w:rsidRDefault="0091567F" w:rsidP="0091567F">
            <w:r w:rsidRPr="0091567F">
              <w:t>矿棉板</w:t>
            </w:r>
          </w:p>
        </w:tc>
        <w:tc>
          <w:tcPr>
            <w:tcW w:w="0" w:type="auto"/>
            <w:tcMar>
              <w:top w:w="150" w:type="dxa"/>
              <w:left w:w="240" w:type="dxa"/>
              <w:bottom w:w="150" w:type="dxa"/>
              <w:right w:w="240" w:type="dxa"/>
            </w:tcMar>
            <w:vAlign w:val="center"/>
            <w:hideMark/>
          </w:tcPr>
          <w:p w14:paraId="26F18367" w14:textId="77777777" w:rsidR="0091567F" w:rsidRPr="0091567F" w:rsidRDefault="0091567F" w:rsidP="0091567F">
            <w:r w:rsidRPr="0091567F">
              <w:t>2.3</w:t>
            </w:r>
          </w:p>
        </w:tc>
        <w:tc>
          <w:tcPr>
            <w:tcW w:w="0" w:type="auto"/>
            <w:tcMar>
              <w:top w:w="150" w:type="dxa"/>
              <w:left w:w="240" w:type="dxa"/>
              <w:bottom w:w="150" w:type="dxa"/>
              <w:right w:w="240" w:type="dxa"/>
            </w:tcMar>
            <w:vAlign w:val="center"/>
            <w:hideMark/>
          </w:tcPr>
          <w:p w14:paraId="1A4AC9C8" w14:textId="77777777" w:rsidR="0091567F" w:rsidRPr="0091567F" w:rsidRDefault="0091567F" w:rsidP="0091567F">
            <w:r w:rsidRPr="0091567F">
              <w:t>绿色板材</w:t>
            </w:r>
          </w:p>
        </w:tc>
        <w:tc>
          <w:tcPr>
            <w:tcW w:w="0" w:type="auto"/>
            <w:tcMar>
              <w:top w:w="150" w:type="dxa"/>
              <w:left w:w="240" w:type="dxa"/>
              <w:bottom w:w="150" w:type="dxa"/>
              <w:right w:w="240" w:type="dxa"/>
            </w:tcMar>
            <w:vAlign w:val="center"/>
            <w:hideMark/>
          </w:tcPr>
          <w:p w14:paraId="422BBC72"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22E9437F" w14:textId="77777777" w:rsidR="0091567F" w:rsidRPr="0091567F" w:rsidRDefault="0091567F" w:rsidP="0091567F">
            <w:r w:rsidRPr="0091567F">
              <w:t>2.3</w:t>
            </w:r>
          </w:p>
        </w:tc>
        <w:tc>
          <w:tcPr>
            <w:tcW w:w="0" w:type="auto"/>
            <w:tcMar>
              <w:top w:w="150" w:type="dxa"/>
              <w:left w:w="240" w:type="dxa"/>
              <w:bottom w:w="150" w:type="dxa"/>
              <w:right w:w="0" w:type="dxa"/>
            </w:tcMar>
            <w:vAlign w:val="center"/>
            <w:hideMark/>
          </w:tcPr>
          <w:p w14:paraId="69CF300F" w14:textId="77777777" w:rsidR="0091567F" w:rsidRPr="0091567F" w:rsidRDefault="0091567F" w:rsidP="0091567F">
            <w:r w:rsidRPr="0091567F">
              <w:t>符合GB/T 25970</w:t>
            </w:r>
          </w:p>
        </w:tc>
      </w:tr>
      <w:tr w:rsidR="0091567F" w:rsidRPr="0091567F" w14:paraId="132BB7CA" w14:textId="77777777">
        <w:tc>
          <w:tcPr>
            <w:tcW w:w="0" w:type="auto"/>
            <w:tcMar>
              <w:top w:w="150" w:type="dxa"/>
              <w:left w:w="0" w:type="dxa"/>
              <w:bottom w:w="150" w:type="dxa"/>
              <w:right w:w="240" w:type="dxa"/>
            </w:tcMar>
            <w:vAlign w:val="center"/>
            <w:hideMark/>
          </w:tcPr>
          <w:p w14:paraId="0863A22D" w14:textId="77777777" w:rsidR="0091567F" w:rsidRPr="0091567F" w:rsidRDefault="0091567F" w:rsidP="0091567F">
            <w:r w:rsidRPr="0091567F">
              <w:t>地砖（陶瓷）</w:t>
            </w:r>
          </w:p>
        </w:tc>
        <w:tc>
          <w:tcPr>
            <w:tcW w:w="0" w:type="auto"/>
            <w:tcMar>
              <w:top w:w="150" w:type="dxa"/>
              <w:left w:w="240" w:type="dxa"/>
              <w:bottom w:w="150" w:type="dxa"/>
              <w:right w:w="240" w:type="dxa"/>
            </w:tcMar>
            <w:vAlign w:val="center"/>
            <w:hideMark/>
          </w:tcPr>
          <w:p w14:paraId="7151605A" w14:textId="77777777" w:rsidR="0091567F" w:rsidRPr="0091567F" w:rsidRDefault="0091567F" w:rsidP="0091567F">
            <w:r w:rsidRPr="0091567F">
              <w:t>4.5</w:t>
            </w:r>
          </w:p>
        </w:tc>
        <w:tc>
          <w:tcPr>
            <w:tcW w:w="0" w:type="auto"/>
            <w:tcMar>
              <w:top w:w="150" w:type="dxa"/>
              <w:left w:w="240" w:type="dxa"/>
              <w:bottom w:w="150" w:type="dxa"/>
              <w:right w:w="240" w:type="dxa"/>
            </w:tcMar>
            <w:vAlign w:val="center"/>
            <w:hideMark/>
          </w:tcPr>
          <w:p w14:paraId="59EA4BE3" w14:textId="77777777" w:rsidR="0091567F" w:rsidRPr="0091567F" w:rsidRDefault="0091567F" w:rsidP="0091567F">
            <w:r w:rsidRPr="0091567F">
              <w:t>绿色陶瓷</w:t>
            </w:r>
          </w:p>
        </w:tc>
        <w:tc>
          <w:tcPr>
            <w:tcW w:w="0" w:type="auto"/>
            <w:tcMar>
              <w:top w:w="150" w:type="dxa"/>
              <w:left w:w="240" w:type="dxa"/>
              <w:bottom w:w="150" w:type="dxa"/>
              <w:right w:w="240" w:type="dxa"/>
            </w:tcMar>
            <w:vAlign w:val="center"/>
            <w:hideMark/>
          </w:tcPr>
          <w:p w14:paraId="0C6E3296"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7A976647" w14:textId="77777777" w:rsidR="0091567F" w:rsidRPr="0091567F" w:rsidRDefault="0091567F" w:rsidP="0091567F">
            <w:r w:rsidRPr="0091567F">
              <w:t>4.5</w:t>
            </w:r>
          </w:p>
        </w:tc>
        <w:tc>
          <w:tcPr>
            <w:tcW w:w="0" w:type="auto"/>
            <w:tcMar>
              <w:top w:w="150" w:type="dxa"/>
              <w:left w:w="240" w:type="dxa"/>
              <w:bottom w:w="150" w:type="dxa"/>
              <w:right w:w="0" w:type="dxa"/>
            </w:tcMar>
            <w:vAlign w:val="center"/>
            <w:hideMark/>
          </w:tcPr>
          <w:p w14:paraId="1D3B9E11" w14:textId="77777777" w:rsidR="0091567F" w:rsidRPr="0091567F" w:rsidRDefault="0091567F" w:rsidP="0091567F">
            <w:r w:rsidRPr="0091567F">
              <w:t>符合GB/T 4100</w:t>
            </w:r>
          </w:p>
        </w:tc>
      </w:tr>
      <w:tr w:rsidR="0091567F" w:rsidRPr="0091567F" w14:paraId="6BF4C47E" w14:textId="77777777">
        <w:tc>
          <w:tcPr>
            <w:tcW w:w="0" w:type="auto"/>
            <w:tcMar>
              <w:top w:w="150" w:type="dxa"/>
              <w:left w:w="0" w:type="dxa"/>
              <w:bottom w:w="150" w:type="dxa"/>
              <w:right w:w="240" w:type="dxa"/>
            </w:tcMar>
            <w:vAlign w:val="center"/>
            <w:hideMark/>
          </w:tcPr>
          <w:p w14:paraId="0F366A0C" w14:textId="77777777" w:rsidR="0091567F" w:rsidRPr="0091567F" w:rsidRDefault="0091567F" w:rsidP="0091567F">
            <w:r w:rsidRPr="0091567F">
              <w:t>复合木地板</w:t>
            </w:r>
          </w:p>
        </w:tc>
        <w:tc>
          <w:tcPr>
            <w:tcW w:w="0" w:type="auto"/>
            <w:tcMar>
              <w:top w:w="150" w:type="dxa"/>
              <w:left w:w="240" w:type="dxa"/>
              <w:bottom w:w="150" w:type="dxa"/>
              <w:right w:w="240" w:type="dxa"/>
            </w:tcMar>
            <w:vAlign w:val="center"/>
            <w:hideMark/>
          </w:tcPr>
          <w:p w14:paraId="358F0189" w14:textId="77777777" w:rsidR="0091567F" w:rsidRPr="0091567F" w:rsidRDefault="0091567F" w:rsidP="0091567F">
            <w:r w:rsidRPr="0091567F">
              <w:t>1.3</w:t>
            </w:r>
          </w:p>
        </w:tc>
        <w:tc>
          <w:tcPr>
            <w:tcW w:w="0" w:type="auto"/>
            <w:tcMar>
              <w:top w:w="150" w:type="dxa"/>
              <w:left w:w="240" w:type="dxa"/>
              <w:bottom w:w="150" w:type="dxa"/>
              <w:right w:w="240" w:type="dxa"/>
            </w:tcMar>
            <w:vAlign w:val="center"/>
            <w:hideMark/>
          </w:tcPr>
          <w:p w14:paraId="4A3AC0EE" w14:textId="77777777" w:rsidR="0091567F" w:rsidRPr="0091567F" w:rsidRDefault="0091567F" w:rsidP="0091567F">
            <w:r w:rsidRPr="0091567F">
              <w:t>绿色地板</w:t>
            </w:r>
          </w:p>
        </w:tc>
        <w:tc>
          <w:tcPr>
            <w:tcW w:w="0" w:type="auto"/>
            <w:tcMar>
              <w:top w:w="150" w:type="dxa"/>
              <w:left w:w="240" w:type="dxa"/>
              <w:bottom w:w="150" w:type="dxa"/>
              <w:right w:w="240" w:type="dxa"/>
            </w:tcMar>
            <w:vAlign w:val="center"/>
            <w:hideMark/>
          </w:tcPr>
          <w:p w14:paraId="4B085456" w14:textId="77777777" w:rsidR="0091567F" w:rsidRPr="0091567F" w:rsidRDefault="0091567F" w:rsidP="0091567F">
            <w:r w:rsidRPr="0091567F">
              <w:t>二星级</w:t>
            </w:r>
          </w:p>
        </w:tc>
        <w:tc>
          <w:tcPr>
            <w:tcW w:w="0" w:type="auto"/>
            <w:tcMar>
              <w:top w:w="150" w:type="dxa"/>
              <w:left w:w="240" w:type="dxa"/>
              <w:bottom w:w="150" w:type="dxa"/>
              <w:right w:w="240" w:type="dxa"/>
            </w:tcMar>
            <w:vAlign w:val="center"/>
            <w:hideMark/>
          </w:tcPr>
          <w:p w14:paraId="199833F9" w14:textId="77777777" w:rsidR="0091567F" w:rsidRPr="0091567F" w:rsidRDefault="0091567F" w:rsidP="0091567F">
            <w:r w:rsidRPr="0091567F">
              <w:t>1.3</w:t>
            </w:r>
          </w:p>
        </w:tc>
        <w:tc>
          <w:tcPr>
            <w:tcW w:w="0" w:type="auto"/>
            <w:tcMar>
              <w:top w:w="150" w:type="dxa"/>
              <w:left w:w="240" w:type="dxa"/>
              <w:bottom w:w="150" w:type="dxa"/>
              <w:right w:w="0" w:type="dxa"/>
            </w:tcMar>
            <w:vAlign w:val="center"/>
            <w:hideMark/>
          </w:tcPr>
          <w:p w14:paraId="7F0E8AEE" w14:textId="77777777" w:rsidR="0091567F" w:rsidRPr="0091567F" w:rsidRDefault="0091567F" w:rsidP="0091567F">
            <w:r w:rsidRPr="0091567F">
              <w:t>符合GB/T 18102</w:t>
            </w:r>
          </w:p>
        </w:tc>
      </w:tr>
      <w:tr w:rsidR="0091567F" w:rsidRPr="0091567F" w14:paraId="18108FF3" w14:textId="77777777">
        <w:tc>
          <w:tcPr>
            <w:tcW w:w="0" w:type="auto"/>
            <w:tcMar>
              <w:top w:w="150" w:type="dxa"/>
              <w:left w:w="0" w:type="dxa"/>
              <w:bottom w:w="150" w:type="dxa"/>
              <w:right w:w="240" w:type="dxa"/>
            </w:tcMar>
            <w:vAlign w:val="center"/>
            <w:hideMark/>
          </w:tcPr>
          <w:p w14:paraId="282315AE" w14:textId="77777777" w:rsidR="0091567F" w:rsidRPr="0091567F" w:rsidRDefault="0091567F" w:rsidP="0091567F">
            <w:r w:rsidRPr="0091567F">
              <w:t>乳胶漆（内墙）</w:t>
            </w:r>
          </w:p>
        </w:tc>
        <w:tc>
          <w:tcPr>
            <w:tcW w:w="0" w:type="auto"/>
            <w:tcMar>
              <w:top w:w="150" w:type="dxa"/>
              <w:left w:w="240" w:type="dxa"/>
              <w:bottom w:w="150" w:type="dxa"/>
              <w:right w:w="240" w:type="dxa"/>
            </w:tcMar>
            <w:vAlign w:val="center"/>
            <w:hideMark/>
          </w:tcPr>
          <w:p w14:paraId="65036A15" w14:textId="77777777" w:rsidR="0091567F" w:rsidRPr="0091567F" w:rsidRDefault="0091567F" w:rsidP="0091567F">
            <w:r w:rsidRPr="0091567F">
              <w:t>0.8</w:t>
            </w:r>
          </w:p>
        </w:tc>
        <w:tc>
          <w:tcPr>
            <w:tcW w:w="0" w:type="auto"/>
            <w:tcMar>
              <w:top w:w="150" w:type="dxa"/>
              <w:left w:w="240" w:type="dxa"/>
              <w:bottom w:w="150" w:type="dxa"/>
              <w:right w:w="240" w:type="dxa"/>
            </w:tcMar>
            <w:vAlign w:val="center"/>
            <w:hideMark/>
          </w:tcPr>
          <w:p w14:paraId="4F099878" w14:textId="77777777" w:rsidR="0091567F" w:rsidRPr="0091567F" w:rsidRDefault="0091567F" w:rsidP="0091567F">
            <w:r w:rsidRPr="0091567F">
              <w:t>绿色涂料</w:t>
            </w:r>
          </w:p>
        </w:tc>
        <w:tc>
          <w:tcPr>
            <w:tcW w:w="0" w:type="auto"/>
            <w:tcMar>
              <w:top w:w="150" w:type="dxa"/>
              <w:left w:w="240" w:type="dxa"/>
              <w:bottom w:w="150" w:type="dxa"/>
              <w:right w:w="240" w:type="dxa"/>
            </w:tcMar>
            <w:vAlign w:val="center"/>
            <w:hideMark/>
          </w:tcPr>
          <w:p w14:paraId="3E2B2290"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17D9C887" w14:textId="77777777" w:rsidR="0091567F" w:rsidRPr="0091567F" w:rsidRDefault="0091567F" w:rsidP="0091567F">
            <w:r w:rsidRPr="0091567F">
              <w:t>0.8</w:t>
            </w:r>
          </w:p>
        </w:tc>
        <w:tc>
          <w:tcPr>
            <w:tcW w:w="0" w:type="auto"/>
            <w:tcMar>
              <w:top w:w="150" w:type="dxa"/>
              <w:left w:w="240" w:type="dxa"/>
              <w:bottom w:w="150" w:type="dxa"/>
              <w:right w:w="0" w:type="dxa"/>
            </w:tcMar>
            <w:vAlign w:val="center"/>
            <w:hideMark/>
          </w:tcPr>
          <w:p w14:paraId="18EEB132" w14:textId="77777777" w:rsidR="0091567F" w:rsidRPr="0091567F" w:rsidRDefault="0091567F" w:rsidP="0091567F">
            <w:r w:rsidRPr="0091567F">
              <w:t>符合GB 18582</w:t>
            </w:r>
          </w:p>
        </w:tc>
      </w:tr>
      <w:tr w:rsidR="0091567F" w:rsidRPr="0091567F" w14:paraId="3B843619" w14:textId="77777777">
        <w:tc>
          <w:tcPr>
            <w:tcW w:w="0" w:type="auto"/>
            <w:tcMar>
              <w:top w:w="150" w:type="dxa"/>
              <w:left w:w="0" w:type="dxa"/>
              <w:bottom w:w="150" w:type="dxa"/>
              <w:right w:w="240" w:type="dxa"/>
            </w:tcMar>
            <w:vAlign w:val="center"/>
            <w:hideMark/>
          </w:tcPr>
          <w:p w14:paraId="4E6F2D60" w14:textId="77777777" w:rsidR="0091567F" w:rsidRPr="0091567F" w:rsidRDefault="0091567F" w:rsidP="0091567F">
            <w:r w:rsidRPr="0091567F">
              <w:lastRenderedPageBreak/>
              <w:t>水性木器漆</w:t>
            </w:r>
          </w:p>
        </w:tc>
        <w:tc>
          <w:tcPr>
            <w:tcW w:w="0" w:type="auto"/>
            <w:tcMar>
              <w:top w:w="150" w:type="dxa"/>
              <w:left w:w="240" w:type="dxa"/>
              <w:bottom w:w="150" w:type="dxa"/>
              <w:right w:w="240" w:type="dxa"/>
            </w:tcMar>
            <w:vAlign w:val="center"/>
            <w:hideMark/>
          </w:tcPr>
          <w:p w14:paraId="1A2C9C63" w14:textId="77777777" w:rsidR="0091567F" w:rsidRPr="0091567F" w:rsidRDefault="0091567F" w:rsidP="0091567F">
            <w:r w:rsidRPr="0091567F">
              <w:t>0.2</w:t>
            </w:r>
          </w:p>
        </w:tc>
        <w:tc>
          <w:tcPr>
            <w:tcW w:w="0" w:type="auto"/>
            <w:tcMar>
              <w:top w:w="150" w:type="dxa"/>
              <w:left w:w="240" w:type="dxa"/>
              <w:bottom w:w="150" w:type="dxa"/>
              <w:right w:w="240" w:type="dxa"/>
            </w:tcMar>
            <w:vAlign w:val="center"/>
            <w:hideMark/>
          </w:tcPr>
          <w:p w14:paraId="3C7833A5" w14:textId="77777777" w:rsidR="0091567F" w:rsidRPr="0091567F" w:rsidRDefault="0091567F" w:rsidP="0091567F">
            <w:r w:rsidRPr="0091567F">
              <w:t>绿色涂料</w:t>
            </w:r>
          </w:p>
        </w:tc>
        <w:tc>
          <w:tcPr>
            <w:tcW w:w="0" w:type="auto"/>
            <w:tcMar>
              <w:top w:w="150" w:type="dxa"/>
              <w:left w:w="240" w:type="dxa"/>
              <w:bottom w:w="150" w:type="dxa"/>
              <w:right w:w="240" w:type="dxa"/>
            </w:tcMar>
            <w:vAlign w:val="center"/>
            <w:hideMark/>
          </w:tcPr>
          <w:p w14:paraId="6A6204D3" w14:textId="77777777" w:rsidR="0091567F" w:rsidRPr="0091567F" w:rsidRDefault="0091567F" w:rsidP="0091567F">
            <w:r w:rsidRPr="0091567F">
              <w:t>二星级</w:t>
            </w:r>
          </w:p>
        </w:tc>
        <w:tc>
          <w:tcPr>
            <w:tcW w:w="0" w:type="auto"/>
            <w:tcMar>
              <w:top w:w="150" w:type="dxa"/>
              <w:left w:w="240" w:type="dxa"/>
              <w:bottom w:w="150" w:type="dxa"/>
              <w:right w:w="240" w:type="dxa"/>
            </w:tcMar>
            <w:vAlign w:val="center"/>
            <w:hideMark/>
          </w:tcPr>
          <w:p w14:paraId="4D600238" w14:textId="77777777" w:rsidR="0091567F" w:rsidRPr="0091567F" w:rsidRDefault="0091567F" w:rsidP="0091567F">
            <w:r w:rsidRPr="0091567F">
              <w:t>0.2</w:t>
            </w:r>
          </w:p>
        </w:tc>
        <w:tc>
          <w:tcPr>
            <w:tcW w:w="0" w:type="auto"/>
            <w:tcMar>
              <w:top w:w="150" w:type="dxa"/>
              <w:left w:w="240" w:type="dxa"/>
              <w:bottom w:w="150" w:type="dxa"/>
              <w:right w:w="0" w:type="dxa"/>
            </w:tcMar>
            <w:vAlign w:val="center"/>
            <w:hideMark/>
          </w:tcPr>
          <w:p w14:paraId="774209F0" w14:textId="77777777" w:rsidR="0091567F" w:rsidRPr="0091567F" w:rsidRDefault="0091567F" w:rsidP="0091567F">
            <w:r w:rsidRPr="0091567F">
              <w:t>符合GB/T 23999</w:t>
            </w:r>
          </w:p>
        </w:tc>
      </w:tr>
      <w:tr w:rsidR="0091567F" w:rsidRPr="0091567F" w14:paraId="1A5C003A" w14:textId="77777777">
        <w:tc>
          <w:tcPr>
            <w:tcW w:w="0" w:type="auto"/>
            <w:tcMar>
              <w:top w:w="150" w:type="dxa"/>
              <w:left w:w="0" w:type="dxa"/>
              <w:bottom w:w="150" w:type="dxa"/>
              <w:right w:w="240" w:type="dxa"/>
            </w:tcMar>
            <w:vAlign w:val="center"/>
            <w:hideMark/>
          </w:tcPr>
          <w:p w14:paraId="5A1C24F0" w14:textId="77777777" w:rsidR="0091567F" w:rsidRPr="0091567F" w:rsidRDefault="0091567F" w:rsidP="0091567F">
            <w:r w:rsidRPr="0091567F">
              <w:t>铝合金门窗</w:t>
            </w:r>
          </w:p>
        </w:tc>
        <w:tc>
          <w:tcPr>
            <w:tcW w:w="0" w:type="auto"/>
            <w:tcMar>
              <w:top w:w="150" w:type="dxa"/>
              <w:left w:w="240" w:type="dxa"/>
              <w:bottom w:w="150" w:type="dxa"/>
              <w:right w:w="240" w:type="dxa"/>
            </w:tcMar>
            <w:vAlign w:val="center"/>
            <w:hideMark/>
          </w:tcPr>
          <w:p w14:paraId="04C1EC73" w14:textId="77777777" w:rsidR="0091567F" w:rsidRPr="0091567F" w:rsidRDefault="0091567F" w:rsidP="0091567F">
            <w:r w:rsidRPr="0091567F">
              <w:t>3.8</w:t>
            </w:r>
          </w:p>
        </w:tc>
        <w:tc>
          <w:tcPr>
            <w:tcW w:w="0" w:type="auto"/>
            <w:tcMar>
              <w:top w:w="150" w:type="dxa"/>
              <w:left w:w="240" w:type="dxa"/>
              <w:bottom w:w="150" w:type="dxa"/>
              <w:right w:w="240" w:type="dxa"/>
            </w:tcMar>
            <w:vAlign w:val="center"/>
            <w:hideMark/>
          </w:tcPr>
          <w:p w14:paraId="1E98A26A" w14:textId="77777777" w:rsidR="0091567F" w:rsidRPr="0091567F" w:rsidRDefault="0091567F" w:rsidP="0091567F">
            <w:r w:rsidRPr="0091567F">
              <w:t>节能门窗</w:t>
            </w:r>
          </w:p>
        </w:tc>
        <w:tc>
          <w:tcPr>
            <w:tcW w:w="0" w:type="auto"/>
            <w:tcMar>
              <w:top w:w="150" w:type="dxa"/>
              <w:left w:w="240" w:type="dxa"/>
              <w:bottom w:w="150" w:type="dxa"/>
              <w:right w:w="240" w:type="dxa"/>
            </w:tcMar>
            <w:vAlign w:val="center"/>
            <w:hideMark/>
          </w:tcPr>
          <w:p w14:paraId="609B7D8B"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482C30D0" w14:textId="77777777" w:rsidR="0091567F" w:rsidRPr="0091567F" w:rsidRDefault="0091567F" w:rsidP="0091567F">
            <w:r w:rsidRPr="0091567F">
              <w:t>3.8</w:t>
            </w:r>
          </w:p>
        </w:tc>
        <w:tc>
          <w:tcPr>
            <w:tcW w:w="0" w:type="auto"/>
            <w:tcMar>
              <w:top w:w="150" w:type="dxa"/>
              <w:left w:w="240" w:type="dxa"/>
              <w:bottom w:w="150" w:type="dxa"/>
              <w:right w:w="0" w:type="dxa"/>
            </w:tcMar>
            <w:vAlign w:val="center"/>
            <w:hideMark/>
          </w:tcPr>
          <w:p w14:paraId="625963F1" w14:textId="77777777" w:rsidR="0091567F" w:rsidRPr="0091567F" w:rsidRDefault="0091567F" w:rsidP="0091567F">
            <w:r w:rsidRPr="0091567F">
              <w:t>符合GB/T 8478</w:t>
            </w:r>
          </w:p>
        </w:tc>
      </w:tr>
      <w:tr w:rsidR="0091567F" w:rsidRPr="0091567F" w14:paraId="609E5B4F" w14:textId="77777777">
        <w:tc>
          <w:tcPr>
            <w:tcW w:w="0" w:type="auto"/>
            <w:tcMar>
              <w:top w:w="150" w:type="dxa"/>
              <w:left w:w="0" w:type="dxa"/>
              <w:bottom w:w="150" w:type="dxa"/>
              <w:right w:w="240" w:type="dxa"/>
            </w:tcMar>
            <w:vAlign w:val="center"/>
            <w:hideMark/>
          </w:tcPr>
          <w:p w14:paraId="56816538" w14:textId="77777777" w:rsidR="0091567F" w:rsidRPr="0091567F" w:rsidRDefault="0091567F" w:rsidP="0091567F">
            <w:r w:rsidRPr="0091567F">
              <w:t>防水卷材</w:t>
            </w:r>
          </w:p>
        </w:tc>
        <w:tc>
          <w:tcPr>
            <w:tcW w:w="0" w:type="auto"/>
            <w:tcMar>
              <w:top w:w="150" w:type="dxa"/>
              <w:left w:w="240" w:type="dxa"/>
              <w:bottom w:w="150" w:type="dxa"/>
              <w:right w:w="240" w:type="dxa"/>
            </w:tcMar>
            <w:vAlign w:val="center"/>
            <w:hideMark/>
          </w:tcPr>
          <w:p w14:paraId="3D14FF5E" w14:textId="77777777" w:rsidR="0091567F" w:rsidRPr="0091567F" w:rsidRDefault="0091567F" w:rsidP="0091567F">
            <w:r w:rsidRPr="0091567F">
              <w:t>1.2</w:t>
            </w:r>
          </w:p>
        </w:tc>
        <w:tc>
          <w:tcPr>
            <w:tcW w:w="0" w:type="auto"/>
            <w:tcMar>
              <w:top w:w="150" w:type="dxa"/>
              <w:left w:w="240" w:type="dxa"/>
              <w:bottom w:w="150" w:type="dxa"/>
              <w:right w:w="240" w:type="dxa"/>
            </w:tcMar>
            <w:vAlign w:val="center"/>
            <w:hideMark/>
          </w:tcPr>
          <w:p w14:paraId="699593CF" w14:textId="77777777" w:rsidR="0091567F" w:rsidRPr="0091567F" w:rsidRDefault="0091567F" w:rsidP="0091567F">
            <w:r w:rsidRPr="0091567F">
              <w:t>绿色防水材料</w:t>
            </w:r>
          </w:p>
        </w:tc>
        <w:tc>
          <w:tcPr>
            <w:tcW w:w="0" w:type="auto"/>
            <w:tcMar>
              <w:top w:w="150" w:type="dxa"/>
              <w:left w:w="240" w:type="dxa"/>
              <w:bottom w:w="150" w:type="dxa"/>
              <w:right w:w="240" w:type="dxa"/>
            </w:tcMar>
            <w:vAlign w:val="center"/>
            <w:hideMark/>
          </w:tcPr>
          <w:p w14:paraId="2A546429"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02934B52" w14:textId="77777777" w:rsidR="0091567F" w:rsidRPr="0091567F" w:rsidRDefault="0091567F" w:rsidP="0091567F">
            <w:r w:rsidRPr="0091567F">
              <w:t>1.2</w:t>
            </w:r>
          </w:p>
        </w:tc>
        <w:tc>
          <w:tcPr>
            <w:tcW w:w="0" w:type="auto"/>
            <w:tcMar>
              <w:top w:w="150" w:type="dxa"/>
              <w:left w:w="240" w:type="dxa"/>
              <w:bottom w:w="150" w:type="dxa"/>
              <w:right w:w="0" w:type="dxa"/>
            </w:tcMar>
            <w:vAlign w:val="center"/>
            <w:hideMark/>
          </w:tcPr>
          <w:p w14:paraId="67BD34C5" w14:textId="77777777" w:rsidR="0091567F" w:rsidRPr="0091567F" w:rsidRDefault="0091567F" w:rsidP="0091567F">
            <w:r w:rsidRPr="0091567F">
              <w:t>符合GB 27789</w:t>
            </w:r>
          </w:p>
        </w:tc>
      </w:tr>
      <w:tr w:rsidR="0091567F" w:rsidRPr="0091567F" w14:paraId="1C23B6E7" w14:textId="77777777">
        <w:tc>
          <w:tcPr>
            <w:tcW w:w="0" w:type="auto"/>
            <w:tcMar>
              <w:top w:w="150" w:type="dxa"/>
              <w:left w:w="0" w:type="dxa"/>
              <w:bottom w:w="150" w:type="dxa"/>
              <w:right w:w="240" w:type="dxa"/>
            </w:tcMar>
            <w:vAlign w:val="center"/>
            <w:hideMark/>
          </w:tcPr>
          <w:p w14:paraId="3621CC34" w14:textId="77777777" w:rsidR="0091567F" w:rsidRPr="0091567F" w:rsidRDefault="0091567F" w:rsidP="0091567F">
            <w:r w:rsidRPr="0091567F">
              <w:t>聚丙烯管材</w:t>
            </w:r>
          </w:p>
        </w:tc>
        <w:tc>
          <w:tcPr>
            <w:tcW w:w="0" w:type="auto"/>
            <w:tcMar>
              <w:top w:w="150" w:type="dxa"/>
              <w:left w:w="240" w:type="dxa"/>
              <w:bottom w:w="150" w:type="dxa"/>
              <w:right w:w="240" w:type="dxa"/>
            </w:tcMar>
            <w:vAlign w:val="center"/>
            <w:hideMark/>
          </w:tcPr>
          <w:p w14:paraId="49A3ACF3" w14:textId="77777777" w:rsidR="0091567F" w:rsidRPr="0091567F" w:rsidRDefault="0091567F" w:rsidP="0091567F">
            <w:r w:rsidRPr="0091567F">
              <w:t>0.6</w:t>
            </w:r>
          </w:p>
        </w:tc>
        <w:tc>
          <w:tcPr>
            <w:tcW w:w="0" w:type="auto"/>
            <w:tcMar>
              <w:top w:w="150" w:type="dxa"/>
              <w:left w:w="240" w:type="dxa"/>
              <w:bottom w:w="150" w:type="dxa"/>
              <w:right w:w="240" w:type="dxa"/>
            </w:tcMar>
            <w:vAlign w:val="center"/>
            <w:hideMark/>
          </w:tcPr>
          <w:p w14:paraId="272EB9C0" w14:textId="77777777" w:rsidR="0091567F" w:rsidRPr="0091567F" w:rsidRDefault="0091567F" w:rsidP="0091567F">
            <w:r w:rsidRPr="0091567F">
              <w:t>绿色管材</w:t>
            </w:r>
          </w:p>
        </w:tc>
        <w:tc>
          <w:tcPr>
            <w:tcW w:w="0" w:type="auto"/>
            <w:tcMar>
              <w:top w:w="150" w:type="dxa"/>
              <w:left w:w="240" w:type="dxa"/>
              <w:bottom w:w="150" w:type="dxa"/>
              <w:right w:w="240" w:type="dxa"/>
            </w:tcMar>
            <w:vAlign w:val="center"/>
            <w:hideMark/>
          </w:tcPr>
          <w:p w14:paraId="4698BB90" w14:textId="77777777" w:rsidR="0091567F" w:rsidRPr="0091567F" w:rsidRDefault="0091567F" w:rsidP="0091567F">
            <w:r w:rsidRPr="0091567F">
              <w:t>二星级</w:t>
            </w:r>
          </w:p>
        </w:tc>
        <w:tc>
          <w:tcPr>
            <w:tcW w:w="0" w:type="auto"/>
            <w:tcMar>
              <w:top w:w="150" w:type="dxa"/>
              <w:left w:w="240" w:type="dxa"/>
              <w:bottom w:w="150" w:type="dxa"/>
              <w:right w:w="240" w:type="dxa"/>
            </w:tcMar>
            <w:vAlign w:val="center"/>
            <w:hideMark/>
          </w:tcPr>
          <w:p w14:paraId="6C6061B8" w14:textId="77777777" w:rsidR="0091567F" w:rsidRPr="0091567F" w:rsidRDefault="0091567F" w:rsidP="0091567F">
            <w:r w:rsidRPr="0091567F">
              <w:t>0.6</w:t>
            </w:r>
          </w:p>
        </w:tc>
        <w:tc>
          <w:tcPr>
            <w:tcW w:w="0" w:type="auto"/>
            <w:tcMar>
              <w:top w:w="150" w:type="dxa"/>
              <w:left w:w="240" w:type="dxa"/>
              <w:bottom w:w="150" w:type="dxa"/>
              <w:right w:w="0" w:type="dxa"/>
            </w:tcMar>
            <w:vAlign w:val="center"/>
            <w:hideMark/>
          </w:tcPr>
          <w:p w14:paraId="4891CAF3" w14:textId="77777777" w:rsidR="0091567F" w:rsidRPr="0091567F" w:rsidRDefault="0091567F" w:rsidP="0091567F">
            <w:r w:rsidRPr="0091567F">
              <w:t>符合GB/T 18742</w:t>
            </w:r>
          </w:p>
        </w:tc>
      </w:tr>
      <w:tr w:rsidR="0091567F" w:rsidRPr="0091567F" w14:paraId="221DC8AF" w14:textId="77777777">
        <w:tc>
          <w:tcPr>
            <w:tcW w:w="0" w:type="auto"/>
            <w:tcMar>
              <w:top w:w="150" w:type="dxa"/>
              <w:left w:w="0" w:type="dxa"/>
              <w:bottom w:w="150" w:type="dxa"/>
              <w:right w:w="240" w:type="dxa"/>
            </w:tcMar>
            <w:vAlign w:val="center"/>
            <w:hideMark/>
          </w:tcPr>
          <w:p w14:paraId="212C819A" w14:textId="77777777" w:rsidR="0091567F" w:rsidRPr="0091567F" w:rsidRDefault="0091567F" w:rsidP="0091567F">
            <w:r w:rsidRPr="0091567F">
              <w:t>环保胶粘剂</w:t>
            </w:r>
          </w:p>
        </w:tc>
        <w:tc>
          <w:tcPr>
            <w:tcW w:w="0" w:type="auto"/>
            <w:tcMar>
              <w:top w:w="150" w:type="dxa"/>
              <w:left w:w="240" w:type="dxa"/>
              <w:bottom w:w="150" w:type="dxa"/>
              <w:right w:w="240" w:type="dxa"/>
            </w:tcMar>
            <w:vAlign w:val="center"/>
            <w:hideMark/>
          </w:tcPr>
          <w:p w14:paraId="4374C7F0" w14:textId="77777777" w:rsidR="0091567F" w:rsidRPr="0091567F" w:rsidRDefault="0091567F" w:rsidP="0091567F">
            <w:r w:rsidRPr="0091567F">
              <w:t>0.3</w:t>
            </w:r>
          </w:p>
        </w:tc>
        <w:tc>
          <w:tcPr>
            <w:tcW w:w="0" w:type="auto"/>
            <w:tcMar>
              <w:top w:w="150" w:type="dxa"/>
              <w:left w:w="240" w:type="dxa"/>
              <w:bottom w:w="150" w:type="dxa"/>
              <w:right w:w="240" w:type="dxa"/>
            </w:tcMar>
            <w:vAlign w:val="center"/>
            <w:hideMark/>
          </w:tcPr>
          <w:p w14:paraId="7227179A" w14:textId="77777777" w:rsidR="0091567F" w:rsidRPr="0091567F" w:rsidRDefault="0091567F" w:rsidP="0091567F">
            <w:r w:rsidRPr="0091567F">
              <w:t>绿色胶粘剂</w:t>
            </w:r>
          </w:p>
        </w:tc>
        <w:tc>
          <w:tcPr>
            <w:tcW w:w="0" w:type="auto"/>
            <w:tcMar>
              <w:top w:w="150" w:type="dxa"/>
              <w:left w:w="240" w:type="dxa"/>
              <w:bottom w:w="150" w:type="dxa"/>
              <w:right w:w="240" w:type="dxa"/>
            </w:tcMar>
            <w:vAlign w:val="center"/>
            <w:hideMark/>
          </w:tcPr>
          <w:p w14:paraId="60C171D8"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783951E5" w14:textId="77777777" w:rsidR="0091567F" w:rsidRPr="0091567F" w:rsidRDefault="0091567F" w:rsidP="0091567F">
            <w:r w:rsidRPr="0091567F">
              <w:t>0.3</w:t>
            </w:r>
          </w:p>
        </w:tc>
        <w:tc>
          <w:tcPr>
            <w:tcW w:w="0" w:type="auto"/>
            <w:tcMar>
              <w:top w:w="150" w:type="dxa"/>
              <w:left w:w="240" w:type="dxa"/>
              <w:bottom w:w="150" w:type="dxa"/>
              <w:right w:w="0" w:type="dxa"/>
            </w:tcMar>
            <w:vAlign w:val="center"/>
            <w:hideMark/>
          </w:tcPr>
          <w:p w14:paraId="4A07A3A5" w14:textId="77777777" w:rsidR="0091567F" w:rsidRPr="0091567F" w:rsidRDefault="0091567F" w:rsidP="0091567F">
            <w:r w:rsidRPr="0091567F">
              <w:t>符合GB 18583</w:t>
            </w:r>
          </w:p>
        </w:tc>
      </w:tr>
      <w:tr w:rsidR="0091567F" w:rsidRPr="0091567F" w14:paraId="14DF757D" w14:textId="77777777">
        <w:tc>
          <w:tcPr>
            <w:tcW w:w="0" w:type="auto"/>
            <w:tcMar>
              <w:top w:w="150" w:type="dxa"/>
              <w:left w:w="0" w:type="dxa"/>
              <w:bottom w:w="150" w:type="dxa"/>
              <w:right w:w="240" w:type="dxa"/>
            </w:tcMar>
            <w:vAlign w:val="center"/>
            <w:hideMark/>
          </w:tcPr>
          <w:p w14:paraId="6BA8AFF2" w14:textId="77777777" w:rsidR="0091567F" w:rsidRPr="0091567F" w:rsidRDefault="0091567F" w:rsidP="0091567F">
            <w:r w:rsidRPr="0091567F">
              <w:t>铝合金龙骨</w:t>
            </w:r>
          </w:p>
        </w:tc>
        <w:tc>
          <w:tcPr>
            <w:tcW w:w="0" w:type="auto"/>
            <w:tcMar>
              <w:top w:w="150" w:type="dxa"/>
              <w:left w:w="240" w:type="dxa"/>
              <w:bottom w:w="150" w:type="dxa"/>
              <w:right w:w="240" w:type="dxa"/>
            </w:tcMar>
            <w:vAlign w:val="center"/>
            <w:hideMark/>
          </w:tcPr>
          <w:p w14:paraId="4172D6F7" w14:textId="77777777" w:rsidR="0091567F" w:rsidRPr="0091567F" w:rsidRDefault="0091567F" w:rsidP="0091567F">
            <w:r w:rsidRPr="0091567F">
              <w:t>1.8</w:t>
            </w:r>
          </w:p>
        </w:tc>
        <w:tc>
          <w:tcPr>
            <w:tcW w:w="0" w:type="auto"/>
            <w:tcMar>
              <w:top w:w="150" w:type="dxa"/>
              <w:left w:w="240" w:type="dxa"/>
              <w:bottom w:w="150" w:type="dxa"/>
              <w:right w:w="240" w:type="dxa"/>
            </w:tcMar>
            <w:vAlign w:val="center"/>
            <w:hideMark/>
          </w:tcPr>
          <w:p w14:paraId="6DADABE7" w14:textId="77777777" w:rsidR="0091567F" w:rsidRPr="0091567F" w:rsidRDefault="0091567F" w:rsidP="0091567F">
            <w:r w:rsidRPr="0091567F">
              <w:t>绿色金属材料</w:t>
            </w:r>
          </w:p>
        </w:tc>
        <w:tc>
          <w:tcPr>
            <w:tcW w:w="0" w:type="auto"/>
            <w:tcMar>
              <w:top w:w="150" w:type="dxa"/>
              <w:left w:w="240" w:type="dxa"/>
              <w:bottom w:w="150" w:type="dxa"/>
              <w:right w:w="240" w:type="dxa"/>
            </w:tcMar>
            <w:vAlign w:val="center"/>
            <w:hideMark/>
          </w:tcPr>
          <w:p w14:paraId="3AA8A585" w14:textId="77777777" w:rsidR="0091567F" w:rsidRPr="0091567F" w:rsidRDefault="0091567F" w:rsidP="0091567F">
            <w:r w:rsidRPr="0091567F">
              <w:t>符合性</w:t>
            </w:r>
          </w:p>
        </w:tc>
        <w:tc>
          <w:tcPr>
            <w:tcW w:w="0" w:type="auto"/>
            <w:tcMar>
              <w:top w:w="150" w:type="dxa"/>
              <w:left w:w="240" w:type="dxa"/>
              <w:bottom w:w="150" w:type="dxa"/>
              <w:right w:w="240" w:type="dxa"/>
            </w:tcMar>
            <w:vAlign w:val="center"/>
            <w:hideMark/>
          </w:tcPr>
          <w:p w14:paraId="72E2A8AB" w14:textId="77777777" w:rsidR="0091567F" w:rsidRPr="0091567F" w:rsidRDefault="0091567F" w:rsidP="0091567F">
            <w:r w:rsidRPr="0091567F">
              <w:t>1.8</w:t>
            </w:r>
          </w:p>
        </w:tc>
        <w:tc>
          <w:tcPr>
            <w:tcW w:w="0" w:type="auto"/>
            <w:tcMar>
              <w:top w:w="150" w:type="dxa"/>
              <w:left w:w="240" w:type="dxa"/>
              <w:bottom w:w="150" w:type="dxa"/>
              <w:right w:w="0" w:type="dxa"/>
            </w:tcMar>
            <w:vAlign w:val="center"/>
            <w:hideMark/>
          </w:tcPr>
          <w:p w14:paraId="7C6DA1A7" w14:textId="77777777" w:rsidR="0091567F" w:rsidRPr="0091567F" w:rsidRDefault="0091567F" w:rsidP="0091567F">
            <w:r w:rsidRPr="0091567F">
              <w:t>可再循环材料</w:t>
            </w:r>
          </w:p>
        </w:tc>
      </w:tr>
      <w:tr w:rsidR="0091567F" w:rsidRPr="0091567F" w14:paraId="5FCDBE7D" w14:textId="77777777">
        <w:tc>
          <w:tcPr>
            <w:tcW w:w="0" w:type="auto"/>
            <w:tcMar>
              <w:top w:w="150" w:type="dxa"/>
              <w:left w:w="0" w:type="dxa"/>
              <w:bottom w:w="150" w:type="dxa"/>
              <w:right w:w="240" w:type="dxa"/>
            </w:tcMar>
            <w:vAlign w:val="center"/>
            <w:hideMark/>
          </w:tcPr>
          <w:p w14:paraId="5BAAEC96" w14:textId="77777777" w:rsidR="0091567F" w:rsidRPr="0091567F" w:rsidRDefault="0091567F" w:rsidP="0091567F">
            <w:r w:rsidRPr="0091567F">
              <w:rPr>
                <w:b/>
                <w:bCs/>
              </w:rPr>
              <w:t>装修工程合计</w:t>
            </w:r>
          </w:p>
        </w:tc>
        <w:tc>
          <w:tcPr>
            <w:tcW w:w="0" w:type="auto"/>
            <w:tcMar>
              <w:top w:w="150" w:type="dxa"/>
              <w:left w:w="240" w:type="dxa"/>
              <w:bottom w:w="150" w:type="dxa"/>
              <w:right w:w="240" w:type="dxa"/>
            </w:tcMar>
            <w:vAlign w:val="center"/>
            <w:hideMark/>
          </w:tcPr>
          <w:p w14:paraId="47432ED4" w14:textId="77777777" w:rsidR="0091567F" w:rsidRPr="0091567F" w:rsidRDefault="0091567F" w:rsidP="0091567F">
            <w:r w:rsidRPr="0091567F">
              <w:rPr>
                <w:b/>
                <w:bCs/>
              </w:rPr>
              <w:t>21.0</w:t>
            </w:r>
          </w:p>
        </w:tc>
        <w:tc>
          <w:tcPr>
            <w:tcW w:w="0" w:type="auto"/>
            <w:tcMar>
              <w:top w:w="150" w:type="dxa"/>
              <w:left w:w="240" w:type="dxa"/>
              <w:bottom w:w="150" w:type="dxa"/>
              <w:right w:w="240" w:type="dxa"/>
            </w:tcMar>
            <w:vAlign w:val="center"/>
            <w:hideMark/>
          </w:tcPr>
          <w:p w14:paraId="776849E9" w14:textId="77777777" w:rsidR="0091567F" w:rsidRPr="0091567F" w:rsidRDefault="0091567F" w:rsidP="0091567F">
            <w:r w:rsidRPr="0091567F">
              <w:t>—</w:t>
            </w:r>
          </w:p>
        </w:tc>
        <w:tc>
          <w:tcPr>
            <w:tcW w:w="0" w:type="auto"/>
            <w:tcMar>
              <w:top w:w="150" w:type="dxa"/>
              <w:left w:w="240" w:type="dxa"/>
              <w:bottom w:w="150" w:type="dxa"/>
              <w:right w:w="240" w:type="dxa"/>
            </w:tcMar>
            <w:vAlign w:val="center"/>
            <w:hideMark/>
          </w:tcPr>
          <w:p w14:paraId="76E87A1C" w14:textId="77777777" w:rsidR="0091567F" w:rsidRPr="0091567F" w:rsidRDefault="0091567F" w:rsidP="0091567F">
            <w:r w:rsidRPr="0091567F">
              <w:t>—</w:t>
            </w:r>
          </w:p>
        </w:tc>
        <w:tc>
          <w:tcPr>
            <w:tcW w:w="0" w:type="auto"/>
            <w:tcMar>
              <w:top w:w="150" w:type="dxa"/>
              <w:left w:w="240" w:type="dxa"/>
              <w:bottom w:w="150" w:type="dxa"/>
              <w:right w:w="240" w:type="dxa"/>
            </w:tcMar>
            <w:vAlign w:val="center"/>
            <w:hideMark/>
          </w:tcPr>
          <w:p w14:paraId="4FA177C9" w14:textId="77777777" w:rsidR="0091567F" w:rsidRPr="0091567F" w:rsidRDefault="0091567F" w:rsidP="0091567F">
            <w:r w:rsidRPr="0091567F">
              <w:rPr>
                <w:b/>
                <w:bCs/>
              </w:rPr>
              <w:t>21.0</w:t>
            </w:r>
          </w:p>
        </w:tc>
        <w:tc>
          <w:tcPr>
            <w:tcW w:w="0" w:type="auto"/>
            <w:tcMar>
              <w:top w:w="150" w:type="dxa"/>
              <w:left w:w="240" w:type="dxa"/>
              <w:bottom w:w="150" w:type="dxa"/>
              <w:right w:w="0" w:type="dxa"/>
            </w:tcMar>
            <w:vAlign w:val="center"/>
            <w:hideMark/>
          </w:tcPr>
          <w:p w14:paraId="007D3E5A" w14:textId="77777777" w:rsidR="0091567F" w:rsidRPr="0091567F" w:rsidRDefault="0091567F" w:rsidP="0091567F">
            <w:r w:rsidRPr="0091567F">
              <w:t>—</w:t>
            </w:r>
          </w:p>
        </w:tc>
      </w:tr>
    </w:tbl>
    <w:p w14:paraId="7311994D" w14:textId="77777777" w:rsidR="0091567F" w:rsidRPr="0091567F" w:rsidRDefault="0091567F" w:rsidP="0091567F">
      <w:pPr>
        <w:rPr>
          <w:b/>
          <w:bCs/>
        </w:rPr>
      </w:pPr>
      <w:r w:rsidRPr="0091567F">
        <w:rPr>
          <w:b/>
          <w:bCs/>
        </w:rPr>
        <w:t>3.3.2 绿色建材占比</w:t>
      </w:r>
    </w:p>
    <w:p w14:paraId="053306C1" w14:textId="77777777" w:rsidR="0091567F" w:rsidRPr="0091567F" w:rsidRDefault="0091567F" w:rsidP="0091567F">
      <w:r w:rsidRPr="0091567F">
        <w:t>text</w:t>
      </w:r>
    </w:p>
    <w:p w14:paraId="1196BD42" w14:textId="77777777" w:rsidR="0091567F" w:rsidRPr="0091567F" w:rsidRDefault="0091567F" w:rsidP="0091567F">
      <w:r w:rsidRPr="0091567F">
        <w:t>装修工程绿色建材占比 = 21.0 / 21.0 × 100% = 100%</w:t>
      </w:r>
    </w:p>
    <w:p w14:paraId="5EE747B8" w14:textId="77777777" w:rsidR="0091567F" w:rsidRPr="0091567F" w:rsidRDefault="0091567F" w:rsidP="0091567F">
      <w:r w:rsidRPr="0091567F">
        <w:pict w14:anchorId="5ADD2555">
          <v:rect id="_x0000_i1076" style="width:0;height:.75pt" o:hralign="center" o:hrstd="t" o:hr="t" fillcolor="#a0a0a0" stroked="f"/>
        </w:pict>
      </w:r>
    </w:p>
    <w:p w14:paraId="69B74744" w14:textId="77777777" w:rsidR="0091567F" w:rsidRPr="0091567F" w:rsidRDefault="0091567F" w:rsidP="0091567F">
      <w:pPr>
        <w:rPr>
          <w:b/>
          <w:bCs/>
        </w:rPr>
      </w:pPr>
      <w:r w:rsidRPr="0091567F">
        <w:rPr>
          <w:b/>
          <w:bCs/>
        </w:rPr>
        <w:t>第四章 绿色建材应用比例汇总计算</w:t>
      </w:r>
    </w:p>
    <w:p w14:paraId="3735EB59" w14:textId="77777777" w:rsidR="0091567F" w:rsidRPr="0091567F" w:rsidRDefault="0091567F" w:rsidP="0091567F">
      <w:pPr>
        <w:rPr>
          <w:b/>
          <w:bCs/>
        </w:rPr>
      </w:pPr>
      <w:r w:rsidRPr="0091567F">
        <w:rPr>
          <w:b/>
          <w:bCs/>
        </w:rPr>
        <w:t>4.1 各工程部分材料用量汇总</w:t>
      </w:r>
    </w:p>
    <w:tbl>
      <w:tblPr>
        <w:tblW w:w="0" w:type="auto"/>
        <w:tblCellMar>
          <w:top w:w="15" w:type="dxa"/>
          <w:left w:w="15" w:type="dxa"/>
          <w:bottom w:w="15" w:type="dxa"/>
          <w:right w:w="15" w:type="dxa"/>
        </w:tblCellMar>
        <w:tblLook w:val="04A0" w:firstRow="1" w:lastRow="0" w:firstColumn="1" w:lastColumn="0" w:noHBand="0" w:noVBand="1"/>
      </w:tblPr>
      <w:tblGrid>
        <w:gridCol w:w="2100"/>
        <w:gridCol w:w="2140"/>
        <w:gridCol w:w="2346"/>
        <w:gridCol w:w="1720"/>
      </w:tblGrid>
      <w:tr w:rsidR="0091567F" w:rsidRPr="0091567F" w14:paraId="3EBCC876" w14:textId="77777777">
        <w:trPr>
          <w:tblHeader/>
        </w:trPr>
        <w:tc>
          <w:tcPr>
            <w:tcW w:w="0" w:type="auto"/>
            <w:tcBorders>
              <w:top w:val="nil"/>
            </w:tcBorders>
            <w:tcMar>
              <w:top w:w="150" w:type="dxa"/>
              <w:left w:w="0" w:type="dxa"/>
              <w:bottom w:w="150" w:type="dxa"/>
              <w:right w:w="240" w:type="dxa"/>
            </w:tcMar>
            <w:vAlign w:val="center"/>
            <w:hideMark/>
          </w:tcPr>
          <w:p w14:paraId="2A928189" w14:textId="77777777" w:rsidR="0091567F" w:rsidRPr="0091567F" w:rsidRDefault="0091567F" w:rsidP="0091567F">
            <w:r w:rsidRPr="0091567F">
              <w:t>工程类别</w:t>
            </w:r>
          </w:p>
        </w:tc>
        <w:tc>
          <w:tcPr>
            <w:tcW w:w="0" w:type="auto"/>
            <w:tcBorders>
              <w:top w:val="nil"/>
            </w:tcBorders>
            <w:tcMar>
              <w:top w:w="150" w:type="dxa"/>
              <w:left w:w="240" w:type="dxa"/>
              <w:bottom w:w="150" w:type="dxa"/>
              <w:right w:w="240" w:type="dxa"/>
            </w:tcMar>
            <w:vAlign w:val="center"/>
            <w:hideMark/>
          </w:tcPr>
          <w:p w14:paraId="51803431" w14:textId="77777777" w:rsidR="0091567F" w:rsidRPr="0091567F" w:rsidRDefault="0091567F" w:rsidP="0091567F">
            <w:r w:rsidRPr="0091567F">
              <w:t>材料总用量（吨）</w:t>
            </w:r>
          </w:p>
        </w:tc>
        <w:tc>
          <w:tcPr>
            <w:tcW w:w="0" w:type="auto"/>
            <w:tcBorders>
              <w:top w:val="nil"/>
            </w:tcBorders>
            <w:tcMar>
              <w:top w:w="150" w:type="dxa"/>
              <w:left w:w="240" w:type="dxa"/>
              <w:bottom w:w="150" w:type="dxa"/>
              <w:right w:w="240" w:type="dxa"/>
            </w:tcMar>
            <w:vAlign w:val="center"/>
            <w:hideMark/>
          </w:tcPr>
          <w:p w14:paraId="3E5F2A52" w14:textId="77777777" w:rsidR="0091567F" w:rsidRPr="0091567F" w:rsidRDefault="0091567F" w:rsidP="0091567F">
            <w:r w:rsidRPr="0091567F">
              <w:t>绿色建材用量（吨）</w:t>
            </w:r>
          </w:p>
        </w:tc>
        <w:tc>
          <w:tcPr>
            <w:tcW w:w="0" w:type="auto"/>
            <w:tcBorders>
              <w:top w:val="nil"/>
            </w:tcBorders>
            <w:tcMar>
              <w:top w:w="150" w:type="dxa"/>
              <w:left w:w="240" w:type="dxa"/>
              <w:bottom w:w="150" w:type="dxa"/>
              <w:right w:w="240" w:type="dxa"/>
            </w:tcMar>
            <w:vAlign w:val="center"/>
            <w:hideMark/>
          </w:tcPr>
          <w:p w14:paraId="63E7628E" w14:textId="77777777" w:rsidR="0091567F" w:rsidRPr="0091567F" w:rsidRDefault="0091567F" w:rsidP="0091567F">
            <w:r w:rsidRPr="0091567F">
              <w:t>绿色建材占比</w:t>
            </w:r>
          </w:p>
        </w:tc>
      </w:tr>
      <w:tr w:rsidR="0091567F" w:rsidRPr="0091567F" w14:paraId="40976887" w14:textId="77777777">
        <w:tc>
          <w:tcPr>
            <w:tcW w:w="0" w:type="auto"/>
            <w:tcMar>
              <w:top w:w="150" w:type="dxa"/>
              <w:left w:w="0" w:type="dxa"/>
              <w:bottom w:w="150" w:type="dxa"/>
              <w:right w:w="240" w:type="dxa"/>
            </w:tcMar>
            <w:vAlign w:val="center"/>
            <w:hideMark/>
          </w:tcPr>
          <w:p w14:paraId="6B633FC4" w14:textId="77777777" w:rsidR="0091567F" w:rsidRPr="0091567F" w:rsidRDefault="0091567F" w:rsidP="0091567F">
            <w:r w:rsidRPr="0091567F">
              <w:t>主体结构工程</w:t>
            </w:r>
          </w:p>
        </w:tc>
        <w:tc>
          <w:tcPr>
            <w:tcW w:w="0" w:type="auto"/>
            <w:tcMar>
              <w:top w:w="150" w:type="dxa"/>
              <w:left w:w="240" w:type="dxa"/>
              <w:bottom w:w="150" w:type="dxa"/>
              <w:right w:w="240" w:type="dxa"/>
            </w:tcMar>
            <w:vAlign w:val="center"/>
            <w:hideMark/>
          </w:tcPr>
          <w:p w14:paraId="5992276E" w14:textId="77777777" w:rsidR="0091567F" w:rsidRPr="0091567F" w:rsidRDefault="0091567F" w:rsidP="0091567F">
            <w:r w:rsidRPr="0091567F">
              <w:t>584.0</w:t>
            </w:r>
          </w:p>
        </w:tc>
        <w:tc>
          <w:tcPr>
            <w:tcW w:w="0" w:type="auto"/>
            <w:tcMar>
              <w:top w:w="150" w:type="dxa"/>
              <w:left w:w="240" w:type="dxa"/>
              <w:bottom w:w="150" w:type="dxa"/>
              <w:right w:w="240" w:type="dxa"/>
            </w:tcMar>
            <w:vAlign w:val="center"/>
            <w:hideMark/>
          </w:tcPr>
          <w:p w14:paraId="56FF9016" w14:textId="77777777" w:rsidR="0091567F" w:rsidRPr="0091567F" w:rsidRDefault="0091567F" w:rsidP="0091567F">
            <w:r w:rsidRPr="0091567F">
              <w:t>584.0</w:t>
            </w:r>
          </w:p>
        </w:tc>
        <w:tc>
          <w:tcPr>
            <w:tcW w:w="0" w:type="auto"/>
            <w:tcMar>
              <w:top w:w="150" w:type="dxa"/>
              <w:left w:w="240" w:type="dxa"/>
              <w:bottom w:w="150" w:type="dxa"/>
              <w:right w:w="0" w:type="dxa"/>
            </w:tcMar>
            <w:vAlign w:val="center"/>
            <w:hideMark/>
          </w:tcPr>
          <w:p w14:paraId="25476FC4" w14:textId="77777777" w:rsidR="0091567F" w:rsidRPr="0091567F" w:rsidRDefault="0091567F" w:rsidP="0091567F">
            <w:r w:rsidRPr="0091567F">
              <w:t>100%</w:t>
            </w:r>
          </w:p>
        </w:tc>
      </w:tr>
      <w:tr w:rsidR="0091567F" w:rsidRPr="0091567F" w14:paraId="61A88D46" w14:textId="77777777">
        <w:tc>
          <w:tcPr>
            <w:tcW w:w="0" w:type="auto"/>
            <w:tcMar>
              <w:top w:w="150" w:type="dxa"/>
              <w:left w:w="0" w:type="dxa"/>
              <w:bottom w:w="150" w:type="dxa"/>
              <w:right w:w="240" w:type="dxa"/>
            </w:tcMar>
            <w:vAlign w:val="center"/>
            <w:hideMark/>
          </w:tcPr>
          <w:p w14:paraId="0B91D0F9" w14:textId="77777777" w:rsidR="0091567F" w:rsidRPr="0091567F" w:rsidRDefault="0091567F" w:rsidP="0091567F">
            <w:r w:rsidRPr="0091567F">
              <w:t>围护墙和内隔墙工程</w:t>
            </w:r>
          </w:p>
        </w:tc>
        <w:tc>
          <w:tcPr>
            <w:tcW w:w="0" w:type="auto"/>
            <w:tcMar>
              <w:top w:w="150" w:type="dxa"/>
              <w:left w:w="240" w:type="dxa"/>
              <w:bottom w:w="150" w:type="dxa"/>
              <w:right w:w="240" w:type="dxa"/>
            </w:tcMar>
            <w:vAlign w:val="center"/>
            <w:hideMark/>
          </w:tcPr>
          <w:p w14:paraId="740A9055" w14:textId="77777777" w:rsidR="0091567F" w:rsidRPr="0091567F" w:rsidRDefault="0091567F" w:rsidP="0091567F">
            <w:r w:rsidRPr="0091567F">
              <w:t>42.4</w:t>
            </w:r>
          </w:p>
        </w:tc>
        <w:tc>
          <w:tcPr>
            <w:tcW w:w="0" w:type="auto"/>
            <w:tcMar>
              <w:top w:w="150" w:type="dxa"/>
              <w:left w:w="240" w:type="dxa"/>
              <w:bottom w:w="150" w:type="dxa"/>
              <w:right w:w="240" w:type="dxa"/>
            </w:tcMar>
            <w:vAlign w:val="center"/>
            <w:hideMark/>
          </w:tcPr>
          <w:p w14:paraId="54500FB4" w14:textId="77777777" w:rsidR="0091567F" w:rsidRPr="0091567F" w:rsidRDefault="0091567F" w:rsidP="0091567F">
            <w:r w:rsidRPr="0091567F">
              <w:t>42.4</w:t>
            </w:r>
          </w:p>
        </w:tc>
        <w:tc>
          <w:tcPr>
            <w:tcW w:w="0" w:type="auto"/>
            <w:tcMar>
              <w:top w:w="150" w:type="dxa"/>
              <w:left w:w="240" w:type="dxa"/>
              <w:bottom w:w="150" w:type="dxa"/>
              <w:right w:w="0" w:type="dxa"/>
            </w:tcMar>
            <w:vAlign w:val="center"/>
            <w:hideMark/>
          </w:tcPr>
          <w:p w14:paraId="1E774BED" w14:textId="77777777" w:rsidR="0091567F" w:rsidRPr="0091567F" w:rsidRDefault="0091567F" w:rsidP="0091567F">
            <w:r w:rsidRPr="0091567F">
              <w:t>100%</w:t>
            </w:r>
          </w:p>
        </w:tc>
      </w:tr>
      <w:tr w:rsidR="0091567F" w:rsidRPr="0091567F" w14:paraId="1958DFC0" w14:textId="77777777">
        <w:tc>
          <w:tcPr>
            <w:tcW w:w="0" w:type="auto"/>
            <w:tcMar>
              <w:top w:w="150" w:type="dxa"/>
              <w:left w:w="0" w:type="dxa"/>
              <w:bottom w:w="150" w:type="dxa"/>
              <w:right w:w="240" w:type="dxa"/>
            </w:tcMar>
            <w:vAlign w:val="center"/>
            <w:hideMark/>
          </w:tcPr>
          <w:p w14:paraId="1A40AFE4" w14:textId="77777777" w:rsidR="0091567F" w:rsidRPr="0091567F" w:rsidRDefault="0091567F" w:rsidP="0091567F">
            <w:r w:rsidRPr="0091567F">
              <w:t>装修工程</w:t>
            </w:r>
          </w:p>
        </w:tc>
        <w:tc>
          <w:tcPr>
            <w:tcW w:w="0" w:type="auto"/>
            <w:tcMar>
              <w:top w:w="150" w:type="dxa"/>
              <w:left w:w="240" w:type="dxa"/>
              <w:bottom w:w="150" w:type="dxa"/>
              <w:right w:w="240" w:type="dxa"/>
            </w:tcMar>
            <w:vAlign w:val="center"/>
            <w:hideMark/>
          </w:tcPr>
          <w:p w14:paraId="3EA8822A" w14:textId="77777777" w:rsidR="0091567F" w:rsidRPr="0091567F" w:rsidRDefault="0091567F" w:rsidP="0091567F">
            <w:r w:rsidRPr="0091567F">
              <w:t>21.0</w:t>
            </w:r>
          </w:p>
        </w:tc>
        <w:tc>
          <w:tcPr>
            <w:tcW w:w="0" w:type="auto"/>
            <w:tcMar>
              <w:top w:w="150" w:type="dxa"/>
              <w:left w:w="240" w:type="dxa"/>
              <w:bottom w:w="150" w:type="dxa"/>
              <w:right w:w="240" w:type="dxa"/>
            </w:tcMar>
            <w:vAlign w:val="center"/>
            <w:hideMark/>
          </w:tcPr>
          <w:p w14:paraId="619651E8" w14:textId="77777777" w:rsidR="0091567F" w:rsidRPr="0091567F" w:rsidRDefault="0091567F" w:rsidP="0091567F">
            <w:r w:rsidRPr="0091567F">
              <w:t>21.0</w:t>
            </w:r>
          </w:p>
        </w:tc>
        <w:tc>
          <w:tcPr>
            <w:tcW w:w="0" w:type="auto"/>
            <w:tcMar>
              <w:top w:w="150" w:type="dxa"/>
              <w:left w:w="240" w:type="dxa"/>
              <w:bottom w:w="150" w:type="dxa"/>
              <w:right w:w="0" w:type="dxa"/>
            </w:tcMar>
            <w:vAlign w:val="center"/>
            <w:hideMark/>
          </w:tcPr>
          <w:p w14:paraId="5ED12A83" w14:textId="77777777" w:rsidR="0091567F" w:rsidRPr="0091567F" w:rsidRDefault="0091567F" w:rsidP="0091567F">
            <w:r w:rsidRPr="0091567F">
              <w:t>100%</w:t>
            </w:r>
          </w:p>
        </w:tc>
      </w:tr>
      <w:tr w:rsidR="0091567F" w:rsidRPr="0091567F" w14:paraId="3710DD2C" w14:textId="77777777">
        <w:tc>
          <w:tcPr>
            <w:tcW w:w="0" w:type="auto"/>
            <w:tcMar>
              <w:top w:w="150" w:type="dxa"/>
              <w:left w:w="0" w:type="dxa"/>
              <w:bottom w:w="150" w:type="dxa"/>
              <w:right w:w="240" w:type="dxa"/>
            </w:tcMar>
            <w:vAlign w:val="center"/>
            <w:hideMark/>
          </w:tcPr>
          <w:p w14:paraId="018C7B68" w14:textId="77777777" w:rsidR="0091567F" w:rsidRPr="0091567F" w:rsidRDefault="0091567F" w:rsidP="0091567F">
            <w:r w:rsidRPr="0091567F">
              <w:rPr>
                <w:b/>
                <w:bCs/>
              </w:rPr>
              <w:t>总计</w:t>
            </w:r>
          </w:p>
        </w:tc>
        <w:tc>
          <w:tcPr>
            <w:tcW w:w="0" w:type="auto"/>
            <w:tcMar>
              <w:top w:w="150" w:type="dxa"/>
              <w:left w:w="240" w:type="dxa"/>
              <w:bottom w:w="150" w:type="dxa"/>
              <w:right w:w="240" w:type="dxa"/>
            </w:tcMar>
            <w:vAlign w:val="center"/>
            <w:hideMark/>
          </w:tcPr>
          <w:p w14:paraId="0566F02B" w14:textId="77777777" w:rsidR="0091567F" w:rsidRPr="0091567F" w:rsidRDefault="0091567F" w:rsidP="0091567F">
            <w:r w:rsidRPr="0091567F">
              <w:rPr>
                <w:b/>
                <w:bCs/>
              </w:rPr>
              <w:t>647.4</w:t>
            </w:r>
          </w:p>
        </w:tc>
        <w:tc>
          <w:tcPr>
            <w:tcW w:w="0" w:type="auto"/>
            <w:tcMar>
              <w:top w:w="150" w:type="dxa"/>
              <w:left w:w="240" w:type="dxa"/>
              <w:bottom w:w="150" w:type="dxa"/>
              <w:right w:w="240" w:type="dxa"/>
            </w:tcMar>
            <w:vAlign w:val="center"/>
            <w:hideMark/>
          </w:tcPr>
          <w:p w14:paraId="59185B9E" w14:textId="77777777" w:rsidR="0091567F" w:rsidRPr="0091567F" w:rsidRDefault="0091567F" w:rsidP="0091567F">
            <w:r w:rsidRPr="0091567F">
              <w:rPr>
                <w:b/>
                <w:bCs/>
              </w:rPr>
              <w:t>647.4</w:t>
            </w:r>
          </w:p>
        </w:tc>
        <w:tc>
          <w:tcPr>
            <w:tcW w:w="0" w:type="auto"/>
            <w:tcMar>
              <w:top w:w="150" w:type="dxa"/>
              <w:left w:w="240" w:type="dxa"/>
              <w:bottom w:w="150" w:type="dxa"/>
              <w:right w:w="0" w:type="dxa"/>
            </w:tcMar>
            <w:vAlign w:val="center"/>
            <w:hideMark/>
          </w:tcPr>
          <w:p w14:paraId="167F9201" w14:textId="77777777" w:rsidR="0091567F" w:rsidRPr="0091567F" w:rsidRDefault="0091567F" w:rsidP="0091567F">
            <w:r w:rsidRPr="0091567F">
              <w:rPr>
                <w:b/>
                <w:bCs/>
              </w:rPr>
              <w:t>100%</w:t>
            </w:r>
          </w:p>
        </w:tc>
      </w:tr>
    </w:tbl>
    <w:p w14:paraId="1D01AC4A" w14:textId="77777777" w:rsidR="0091567F" w:rsidRPr="0091567F" w:rsidRDefault="0091567F" w:rsidP="0091567F">
      <w:pPr>
        <w:rPr>
          <w:b/>
          <w:bCs/>
        </w:rPr>
      </w:pPr>
      <w:r w:rsidRPr="0091567F">
        <w:rPr>
          <w:b/>
          <w:bCs/>
        </w:rPr>
        <w:t>4.2 绿色建材应用比例计算</w:t>
      </w:r>
    </w:p>
    <w:p w14:paraId="643B5B69" w14:textId="77777777" w:rsidR="0091567F" w:rsidRPr="0091567F" w:rsidRDefault="0091567F" w:rsidP="0091567F">
      <w:r w:rsidRPr="0091567F">
        <w:t>text</w:t>
      </w:r>
    </w:p>
    <w:p w14:paraId="542EC4C1" w14:textId="77777777" w:rsidR="0091567F" w:rsidRPr="0091567F" w:rsidRDefault="0091567F" w:rsidP="0091567F">
      <w:r w:rsidRPr="0091567F">
        <w:t>P = (S1 + S2 + S3) / S × 100%</w:t>
      </w:r>
    </w:p>
    <w:p w14:paraId="213EF263" w14:textId="77777777" w:rsidR="0091567F" w:rsidRPr="0091567F" w:rsidRDefault="0091567F" w:rsidP="0091567F">
      <w:r w:rsidRPr="0091567F">
        <w:lastRenderedPageBreak/>
        <w:t xml:space="preserve">  = (584.0 + 42.4 + 21.0) / (584.0 + 42.4 + 21.0) × 100%</w:t>
      </w:r>
    </w:p>
    <w:p w14:paraId="06E58461" w14:textId="77777777" w:rsidR="0091567F" w:rsidRPr="0091567F" w:rsidRDefault="0091567F" w:rsidP="0091567F">
      <w:r w:rsidRPr="0091567F">
        <w:t xml:space="preserve">  = 647.4 / 647.4 × 100%</w:t>
      </w:r>
    </w:p>
    <w:p w14:paraId="2E142A7F" w14:textId="77777777" w:rsidR="0091567F" w:rsidRPr="0091567F" w:rsidRDefault="0091567F" w:rsidP="0091567F">
      <w:r w:rsidRPr="0091567F">
        <w:t xml:space="preserve">  = 100%</w:t>
      </w:r>
    </w:p>
    <w:p w14:paraId="56AF18E3" w14:textId="77777777" w:rsidR="0091567F" w:rsidRPr="0091567F" w:rsidRDefault="0091567F" w:rsidP="0091567F">
      <w:pPr>
        <w:rPr>
          <w:b/>
          <w:bCs/>
        </w:rPr>
      </w:pPr>
      <w:r w:rsidRPr="0091567F">
        <w:rPr>
          <w:b/>
          <w:bCs/>
        </w:rPr>
        <w:t>4.3 计算结果汇总</w:t>
      </w:r>
    </w:p>
    <w:tbl>
      <w:tblPr>
        <w:tblW w:w="0" w:type="auto"/>
        <w:tblCellMar>
          <w:top w:w="15" w:type="dxa"/>
          <w:left w:w="15" w:type="dxa"/>
          <w:bottom w:w="15" w:type="dxa"/>
          <w:right w:w="15" w:type="dxa"/>
        </w:tblCellMar>
        <w:tblLook w:val="04A0" w:firstRow="1" w:lastRow="0" w:firstColumn="1" w:lastColumn="0" w:noHBand="0" w:noVBand="1"/>
      </w:tblPr>
      <w:tblGrid>
        <w:gridCol w:w="2970"/>
        <w:gridCol w:w="1284"/>
        <w:gridCol w:w="1320"/>
        <w:gridCol w:w="975"/>
      </w:tblGrid>
      <w:tr w:rsidR="0091567F" w:rsidRPr="0091567F" w14:paraId="4EB92D4C" w14:textId="77777777">
        <w:trPr>
          <w:tblHeader/>
        </w:trPr>
        <w:tc>
          <w:tcPr>
            <w:tcW w:w="0" w:type="auto"/>
            <w:tcBorders>
              <w:top w:val="nil"/>
            </w:tcBorders>
            <w:tcMar>
              <w:top w:w="150" w:type="dxa"/>
              <w:left w:w="0" w:type="dxa"/>
              <w:bottom w:w="150" w:type="dxa"/>
              <w:right w:w="240" w:type="dxa"/>
            </w:tcMar>
            <w:vAlign w:val="center"/>
            <w:hideMark/>
          </w:tcPr>
          <w:p w14:paraId="165A92A3" w14:textId="77777777" w:rsidR="0091567F" w:rsidRPr="0091567F" w:rsidRDefault="0091567F" w:rsidP="0091567F">
            <w:r w:rsidRPr="0091567F">
              <w:t>项目</w:t>
            </w:r>
          </w:p>
        </w:tc>
        <w:tc>
          <w:tcPr>
            <w:tcW w:w="0" w:type="auto"/>
            <w:tcBorders>
              <w:top w:val="nil"/>
            </w:tcBorders>
            <w:tcMar>
              <w:top w:w="150" w:type="dxa"/>
              <w:left w:w="240" w:type="dxa"/>
              <w:bottom w:w="150" w:type="dxa"/>
              <w:right w:w="240" w:type="dxa"/>
            </w:tcMar>
            <w:vAlign w:val="center"/>
            <w:hideMark/>
          </w:tcPr>
          <w:p w14:paraId="2BB82659" w14:textId="77777777" w:rsidR="0091567F" w:rsidRPr="0091567F" w:rsidRDefault="0091567F" w:rsidP="0091567F">
            <w:r w:rsidRPr="0091567F">
              <w:t>数值</w:t>
            </w:r>
          </w:p>
        </w:tc>
        <w:tc>
          <w:tcPr>
            <w:tcW w:w="0" w:type="auto"/>
            <w:tcBorders>
              <w:top w:val="nil"/>
            </w:tcBorders>
            <w:tcMar>
              <w:top w:w="150" w:type="dxa"/>
              <w:left w:w="240" w:type="dxa"/>
              <w:bottom w:w="150" w:type="dxa"/>
              <w:right w:w="240" w:type="dxa"/>
            </w:tcMar>
            <w:vAlign w:val="center"/>
            <w:hideMark/>
          </w:tcPr>
          <w:p w14:paraId="52A3E179" w14:textId="77777777" w:rsidR="0091567F" w:rsidRPr="0091567F" w:rsidRDefault="0091567F" w:rsidP="0091567F">
            <w:r w:rsidRPr="0091567F">
              <w:t>标准要求</w:t>
            </w:r>
          </w:p>
        </w:tc>
        <w:tc>
          <w:tcPr>
            <w:tcW w:w="0" w:type="auto"/>
            <w:tcBorders>
              <w:top w:val="nil"/>
            </w:tcBorders>
            <w:tcMar>
              <w:top w:w="150" w:type="dxa"/>
              <w:left w:w="240" w:type="dxa"/>
              <w:bottom w:w="150" w:type="dxa"/>
              <w:right w:w="240" w:type="dxa"/>
            </w:tcMar>
            <w:vAlign w:val="center"/>
            <w:hideMark/>
          </w:tcPr>
          <w:p w14:paraId="740DC12F" w14:textId="77777777" w:rsidR="0091567F" w:rsidRPr="0091567F" w:rsidRDefault="0091567F" w:rsidP="0091567F">
            <w:r w:rsidRPr="0091567F">
              <w:t>判定</w:t>
            </w:r>
          </w:p>
        </w:tc>
      </w:tr>
      <w:tr w:rsidR="0091567F" w:rsidRPr="0091567F" w14:paraId="1FA19435" w14:textId="77777777">
        <w:tc>
          <w:tcPr>
            <w:tcW w:w="0" w:type="auto"/>
            <w:tcMar>
              <w:top w:w="150" w:type="dxa"/>
              <w:left w:w="0" w:type="dxa"/>
              <w:bottom w:w="150" w:type="dxa"/>
              <w:right w:w="240" w:type="dxa"/>
            </w:tcMar>
            <w:vAlign w:val="center"/>
            <w:hideMark/>
          </w:tcPr>
          <w:p w14:paraId="310B94F3" w14:textId="77777777" w:rsidR="0091567F" w:rsidRPr="0091567F" w:rsidRDefault="0091567F" w:rsidP="0091567F">
            <w:r w:rsidRPr="0091567F">
              <w:t>主体结构绿色建材用量</w:t>
            </w:r>
          </w:p>
        </w:tc>
        <w:tc>
          <w:tcPr>
            <w:tcW w:w="0" w:type="auto"/>
            <w:tcMar>
              <w:top w:w="150" w:type="dxa"/>
              <w:left w:w="240" w:type="dxa"/>
              <w:bottom w:w="150" w:type="dxa"/>
              <w:right w:w="240" w:type="dxa"/>
            </w:tcMar>
            <w:vAlign w:val="center"/>
            <w:hideMark/>
          </w:tcPr>
          <w:p w14:paraId="245E0E0A" w14:textId="77777777" w:rsidR="0091567F" w:rsidRPr="0091567F" w:rsidRDefault="0091567F" w:rsidP="0091567F">
            <w:r w:rsidRPr="0091567F">
              <w:t>584.0 吨</w:t>
            </w:r>
          </w:p>
        </w:tc>
        <w:tc>
          <w:tcPr>
            <w:tcW w:w="0" w:type="auto"/>
            <w:tcMar>
              <w:top w:w="150" w:type="dxa"/>
              <w:left w:w="240" w:type="dxa"/>
              <w:bottom w:w="150" w:type="dxa"/>
              <w:right w:w="240" w:type="dxa"/>
            </w:tcMar>
            <w:vAlign w:val="center"/>
            <w:hideMark/>
          </w:tcPr>
          <w:p w14:paraId="474D4E5A" w14:textId="77777777" w:rsidR="0091567F" w:rsidRPr="0091567F" w:rsidRDefault="0091567F" w:rsidP="0091567F">
            <w:r w:rsidRPr="0091567F">
              <w:t>—</w:t>
            </w:r>
          </w:p>
        </w:tc>
        <w:tc>
          <w:tcPr>
            <w:tcW w:w="0" w:type="auto"/>
            <w:tcMar>
              <w:top w:w="150" w:type="dxa"/>
              <w:left w:w="240" w:type="dxa"/>
              <w:bottom w:w="150" w:type="dxa"/>
              <w:right w:w="0" w:type="dxa"/>
            </w:tcMar>
            <w:vAlign w:val="center"/>
            <w:hideMark/>
          </w:tcPr>
          <w:p w14:paraId="7BC3BFCA" w14:textId="77777777" w:rsidR="0091567F" w:rsidRPr="0091567F" w:rsidRDefault="0091567F" w:rsidP="0091567F">
            <w:r w:rsidRPr="0091567F">
              <w:t>—</w:t>
            </w:r>
          </w:p>
        </w:tc>
      </w:tr>
      <w:tr w:rsidR="0091567F" w:rsidRPr="0091567F" w14:paraId="23C0F0B1" w14:textId="77777777">
        <w:tc>
          <w:tcPr>
            <w:tcW w:w="0" w:type="auto"/>
            <w:tcMar>
              <w:top w:w="150" w:type="dxa"/>
              <w:left w:w="0" w:type="dxa"/>
              <w:bottom w:w="150" w:type="dxa"/>
              <w:right w:w="240" w:type="dxa"/>
            </w:tcMar>
            <w:vAlign w:val="center"/>
            <w:hideMark/>
          </w:tcPr>
          <w:p w14:paraId="14BF776B" w14:textId="77777777" w:rsidR="0091567F" w:rsidRPr="0091567F" w:rsidRDefault="0091567F" w:rsidP="0091567F">
            <w:r w:rsidRPr="0091567F">
              <w:t>围护墙和内隔墙绿色建材用量</w:t>
            </w:r>
          </w:p>
        </w:tc>
        <w:tc>
          <w:tcPr>
            <w:tcW w:w="0" w:type="auto"/>
            <w:tcMar>
              <w:top w:w="150" w:type="dxa"/>
              <w:left w:w="240" w:type="dxa"/>
              <w:bottom w:w="150" w:type="dxa"/>
              <w:right w:w="240" w:type="dxa"/>
            </w:tcMar>
            <w:vAlign w:val="center"/>
            <w:hideMark/>
          </w:tcPr>
          <w:p w14:paraId="10550643" w14:textId="77777777" w:rsidR="0091567F" w:rsidRPr="0091567F" w:rsidRDefault="0091567F" w:rsidP="0091567F">
            <w:r w:rsidRPr="0091567F">
              <w:t>42.4 吨</w:t>
            </w:r>
          </w:p>
        </w:tc>
        <w:tc>
          <w:tcPr>
            <w:tcW w:w="0" w:type="auto"/>
            <w:tcMar>
              <w:top w:w="150" w:type="dxa"/>
              <w:left w:w="240" w:type="dxa"/>
              <w:bottom w:w="150" w:type="dxa"/>
              <w:right w:w="240" w:type="dxa"/>
            </w:tcMar>
            <w:vAlign w:val="center"/>
            <w:hideMark/>
          </w:tcPr>
          <w:p w14:paraId="28DDE945" w14:textId="77777777" w:rsidR="0091567F" w:rsidRPr="0091567F" w:rsidRDefault="0091567F" w:rsidP="0091567F">
            <w:r w:rsidRPr="0091567F">
              <w:t>—</w:t>
            </w:r>
          </w:p>
        </w:tc>
        <w:tc>
          <w:tcPr>
            <w:tcW w:w="0" w:type="auto"/>
            <w:tcMar>
              <w:top w:w="150" w:type="dxa"/>
              <w:left w:w="240" w:type="dxa"/>
              <w:bottom w:w="150" w:type="dxa"/>
              <w:right w:w="0" w:type="dxa"/>
            </w:tcMar>
            <w:vAlign w:val="center"/>
            <w:hideMark/>
          </w:tcPr>
          <w:p w14:paraId="644AC6FE" w14:textId="77777777" w:rsidR="0091567F" w:rsidRPr="0091567F" w:rsidRDefault="0091567F" w:rsidP="0091567F">
            <w:r w:rsidRPr="0091567F">
              <w:t>—</w:t>
            </w:r>
          </w:p>
        </w:tc>
      </w:tr>
      <w:tr w:rsidR="0091567F" w:rsidRPr="0091567F" w14:paraId="19550D2B" w14:textId="77777777">
        <w:tc>
          <w:tcPr>
            <w:tcW w:w="0" w:type="auto"/>
            <w:tcMar>
              <w:top w:w="150" w:type="dxa"/>
              <w:left w:w="0" w:type="dxa"/>
              <w:bottom w:w="150" w:type="dxa"/>
              <w:right w:w="240" w:type="dxa"/>
            </w:tcMar>
            <w:vAlign w:val="center"/>
            <w:hideMark/>
          </w:tcPr>
          <w:p w14:paraId="3BDE77CA" w14:textId="77777777" w:rsidR="0091567F" w:rsidRPr="0091567F" w:rsidRDefault="0091567F" w:rsidP="0091567F">
            <w:r w:rsidRPr="0091567F">
              <w:t>装修工程绿色建材用量</w:t>
            </w:r>
          </w:p>
        </w:tc>
        <w:tc>
          <w:tcPr>
            <w:tcW w:w="0" w:type="auto"/>
            <w:tcMar>
              <w:top w:w="150" w:type="dxa"/>
              <w:left w:w="240" w:type="dxa"/>
              <w:bottom w:w="150" w:type="dxa"/>
              <w:right w:w="240" w:type="dxa"/>
            </w:tcMar>
            <w:vAlign w:val="center"/>
            <w:hideMark/>
          </w:tcPr>
          <w:p w14:paraId="60A650C7" w14:textId="77777777" w:rsidR="0091567F" w:rsidRPr="0091567F" w:rsidRDefault="0091567F" w:rsidP="0091567F">
            <w:r w:rsidRPr="0091567F">
              <w:t>21.0 吨</w:t>
            </w:r>
          </w:p>
        </w:tc>
        <w:tc>
          <w:tcPr>
            <w:tcW w:w="0" w:type="auto"/>
            <w:tcMar>
              <w:top w:w="150" w:type="dxa"/>
              <w:left w:w="240" w:type="dxa"/>
              <w:bottom w:w="150" w:type="dxa"/>
              <w:right w:w="240" w:type="dxa"/>
            </w:tcMar>
            <w:vAlign w:val="center"/>
            <w:hideMark/>
          </w:tcPr>
          <w:p w14:paraId="6775DEAC" w14:textId="77777777" w:rsidR="0091567F" w:rsidRPr="0091567F" w:rsidRDefault="0091567F" w:rsidP="0091567F">
            <w:r w:rsidRPr="0091567F">
              <w:t>—</w:t>
            </w:r>
          </w:p>
        </w:tc>
        <w:tc>
          <w:tcPr>
            <w:tcW w:w="0" w:type="auto"/>
            <w:tcMar>
              <w:top w:w="150" w:type="dxa"/>
              <w:left w:w="240" w:type="dxa"/>
              <w:bottom w:w="150" w:type="dxa"/>
              <w:right w:w="0" w:type="dxa"/>
            </w:tcMar>
            <w:vAlign w:val="center"/>
            <w:hideMark/>
          </w:tcPr>
          <w:p w14:paraId="2FEC5A68" w14:textId="77777777" w:rsidR="0091567F" w:rsidRPr="0091567F" w:rsidRDefault="0091567F" w:rsidP="0091567F">
            <w:r w:rsidRPr="0091567F">
              <w:t>—</w:t>
            </w:r>
          </w:p>
        </w:tc>
      </w:tr>
      <w:tr w:rsidR="0091567F" w:rsidRPr="0091567F" w14:paraId="59E17FE5" w14:textId="77777777">
        <w:tc>
          <w:tcPr>
            <w:tcW w:w="0" w:type="auto"/>
            <w:tcMar>
              <w:top w:w="150" w:type="dxa"/>
              <w:left w:w="0" w:type="dxa"/>
              <w:bottom w:w="150" w:type="dxa"/>
              <w:right w:w="240" w:type="dxa"/>
            </w:tcMar>
            <w:vAlign w:val="center"/>
            <w:hideMark/>
          </w:tcPr>
          <w:p w14:paraId="6EE6E5BD" w14:textId="77777777" w:rsidR="0091567F" w:rsidRPr="0091567F" w:rsidRDefault="0091567F" w:rsidP="0091567F">
            <w:r w:rsidRPr="0091567F">
              <w:t>绿色建材总用量</w:t>
            </w:r>
          </w:p>
        </w:tc>
        <w:tc>
          <w:tcPr>
            <w:tcW w:w="0" w:type="auto"/>
            <w:tcMar>
              <w:top w:w="150" w:type="dxa"/>
              <w:left w:w="240" w:type="dxa"/>
              <w:bottom w:w="150" w:type="dxa"/>
              <w:right w:w="240" w:type="dxa"/>
            </w:tcMar>
            <w:vAlign w:val="center"/>
            <w:hideMark/>
          </w:tcPr>
          <w:p w14:paraId="2B086990" w14:textId="77777777" w:rsidR="0091567F" w:rsidRPr="0091567F" w:rsidRDefault="0091567F" w:rsidP="0091567F">
            <w:r w:rsidRPr="0091567F">
              <w:t>647.4 吨</w:t>
            </w:r>
          </w:p>
        </w:tc>
        <w:tc>
          <w:tcPr>
            <w:tcW w:w="0" w:type="auto"/>
            <w:tcMar>
              <w:top w:w="150" w:type="dxa"/>
              <w:left w:w="240" w:type="dxa"/>
              <w:bottom w:w="150" w:type="dxa"/>
              <w:right w:w="240" w:type="dxa"/>
            </w:tcMar>
            <w:vAlign w:val="center"/>
            <w:hideMark/>
          </w:tcPr>
          <w:p w14:paraId="7CC69459" w14:textId="77777777" w:rsidR="0091567F" w:rsidRPr="0091567F" w:rsidRDefault="0091567F" w:rsidP="0091567F">
            <w:r w:rsidRPr="0091567F">
              <w:t>—</w:t>
            </w:r>
          </w:p>
        </w:tc>
        <w:tc>
          <w:tcPr>
            <w:tcW w:w="0" w:type="auto"/>
            <w:tcMar>
              <w:top w:w="150" w:type="dxa"/>
              <w:left w:w="240" w:type="dxa"/>
              <w:bottom w:w="150" w:type="dxa"/>
              <w:right w:w="0" w:type="dxa"/>
            </w:tcMar>
            <w:vAlign w:val="center"/>
            <w:hideMark/>
          </w:tcPr>
          <w:p w14:paraId="69360EC5" w14:textId="77777777" w:rsidR="0091567F" w:rsidRPr="0091567F" w:rsidRDefault="0091567F" w:rsidP="0091567F">
            <w:r w:rsidRPr="0091567F">
              <w:t>—</w:t>
            </w:r>
          </w:p>
        </w:tc>
      </w:tr>
      <w:tr w:rsidR="0091567F" w:rsidRPr="0091567F" w14:paraId="71EA9D2F" w14:textId="77777777">
        <w:tc>
          <w:tcPr>
            <w:tcW w:w="0" w:type="auto"/>
            <w:tcMar>
              <w:top w:w="150" w:type="dxa"/>
              <w:left w:w="0" w:type="dxa"/>
              <w:bottom w:w="150" w:type="dxa"/>
              <w:right w:w="240" w:type="dxa"/>
            </w:tcMar>
            <w:vAlign w:val="center"/>
            <w:hideMark/>
          </w:tcPr>
          <w:p w14:paraId="3AF45659" w14:textId="77777777" w:rsidR="0091567F" w:rsidRPr="0091567F" w:rsidRDefault="0091567F" w:rsidP="0091567F">
            <w:r w:rsidRPr="0091567F">
              <w:t>三类工程材料总用量</w:t>
            </w:r>
          </w:p>
        </w:tc>
        <w:tc>
          <w:tcPr>
            <w:tcW w:w="0" w:type="auto"/>
            <w:tcMar>
              <w:top w:w="150" w:type="dxa"/>
              <w:left w:w="240" w:type="dxa"/>
              <w:bottom w:w="150" w:type="dxa"/>
              <w:right w:w="240" w:type="dxa"/>
            </w:tcMar>
            <w:vAlign w:val="center"/>
            <w:hideMark/>
          </w:tcPr>
          <w:p w14:paraId="4AA16C39" w14:textId="77777777" w:rsidR="0091567F" w:rsidRPr="0091567F" w:rsidRDefault="0091567F" w:rsidP="0091567F">
            <w:r w:rsidRPr="0091567F">
              <w:t>647.4 吨</w:t>
            </w:r>
          </w:p>
        </w:tc>
        <w:tc>
          <w:tcPr>
            <w:tcW w:w="0" w:type="auto"/>
            <w:tcMar>
              <w:top w:w="150" w:type="dxa"/>
              <w:left w:w="240" w:type="dxa"/>
              <w:bottom w:w="150" w:type="dxa"/>
              <w:right w:w="240" w:type="dxa"/>
            </w:tcMar>
            <w:vAlign w:val="center"/>
            <w:hideMark/>
          </w:tcPr>
          <w:p w14:paraId="2DC1A305" w14:textId="77777777" w:rsidR="0091567F" w:rsidRPr="0091567F" w:rsidRDefault="0091567F" w:rsidP="0091567F">
            <w:r w:rsidRPr="0091567F">
              <w:t>—</w:t>
            </w:r>
          </w:p>
        </w:tc>
        <w:tc>
          <w:tcPr>
            <w:tcW w:w="0" w:type="auto"/>
            <w:tcMar>
              <w:top w:w="150" w:type="dxa"/>
              <w:left w:w="240" w:type="dxa"/>
              <w:bottom w:w="150" w:type="dxa"/>
              <w:right w:w="0" w:type="dxa"/>
            </w:tcMar>
            <w:vAlign w:val="center"/>
            <w:hideMark/>
          </w:tcPr>
          <w:p w14:paraId="7897C843" w14:textId="77777777" w:rsidR="0091567F" w:rsidRPr="0091567F" w:rsidRDefault="0091567F" w:rsidP="0091567F">
            <w:r w:rsidRPr="0091567F">
              <w:t>—</w:t>
            </w:r>
          </w:p>
        </w:tc>
      </w:tr>
      <w:tr w:rsidR="0091567F" w:rsidRPr="0091567F" w14:paraId="4AF0D64B" w14:textId="77777777">
        <w:tc>
          <w:tcPr>
            <w:tcW w:w="0" w:type="auto"/>
            <w:tcMar>
              <w:top w:w="150" w:type="dxa"/>
              <w:left w:w="0" w:type="dxa"/>
              <w:bottom w:w="150" w:type="dxa"/>
              <w:right w:w="240" w:type="dxa"/>
            </w:tcMar>
            <w:vAlign w:val="center"/>
            <w:hideMark/>
          </w:tcPr>
          <w:p w14:paraId="509D152D" w14:textId="77777777" w:rsidR="0091567F" w:rsidRPr="0091567F" w:rsidRDefault="0091567F" w:rsidP="0091567F">
            <w:r w:rsidRPr="0091567F">
              <w:rPr>
                <w:b/>
                <w:bCs/>
              </w:rPr>
              <w:t>绿色建材应用比例</w:t>
            </w:r>
          </w:p>
        </w:tc>
        <w:tc>
          <w:tcPr>
            <w:tcW w:w="0" w:type="auto"/>
            <w:tcMar>
              <w:top w:w="150" w:type="dxa"/>
              <w:left w:w="240" w:type="dxa"/>
              <w:bottom w:w="150" w:type="dxa"/>
              <w:right w:w="240" w:type="dxa"/>
            </w:tcMar>
            <w:vAlign w:val="center"/>
            <w:hideMark/>
          </w:tcPr>
          <w:p w14:paraId="354237FD" w14:textId="77777777" w:rsidR="0091567F" w:rsidRPr="0091567F" w:rsidRDefault="0091567F" w:rsidP="0091567F">
            <w:r w:rsidRPr="0091567F">
              <w:rPr>
                <w:b/>
                <w:bCs/>
              </w:rPr>
              <w:t>100%</w:t>
            </w:r>
          </w:p>
        </w:tc>
        <w:tc>
          <w:tcPr>
            <w:tcW w:w="0" w:type="auto"/>
            <w:tcMar>
              <w:top w:w="150" w:type="dxa"/>
              <w:left w:w="240" w:type="dxa"/>
              <w:bottom w:w="150" w:type="dxa"/>
              <w:right w:w="240" w:type="dxa"/>
            </w:tcMar>
            <w:vAlign w:val="center"/>
            <w:hideMark/>
          </w:tcPr>
          <w:p w14:paraId="486ABA2E" w14:textId="77777777" w:rsidR="0091567F" w:rsidRPr="0091567F" w:rsidRDefault="0091567F" w:rsidP="0091567F">
            <w:r w:rsidRPr="0091567F">
              <w:rPr>
                <w:b/>
                <w:bCs/>
              </w:rPr>
              <w:t>≥70%</w:t>
            </w:r>
          </w:p>
        </w:tc>
        <w:tc>
          <w:tcPr>
            <w:tcW w:w="0" w:type="auto"/>
            <w:tcMar>
              <w:top w:w="150" w:type="dxa"/>
              <w:left w:w="240" w:type="dxa"/>
              <w:bottom w:w="150" w:type="dxa"/>
              <w:right w:w="0" w:type="dxa"/>
            </w:tcMar>
            <w:vAlign w:val="center"/>
            <w:hideMark/>
          </w:tcPr>
          <w:p w14:paraId="41754550" w14:textId="77777777" w:rsidR="0091567F" w:rsidRPr="0091567F" w:rsidRDefault="0091567F" w:rsidP="0091567F">
            <w:r w:rsidRPr="0091567F">
              <w:rPr>
                <w:b/>
                <w:bCs/>
              </w:rPr>
              <w:t>√ 满足</w:t>
            </w:r>
          </w:p>
        </w:tc>
      </w:tr>
    </w:tbl>
    <w:p w14:paraId="1459D8FC" w14:textId="77777777" w:rsidR="0091567F" w:rsidRPr="0091567F" w:rsidRDefault="0091567F" w:rsidP="0091567F">
      <w:r w:rsidRPr="0091567F">
        <w:pict w14:anchorId="70EE0432">
          <v:rect id="_x0000_i1077" style="width:0;height:.75pt" o:hralign="center" o:hrstd="t" o:hr="t" fillcolor="#a0a0a0" stroked="f"/>
        </w:pict>
      </w:r>
    </w:p>
    <w:p w14:paraId="55E5F7F0" w14:textId="77777777" w:rsidR="0091567F" w:rsidRPr="0091567F" w:rsidRDefault="0091567F" w:rsidP="0091567F">
      <w:pPr>
        <w:rPr>
          <w:b/>
          <w:bCs/>
        </w:rPr>
      </w:pPr>
      <w:r w:rsidRPr="0091567F">
        <w:rPr>
          <w:b/>
          <w:bCs/>
        </w:rPr>
        <w:t>第五章 绿色建材分类说明</w:t>
      </w:r>
    </w:p>
    <w:p w14:paraId="72659B76" w14:textId="77777777" w:rsidR="0091567F" w:rsidRPr="0091567F" w:rsidRDefault="0091567F" w:rsidP="0091567F">
      <w:pPr>
        <w:rPr>
          <w:b/>
          <w:bCs/>
        </w:rPr>
      </w:pPr>
      <w:r w:rsidRPr="0091567F">
        <w:rPr>
          <w:b/>
          <w:bCs/>
        </w:rPr>
        <w:t>5.1 绿色混凝土</w:t>
      </w:r>
    </w:p>
    <w:tbl>
      <w:tblPr>
        <w:tblW w:w="11280" w:type="dxa"/>
        <w:tblCellMar>
          <w:top w:w="15" w:type="dxa"/>
          <w:left w:w="15" w:type="dxa"/>
          <w:bottom w:w="15" w:type="dxa"/>
          <w:right w:w="15" w:type="dxa"/>
        </w:tblCellMar>
        <w:tblLook w:val="04A0" w:firstRow="1" w:lastRow="0" w:firstColumn="1" w:lastColumn="0" w:noHBand="0" w:noVBand="1"/>
      </w:tblPr>
      <w:tblGrid>
        <w:gridCol w:w="1720"/>
        <w:gridCol w:w="9560"/>
      </w:tblGrid>
      <w:tr w:rsidR="0091567F" w:rsidRPr="0091567F" w14:paraId="4CBBF982" w14:textId="77777777">
        <w:trPr>
          <w:tblHeader/>
        </w:trPr>
        <w:tc>
          <w:tcPr>
            <w:tcW w:w="0" w:type="auto"/>
            <w:tcBorders>
              <w:top w:val="nil"/>
            </w:tcBorders>
            <w:tcMar>
              <w:top w:w="150" w:type="dxa"/>
              <w:left w:w="0" w:type="dxa"/>
              <w:bottom w:w="150" w:type="dxa"/>
              <w:right w:w="240" w:type="dxa"/>
            </w:tcMar>
            <w:vAlign w:val="center"/>
            <w:hideMark/>
          </w:tcPr>
          <w:p w14:paraId="3F09DF93" w14:textId="77777777" w:rsidR="0091567F" w:rsidRPr="0091567F" w:rsidRDefault="0091567F" w:rsidP="0091567F">
            <w:r w:rsidRPr="0091567F">
              <w:t>项目</w:t>
            </w:r>
          </w:p>
        </w:tc>
        <w:tc>
          <w:tcPr>
            <w:tcW w:w="0" w:type="auto"/>
            <w:tcBorders>
              <w:top w:val="nil"/>
            </w:tcBorders>
            <w:tcMar>
              <w:top w:w="150" w:type="dxa"/>
              <w:left w:w="240" w:type="dxa"/>
              <w:bottom w:w="150" w:type="dxa"/>
              <w:right w:w="240" w:type="dxa"/>
            </w:tcMar>
            <w:vAlign w:val="center"/>
            <w:hideMark/>
          </w:tcPr>
          <w:p w14:paraId="78D2DED8" w14:textId="77777777" w:rsidR="0091567F" w:rsidRPr="0091567F" w:rsidRDefault="0091567F" w:rsidP="0091567F">
            <w:r w:rsidRPr="0091567F">
              <w:t>说明</w:t>
            </w:r>
          </w:p>
        </w:tc>
      </w:tr>
      <w:tr w:rsidR="0091567F" w:rsidRPr="0091567F" w14:paraId="1465D888" w14:textId="77777777">
        <w:tc>
          <w:tcPr>
            <w:tcW w:w="0" w:type="auto"/>
            <w:tcMar>
              <w:top w:w="150" w:type="dxa"/>
              <w:left w:w="0" w:type="dxa"/>
              <w:bottom w:w="150" w:type="dxa"/>
              <w:right w:w="240" w:type="dxa"/>
            </w:tcMar>
            <w:vAlign w:val="center"/>
            <w:hideMark/>
          </w:tcPr>
          <w:p w14:paraId="625FBF93" w14:textId="77777777" w:rsidR="0091567F" w:rsidRPr="0091567F" w:rsidRDefault="0091567F" w:rsidP="0091567F">
            <w:r w:rsidRPr="0091567F">
              <w:t>产品名称</w:t>
            </w:r>
          </w:p>
        </w:tc>
        <w:tc>
          <w:tcPr>
            <w:tcW w:w="0" w:type="auto"/>
            <w:tcMar>
              <w:top w:w="150" w:type="dxa"/>
              <w:left w:w="240" w:type="dxa"/>
              <w:bottom w:w="150" w:type="dxa"/>
              <w:right w:w="0" w:type="dxa"/>
            </w:tcMar>
            <w:vAlign w:val="center"/>
            <w:hideMark/>
          </w:tcPr>
          <w:p w14:paraId="0E4551F5" w14:textId="77777777" w:rsidR="0091567F" w:rsidRPr="0091567F" w:rsidRDefault="0091567F" w:rsidP="0091567F">
            <w:r w:rsidRPr="0091567F">
              <w:t>预拌混凝土（C30/C40/C60）</w:t>
            </w:r>
          </w:p>
        </w:tc>
      </w:tr>
      <w:tr w:rsidR="0091567F" w:rsidRPr="0091567F" w14:paraId="590FEBD7" w14:textId="77777777">
        <w:tc>
          <w:tcPr>
            <w:tcW w:w="0" w:type="auto"/>
            <w:tcMar>
              <w:top w:w="150" w:type="dxa"/>
              <w:left w:w="0" w:type="dxa"/>
              <w:bottom w:w="150" w:type="dxa"/>
              <w:right w:w="240" w:type="dxa"/>
            </w:tcMar>
            <w:vAlign w:val="center"/>
            <w:hideMark/>
          </w:tcPr>
          <w:p w14:paraId="2230998C" w14:textId="77777777" w:rsidR="0091567F" w:rsidRPr="0091567F" w:rsidRDefault="0091567F" w:rsidP="0091567F">
            <w:r w:rsidRPr="0091567F">
              <w:t>绿色认证</w:t>
            </w:r>
          </w:p>
        </w:tc>
        <w:tc>
          <w:tcPr>
            <w:tcW w:w="0" w:type="auto"/>
            <w:tcMar>
              <w:top w:w="150" w:type="dxa"/>
              <w:left w:w="240" w:type="dxa"/>
              <w:bottom w:w="150" w:type="dxa"/>
              <w:right w:w="0" w:type="dxa"/>
            </w:tcMar>
            <w:vAlign w:val="center"/>
            <w:hideMark/>
          </w:tcPr>
          <w:p w14:paraId="3D7F55EB" w14:textId="77777777" w:rsidR="0091567F" w:rsidRPr="0091567F" w:rsidRDefault="0091567F" w:rsidP="0091567F">
            <w:r w:rsidRPr="0091567F">
              <w:t>三星级绿色建材产品认证</w:t>
            </w:r>
          </w:p>
        </w:tc>
      </w:tr>
      <w:tr w:rsidR="0091567F" w:rsidRPr="0091567F" w14:paraId="1AE2856C" w14:textId="77777777">
        <w:tc>
          <w:tcPr>
            <w:tcW w:w="0" w:type="auto"/>
            <w:tcMar>
              <w:top w:w="150" w:type="dxa"/>
              <w:left w:w="0" w:type="dxa"/>
              <w:bottom w:w="150" w:type="dxa"/>
              <w:right w:w="240" w:type="dxa"/>
            </w:tcMar>
            <w:vAlign w:val="center"/>
            <w:hideMark/>
          </w:tcPr>
          <w:p w14:paraId="52D77E48" w14:textId="77777777" w:rsidR="0091567F" w:rsidRPr="0091567F" w:rsidRDefault="0091567F" w:rsidP="0091567F">
            <w:r w:rsidRPr="0091567F">
              <w:t>绿色特点</w:t>
            </w:r>
          </w:p>
        </w:tc>
        <w:tc>
          <w:tcPr>
            <w:tcW w:w="0" w:type="auto"/>
            <w:tcMar>
              <w:top w:w="150" w:type="dxa"/>
              <w:left w:w="240" w:type="dxa"/>
              <w:bottom w:w="150" w:type="dxa"/>
              <w:right w:w="0" w:type="dxa"/>
            </w:tcMar>
            <w:vAlign w:val="center"/>
            <w:hideMark/>
          </w:tcPr>
          <w:p w14:paraId="30146E91" w14:textId="77777777" w:rsidR="0091567F" w:rsidRPr="0091567F" w:rsidRDefault="0091567F" w:rsidP="0091567F">
            <w:r w:rsidRPr="0091567F">
              <w:t>使用粉煤灰、矿粉等工业废弃物替代部分水泥，减少水泥用量，降低碳排放</w:t>
            </w:r>
          </w:p>
        </w:tc>
      </w:tr>
      <w:tr w:rsidR="0091567F" w:rsidRPr="0091567F" w14:paraId="5357C277" w14:textId="77777777">
        <w:tc>
          <w:tcPr>
            <w:tcW w:w="0" w:type="auto"/>
            <w:tcMar>
              <w:top w:w="150" w:type="dxa"/>
              <w:left w:w="0" w:type="dxa"/>
              <w:bottom w:w="150" w:type="dxa"/>
              <w:right w:w="240" w:type="dxa"/>
            </w:tcMar>
            <w:vAlign w:val="center"/>
            <w:hideMark/>
          </w:tcPr>
          <w:p w14:paraId="7F25446A" w14:textId="77777777" w:rsidR="0091567F" w:rsidRPr="0091567F" w:rsidRDefault="0091567F" w:rsidP="0091567F">
            <w:r w:rsidRPr="0091567F">
              <w:t>废弃物掺量</w:t>
            </w:r>
          </w:p>
        </w:tc>
        <w:tc>
          <w:tcPr>
            <w:tcW w:w="0" w:type="auto"/>
            <w:tcMar>
              <w:top w:w="150" w:type="dxa"/>
              <w:left w:w="240" w:type="dxa"/>
              <w:bottom w:w="150" w:type="dxa"/>
              <w:right w:w="0" w:type="dxa"/>
            </w:tcMar>
            <w:vAlign w:val="center"/>
            <w:hideMark/>
          </w:tcPr>
          <w:p w14:paraId="53BEA1F3" w14:textId="77777777" w:rsidR="0091567F" w:rsidRPr="0091567F" w:rsidRDefault="0091567F" w:rsidP="0091567F">
            <w:r w:rsidRPr="0091567F">
              <w:t>粉煤灰掺量≥20%，矿粉掺量≥15%</w:t>
            </w:r>
          </w:p>
        </w:tc>
      </w:tr>
      <w:tr w:rsidR="0091567F" w:rsidRPr="0091567F" w14:paraId="54DB14D6" w14:textId="77777777">
        <w:tc>
          <w:tcPr>
            <w:tcW w:w="0" w:type="auto"/>
            <w:tcMar>
              <w:top w:w="150" w:type="dxa"/>
              <w:left w:w="0" w:type="dxa"/>
              <w:bottom w:w="150" w:type="dxa"/>
              <w:right w:w="240" w:type="dxa"/>
            </w:tcMar>
            <w:vAlign w:val="center"/>
            <w:hideMark/>
          </w:tcPr>
          <w:p w14:paraId="68CC2B3E" w14:textId="77777777" w:rsidR="0091567F" w:rsidRPr="0091567F" w:rsidRDefault="0091567F" w:rsidP="0091567F">
            <w:r w:rsidRPr="0091567F">
              <w:t>执行标准</w:t>
            </w:r>
          </w:p>
        </w:tc>
        <w:tc>
          <w:tcPr>
            <w:tcW w:w="0" w:type="auto"/>
            <w:tcMar>
              <w:top w:w="150" w:type="dxa"/>
              <w:left w:w="240" w:type="dxa"/>
              <w:bottom w:w="150" w:type="dxa"/>
              <w:right w:w="0" w:type="dxa"/>
            </w:tcMar>
            <w:vAlign w:val="center"/>
            <w:hideMark/>
          </w:tcPr>
          <w:p w14:paraId="7BA3C575" w14:textId="77777777" w:rsidR="0091567F" w:rsidRPr="0091567F" w:rsidRDefault="0091567F" w:rsidP="0091567F">
            <w:r w:rsidRPr="0091567F">
              <w:t>GB/T 14902、GB/T 50378</w:t>
            </w:r>
          </w:p>
        </w:tc>
      </w:tr>
    </w:tbl>
    <w:p w14:paraId="73BB2EFB" w14:textId="77777777" w:rsidR="0091567F" w:rsidRPr="0091567F" w:rsidRDefault="0091567F" w:rsidP="0091567F">
      <w:pPr>
        <w:rPr>
          <w:b/>
          <w:bCs/>
        </w:rPr>
      </w:pPr>
      <w:r w:rsidRPr="0091567F">
        <w:rPr>
          <w:b/>
          <w:bCs/>
        </w:rPr>
        <w:t>5.2 高强钢筋/高强钢材</w:t>
      </w:r>
    </w:p>
    <w:tbl>
      <w:tblPr>
        <w:tblW w:w="11280" w:type="dxa"/>
        <w:tblCellMar>
          <w:top w:w="15" w:type="dxa"/>
          <w:left w:w="15" w:type="dxa"/>
          <w:bottom w:w="15" w:type="dxa"/>
          <w:right w:w="15" w:type="dxa"/>
        </w:tblCellMar>
        <w:tblLook w:val="04A0" w:firstRow="1" w:lastRow="0" w:firstColumn="1" w:lastColumn="0" w:noHBand="0" w:noVBand="1"/>
      </w:tblPr>
      <w:tblGrid>
        <w:gridCol w:w="2207"/>
        <w:gridCol w:w="9073"/>
      </w:tblGrid>
      <w:tr w:rsidR="0091567F" w:rsidRPr="0091567F" w14:paraId="6F73CFB4" w14:textId="77777777">
        <w:trPr>
          <w:tblHeader/>
        </w:trPr>
        <w:tc>
          <w:tcPr>
            <w:tcW w:w="0" w:type="auto"/>
            <w:tcBorders>
              <w:top w:val="nil"/>
            </w:tcBorders>
            <w:tcMar>
              <w:top w:w="150" w:type="dxa"/>
              <w:left w:w="0" w:type="dxa"/>
              <w:bottom w:w="150" w:type="dxa"/>
              <w:right w:w="240" w:type="dxa"/>
            </w:tcMar>
            <w:vAlign w:val="center"/>
            <w:hideMark/>
          </w:tcPr>
          <w:p w14:paraId="6F0639D5" w14:textId="77777777" w:rsidR="0091567F" w:rsidRPr="0091567F" w:rsidRDefault="0091567F" w:rsidP="0091567F">
            <w:r w:rsidRPr="0091567F">
              <w:t>项目</w:t>
            </w:r>
          </w:p>
        </w:tc>
        <w:tc>
          <w:tcPr>
            <w:tcW w:w="0" w:type="auto"/>
            <w:tcBorders>
              <w:top w:val="nil"/>
            </w:tcBorders>
            <w:tcMar>
              <w:top w:w="150" w:type="dxa"/>
              <w:left w:w="240" w:type="dxa"/>
              <w:bottom w:w="150" w:type="dxa"/>
              <w:right w:w="240" w:type="dxa"/>
            </w:tcMar>
            <w:vAlign w:val="center"/>
            <w:hideMark/>
          </w:tcPr>
          <w:p w14:paraId="5CE59AE3" w14:textId="77777777" w:rsidR="0091567F" w:rsidRPr="0091567F" w:rsidRDefault="0091567F" w:rsidP="0091567F">
            <w:r w:rsidRPr="0091567F">
              <w:t>说明</w:t>
            </w:r>
          </w:p>
        </w:tc>
      </w:tr>
      <w:tr w:rsidR="0091567F" w:rsidRPr="0091567F" w14:paraId="3C1A7B3E" w14:textId="77777777">
        <w:tc>
          <w:tcPr>
            <w:tcW w:w="0" w:type="auto"/>
            <w:tcMar>
              <w:top w:w="150" w:type="dxa"/>
              <w:left w:w="0" w:type="dxa"/>
              <w:bottom w:w="150" w:type="dxa"/>
              <w:right w:w="240" w:type="dxa"/>
            </w:tcMar>
            <w:vAlign w:val="center"/>
            <w:hideMark/>
          </w:tcPr>
          <w:p w14:paraId="48F4130B" w14:textId="77777777" w:rsidR="0091567F" w:rsidRPr="0091567F" w:rsidRDefault="0091567F" w:rsidP="0091567F">
            <w:r w:rsidRPr="0091567F">
              <w:t>产品名称</w:t>
            </w:r>
          </w:p>
        </w:tc>
        <w:tc>
          <w:tcPr>
            <w:tcW w:w="0" w:type="auto"/>
            <w:tcMar>
              <w:top w:w="150" w:type="dxa"/>
              <w:left w:w="240" w:type="dxa"/>
              <w:bottom w:w="150" w:type="dxa"/>
              <w:right w:w="0" w:type="dxa"/>
            </w:tcMar>
            <w:vAlign w:val="center"/>
            <w:hideMark/>
          </w:tcPr>
          <w:p w14:paraId="568B6124" w14:textId="77777777" w:rsidR="0091567F" w:rsidRPr="0091567F" w:rsidRDefault="0091567F" w:rsidP="0091567F">
            <w:r w:rsidRPr="0091567F">
              <w:t>HRB400高强钢筋、Q355B型钢</w:t>
            </w:r>
          </w:p>
        </w:tc>
      </w:tr>
      <w:tr w:rsidR="0091567F" w:rsidRPr="0091567F" w14:paraId="3C836D5E" w14:textId="77777777">
        <w:tc>
          <w:tcPr>
            <w:tcW w:w="0" w:type="auto"/>
            <w:tcMar>
              <w:top w:w="150" w:type="dxa"/>
              <w:left w:w="0" w:type="dxa"/>
              <w:bottom w:w="150" w:type="dxa"/>
              <w:right w:w="240" w:type="dxa"/>
            </w:tcMar>
            <w:vAlign w:val="center"/>
            <w:hideMark/>
          </w:tcPr>
          <w:p w14:paraId="5EF6D935" w14:textId="77777777" w:rsidR="0091567F" w:rsidRPr="0091567F" w:rsidRDefault="0091567F" w:rsidP="0091567F">
            <w:r w:rsidRPr="0091567F">
              <w:t>绿色认定</w:t>
            </w:r>
          </w:p>
        </w:tc>
        <w:tc>
          <w:tcPr>
            <w:tcW w:w="0" w:type="auto"/>
            <w:tcMar>
              <w:top w:w="150" w:type="dxa"/>
              <w:left w:w="240" w:type="dxa"/>
              <w:bottom w:w="150" w:type="dxa"/>
              <w:right w:w="0" w:type="dxa"/>
            </w:tcMar>
            <w:vAlign w:val="center"/>
            <w:hideMark/>
          </w:tcPr>
          <w:p w14:paraId="3EF79E5F" w14:textId="77777777" w:rsidR="0091567F" w:rsidRPr="0091567F" w:rsidRDefault="0091567F" w:rsidP="0091567F">
            <w:r w:rsidRPr="0091567F">
              <w:t>符合《绿色建材评价技术导则》要求</w:t>
            </w:r>
          </w:p>
        </w:tc>
      </w:tr>
      <w:tr w:rsidR="0091567F" w:rsidRPr="0091567F" w14:paraId="607450CE" w14:textId="77777777">
        <w:tc>
          <w:tcPr>
            <w:tcW w:w="0" w:type="auto"/>
            <w:tcMar>
              <w:top w:w="150" w:type="dxa"/>
              <w:left w:w="0" w:type="dxa"/>
              <w:bottom w:w="150" w:type="dxa"/>
              <w:right w:w="240" w:type="dxa"/>
            </w:tcMar>
            <w:vAlign w:val="center"/>
            <w:hideMark/>
          </w:tcPr>
          <w:p w14:paraId="1907743C" w14:textId="77777777" w:rsidR="0091567F" w:rsidRPr="0091567F" w:rsidRDefault="0091567F" w:rsidP="0091567F">
            <w:r w:rsidRPr="0091567F">
              <w:t>绿色特点</w:t>
            </w:r>
          </w:p>
        </w:tc>
        <w:tc>
          <w:tcPr>
            <w:tcW w:w="0" w:type="auto"/>
            <w:tcMar>
              <w:top w:w="150" w:type="dxa"/>
              <w:left w:w="240" w:type="dxa"/>
              <w:bottom w:w="150" w:type="dxa"/>
              <w:right w:w="0" w:type="dxa"/>
            </w:tcMar>
            <w:vAlign w:val="center"/>
            <w:hideMark/>
          </w:tcPr>
          <w:p w14:paraId="4E02E768" w14:textId="77777777" w:rsidR="0091567F" w:rsidRPr="0091567F" w:rsidRDefault="0091567F" w:rsidP="0091567F">
            <w:r w:rsidRPr="0091567F">
              <w:t>高强钢材可减少用量，降低资源消耗和碳排放</w:t>
            </w:r>
          </w:p>
        </w:tc>
      </w:tr>
      <w:tr w:rsidR="0091567F" w:rsidRPr="0091567F" w14:paraId="143F2E25" w14:textId="77777777">
        <w:tc>
          <w:tcPr>
            <w:tcW w:w="0" w:type="auto"/>
            <w:tcMar>
              <w:top w:w="150" w:type="dxa"/>
              <w:left w:w="0" w:type="dxa"/>
              <w:bottom w:w="150" w:type="dxa"/>
              <w:right w:w="240" w:type="dxa"/>
            </w:tcMar>
            <w:vAlign w:val="center"/>
            <w:hideMark/>
          </w:tcPr>
          <w:p w14:paraId="694CC860" w14:textId="77777777" w:rsidR="0091567F" w:rsidRPr="0091567F" w:rsidRDefault="0091567F" w:rsidP="0091567F">
            <w:r w:rsidRPr="0091567F">
              <w:t>节材效果</w:t>
            </w:r>
          </w:p>
        </w:tc>
        <w:tc>
          <w:tcPr>
            <w:tcW w:w="0" w:type="auto"/>
            <w:tcMar>
              <w:top w:w="150" w:type="dxa"/>
              <w:left w:w="240" w:type="dxa"/>
              <w:bottom w:w="150" w:type="dxa"/>
              <w:right w:w="0" w:type="dxa"/>
            </w:tcMar>
            <w:vAlign w:val="center"/>
            <w:hideMark/>
          </w:tcPr>
          <w:p w14:paraId="41AFE709" w14:textId="77777777" w:rsidR="0091567F" w:rsidRPr="0091567F" w:rsidRDefault="0091567F" w:rsidP="0091567F">
            <w:r w:rsidRPr="0091567F">
              <w:t>较普通钢材节约用量约15%</w:t>
            </w:r>
          </w:p>
        </w:tc>
      </w:tr>
      <w:tr w:rsidR="0091567F" w:rsidRPr="0091567F" w14:paraId="6DCDBD89" w14:textId="77777777">
        <w:tc>
          <w:tcPr>
            <w:tcW w:w="0" w:type="auto"/>
            <w:tcMar>
              <w:top w:w="150" w:type="dxa"/>
              <w:left w:w="0" w:type="dxa"/>
              <w:bottom w:w="150" w:type="dxa"/>
              <w:right w:w="240" w:type="dxa"/>
            </w:tcMar>
            <w:vAlign w:val="center"/>
            <w:hideMark/>
          </w:tcPr>
          <w:p w14:paraId="56DA0E2B" w14:textId="77777777" w:rsidR="0091567F" w:rsidRPr="0091567F" w:rsidRDefault="0091567F" w:rsidP="0091567F">
            <w:r w:rsidRPr="0091567F">
              <w:lastRenderedPageBreak/>
              <w:t>执行标准</w:t>
            </w:r>
          </w:p>
        </w:tc>
        <w:tc>
          <w:tcPr>
            <w:tcW w:w="0" w:type="auto"/>
            <w:tcMar>
              <w:top w:w="150" w:type="dxa"/>
              <w:left w:w="240" w:type="dxa"/>
              <w:bottom w:w="150" w:type="dxa"/>
              <w:right w:w="0" w:type="dxa"/>
            </w:tcMar>
            <w:vAlign w:val="center"/>
            <w:hideMark/>
          </w:tcPr>
          <w:p w14:paraId="065E6177" w14:textId="77777777" w:rsidR="0091567F" w:rsidRPr="0091567F" w:rsidRDefault="0091567F" w:rsidP="0091567F">
            <w:r w:rsidRPr="0091567F">
              <w:t>GB/T 1499.2、GB/T 1591</w:t>
            </w:r>
          </w:p>
        </w:tc>
      </w:tr>
    </w:tbl>
    <w:p w14:paraId="08ED3087" w14:textId="77777777" w:rsidR="0091567F" w:rsidRPr="0091567F" w:rsidRDefault="0091567F" w:rsidP="0091567F">
      <w:pPr>
        <w:rPr>
          <w:b/>
          <w:bCs/>
        </w:rPr>
      </w:pPr>
      <w:r w:rsidRPr="0091567F">
        <w:rPr>
          <w:b/>
          <w:bCs/>
        </w:rPr>
        <w:t>5.3 利废砌块</w:t>
      </w:r>
    </w:p>
    <w:p w14:paraId="0E6B52FC" w14:textId="77777777" w:rsidR="0091567F" w:rsidRPr="0091567F" w:rsidRDefault="0091567F" w:rsidP="0091567F">
      <w:pPr>
        <w:rPr>
          <w:b/>
          <w:bCs/>
        </w:rPr>
      </w:pPr>
      <w:r w:rsidRPr="0091567F">
        <w:rPr>
          <w:b/>
          <w:bCs/>
        </w:rPr>
        <w:t>5.3.1 再生骨料混凝土砌块</w:t>
      </w:r>
    </w:p>
    <w:tbl>
      <w:tblPr>
        <w:tblW w:w="11280" w:type="dxa"/>
        <w:tblCellMar>
          <w:top w:w="15" w:type="dxa"/>
          <w:left w:w="15" w:type="dxa"/>
          <w:bottom w:w="15" w:type="dxa"/>
          <w:right w:w="15" w:type="dxa"/>
        </w:tblCellMar>
        <w:tblLook w:val="04A0" w:firstRow="1" w:lastRow="0" w:firstColumn="1" w:lastColumn="0" w:noHBand="0" w:noVBand="1"/>
      </w:tblPr>
      <w:tblGrid>
        <w:gridCol w:w="2976"/>
        <w:gridCol w:w="8304"/>
      </w:tblGrid>
      <w:tr w:rsidR="0091567F" w:rsidRPr="0091567F" w14:paraId="27D4BCF9" w14:textId="77777777">
        <w:trPr>
          <w:tblHeader/>
        </w:trPr>
        <w:tc>
          <w:tcPr>
            <w:tcW w:w="0" w:type="auto"/>
            <w:tcBorders>
              <w:top w:val="nil"/>
            </w:tcBorders>
            <w:tcMar>
              <w:top w:w="150" w:type="dxa"/>
              <w:left w:w="0" w:type="dxa"/>
              <w:bottom w:w="150" w:type="dxa"/>
              <w:right w:w="240" w:type="dxa"/>
            </w:tcMar>
            <w:vAlign w:val="center"/>
            <w:hideMark/>
          </w:tcPr>
          <w:p w14:paraId="465B39E8" w14:textId="77777777" w:rsidR="0091567F" w:rsidRPr="0091567F" w:rsidRDefault="0091567F" w:rsidP="0091567F">
            <w:r w:rsidRPr="0091567F">
              <w:t>项目</w:t>
            </w:r>
          </w:p>
        </w:tc>
        <w:tc>
          <w:tcPr>
            <w:tcW w:w="0" w:type="auto"/>
            <w:tcBorders>
              <w:top w:val="nil"/>
            </w:tcBorders>
            <w:tcMar>
              <w:top w:w="150" w:type="dxa"/>
              <w:left w:w="240" w:type="dxa"/>
              <w:bottom w:w="150" w:type="dxa"/>
              <w:right w:w="240" w:type="dxa"/>
            </w:tcMar>
            <w:vAlign w:val="center"/>
            <w:hideMark/>
          </w:tcPr>
          <w:p w14:paraId="34C94123" w14:textId="77777777" w:rsidR="0091567F" w:rsidRPr="0091567F" w:rsidRDefault="0091567F" w:rsidP="0091567F">
            <w:r w:rsidRPr="0091567F">
              <w:t>说明</w:t>
            </w:r>
          </w:p>
        </w:tc>
      </w:tr>
      <w:tr w:rsidR="0091567F" w:rsidRPr="0091567F" w14:paraId="5DB8BB72" w14:textId="77777777">
        <w:tc>
          <w:tcPr>
            <w:tcW w:w="0" w:type="auto"/>
            <w:tcMar>
              <w:top w:w="150" w:type="dxa"/>
              <w:left w:w="0" w:type="dxa"/>
              <w:bottom w:w="150" w:type="dxa"/>
              <w:right w:w="240" w:type="dxa"/>
            </w:tcMar>
            <w:vAlign w:val="center"/>
            <w:hideMark/>
          </w:tcPr>
          <w:p w14:paraId="27626D75" w14:textId="77777777" w:rsidR="0091567F" w:rsidRPr="0091567F" w:rsidRDefault="0091567F" w:rsidP="0091567F">
            <w:r w:rsidRPr="0091567F">
              <w:t>绿色认证</w:t>
            </w:r>
          </w:p>
        </w:tc>
        <w:tc>
          <w:tcPr>
            <w:tcW w:w="0" w:type="auto"/>
            <w:tcMar>
              <w:top w:w="150" w:type="dxa"/>
              <w:left w:w="240" w:type="dxa"/>
              <w:bottom w:w="150" w:type="dxa"/>
              <w:right w:w="0" w:type="dxa"/>
            </w:tcMar>
            <w:vAlign w:val="center"/>
            <w:hideMark/>
          </w:tcPr>
          <w:p w14:paraId="060DE28C" w14:textId="77777777" w:rsidR="0091567F" w:rsidRPr="0091567F" w:rsidRDefault="0091567F" w:rsidP="0091567F">
            <w:r w:rsidRPr="0091567F">
              <w:t>三星级绿色建材产品认证</w:t>
            </w:r>
          </w:p>
        </w:tc>
      </w:tr>
      <w:tr w:rsidR="0091567F" w:rsidRPr="0091567F" w14:paraId="76E87267" w14:textId="77777777">
        <w:tc>
          <w:tcPr>
            <w:tcW w:w="0" w:type="auto"/>
            <w:tcMar>
              <w:top w:w="150" w:type="dxa"/>
              <w:left w:w="0" w:type="dxa"/>
              <w:bottom w:w="150" w:type="dxa"/>
              <w:right w:w="240" w:type="dxa"/>
            </w:tcMar>
            <w:vAlign w:val="center"/>
            <w:hideMark/>
          </w:tcPr>
          <w:p w14:paraId="12FBF329" w14:textId="77777777" w:rsidR="0091567F" w:rsidRPr="0091567F" w:rsidRDefault="0091567F" w:rsidP="0091567F">
            <w:r w:rsidRPr="0091567F">
              <w:t>废弃物种类</w:t>
            </w:r>
          </w:p>
        </w:tc>
        <w:tc>
          <w:tcPr>
            <w:tcW w:w="0" w:type="auto"/>
            <w:tcMar>
              <w:top w:w="150" w:type="dxa"/>
              <w:left w:w="240" w:type="dxa"/>
              <w:bottom w:w="150" w:type="dxa"/>
              <w:right w:w="0" w:type="dxa"/>
            </w:tcMar>
            <w:vAlign w:val="center"/>
            <w:hideMark/>
          </w:tcPr>
          <w:p w14:paraId="66AC3133" w14:textId="77777777" w:rsidR="0091567F" w:rsidRPr="0091567F" w:rsidRDefault="0091567F" w:rsidP="0091567F">
            <w:r w:rsidRPr="0091567F">
              <w:t>建筑废弃物（废混凝土、废砖）</w:t>
            </w:r>
          </w:p>
        </w:tc>
      </w:tr>
      <w:tr w:rsidR="0091567F" w:rsidRPr="0091567F" w14:paraId="60643DF2" w14:textId="77777777">
        <w:tc>
          <w:tcPr>
            <w:tcW w:w="0" w:type="auto"/>
            <w:tcMar>
              <w:top w:w="150" w:type="dxa"/>
              <w:left w:w="0" w:type="dxa"/>
              <w:bottom w:w="150" w:type="dxa"/>
              <w:right w:w="240" w:type="dxa"/>
            </w:tcMar>
            <w:vAlign w:val="center"/>
            <w:hideMark/>
          </w:tcPr>
          <w:p w14:paraId="4E79C371" w14:textId="77777777" w:rsidR="0091567F" w:rsidRPr="0091567F" w:rsidRDefault="0091567F" w:rsidP="0091567F">
            <w:r w:rsidRPr="0091567F">
              <w:t>废弃物掺量</w:t>
            </w:r>
          </w:p>
        </w:tc>
        <w:tc>
          <w:tcPr>
            <w:tcW w:w="0" w:type="auto"/>
            <w:tcMar>
              <w:top w:w="150" w:type="dxa"/>
              <w:left w:w="240" w:type="dxa"/>
              <w:bottom w:w="150" w:type="dxa"/>
              <w:right w:w="0" w:type="dxa"/>
            </w:tcMar>
            <w:vAlign w:val="center"/>
            <w:hideMark/>
          </w:tcPr>
          <w:p w14:paraId="304BA0CA" w14:textId="77777777" w:rsidR="0091567F" w:rsidRPr="0091567F" w:rsidRDefault="0091567F" w:rsidP="0091567F">
            <w:r w:rsidRPr="0091567F">
              <w:t>≥50%</w:t>
            </w:r>
          </w:p>
        </w:tc>
      </w:tr>
      <w:tr w:rsidR="0091567F" w:rsidRPr="0091567F" w14:paraId="1970AC45" w14:textId="77777777">
        <w:tc>
          <w:tcPr>
            <w:tcW w:w="0" w:type="auto"/>
            <w:tcMar>
              <w:top w:w="150" w:type="dxa"/>
              <w:left w:w="0" w:type="dxa"/>
              <w:bottom w:w="150" w:type="dxa"/>
              <w:right w:w="240" w:type="dxa"/>
            </w:tcMar>
            <w:vAlign w:val="center"/>
            <w:hideMark/>
          </w:tcPr>
          <w:p w14:paraId="00A96195" w14:textId="77777777" w:rsidR="0091567F" w:rsidRPr="0091567F" w:rsidRDefault="0091567F" w:rsidP="0091567F">
            <w:r w:rsidRPr="0091567F">
              <w:t>绿色特点</w:t>
            </w:r>
          </w:p>
        </w:tc>
        <w:tc>
          <w:tcPr>
            <w:tcW w:w="0" w:type="auto"/>
            <w:tcMar>
              <w:top w:w="150" w:type="dxa"/>
              <w:left w:w="240" w:type="dxa"/>
              <w:bottom w:w="150" w:type="dxa"/>
              <w:right w:w="0" w:type="dxa"/>
            </w:tcMar>
            <w:vAlign w:val="center"/>
            <w:hideMark/>
          </w:tcPr>
          <w:p w14:paraId="7D113D7C" w14:textId="77777777" w:rsidR="0091567F" w:rsidRPr="0091567F" w:rsidRDefault="0091567F" w:rsidP="0091567F">
            <w:r w:rsidRPr="0091567F">
              <w:t>消纳建筑废弃物，节约天然砂石资源</w:t>
            </w:r>
          </w:p>
        </w:tc>
      </w:tr>
      <w:tr w:rsidR="0091567F" w:rsidRPr="0091567F" w14:paraId="65D9DF3D" w14:textId="77777777">
        <w:tc>
          <w:tcPr>
            <w:tcW w:w="0" w:type="auto"/>
            <w:tcMar>
              <w:top w:w="150" w:type="dxa"/>
              <w:left w:w="0" w:type="dxa"/>
              <w:bottom w:w="150" w:type="dxa"/>
              <w:right w:w="240" w:type="dxa"/>
            </w:tcMar>
            <w:vAlign w:val="center"/>
            <w:hideMark/>
          </w:tcPr>
          <w:p w14:paraId="128D9994" w14:textId="77777777" w:rsidR="0091567F" w:rsidRPr="0091567F" w:rsidRDefault="0091567F" w:rsidP="0091567F">
            <w:r w:rsidRPr="0091567F">
              <w:t>执行标准</w:t>
            </w:r>
          </w:p>
        </w:tc>
        <w:tc>
          <w:tcPr>
            <w:tcW w:w="0" w:type="auto"/>
            <w:tcMar>
              <w:top w:w="150" w:type="dxa"/>
              <w:left w:w="240" w:type="dxa"/>
              <w:bottom w:w="150" w:type="dxa"/>
              <w:right w:w="0" w:type="dxa"/>
            </w:tcMar>
            <w:vAlign w:val="center"/>
            <w:hideMark/>
          </w:tcPr>
          <w:p w14:paraId="5D497351" w14:textId="77777777" w:rsidR="0091567F" w:rsidRPr="0091567F" w:rsidRDefault="0091567F" w:rsidP="0091567F">
            <w:r w:rsidRPr="0091567F">
              <w:t>GB/T 15229</w:t>
            </w:r>
          </w:p>
        </w:tc>
      </w:tr>
    </w:tbl>
    <w:p w14:paraId="725607D1" w14:textId="77777777" w:rsidR="0091567F" w:rsidRPr="0091567F" w:rsidRDefault="0091567F" w:rsidP="0091567F">
      <w:pPr>
        <w:rPr>
          <w:b/>
          <w:bCs/>
        </w:rPr>
      </w:pPr>
      <w:r w:rsidRPr="0091567F">
        <w:rPr>
          <w:b/>
          <w:bCs/>
        </w:rPr>
        <w:t>5.3.2 粉煤灰加气混凝土砌块</w:t>
      </w:r>
    </w:p>
    <w:tbl>
      <w:tblPr>
        <w:tblW w:w="11280" w:type="dxa"/>
        <w:tblCellMar>
          <w:top w:w="15" w:type="dxa"/>
          <w:left w:w="15" w:type="dxa"/>
          <w:bottom w:w="15" w:type="dxa"/>
          <w:right w:w="15" w:type="dxa"/>
        </w:tblCellMar>
        <w:tblLook w:val="04A0" w:firstRow="1" w:lastRow="0" w:firstColumn="1" w:lastColumn="0" w:noHBand="0" w:noVBand="1"/>
      </w:tblPr>
      <w:tblGrid>
        <w:gridCol w:w="3789"/>
        <w:gridCol w:w="7491"/>
      </w:tblGrid>
      <w:tr w:rsidR="0091567F" w:rsidRPr="0091567F" w14:paraId="41C6A2EC" w14:textId="77777777">
        <w:trPr>
          <w:tblHeader/>
        </w:trPr>
        <w:tc>
          <w:tcPr>
            <w:tcW w:w="0" w:type="auto"/>
            <w:tcBorders>
              <w:top w:val="nil"/>
            </w:tcBorders>
            <w:tcMar>
              <w:top w:w="150" w:type="dxa"/>
              <w:left w:w="0" w:type="dxa"/>
              <w:bottom w:w="150" w:type="dxa"/>
              <w:right w:w="240" w:type="dxa"/>
            </w:tcMar>
            <w:vAlign w:val="center"/>
            <w:hideMark/>
          </w:tcPr>
          <w:p w14:paraId="6976C2E7" w14:textId="77777777" w:rsidR="0091567F" w:rsidRPr="0091567F" w:rsidRDefault="0091567F" w:rsidP="0091567F">
            <w:r w:rsidRPr="0091567F">
              <w:t>项目</w:t>
            </w:r>
          </w:p>
        </w:tc>
        <w:tc>
          <w:tcPr>
            <w:tcW w:w="0" w:type="auto"/>
            <w:tcBorders>
              <w:top w:val="nil"/>
            </w:tcBorders>
            <w:tcMar>
              <w:top w:w="150" w:type="dxa"/>
              <w:left w:w="240" w:type="dxa"/>
              <w:bottom w:w="150" w:type="dxa"/>
              <w:right w:w="240" w:type="dxa"/>
            </w:tcMar>
            <w:vAlign w:val="center"/>
            <w:hideMark/>
          </w:tcPr>
          <w:p w14:paraId="0C1FFA01" w14:textId="77777777" w:rsidR="0091567F" w:rsidRPr="0091567F" w:rsidRDefault="0091567F" w:rsidP="0091567F">
            <w:r w:rsidRPr="0091567F">
              <w:t>说明</w:t>
            </w:r>
          </w:p>
        </w:tc>
      </w:tr>
      <w:tr w:rsidR="0091567F" w:rsidRPr="0091567F" w14:paraId="030A46D3" w14:textId="77777777">
        <w:tc>
          <w:tcPr>
            <w:tcW w:w="0" w:type="auto"/>
            <w:tcMar>
              <w:top w:w="150" w:type="dxa"/>
              <w:left w:w="0" w:type="dxa"/>
              <w:bottom w:w="150" w:type="dxa"/>
              <w:right w:w="240" w:type="dxa"/>
            </w:tcMar>
            <w:vAlign w:val="center"/>
            <w:hideMark/>
          </w:tcPr>
          <w:p w14:paraId="7C65182A" w14:textId="77777777" w:rsidR="0091567F" w:rsidRPr="0091567F" w:rsidRDefault="0091567F" w:rsidP="0091567F">
            <w:r w:rsidRPr="0091567F">
              <w:t>绿色认证</w:t>
            </w:r>
          </w:p>
        </w:tc>
        <w:tc>
          <w:tcPr>
            <w:tcW w:w="0" w:type="auto"/>
            <w:tcMar>
              <w:top w:w="150" w:type="dxa"/>
              <w:left w:w="240" w:type="dxa"/>
              <w:bottom w:w="150" w:type="dxa"/>
              <w:right w:w="0" w:type="dxa"/>
            </w:tcMar>
            <w:vAlign w:val="center"/>
            <w:hideMark/>
          </w:tcPr>
          <w:p w14:paraId="4D5CFAB1" w14:textId="77777777" w:rsidR="0091567F" w:rsidRPr="0091567F" w:rsidRDefault="0091567F" w:rsidP="0091567F">
            <w:r w:rsidRPr="0091567F">
              <w:t>二星级绿色建材产品认证</w:t>
            </w:r>
          </w:p>
        </w:tc>
      </w:tr>
      <w:tr w:rsidR="0091567F" w:rsidRPr="0091567F" w14:paraId="6E7EE544" w14:textId="77777777">
        <w:tc>
          <w:tcPr>
            <w:tcW w:w="0" w:type="auto"/>
            <w:tcMar>
              <w:top w:w="150" w:type="dxa"/>
              <w:left w:w="0" w:type="dxa"/>
              <w:bottom w:w="150" w:type="dxa"/>
              <w:right w:w="240" w:type="dxa"/>
            </w:tcMar>
            <w:vAlign w:val="center"/>
            <w:hideMark/>
          </w:tcPr>
          <w:p w14:paraId="3C4BBD0E" w14:textId="77777777" w:rsidR="0091567F" w:rsidRPr="0091567F" w:rsidRDefault="0091567F" w:rsidP="0091567F">
            <w:r w:rsidRPr="0091567F">
              <w:t>废弃物种类</w:t>
            </w:r>
          </w:p>
        </w:tc>
        <w:tc>
          <w:tcPr>
            <w:tcW w:w="0" w:type="auto"/>
            <w:tcMar>
              <w:top w:w="150" w:type="dxa"/>
              <w:left w:w="240" w:type="dxa"/>
              <w:bottom w:w="150" w:type="dxa"/>
              <w:right w:w="0" w:type="dxa"/>
            </w:tcMar>
            <w:vAlign w:val="center"/>
            <w:hideMark/>
          </w:tcPr>
          <w:p w14:paraId="40A0A8F7" w14:textId="77777777" w:rsidR="0091567F" w:rsidRPr="0091567F" w:rsidRDefault="0091567F" w:rsidP="0091567F">
            <w:r w:rsidRPr="0091567F">
              <w:t>工业废弃物（粉煤灰）</w:t>
            </w:r>
          </w:p>
        </w:tc>
      </w:tr>
      <w:tr w:rsidR="0091567F" w:rsidRPr="0091567F" w14:paraId="242C4662" w14:textId="77777777">
        <w:tc>
          <w:tcPr>
            <w:tcW w:w="0" w:type="auto"/>
            <w:tcMar>
              <w:top w:w="150" w:type="dxa"/>
              <w:left w:w="0" w:type="dxa"/>
              <w:bottom w:w="150" w:type="dxa"/>
              <w:right w:w="240" w:type="dxa"/>
            </w:tcMar>
            <w:vAlign w:val="center"/>
            <w:hideMark/>
          </w:tcPr>
          <w:p w14:paraId="152E643B" w14:textId="77777777" w:rsidR="0091567F" w:rsidRPr="0091567F" w:rsidRDefault="0091567F" w:rsidP="0091567F">
            <w:r w:rsidRPr="0091567F">
              <w:t>废弃物掺量</w:t>
            </w:r>
          </w:p>
        </w:tc>
        <w:tc>
          <w:tcPr>
            <w:tcW w:w="0" w:type="auto"/>
            <w:tcMar>
              <w:top w:w="150" w:type="dxa"/>
              <w:left w:w="240" w:type="dxa"/>
              <w:bottom w:w="150" w:type="dxa"/>
              <w:right w:w="0" w:type="dxa"/>
            </w:tcMar>
            <w:vAlign w:val="center"/>
            <w:hideMark/>
          </w:tcPr>
          <w:p w14:paraId="2FC7EF18" w14:textId="77777777" w:rsidR="0091567F" w:rsidRPr="0091567F" w:rsidRDefault="0091567F" w:rsidP="0091567F">
            <w:r w:rsidRPr="0091567F">
              <w:t>≥30%</w:t>
            </w:r>
          </w:p>
        </w:tc>
      </w:tr>
      <w:tr w:rsidR="0091567F" w:rsidRPr="0091567F" w14:paraId="4E86C19F" w14:textId="77777777">
        <w:tc>
          <w:tcPr>
            <w:tcW w:w="0" w:type="auto"/>
            <w:tcMar>
              <w:top w:w="150" w:type="dxa"/>
              <w:left w:w="0" w:type="dxa"/>
              <w:bottom w:w="150" w:type="dxa"/>
              <w:right w:w="240" w:type="dxa"/>
            </w:tcMar>
            <w:vAlign w:val="center"/>
            <w:hideMark/>
          </w:tcPr>
          <w:p w14:paraId="5194EF33" w14:textId="77777777" w:rsidR="0091567F" w:rsidRPr="0091567F" w:rsidRDefault="0091567F" w:rsidP="0091567F">
            <w:r w:rsidRPr="0091567F">
              <w:t>绿色特点</w:t>
            </w:r>
          </w:p>
        </w:tc>
        <w:tc>
          <w:tcPr>
            <w:tcW w:w="0" w:type="auto"/>
            <w:tcMar>
              <w:top w:w="150" w:type="dxa"/>
              <w:left w:w="240" w:type="dxa"/>
              <w:bottom w:w="150" w:type="dxa"/>
              <w:right w:w="0" w:type="dxa"/>
            </w:tcMar>
            <w:vAlign w:val="center"/>
            <w:hideMark/>
          </w:tcPr>
          <w:p w14:paraId="59A949F2" w14:textId="77777777" w:rsidR="0091567F" w:rsidRPr="0091567F" w:rsidRDefault="0091567F" w:rsidP="0091567F">
            <w:r w:rsidRPr="0091567F">
              <w:t>消纳粉煤灰，轻质保温</w:t>
            </w:r>
          </w:p>
        </w:tc>
      </w:tr>
      <w:tr w:rsidR="0091567F" w:rsidRPr="0091567F" w14:paraId="0DD944EA" w14:textId="77777777">
        <w:tc>
          <w:tcPr>
            <w:tcW w:w="0" w:type="auto"/>
            <w:tcMar>
              <w:top w:w="150" w:type="dxa"/>
              <w:left w:w="0" w:type="dxa"/>
              <w:bottom w:w="150" w:type="dxa"/>
              <w:right w:w="240" w:type="dxa"/>
            </w:tcMar>
            <w:vAlign w:val="center"/>
            <w:hideMark/>
          </w:tcPr>
          <w:p w14:paraId="22BEE281" w14:textId="77777777" w:rsidR="0091567F" w:rsidRPr="0091567F" w:rsidRDefault="0091567F" w:rsidP="0091567F">
            <w:r w:rsidRPr="0091567F">
              <w:t>执行标准</w:t>
            </w:r>
          </w:p>
        </w:tc>
        <w:tc>
          <w:tcPr>
            <w:tcW w:w="0" w:type="auto"/>
            <w:tcMar>
              <w:top w:w="150" w:type="dxa"/>
              <w:left w:w="240" w:type="dxa"/>
              <w:bottom w:w="150" w:type="dxa"/>
              <w:right w:w="0" w:type="dxa"/>
            </w:tcMar>
            <w:vAlign w:val="center"/>
            <w:hideMark/>
          </w:tcPr>
          <w:p w14:paraId="10043E5E" w14:textId="77777777" w:rsidR="0091567F" w:rsidRPr="0091567F" w:rsidRDefault="0091567F" w:rsidP="0091567F">
            <w:r w:rsidRPr="0091567F">
              <w:t>GB/T 11968</w:t>
            </w:r>
          </w:p>
        </w:tc>
      </w:tr>
    </w:tbl>
    <w:p w14:paraId="6335714A" w14:textId="77777777" w:rsidR="0091567F" w:rsidRPr="0091567F" w:rsidRDefault="0091567F" w:rsidP="0091567F">
      <w:pPr>
        <w:rPr>
          <w:b/>
          <w:bCs/>
        </w:rPr>
      </w:pPr>
      <w:r w:rsidRPr="0091567F">
        <w:rPr>
          <w:b/>
          <w:bCs/>
        </w:rPr>
        <w:t>5.4 绿色保温材料</w:t>
      </w:r>
    </w:p>
    <w:tbl>
      <w:tblPr>
        <w:tblW w:w="11280" w:type="dxa"/>
        <w:tblCellMar>
          <w:top w:w="15" w:type="dxa"/>
          <w:left w:w="15" w:type="dxa"/>
          <w:bottom w:w="15" w:type="dxa"/>
          <w:right w:w="15" w:type="dxa"/>
        </w:tblCellMar>
        <w:tblLook w:val="04A0" w:firstRow="1" w:lastRow="0" w:firstColumn="1" w:lastColumn="0" w:noHBand="0" w:noVBand="1"/>
      </w:tblPr>
      <w:tblGrid>
        <w:gridCol w:w="2587"/>
        <w:gridCol w:w="8693"/>
      </w:tblGrid>
      <w:tr w:rsidR="0091567F" w:rsidRPr="0091567F" w14:paraId="6DEF628E" w14:textId="77777777">
        <w:trPr>
          <w:tblHeader/>
        </w:trPr>
        <w:tc>
          <w:tcPr>
            <w:tcW w:w="0" w:type="auto"/>
            <w:tcBorders>
              <w:top w:val="nil"/>
            </w:tcBorders>
            <w:tcMar>
              <w:top w:w="150" w:type="dxa"/>
              <w:left w:w="0" w:type="dxa"/>
              <w:bottom w:w="150" w:type="dxa"/>
              <w:right w:w="240" w:type="dxa"/>
            </w:tcMar>
            <w:vAlign w:val="center"/>
            <w:hideMark/>
          </w:tcPr>
          <w:p w14:paraId="14480B23" w14:textId="77777777" w:rsidR="0091567F" w:rsidRPr="0091567F" w:rsidRDefault="0091567F" w:rsidP="0091567F">
            <w:r w:rsidRPr="0091567F">
              <w:t>项目</w:t>
            </w:r>
          </w:p>
        </w:tc>
        <w:tc>
          <w:tcPr>
            <w:tcW w:w="0" w:type="auto"/>
            <w:tcBorders>
              <w:top w:val="nil"/>
            </w:tcBorders>
            <w:tcMar>
              <w:top w:w="150" w:type="dxa"/>
              <w:left w:w="240" w:type="dxa"/>
              <w:bottom w:w="150" w:type="dxa"/>
              <w:right w:w="240" w:type="dxa"/>
            </w:tcMar>
            <w:vAlign w:val="center"/>
            <w:hideMark/>
          </w:tcPr>
          <w:p w14:paraId="2ADFFCBB" w14:textId="77777777" w:rsidR="0091567F" w:rsidRPr="0091567F" w:rsidRDefault="0091567F" w:rsidP="0091567F">
            <w:r w:rsidRPr="0091567F">
              <w:t>说明</w:t>
            </w:r>
          </w:p>
        </w:tc>
      </w:tr>
      <w:tr w:rsidR="0091567F" w:rsidRPr="0091567F" w14:paraId="0E975D67" w14:textId="77777777">
        <w:tc>
          <w:tcPr>
            <w:tcW w:w="0" w:type="auto"/>
            <w:tcMar>
              <w:top w:w="150" w:type="dxa"/>
              <w:left w:w="0" w:type="dxa"/>
              <w:bottom w:w="150" w:type="dxa"/>
              <w:right w:w="240" w:type="dxa"/>
            </w:tcMar>
            <w:vAlign w:val="center"/>
            <w:hideMark/>
          </w:tcPr>
          <w:p w14:paraId="13A4CC83" w14:textId="77777777" w:rsidR="0091567F" w:rsidRPr="0091567F" w:rsidRDefault="0091567F" w:rsidP="0091567F">
            <w:r w:rsidRPr="0091567F">
              <w:t>产品名称</w:t>
            </w:r>
          </w:p>
        </w:tc>
        <w:tc>
          <w:tcPr>
            <w:tcW w:w="0" w:type="auto"/>
            <w:tcMar>
              <w:top w:w="150" w:type="dxa"/>
              <w:left w:w="240" w:type="dxa"/>
              <w:bottom w:w="150" w:type="dxa"/>
              <w:right w:w="0" w:type="dxa"/>
            </w:tcMar>
            <w:vAlign w:val="center"/>
            <w:hideMark/>
          </w:tcPr>
          <w:p w14:paraId="344678DC" w14:textId="77777777" w:rsidR="0091567F" w:rsidRPr="0091567F" w:rsidRDefault="0091567F" w:rsidP="0091567F">
            <w:r w:rsidRPr="0091567F">
              <w:t>岩棉板、保温砂浆</w:t>
            </w:r>
          </w:p>
        </w:tc>
      </w:tr>
      <w:tr w:rsidR="0091567F" w:rsidRPr="0091567F" w14:paraId="194BF2F4" w14:textId="77777777">
        <w:tc>
          <w:tcPr>
            <w:tcW w:w="0" w:type="auto"/>
            <w:tcMar>
              <w:top w:w="150" w:type="dxa"/>
              <w:left w:w="0" w:type="dxa"/>
              <w:bottom w:w="150" w:type="dxa"/>
              <w:right w:w="240" w:type="dxa"/>
            </w:tcMar>
            <w:vAlign w:val="center"/>
            <w:hideMark/>
          </w:tcPr>
          <w:p w14:paraId="5FE6E4D9" w14:textId="77777777" w:rsidR="0091567F" w:rsidRPr="0091567F" w:rsidRDefault="0091567F" w:rsidP="0091567F">
            <w:r w:rsidRPr="0091567F">
              <w:t>绿色认证</w:t>
            </w:r>
          </w:p>
        </w:tc>
        <w:tc>
          <w:tcPr>
            <w:tcW w:w="0" w:type="auto"/>
            <w:tcMar>
              <w:top w:w="150" w:type="dxa"/>
              <w:left w:w="240" w:type="dxa"/>
              <w:bottom w:w="150" w:type="dxa"/>
              <w:right w:w="0" w:type="dxa"/>
            </w:tcMar>
            <w:vAlign w:val="center"/>
            <w:hideMark/>
          </w:tcPr>
          <w:p w14:paraId="37E64E05" w14:textId="77777777" w:rsidR="0091567F" w:rsidRPr="0091567F" w:rsidRDefault="0091567F" w:rsidP="0091567F">
            <w:r w:rsidRPr="0091567F">
              <w:t>岩棉板：三星级；保温砂浆：二星级</w:t>
            </w:r>
          </w:p>
        </w:tc>
      </w:tr>
      <w:tr w:rsidR="0091567F" w:rsidRPr="0091567F" w14:paraId="2079F2CE" w14:textId="77777777">
        <w:tc>
          <w:tcPr>
            <w:tcW w:w="0" w:type="auto"/>
            <w:tcMar>
              <w:top w:w="150" w:type="dxa"/>
              <w:left w:w="0" w:type="dxa"/>
              <w:bottom w:w="150" w:type="dxa"/>
              <w:right w:w="240" w:type="dxa"/>
            </w:tcMar>
            <w:vAlign w:val="center"/>
            <w:hideMark/>
          </w:tcPr>
          <w:p w14:paraId="11B44C04" w14:textId="77777777" w:rsidR="0091567F" w:rsidRPr="0091567F" w:rsidRDefault="0091567F" w:rsidP="0091567F">
            <w:r w:rsidRPr="0091567F">
              <w:t>绿色特点</w:t>
            </w:r>
          </w:p>
        </w:tc>
        <w:tc>
          <w:tcPr>
            <w:tcW w:w="0" w:type="auto"/>
            <w:tcMar>
              <w:top w:w="150" w:type="dxa"/>
              <w:left w:w="240" w:type="dxa"/>
              <w:bottom w:w="150" w:type="dxa"/>
              <w:right w:w="0" w:type="dxa"/>
            </w:tcMar>
            <w:vAlign w:val="center"/>
            <w:hideMark/>
          </w:tcPr>
          <w:p w14:paraId="4CD4F2F8" w14:textId="77777777" w:rsidR="0091567F" w:rsidRPr="0091567F" w:rsidRDefault="0091567F" w:rsidP="0091567F">
            <w:r w:rsidRPr="0091567F">
              <w:t>岩棉板为A级防火材料，可回收利用</w:t>
            </w:r>
          </w:p>
        </w:tc>
      </w:tr>
      <w:tr w:rsidR="0091567F" w:rsidRPr="0091567F" w14:paraId="60CEF673" w14:textId="77777777">
        <w:tc>
          <w:tcPr>
            <w:tcW w:w="0" w:type="auto"/>
            <w:tcMar>
              <w:top w:w="150" w:type="dxa"/>
              <w:left w:w="0" w:type="dxa"/>
              <w:bottom w:w="150" w:type="dxa"/>
              <w:right w:w="240" w:type="dxa"/>
            </w:tcMar>
            <w:vAlign w:val="center"/>
            <w:hideMark/>
          </w:tcPr>
          <w:p w14:paraId="01649318" w14:textId="77777777" w:rsidR="0091567F" w:rsidRPr="0091567F" w:rsidRDefault="0091567F" w:rsidP="0091567F">
            <w:r w:rsidRPr="0091567F">
              <w:t>执行标准</w:t>
            </w:r>
          </w:p>
        </w:tc>
        <w:tc>
          <w:tcPr>
            <w:tcW w:w="0" w:type="auto"/>
            <w:tcMar>
              <w:top w:w="150" w:type="dxa"/>
              <w:left w:w="240" w:type="dxa"/>
              <w:bottom w:w="150" w:type="dxa"/>
              <w:right w:w="0" w:type="dxa"/>
            </w:tcMar>
            <w:vAlign w:val="center"/>
            <w:hideMark/>
          </w:tcPr>
          <w:p w14:paraId="0A6BB36C" w14:textId="77777777" w:rsidR="0091567F" w:rsidRPr="0091567F" w:rsidRDefault="0091567F" w:rsidP="0091567F">
            <w:r w:rsidRPr="0091567F">
              <w:t>GB/T 25975、JG/T 283</w:t>
            </w:r>
          </w:p>
        </w:tc>
      </w:tr>
    </w:tbl>
    <w:p w14:paraId="7ED1724D" w14:textId="77777777" w:rsidR="0091567F" w:rsidRPr="0091567F" w:rsidRDefault="0091567F" w:rsidP="0091567F">
      <w:pPr>
        <w:rPr>
          <w:b/>
          <w:bCs/>
        </w:rPr>
      </w:pPr>
      <w:r w:rsidRPr="0091567F">
        <w:rPr>
          <w:b/>
          <w:bCs/>
        </w:rPr>
        <w:t>5.5 绿色板材</w:t>
      </w:r>
    </w:p>
    <w:tbl>
      <w:tblPr>
        <w:tblW w:w="11280" w:type="dxa"/>
        <w:tblCellMar>
          <w:top w:w="15" w:type="dxa"/>
          <w:left w:w="15" w:type="dxa"/>
          <w:bottom w:w="15" w:type="dxa"/>
          <w:right w:w="15" w:type="dxa"/>
        </w:tblCellMar>
        <w:tblLook w:val="04A0" w:firstRow="1" w:lastRow="0" w:firstColumn="1" w:lastColumn="0" w:noHBand="0" w:noVBand="1"/>
      </w:tblPr>
      <w:tblGrid>
        <w:gridCol w:w="2976"/>
        <w:gridCol w:w="8304"/>
      </w:tblGrid>
      <w:tr w:rsidR="0091567F" w:rsidRPr="0091567F" w14:paraId="74FCFCEE" w14:textId="77777777">
        <w:trPr>
          <w:tblHeader/>
        </w:trPr>
        <w:tc>
          <w:tcPr>
            <w:tcW w:w="0" w:type="auto"/>
            <w:tcBorders>
              <w:top w:val="nil"/>
            </w:tcBorders>
            <w:tcMar>
              <w:top w:w="150" w:type="dxa"/>
              <w:left w:w="0" w:type="dxa"/>
              <w:bottom w:w="150" w:type="dxa"/>
              <w:right w:w="240" w:type="dxa"/>
            </w:tcMar>
            <w:vAlign w:val="center"/>
            <w:hideMark/>
          </w:tcPr>
          <w:p w14:paraId="441AF84C" w14:textId="77777777" w:rsidR="0091567F" w:rsidRPr="0091567F" w:rsidRDefault="0091567F" w:rsidP="0091567F">
            <w:r w:rsidRPr="0091567F">
              <w:lastRenderedPageBreak/>
              <w:t>项目</w:t>
            </w:r>
          </w:p>
        </w:tc>
        <w:tc>
          <w:tcPr>
            <w:tcW w:w="0" w:type="auto"/>
            <w:tcBorders>
              <w:top w:val="nil"/>
            </w:tcBorders>
            <w:tcMar>
              <w:top w:w="150" w:type="dxa"/>
              <w:left w:w="240" w:type="dxa"/>
              <w:bottom w:w="150" w:type="dxa"/>
              <w:right w:w="240" w:type="dxa"/>
            </w:tcMar>
            <w:vAlign w:val="center"/>
            <w:hideMark/>
          </w:tcPr>
          <w:p w14:paraId="59B44D0E" w14:textId="77777777" w:rsidR="0091567F" w:rsidRPr="0091567F" w:rsidRDefault="0091567F" w:rsidP="0091567F">
            <w:r w:rsidRPr="0091567F">
              <w:t>说明</w:t>
            </w:r>
          </w:p>
        </w:tc>
      </w:tr>
      <w:tr w:rsidR="0091567F" w:rsidRPr="0091567F" w14:paraId="3473FD21" w14:textId="77777777">
        <w:tc>
          <w:tcPr>
            <w:tcW w:w="0" w:type="auto"/>
            <w:tcMar>
              <w:top w:w="150" w:type="dxa"/>
              <w:left w:w="0" w:type="dxa"/>
              <w:bottom w:w="150" w:type="dxa"/>
              <w:right w:w="240" w:type="dxa"/>
            </w:tcMar>
            <w:vAlign w:val="center"/>
            <w:hideMark/>
          </w:tcPr>
          <w:p w14:paraId="2880376A" w14:textId="77777777" w:rsidR="0091567F" w:rsidRPr="0091567F" w:rsidRDefault="0091567F" w:rsidP="0091567F">
            <w:r w:rsidRPr="0091567F">
              <w:t>产品名称</w:t>
            </w:r>
          </w:p>
        </w:tc>
        <w:tc>
          <w:tcPr>
            <w:tcW w:w="0" w:type="auto"/>
            <w:tcMar>
              <w:top w:w="150" w:type="dxa"/>
              <w:left w:w="240" w:type="dxa"/>
              <w:bottom w:w="150" w:type="dxa"/>
              <w:right w:w="0" w:type="dxa"/>
            </w:tcMar>
            <w:vAlign w:val="center"/>
            <w:hideMark/>
          </w:tcPr>
          <w:p w14:paraId="59DAA836" w14:textId="77777777" w:rsidR="0091567F" w:rsidRPr="0091567F" w:rsidRDefault="0091567F" w:rsidP="0091567F">
            <w:r w:rsidRPr="0091567F">
              <w:t>石膏板、矿棉板</w:t>
            </w:r>
          </w:p>
        </w:tc>
      </w:tr>
      <w:tr w:rsidR="0091567F" w:rsidRPr="0091567F" w14:paraId="305EDCD2" w14:textId="77777777">
        <w:tc>
          <w:tcPr>
            <w:tcW w:w="0" w:type="auto"/>
            <w:tcMar>
              <w:top w:w="150" w:type="dxa"/>
              <w:left w:w="0" w:type="dxa"/>
              <w:bottom w:w="150" w:type="dxa"/>
              <w:right w:w="240" w:type="dxa"/>
            </w:tcMar>
            <w:vAlign w:val="center"/>
            <w:hideMark/>
          </w:tcPr>
          <w:p w14:paraId="60C2A8D6" w14:textId="77777777" w:rsidR="0091567F" w:rsidRPr="0091567F" w:rsidRDefault="0091567F" w:rsidP="0091567F">
            <w:r w:rsidRPr="0091567F">
              <w:t>绿色认证</w:t>
            </w:r>
          </w:p>
        </w:tc>
        <w:tc>
          <w:tcPr>
            <w:tcW w:w="0" w:type="auto"/>
            <w:tcMar>
              <w:top w:w="150" w:type="dxa"/>
              <w:left w:w="240" w:type="dxa"/>
              <w:bottom w:w="150" w:type="dxa"/>
              <w:right w:w="0" w:type="dxa"/>
            </w:tcMar>
            <w:vAlign w:val="center"/>
            <w:hideMark/>
          </w:tcPr>
          <w:p w14:paraId="26D40F62" w14:textId="77777777" w:rsidR="0091567F" w:rsidRPr="0091567F" w:rsidRDefault="0091567F" w:rsidP="0091567F">
            <w:r w:rsidRPr="0091567F">
              <w:t>石膏板：二星级；矿棉板：三星级</w:t>
            </w:r>
          </w:p>
        </w:tc>
      </w:tr>
      <w:tr w:rsidR="0091567F" w:rsidRPr="0091567F" w14:paraId="6A973C3D" w14:textId="77777777">
        <w:tc>
          <w:tcPr>
            <w:tcW w:w="0" w:type="auto"/>
            <w:tcMar>
              <w:top w:w="150" w:type="dxa"/>
              <w:left w:w="0" w:type="dxa"/>
              <w:bottom w:w="150" w:type="dxa"/>
              <w:right w:w="240" w:type="dxa"/>
            </w:tcMar>
            <w:vAlign w:val="center"/>
            <w:hideMark/>
          </w:tcPr>
          <w:p w14:paraId="424A434C" w14:textId="77777777" w:rsidR="0091567F" w:rsidRPr="0091567F" w:rsidRDefault="0091567F" w:rsidP="0091567F">
            <w:r w:rsidRPr="0091567F">
              <w:t>绿色特点</w:t>
            </w:r>
          </w:p>
        </w:tc>
        <w:tc>
          <w:tcPr>
            <w:tcW w:w="0" w:type="auto"/>
            <w:tcMar>
              <w:top w:w="150" w:type="dxa"/>
              <w:left w:w="240" w:type="dxa"/>
              <w:bottom w:w="150" w:type="dxa"/>
              <w:right w:w="0" w:type="dxa"/>
            </w:tcMar>
            <w:vAlign w:val="center"/>
            <w:hideMark/>
          </w:tcPr>
          <w:p w14:paraId="3604A0BD" w14:textId="77777777" w:rsidR="0091567F" w:rsidRPr="0091567F" w:rsidRDefault="0091567F" w:rsidP="0091567F">
            <w:r w:rsidRPr="0091567F">
              <w:t>石膏板可回收利用，矿棉板利废率高</w:t>
            </w:r>
          </w:p>
        </w:tc>
      </w:tr>
      <w:tr w:rsidR="0091567F" w:rsidRPr="0091567F" w14:paraId="60B5BE19" w14:textId="77777777">
        <w:tc>
          <w:tcPr>
            <w:tcW w:w="0" w:type="auto"/>
            <w:tcMar>
              <w:top w:w="150" w:type="dxa"/>
              <w:left w:w="0" w:type="dxa"/>
              <w:bottom w:w="150" w:type="dxa"/>
              <w:right w:w="240" w:type="dxa"/>
            </w:tcMar>
            <w:vAlign w:val="center"/>
            <w:hideMark/>
          </w:tcPr>
          <w:p w14:paraId="46EED83C" w14:textId="77777777" w:rsidR="0091567F" w:rsidRPr="0091567F" w:rsidRDefault="0091567F" w:rsidP="0091567F">
            <w:r w:rsidRPr="0091567F">
              <w:t>废弃物掺量</w:t>
            </w:r>
          </w:p>
        </w:tc>
        <w:tc>
          <w:tcPr>
            <w:tcW w:w="0" w:type="auto"/>
            <w:tcMar>
              <w:top w:w="150" w:type="dxa"/>
              <w:left w:w="240" w:type="dxa"/>
              <w:bottom w:w="150" w:type="dxa"/>
              <w:right w:w="0" w:type="dxa"/>
            </w:tcMar>
            <w:vAlign w:val="center"/>
            <w:hideMark/>
          </w:tcPr>
          <w:p w14:paraId="53EA5B19" w14:textId="77777777" w:rsidR="0091567F" w:rsidRPr="0091567F" w:rsidRDefault="0091567F" w:rsidP="0091567F">
            <w:r w:rsidRPr="0091567F">
              <w:t>矿棉板废弃物掺量≥30%</w:t>
            </w:r>
          </w:p>
        </w:tc>
      </w:tr>
      <w:tr w:rsidR="0091567F" w:rsidRPr="0091567F" w14:paraId="6CAA9F3A" w14:textId="77777777">
        <w:tc>
          <w:tcPr>
            <w:tcW w:w="0" w:type="auto"/>
            <w:tcMar>
              <w:top w:w="150" w:type="dxa"/>
              <w:left w:w="0" w:type="dxa"/>
              <w:bottom w:w="150" w:type="dxa"/>
              <w:right w:w="240" w:type="dxa"/>
            </w:tcMar>
            <w:vAlign w:val="center"/>
            <w:hideMark/>
          </w:tcPr>
          <w:p w14:paraId="374AB420" w14:textId="77777777" w:rsidR="0091567F" w:rsidRPr="0091567F" w:rsidRDefault="0091567F" w:rsidP="0091567F">
            <w:r w:rsidRPr="0091567F">
              <w:t>执行标准</w:t>
            </w:r>
          </w:p>
        </w:tc>
        <w:tc>
          <w:tcPr>
            <w:tcW w:w="0" w:type="auto"/>
            <w:tcMar>
              <w:top w:w="150" w:type="dxa"/>
              <w:left w:w="240" w:type="dxa"/>
              <w:bottom w:w="150" w:type="dxa"/>
              <w:right w:w="0" w:type="dxa"/>
            </w:tcMar>
            <w:vAlign w:val="center"/>
            <w:hideMark/>
          </w:tcPr>
          <w:p w14:paraId="47ED10CF" w14:textId="77777777" w:rsidR="0091567F" w:rsidRPr="0091567F" w:rsidRDefault="0091567F" w:rsidP="0091567F">
            <w:r w:rsidRPr="0091567F">
              <w:t>JC/T 997、GB/T 25970</w:t>
            </w:r>
          </w:p>
        </w:tc>
      </w:tr>
    </w:tbl>
    <w:p w14:paraId="68AB5F97" w14:textId="77777777" w:rsidR="0091567F" w:rsidRPr="0091567F" w:rsidRDefault="0091567F" w:rsidP="0091567F">
      <w:pPr>
        <w:rPr>
          <w:b/>
          <w:bCs/>
        </w:rPr>
      </w:pPr>
      <w:r w:rsidRPr="0091567F">
        <w:rPr>
          <w:b/>
          <w:bCs/>
        </w:rPr>
        <w:t>5.6 绿色陶瓷/地板</w:t>
      </w:r>
    </w:p>
    <w:tbl>
      <w:tblPr>
        <w:tblW w:w="11280" w:type="dxa"/>
        <w:tblCellMar>
          <w:top w:w="15" w:type="dxa"/>
          <w:left w:w="15" w:type="dxa"/>
          <w:bottom w:w="15" w:type="dxa"/>
          <w:right w:w="15" w:type="dxa"/>
        </w:tblCellMar>
        <w:tblLook w:val="04A0" w:firstRow="1" w:lastRow="0" w:firstColumn="1" w:lastColumn="0" w:noHBand="0" w:noVBand="1"/>
      </w:tblPr>
      <w:tblGrid>
        <w:gridCol w:w="2126"/>
        <w:gridCol w:w="9154"/>
      </w:tblGrid>
      <w:tr w:rsidR="0091567F" w:rsidRPr="0091567F" w14:paraId="520F22E5" w14:textId="77777777">
        <w:trPr>
          <w:tblHeader/>
        </w:trPr>
        <w:tc>
          <w:tcPr>
            <w:tcW w:w="0" w:type="auto"/>
            <w:tcBorders>
              <w:top w:val="nil"/>
            </w:tcBorders>
            <w:tcMar>
              <w:top w:w="150" w:type="dxa"/>
              <w:left w:w="0" w:type="dxa"/>
              <w:bottom w:w="150" w:type="dxa"/>
              <w:right w:w="240" w:type="dxa"/>
            </w:tcMar>
            <w:vAlign w:val="center"/>
            <w:hideMark/>
          </w:tcPr>
          <w:p w14:paraId="117F16E0" w14:textId="77777777" w:rsidR="0091567F" w:rsidRPr="0091567F" w:rsidRDefault="0091567F" w:rsidP="0091567F">
            <w:r w:rsidRPr="0091567F">
              <w:t>项目</w:t>
            </w:r>
          </w:p>
        </w:tc>
        <w:tc>
          <w:tcPr>
            <w:tcW w:w="0" w:type="auto"/>
            <w:tcBorders>
              <w:top w:val="nil"/>
            </w:tcBorders>
            <w:tcMar>
              <w:top w:w="150" w:type="dxa"/>
              <w:left w:w="240" w:type="dxa"/>
              <w:bottom w:w="150" w:type="dxa"/>
              <w:right w:w="240" w:type="dxa"/>
            </w:tcMar>
            <w:vAlign w:val="center"/>
            <w:hideMark/>
          </w:tcPr>
          <w:p w14:paraId="539D3BE2" w14:textId="77777777" w:rsidR="0091567F" w:rsidRPr="0091567F" w:rsidRDefault="0091567F" w:rsidP="0091567F">
            <w:r w:rsidRPr="0091567F">
              <w:t>说明</w:t>
            </w:r>
          </w:p>
        </w:tc>
      </w:tr>
      <w:tr w:rsidR="0091567F" w:rsidRPr="0091567F" w14:paraId="796F5B5B" w14:textId="77777777">
        <w:tc>
          <w:tcPr>
            <w:tcW w:w="0" w:type="auto"/>
            <w:tcMar>
              <w:top w:w="150" w:type="dxa"/>
              <w:left w:w="0" w:type="dxa"/>
              <w:bottom w:w="150" w:type="dxa"/>
              <w:right w:w="240" w:type="dxa"/>
            </w:tcMar>
            <w:vAlign w:val="center"/>
            <w:hideMark/>
          </w:tcPr>
          <w:p w14:paraId="29BA8435" w14:textId="77777777" w:rsidR="0091567F" w:rsidRPr="0091567F" w:rsidRDefault="0091567F" w:rsidP="0091567F">
            <w:r w:rsidRPr="0091567F">
              <w:t>产品名称</w:t>
            </w:r>
          </w:p>
        </w:tc>
        <w:tc>
          <w:tcPr>
            <w:tcW w:w="0" w:type="auto"/>
            <w:tcMar>
              <w:top w:w="150" w:type="dxa"/>
              <w:left w:w="240" w:type="dxa"/>
              <w:bottom w:w="150" w:type="dxa"/>
              <w:right w:w="0" w:type="dxa"/>
            </w:tcMar>
            <w:vAlign w:val="center"/>
            <w:hideMark/>
          </w:tcPr>
          <w:p w14:paraId="736EB6FF" w14:textId="77777777" w:rsidR="0091567F" w:rsidRPr="0091567F" w:rsidRDefault="0091567F" w:rsidP="0091567F">
            <w:r w:rsidRPr="0091567F">
              <w:t>地砖、复合木地板</w:t>
            </w:r>
          </w:p>
        </w:tc>
      </w:tr>
      <w:tr w:rsidR="0091567F" w:rsidRPr="0091567F" w14:paraId="2C55D118" w14:textId="77777777">
        <w:tc>
          <w:tcPr>
            <w:tcW w:w="0" w:type="auto"/>
            <w:tcMar>
              <w:top w:w="150" w:type="dxa"/>
              <w:left w:w="0" w:type="dxa"/>
              <w:bottom w:w="150" w:type="dxa"/>
              <w:right w:w="240" w:type="dxa"/>
            </w:tcMar>
            <w:vAlign w:val="center"/>
            <w:hideMark/>
          </w:tcPr>
          <w:p w14:paraId="4010A2AD" w14:textId="77777777" w:rsidR="0091567F" w:rsidRPr="0091567F" w:rsidRDefault="0091567F" w:rsidP="0091567F">
            <w:r w:rsidRPr="0091567F">
              <w:t>绿色认证</w:t>
            </w:r>
          </w:p>
        </w:tc>
        <w:tc>
          <w:tcPr>
            <w:tcW w:w="0" w:type="auto"/>
            <w:tcMar>
              <w:top w:w="150" w:type="dxa"/>
              <w:left w:w="240" w:type="dxa"/>
              <w:bottom w:w="150" w:type="dxa"/>
              <w:right w:w="0" w:type="dxa"/>
            </w:tcMar>
            <w:vAlign w:val="center"/>
            <w:hideMark/>
          </w:tcPr>
          <w:p w14:paraId="593DA0FC" w14:textId="77777777" w:rsidR="0091567F" w:rsidRPr="0091567F" w:rsidRDefault="0091567F" w:rsidP="0091567F">
            <w:r w:rsidRPr="0091567F">
              <w:t>地砖：三星级；地板：二星级</w:t>
            </w:r>
          </w:p>
        </w:tc>
      </w:tr>
      <w:tr w:rsidR="0091567F" w:rsidRPr="0091567F" w14:paraId="4FCEABDC" w14:textId="77777777">
        <w:tc>
          <w:tcPr>
            <w:tcW w:w="0" w:type="auto"/>
            <w:tcMar>
              <w:top w:w="150" w:type="dxa"/>
              <w:left w:w="0" w:type="dxa"/>
              <w:bottom w:w="150" w:type="dxa"/>
              <w:right w:w="240" w:type="dxa"/>
            </w:tcMar>
            <w:vAlign w:val="center"/>
            <w:hideMark/>
          </w:tcPr>
          <w:p w14:paraId="73434E9F" w14:textId="77777777" w:rsidR="0091567F" w:rsidRPr="0091567F" w:rsidRDefault="0091567F" w:rsidP="0091567F">
            <w:r w:rsidRPr="0091567F">
              <w:t>绿色特点</w:t>
            </w:r>
          </w:p>
        </w:tc>
        <w:tc>
          <w:tcPr>
            <w:tcW w:w="0" w:type="auto"/>
            <w:tcMar>
              <w:top w:w="150" w:type="dxa"/>
              <w:left w:w="240" w:type="dxa"/>
              <w:bottom w:w="150" w:type="dxa"/>
              <w:right w:w="0" w:type="dxa"/>
            </w:tcMar>
            <w:vAlign w:val="center"/>
            <w:hideMark/>
          </w:tcPr>
          <w:p w14:paraId="782C1FD8" w14:textId="77777777" w:rsidR="0091567F" w:rsidRPr="0091567F" w:rsidRDefault="0091567F" w:rsidP="0091567F">
            <w:r w:rsidRPr="0091567F">
              <w:t>地砖采用低能耗生产工艺，地板采用环保胶粘剂</w:t>
            </w:r>
          </w:p>
        </w:tc>
      </w:tr>
      <w:tr w:rsidR="0091567F" w:rsidRPr="0091567F" w14:paraId="5319C96D" w14:textId="77777777">
        <w:tc>
          <w:tcPr>
            <w:tcW w:w="0" w:type="auto"/>
            <w:tcMar>
              <w:top w:w="150" w:type="dxa"/>
              <w:left w:w="0" w:type="dxa"/>
              <w:bottom w:w="150" w:type="dxa"/>
              <w:right w:w="240" w:type="dxa"/>
            </w:tcMar>
            <w:vAlign w:val="center"/>
            <w:hideMark/>
          </w:tcPr>
          <w:p w14:paraId="46A403A5" w14:textId="77777777" w:rsidR="0091567F" w:rsidRPr="0091567F" w:rsidRDefault="0091567F" w:rsidP="0091567F">
            <w:r w:rsidRPr="0091567F">
              <w:t>执行标准</w:t>
            </w:r>
          </w:p>
        </w:tc>
        <w:tc>
          <w:tcPr>
            <w:tcW w:w="0" w:type="auto"/>
            <w:tcMar>
              <w:top w:w="150" w:type="dxa"/>
              <w:left w:w="240" w:type="dxa"/>
              <w:bottom w:w="150" w:type="dxa"/>
              <w:right w:w="0" w:type="dxa"/>
            </w:tcMar>
            <w:vAlign w:val="center"/>
            <w:hideMark/>
          </w:tcPr>
          <w:p w14:paraId="1D2C99ED" w14:textId="77777777" w:rsidR="0091567F" w:rsidRPr="0091567F" w:rsidRDefault="0091567F" w:rsidP="0091567F">
            <w:r w:rsidRPr="0091567F">
              <w:t>GB/T 4100、GB/T 18102</w:t>
            </w:r>
          </w:p>
        </w:tc>
      </w:tr>
    </w:tbl>
    <w:p w14:paraId="1F513A82" w14:textId="77777777" w:rsidR="0091567F" w:rsidRPr="0091567F" w:rsidRDefault="0091567F" w:rsidP="0091567F">
      <w:pPr>
        <w:rPr>
          <w:b/>
          <w:bCs/>
        </w:rPr>
      </w:pPr>
      <w:r w:rsidRPr="0091567F">
        <w:rPr>
          <w:b/>
          <w:bCs/>
        </w:rPr>
        <w:t>5.7 绿色涂料/胶粘剂</w:t>
      </w:r>
    </w:p>
    <w:tbl>
      <w:tblPr>
        <w:tblW w:w="11280" w:type="dxa"/>
        <w:tblCellMar>
          <w:top w:w="15" w:type="dxa"/>
          <w:left w:w="15" w:type="dxa"/>
          <w:bottom w:w="15" w:type="dxa"/>
          <w:right w:w="15" w:type="dxa"/>
        </w:tblCellMar>
        <w:tblLook w:val="04A0" w:firstRow="1" w:lastRow="0" w:firstColumn="1" w:lastColumn="0" w:noHBand="0" w:noVBand="1"/>
      </w:tblPr>
      <w:tblGrid>
        <w:gridCol w:w="2439"/>
        <w:gridCol w:w="8841"/>
      </w:tblGrid>
      <w:tr w:rsidR="0091567F" w:rsidRPr="0091567F" w14:paraId="67302236" w14:textId="77777777">
        <w:trPr>
          <w:tblHeader/>
        </w:trPr>
        <w:tc>
          <w:tcPr>
            <w:tcW w:w="0" w:type="auto"/>
            <w:tcBorders>
              <w:top w:val="nil"/>
            </w:tcBorders>
            <w:tcMar>
              <w:top w:w="150" w:type="dxa"/>
              <w:left w:w="0" w:type="dxa"/>
              <w:bottom w:w="150" w:type="dxa"/>
              <w:right w:w="240" w:type="dxa"/>
            </w:tcMar>
            <w:vAlign w:val="center"/>
            <w:hideMark/>
          </w:tcPr>
          <w:p w14:paraId="0A3E53E3" w14:textId="77777777" w:rsidR="0091567F" w:rsidRPr="0091567F" w:rsidRDefault="0091567F" w:rsidP="0091567F">
            <w:r w:rsidRPr="0091567F">
              <w:t>项目</w:t>
            </w:r>
          </w:p>
        </w:tc>
        <w:tc>
          <w:tcPr>
            <w:tcW w:w="0" w:type="auto"/>
            <w:tcBorders>
              <w:top w:val="nil"/>
            </w:tcBorders>
            <w:tcMar>
              <w:top w:w="150" w:type="dxa"/>
              <w:left w:w="240" w:type="dxa"/>
              <w:bottom w:w="150" w:type="dxa"/>
              <w:right w:w="240" w:type="dxa"/>
            </w:tcMar>
            <w:vAlign w:val="center"/>
            <w:hideMark/>
          </w:tcPr>
          <w:p w14:paraId="1424E9F5" w14:textId="77777777" w:rsidR="0091567F" w:rsidRPr="0091567F" w:rsidRDefault="0091567F" w:rsidP="0091567F">
            <w:r w:rsidRPr="0091567F">
              <w:t>说明</w:t>
            </w:r>
          </w:p>
        </w:tc>
      </w:tr>
      <w:tr w:rsidR="0091567F" w:rsidRPr="0091567F" w14:paraId="251CF3B2" w14:textId="77777777">
        <w:tc>
          <w:tcPr>
            <w:tcW w:w="0" w:type="auto"/>
            <w:tcMar>
              <w:top w:w="150" w:type="dxa"/>
              <w:left w:w="0" w:type="dxa"/>
              <w:bottom w:w="150" w:type="dxa"/>
              <w:right w:w="240" w:type="dxa"/>
            </w:tcMar>
            <w:vAlign w:val="center"/>
            <w:hideMark/>
          </w:tcPr>
          <w:p w14:paraId="3C9D5306" w14:textId="77777777" w:rsidR="0091567F" w:rsidRPr="0091567F" w:rsidRDefault="0091567F" w:rsidP="0091567F">
            <w:r w:rsidRPr="0091567F">
              <w:t>产品名称</w:t>
            </w:r>
          </w:p>
        </w:tc>
        <w:tc>
          <w:tcPr>
            <w:tcW w:w="0" w:type="auto"/>
            <w:tcMar>
              <w:top w:w="150" w:type="dxa"/>
              <w:left w:w="240" w:type="dxa"/>
              <w:bottom w:w="150" w:type="dxa"/>
              <w:right w:w="0" w:type="dxa"/>
            </w:tcMar>
            <w:vAlign w:val="center"/>
            <w:hideMark/>
          </w:tcPr>
          <w:p w14:paraId="7A86EC1C" w14:textId="77777777" w:rsidR="0091567F" w:rsidRPr="0091567F" w:rsidRDefault="0091567F" w:rsidP="0091567F">
            <w:r w:rsidRPr="0091567F">
              <w:t>乳胶漆、水性木器漆、胶粘剂</w:t>
            </w:r>
          </w:p>
        </w:tc>
      </w:tr>
      <w:tr w:rsidR="0091567F" w:rsidRPr="0091567F" w14:paraId="69CFF5A7" w14:textId="77777777">
        <w:tc>
          <w:tcPr>
            <w:tcW w:w="0" w:type="auto"/>
            <w:tcMar>
              <w:top w:w="150" w:type="dxa"/>
              <w:left w:w="0" w:type="dxa"/>
              <w:bottom w:w="150" w:type="dxa"/>
              <w:right w:w="240" w:type="dxa"/>
            </w:tcMar>
            <w:vAlign w:val="center"/>
            <w:hideMark/>
          </w:tcPr>
          <w:p w14:paraId="62BDC183" w14:textId="77777777" w:rsidR="0091567F" w:rsidRPr="0091567F" w:rsidRDefault="0091567F" w:rsidP="0091567F">
            <w:r w:rsidRPr="0091567F">
              <w:t>绿色认证</w:t>
            </w:r>
          </w:p>
        </w:tc>
        <w:tc>
          <w:tcPr>
            <w:tcW w:w="0" w:type="auto"/>
            <w:tcMar>
              <w:top w:w="150" w:type="dxa"/>
              <w:left w:w="240" w:type="dxa"/>
              <w:bottom w:w="150" w:type="dxa"/>
              <w:right w:w="0" w:type="dxa"/>
            </w:tcMar>
            <w:vAlign w:val="center"/>
            <w:hideMark/>
          </w:tcPr>
          <w:p w14:paraId="24B5B43B" w14:textId="77777777" w:rsidR="0091567F" w:rsidRPr="0091567F" w:rsidRDefault="0091567F" w:rsidP="0091567F">
            <w:r w:rsidRPr="0091567F">
              <w:t>乳胶漆/胶粘剂：三星级；木器漆：二星级</w:t>
            </w:r>
          </w:p>
        </w:tc>
      </w:tr>
      <w:tr w:rsidR="0091567F" w:rsidRPr="0091567F" w14:paraId="58C22066" w14:textId="77777777">
        <w:tc>
          <w:tcPr>
            <w:tcW w:w="0" w:type="auto"/>
            <w:tcMar>
              <w:top w:w="150" w:type="dxa"/>
              <w:left w:w="0" w:type="dxa"/>
              <w:bottom w:w="150" w:type="dxa"/>
              <w:right w:w="240" w:type="dxa"/>
            </w:tcMar>
            <w:vAlign w:val="center"/>
            <w:hideMark/>
          </w:tcPr>
          <w:p w14:paraId="6A0FE6AD" w14:textId="77777777" w:rsidR="0091567F" w:rsidRPr="0091567F" w:rsidRDefault="0091567F" w:rsidP="0091567F">
            <w:r w:rsidRPr="0091567F">
              <w:t>绿色特点</w:t>
            </w:r>
          </w:p>
        </w:tc>
        <w:tc>
          <w:tcPr>
            <w:tcW w:w="0" w:type="auto"/>
            <w:tcMar>
              <w:top w:w="150" w:type="dxa"/>
              <w:left w:w="240" w:type="dxa"/>
              <w:bottom w:w="150" w:type="dxa"/>
              <w:right w:w="0" w:type="dxa"/>
            </w:tcMar>
            <w:vAlign w:val="center"/>
            <w:hideMark/>
          </w:tcPr>
          <w:p w14:paraId="7F1160F9" w14:textId="77777777" w:rsidR="0091567F" w:rsidRPr="0091567F" w:rsidRDefault="0091567F" w:rsidP="0091567F">
            <w:r w:rsidRPr="0091567F">
              <w:t>低VOC排放，符合室内空气质量要求</w:t>
            </w:r>
          </w:p>
        </w:tc>
      </w:tr>
      <w:tr w:rsidR="0091567F" w:rsidRPr="0091567F" w14:paraId="60240EAE" w14:textId="77777777">
        <w:tc>
          <w:tcPr>
            <w:tcW w:w="0" w:type="auto"/>
            <w:tcMar>
              <w:top w:w="150" w:type="dxa"/>
              <w:left w:w="0" w:type="dxa"/>
              <w:bottom w:w="150" w:type="dxa"/>
              <w:right w:w="240" w:type="dxa"/>
            </w:tcMar>
            <w:vAlign w:val="center"/>
            <w:hideMark/>
          </w:tcPr>
          <w:p w14:paraId="2A61D148" w14:textId="77777777" w:rsidR="0091567F" w:rsidRPr="0091567F" w:rsidRDefault="0091567F" w:rsidP="0091567F">
            <w:r w:rsidRPr="0091567F">
              <w:t>VOC含量</w:t>
            </w:r>
          </w:p>
        </w:tc>
        <w:tc>
          <w:tcPr>
            <w:tcW w:w="0" w:type="auto"/>
            <w:tcMar>
              <w:top w:w="150" w:type="dxa"/>
              <w:left w:w="240" w:type="dxa"/>
              <w:bottom w:w="150" w:type="dxa"/>
              <w:right w:w="0" w:type="dxa"/>
            </w:tcMar>
            <w:vAlign w:val="center"/>
            <w:hideMark/>
          </w:tcPr>
          <w:p w14:paraId="05A68409" w14:textId="77777777" w:rsidR="0091567F" w:rsidRPr="0091567F" w:rsidRDefault="0091567F" w:rsidP="0091567F">
            <w:r w:rsidRPr="0091567F">
              <w:t>≤50 g/L（乳胶漆）</w:t>
            </w:r>
          </w:p>
        </w:tc>
      </w:tr>
      <w:tr w:rsidR="0091567F" w:rsidRPr="0091567F" w14:paraId="4E55BD0B" w14:textId="77777777">
        <w:tc>
          <w:tcPr>
            <w:tcW w:w="0" w:type="auto"/>
            <w:tcMar>
              <w:top w:w="150" w:type="dxa"/>
              <w:left w:w="0" w:type="dxa"/>
              <w:bottom w:w="150" w:type="dxa"/>
              <w:right w:w="240" w:type="dxa"/>
            </w:tcMar>
            <w:vAlign w:val="center"/>
            <w:hideMark/>
          </w:tcPr>
          <w:p w14:paraId="62541901" w14:textId="77777777" w:rsidR="0091567F" w:rsidRPr="0091567F" w:rsidRDefault="0091567F" w:rsidP="0091567F">
            <w:r w:rsidRPr="0091567F">
              <w:t>执行标准</w:t>
            </w:r>
          </w:p>
        </w:tc>
        <w:tc>
          <w:tcPr>
            <w:tcW w:w="0" w:type="auto"/>
            <w:tcMar>
              <w:top w:w="150" w:type="dxa"/>
              <w:left w:w="240" w:type="dxa"/>
              <w:bottom w:w="150" w:type="dxa"/>
              <w:right w:w="0" w:type="dxa"/>
            </w:tcMar>
            <w:vAlign w:val="center"/>
            <w:hideMark/>
          </w:tcPr>
          <w:p w14:paraId="4F501580" w14:textId="77777777" w:rsidR="0091567F" w:rsidRPr="0091567F" w:rsidRDefault="0091567F" w:rsidP="0091567F">
            <w:r w:rsidRPr="0091567F">
              <w:t>GB 18582、GB/T 23999、GB 18583</w:t>
            </w:r>
          </w:p>
        </w:tc>
      </w:tr>
    </w:tbl>
    <w:p w14:paraId="4A423E44" w14:textId="77777777" w:rsidR="0091567F" w:rsidRPr="0091567F" w:rsidRDefault="0091567F" w:rsidP="0091567F">
      <w:pPr>
        <w:rPr>
          <w:b/>
          <w:bCs/>
        </w:rPr>
      </w:pPr>
      <w:r w:rsidRPr="0091567F">
        <w:rPr>
          <w:b/>
          <w:bCs/>
        </w:rPr>
        <w:t>5.8 节能门窗</w:t>
      </w:r>
    </w:p>
    <w:tbl>
      <w:tblPr>
        <w:tblW w:w="11280" w:type="dxa"/>
        <w:tblCellMar>
          <w:top w:w="15" w:type="dxa"/>
          <w:left w:w="15" w:type="dxa"/>
          <w:bottom w:w="15" w:type="dxa"/>
          <w:right w:w="15" w:type="dxa"/>
        </w:tblCellMar>
        <w:tblLook w:val="04A0" w:firstRow="1" w:lastRow="0" w:firstColumn="1" w:lastColumn="0" w:noHBand="0" w:noVBand="1"/>
      </w:tblPr>
      <w:tblGrid>
        <w:gridCol w:w="2458"/>
        <w:gridCol w:w="8822"/>
      </w:tblGrid>
      <w:tr w:rsidR="0091567F" w:rsidRPr="0091567F" w14:paraId="5902D1C5" w14:textId="77777777">
        <w:trPr>
          <w:tblHeader/>
        </w:trPr>
        <w:tc>
          <w:tcPr>
            <w:tcW w:w="0" w:type="auto"/>
            <w:tcBorders>
              <w:top w:val="nil"/>
            </w:tcBorders>
            <w:tcMar>
              <w:top w:w="150" w:type="dxa"/>
              <w:left w:w="0" w:type="dxa"/>
              <w:bottom w:w="150" w:type="dxa"/>
              <w:right w:w="240" w:type="dxa"/>
            </w:tcMar>
            <w:vAlign w:val="center"/>
            <w:hideMark/>
          </w:tcPr>
          <w:p w14:paraId="6A5B866D" w14:textId="77777777" w:rsidR="0091567F" w:rsidRPr="0091567F" w:rsidRDefault="0091567F" w:rsidP="0091567F">
            <w:r w:rsidRPr="0091567F">
              <w:t>项目</w:t>
            </w:r>
          </w:p>
        </w:tc>
        <w:tc>
          <w:tcPr>
            <w:tcW w:w="0" w:type="auto"/>
            <w:tcBorders>
              <w:top w:val="nil"/>
            </w:tcBorders>
            <w:tcMar>
              <w:top w:w="150" w:type="dxa"/>
              <w:left w:w="240" w:type="dxa"/>
              <w:bottom w:w="150" w:type="dxa"/>
              <w:right w:w="240" w:type="dxa"/>
            </w:tcMar>
            <w:vAlign w:val="center"/>
            <w:hideMark/>
          </w:tcPr>
          <w:p w14:paraId="5440E7A0" w14:textId="77777777" w:rsidR="0091567F" w:rsidRPr="0091567F" w:rsidRDefault="0091567F" w:rsidP="0091567F">
            <w:r w:rsidRPr="0091567F">
              <w:t>说明</w:t>
            </w:r>
          </w:p>
        </w:tc>
      </w:tr>
      <w:tr w:rsidR="0091567F" w:rsidRPr="0091567F" w14:paraId="6DD39151" w14:textId="77777777">
        <w:tc>
          <w:tcPr>
            <w:tcW w:w="0" w:type="auto"/>
            <w:tcMar>
              <w:top w:w="150" w:type="dxa"/>
              <w:left w:w="0" w:type="dxa"/>
              <w:bottom w:w="150" w:type="dxa"/>
              <w:right w:w="240" w:type="dxa"/>
            </w:tcMar>
            <w:vAlign w:val="center"/>
            <w:hideMark/>
          </w:tcPr>
          <w:p w14:paraId="5C365AF1" w14:textId="77777777" w:rsidR="0091567F" w:rsidRPr="0091567F" w:rsidRDefault="0091567F" w:rsidP="0091567F">
            <w:r w:rsidRPr="0091567F">
              <w:t>产品名称</w:t>
            </w:r>
          </w:p>
        </w:tc>
        <w:tc>
          <w:tcPr>
            <w:tcW w:w="0" w:type="auto"/>
            <w:tcMar>
              <w:top w:w="150" w:type="dxa"/>
              <w:left w:w="240" w:type="dxa"/>
              <w:bottom w:w="150" w:type="dxa"/>
              <w:right w:w="0" w:type="dxa"/>
            </w:tcMar>
            <w:vAlign w:val="center"/>
            <w:hideMark/>
          </w:tcPr>
          <w:p w14:paraId="2C4BAA5E" w14:textId="77777777" w:rsidR="0091567F" w:rsidRPr="0091567F" w:rsidRDefault="0091567F" w:rsidP="0091567F">
            <w:r w:rsidRPr="0091567F">
              <w:t>铝合金平开窗（5中透Low-E+12A+5）</w:t>
            </w:r>
          </w:p>
        </w:tc>
      </w:tr>
      <w:tr w:rsidR="0091567F" w:rsidRPr="0091567F" w14:paraId="4FF184E0" w14:textId="77777777">
        <w:tc>
          <w:tcPr>
            <w:tcW w:w="0" w:type="auto"/>
            <w:tcMar>
              <w:top w:w="150" w:type="dxa"/>
              <w:left w:w="0" w:type="dxa"/>
              <w:bottom w:w="150" w:type="dxa"/>
              <w:right w:w="240" w:type="dxa"/>
            </w:tcMar>
            <w:vAlign w:val="center"/>
            <w:hideMark/>
          </w:tcPr>
          <w:p w14:paraId="687AC0F7" w14:textId="77777777" w:rsidR="0091567F" w:rsidRPr="0091567F" w:rsidRDefault="0091567F" w:rsidP="0091567F">
            <w:r w:rsidRPr="0091567F">
              <w:t>绿色认证</w:t>
            </w:r>
          </w:p>
        </w:tc>
        <w:tc>
          <w:tcPr>
            <w:tcW w:w="0" w:type="auto"/>
            <w:tcMar>
              <w:top w:w="150" w:type="dxa"/>
              <w:left w:w="240" w:type="dxa"/>
              <w:bottom w:w="150" w:type="dxa"/>
              <w:right w:w="0" w:type="dxa"/>
            </w:tcMar>
            <w:vAlign w:val="center"/>
            <w:hideMark/>
          </w:tcPr>
          <w:p w14:paraId="4849BD57" w14:textId="77777777" w:rsidR="0091567F" w:rsidRPr="0091567F" w:rsidRDefault="0091567F" w:rsidP="0091567F">
            <w:r w:rsidRPr="0091567F">
              <w:t>三星级绿色建材产品认证</w:t>
            </w:r>
          </w:p>
        </w:tc>
      </w:tr>
      <w:tr w:rsidR="0091567F" w:rsidRPr="0091567F" w14:paraId="68786558" w14:textId="77777777">
        <w:tc>
          <w:tcPr>
            <w:tcW w:w="0" w:type="auto"/>
            <w:tcMar>
              <w:top w:w="150" w:type="dxa"/>
              <w:left w:w="0" w:type="dxa"/>
              <w:bottom w:w="150" w:type="dxa"/>
              <w:right w:w="240" w:type="dxa"/>
            </w:tcMar>
            <w:vAlign w:val="center"/>
            <w:hideMark/>
          </w:tcPr>
          <w:p w14:paraId="7F837025" w14:textId="77777777" w:rsidR="0091567F" w:rsidRPr="0091567F" w:rsidRDefault="0091567F" w:rsidP="0091567F">
            <w:r w:rsidRPr="0091567F">
              <w:t>绿色特点</w:t>
            </w:r>
          </w:p>
        </w:tc>
        <w:tc>
          <w:tcPr>
            <w:tcW w:w="0" w:type="auto"/>
            <w:tcMar>
              <w:top w:w="150" w:type="dxa"/>
              <w:left w:w="240" w:type="dxa"/>
              <w:bottom w:w="150" w:type="dxa"/>
              <w:right w:w="0" w:type="dxa"/>
            </w:tcMar>
            <w:vAlign w:val="center"/>
            <w:hideMark/>
          </w:tcPr>
          <w:p w14:paraId="7072356C" w14:textId="77777777" w:rsidR="0091567F" w:rsidRPr="0091567F" w:rsidRDefault="0091567F" w:rsidP="0091567F">
            <w:r w:rsidRPr="0091567F">
              <w:t>Low-E玻璃，隔热保温，降低建筑能耗</w:t>
            </w:r>
          </w:p>
        </w:tc>
      </w:tr>
      <w:tr w:rsidR="0091567F" w:rsidRPr="0091567F" w14:paraId="6AD6F9D1" w14:textId="77777777">
        <w:tc>
          <w:tcPr>
            <w:tcW w:w="0" w:type="auto"/>
            <w:tcMar>
              <w:top w:w="150" w:type="dxa"/>
              <w:left w:w="0" w:type="dxa"/>
              <w:bottom w:w="150" w:type="dxa"/>
              <w:right w:w="240" w:type="dxa"/>
            </w:tcMar>
            <w:vAlign w:val="center"/>
            <w:hideMark/>
          </w:tcPr>
          <w:p w14:paraId="6DD4DD92" w14:textId="77777777" w:rsidR="0091567F" w:rsidRPr="0091567F" w:rsidRDefault="0091567F" w:rsidP="0091567F">
            <w:r w:rsidRPr="0091567F">
              <w:lastRenderedPageBreak/>
              <w:t>传热系数</w:t>
            </w:r>
          </w:p>
        </w:tc>
        <w:tc>
          <w:tcPr>
            <w:tcW w:w="0" w:type="auto"/>
            <w:tcMar>
              <w:top w:w="150" w:type="dxa"/>
              <w:left w:w="240" w:type="dxa"/>
              <w:bottom w:w="150" w:type="dxa"/>
              <w:right w:w="0" w:type="dxa"/>
            </w:tcMar>
            <w:vAlign w:val="center"/>
            <w:hideMark/>
          </w:tcPr>
          <w:p w14:paraId="1A452CDE" w14:textId="77777777" w:rsidR="0091567F" w:rsidRPr="0091567F" w:rsidRDefault="0091567F" w:rsidP="0091567F">
            <w:r w:rsidRPr="0091567F">
              <w:t>K ≤ 2.0 W/(m²·K)</w:t>
            </w:r>
          </w:p>
        </w:tc>
      </w:tr>
      <w:tr w:rsidR="0091567F" w:rsidRPr="0091567F" w14:paraId="0C268F61" w14:textId="77777777">
        <w:tc>
          <w:tcPr>
            <w:tcW w:w="0" w:type="auto"/>
            <w:tcMar>
              <w:top w:w="150" w:type="dxa"/>
              <w:left w:w="0" w:type="dxa"/>
              <w:bottom w:w="150" w:type="dxa"/>
              <w:right w:w="240" w:type="dxa"/>
            </w:tcMar>
            <w:vAlign w:val="center"/>
            <w:hideMark/>
          </w:tcPr>
          <w:p w14:paraId="543AB778" w14:textId="77777777" w:rsidR="0091567F" w:rsidRPr="0091567F" w:rsidRDefault="0091567F" w:rsidP="0091567F">
            <w:r w:rsidRPr="0091567F">
              <w:t>执行标准</w:t>
            </w:r>
          </w:p>
        </w:tc>
        <w:tc>
          <w:tcPr>
            <w:tcW w:w="0" w:type="auto"/>
            <w:tcMar>
              <w:top w:w="150" w:type="dxa"/>
              <w:left w:w="240" w:type="dxa"/>
              <w:bottom w:w="150" w:type="dxa"/>
              <w:right w:w="0" w:type="dxa"/>
            </w:tcMar>
            <w:vAlign w:val="center"/>
            <w:hideMark/>
          </w:tcPr>
          <w:p w14:paraId="6B9D49D6" w14:textId="77777777" w:rsidR="0091567F" w:rsidRPr="0091567F" w:rsidRDefault="0091567F" w:rsidP="0091567F">
            <w:r w:rsidRPr="0091567F">
              <w:t>GB/T 8478</w:t>
            </w:r>
          </w:p>
        </w:tc>
      </w:tr>
    </w:tbl>
    <w:p w14:paraId="3E5740CC" w14:textId="77777777" w:rsidR="0091567F" w:rsidRPr="0091567F" w:rsidRDefault="0091567F" w:rsidP="0091567F">
      <w:pPr>
        <w:rPr>
          <w:b/>
          <w:bCs/>
        </w:rPr>
      </w:pPr>
      <w:r w:rsidRPr="0091567F">
        <w:rPr>
          <w:b/>
          <w:bCs/>
        </w:rPr>
        <w:t>5.9 绿色防水材料/管材</w:t>
      </w:r>
    </w:p>
    <w:tbl>
      <w:tblPr>
        <w:tblW w:w="11280" w:type="dxa"/>
        <w:tblCellMar>
          <w:top w:w="15" w:type="dxa"/>
          <w:left w:w="15" w:type="dxa"/>
          <w:bottom w:w="15" w:type="dxa"/>
          <w:right w:w="15" w:type="dxa"/>
        </w:tblCellMar>
        <w:tblLook w:val="04A0" w:firstRow="1" w:lastRow="0" w:firstColumn="1" w:lastColumn="0" w:noHBand="0" w:noVBand="1"/>
      </w:tblPr>
      <w:tblGrid>
        <w:gridCol w:w="2603"/>
        <w:gridCol w:w="8677"/>
      </w:tblGrid>
      <w:tr w:rsidR="0091567F" w:rsidRPr="0091567F" w14:paraId="02F49069" w14:textId="77777777">
        <w:trPr>
          <w:tblHeader/>
        </w:trPr>
        <w:tc>
          <w:tcPr>
            <w:tcW w:w="0" w:type="auto"/>
            <w:tcBorders>
              <w:top w:val="nil"/>
            </w:tcBorders>
            <w:tcMar>
              <w:top w:w="150" w:type="dxa"/>
              <w:left w:w="0" w:type="dxa"/>
              <w:bottom w:w="150" w:type="dxa"/>
              <w:right w:w="240" w:type="dxa"/>
            </w:tcMar>
            <w:vAlign w:val="center"/>
            <w:hideMark/>
          </w:tcPr>
          <w:p w14:paraId="345DB3AB" w14:textId="77777777" w:rsidR="0091567F" w:rsidRPr="0091567F" w:rsidRDefault="0091567F" w:rsidP="0091567F">
            <w:r w:rsidRPr="0091567F">
              <w:t>项目</w:t>
            </w:r>
          </w:p>
        </w:tc>
        <w:tc>
          <w:tcPr>
            <w:tcW w:w="0" w:type="auto"/>
            <w:tcBorders>
              <w:top w:val="nil"/>
            </w:tcBorders>
            <w:tcMar>
              <w:top w:w="150" w:type="dxa"/>
              <w:left w:w="240" w:type="dxa"/>
              <w:bottom w:w="150" w:type="dxa"/>
              <w:right w:w="240" w:type="dxa"/>
            </w:tcMar>
            <w:vAlign w:val="center"/>
            <w:hideMark/>
          </w:tcPr>
          <w:p w14:paraId="09C26DA2" w14:textId="77777777" w:rsidR="0091567F" w:rsidRPr="0091567F" w:rsidRDefault="0091567F" w:rsidP="0091567F">
            <w:r w:rsidRPr="0091567F">
              <w:t>说明</w:t>
            </w:r>
          </w:p>
        </w:tc>
      </w:tr>
      <w:tr w:rsidR="0091567F" w:rsidRPr="0091567F" w14:paraId="55A99B69" w14:textId="77777777">
        <w:tc>
          <w:tcPr>
            <w:tcW w:w="0" w:type="auto"/>
            <w:tcMar>
              <w:top w:w="150" w:type="dxa"/>
              <w:left w:w="0" w:type="dxa"/>
              <w:bottom w:w="150" w:type="dxa"/>
              <w:right w:w="240" w:type="dxa"/>
            </w:tcMar>
            <w:vAlign w:val="center"/>
            <w:hideMark/>
          </w:tcPr>
          <w:p w14:paraId="7B54B43A" w14:textId="77777777" w:rsidR="0091567F" w:rsidRPr="0091567F" w:rsidRDefault="0091567F" w:rsidP="0091567F">
            <w:r w:rsidRPr="0091567F">
              <w:t>产品名称</w:t>
            </w:r>
          </w:p>
        </w:tc>
        <w:tc>
          <w:tcPr>
            <w:tcW w:w="0" w:type="auto"/>
            <w:tcMar>
              <w:top w:w="150" w:type="dxa"/>
              <w:left w:w="240" w:type="dxa"/>
              <w:bottom w:w="150" w:type="dxa"/>
              <w:right w:w="0" w:type="dxa"/>
            </w:tcMar>
            <w:vAlign w:val="center"/>
            <w:hideMark/>
          </w:tcPr>
          <w:p w14:paraId="7B931C17" w14:textId="77777777" w:rsidR="0091567F" w:rsidRPr="0091567F" w:rsidRDefault="0091567F" w:rsidP="0091567F">
            <w:r w:rsidRPr="0091567F">
              <w:t>防水卷材、聚丙烯管材</w:t>
            </w:r>
          </w:p>
        </w:tc>
      </w:tr>
      <w:tr w:rsidR="0091567F" w:rsidRPr="0091567F" w14:paraId="4DFB4DC4" w14:textId="77777777">
        <w:tc>
          <w:tcPr>
            <w:tcW w:w="0" w:type="auto"/>
            <w:tcMar>
              <w:top w:w="150" w:type="dxa"/>
              <w:left w:w="0" w:type="dxa"/>
              <w:bottom w:w="150" w:type="dxa"/>
              <w:right w:w="240" w:type="dxa"/>
            </w:tcMar>
            <w:vAlign w:val="center"/>
            <w:hideMark/>
          </w:tcPr>
          <w:p w14:paraId="66BBEB20" w14:textId="77777777" w:rsidR="0091567F" w:rsidRPr="0091567F" w:rsidRDefault="0091567F" w:rsidP="0091567F">
            <w:r w:rsidRPr="0091567F">
              <w:t>绿色认证</w:t>
            </w:r>
          </w:p>
        </w:tc>
        <w:tc>
          <w:tcPr>
            <w:tcW w:w="0" w:type="auto"/>
            <w:tcMar>
              <w:top w:w="150" w:type="dxa"/>
              <w:left w:w="240" w:type="dxa"/>
              <w:bottom w:w="150" w:type="dxa"/>
              <w:right w:w="0" w:type="dxa"/>
            </w:tcMar>
            <w:vAlign w:val="center"/>
            <w:hideMark/>
          </w:tcPr>
          <w:p w14:paraId="52381E9D" w14:textId="77777777" w:rsidR="0091567F" w:rsidRPr="0091567F" w:rsidRDefault="0091567F" w:rsidP="0091567F">
            <w:r w:rsidRPr="0091567F">
              <w:t>防水卷材：三星级；管材：二星级</w:t>
            </w:r>
          </w:p>
        </w:tc>
      </w:tr>
      <w:tr w:rsidR="0091567F" w:rsidRPr="0091567F" w14:paraId="458170A1" w14:textId="77777777">
        <w:tc>
          <w:tcPr>
            <w:tcW w:w="0" w:type="auto"/>
            <w:tcMar>
              <w:top w:w="150" w:type="dxa"/>
              <w:left w:w="0" w:type="dxa"/>
              <w:bottom w:w="150" w:type="dxa"/>
              <w:right w:w="240" w:type="dxa"/>
            </w:tcMar>
            <w:vAlign w:val="center"/>
            <w:hideMark/>
          </w:tcPr>
          <w:p w14:paraId="3CE34526" w14:textId="77777777" w:rsidR="0091567F" w:rsidRPr="0091567F" w:rsidRDefault="0091567F" w:rsidP="0091567F">
            <w:r w:rsidRPr="0091567F">
              <w:t>绿色特点</w:t>
            </w:r>
          </w:p>
        </w:tc>
        <w:tc>
          <w:tcPr>
            <w:tcW w:w="0" w:type="auto"/>
            <w:tcMar>
              <w:top w:w="150" w:type="dxa"/>
              <w:left w:w="240" w:type="dxa"/>
              <w:bottom w:w="150" w:type="dxa"/>
              <w:right w:w="0" w:type="dxa"/>
            </w:tcMar>
            <w:vAlign w:val="center"/>
            <w:hideMark/>
          </w:tcPr>
          <w:p w14:paraId="75E0A0B0" w14:textId="77777777" w:rsidR="0091567F" w:rsidRPr="0091567F" w:rsidRDefault="0091567F" w:rsidP="0091567F">
            <w:r w:rsidRPr="0091567F">
              <w:t>防水卷材耐久性好，管材可回收利用</w:t>
            </w:r>
          </w:p>
        </w:tc>
      </w:tr>
      <w:tr w:rsidR="0091567F" w:rsidRPr="0091567F" w14:paraId="00C80256" w14:textId="77777777">
        <w:tc>
          <w:tcPr>
            <w:tcW w:w="0" w:type="auto"/>
            <w:tcMar>
              <w:top w:w="150" w:type="dxa"/>
              <w:left w:w="0" w:type="dxa"/>
              <w:bottom w:w="150" w:type="dxa"/>
              <w:right w:w="240" w:type="dxa"/>
            </w:tcMar>
            <w:vAlign w:val="center"/>
            <w:hideMark/>
          </w:tcPr>
          <w:p w14:paraId="11CAB186" w14:textId="77777777" w:rsidR="0091567F" w:rsidRPr="0091567F" w:rsidRDefault="0091567F" w:rsidP="0091567F">
            <w:r w:rsidRPr="0091567F">
              <w:t>执行标准</w:t>
            </w:r>
          </w:p>
        </w:tc>
        <w:tc>
          <w:tcPr>
            <w:tcW w:w="0" w:type="auto"/>
            <w:tcMar>
              <w:top w:w="150" w:type="dxa"/>
              <w:left w:w="240" w:type="dxa"/>
              <w:bottom w:w="150" w:type="dxa"/>
              <w:right w:w="0" w:type="dxa"/>
            </w:tcMar>
            <w:vAlign w:val="center"/>
            <w:hideMark/>
          </w:tcPr>
          <w:p w14:paraId="28091DC6" w14:textId="77777777" w:rsidR="0091567F" w:rsidRPr="0091567F" w:rsidRDefault="0091567F" w:rsidP="0091567F">
            <w:r w:rsidRPr="0091567F">
              <w:t>GB 27789、GB/T 18742</w:t>
            </w:r>
          </w:p>
        </w:tc>
      </w:tr>
    </w:tbl>
    <w:p w14:paraId="140E42B6" w14:textId="77777777" w:rsidR="0091567F" w:rsidRPr="0091567F" w:rsidRDefault="0091567F" w:rsidP="0091567F">
      <w:r w:rsidRPr="0091567F">
        <w:pict w14:anchorId="7623D597">
          <v:rect id="_x0000_i1078" style="width:0;height:.75pt" o:hralign="center" o:hrstd="t" o:hr="t" fillcolor="#a0a0a0" stroked="f"/>
        </w:pict>
      </w:r>
    </w:p>
    <w:p w14:paraId="0221ECB4" w14:textId="77777777" w:rsidR="0091567F" w:rsidRPr="0091567F" w:rsidRDefault="0091567F" w:rsidP="0091567F">
      <w:pPr>
        <w:rPr>
          <w:b/>
          <w:bCs/>
        </w:rPr>
      </w:pPr>
      <w:r w:rsidRPr="0091567F">
        <w:rPr>
          <w:b/>
          <w:bCs/>
        </w:rPr>
        <w:t>第六章 绿色建材应用效益分析</w:t>
      </w:r>
    </w:p>
    <w:p w14:paraId="6A82774A" w14:textId="77777777" w:rsidR="0091567F" w:rsidRPr="0091567F" w:rsidRDefault="0091567F" w:rsidP="0091567F">
      <w:pPr>
        <w:rPr>
          <w:b/>
          <w:bCs/>
        </w:rPr>
      </w:pPr>
      <w:r w:rsidRPr="0091567F">
        <w:rPr>
          <w:b/>
          <w:bCs/>
        </w:rPr>
        <w:t>6.1 资源节约效益</w:t>
      </w:r>
    </w:p>
    <w:tbl>
      <w:tblPr>
        <w:tblW w:w="11280" w:type="dxa"/>
        <w:tblCellMar>
          <w:top w:w="15" w:type="dxa"/>
          <w:left w:w="15" w:type="dxa"/>
          <w:bottom w:w="15" w:type="dxa"/>
          <w:right w:w="15" w:type="dxa"/>
        </w:tblCellMar>
        <w:tblLook w:val="04A0" w:firstRow="1" w:lastRow="0" w:firstColumn="1" w:lastColumn="0" w:noHBand="0" w:noVBand="1"/>
      </w:tblPr>
      <w:tblGrid>
        <w:gridCol w:w="3551"/>
        <w:gridCol w:w="2871"/>
        <w:gridCol w:w="4858"/>
      </w:tblGrid>
      <w:tr w:rsidR="0091567F" w:rsidRPr="0091567F" w14:paraId="6AFCF7F5" w14:textId="77777777">
        <w:trPr>
          <w:tblHeader/>
        </w:trPr>
        <w:tc>
          <w:tcPr>
            <w:tcW w:w="0" w:type="auto"/>
            <w:tcBorders>
              <w:top w:val="nil"/>
            </w:tcBorders>
            <w:tcMar>
              <w:top w:w="150" w:type="dxa"/>
              <w:left w:w="0" w:type="dxa"/>
              <w:bottom w:w="150" w:type="dxa"/>
              <w:right w:w="240" w:type="dxa"/>
            </w:tcMar>
            <w:vAlign w:val="center"/>
            <w:hideMark/>
          </w:tcPr>
          <w:p w14:paraId="2A27356E" w14:textId="77777777" w:rsidR="0091567F" w:rsidRPr="0091567F" w:rsidRDefault="0091567F" w:rsidP="0091567F">
            <w:r w:rsidRPr="0091567F">
              <w:t>效益指标</w:t>
            </w:r>
          </w:p>
        </w:tc>
        <w:tc>
          <w:tcPr>
            <w:tcW w:w="0" w:type="auto"/>
            <w:tcBorders>
              <w:top w:val="nil"/>
            </w:tcBorders>
            <w:tcMar>
              <w:top w:w="150" w:type="dxa"/>
              <w:left w:w="240" w:type="dxa"/>
              <w:bottom w:w="150" w:type="dxa"/>
              <w:right w:w="240" w:type="dxa"/>
            </w:tcMar>
            <w:vAlign w:val="center"/>
            <w:hideMark/>
          </w:tcPr>
          <w:p w14:paraId="3D398019" w14:textId="77777777" w:rsidR="0091567F" w:rsidRPr="0091567F" w:rsidRDefault="0091567F" w:rsidP="0091567F">
            <w:r w:rsidRPr="0091567F">
              <w:t>数值</w:t>
            </w:r>
          </w:p>
        </w:tc>
        <w:tc>
          <w:tcPr>
            <w:tcW w:w="0" w:type="auto"/>
            <w:tcBorders>
              <w:top w:val="nil"/>
            </w:tcBorders>
            <w:tcMar>
              <w:top w:w="150" w:type="dxa"/>
              <w:left w:w="240" w:type="dxa"/>
              <w:bottom w:w="150" w:type="dxa"/>
              <w:right w:w="240" w:type="dxa"/>
            </w:tcMar>
            <w:vAlign w:val="center"/>
            <w:hideMark/>
          </w:tcPr>
          <w:p w14:paraId="61F40F54" w14:textId="77777777" w:rsidR="0091567F" w:rsidRPr="0091567F" w:rsidRDefault="0091567F" w:rsidP="0091567F">
            <w:r w:rsidRPr="0091567F">
              <w:t>说明</w:t>
            </w:r>
          </w:p>
        </w:tc>
      </w:tr>
      <w:tr w:rsidR="0091567F" w:rsidRPr="0091567F" w14:paraId="66314D5A" w14:textId="77777777">
        <w:tc>
          <w:tcPr>
            <w:tcW w:w="0" w:type="auto"/>
            <w:tcMar>
              <w:top w:w="150" w:type="dxa"/>
              <w:left w:w="0" w:type="dxa"/>
              <w:bottom w:w="150" w:type="dxa"/>
              <w:right w:w="240" w:type="dxa"/>
            </w:tcMar>
            <w:vAlign w:val="center"/>
            <w:hideMark/>
          </w:tcPr>
          <w:p w14:paraId="05C1682B" w14:textId="77777777" w:rsidR="0091567F" w:rsidRPr="0091567F" w:rsidRDefault="0091567F" w:rsidP="0091567F">
            <w:r w:rsidRPr="0091567F">
              <w:t>节约水泥用量</w:t>
            </w:r>
          </w:p>
        </w:tc>
        <w:tc>
          <w:tcPr>
            <w:tcW w:w="0" w:type="auto"/>
            <w:tcMar>
              <w:top w:w="150" w:type="dxa"/>
              <w:left w:w="240" w:type="dxa"/>
              <w:bottom w:w="150" w:type="dxa"/>
              <w:right w:w="240" w:type="dxa"/>
            </w:tcMar>
            <w:vAlign w:val="center"/>
            <w:hideMark/>
          </w:tcPr>
          <w:p w14:paraId="67C5FE54" w14:textId="77777777" w:rsidR="0091567F" w:rsidRPr="0091567F" w:rsidRDefault="0091567F" w:rsidP="0091567F">
            <w:r w:rsidRPr="0091567F">
              <w:t>约85吨</w:t>
            </w:r>
          </w:p>
        </w:tc>
        <w:tc>
          <w:tcPr>
            <w:tcW w:w="0" w:type="auto"/>
            <w:tcMar>
              <w:top w:w="150" w:type="dxa"/>
              <w:left w:w="240" w:type="dxa"/>
              <w:bottom w:w="150" w:type="dxa"/>
              <w:right w:w="0" w:type="dxa"/>
            </w:tcMar>
            <w:vAlign w:val="center"/>
            <w:hideMark/>
          </w:tcPr>
          <w:p w14:paraId="31BACC03" w14:textId="77777777" w:rsidR="0091567F" w:rsidRPr="0091567F" w:rsidRDefault="0091567F" w:rsidP="0091567F">
            <w:r w:rsidRPr="0091567F">
              <w:t>通过粉煤灰、矿粉替代</w:t>
            </w:r>
          </w:p>
        </w:tc>
      </w:tr>
      <w:tr w:rsidR="0091567F" w:rsidRPr="0091567F" w14:paraId="4D6D2336" w14:textId="77777777">
        <w:tc>
          <w:tcPr>
            <w:tcW w:w="0" w:type="auto"/>
            <w:tcMar>
              <w:top w:w="150" w:type="dxa"/>
              <w:left w:w="0" w:type="dxa"/>
              <w:bottom w:w="150" w:type="dxa"/>
              <w:right w:w="240" w:type="dxa"/>
            </w:tcMar>
            <w:vAlign w:val="center"/>
            <w:hideMark/>
          </w:tcPr>
          <w:p w14:paraId="0C7173BA" w14:textId="77777777" w:rsidR="0091567F" w:rsidRPr="0091567F" w:rsidRDefault="0091567F" w:rsidP="0091567F">
            <w:r w:rsidRPr="0091567F">
              <w:t>节约天然砂石</w:t>
            </w:r>
          </w:p>
        </w:tc>
        <w:tc>
          <w:tcPr>
            <w:tcW w:w="0" w:type="auto"/>
            <w:tcMar>
              <w:top w:w="150" w:type="dxa"/>
              <w:left w:w="240" w:type="dxa"/>
              <w:bottom w:w="150" w:type="dxa"/>
              <w:right w:w="240" w:type="dxa"/>
            </w:tcMar>
            <w:vAlign w:val="center"/>
            <w:hideMark/>
          </w:tcPr>
          <w:p w14:paraId="77716DF9" w14:textId="77777777" w:rsidR="0091567F" w:rsidRPr="0091567F" w:rsidRDefault="0091567F" w:rsidP="0091567F">
            <w:r w:rsidRPr="0091567F">
              <w:t>约120吨</w:t>
            </w:r>
          </w:p>
        </w:tc>
        <w:tc>
          <w:tcPr>
            <w:tcW w:w="0" w:type="auto"/>
            <w:tcMar>
              <w:top w:w="150" w:type="dxa"/>
              <w:left w:w="240" w:type="dxa"/>
              <w:bottom w:w="150" w:type="dxa"/>
              <w:right w:w="0" w:type="dxa"/>
            </w:tcMar>
            <w:vAlign w:val="center"/>
            <w:hideMark/>
          </w:tcPr>
          <w:p w14:paraId="5594EDA1" w14:textId="77777777" w:rsidR="0091567F" w:rsidRPr="0091567F" w:rsidRDefault="0091567F" w:rsidP="0091567F">
            <w:r w:rsidRPr="0091567F">
              <w:t>通过再生骨料利用</w:t>
            </w:r>
          </w:p>
        </w:tc>
      </w:tr>
      <w:tr w:rsidR="0091567F" w:rsidRPr="0091567F" w14:paraId="2ADD1C60" w14:textId="77777777">
        <w:tc>
          <w:tcPr>
            <w:tcW w:w="0" w:type="auto"/>
            <w:tcMar>
              <w:top w:w="150" w:type="dxa"/>
              <w:left w:w="0" w:type="dxa"/>
              <w:bottom w:w="150" w:type="dxa"/>
              <w:right w:w="240" w:type="dxa"/>
            </w:tcMar>
            <w:vAlign w:val="center"/>
            <w:hideMark/>
          </w:tcPr>
          <w:p w14:paraId="6EECB3C5" w14:textId="77777777" w:rsidR="0091567F" w:rsidRPr="0091567F" w:rsidRDefault="0091567F" w:rsidP="0091567F">
            <w:r w:rsidRPr="0091567F">
              <w:t>消纳工业废弃物</w:t>
            </w:r>
          </w:p>
        </w:tc>
        <w:tc>
          <w:tcPr>
            <w:tcW w:w="0" w:type="auto"/>
            <w:tcMar>
              <w:top w:w="150" w:type="dxa"/>
              <w:left w:w="240" w:type="dxa"/>
              <w:bottom w:w="150" w:type="dxa"/>
              <w:right w:w="240" w:type="dxa"/>
            </w:tcMar>
            <w:vAlign w:val="center"/>
            <w:hideMark/>
          </w:tcPr>
          <w:p w14:paraId="09B96EA7" w14:textId="77777777" w:rsidR="0091567F" w:rsidRPr="0091567F" w:rsidRDefault="0091567F" w:rsidP="0091567F">
            <w:r w:rsidRPr="0091567F">
              <w:t>约32吨</w:t>
            </w:r>
          </w:p>
        </w:tc>
        <w:tc>
          <w:tcPr>
            <w:tcW w:w="0" w:type="auto"/>
            <w:tcMar>
              <w:top w:w="150" w:type="dxa"/>
              <w:left w:w="240" w:type="dxa"/>
              <w:bottom w:w="150" w:type="dxa"/>
              <w:right w:w="0" w:type="dxa"/>
            </w:tcMar>
            <w:vAlign w:val="center"/>
            <w:hideMark/>
          </w:tcPr>
          <w:p w14:paraId="29D6A74E" w14:textId="77777777" w:rsidR="0091567F" w:rsidRPr="0091567F" w:rsidRDefault="0091567F" w:rsidP="0091567F">
            <w:r w:rsidRPr="0091567F">
              <w:t>粉煤灰、矿粉</w:t>
            </w:r>
          </w:p>
        </w:tc>
      </w:tr>
      <w:tr w:rsidR="0091567F" w:rsidRPr="0091567F" w14:paraId="01811C0B" w14:textId="77777777">
        <w:tc>
          <w:tcPr>
            <w:tcW w:w="0" w:type="auto"/>
            <w:tcMar>
              <w:top w:w="150" w:type="dxa"/>
              <w:left w:w="0" w:type="dxa"/>
              <w:bottom w:w="150" w:type="dxa"/>
              <w:right w:w="240" w:type="dxa"/>
            </w:tcMar>
            <w:vAlign w:val="center"/>
            <w:hideMark/>
          </w:tcPr>
          <w:p w14:paraId="7F965BD3" w14:textId="77777777" w:rsidR="0091567F" w:rsidRPr="0091567F" w:rsidRDefault="0091567F" w:rsidP="0091567F">
            <w:r w:rsidRPr="0091567F">
              <w:t>消纳建筑废弃物</w:t>
            </w:r>
          </w:p>
        </w:tc>
        <w:tc>
          <w:tcPr>
            <w:tcW w:w="0" w:type="auto"/>
            <w:tcMar>
              <w:top w:w="150" w:type="dxa"/>
              <w:left w:w="240" w:type="dxa"/>
              <w:bottom w:w="150" w:type="dxa"/>
              <w:right w:w="240" w:type="dxa"/>
            </w:tcMar>
            <w:vAlign w:val="center"/>
            <w:hideMark/>
          </w:tcPr>
          <w:p w14:paraId="464D9C65" w14:textId="77777777" w:rsidR="0091567F" w:rsidRPr="0091567F" w:rsidRDefault="0091567F" w:rsidP="0091567F">
            <w:r w:rsidRPr="0091567F">
              <w:t>约12.5吨</w:t>
            </w:r>
          </w:p>
        </w:tc>
        <w:tc>
          <w:tcPr>
            <w:tcW w:w="0" w:type="auto"/>
            <w:tcMar>
              <w:top w:w="150" w:type="dxa"/>
              <w:left w:w="240" w:type="dxa"/>
              <w:bottom w:w="150" w:type="dxa"/>
              <w:right w:w="0" w:type="dxa"/>
            </w:tcMar>
            <w:vAlign w:val="center"/>
            <w:hideMark/>
          </w:tcPr>
          <w:p w14:paraId="2A75BA84" w14:textId="77777777" w:rsidR="0091567F" w:rsidRPr="0091567F" w:rsidRDefault="0091567F" w:rsidP="0091567F">
            <w:r w:rsidRPr="0091567F">
              <w:t>废混凝土、废砖</w:t>
            </w:r>
          </w:p>
        </w:tc>
      </w:tr>
    </w:tbl>
    <w:p w14:paraId="511D8D6A" w14:textId="77777777" w:rsidR="0091567F" w:rsidRPr="0091567F" w:rsidRDefault="0091567F" w:rsidP="0091567F">
      <w:pPr>
        <w:rPr>
          <w:b/>
          <w:bCs/>
        </w:rPr>
      </w:pPr>
      <w:r w:rsidRPr="0091567F">
        <w:rPr>
          <w:b/>
          <w:bCs/>
        </w:rPr>
        <w:t>6.2 节能减排效益</w:t>
      </w:r>
    </w:p>
    <w:tbl>
      <w:tblPr>
        <w:tblW w:w="11280" w:type="dxa"/>
        <w:tblCellMar>
          <w:top w:w="15" w:type="dxa"/>
          <w:left w:w="15" w:type="dxa"/>
          <w:bottom w:w="15" w:type="dxa"/>
          <w:right w:w="15" w:type="dxa"/>
        </w:tblCellMar>
        <w:tblLook w:val="04A0" w:firstRow="1" w:lastRow="0" w:firstColumn="1" w:lastColumn="0" w:noHBand="0" w:noVBand="1"/>
      </w:tblPr>
      <w:tblGrid>
        <w:gridCol w:w="3723"/>
        <w:gridCol w:w="2611"/>
        <w:gridCol w:w="4946"/>
      </w:tblGrid>
      <w:tr w:rsidR="0091567F" w:rsidRPr="0091567F" w14:paraId="24706BF2" w14:textId="77777777">
        <w:trPr>
          <w:tblHeader/>
        </w:trPr>
        <w:tc>
          <w:tcPr>
            <w:tcW w:w="0" w:type="auto"/>
            <w:tcBorders>
              <w:top w:val="nil"/>
            </w:tcBorders>
            <w:tcMar>
              <w:top w:w="150" w:type="dxa"/>
              <w:left w:w="0" w:type="dxa"/>
              <w:bottom w:w="150" w:type="dxa"/>
              <w:right w:w="240" w:type="dxa"/>
            </w:tcMar>
            <w:vAlign w:val="center"/>
            <w:hideMark/>
          </w:tcPr>
          <w:p w14:paraId="75C6F6EB" w14:textId="77777777" w:rsidR="0091567F" w:rsidRPr="0091567F" w:rsidRDefault="0091567F" w:rsidP="0091567F">
            <w:r w:rsidRPr="0091567F">
              <w:t>效益指标</w:t>
            </w:r>
          </w:p>
        </w:tc>
        <w:tc>
          <w:tcPr>
            <w:tcW w:w="0" w:type="auto"/>
            <w:tcBorders>
              <w:top w:val="nil"/>
            </w:tcBorders>
            <w:tcMar>
              <w:top w:w="150" w:type="dxa"/>
              <w:left w:w="240" w:type="dxa"/>
              <w:bottom w:w="150" w:type="dxa"/>
              <w:right w:w="240" w:type="dxa"/>
            </w:tcMar>
            <w:vAlign w:val="center"/>
            <w:hideMark/>
          </w:tcPr>
          <w:p w14:paraId="6CFB91C0" w14:textId="77777777" w:rsidR="0091567F" w:rsidRPr="0091567F" w:rsidRDefault="0091567F" w:rsidP="0091567F">
            <w:r w:rsidRPr="0091567F">
              <w:t>数值</w:t>
            </w:r>
          </w:p>
        </w:tc>
        <w:tc>
          <w:tcPr>
            <w:tcW w:w="0" w:type="auto"/>
            <w:tcBorders>
              <w:top w:val="nil"/>
            </w:tcBorders>
            <w:tcMar>
              <w:top w:w="150" w:type="dxa"/>
              <w:left w:w="240" w:type="dxa"/>
              <w:bottom w:w="150" w:type="dxa"/>
              <w:right w:w="240" w:type="dxa"/>
            </w:tcMar>
            <w:vAlign w:val="center"/>
            <w:hideMark/>
          </w:tcPr>
          <w:p w14:paraId="0A1360AC" w14:textId="77777777" w:rsidR="0091567F" w:rsidRPr="0091567F" w:rsidRDefault="0091567F" w:rsidP="0091567F">
            <w:r w:rsidRPr="0091567F">
              <w:t>说明</w:t>
            </w:r>
          </w:p>
        </w:tc>
      </w:tr>
      <w:tr w:rsidR="0091567F" w:rsidRPr="0091567F" w14:paraId="14C9A318" w14:textId="77777777">
        <w:tc>
          <w:tcPr>
            <w:tcW w:w="0" w:type="auto"/>
            <w:tcMar>
              <w:top w:w="150" w:type="dxa"/>
              <w:left w:w="0" w:type="dxa"/>
              <w:bottom w:w="150" w:type="dxa"/>
              <w:right w:w="240" w:type="dxa"/>
            </w:tcMar>
            <w:vAlign w:val="center"/>
            <w:hideMark/>
          </w:tcPr>
          <w:p w14:paraId="07E9E501" w14:textId="77777777" w:rsidR="0091567F" w:rsidRPr="0091567F" w:rsidRDefault="0091567F" w:rsidP="0091567F">
            <w:r w:rsidRPr="0091567F">
              <w:t>减少CO</w:t>
            </w:r>
            <w:r w:rsidRPr="0091567F">
              <w:rPr>
                <w:rFonts w:ascii="Cambria Math" w:hAnsi="Cambria Math" w:cs="Cambria Math"/>
              </w:rPr>
              <w:t>₂</w:t>
            </w:r>
            <w:r w:rsidRPr="0091567F">
              <w:t>排放</w:t>
            </w:r>
          </w:p>
        </w:tc>
        <w:tc>
          <w:tcPr>
            <w:tcW w:w="0" w:type="auto"/>
            <w:tcMar>
              <w:top w:w="150" w:type="dxa"/>
              <w:left w:w="240" w:type="dxa"/>
              <w:bottom w:w="150" w:type="dxa"/>
              <w:right w:w="240" w:type="dxa"/>
            </w:tcMar>
            <w:vAlign w:val="center"/>
            <w:hideMark/>
          </w:tcPr>
          <w:p w14:paraId="330312C8" w14:textId="77777777" w:rsidR="0091567F" w:rsidRPr="0091567F" w:rsidRDefault="0091567F" w:rsidP="0091567F">
            <w:r w:rsidRPr="0091567F">
              <w:t>约105吨</w:t>
            </w:r>
          </w:p>
        </w:tc>
        <w:tc>
          <w:tcPr>
            <w:tcW w:w="0" w:type="auto"/>
            <w:tcMar>
              <w:top w:w="150" w:type="dxa"/>
              <w:left w:w="240" w:type="dxa"/>
              <w:bottom w:w="150" w:type="dxa"/>
              <w:right w:w="0" w:type="dxa"/>
            </w:tcMar>
            <w:vAlign w:val="center"/>
            <w:hideMark/>
          </w:tcPr>
          <w:p w14:paraId="17F45E12" w14:textId="77777777" w:rsidR="0091567F" w:rsidRPr="0091567F" w:rsidRDefault="0091567F" w:rsidP="0091567F">
            <w:r w:rsidRPr="0091567F">
              <w:t>相比传统材料</w:t>
            </w:r>
          </w:p>
        </w:tc>
      </w:tr>
      <w:tr w:rsidR="0091567F" w:rsidRPr="0091567F" w14:paraId="0C38579E" w14:textId="77777777">
        <w:tc>
          <w:tcPr>
            <w:tcW w:w="0" w:type="auto"/>
            <w:tcMar>
              <w:top w:w="150" w:type="dxa"/>
              <w:left w:w="0" w:type="dxa"/>
              <w:bottom w:w="150" w:type="dxa"/>
              <w:right w:w="240" w:type="dxa"/>
            </w:tcMar>
            <w:vAlign w:val="center"/>
            <w:hideMark/>
          </w:tcPr>
          <w:p w14:paraId="16829F4C" w14:textId="77777777" w:rsidR="0091567F" w:rsidRPr="0091567F" w:rsidRDefault="0091567F" w:rsidP="0091567F">
            <w:r w:rsidRPr="0091567F">
              <w:t>减少能耗</w:t>
            </w:r>
          </w:p>
        </w:tc>
        <w:tc>
          <w:tcPr>
            <w:tcW w:w="0" w:type="auto"/>
            <w:tcMar>
              <w:top w:w="150" w:type="dxa"/>
              <w:left w:w="240" w:type="dxa"/>
              <w:bottom w:w="150" w:type="dxa"/>
              <w:right w:w="240" w:type="dxa"/>
            </w:tcMar>
            <w:vAlign w:val="center"/>
            <w:hideMark/>
          </w:tcPr>
          <w:p w14:paraId="2C25D657" w14:textId="77777777" w:rsidR="0091567F" w:rsidRPr="0091567F" w:rsidRDefault="0091567F" w:rsidP="0091567F">
            <w:r w:rsidRPr="0091567F">
              <w:t>约450 GJ</w:t>
            </w:r>
          </w:p>
        </w:tc>
        <w:tc>
          <w:tcPr>
            <w:tcW w:w="0" w:type="auto"/>
            <w:tcMar>
              <w:top w:w="150" w:type="dxa"/>
              <w:left w:w="240" w:type="dxa"/>
              <w:bottom w:w="150" w:type="dxa"/>
              <w:right w:w="0" w:type="dxa"/>
            </w:tcMar>
            <w:vAlign w:val="center"/>
            <w:hideMark/>
          </w:tcPr>
          <w:p w14:paraId="429C9621" w14:textId="77777777" w:rsidR="0091567F" w:rsidRPr="0091567F" w:rsidRDefault="0091567F" w:rsidP="0091567F">
            <w:r w:rsidRPr="0091567F">
              <w:t>生产环节节能</w:t>
            </w:r>
          </w:p>
        </w:tc>
      </w:tr>
      <w:tr w:rsidR="0091567F" w:rsidRPr="0091567F" w14:paraId="0817ACAD" w14:textId="77777777">
        <w:tc>
          <w:tcPr>
            <w:tcW w:w="0" w:type="auto"/>
            <w:tcMar>
              <w:top w:w="150" w:type="dxa"/>
              <w:left w:w="0" w:type="dxa"/>
              <w:bottom w:w="150" w:type="dxa"/>
              <w:right w:w="240" w:type="dxa"/>
            </w:tcMar>
            <w:vAlign w:val="center"/>
            <w:hideMark/>
          </w:tcPr>
          <w:p w14:paraId="688603E4" w14:textId="77777777" w:rsidR="0091567F" w:rsidRPr="0091567F" w:rsidRDefault="0091567F" w:rsidP="0091567F">
            <w:r w:rsidRPr="0091567F">
              <w:t>降低建筑运行能耗</w:t>
            </w:r>
          </w:p>
        </w:tc>
        <w:tc>
          <w:tcPr>
            <w:tcW w:w="0" w:type="auto"/>
            <w:tcMar>
              <w:top w:w="150" w:type="dxa"/>
              <w:left w:w="240" w:type="dxa"/>
              <w:bottom w:w="150" w:type="dxa"/>
              <w:right w:w="240" w:type="dxa"/>
            </w:tcMar>
            <w:vAlign w:val="center"/>
            <w:hideMark/>
          </w:tcPr>
          <w:p w14:paraId="78502435" w14:textId="77777777" w:rsidR="0091567F" w:rsidRPr="0091567F" w:rsidRDefault="0091567F" w:rsidP="0091567F">
            <w:r w:rsidRPr="0091567F">
              <w:t>约15%</w:t>
            </w:r>
          </w:p>
        </w:tc>
        <w:tc>
          <w:tcPr>
            <w:tcW w:w="0" w:type="auto"/>
            <w:tcMar>
              <w:top w:w="150" w:type="dxa"/>
              <w:left w:w="240" w:type="dxa"/>
              <w:bottom w:w="150" w:type="dxa"/>
              <w:right w:w="0" w:type="dxa"/>
            </w:tcMar>
            <w:vAlign w:val="center"/>
            <w:hideMark/>
          </w:tcPr>
          <w:p w14:paraId="3589F20D" w14:textId="77777777" w:rsidR="0091567F" w:rsidRPr="0091567F" w:rsidRDefault="0091567F" w:rsidP="0091567F">
            <w:r w:rsidRPr="0091567F">
              <w:t>通过节能门窗、保温材料</w:t>
            </w:r>
          </w:p>
        </w:tc>
      </w:tr>
    </w:tbl>
    <w:p w14:paraId="0F48150F" w14:textId="77777777" w:rsidR="0091567F" w:rsidRPr="0091567F" w:rsidRDefault="0091567F" w:rsidP="0091567F">
      <w:pPr>
        <w:rPr>
          <w:b/>
          <w:bCs/>
        </w:rPr>
      </w:pPr>
      <w:r w:rsidRPr="0091567F">
        <w:rPr>
          <w:b/>
          <w:bCs/>
        </w:rPr>
        <w:t>6.3 室内环境质量效益</w:t>
      </w:r>
    </w:p>
    <w:tbl>
      <w:tblPr>
        <w:tblW w:w="11280" w:type="dxa"/>
        <w:tblCellMar>
          <w:top w:w="15" w:type="dxa"/>
          <w:left w:w="15" w:type="dxa"/>
          <w:bottom w:w="15" w:type="dxa"/>
          <w:right w:w="15" w:type="dxa"/>
        </w:tblCellMar>
        <w:tblLook w:val="04A0" w:firstRow="1" w:lastRow="0" w:firstColumn="1" w:lastColumn="0" w:noHBand="0" w:noVBand="1"/>
      </w:tblPr>
      <w:tblGrid>
        <w:gridCol w:w="3538"/>
        <w:gridCol w:w="7742"/>
      </w:tblGrid>
      <w:tr w:rsidR="0091567F" w:rsidRPr="0091567F" w14:paraId="75353D8D" w14:textId="77777777">
        <w:trPr>
          <w:tblHeader/>
        </w:trPr>
        <w:tc>
          <w:tcPr>
            <w:tcW w:w="0" w:type="auto"/>
            <w:tcBorders>
              <w:top w:val="nil"/>
            </w:tcBorders>
            <w:tcMar>
              <w:top w:w="150" w:type="dxa"/>
              <w:left w:w="0" w:type="dxa"/>
              <w:bottom w:w="150" w:type="dxa"/>
              <w:right w:w="240" w:type="dxa"/>
            </w:tcMar>
            <w:vAlign w:val="center"/>
            <w:hideMark/>
          </w:tcPr>
          <w:p w14:paraId="5B5C9A5E" w14:textId="77777777" w:rsidR="0091567F" w:rsidRPr="0091567F" w:rsidRDefault="0091567F" w:rsidP="0091567F">
            <w:r w:rsidRPr="0091567F">
              <w:t>效益指标</w:t>
            </w:r>
          </w:p>
        </w:tc>
        <w:tc>
          <w:tcPr>
            <w:tcW w:w="0" w:type="auto"/>
            <w:tcBorders>
              <w:top w:val="nil"/>
            </w:tcBorders>
            <w:tcMar>
              <w:top w:w="150" w:type="dxa"/>
              <w:left w:w="240" w:type="dxa"/>
              <w:bottom w:w="150" w:type="dxa"/>
              <w:right w:w="240" w:type="dxa"/>
            </w:tcMar>
            <w:vAlign w:val="center"/>
            <w:hideMark/>
          </w:tcPr>
          <w:p w14:paraId="0A9AF1A7" w14:textId="77777777" w:rsidR="0091567F" w:rsidRPr="0091567F" w:rsidRDefault="0091567F" w:rsidP="0091567F">
            <w:r w:rsidRPr="0091567F">
              <w:t>效果</w:t>
            </w:r>
          </w:p>
        </w:tc>
      </w:tr>
      <w:tr w:rsidR="0091567F" w:rsidRPr="0091567F" w14:paraId="79292D1B" w14:textId="77777777">
        <w:tc>
          <w:tcPr>
            <w:tcW w:w="0" w:type="auto"/>
            <w:tcMar>
              <w:top w:w="150" w:type="dxa"/>
              <w:left w:w="0" w:type="dxa"/>
              <w:bottom w:w="150" w:type="dxa"/>
              <w:right w:w="240" w:type="dxa"/>
            </w:tcMar>
            <w:vAlign w:val="center"/>
            <w:hideMark/>
          </w:tcPr>
          <w:p w14:paraId="168738AB" w14:textId="77777777" w:rsidR="0091567F" w:rsidRPr="0091567F" w:rsidRDefault="0091567F" w:rsidP="0091567F">
            <w:r w:rsidRPr="0091567F">
              <w:t>室内空气质量</w:t>
            </w:r>
          </w:p>
        </w:tc>
        <w:tc>
          <w:tcPr>
            <w:tcW w:w="0" w:type="auto"/>
            <w:tcMar>
              <w:top w:w="150" w:type="dxa"/>
              <w:left w:w="240" w:type="dxa"/>
              <w:bottom w:w="150" w:type="dxa"/>
              <w:right w:w="0" w:type="dxa"/>
            </w:tcMar>
            <w:vAlign w:val="center"/>
            <w:hideMark/>
          </w:tcPr>
          <w:p w14:paraId="5C95C811" w14:textId="77777777" w:rsidR="0091567F" w:rsidRPr="0091567F" w:rsidRDefault="0091567F" w:rsidP="0091567F">
            <w:r w:rsidRPr="0091567F">
              <w:t>低VOC涂料、胶粘剂，保障健康</w:t>
            </w:r>
          </w:p>
        </w:tc>
      </w:tr>
      <w:tr w:rsidR="0091567F" w:rsidRPr="0091567F" w14:paraId="5CF285B2" w14:textId="77777777">
        <w:tc>
          <w:tcPr>
            <w:tcW w:w="0" w:type="auto"/>
            <w:tcMar>
              <w:top w:w="150" w:type="dxa"/>
              <w:left w:w="0" w:type="dxa"/>
              <w:bottom w:w="150" w:type="dxa"/>
              <w:right w:w="240" w:type="dxa"/>
            </w:tcMar>
            <w:vAlign w:val="center"/>
            <w:hideMark/>
          </w:tcPr>
          <w:p w14:paraId="3BB46B75" w14:textId="77777777" w:rsidR="0091567F" w:rsidRPr="0091567F" w:rsidRDefault="0091567F" w:rsidP="0091567F">
            <w:r w:rsidRPr="0091567F">
              <w:lastRenderedPageBreak/>
              <w:t>热舒适性</w:t>
            </w:r>
          </w:p>
        </w:tc>
        <w:tc>
          <w:tcPr>
            <w:tcW w:w="0" w:type="auto"/>
            <w:tcMar>
              <w:top w:w="150" w:type="dxa"/>
              <w:left w:w="240" w:type="dxa"/>
              <w:bottom w:w="150" w:type="dxa"/>
              <w:right w:w="0" w:type="dxa"/>
            </w:tcMar>
            <w:vAlign w:val="center"/>
            <w:hideMark/>
          </w:tcPr>
          <w:p w14:paraId="138B2AB8" w14:textId="77777777" w:rsidR="0091567F" w:rsidRPr="0091567F" w:rsidRDefault="0091567F" w:rsidP="0091567F">
            <w:r w:rsidRPr="0091567F">
              <w:t>高性能保温材料，减少冷热损失</w:t>
            </w:r>
          </w:p>
        </w:tc>
      </w:tr>
      <w:tr w:rsidR="0091567F" w:rsidRPr="0091567F" w14:paraId="6190FE1A" w14:textId="77777777">
        <w:tc>
          <w:tcPr>
            <w:tcW w:w="0" w:type="auto"/>
            <w:tcMar>
              <w:top w:w="150" w:type="dxa"/>
              <w:left w:w="0" w:type="dxa"/>
              <w:bottom w:w="150" w:type="dxa"/>
              <w:right w:w="240" w:type="dxa"/>
            </w:tcMar>
            <w:vAlign w:val="center"/>
            <w:hideMark/>
          </w:tcPr>
          <w:p w14:paraId="5EFFE7FC" w14:textId="77777777" w:rsidR="0091567F" w:rsidRPr="0091567F" w:rsidRDefault="0091567F" w:rsidP="0091567F">
            <w:r w:rsidRPr="0091567F">
              <w:t>隔音性能</w:t>
            </w:r>
          </w:p>
        </w:tc>
        <w:tc>
          <w:tcPr>
            <w:tcW w:w="0" w:type="auto"/>
            <w:tcMar>
              <w:top w:w="150" w:type="dxa"/>
              <w:left w:w="240" w:type="dxa"/>
              <w:bottom w:w="150" w:type="dxa"/>
              <w:right w:w="0" w:type="dxa"/>
            </w:tcMar>
            <w:vAlign w:val="center"/>
            <w:hideMark/>
          </w:tcPr>
          <w:p w14:paraId="1A73A516" w14:textId="77777777" w:rsidR="0091567F" w:rsidRPr="0091567F" w:rsidRDefault="0091567F" w:rsidP="0091567F">
            <w:r w:rsidRPr="0091567F">
              <w:t>利废砌块、石膏板隔音效果好</w:t>
            </w:r>
          </w:p>
        </w:tc>
      </w:tr>
    </w:tbl>
    <w:p w14:paraId="127125BB" w14:textId="77777777" w:rsidR="0091567F" w:rsidRPr="0091567F" w:rsidRDefault="0091567F" w:rsidP="0091567F">
      <w:r w:rsidRPr="0091567F">
        <w:pict w14:anchorId="57C6038E">
          <v:rect id="_x0000_i1079" style="width:0;height:.75pt" o:hralign="center" o:hrstd="t" o:hr="t" fillcolor="#a0a0a0" stroked="f"/>
        </w:pict>
      </w:r>
    </w:p>
    <w:p w14:paraId="19C13B32" w14:textId="77777777" w:rsidR="0091567F" w:rsidRPr="0091567F" w:rsidRDefault="0091567F" w:rsidP="0091567F">
      <w:pPr>
        <w:rPr>
          <w:b/>
          <w:bCs/>
        </w:rPr>
      </w:pPr>
      <w:r w:rsidRPr="0091567F">
        <w:rPr>
          <w:b/>
          <w:bCs/>
        </w:rPr>
        <w:t>第七章 绿色建材认证情况汇总</w:t>
      </w:r>
    </w:p>
    <w:p w14:paraId="2508B2D9" w14:textId="77777777" w:rsidR="0091567F" w:rsidRPr="0091567F" w:rsidRDefault="0091567F" w:rsidP="0091567F">
      <w:pPr>
        <w:rPr>
          <w:b/>
          <w:bCs/>
        </w:rPr>
      </w:pPr>
      <w:r w:rsidRPr="0091567F">
        <w:rPr>
          <w:b/>
          <w:bCs/>
        </w:rPr>
        <w:t>7.1 绿色建材认证清单</w:t>
      </w:r>
    </w:p>
    <w:tbl>
      <w:tblPr>
        <w:tblW w:w="0" w:type="auto"/>
        <w:tblCellMar>
          <w:top w:w="15" w:type="dxa"/>
          <w:left w:w="15" w:type="dxa"/>
          <w:bottom w:w="15" w:type="dxa"/>
          <w:right w:w="15" w:type="dxa"/>
        </w:tblCellMar>
        <w:tblLook w:val="04A0" w:firstRow="1" w:lastRow="0" w:firstColumn="1" w:lastColumn="0" w:noHBand="0" w:noVBand="1"/>
      </w:tblPr>
      <w:tblGrid>
        <w:gridCol w:w="645"/>
        <w:gridCol w:w="2448"/>
        <w:gridCol w:w="1276"/>
        <w:gridCol w:w="2448"/>
        <w:gridCol w:w="1489"/>
      </w:tblGrid>
      <w:tr w:rsidR="0091567F" w:rsidRPr="0091567F" w14:paraId="46165DCB" w14:textId="77777777">
        <w:trPr>
          <w:tblHeader/>
        </w:trPr>
        <w:tc>
          <w:tcPr>
            <w:tcW w:w="0" w:type="auto"/>
            <w:tcBorders>
              <w:top w:val="nil"/>
            </w:tcBorders>
            <w:tcMar>
              <w:top w:w="150" w:type="dxa"/>
              <w:left w:w="0" w:type="dxa"/>
              <w:bottom w:w="150" w:type="dxa"/>
              <w:right w:w="240" w:type="dxa"/>
            </w:tcMar>
            <w:vAlign w:val="center"/>
            <w:hideMark/>
          </w:tcPr>
          <w:p w14:paraId="59C205D3" w14:textId="77777777" w:rsidR="0091567F" w:rsidRPr="0091567F" w:rsidRDefault="0091567F" w:rsidP="0091567F">
            <w:r w:rsidRPr="0091567F">
              <w:t>序号</w:t>
            </w:r>
          </w:p>
        </w:tc>
        <w:tc>
          <w:tcPr>
            <w:tcW w:w="0" w:type="auto"/>
            <w:tcBorders>
              <w:top w:val="nil"/>
            </w:tcBorders>
            <w:tcMar>
              <w:top w:w="150" w:type="dxa"/>
              <w:left w:w="240" w:type="dxa"/>
              <w:bottom w:w="150" w:type="dxa"/>
              <w:right w:w="240" w:type="dxa"/>
            </w:tcMar>
            <w:vAlign w:val="center"/>
            <w:hideMark/>
          </w:tcPr>
          <w:p w14:paraId="03664513" w14:textId="77777777" w:rsidR="0091567F" w:rsidRPr="0091567F" w:rsidRDefault="0091567F" w:rsidP="0091567F">
            <w:r w:rsidRPr="0091567F">
              <w:t>材料名称</w:t>
            </w:r>
          </w:p>
        </w:tc>
        <w:tc>
          <w:tcPr>
            <w:tcW w:w="0" w:type="auto"/>
            <w:tcBorders>
              <w:top w:val="nil"/>
            </w:tcBorders>
            <w:tcMar>
              <w:top w:w="150" w:type="dxa"/>
              <w:left w:w="240" w:type="dxa"/>
              <w:bottom w:w="150" w:type="dxa"/>
              <w:right w:w="240" w:type="dxa"/>
            </w:tcMar>
            <w:vAlign w:val="center"/>
            <w:hideMark/>
          </w:tcPr>
          <w:p w14:paraId="0574A014" w14:textId="77777777" w:rsidR="0091567F" w:rsidRPr="0091567F" w:rsidRDefault="0091567F" w:rsidP="0091567F">
            <w:r w:rsidRPr="0091567F">
              <w:t>认证等级</w:t>
            </w:r>
          </w:p>
        </w:tc>
        <w:tc>
          <w:tcPr>
            <w:tcW w:w="0" w:type="auto"/>
            <w:tcBorders>
              <w:top w:val="nil"/>
            </w:tcBorders>
            <w:tcMar>
              <w:top w:w="150" w:type="dxa"/>
              <w:left w:w="240" w:type="dxa"/>
              <w:bottom w:w="150" w:type="dxa"/>
              <w:right w:w="240" w:type="dxa"/>
            </w:tcMar>
            <w:vAlign w:val="center"/>
            <w:hideMark/>
          </w:tcPr>
          <w:p w14:paraId="662DDF41" w14:textId="77777777" w:rsidR="0091567F" w:rsidRPr="0091567F" w:rsidRDefault="0091567F" w:rsidP="0091567F">
            <w:r w:rsidRPr="0091567F">
              <w:t>认证机构</w:t>
            </w:r>
          </w:p>
        </w:tc>
        <w:tc>
          <w:tcPr>
            <w:tcW w:w="0" w:type="auto"/>
            <w:tcBorders>
              <w:top w:val="nil"/>
            </w:tcBorders>
            <w:tcMar>
              <w:top w:w="150" w:type="dxa"/>
              <w:left w:w="240" w:type="dxa"/>
              <w:bottom w:w="150" w:type="dxa"/>
              <w:right w:w="240" w:type="dxa"/>
            </w:tcMar>
            <w:vAlign w:val="center"/>
            <w:hideMark/>
          </w:tcPr>
          <w:p w14:paraId="08DA9F1A" w14:textId="77777777" w:rsidR="0091567F" w:rsidRPr="0091567F" w:rsidRDefault="0091567F" w:rsidP="0091567F">
            <w:r w:rsidRPr="0091567F">
              <w:t>证书编号</w:t>
            </w:r>
          </w:p>
        </w:tc>
      </w:tr>
      <w:tr w:rsidR="0091567F" w:rsidRPr="0091567F" w14:paraId="05548628" w14:textId="77777777">
        <w:tc>
          <w:tcPr>
            <w:tcW w:w="0" w:type="auto"/>
            <w:tcMar>
              <w:top w:w="150" w:type="dxa"/>
              <w:left w:w="0" w:type="dxa"/>
              <w:bottom w:w="150" w:type="dxa"/>
              <w:right w:w="240" w:type="dxa"/>
            </w:tcMar>
            <w:vAlign w:val="center"/>
            <w:hideMark/>
          </w:tcPr>
          <w:p w14:paraId="63191B2C" w14:textId="77777777" w:rsidR="0091567F" w:rsidRPr="0091567F" w:rsidRDefault="0091567F" w:rsidP="0091567F">
            <w:r w:rsidRPr="0091567F">
              <w:t>1</w:t>
            </w:r>
          </w:p>
        </w:tc>
        <w:tc>
          <w:tcPr>
            <w:tcW w:w="0" w:type="auto"/>
            <w:tcMar>
              <w:top w:w="150" w:type="dxa"/>
              <w:left w:w="240" w:type="dxa"/>
              <w:bottom w:w="150" w:type="dxa"/>
              <w:right w:w="240" w:type="dxa"/>
            </w:tcMar>
            <w:vAlign w:val="center"/>
            <w:hideMark/>
          </w:tcPr>
          <w:p w14:paraId="55344C70" w14:textId="77777777" w:rsidR="0091567F" w:rsidRPr="0091567F" w:rsidRDefault="0091567F" w:rsidP="0091567F">
            <w:r w:rsidRPr="0091567F">
              <w:t>预拌混凝土</w:t>
            </w:r>
          </w:p>
        </w:tc>
        <w:tc>
          <w:tcPr>
            <w:tcW w:w="0" w:type="auto"/>
            <w:tcMar>
              <w:top w:w="150" w:type="dxa"/>
              <w:left w:w="240" w:type="dxa"/>
              <w:bottom w:w="150" w:type="dxa"/>
              <w:right w:w="240" w:type="dxa"/>
            </w:tcMar>
            <w:vAlign w:val="center"/>
            <w:hideMark/>
          </w:tcPr>
          <w:p w14:paraId="52653C47"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10C65699" w14:textId="77777777" w:rsidR="0091567F" w:rsidRPr="0091567F" w:rsidRDefault="0091567F" w:rsidP="0091567F">
            <w:r w:rsidRPr="0091567F">
              <w:t>中国建材检验认证集团</w:t>
            </w:r>
          </w:p>
        </w:tc>
        <w:tc>
          <w:tcPr>
            <w:tcW w:w="0" w:type="auto"/>
            <w:tcMar>
              <w:top w:w="150" w:type="dxa"/>
              <w:left w:w="240" w:type="dxa"/>
              <w:bottom w:w="150" w:type="dxa"/>
              <w:right w:w="0" w:type="dxa"/>
            </w:tcMar>
            <w:vAlign w:val="center"/>
            <w:hideMark/>
          </w:tcPr>
          <w:p w14:paraId="23F4E727" w14:textId="77777777" w:rsidR="0091567F" w:rsidRPr="0091567F" w:rsidRDefault="0091567F" w:rsidP="0091567F">
            <w:r w:rsidRPr="0091567F">
              <w:t>GC-XXXX-001</w:t>
            </w:r>
          </w:p>
        </w:tc>
      </w:tr>
      <w:tr w:rsidR="0091567F" w:rsidRPr="0091567F" w14:paraId="76F90E67" w14:textId="77777777">
        <w:tc>
          <w:tcPr>
            <w:tcW w:w="0" w:type="auto"/>
            <w:tcMar>
              <w:top w:w="150" w:type="dxa"/>
              <w:left w:w="0" w:type="dxa"/>
              <w:bottom w:w="150" w:type="dxa"/>
              <w:right w:w="240" w:type="dxa"/>
            </w:tcMar>
            <w:vAlign w:val="center"/>
            <w:hideMark/>
          </w:tcPr>
          <w:p w14:paraId="16AB6ED8" w14:textId="77777777" w:rsidR="0091567F" w:rsidRPr="0091567F" w:rsidRDefault="0091567F" w:rsidP="0091567F">
            <w:r w:rsidRPr="0091567F">
              <w:t>2</w:t>
            </w:r>
          </w:p>
        </w:tc>
        <w:tc>
          <w:tcPr>
            <w:tcW w:w="0" w:type="auto"/>
            <w:tcMar>
              <w:top w:w="150" w:type="dxa"/>
              <w:left w:w="240" w:type="dxa"/>
              <w:bottom w:w="150" w:type="dxa"/>
              <w:right w:w="240" w:type="dxa"/>
            </w:tcMar>
            <w:vAlign w:val="center"/>
            <w:hideMark/>
          </w:tcPr>
          <w:p w14:paraId="49C824CB" w14:textId="77777777" w:rsidR="0091567F" w:rsidRPr="0091567F" w:rsidRDefault="0091567F" w:rsidP="0091567F">
            <w:r w:rsidRPr="0091567F">
              <w:t>再生骨料混凝土砌块</w:t>
            </w:r>
          </w:p>
        </w:tc>
        <w:tc>
          <w:tcPr>
            <w:tcW w:w="0" w:type="auto"/>
            <w:tcMar>
              <w:top w:w="150" w:type="dxa"/>
              <w:left w:w="240" w:type="dxa"/>
              <w:bottom w:w="150" w:type="dxa"/>
              <w:right w:w="240" w:type="dxa"/>
            </w:tcMar>
            <w:vAlign w:val="center"/>
            <w:hideMark/>
          </w:tcPr>
          <w:p w14:paraId="1E384ECC"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7133B3C9" w14:textId="77777777" w:rsidR="0091567F" w:rsidRPr="0091567F" w:rsidRDefault="0091567F" w:rsidP="0091567F">
            <w:r w:rsidRPr="0091567F">
              <w:t>中国建材检验认证集团</w:t>
            </w:r>
          </w:p>
        </w:tc>
        <w:tc>
          <w:tcPr>
            <w:tcW w:w="0" w:type="auto"/>
            <w:tcMar>
              <w:top w:w="150" w:type="dxa"/>
              <w:left w:w="240" w:type="dxa"/>
              <w:bottom w:w="150" w:type="dxa"/>
              <w:right w:w="0" w:type="dxa"/>
            </w:tcMar>
            <w:vAlign w:val="center"/>
            <w:hideMark/>
          </w:tcPr>
          <w:p w14:paraId="67851164" w14:textId="77777777" w:rsidR="0091567F" w:rsidRPr="0091567F" w:rsidRDefault="0091567F" w:rsidP="0091567F">
            <w:r w:rsidRPr="0091567F">
              <w:t>GC-XXXX-002</w:t>
            </w:r>
          </w:p>
        </w:tc>
      </w:tr>
      <w:tr w:rsidR="0091567F" w:rsidRPr="0091567F" w14:paraId="2436DE9E" w14:textId="77777777">
        <w:tc>
          <w:tcPr>
            <w:tcW w:w="0" w:type="auto"/>
            <w:tcMar>
              <w:top w:w="150" w:type="dxa"/>
              <w:left w:w="0" w:type="dxa"/>
              <w:bottom w:w="150" w:type="dxa"/>
              <w:right w:w="240" w:type="dxa"/>
            </w:tcMar>
            <w:vAlign w:val="center"/>
            <w:hideMark/>
          </w:tcPr>
          <w:p w14:paraId="4BAA86E5" w14:textId="77777777" w:rsidR="0091567F" w:rsidRPr="0091567F" w:rsidRDefault="0091567F" w:rsidP="0091567F">
            <w:r w:rsidRPr="0091567F">
              <w:t>3</w:t>
            </w:r>
          </w:p>
        </w:tc>
        <w:tc>
          <w:tcPr>
            <w:tcW w:w="0" w:type="auto"/>
            <w:tcMar>
              <w:top w:w="150" w:type="dxa"/>
              <w:left w:w="240" w:type="dxa"/>
              <w:bottom w:w="150" w:type="dxa"/>
              <w:right w:w="240" w:type="dxa"/>
            </w:tcMar>
            <w:vAlign w:val="center"/>
            <w:hideMark/>
          </w:tcPr>
          <w:p w14:paraId="6805D43C" w14:textId="77777777" w:rsidR="0091567F" w:rsidRPr="0091567F" w:rsidRDefault="0091567F" w:rsidP="0091567F">
            <w:r w:rsidRPr="0091567F">
              <w:t>粉煤灰加气混凝土砌块</w:t>
            </w:r>
          </w:p>
        </w:tc>
        <w:tc>
          <w:tcPr>
            <w:tcW w:w="0" w:type="auto"/>
            <w:tcMar>
              <w:top w:w="150" w:type="dxa"/>
              <w:left w:w="240" w:type="dxa"/>
              <w:bottom w:w="150" w:type="dxa"/>
              <w:right w:w="240" w:type="dxa"/>
            </w:tcMar>
            <w:vAlign w:val="center"/>
            <w:hideMark/>
          </w:tcPr>
          <w:p w14:paraId="42ABE1DB" w14:textId="77777777" w:rsidR="0091567F" w:rsidRPr="0091567F" w:rsidRDefault="0091567F" w:rsidP="0091567F">
            <w:r w:rsidRPr="0091567F">
              <w:t>二星级</w:t>
            </w:r>
          </w:p>
        </w:tc>
        <w:tc>
          <w:tcPr>
            <w:tcW w:w="0" w:type="auto"/>
            <w:tcMar>
              <w:top w:w="150" w:type="dxa"/>
              <w:left w:w="240" w:type="dxa"/>
              <w:bottom w:w="150" w:type="dxa"/>
              <w:right w:w="240" w:type="dxa"/>
            </w:tcMar>
            <w:vAlign w:val="center"/>
            <w:hideMark/>
          </w:tcPr>
          <w:p w14:paraId="57046327" w14:textId="77777777" w:rsidR="0091567F" w:rsidRPr="0091567F" w:rsidRDefault="0091567F" w:rsidP="0091567F">
            <w:r w:rsidRPr="0091567F">
              <w:t>中国建材检验认证集团</w:t>
            </w:r>
          </w:p>
        </w:tc>
        <w:tc>
          <w:tcPr>
            <w:tcW w:w="0" w:type="auto"/>
            <w:tcMar>
              <w:top w:w="150" w:type="dxa"/>
              <w:left w:w="240" w:type="dxa"/>
              <w:bottom w:w="150" w:type="dxa"/>
              <w:right w:w="0" w:type="dxa"/>
            </w:tcMar>
            <w:vAlign w:val="center"/>
            <w:hideMark/>
          </w:tcPr>
          <w:p w14:paraId="5E5CABC7" w14:textId="77777777" w:rsidR="0091567F" w:rsidRPr="0091567F" w:rsidRDefault="0091567F" w:rsidP="0091567F">
            <w:r w:rsidRPr="0091567F">
              <w:t>GC-XXXX-003</w:t>
            </w:r>
          </w:p>
        </w:tc>
      </w:tr>
      <w:tr w:rsidR="0091567F" w:rsidRPr="0091567F" w14:paraId="5BF5A6B9" w14:textId="77777777">
        <w:tc>
          <w:tcPr>
            <w:tcW w:w="0" w:type="auto"/>
            <w:tcMar>
              <w:top w:w="150" w:type="dxa"/>
              <w:left w:w="0" w:type="dxa"/>
              <w:bottom w:w="150" w:type="dxa"/>
              <w:right w:w="240" w:type="dxa"/>
            </w:tcMar>
            <w:vAlign w:val="center"/>
            <w:hideMark/>
          </w:tcPr>
          <w:p w14:paraId="68070766" w14:textId="77777777" w:rsidR="0091567F" w:rsidRPr="0091567F" w:rsidRDefault="0091567F" w:rsidP="0091567F">
            <w:r w:rsidRPr="0091567F">
              <w:t>4</w:t>
            </w:r>
          </w:p>
        </w:tc>
        <w:tc>
          <w:tcPr>
            <w:tcW w:w="0" w:type="auto"/>
            <w:tcMar>
              <w:top w:w="150" w:type="dxa"/>
              <w:left w:w="240" w:type="dxa"/>
              <w:bottom w:w="150" w:type="dxa"/>
              <w:right w:w="240" w:type="dxa"/>
            </w:tcMar>
            <w:vAlign w:val="center"/>
            <w:hideMark/>
          </w:tcPr>
          <w:p w14:paraId="70B3B024" w14:textId="77777777" w:rsidR="0091567F" w:rsidRPr="0091567F" w:rsidRDefault="0091567F" w:rsidP="0091567F">
            <w:r w:rsidRPr="0091567F">
              <w:t>岩棉板</w:t>
            </w:r>
          </w:p>
        </w:tc>
        <w:tc>
          <w:tcPr>
            <w:tcW w:w="0" w:type="auto"/>
            <w:tcMar>
              <w:top w:w="150" w:type="dxa"/>
              <w:left w:w="240" w:type="dxa"/>
              <w:bottom w:w="150" w:type="dxa"/>
              <w:right w:w="240" w:type="dxa"/>
            </w:tcMar>
            <w:vAlign w:val="center"/>
            <w:hideMark/>
          </w:tcPr>
          <w:p w14:paraId="387937FC"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1D658F66" w14:textId="77777777" w:rsidR="0091567F" w:rsidRPr="0091567F" w:rsidRDefault="0091567F" w:rsidP="0091567F">
            <w:r w:rsidRPr="0091567F">
              <w:t>中国建材检验认证集团</w:t>
            </w:r>
          </w:p>
        </w:tc>
        <w:tc>
          <w:tcPr>
            <w:tcW w:w="0" w:type="auto"/>
            <w:tcMar>
              <w:top w:w="150" w:type="dxa"/>
              <w:left w:w="240" w:type="dxa"/>
              <w:bottom w:w="150" w:type="dxa"/>
              <w:right w:w="0" w:type="dxa"/>
            </w:tcMar>
            <w:vAlign w:val="center"/>
            <w:hideMark/>
          </w:tcPr>
          <w:p w14:paraId="5C3AEF28" w14:textId="77777777" w:rsidR="0091567F" w:rsidRPr="0091567F" w:rsidRDefault="0091567F" w:rsidP="0091567F">
            <w:r w:rsidRPr="0091567F">
              <w:t>GC-XXXX-004</w:t>
            </w:r>
          </w:p>
        </w:tc>
      </w:tr>
      <w:tr w:rsidR="0091567F" w:rsidRPr="0091567F" w14:paraId="20F804FD" w14:textId="77777777">
        <w:tc>
          <w:tcPr>
            <w:tcW w:w="0" w:type="auto"/>
            <w:tcMar>
              <w:top w:w="150" w:type="dxa"/>
              <w:left w:w="0" w:type="dxa"/>
              <w:bottom w:w="150" w:type="dxa"/>
              <w:right w:w="240" w:type="dxa"/>
            </w:tcMar>
            <w:vAlign w:val="center"/>
            <w:hideMark/>
          </w:tcPr>
          <w:p w14:paraId="7A09F533" w14:textId="77777777" w:rsidR="0091567F" w:rsidRPr="0091567F" w:rsidRDefault="0091567F" w:rsidP="0091567F">
            <w:r w:rsidRPr="0091567F">
              <w:t>5</w:t>
            </w:r>
          </w:p>
        </w:tc>
        <w:tc>
          <w:tcPr>
            <w:tcW w:w="0" w:type="auto"/>
            <w:tcMar>
              <w:top w:w="150" w:type="dxa"/>
              <w:left w:w="240" w:type="dxa"/>
              <w:bottom w:w="150" w:type="dxa"/>
              <w:right w:w="240" w:type="dxa"/>
            </w:tcMar>
            <w:vAlign w:val="center"/>
            <w:hideMark/>
          </w:tcPr>
          <w:p w14:paraId="6B10983E" w14:textId="77777777" w:rsidR="0091567F" w:rsidRPr="0091567F" w:rsidRDefault="0091567F" w:rsidP="0091567F">
            <w:r w:rsidRPr="0091567F">
              <w:t>矿棉板</w:t>
            </w:r>
          </w:p>
        </w:tc>
        <w:tc>
          <w:tcPr>
            <w:tcW w:w="0" w:type="auto"/>
            <w:tcMar>
              <w:top w:w="150" w:type="dxa"/>
              <w:left w:w="240" w:type="dxa"/>
              <w:bottom w:w="150" w:type="dxa"/>
              <w:right w:w="240" w:type="dxa"/>
            </w:tcMar>
            <w:vAlign w:val="center"/>
            <w:hideMark/>
          </w:tcPr>
          <w:p w14:paraId="76AD5FF5"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74472752" w14:textId="77777777" w:rsidR="0091567F" w:rsidRPr="0091567F" w:rsidRDefault="0091567F" w:rsidP="0091567F">
            <w:r w:rsidRPr="0091567F">
              <w:t>中国建材检验认证集团</w:t>
            </w:r>
          </w:p>
        </w:tc>
        <w:tc>
          <w:tcPr>
            <w:tcW w:w="0" w:type="auto"/>
            <w:tcMar>
              <w:top w:w="150" w:type="dxa"/>
              <w:left w:w="240" w:type="dxa"/>
              <w:bottom w:w="150" w:type="dxa"/>
              <w:right w:w="0" w:type="dxa"/>
            </w:tcMar>
            <w:vAlign w:val="center"/>
            <w:hideMark/>
          </w:tcPr>
          <w:p w14:paraId="68BC7597" w14:textId="77777777" w:rsidR="0091567F" w:rsidRPr="0091567F" w:rsidRDefault="0091567F" w:rsidP="0091567F">
            <w:r w:rsidRPr="0091567F">
              <w:t>GC-XXXX-005</w:t>
            </w:r>
          </w:p>
        </w:tc>
      </w:tr>
      <w:tr w:rsidR="0091567F" w:rsidRPr="0091567F" w14:paraId="1A124FC9" w14:textId="77777777">
        <w:tc>
          <w:tcPr>
            <w:tcW w:w="0" w:type="auto"/>
            <w:tcMar>
              <w:top w:w="150" w:type="dxa"/>
              <w:left w:w="0" w:type="dxa"/>
              <w:bottom w:w="150" w:type="dxa"/>
              <w:right w:w="240" w:type="dxa"/>
            </w:tcMar>
            <w:vAlign w:val="center"/>
            <w:hideMark/>
          </w:tcPr>
          <w:p w14:paraId="65E41D4C" w14:textId="77777777" w:rsidR="0091567F" w:rsidRPr="0091567F" w:rsidRDefault="0091567F" w:rsidP="0091567F">
            <w:r w:rsidRPr="0091567F">
              <w:t>6</w:t>
            </w:r>
          </w:p>
        </w:tc>
        <w:tc>
          <w:tcPr>
            <w:tcW w:w="0" w:type="auto"/>
            <w:tcMar>
              <w:top w:w="150" w:type="dxa"/>
              <w:left w:w="240" w:type="dxa"/>
              <w:bottom w:w="150" w:type="dxa"/>
              <w:right w:w="240" w:type="dxa"/>
            </w:tcMar>
            <w:vAlign w:val="center"/>
            <w:hideMark/>
          </w:tcPr>
          <w:p w14:paraId="7B44E012" w14:textId="77777777" w:rsidR="0091567F" w:rsidRPr="0091567F" w:rsidRDefault="0091567F" w:rsidP="0091567F">
            <w:r w:rsidRPr="0091567F">
              <w:t>地砖</w:t>
            </w:r>
          </w:p>
        </w:tc>
        <w:tc>
          <w:tcPr>
            <w:tcW w:w="0" w:type="auto"/>
            <w:tcMar>
              <w:top w:w="150" w:type="dxa"/>
              <w:left w:w="240" w:type="dxa"/>
              <w:bottom w:w="150" w:type="dxa"/>
              <w:right w:w="240" w:type="dxa"/>
            </w:tcMar>
            <w:vAlign w:val="center"/>
            <w:hideMark/>
          </w:tcPr>
          <w:p w14:paraId="1C550F39"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0635BAC7" w14:textId="77777777" w:rsidR="0091567F" w:rsidRPr="0091567F" w:rsidRDefault="0091567F" w:rsidP="0091567F">
            <w:r w:rsidRPr="0091567F">
              <w:t>中国建材检验认证集团</w:t>
            </w:r>
          </w:p>
        </w:tc>
        <w:tc>
          <w:tcPr>
            <w:tcW w:w="0" w:type="auto"/>
            <w:tcMar>
              <w:top w:w="150" w:type="dxa"/>
              <w:left w:w="240" w:type="dxa"/>
              <w:bottom w:w="150" w:type="dxa"/>
              <w:right w:w="0" w:type="dxa"/>
            </w:tcMar>
            <w:vAlign w:val="center"/>
            <w:hideMark/>
          </w:tcPr>
          <w:p w14:paraId="564B1931" w14:textId="77777777" w:rsidR="0091567F" w:rsidRPr="0091567F" w:rsidRDefault="0091567F" w:rsidP="0091567F">
            <w:r w:rsidRPr="0091567F">
              <w:t>GC-XXXX-006</w:t>
            </w:r>
          </w:p>
        </w:tc>
      </w:tr>
      <w:tr w:rsidR="0091567F" w:rsidRPr="0091567F" w14:paraId="1C18C11C" w14:textId="77777777">
        <w:tc>
          <w:tcPr>
            <w:tcW w:w="0" w:type="auto"/>
            <w:tcMar>
              <w:top w:w="150" w:type="dxa"/>
              <w:left w:w="0" w:type="dxa"/>
              <w:bottom w:w="150" w:type="dxa"/>
              <w:right w:w="240" w:type="dxa"/>
            </w:tcMar>
            <w:vAlign w:val="center"/>
            <w:hideMark/>
          </w:tcPr>
          <w:p w14:paraId="4B8B8379" w14:textId="77777777" w:rsidR="0091567F" w:rsidRPr="0091567F" w:rsidRDefault="0091567F" w:rsidP="0091567F">
            <w:r w:rsidRPr="0091567F">
              <w:t>7</w:t>
            </w:r>
          </w:p>
        </w:tc>
        <w:tc>
          <w:tcPr>
            <w:tcW w:w="0" w:type="auto"/>
            <w:tcMar>
              <w:top w:w="150" w:type="dxa"/>
              <w:left w:w="240" w:type="dxa"/>
              <w:bottom w:w="150" w:type="dxa"/>
              <w:right w:w="240" w:type="dxa"/>
            </w:tcMar>
            <w:vAlign w:val="center"/>
            <w:hideMark/>
          </w:tcPr>
          <w:p w14:paraId="423F8E4D" w14:textId="77777777" w:rsidR="0091567F" w:rsidRPr="0091567F" w:rsidRDefault="0091567F" w:rsidP="0091567F">
            <w:r w:rsidRPr="0091567F">
              <w:t>乳胶漆</w:t>
            </w:r>
          </w:p>
        </w:tc>
        <w:tc>
          <w:tcPr>
            <w:tcW w:w="0" w:type="auto"/>
            <w:tcMar>
              <w:top w:w="150" w:type="dxa"/>
              <w:left w:w="240" w:type="dxa"/>
              <w:bottom w:w="150" w:type="dxa"/>
              <w:right w:w="240" w:type="dxa"/>
            </w:tcMar>
            <w:vAlign w:val="center"/>
            <w:hideMark/>
          </w:tcPr>
          <w:p w14:paraId="1B42F58B"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72D2999A" w14:textId="77777777" w:rsidR="0091567F" w:rsidRPr="0091567F" w:rsidRDefault="0091567F" w:rsidP="0091567F">
            <w:r w:rsidRPr="0091567F">
              <w:t>中国建材检验认证集团</w:t>
            </w:r>
          </w:p>
        </w:tc>
        <w:tc>
          <w:tcPr>
            <w:tcW w:w="0" w:type="auto"/>
            <w:tcMar>
              <w:top w:w="150" w:type="dxa"/>
              <w:left w:w="240" w:type="dxa"/>
              <w:bottom w:w="150" w:type="dxa"/>
              <w:right w:w="0" w:type="dxa"/>
            </w:tcMar>
            <w:vAlign w:val="center"/>
            <w:hideMark/>
          </w:tcPr>
          <w:p w14:paraId="145BAD6C" w14:textId="77777777" w:rsidR="0091567F" w:rsidRPr="0091567F" w:rsidRDefault="0091567F" w:rsidP="0091567F">
            <w:r w:rsidRPr="0091567F">
              <w:t>GC-XXXX-007</w:t>
            </w:r>
          </w:p>
        </w:tc>
      </w:tr>
      <w:tr w:rsidR="0091567F" w:rsidRPr="0091567F" w14:paraId="31719858" w14:textId="77777777">
        <w:tc>
          <w:tcPr>
            <w:tcW w:w="0" w:type="auto"/>
            <w:tcMar>
              <w:top w:w="150" w:type="dxa"/>
              <w:left w:w="0" w:type="dxa"/>
              <w:bottom w:w="150" w:type="dxa"/>
              <w:right w:w="240" w:type="dxa"/>
            </w:tcMar>
            <w:vAlign w:val="center"/>
            <w:hideMark/>
          </w:tcPr>
          <w:p w14:paraId="7CB4FD79" w14:textId="77777777" w:rsidR="0091567F" w:rsidRPr="0091567F" w:rsidRDefault="0091567F" w:rsidP="0091567F">
            <w:r w:rsidRPr="0091567F">
              <w:t>8</w:t>
            </w:r>
          </w:p>
        </w:tc>
        <w:tc>
          <w:tcPr>
            <w:tcW w:w="0" w:type="auto"/>
            <w:tcMar>
              <w:top w:w="150" w:type="dxa"/>
              <w:left w:w="240" w:type="dxa"/>
              <w:bottom w:w="150" w:type="dxa"/>
              <w:right w:w="240" w:type="dxa"/>
            </w:tcMar>
            <w:vAlign w:val="center"/>
            <w:hideMark/>
          </w:tcPr>
          <w:p w14:paraId="466D14E6" w14:textId="77777777" w:rsidR="0091567F" w:rsidRPr="0091567F" w:rsidRDefault="0091567F" w:rsidP="0091567F">
            <w:r w:rsidRPr="0091567F">
              <w:t>铝合金门窗</w:t>
            </w:r>
          </w:p>
        </w:tc>
        <w:tc>
          <w:tcPr>
            <w:tcW w:w="0" w:type="auto"/>
            <w:tcMar>
              <w:top w:w="150" w:type="dxa"/>
              <w:left w:w="240" w:type="dxa"/>
              <w:bottom w:w="150" w:type="dxa"/>
              <w:right w:w="240" w:type="dxa"/>
            </w:tcMar>
            <w:vAlign w:val="center"/>
            <w:hideMark/>
          </w:tcPr>
          <w:p w14:paraId="61C7A4D4"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430B3AB9" w14:textId="77777777" w:rsidR="0091567F" w:rsidRPr="0091567F" w:rsidRDefault="0091567F" w:rsidP="0091567F">
            <w:r w:rsidRPr="0091567F">
              <w:t>中国建材检验认证集团</w:t>
            </w:r>
          </w:p>
        </w:tc>
        <w:tc>
          <w:tcPr>
            <w:tcW w:w="0" w:type="auto"/>
            <w:tcMar>
              <w:top w:w="150" w:type="dxa"/>
              <w:left w:w="240" w:type="dxa"/>
              <w:bottom w:w="150" w:type="dxa"/>
              <w:right w:w="0" w:type="dxa"/>
            </w:tcMar>
            <w:vAlign w:val="center"/>
            <w:hideMark/>
          </w:tcPr>
          <w:p w14:paraId="20D89FA7" w14:textId="77777777" w:rsidR="0091567F" w:rsidRPr="0091567F" w:rsidRDefault="0091567F" w:rsidP="0091567F">
            <w:r w:rsidRPr="0091567F">
              <w:t>GC-XXXX-008</w:t>
            </w:r>
          </w:p>
        </w:tc>
      </w:tr>
      <w:tr w:rsidR="0091567F" w:rsidRPr="0091567F" w14:paraId="3C3BC8ED" w14:textId="77777777">
        <w:tc>
          <w:tcPr>
            <w:tcW w:w="0" w:type="auto"/>
            <w:tcMar>
              <w:top w:w="150" w:type="dxa"/>
              <w:left w:w="0" w:type="dxa"/>
              <w:bottom w:w="150" w:type="dxa"/>
              <w:right w:w="240" w:type="dxa"/>
            </w:tcMar>
            <w:vAlign w:val="center"/>
            <w:hideMark/>
          </w:tcPr>
          <w:p w14:paraId="6DEE372A" w14:textId="77777777" w:rsidR="0091567F" w:rsidRPr="0091567F" w:rsidRDefault="0091567F" w:rsidP="0091567F">
            <w:r w:rsidRPr="0091567F">
              <w:t>9</w:t>
            </w:r>
          </w:p>
        </w:tc>
        <w:tc>
          <w:tcPr>
            <w:tcW w:w="0" w:type="auto"/>
            <w:tcMar>
              <w:top w:w="150" w:type="dxa"/>
              <w:left w:w="240" w:type="dxa"/>
              <w:bottom w:w="150" w:type="dxa"/>
              <w:right w:w="240" w:type="dxa"/>
            </w:tcMar>
            <w:vAlign w:val="center"/>
            <w:hideMark/>
          </w:tcPr>
          <w:p w14:paraId="66C7463C" w14:textId="77777777" w:rsidR="0091567F" w:rsidRPr="0091567F" w:rsidRDefault="0091567F" w:rsidP="0091567F">
            <w:r w:rsidRPr="0091567F">
              <w:t>防水卷材</w:t>
            </w:r>
          </w:p>
        </w:tc>
        <w:tc>
          <w:tcPr>
            <w:tcW w:w="0" w:type="auto"/>
            <w:tcMar>
              <w:top w:w="150" w:type="dxa"/>
              <w:left w:w="240" w:type="dxa"/>
              <w:bottom w:w="150" w:type="dxa"/>
              <w:right w:w="240" w:type="dxa"/>
            </w:tcMar>
            <w:vAlign w:val="center"/>
            <w:hideMark/>
          </w:tcPr>
          <w:p w14:paraId="05DE4EEE" w14:textId="77777777" w:rsidR="0091567F" w:rsidRPr="0091567F" w:rsidRDefault="0091567F" w:rsidP="0091567F">
            <w:r w:rsidRPr="0091567F">
              <w:t>三星级</w:t>
            </w:r>
          </w:p>
        </w:tc>
        <w:tc>
          <w:tcPr>
            <w:tcW w:w="0" w:type="auto"/>
            <w:tcMar>
              <w:top w:w="150" w:type="dxa"/>
              <w:left w:w="240" w:type="dxa"/>
              <w:bottom w:w="150" w:type="dxa"/>
              <w:right w:w="240" w:type="dxa"/>
            </w:tcMar>
            <w:vAlign w:val="center"/>
            <w:hideMark/>
          </w:tcPr>
          <w:p w14:paraId="3C86BFDA" w14:textId="77777777" w:rsidR="0091567F" w:rsidRPr="0091567F" w:rsidRDefault="0091567F" w:rsidP="0091567F">
            <w:r w:rsidRPr="0091567F">
              <w:t>中国建材检验认证集团</w:t>
            </w:r>
          </w:p>
        </w:tc>
        <w:tc>
          <w:tcPr>
            <w:tcW w:w="0" w:type="auto"/>
            <w:tcMar>
              <w:top w:w="150" w:type="dxa"/>
              <w:left w:w="240" w:type="dxa"/>
              <w:bottom w:w="150" w:type="dxa"/>
              <w:right w:w="0" w:type="dxa"/>
            </w:tcMar>
            <w:vAlign w:val="center"/>
            <w:hideMark/>
          </w:tcPr>
          <w:p w14:paraId="187ADB4D" w14:textId="77777777" w:rsidR="0091567F" w:rsidRPr="0091567F" w:rsidRDefault="0091567F" w:rsidP="0091567F">
            <w:r w:rsidRPr="0091567F">
              <w:t>GC-XXXX-009</w:t>
            </w:r>
          </w:p>
        </w:tc>
      </w:tr>
    </w:tbl>
    <w:p w14:paraId="5C980F87" w14:textId="77777777" w:rsidR="0091567F" w:rsidRPr="0091567F" w:rsidRDefault="0091567F" w:rsidP="0091567F">
      <w:pPr>
        <w:rPr>
          <w:b/>
          <w:bCs/>
        </w:rPr>
      </w:pPr>
      <w:r w:rsidRPr="0091567F">
        <w:rPr>
          <w:b/>
          <w:bCs/>
        </w:rPr>
        <w:t>7.2 符合性认定材料清单</w:t>
      </w:r>
    </w:p>
    <w:tbl>
      <w:tblPr>
        <w:tblW w:w="0" w:type="auto"/>
        <w:tblCellMar>
          <w:top w:w="15" w:type="dxa"/>
          <w:left w:w="15" w:type="dxa"/>
          <w:bottom w:w="15" w:type="dxa"/>
          <w:right w:w="15" w:type="dxa"/>
        </w:tblCellMar>
        <w:tblLook w:val="04A0" w:firstRow="1" w:lastRow="0" w:firstColumn="1" w:lastColumn="0" w:noHBand="0" w:noVBand="1"/>
      </w:tblPr>
      <w:tblGrid>
        <w:gridCol w:w="660"/>
        <w:gridCol w:w="2089"/>
        <w:gridCol w:w="2057"/>
        <w:gridCol w:w="1320"/>
      </w:tblGrid>
      <w:tr w:rsidR="0091567F" w:rsidRPr="0091567F" w14:paraId="66B72837" w14:textId="77777777">
        <w:trPr>
          <w:tblHeader/>
        </w:trPr>
        <w:tc>
          <w:tcPr>
            <w:tcW w:w="0" w:type="auto"/>
            <w:tcBorders>
              <w:top w:val="nil"/>
            </w:tcBorders>
            <w:tcMar>
              <w:top w:w="150" w:type="dxa"/>
              <w:left w:w="0" w:type="dxa"/>
              <w:bottom w:w="150" w:type="dxa"/>
              <w:right w:w="240" w:type="dxa"/>
            </w:tcMar>
            <w:vAlign w:val="center"/>
            <w:hideMark/>
          </w:tcPr>
          <w:p w14:paraId="5098894E" w14:textId="77777777" w:rsidR="0091567F" w:rsidRPr="0091567F" w:rsidRDefault="0091567F" w:rsidP="0091567F">
            <w:r w:rsidRPr="0091567F">
              <w:t>序号</w:t>
            </w:r>
          </w:p>
        </w:tc>
        <w:tc>
          <w:tcPr>
            <w:tcW w:w="0" w:type="auto"/>
            <w:tcBorders>
              <w:top w:val="nil"/>
            </w:tcBorders>
            <w:tcMar>
              <w:top w:w="150" w:type="dxa"/>
              <w:left w:w="240" w:type="dxa"/>
              <w:bottom w:w="150" w:type="dxa"/>
              <w:right w:w="240" w:type="dxa"/>
            </w:tcMar>
            <w:vAlign w:val="center"/>
            <w:hideMark/>
          </w:tcPr>
          <w:p w14:paraId="06D85852" w14:textId="77777777" w:rsidR="0091567F" w:rsidRPr="0091567F" w:rsidRDefault="0091567F" w:rsidP="0091567F">
            <w:r w:rsidRPr="0091567F">
              <w:t>材料名称</w:t>
            </w:r>
          </w:p>
        </w:tc>
        <w:tc>
          <w:tcPr>
            <w:tcW w:w="0" w:type="auto"/>
            <w:tcBorders>
              <w:top w:val="nil"/>
            </w:tcBorders>
            <w:tcMar>
              <w:top w:w="150" w:type="dxa"/>
              <w:left w:w="240" w:type="dxa"/>
              <w:bottom w:w="150" w:type="dxa"/>
              <w:right w:w="240" w:type="dxa"/>
            </w:tcMar>
            <w:vAlign w:val="center"/>
            <w:hideMark/>
          </w:tcPr>
          <w:p w14:paraId="34C0F33E" w14:textId="77777777" w:rsidR="0091567F" w:rsidRPr="0091567F" w:rsidRDefault="0091567F" w:rsidP="0091567F">
            <w:r w:rsidRPr="0091567F">
              <w:t>认定依据</w:t>
            </w:r>
          </w:p>
        </w:tc>
        <w:tc>
          <w:tcPr>
            <w:tcW w:w="0" w:type="auto"/>
            <w:tcBorders>
              <w:top w:val="nil"/>
            </w:tcBorders>
            <w:tcMar>
              <w:top w:w="150" w:type="dxa"/>
              <w:left w:w="240" w:type="dxa"/>
              <w:bottom w:w="150" w:type="dxa"/>
              <w:right w:w="240" w:type="dxa"/>
            </w:tcMar>
            <w:vAlign w:val="center"/>
            <w:hideMark/>
          </w:tcPr>
          <w:p w14:paraId="694066DD" w14:textId="77777777" w:rsidR="0091567F" w:rsidRPr="0091567F" w:rsidRDefault="0091567F" w:rsidP="0091567F">
            <w:r w:rsidRPr="0091567F">
              <w:t>绿色特点</w:t>
            </w:r>
          </w:p>
        </w:tc>
      </w:tr>
      <w:tr w:rsidR="0091567F" w:rsidRPr="0091567F" w14:paraId="54CD0B0F" w14:textId="77777777">
        <w:tc>
          <w:tcPr>
            <w:tcW w:w="0" w:type="auto"/>
            <w:tcMar>
              <w:top w:w="150" w:type="dxa"/>
              <w:left w:w="0" w:type="dxa"/>
              <w:bottom w:w="150" w:type="dxa"/>
              <w:right w:w="240" w:type="dxa"/>
            </w:tcMar>
            <w:vAlign w:val="center"/>
            <w:hideMark/>
          </w:tcPr>
          <w:p w14:paraId="1B8EB075" w14:textId="77777777" w:rsidR="0091567F" w:rsidRPr="0091567F" w:rsidRDefault="0091567F" w:rsidP="0091567F">
            <w:r w:rsidRPr="0091567F">
              <w:t>1</w:t>
            </w:r>
          </w:p>
        </w:tc>
        <w:tc>
          <w:tcPr>
            <w:tcW w:w="0" w:type="auto"/>
            <w:tcMar>
              <w:top w:w="150" w:type="dxa"/>
              <w:left w:w="240" w:type="dxa"/>
              <w:bottom w:w="150" w:type="dxa"/>
              <w:right w:w="240" w:type="dxa"/>
            </w:tcMar>
            <w:vAlign w:val="center"/>
            <w:hideMark/>
          </w:tcPr>
          <w:p w14:paraId="4C143040" w14:textId="77777777" w:rsidR="0091567F" w:rsidRPr="0091567F" w:rsidRDefault="0091567F" w:rsidP="0091567F">
            <w:r w:rsidRPr="0091567F">
              <w:t>高强钢筋HRB400</w:t>
            </w:r>
          </w:p>
        </w:tc>
        <w:tc>
          <w:tcPr>
            <w:tcW w:w="0" w:type="auto"/>
            <w:tcMar>
              <w:top w:w="150" w:type="dxa"/>
              <w:left w:w="240" w:type="dxa"/>
              <w:bottom w:w="150" w:type="dxa"/>
              <w:right w:w="240" w:type="dxa"/>
            </w:tcMar>
            <w:vAlign w:val="center"/>
            <w:hideMark/>
          </w:tcPr>
          <w:p w14:paraId="3D8BE67C" w14:textId="77777777" w:rsidR="0091567F" w:rsidRPr="0091567F" w:rsidRDefault="0091567F" w:rsidP="0091567F">
            <w:r w:rsidRPr="0091567F">
              <w:t>符合GB/T 1499.2</w:t>
            </w:r>
          </w:p>
        </w:tc>
        <w:tc>
          <w:tcPr>
            <w:tcW w:w="0" w:type="auto"/>
            <w:tcMar>
              <w:top w:w="150" w:type="dxa"/>
              <w:left w:w="240" w:type="dxa"/>
              <w:bottom w:w="150" w:type="dxa"/>
              <w:right w:w="0" w:type="dxa"/>
            </w:tcMar>
            <w:vAlign w:val="center"/>
            <w:hideMark/>
          </w:tcPr>
          <w:p w14:paraId="3B15F7B7" w14:textId="77777777" w:rsidR="0091567F" w:rsidRPr="0091567F" w:rsidRDefault="0091567F" w:rsidP="0091567F">
            <w:r w:rsidRPr="0091567F">
              <w:t>高强节材</w:t>
            </w:r>
          </w:p>
        </w:tc>
      </w:tr>
      <w:tr w:rsidR="0091567F" w:rsidRPr="0091567F" w14:paraId="67C85FC1" w14:textId="77777777">
        <w:tc>
          <w:tcPr>
            <w:tcW w:w="0" w:type="auto"/>
            <w:tcMar>
              <w:top w:w="150" w:type="dxa"/>
              <w:left w:w="0" w:type="dxa"/>
              <w:bottom w:w="150" w:type="dxa"/>
              <w:right w:w="240" w:type="dxa"/>
            </w:tcMar>
            <w:vAlign w:val="center"/>
            <w:hideMark/>
          </w:tcPr>
          <w:p w14:paraId="592E27A6" w14:textId="77777777" w:rsidR="0091567F" w:rsidRPr="0091567F" w:rsidRDefault="0091567F" w:rsidP="0091567F">
            <w:r w:rsidRPr="0091567F">
              <w:lastRenderedPageBreak/>
              <w:t>2</w:t>
            </w:r>
          </w:p>
        </w:tc>
        <w:tc>
          <w:tcPr>
            <w:tcW w:w="0" w:type="auto"/>
            <w:tcMar>
              <w:top w:w="150" w:type="dxa"/>
              <w:left w:w="240" w:type="dxa"/>
              <w:bottom w:w="150" w:type="dxa"/>
              <w:right w:w="240" w:type="dxa"/>
            </w:tcMar>
            <w:vAlign w:val="center"/>
            <w:hideMark/>
          </w:tcPr>
          <w:p w14:paraId="5AB3E60B" w14:textId="77777777" w:rsidR="0091567F" w:rsidRPr="0091567F" w:rsidRDefault="0091567F" w:rsidP="0091567F">
            <w:r w:rsidRPr="0091567F">
              <w:t>型钢Q355B</w:t>
            </w:r>
          </w:p>
        </w:tc>
        <w:tc>
          <w:tcPr>
            <w:tcW w:w="0" w:type="auto"/>
            <w:tcMar>
              <w:top w:w="150" w:type="dxa"/>
              <w:left w:w="240" w:type="dxa"/>
              <w:bottom w:w="150" w:type="dxa"/>
              <w:right w:w="240" w:type="dxa"/>
            </w:tcMar>
            <w:vAlign w:val="center"/>
            <w:hideMark/>
          </w:tcPr>
          <w:p w14:paraId="428D0C90" w14:textId="77777777" w:rsidR="0091567F" w:rsidRPr="0091567F" w:rsidRDefault="0091567F" w:rsidP="0091567F">
            <w:r w:rsidRPr="0091567F">
              <w:t>符合GB/T 1591</w:t>
            </w:r>
          </w:p>
        </w:tc>
        <w:tc>
          <w:tcPr>
            <w:tcW w:w="0" w:type="auto"/>
            <w:tcMar>
              <w:top w:w="150" w:type="dxa"/>
              <w:left w:w="240" w:type="dxa"/>
              <w:bottom w:w="150" w:type="dxa"/>
              <w:right w:w="0" w:type="dxa"/>
            </w:tcMar>
            <w:vAlign w:val="center"/>
            <w:hideMark/>
          </w:tcPr>
          <w:p w14:paraId="3827BE9D" w14:textId="77777777" w:rsidR="0091567F" w:rsidRPr="0091567F" w:rsidRDefault="0091567F" w:rsidP="0091567F">
            <w:r w:rsidRPr="0091567F">
              <w:t>高强节材</w:t>
            </w:r>
          </w:p>
        </w:tc>
      </w:tr>
      <w:tr w:rsidR="0091567F" w:rsidRPr="0091567F" w14:paraId="0BBFBE38" w14:textId="77777777">
        <w:tc>
          <w:tcPr>
            <w:tcW w:w="0" w:type="auto"/>
            <w:tcMar>
              <w:top w:w="150" w:type="dxa"/>
              <w:left w:w="0" w:type="dxa"/>
              <w:bottom w:w="150" w:type="dxa"/>
              <w:right w:w="240" w:type="dxa"/>
            </w:tcMar>
            <w:vAlign w:val="center"/>
            <w:hideMark/>
          </w:tcPr>
          <w:p w14:paraId="0D0E5D56" w14:textId="77777777" w:rsidR="0091567F" w:rsidRPr="0091567F" w:rsidRDefault="0091567F" w:rsidP="0091567F">
            <w:r w:rsidRPr="0091567F">
              <w:t>3</w:t>
            </w:r>
          </w:p>
        </w:tc>
        <w:tc>
          <w:tcPr>
            <w:tcW w:w="0" w:type="auto"/>
            <w:tcMar>
              <w:top w:w="150" w:type="dxa"/>
              <w:left w:w="240" w:type="dxa"/>
              <w:bottom w:w="150" w:type="dxa"/>
              <w:right w:w="240" w:type="dxa"/>
            </w:tcMar>
            <w:vAlign w:val="center"/>
            <w:hideMark/>
          </w:tcPr>
          <w:p w14:paraId="7B1F6722" w14:textId="77777777" w:rsidR="0091567F" w:rsidRPr="0091567F" w:rsidRDefault="0091567F" w:rsidP="0091567F">
            <w:r w:rsidRPr="0091567F">
              <w:t>石膏板</w:t>
            </w:r>
          </w:p>
        </w:tc>
        <w:tc>
          <w:tcPr>
            <w:tcW w:w="0" w:type="auto"/>
            <w:tcMar>
              <w:top w:w="150" w:type="dxa"/>
              <w:left w:w="240" w:type="dxa"/>
              <w:bottom w:w="150" w:type="dxa"/>
              <w:right w:w="240" w:type="dxa"/>
            </w:tcMar>
            <w:vAlign w:val="center"/>
            <w:hideMark/>
          </w:tcPr>
          <w:p w14:paraId="7EC47AB5" w14:textId="77777777" w:rsidR="0091567F" w:rsidRPr="0091567F" w:rsidRDefault="0091567F" w:rsidP="0091567F">
            <w:r w:rsidRPr="0091567F">
              <w:t>符合JC/T 997</w:t>
            </w:r>
          </w:p>
        </w:tc>
        <w:tc>
          <w:tcPr>
            <w:tcW w:w="0" w:type="auto"/>
            <w:tcMar>
              <w:top w:w="150" w:type="dxa"/>
              <w:left w:w="240" w:type="dxa"/>
              <w:bottom w:w="150" w:type="dxa"/>
              <w:right w:w="0" w:type="dxa"/>
            </w:tcMar>
            <w:vAlign w:val="center"/>
            <w:hideMark/>
          </w:tcPr>
          <w:p w14:paraId="52A47F98" w14:textId="77777777" w:rsidR="0091567F" w:rsidRPr="0091567F" w:rsidRDefault="0091567F" w:rsidP="0091567F">
            <w:r w:rsidRPr="0091567F">
              <w:t>可再循环</w:t>
            </w:r>
          </w:p>
        </w:tc>
      </w:tr>
      <w:tr w:rsidR="0091567F" w:rsidRPr="0091567F" w14:paraId="13E91831" w14:textId="77777777">
        <w:tc>
          <w:tcPr>
            <w:tcW w:w="0" w:type="auto"/>
            <w:tcMar>
              <w:top w:w="150" w:type="dxa"/>
              <w:left w:w="0" w:type="dxa"/>
              <w:bottom w:w="150" w:type="dxa"/>
              <w:right w:w="240" w:type="dxa"/>
            </w:tcMar>
            <w:vAlign w:val="center"/>
            <w:hideMark/>
          </w:tcPr>
          <w:p w14:paraId="55F10F35" w14:textId="77777777" w:rsidR="0091567F" w:rsidRPr="0091567F" w:rsidRDefault="0091567F" w:rsidP="0091567F">
            <w:r w:rsidRPr="0091567F">
              <w:t>4</w:t>
            </w:r>
          </w:p>
        </w:tc>
        <w:tc>
          <w:tcPr>
            <w:tcW w:w="0" w:type="auto"/>
            <w:tcMar>
              <w:top w:w="150" w:type="dxa"/>
              <w:left w:w="240" w:type="dxa"/>
              <w:bottom w:w="150" w:type="dxa"/>
              <w:right w:w="240" w:type="dxa"/>
            </w:tcMar>
            <w:vAlign w:val="center"/>
            <w:hideMark/>
          </w:tcPr>
          <w:p w14:paraId="1BE14C2F" w14:textId="77777777" w:rsidR="0091567F" w:rsidRPr="0091567F" w:rsidRDefault="0091567F" w:rsidP="0091567F">
            <w:r w:rsidRPr="0091567F">
              <w:t>复合木地板</w:t>
            </w:r>
          </w:p>
        </w:tc>
        <w:tc>
          <w:tcPr>
            <w:tcW w:w="0" w:type="auto"/>
            <w:tcMar>
              <w:top w:w="150" w:type="dxa"/>
              <w:left w:w="240" w:type="dxa"/>
              <w:bottom w:w="150" w:type="dxa"/>
              <w:right w:w="240" w:type="dxa"/>
            </w:tcMar>
            <w:vAlign w:val="center"/>
            <w:hideMark/>
          </w:tcPr>
          <w:p w14:paraId="2D345814" w14:textId="77777777" w:rsidR="0091567F" w:rsidRPr="0091567F" w:rsidRDefault="0091567F" w:rsidP="0091567F">
            <w:r w:rsidRPr="0091567F">
              <w:t>符合GB/T 18102</w:t>
            </w:r>
          </w:p>
        </w:tc>
        <w:tc>
          <w:tcPr>
            <w:tcW w:w="0" w:type="auto"/>
            <w:tcMar>
              <w:top w:w="150" w:type="dxa"/>
              <w:left w:w="240" w:type="dxa"/>
              <w:bottom w:w="150" w:type="dxa"/>
              <w:right w:w="0" w:type="dxa"/>
            </w:tcMar>
            <w:vAlign w:val="center"/>
            <w:hideMark/>
          </w:tcPr>
          <w:p w14:paraId="4C23C929" w14:textId="77777777" w:rsidR="0091567F" w:rsidRPr="0091567F" w:rsidRDefault="0091567F" w:rsidP="0091567F">
            <w:r w:rsidRPr="0091567F">
              <w:t>环保胶粘剂</w:t>
            </w:r>
          </w:p>
        </w:tc>
      </w:tr>
      <w:tr w:rsidR="0091567F" w:rsidRPr="0091567F" w14:paraId="4234A74B" w14:textId="77777777">
        <w:tc>
          <w:tcPr>
            <w:tcW w:w="0" w:type="auto"/>
            <w:tcMar>
              <w:top w:w="150" w:type="dxa"/>
              <w:left w:w="0" w:type="dxa"/>
              <w:bottom w:w="150" w:type="dxa"/>
              <w:right w:w="240" w:type="dxa"/>
            </w:tcMar>
            <w:vAlign w:val="center"/>
            <w:hideMark/>
          </w:tcPr>
          <w:p w14:paraId="7051D1A9" w14:textId="77777777" w:rsidR="0091567F" w:rsidRPr="0091567F" w:rsidRDefault="0091567F" w:rsidP="0091567F">
            <w:r w:rsidRPr="0091567F">
              <w:t>5</w:t>
            </w:r>
          </w:p>
        </w:tc>
        <w:tc>
          <w:tcPr>
            <w:tcW w:w="0" w:type="auto"/>
            <w:tcMar>
              <w:top w:w="150" w:type="dxa"/>
              <w:left w:w="240" w:type="dxa"/>
              <w:bottom w:w="150" w:type="dxa"/>
              <w:right w:w="240" w:type="dxa"/>
            </w:tcMar>
            <w:vAlign w:val="center"/>
            <w:hideMark/>
          </w:tcPr>
          <w:p w14:paraId="0DE533A3" w14:textId="77777777" w:rsidR="0091567F" w:rsidRPr="0091567F" w:rsidRDefault="0091567F" w:rsidP="0091567F">
            <w:r w:rsidRPr="0091567F">
              <w:t>水性木器漆</w:t>
            </w:r>
          </w:p>
        </w:tc>
        <w:tc>
          <w:tcPr>
            <w:tcW w:w="0" w:type="auto"/>
            <w:tcMar>
              <w:top w:w="150" w:type="dxa"/>
              <w:left w:w="240" w:type="dxa"/>
              <w:bottom w:w="150" w:type="dxa"/>
              <w:right w:w="240" w:type="dxa"/>
            </w:tcMar>
            <w:vAlign w:val="center"/>
            <w:hideMark/>
          </w:tcPr>
          <w:p w14:paraId="2CFAB5C7" w14:textId="77777777" w:rsidR="0091567F" w:rsidRPr="0091567F" w:rsidRDefault="0091567F" w:rsidP="0091567F">
            <w:r w:rsidRPr="0091567F">
              <w:t>符合GB/T 23999</w:t>
            </w:r>
          </w:p>
        </w:tc>
        <w:tc>
          <w:tcPr>
            <w:tcW w:w="0" w:type="auto"/>
            <w:tcMar>
              <w:top w:w="150" w:type="dxa"/>
              <w:left w:w="240" w:type="dxa"/>
              <w:bottom w:w="150" w:type="dxa"/>
              <w:right w:w="0" w:type="dxa"/>
            </w:tcMar>
            <w:vAlign w:val="center"/>
            <w:hideMark/>
          </w:tcPr>
          <w:p w14:paraId="291C6AA9" w14:textId="77777777" w:rsidR="0091567F" w:rsidRPr="0091567F" w:rsidRDefault="0091567F" w:rsidP="0091567F">
            <w:r w:rsidRPr="0091567F">
              <w:t>低VOC</w:t>
            </w:r>
          </w:p>
        </w:tc>
      </w:tr>
      <w:tr w:rsidR="0091567F" w:rsidRPr="0091567F" w14:paraId="238BD53B" w14:textId="77777777">
        <w:tc>
          <w:tcPr>
            <w:tcW w:w="0" w:type="auto"/>
            <w:tcMar>
              <w:top w:w="150" w:type="dxa"/>
              <w:left w:w="0" w:type="dxa"/>
              <w:bottom w:w="150" w:type="dxa"/>
              <w:right w:w="240" w:type="dxa"/>
            </w:tcMar>
            <w:vAlign w:val="center"/>
            <w:hideMark/>
          </w:tcPr>
          <w:p w14:paraId="7902B02D" w14:textId="77777777" w:rsidR="0091567F" w:rsidRPr="0091567F" w:rsidRDefault="0091567F" w:rsidP="0091567F">
            <w:r w:rsidRPr="0091567F">
              <w:t>6</w:t>
            </w:r>
          </w:p>
        </w:tc>
        <w:tc>
          <w:tcPr>
            <w:tcW w:w="0" w:type="auto"/>
            <w:tcMar>
              <w:top w:w="150" w:type="dxa"/>
              <w:left w:w="240" w:type="dxa"/>
              <w:bottom w:w="150" w:type="dxa"/>
              <w:right w:w="240" w:type="dxa"/>
            </w:tcMar>
            <w:vAlign w:val="center"/>
            <w:hideMark/>
          </w:tcPr>
          <w:p w14:paraId="772D9692" w14:textId="77777777" w:rsidR="0091567F" w:rsidRPr="0091567F" w:rsidRDefault="0091567F" w:rsidP="0091567F">
            <w:r w:rsidRPr="0091567F">
              <w:t>聚丙烯管材</w:t>
            </w:r>
          </w:p>
        </w:tc>
        <w:tc>
          <w:tcPr>
            <w:tcW w:w="0" w:type="auto"/>
            <w:tcMar>
              <w:top w:w="150" w:type="dxa"/>
              <w:left w:w="240" w:type="dxa"/>
              <w:bottom w:w="150" w:type="dxa"/>
              <w:right w:w="240" w:type="dxa"/>
            </w:tcMar>
            <w:vAlign w:val="center"/>
            <w:hideMark/>
          </w:tcPr>
          <w:p w14:paraId="2AF6525B" w14:textId="77777777" w:rsidR="0091567F" w:rsidRPr="0091567F" w:rsidRDefault="0091567F" w:rsidP="0091567F">
            <w:r w:rsidRPr="0091567F">
              <w:t>符合GB/T 18742</w:t>
            </w:r>
          </w:p>
        </w:tc>
        <w:tc>
          <w:tcPr>
            <w:tcW w:w="0" w:type="auto"/>
            <w:tcMar>
              <w:top w:w="150" w:type="dxa"/>
              <w:left w:w="240" w:type="dxa"/>
              <w:bottom w:w="150" w:type="dxa"/>
              <w:right w:w="0" w:type="dxa"/>
            </w:tcMar>
            <w:vAlign w:val="center"/>
            <w:hideMark/>
          </w:tcPr>
          <w:p w14:paraId="46C23584" w14:textId="77777777" w:rsidR="0091567F" w:rsidRPr="0091567F" w:rsidRDefault="0091567F" w:rsidP="0091567F">
            <w:r w:rsidRPr="0091567F">
              <w:t>可再循环</w:t>
            </w:r>
          </w:p>
        </w:tc>
      </w:tr>
      <w:tr w:rsidR="0091567F" w:rsidRPr="0091567F" w14:paraId="0116B107" w14:textId="77777777">
        <w:tc>
          <w:tcPr>
            <w:tcW w:w="0" w:type="auto"/>
            <w:tcMar>
              <w:top w:w="150" w:type="dxa"/>
              <w:left w:w="0" w:type="dxa"/>
              <w:bottom w:w="150" w:type="dxa"/>
              <w:right w:w="240" w:type="dxa"/>
            </w:tcMar>
            <w:vAlign w:val="center"/>
            <w:hideMark/>
          </w:tcPr>
          <w:p w14:paraId="46800ED3" w14:textId="77777777" w:rsidR="0091567F" w:rsidRPr="0091567F" w:rsidRDefault="0091567F" w:rsidP="0091567F">
            <w:r w:rsidRPr="0091567F">
              <w:t>7</w:t>
            </w:r>
          </w:p>
        </w:tc>
        <w:tc>
          <w:tcPr>
            <w:tcW w:w="0" w:type="auto"/>
            <w:tcMar>
              <w:top w:w="150" w:type="dxa"/>
              <w:left w:w="240" w:type="dxa"/>
              <w:bottom w:w="150" w:type="dxa"/>
              <w:right w:w="240" w:type="dxa"/>
            </w:tcMar>
            <w:vAlign w:val="center"/>
            <w:hideMark/>
          </w:tcPr>
          <w:p w14:paraId="39C59F0D" w14:textId="77777777" w:rsidR="0091567F" w:rsidRPr="0091567F" w:rsidRDefault="0091567F" w:rsidP="0091567F">
            <w:r w:rsidRPr="0091567F">
              <w:t>环保胶粘剂</w:t>
            </w:r>
          </w:p>
        </w:tc>
        <w:tc>
          <w:tcPr>
            <w:tcW w:w="0" w:type="auto"/>
            <w:tcMar>
              <w:top w:w="150" w:type="dxa"/>
              <w:left w:w="240" w:type="dxa"/>
              <w:bottom w:w="150" w:type="dxa"/>
              <w:right w:w="240" w:type="dxa"/>
            </w:tcMar>
            <w:vAlign w:val="center"/>
            <w:hideMark/>
          </w:tcPr>
          <w:p w14:paraId="6D738CDD" w14:textId="77777777" w:rsidR="0091567F" w:rsidRPr="0091567F" w:rsidRDefault="0091567F" w:rsidP="0091567F">
            <w:r w:rsidRPr="0091567F">
              <w:t>符合GB 18583</w:t>
            </w:r>
          </w:p>
        </w:tc>
        <w:tc>
          <w:tcPr>
            <w:tcW w:w="0" w:type="auto"/>
            <w:tcMar>
              <w:top w:w="150" w:type="dxa"/>
              <w:left w:w="240" w:type="dxa"/>
              <w:bottom w:w="150" w:type="dxa"/>
              <w:right w:w="0" w:type="dxa"/>
            </w:tcMar>
            <w:vAlign w:val="center"/>
            <w:hideMark/>
          </w:tcPr>
          <w:p w14:paraId="04EFDDA5" w14:textId="77777777" w:rsidR="0091567F" w:rsidRPr="0091567F" w:rsidRDefault="0091567F" w:rsidP="0091567F">
            <w:r w:rsidRPr="0091567F">
              <w:t>低VOC</w:t>
            </w:r>
          </w:p>
        </w:tc>
      </w:tr>
      <w:tr w:rsidR="0091567F" w:rsidRPr="0091567F" w14:paraId="4065E212" w14:textId="77777777">
        <w:tc>
          <w:tcPr>
            <w:tcW w:w="0" w:type="auto"/>
            <w:tcMar>
              <w:top w:w="150" w:type="dxa"/>
              <w:left w:w="0" w:type="dxa"/>
              <w:bottom w:w="150" w:type="dxa"/>
              <w:right w:w="240" w:type="dxa"/>
            </w:tcMar>
            <w:vAlign w:val="center"/>
            <w:hideMark/>
          </w:tcPr>
          <w:p w14:paraId="5E9201DA" w14:textId="77777777" w:rsidR="0091567F" w:rsidRPr="0091567F" w:rsidRDefault="0091567F" w:rsidP="0091567F">
            <w:r w:rsidRPr="0091567F">
              <w:t>8</w:t>
            </w:r>
          </w:p>
        </w:tc>
        <w:tc>
          <w:tcPr>
            <w:tcW w:w="0" w:type="auto"/>
            <w:tcMar>
              <w:top w:w="150" w:type="dxa"/>
              <w:left w:w="240" w:type="dxa"/>
              <w:bottom w:w="150" w:type="dxa"/>
              <w:right w:w="240" w:type="dxa"/>
            </w:tcMar>
            <w:vAlign w:val="center"/>
            <w:hideMark/>
          </w:tcPr>
          <w:p w14:paraId="225DFDC3" w14:textId="77777777" w:rsidR="0091567F" w:rsidRPr="0091567F" w:rsidRDefault="0091567F" w:rsidP="0091567F">
            <w:r w:rsidRPr="0091567F">
              <w:t>铝合金龙骨</w:t>
            </w:r>
          </w:p>
        </w:tc>
        <w:tc>
          <w:tcPr>
            <w:tcW w:w="0" w:type="auto"/>
            <w:tcMar>
              <w:top w:w="150" w:type="dxa"/>
              <w:left w:w="240" w:type="dxa"/>
              <w:bottom w:w="150" w:type="dxa"/>
              <w:right w:w="240" w:type="dxa"/>
            </w:tcMar>
            <w:vAlign w:val="center"/>
            <w:hideMark/>
          </w:tcPr>
          <w:p w14:paraId="0ADCE08F" w14:textId="77777777" w:rsidR="0091567F" w:rsidRPr="0091567F" w:rsidRDefault="0091567F" w:rsidP="0091567F">
            <w:r w:rsidRPr="0091567F">
              <w:t>符合GB/T 5237</w:t>
            </w:r>
          </w:p>
        </w:tc>
        <w:tc>
          <w:tcPr>
            <w:tcW w:w="0" w:type="auto"/>
            <w:tcMar>
              <w:top w:w="150" w:type="dxa"/>
              <w:left w:w="240" w:type="dxa"/>
              <w:bottom w:w="150" w:type="dxa"/>
              <w:right w:w="0" w:type="dxa"/>
            </w:tcMar>
            <w:vAlign w:val="center"/>
            <w:hideMark/>
          </w:tcPr>
          <w:p w14:paraId="569F82B3" w14:textId="77777777" w:rsidR="0091567F" w:rsidRPr="0091567F" w:rsidRDefault="0091567F" w:rsidP="0091567F">
            <w:r w:rsidRPr="0091567F">
              <w:t>可再循环</w:t>
            </w:r>
          </w:p>
        </w:tc>
      </w:tr>
    </w:tbl>
    <w:p w14:paraId="1F9EAC99" w14:textId="77777777" w:rsidR="0091567F" w:rsidRPr="0091567F" w:rsidRDefault="0091567F" w:rsidP="0091567F">
      <w:r w:rsidRPr="0091567F">
        <w:pict w14:anchorId="6283489C">
          <v:rect id="_x0000_i1080" style="width:0;height:.75pt" o:hralign="center" o:hrstd="t" o:hr="t" fillcolor="#a0a0a0" stroked="f"/>
        </w:pict>
      </w:r>
    </w:p>
    <w:p w14:paraId="25503E2E" w14:textId="77777777" w:rsidR="0091567F" w:rsidRPr="0091567F" w:rsidRDefault="0091567F" w:rsidP="0091567F">
      <w:pPr>
        <w:rPr>
          <w:b/>
          <w:bCs/>
        </w:rPr>
      </w:pPr>
      <w:r w:rsidRPr="0091567F">
        <w:rPr>
          <w:b/>
          <w:bCs/>
        </w:rPr>
        <w:t>第八章 结论</w:t>
      </w:r>
    </w:p>
    <w:p w14:paraId="126E20F6" w14:textId="77777777" w:rsidR="0091567F" w:rsidRPr="0091567F" w:rsidRDefault="0091567F" w:rsidP="0091567F">
      <w:pPr>
        <w:rPr>
          <w:b/>
          <w:bCs/>
        </w:rPr>
      </w:pPr>
      <w:r w:rsidRPr="0091567F">
        <w:rPr>
          <w:b/>
          <w:bCs/>
        </w:rPr>
        <w:t>8.1 绿色建材应用比例</w:t>
      </w:r>
    </w:p>
    <w:tbl>
      <w:tblPr>
        <w:tblW w:w="0" w:type="auto"/>
        <w:tblCellMar>
          <w:top w:w="15" w:type="dxa"/>
          <w:left w:w="15" w:type="dxa"/>
          <w:bottom w:w="15" w:type="dxa"/>
          <w:right w:w="15" w:type="dxa"/>
        </w:tblCellMar>
        <w:tblLook w:val="04A0" w:firstRow="1" w:lastRow="0" w:firstColumn="1" w:lastColumn="0" w:noHBand="0" w:noVBand="1"/>
      </w:tblPr>
      <w:tblGrid>
        <w:gridCol w:w="3390"/>
        <w:gridCol w:w="1284"/>
        <w:gridCol w:w="1320"/>
        <w:gridCol w:w="975"/>
      </w:tblGrid>
      <w:tr w:rsidR="0091567F" w:rsidRPr="0091567F" w14:paraId="76E0DE71" w14:textId="77777777">
        <w:trPr>
          <w:tblHeader/>
        </w:trPr>
        <w:tc>
          <w:tcPr>
            <w:tcW w:w="0" w:type="auto"/>
            <w:tcBorders>
              <w:top w:val="nil"/>
            </w:tcBorders>
            <w:tcMar>
              <w:top w:w="150" w:type="dxa"/>
              <w:left w:w="0" w:type="dxa"/>
              <w:bottom w:w="150" w:type="dxa"/>
              <w:right w:w="240" w:type="dxa"/>
            </w:tcMar>
            <w:vAlign w:val="center"/>
            <w:hideMark/>
          </w:tcPr>
          <w:p w14:paraId="25F34454" w14:textId="77777777" w:rsidR="0091567F" w:rsidRPr="0091567F" w:rsidRDefault="0091567F" w:rsidP="0091567F">
            <w:r w:rsidRPr="0091567F">
              <w:t>项目</w:t>
            </w:r>
          </w:p>
        </w:tc>
        <w:tc>
          <w:tcPr>
            <w:tcW w:w="0" w:type="auto"/>
            <w:tcBorders>
              <w:top w:val="nil"/>
            </w:tcBorders>
            <w:tcMar>
              <w:top w:w="150" w:type="dxa"/>
              <w:left w:w="240" w:type="dxa"/>
              <w:bottom w:w="150" w:type="dxa"/>
              <w:right w:w="240" w:type="dxa"/>
            </w:tcMar>
            <w:vAlign w:val="center"/>
            <w:hideMark/>
          </w:tcPr>
          <w:p w14:paraId="0090FE85" w14:textId="77777777" w:rsidR="0091567F" w:rsidRPr="0091567F" w:rsidRDefault="0091567F" w:rsidP="0091567F">
            <w:r w:rsidRPr="0091567F">
              <w:t>计算值</w:t>
            </w:r>
          </w:p>
        </w:tc>
        <w:tc>
          <w:tcPr>
            <w:tcW w:w="0" w:type="auto"/>
            <w:tcBorders>
              <w:top w:val="nil"/>
            </w:tcBorders>
            <w:tcMar>
              <w:top w:w="150" w:type="dxa"/>
              <w:left w:w="240" w:type="dxa"/>
              <w:bottom w:w="150" w:type="dxa"/>
              <w:right w:w="240" w:type="dxa"/>
            </w:tcMar>
            <w:vAlign w:val="center"/>
            <w:hideMark/>
          </w:tcPr>
          <w:p w14:paraId="5580EA0A" w14:textId="77777777" w:rsidR="0091567F" w:rsidRPr="0091567F" w:rsidRDefault="0091567F" w:rsidP="0091567F">
            <w:r w:rsidRPr="0091567F">
              <w:t>标准要求</w:t>
            </w:r>
          </w:p>
        </w:tc>
        <w:tc>
          <w:tcPr>
            <w:tcW w:w="0" w:type="auto"/>
            <w:tcBorders>
              <w:top w:val="nil"/>
            </w:tcBorders>
            <w:tcMar>
              <w:top w:w="150" w:type="dxa"/>
              <w:left w:w="240" w:type="dxa"/>
              <w:bottom w:w="150" w:type="dxa"/>
              <w:right w:w="240" w:type="dxa"/>
            </w:tcMar>
            <w:vAlign w:val="center"/>
            <w:hideMark/>
          </w:tcPr>
          <w:p w14:paraId="4D9F648A" w14:textId="77777777" w:rsidR="0091567F" w:rsidRPr="0091567F" w:rsidRDefault="0091567F" w:rsidP="0091567F">
            <w:r w:rsidRPr="0091567F">
              <w:t>判定</w:t>
            </w:r>
          </w:p>
        </w:tc>
      </w:tr>
      <w:tr w:rsidR="0091567F" w:rsidRPr="0091567F" w14:paraId="21CB66A4" w14:textId="77777777">
        <w:tc>
          <w:tcPr>
            <w:tcW w:w="0" w:type="auto"/>
            <w:tcMar>
              <w:top w:w="150" w:type="dxa"/>
              <w:left w:w="0" w:type="dxa"/>
              <w:bottom w:w="150" w:type="dxa"/>
              <w:right w:w="240" w:type="dxa"/>
            </w:tcMar>
            <w:vAlign w:val="center"/>
            <w:hideMark/>
          </w:tcPr>
          <w:p w14:paraId="2BC28CDD" w14:textId="77777777" w:rsidR="0091567F" w:rsidRPr="0091567F" w:rsidRDefault="0091567F" w:rsidP="0091567F">
            <w:r w:rsidRPr="0091567F">
              <w:t>主体结构工程绿色建材用量</w:t>
            </w:r>
          </w:p>
        </w:tc>
        <w:tc>
          <w:tcPr>
            <w:tcW w:w="0" w:type="auto"/>
            <w:tcMar>
              <w:top w:w="150" w:type="dxa"/>
              <w:left w:w="240" w:type="dxa"/>
              <w:bottom w:w="150" w:type="dxa"/>
              <w:right w:w="240" w:type="dxa"/>
            </w:tcMar>
            <w:vAlign w:val="center"/>
            <w:hideMark/>
          </w:tcPr>
          <w:p w14:paraId="61A2BED8" w14:textId="77777777" w:rsidR="0091567F" w:rsidRPr="0091567F" w:rsidRDefault="0091567F" w:rsidP="0091567F">
            <w:r w:rsidRPr="0091567F">
              <w:t>584.0 吨</w:t>
            </w:r>
          </w:p>
        </w:tc>
        <w:tc>
          <w:tcPr>
            <w:tcW w:w="0" w:type="auto"/>
            <w:tcMar>
              <w:top w:w="150" w:type="dxa"/>
              <w:left w:w="240" w:type="dxa"/>
              <w:bottom w:w="150" w:type="dxa"/>
              <w:right w:w="240" w:type="dxa"/>
            </w:tcMar>
            <w:vAlign w:val="center"/>
            <w:hideMark/>
          </w:tcPr>
          <w:p w14:paraId="3B804607" w14:textId="77777777" w:rsidR="0091567F" w:rsidRPr="0091567F" w:rsidRDefault="0091567F" w:rsidP="0091567F">
            <w:r w:rsidRPr="0091567F">
              <w:t>—</w:t>
            </w:r>
          </w:p>
        </w:tc>
        <w:tc>
          <w:tcPr>
            <w:tcW w:w="0" w:type="auto"/>
            <w:tcMar>
              <w:top w:w="150" w:type="dxa"/>
              <w:left w:w="240" w:type="dxa"/>
              <w:bottom w:w="150" w:type="dxa"/>
              <w:right w:w="0" w:type="dxa"/>
            </w:tcMar>
            <w:vAlign w:val="center"/>
            <w:hideMark/>
          </w:tcPr>
          <w:p w14:paraId="430B410D" w14:textId="77777777" w:rsidR="0091567F" w:rsidRPr="0091567F" w:rsidRDefault="0091567F" w:rsidP="0091567F">
            <w:r w:rsidRPr="0091567F">
              <w:t>—</w:t>
            </w:r>
          </w:p>
        </w:tc>
      </w:tr>
      <w:tr w:rsidR="0091567F" w:rsidRPr="0091567F" w14:paraId="507E3DF7" w14:textId="77777777">
        <w:tc>
          <w:tcPr>
            <w:tcW w:w="0" w:type="auto"/>
            <w:tcMar>
              <w:top w:w="150" w:type="dxa"/>
              <w:left w:w="0" w:type="dxa"/>
              <w:bottom w:w="150" w:type="dxa"/>
              <w:right w:w="240" w:type="dxa"/>
            </w:tcMar>
            <w:vAlign w:val="center"/>
            <w:hideMark/>
          </w:tcPr>
          <w:p w14:paraId="132D7008" w14:textId="77777777" w:rsidR="0091567F" w:rsidRPr="0091567F" w:rsidRDefault="0091567F" w:rsidP="0091567F">
            <w:r w:rsidRPr="0091567F">
              <w:t>围护墙和内隔墙工程绿色建材用量</w:t>
            </w:r>
          </w:p>
        </w:tc>
        <w:tc>
          <w:tcPr>
            <w:tcW w:w="0" w:type="auto"/>
            <w:tcMar>
              <w:top w:w="150" w:type="dxa"/>
              <w:left w:w="240" w:type="dxa"/>
              <w:bottom w:w="150" w:type="dxa"/>
              <w:right w:w="240" w:type="dxa"/>
            </w:tcMar>
            <w:vAlign w:val="center"/>
            <w:hideMark/>
          </w:tcPr>
          <w:p w14:paraId="512F9D33" w14:textId="77777777" w:rsidR="0091567F" w:rsidRPr="0091567F" w:rsidRDefault="0091567F" w:rsidP="0091567F">
            <w:r w:rsidRPr="0091567F">
              <w:t>42.4 吨</w:t>
            </w:r>
          </w:p>
        </w:tc>
        <w:tc>
          <w:tcPr>
            <w:tcW w:w="0" w:type="auto"/>
            <w:tcMar>
              <w:top w:w="150" w:type="dxa"/>
              <w:left w:w="240" w:type="dxa"/>
              <w:bottom w:w="150" w:type="dxa"/>
              <w:right w:w="240" w:type="dxa"/>
            </w:tcMar>
            <w:vAlign w:val="center"/>
            <w:hideMark/>
          </w:tcPr>
          <w:p w14:paraId="2AAE9382" w14:textId="77777777" w:rsidR="0091567F" w:rsidRPr="0091567F" w:rsidRDefault="0091567F" w:rsidP="0091567F">
            <w:r w:rsidRPr="0091567F">
              <w:t>—</w:t>
            </w:r>
          </w:p>
        </w:tc>
        <w:tc>
          <w:tcPr>
            <w:tcW w:w="0" w:type="auto"/>
            <w:tcMar>
              <w:top w:w="150" w:type="dxa"/>
              <w:left w:w="240" w:type="dxa"/>
              <w:bottom w:w="150" w:type="dxa"/>
              <w:right w:w="0" w:type="dxa"/>
            </w:tcMar>
            <w:vAlign w:val="center"/>
            <w:hideMark/>
          </w:tcPr>
          <w:p w14:paraId="065D9DE0" w14:textId="77777777" w:rsidR="0091567F" w:rsidRPr="0091567F" w:rsidRDefault="0091567F" w:rsidP="0091567F">
            <w:r w:rsidRPr="0091567F">
              <w:t>—</w:t>
            </w:r>
          </w:p>
        </w:tc>
      </w:tr>
      <w:tr w:rsidR="0091567F" w:rsidRPr="0091567F" w14:paraId="72F2B7A8" w14:textId="77777777">
        <w:tc>
          <w:tcPr>
            <w:tcW w:w="0" w:type="auto"/>
            <w:tcMar>
              <w:top w:w="150" w:type="dxa"/>
              <w:left w:w="0" w:type="dxa"/>
              <w:bottom w:w="150" w:type="dxa"/>
              <w:right w:w="240" w:type="dxa"/>
            </w:tcMar>
            <w:vAlign w:val="center"/>
            <w:hideMark/>
          </w:tcPr>
          <w:p w14:paraId="161C114A" w14:textId="77777777" w:rsidR="0091567F" w:rsidRPr="0091567F" w:rsidRDefault="0091567F" w:rsidP="0091567F">
            <w:r w:rsidRPr="0091567F">
              <w:t>装修工程绿色建材用量</w:t>
            </w:r>
          </w:p>
        </w:tc>
        <w:tc>
          <w:tcPr>
            <w:tcW w:w="0" w:type="auto"/>
            <w:tcMar>
              <w:top w:w="150" w:type="dxa"/>
              <w:left w:w="240" w:type="dxa"/>
              <w:bottom w:w="150" w:type="dxa"/>
              <w:right w:w="240" w:type="dxa"/>
            </w:tcMar>
            <w:vAlign w:val="center"/>
            <w:hideMark/>
          </w:tcPr>
          <w:p w14:paraId="4DCFEE37" w14:textId="77777777" w:rsidR="0091567F" w:rsidRPr="0091567F" w:rsidRDefault="0091567F" w:rsidP="0091567F">
            <w:r w:rsidRPr="0091567F">
              <w:t>21.0 吨</w:t>
            </w:r>
          </w:p>
        </w:tc>
        <w:tc>
          <w:tcPr>
            <w:tcW w:w="0" w:type="auto"/>
            <w:tcMar>
              <w:top w:w="150" w:type="dxa"/>
              <w:left w:w="240" w:type="dxa"/>
              <w:bottom w:w="150" w:type="dxa"/>
              <w:right w:w="240" w:type="dxa"/>
            </w:tcMar>
            <w:vAlign w:val="center"/>
            <w:hideMark/>
          </w:tcPr>
          <w:p w14:paraId="3CF2A5DF" w14:textId="77777777" w:rsidR="0091567F" w:rsidRPr="0091567F" w:rsidRDefault="0091567F" w:rsidP="0091567F">
            <w:r w:rsidRPr="0091567F">
              <w:t>—</w:t>
            </w:r>
          </w:p>
        </w:tc>
        <w:tc>
          <w:tcPr>
            <w:tcW w:w="0" w:type="auto"/>
            <w:tcMar>
              <w:top w:w="150" w:type="dxa"/>
              <w:left w:w="240" w:type="dxa"/>
              <w:bottom w:w="150" w:type="dxa"/>
              <w:right w:w="0" w:type="dxa"/>
            </w:tcMar>
            <w:vAlign w:val="center"/>
            <w:hideMark/>
          </w:tcPr>
          <w:p w14:paraId="43D23973" w14:textId="77777777" w:rsidR="0091567F" w:rsidRPr="0091567F" w:rsidRDefault="0091567F" w:rsidP="0091567F">
            <w:r w:rsidRPr="0091567F">
              <w:t>—</w:t>
            </w:r>
          </w:p>
        </w:tc>
      </w:tr>
      <w:tr w:rsidR="0091567F" w:rsidRPr="0091567F" w14:paraId="608DC226" w14:textId="77777777">
        <w:tc>
          <w:tcPr>
            <w:tcW w:w="0" w:type="auto"/>
            <w:tcMar>
              <w:top w:w="150" w:type="dxa"/>
              <w:left w:w="0" w:type="dxa"/>
              <w:bottom w:w="150" w:type="dxa"/>
              <w:right w:w="240" w:type="dxa"/>
            </w:tcMar>
            <w:vAlign w:val="center"/>
            <w:hideMark/>
          </w:tcPr>
          <w:p w14:paraId="647CA1CA" w14:textId="77777777" w:rsidR="0091567F" w:rsidRPr="0091567F" w:rsidRDefault="0091567F" w:rsidP="0091567F">
            <w:r w:rsidRPr="0091567F">
              <w:t>绿色建材总用量</w:t>
            </w:r>
          </w:p>
        </w:tc>
        <w:tc>
          <w:tcPr>
            <w:tcW w:w="0" w:type="auto"/>
            <w:tcMar>
              <w:top w:w="150" w:type="dxa"/>
              <w:left w:w="240" w:type="dxa"/>
              <w:bottom w:w="150" w:type="dxa"/>
              <w:right w:w="240" w:type="dxa"/>
            </w:tcMar>
            <w:vAlign w:val="center"/>
            <w:hideMark/>
          </w:tcPr>
          <w:p w14:paraId="1C57A2AB" w14:textId="77777777" w:rsidR="0091567F" w:rsidRPr="0091567F" w:rsidRDefault="0091567F" w:rsidP="0091567F">
            <w:r w:rsidRPr="0091567F">
              <w:t>647.4 吨</w:t>
            </w:r>
          </w:p>
        </w:tc>
        <w:tc>
          <w:tcPr>
            <w:tcW w:w="0" w:type="auto"/>
            <w:tcMar>
              <w:top w:w="150" w:type="dxa"/>
              <w:left w:w="240" w:type="dxa"/>
              <w:bottom w:w="150" w:type="dxa"/>
              <w:right w:w="240" w:type="dxa"/>
            </w:tcMar>
            <w:vAlign w:val="center"/>
            <w:hideMark/>
          </w:tcPr>
          <w:p w14:paraId="69083D41" w14:textId="77777777" w:rsidR="0091567F" w:rsidRPr="0091567F" w:rsidRDefault="0091567F" w:rsidP="0091567F">
            <w:r w:rsidRPr="0091567F">
              <w:t>—</w:t>
            </w:r>
          </w:p>
        </w:tc>
        <w:tc>
          <w:tcPr>
            <w:tcW w:w="0" w:type="auto"/>
            <w:tcMar>
              <w:top w:w="150" w:type="dxa"/>
              <w:left w:w="240" w:type="dxa"/>
              <w:bottom w:w="150" w:type="dxa"/>
              <w:right w:w="0" w:type="dxa"/>
            </w:tcMar>
            <w:vAlign w:val="center"/>
            <w:hideMark/>
          </w:tcPr>
          <w:p w14:paraId="7C22DD39" w14:textId="77777777" w:rsidR="0091567F" w:rsidRPr="0091567F" w:rsidRDefault="0091567F" w:rsidP="0091567F">
            <w:r w:rsidRPr="0091567F">
              <w:t>—</w:t>
            </w:r>
          </w:p>
        </w:tc>
      </w:tr>
      <w:tr w:rsidR="0091567F" w:rsidRPr="0091567F" w14:paraId="203EDD7F" w14:textId="77777777">
        <w:tc>
          <w:tcPr>
            <w:tcW w:w="0" w:type="auto"/>
            <w:tcMar>
              <w:top w:w="150" w:type="dxa"/>
              <w:left w:w="0" w:type="dxa"/>
              <w:bottom w:w="150" w:type="dxa"/>
              <w:right w:w="240" w:type="dxa"/>
            </w:tcMar>
            <w:vAlign w:val="center"/>
            <w:hideMark/>
          </w:tcPr>
          <w:p w14:paraId="395E221E" w14:textId="77777777" w:rsidR="0091567F" w:rsidRPr="0091567F" w:rsidRDefault="0091567F" w:rsidP="0091567F">
            <w:r w:rsidRPr="0091567F">
              <w:t>三类工程材料总用量</w:t>
            </w:r>
          </w:p>
        </w:tc>
        <w:tc>
          <w:tcPr>
            <w:tcW w:w="0" w:type="auto"/>
            <w:tcMar>
              <w:top w:w="150" w:type="dxa"/>
              <w:left w:w="240" w:type="dxa"/>
              <w:bottom w:w="150" w:type="dxa"/>
              <w:right w:w="240" w:type="dxa"/>
            </w:tcMar>
            <w:vAlign w:val="center"/>
            <w:hideMark/>
          </w:tcPr>
          <w:p w14:paraId="6B4FAB78" w14:textId="77777777" w:rsidR="0091567F" w:rsidRPr="0091567F" w:rsidRDefault="0091567F" w:rsidP="0091567F">
            <w:r w:rsidRPr="0091567F">
              <w:t>647.4 吨</w:t>
            </w:r>
          </w:p>
        </w:tc>
        <w:tc>
          <w:tcPr>
            <w:tcW w:w="0" w:type="auto"/>
            <w:tcMar>
              <w:top w:w="150" w:type="dxa"/>
              <w:left w:w="240" w:type="dxa"/>
              <w:bottom w:w="150" w:type="dxa"/>
              <w:right w:w="240" w:type="dxa"/>
            </w:tcMar>
            <w:vAlign w:val="center"/>
            <w:hideMark/>
          </w:tcPr>
          <w:p w14:paraId="6A71FAE0" w14:textId="77777777" w:rsidR="0091567F" w:rsidRPr="0091567F" w:rsidRDefault="0091567F" w:rsidP="0091567F">
            <w:r w:rsidRPr="0091567F">
              <w:t>—</w:t>
            </w:r>
          </w:p>
        </w:tc>
        <w:tc>
          <w:tcPr>
            <w:tcW w:w="0" w:type="auto"/>
            <w:tcMar>
              <w:top w:w="150" w:type="dxa"/>
              <w:left w:w="240" w:type="dxa"/>
              <w:bottom w:w="150" w:type="dxa"/>
              <w:right w:w="0" w:type="dxa"/>
            </w:tcMar>
            <w:vAlign w:val="center"/>
            <w:hideMark/>
          </w:tcPr>
          <w:p w14:paraId="31B24CF3" w14:textId="77777777" w:rsidR="0091567F" w:rsidRPr="0091567F" w:rsidRDefault="0091567F" w:rsidP="0091567F">
            <w:r w:rsidRPr="0091567F">
              <w:t>—</w:t>
            </w:r>
          </w:p>
        </w:tc>
      </w:tr>
      <w:tr w:rsidR="0091567F" w:rsidRPr="0091567F" w14:paraId="7090530D" w14:textId="77777777">
        <w:tc>
          <w:tcPr>
            <w:tcW w:w="0" w:type="auto"/>
            <w:tcMar>
              <w:top w:w="150" w:type="dxa"/>
              <w:left w:w="0" w:type="dxa"/>
              <w:bottom w:w="150" w:type="dxa"/>
              <w:right w:w="240" w:type="dxa"/>
            </w:tcMar>
            <w:vAlign w:val="center"/>
            <w:hideMark/>
          </w:tcPr>
          <w:p w14:paraId="26C41519" w14:textId="77777777" w:rsidR="0091567F" w:rsidRPr="0091567F" w:rsidRDefault="0091567F" w:rsidP="0091567F">
            <w:r w:rsidRPr="0091567F">
              <w:rPr>
                <w:b/>
                <w:bCs/>
              </w:rPr>
              <w:t>绿色建材应用比例</w:t>
            </w:r>
          </w:p>
        </w:tc>
        <w:tc>
          <w:tcPr>
            <w:tcW w:w="0" w:type="auto"/>
            <w:tcMar>
              <w:top w:w="150" w:type="dxa"/>
              <w:left w:w="240" w:type="dxa"/>
              <w:bottom w:w="150" w:type="dxa"/>
              <w:right w:w="240" w:type="dxa"/>
            </w:tcMar>
            <w:vAlign w:val="center"/>
            <w:hideMark/>
          </w:tcPr>
          <w:p w14:paraId="4B6A3041" w14:textId="77777777" w:rsidR="0091567F" w:rsidRPr="0091567F" w:rsidRDefault="0091567F" w:rsidP="0091567F">
            <w:r w:rsidRPr="0091567F">
              <w:rPr>
                <w:b/>
                <w:bCs/>
              </w:rPr>
              <w:t>100%</w:t>
            </w:r>
          </w:p>
        </w:tc>
        <w:tc>
          <w:tcPr>
            <w:tcW w:w="0" w:type="auto"/>
            <w:tcMar>
              <w:top w:w="150" w:type="dxa"/>
              <w:left w:w="240" w:type="dxa"/>
              <w:bottom w:w="150" w:type="dxa"/>
              <w:right w:w="240" w:type="dxa"/>
            </w:tcMar>
            <w:vAlign w:val="center"/>
            <w:hideMark/>
          </w:tcPr>
          <w:p w14:paraId="43CA1517" w14:textId="77777777" w:rsidR="0091567F" w:rsidRPr="0091567F" w:rsidRDefault="0091567F" w:rsidP="0091567F">
            <w:r w:rsidRPr="0091567F">
              <w:rPr>
                <w:b/>
                <w:bCs/>
              </w:rPr>
              <w:t>≥70%</w:t>
            </w:r>
          </w:p>
        </w:tc>
        <w:tc>
          <w:tcPr>
            <w:tcW w:w="0" w:type="auto"/>
            <w:tcMar>
              <w:top w:w="150" w:type="dxa"/>
              <w:left w:w="240" w:type="dxa"/>
              <w:bottom w:w="150" w:type="dxa"/>
              <w:right w:w="0" w:type="dxa"/>
            </w:tcMar>
            <w:vAlign w:val="center"/>
            <w:hideMark/>
          </w:tcPr>
          <w:p w14:paraId="3A97E747" w14:textId="77777777" w:rsidR="0091567F" w:rsidRPr="0091567F" w:rsidRDefault="0091567F" w:rsidP="0091567F">
            <w:r w:rsidRPr="0091567F">
              <w:rPr>
                <w:b/>
                <w:bCs/>
              </w:rPr>
              <w:t>√ 满足</w:t>
            </w:r>
          </w:p>
        </w:tc>
      </w:tr>
    </w:tbl>
    <w:p w14:paraId="6BCF05C4" w14:textId="77777777" w:rsidR="0091567F" w:rsidRPr="0091567F" w:rsidRDefault="0091567F" w:rsidP="0091567F">
      <w:pPr>
        <w:rPr>
          <w:b/>
          <w:bCs/>
        </w:rPr>
      </w:pPr>
      <w:r w:rsidRPr="0091567F">
        <w:rPr>
          <w:b/>
          <w:bCs/>
        </w:rPr>
        <w:t>8.2 绿色建材应用亮点</w:t>
      </w:r>
    </w:p>
    <w:p w14:paraId="001D2DB6" w14:textId="77777777" w:rsidR="0091567F" w:rsidRPr="0091567F" w:rsidRDefault="0091567F" w:rsidP="0091567F">
      <w:pPr>
        <w:numPr>
          <w:ilvl w:val="0"/>
          <w:numId w:val="3"/>
        </w:numPr>
      </w:pPr>
      <w:r w:rsidRPr="0091567F">
        <w:rPr>
          <w:b/>
          <w:bCs/>
        </w:rPr>
        <w:t>主体结构100%绿色化</w:t>
      </w:r>
      <w:r w:rsidRPr="0091567F">
        <w:t>：全部采用绿色混凝土和高强钢材，废弃物掺量高，碳排放低</w:t>
      </w:r>
    </w:p>
    <w:p w14:paraId="7A6F5C2E" w14:textId="77777777" w:rsidR="0091567F" w:rsidRPr="0091567F" w:rsidRDefault="0091567F" w:rsidP="0091567F">
      <w:pPr>
        <w:numPr>
          <w:ilvl w:val="0"/>
          <w:numId w:val="3"/>
        </w:numPr>
      </w:pPr>
      <w:r w:rsidRPr="0091567F">
        <w:rPr>
          <w:b/>
          <w:bCs/>
        </w:rPr>
        <w:t>围护结构利废率高</w:t>
      </w:r>
      <w:r w:rsidRPr="0091567F">
        <w:t>：砌体材料全部采用利废建材，废弃物掺量≥30%-50%</w:t>
      </w:r>
    </w:p>
    <w:p w14:paraId="1D305257" w14:textId="77777777" w:rsidR="0091567F" w:rsidRPr="0091567F" w:rsidRDefault="0091567F" w:rsidP="0091567F">
      <w:pPr>
        <w:numPr>
          <w:ilvl w:val="0"/>
          <w:numId w:val="3"/>
        </w:numPr>
      </w:pPr>
      <w:r w:rsidRPr="0091567F">
        <w:rPr>
          <w:b/>
          <w:bCs/>
        </w:rPr>
        <w:t>装修材料环保健康</w:t>
      </w:r>
      <w:r w:rsidRPr="0091567F">
        <w:t>：全部选用绿色板材、涂料、胶粘剂，VOC排放低</w:t>
      </w:r>
    </w:p>
    <w:p w14:paraId="61D39E9B" w14:textId="77777777" w:rsidR="0091567F" w:rsidRPr="0091567F" w:rsidRDefault="0091567F" w:rsidP="0091567F">
      <w:pPr>
        <w:numPr>
          <w:ilvl w:val="0"/>
          <w:numId w:val="3"/>
        </w:numPr>
      </w:pPr>
      <w:r w:rsidRPr="0091567F">
        <w:rPr>
          <w:b/>
          <w:bCs/>
        </w:rPr>
        <w:t>节能门窗性能优越</w:t>
      </w:r>
      <w:r w:rsidRPr="0091567F">
        <w:t>：Low-E中空玻璃，传热系数≤2.0 W/(m²·K)</w:t>
      </w:r>
    </w:p>
    <w:p w14:paraId="0E7899B2" w14:textId="77777777" w:rsidR="0091567F" w:rsidRPr="0091567F" w:rsidRDefault="0091567F" w:rsidP="0091567F">
      <w:pPr>
        <w:rPr>
          <w:b/>
          <w:bCs/>
        </w:rPr>
      </w:pPr>
      <w:r w:rsidRPr="0091567F">
        <w:rPr>
          <w:b/>
          <w:bCs/>
        </w:rPr>
        <w:t>8.3 综合评价</w:t>
      </w:r>
    </w:p>
    <w:p w14:paraId="43ACFF08" w14:textId="77777777" w:rsidR="0091567F" w:rsidRPr="0091567F" w:rsidRDefault="0091567F" w:rsidP="0091567F">
      <w:r w:rsidRPr="0091567F">
        <w:t>本项目绿色建材应用比例为</w:t>
      </w:r>
      <w:r w:rsidRPr="0091567F">
        <w:rPr>
          <w:b/>
          <w:bCs/>
        </w:rPr>
        <w:t>100%</w:t>
      </w:r>
      <w:r w:rsidRPr="0091567F">
        <w:t>，远高于《绿色建筑评价标准》GB/T 50378-2019要求的</w:t>
      </w:r>
      <w:r w:rsidRPr="0091567F">
        <w:rPr>
          <w:b/>
          <w:bCs/>
        </w:rPr>
        <w:t>70%</w:t>
      </w:r>
      <w:r w:rsidRPr="0091567F">
        <w:t>，体现了本项目在绿色、低碳、环保方面的卓越追求，为打造高品质绿色建筑奠定了坚实基础。</w:t>
      </w:r>
    </w:p>
    <w:p w14:paraId="75372602" w14:textId="77777777" w:rsidR="00152363" w:rsidRPr="0091567F" w:rsidRDefault="00152363"/>
    <w:sectPr w:rsidR="00152363" w:rsidRPr="00915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D1813"/>
    <w:multiLevelType w:val="multilevel"/>
    <w:tmpl w:val="9270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5F3334"/>
    <w:multiLevelType w:val="multilevel"/>
    <w:tmpl w:val="0334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8255A"/>
    <w:multiLevelType w:val="multilevel"/>
    <w:tmpl w:val="405A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918831">
    <w:abstractNumId w:val="2"/>
  </w:num>
  <w:num w:numId="2" w16cid:durableId="1945070237">
    <w:abstractNumId w:val="1"/>
  </w:num>
  <w:num w:numId="3" w16cid:durableId="42214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5F"/>
    <w:rsid w:val="000D46A4"/>
    <w:rsid w:val="00152363"/>
    <w:rsid w:val="00417AAC"/>
    <w:rsid w:val="00421B07"/>
    <w:rsid w:val="00727073"/>
    <w:rsid w:val="0091567F"/>
    <w:rsid w:val="00A6110A"/>
    <w:rsid w:val="00B9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571B1-286B-4F8A-84C5-060A8C78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7F5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97F5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97F5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97F5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97F5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97F5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97F5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7F5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97F5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7F5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97F5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97F5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97F5F"/>
    <w:rPr>
      <w:rFonts w:cstheme="majorBidi"/>
      <w:color w:val="0F4761" w:themeColor="accent1" w:themeShade="BF"/>
      <w:sz w:val="28"/>
      <w:szCs w:val="28"/>
    </w:rPr>
  </w:style>
  <w:style w:type="character" w:customStyle="1" w:styleId="50">
    <w:name w:val="标题 5 字符"/>
    <w:basedOn w:val="a0"/>
    <w:link w:val="5"/>
    <w:uiPriority w:val="9"/>
    <w:semiHidden/>
    <w:rsid w:val="00B97F5F"/>
    <w:rPr>
      <w:rFonts w:cstheme="majorBidi"/>
      <w:color w:val="0F4761" w:themeColor="accent1" w:themeShade="BF"/>
      <w:sz w:val="24"/>
      <w:szCs w:val="24"/>
    </w:rPr>
  </w:style>
  <w:style w:type="character" w:customStyle="1" w:styleId="60">
    <w:name w:val="标题 6 字符"/>
    <w:basedOn w:val="a0"/>
    <w:link w:val="6"/>
    <w:uiPriority w:val="9"/>
    <w:semiHidden/>
    <w:rsid w:val="00B97F5F"/>
    <w:rPr>
      <w:rFonts w:cstheme="majorBidi"/>
      <w:b/>
      <w:bCs/>
      <w:color w:val="0F4761" w:themeColor="accent1" w:themeShade="BF"/>
    </w:rPr>
  </w:style>
  <w:style w:type="character" w:customStyle="1" w:styleId="70">
    <w:name w:val="标题 7 字符"/>
    <w:basedOn w:val="a0"/>
    <w:link w:val="7"/>
    <w:uiPriority w:val="9"/>
    <w:semiHidden/>
    <w:rsid w:val="00B97F5F"/>
    <w:rPr>
      <w:rFonts w:cstheme="majorBidi"/>
      <w:b/>
      <w:bCs/>
      <w:color w:val="595959" w:themeColor="text1" w:themeTint="A6"/>
    </w:rPr>
  </w:style>
  <w:style w:type="character" w:customStyle="1" w:styleId="80">
    <w:name w:val="标题 8 字符"/>
    <w:basedOn w:val="a0"/>
    <w:link w:val="8"/>
    <w:uiPriority w:val="9"/>
    <w:semiHidden/>
    <w:rsid w:val="00B97F5F"/>
    <w:rPr>
      <w:rFonts w:cstheme="majorBidi"/>
      <w:color w:val="595959" w:themeColor="text1" w:themeTint="A6"/>
    </w:rPr>
  </w:style>
  <w:style w:type="character" w:customStyle="1" w:styleId="90">
    <w:name w:val="标题 9 字符"/>
    <w:basedOn w:val="a0"/>
    <w:link w:val="9"/>
    <w:uiPriority w:val="9"/>
    <w:semiHidden/>
    <w:rsid w:val="00B97F5F"/>
    <w:rPr>
      <w:rFonts w:eastAsiaTheme="majorEastAsia" w:cstheme="majorBidi"/>
      <w:color w:val="595959" w:themeColor="text1" w:themeTint="A6"/>
    </w:rPr>
  </w:style>
  <w:style w:type="paragraph" w:styleId="a3">
    <w:name w:val="Title"/>
    <w:basedOn w:val="a"/>
    <w:next w:val="a"/>
    <w:link w:val="a4"/>
    <w:uiPriority w:val="10"/>
    <w:qFormat/>
    <w:rsid w:val="00B97F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7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F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7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F5F"/>
    <w:pPr>
      <w:spacing w:before="160" w:after="160"/>
      <w:jc w:val="center"/>
    </w:pPr>
    <w:rPr>
      <w:i/>
      <w:iCs/>
      <w:color w:val="404040" w:themeColor="text1" w:themeTint="BF"/>
    </w:rPr>
  </w:style>
  <w:style w:type="character" w:customStyle="1" w:styleId="a8">
    <w:name w:val="引用 字符"/>
    <w:basedOn w:val="a0"/>
    <w:link w:val="a7"/>
    <w:uiPriority w:val="29"/>
    <w:rsid w:val="00B97F5F"/>
    <w:rPr>
      <w:i/>
      <w:iCs/>
      <w:color w:val="404040" w:themeColor="text1" w:themeTint="BF"/>
    </w:rPr>
  </w:style>
  <w:style w:type="paragraph" w:styleId="a9">
    <w:name w:val="List Paragraph"/>
    <w:basedOn w:val="a"/>
    <w:uiPriority w:val="34"/>
    <w:qFormat/>
    <w:rsid w:val="00B97F5F"/>
    <w:pPr>
      <w:ind w:left="720"/>
      <w:contextualSpacing/>
    </w:pPr>
  </w:style>
  <w:style w:type="character" w:styleId="aa">
    <w:name w:val="Intense Emphasis"/>
    <w:basedOn w:val="a0"/>
    <w:uiPriority w:val="21"/>
    <w:qFormat/>
    <w:rsid w:val="00B97F5F"/>
    <w:rPr>
      <w:i/>
      <w:iCs/>
      <w:color w:val="0F4761" w:themeColor="accent1" w:themeShade="BF"/>
    </w:rPr>
  </w:style>
  <w:style w:type="paragraph" w:styleId="ab">
    <w:name w:val="Intense Quote"/>
    <w:basedOn w:val="a"/>
    <w:next w:val="a"/>
    <w:link w:val="ac"/>
    <w:uiPriority w:val="30"/>
    <w:qFormat/>
    <w:rsid w:val="00B97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97F5F"/>
    <w:rPr>
      <w:i/>
      <w:iCs/>
      <w:color w:val="0F4761" w:themeColor="accent1" w:themeShade="BF"/>
    </w:rPr>
  </w:style>
  <w:style w:type="character" w:styleId="ad">
    <w:name w:val="Intense Reference"/>
    <w:basedOn w:val="a0"/>
    <w:uiPriority w:val="32"/>
    <w:qFormat/>
    <w:rsid w:val="00B97F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康为 陆</dc:creator>
  <cp:keywords/>
  <dc:description/>
  <cp:lastModifiedBy>康为 陆</cp:lastModifiedBy>
  <cp:revision>2</cp:revision>
  <dcterms:created xsi:type="dcterms:W3CDTF">2026-03-27T08:45:00Z</dcterms:created>
  <dcterms:modified xsi:type="dcterms:W3CDTF">2026-03-27T08:46:00Z</dcterms:modified>
</cp:coreProperties>
</file>