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BDF4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创新措施相关证明材料</w:t>
      </w:r>
      <w:bookmarkStart w:id="0" w:name="_GoBack"/>
      <w:bookmarkEnd w:id="0"/>
    </w:p>
    <w:p w14:paraId="312AB8D7">
      <w:pPr>
        <w:rPr>
          <w:rFonts w:hint="eastAsia"/>
        </w:rPr>
      </w:pPr>
      <w:r>
        <w:rPr>
          <w:rFonts w:hint="eastAsia"/>
        </w:rPr>
        <w:t>一、基础信息</w:t>
      </w:r>
    </w:p>
    <w:p w14:paraId="58EE6D18">
      <w:pPr>
        <w:rPr>
          <w:rFonts w:hint="eastAsia"/>
        </w:rPr>
      </w:pPr>
      <w:r>
        <w:rPr>
          <w:rFonts w:hint="eastAsia"/>
        </w:rPr>
        <w:t xml:space="preserve">项目名称 广州番禺图书馆新馆建设项目 </w:t>
      </w:r>
    </w:p>
    <w:p w14:paraId="462A815C">
      <w:pPr>
        <w:rPr>
          <w:rFonts w:hint="eastAsia"/>
        </w:rPr>
      </w:pPr>
      <w:r>
        <w:rPr>
          <w:rFonts w:hint="eastAsia"/>
        </w:rPr>
        <w:t xml:space="preserve">证明用途 支撑绿色建筑评价条文9.2.10创新措施提资 </w:t>
      </w:r>
    </w:p>
    <w:p w14:paraId="2F3AB09B">
      <w:pPr>
        <w:rPr>
          <w:rFonts w:hint="eastAsia"/>
        </w:rPr>
      </w:pPr>
      <w:r>
        <w:rPr>
          <w:rFonts w:hint="eastAsia"/>
        </w:rPr>
        <w:t xml:space="preserve">汇总日期 2025年05月22日 </w:t>
      </w:r>
    </w:p>
    <w:p w14:paraId="0BAFE810">
      <w:pPr>
        <w:rPr>
          <w:rFonts w:hint="eastAsia"/>
        </w:rPr>
      </w:pPr>
      <w:r>
        <w:rPr>
          <w:rFonts w:hint="eastAsia"/>
        </w:rPr>
        <w:t xml:space="preserve">材料份数 共8类，合计62份 </w:t>
      </w:r>
    </w:p>
    <w:p w14:paraId="4D645EFC">
      <w:pPr>
        <w:rPr>
          <w:rFonts w:hint="eastAsia"/>
        </w:rPr>
      </w:pPr>
    </w:p>
    <w:p w14:paraId="179CAC6C">
      <w:pPr>
        <w:rPr>
          <w:rFonts w:hint="eastAsia"/>
        </w:rPr>
      </w:pPr>
      <w:r>
        <w:rPr>
          <w:rFonts w:hint="eastAsia"/>
        </w:rPr>
        <w:t>二、节约资源与低碳减排创新证明材料</w:t>
      </w:r>
    </w:p>
    <w:p w14:paraId="3D17F2A2">
      <w:pPr>
        <w:rPr>
          <w:rFonts w:hint="eastAsia"/>
        </w:rPr>
      </w:pPr>
      <w:r>
        <w:rPr>
          <w:rFonts w:hint="eastAsia"/>
        </w:rPr>
        <w:t xml:space="preserve">序号 材料名称 出具单位 份数 核心证明内容 </w:t>
      </w:r>
    </w:p>
    <w:p w14:paraId="1ECF2833">
      <w:pPr>
        <w:rPr>
          <w:rFonts w:hint="eastAsia"/>
        </w:rPr>
      </w:pPr>
      <w:r>
        <w:rPr>
          <w:rFonts w:hint="eastAsia"/>
        </w:rPr>
        <w:t xml:space="preserve">1 预制构件深化设计图及工程量计算书 设计单位 12份 证明地上预制构件混凝土体积占比71.02% </w:t>
      </w:r>
    </w:p>
    <w:p w14:paraId="443C781C">
      <w:pPr>
        <w:rPr>
          <w:rFonts w:hint="eastAsia"/>
        </w:rPr>
      </w:pPr>
      <w:r>
        <w:rPr>
          <w:rFonts w:hint="eastAsia"/>
        </w:rPr>
        <w:t xml:space="preserve">2 低碳建材产品合格证及碳足迹报告 材料供应商/第三方检测机构 18份 证明再生骨料混凝土、低碳铝型材等低碳建材应用及减排效果 </w:t>
      </w:r>
    </w:p>
    <w:p w14:paraId="02B9B21C">
      <w:pPr>
        <w:rPr>
          <w:rFonts w:hint="eastAsia"/>
        </w:rPr>
      </w:pPr>
      <w:r>
        <w:rPr>
          <w:rFonts w:hint="eastAsia"/>
        </w:rPr>
        <w:t xml:space="preserve">3 建筑垃圾资源化处理记录及验收单 施工单位/监理单位 6份 证明建筑垃圾资源化利用率65% </w:t>
      </w:r>
    </w:p>
    <w:p w14:paraId="7328FEC0">
      <w:pPr>
        <w:rPr>
          <w:rFonts w:hint="eastAsia"/>
        </w:rPr>
      </w:pPr>
      <w:r>
        <w:rPr>
          <w:rFonts w:hint="eastAsia"/>
        </w:rPr>
        <w:t xml:space="preserve">4 建筑全寿命期碳排放分析报告 第三方咨询机构 1份 证明全寿命期碳排放强度降低30% </w:t>
      </w:r>
    </w:p>
    <w:p w14:paraId="4E99B2BB">
      <w:pPr>
        <w:rPr>
          <w:rFonts w:hint="eastAsia"/>
        </w:rPr>
      </w:pPr>
      <w:r>
        <w:rPr>
          <w:rFonts w:hint="eastAsia"/>
        </w:rPr>
        <w:t xml:space="preserve">5 工期优化对比表及现场施工影像 施工单位 3份 证明工业化建造缩短工期15%、减少湿作业40% </w:t>
      </w:r>
    </w:p>
    <w:p w14:paraId="37C12973">
      <w:pPr>
        <w:rPr>
          <w:rFonts w:hint="eastAsia"/>
        </w:rPr>
      </w:pPr>
    </w:p>
    <w:p w14:paraId="2646626A">
      <w:pPr>
        <w:rPr>
          <w:rFonts w:hint="eastAsia"/>
        </w:rPr>
      </w:pPr>
      <w:r>
        <w:rPr>
          <w:rFonts w:hint="eastAsia"/>
        </w:rPr>
        <w:t>三、智慧友好运行创新证明材料</w:t>
      </w:r>
    </w:p>
    <w:p w14:paraId="7E6A15D2">
      <w:pPr>
        <w:rPr>
          <w:rFonts w:hint="eastAsia"/>
        </w:rPr>
      </w:pPr>
      <w:r>
        <w:rPr>
          <w:rFonts w:hint="eastAsia"/>
        </w:rPr>
        <w:t xml:space="preserve">序号 材料名称 出具单位 份数 核心证明内容 </w:t>
      </w:r>
    </w:p>
    <w:p w14:paraId="0E7A05BE">
      <w:pPr>
        <w:rPr>
          <w:rFonts w:hint="eastAsia"/>
        </w:rPr>
      </w:pPr>
      <w:r>
        <w:rPr>
          <w:rFonts w:hint="eastAsia"/>
        </w:rPr>
        <w:t xml:space="preserve">1 电力交互系统设计图纸及设备选型表 设计单位 8份 证明冰蓄冷、光伏+储能、BEMS系统配置及联动逻辑 </w:t>
      </w:r>
    </w:p>
    <w:p w14:paraId="73C16DAF">
      <w:pPr>
        <w:rPr>
          <w:rFonts w:hint="eastAsia"/>
        </w:rPr>
      </w:pPr>
      <w:r>
        <w:rPr>
          <w:rFonts w:hint="eastAsia"/>
        </w:rPr>
        <w:t xml:space="preserve">2 系统运行测试报告及负荷调节数据 施工单位/运维单位 4份 证明高峰负荷调节比例45.5%、年节约电费128万元 </w:t>
      </w:r>
    </w:p>
    <w:p w14:paraId="7581FD04">
      <w:pPr>
        <w:rPr>
          <w:rFonts w:hint="eastAsia"/>
        </w:rPr>
      </w:pPr>
      <w:r>
        <w:rPr>
          <w:rFonts w:hint="eastAsia"/>
        </w:rPr>
        <w:t xml:space="preserve">3 BEMS平台界面截图及运维日志 运维单位 3份 证明智能运维功能正常，设备故障率降低30% </w:t>
      </w:r>
    </w:p>
    <w:p w14:paraId="31F8A328">
      <w:pPr>
        <w:rPr>
          <w:rFonts w:hint="eastAsia"/>
        </w:rPr>
      </w:pPr>
      <w:r>
        <w:rPr>
          <w:rFonts w:hint="eastAsia"/>
        </w:rPr>
        <w:t xml:space="preserve">4 智慧图书馆平台功能验收报告 建设单位 1份 证明借阅、预约、环境监测等服务功能落地 </w:t>
      </w:r>
    </w:p>
    <w:p w14:paraId="3A826B5E">
      <w:pPr>
        <w:rPr>
          <w:rFonts w:hint="eastAsia"/>
        </w:rPr>
      </w:pPr>
    </w:p>
    <w:p w14:paraId="4EFAE3D1">
      <w:pPr>
        <w:rPr>
          <w:rFonts w:hint="eastAsia"/>
        </w:rPr>
      </w:pPr>
      <w:r>
        <w:rPr>
          <w:rFonts w:hint="eastAsia"/>
        </w:rPr>
        <w:t>四、保障安全健康创新证明材料</w:t>
      </w:r>
    </w:p>
    <w:p w14:paraId="657BB923">
      <w:pPr>
        <w:rPr>
          <w:rFonts w:hint="eastAsia"/>
        </w:rPr>
      </w:pPr>
      <w:r>
        <w:rPr>
          <w:rFonts w:hint="eastAsia"/>
        </w:rPr>
        <w:t xml:space="preserve">序号 材料名称 出具单位 份数 核心证明内容 </w:t>
      </w:r>
    </w:p>
    <w:p w14:paraId="6F09D884">
      <w:pPr>
        <w:rPr>
          <w:rFonts w:hint="eastAsia"/>
        </w:rPr>
      </w:pPr>
      <w:r>
        <w:rPr>
          <w:rFonts w:hint="eastAsia"/>
        </w:rPr>
        <w:t xml:space="preserve">1 隔震消能减震体系设计验算报告 设计单位 2份 证明抗震设防性能提升至8度水准 </w:t>
      </w:r>
    </w:p>
    <w:p w14:paraId="64EB9B3F">
      <w:pPr>
        <w:rPr>
          <w:rFonts w:hint="eastAsia"/>
        </w:rPr>
      </w:pPr>
      <w:r>
        <w:rPr>
          <w:rFonts w:hint="eastAsia"/>
        </w:rPr>
        <w:t xml:space="preserve">2 结构实体检测报告（含隔震层） 第三方检测机构 3份 证明结构安全、隔震装置安装合格 </w:t>
      </w:r>
    </w:p>
    <w:p w14:paraId="25A0D034">
      <w:pPr>
        <w:rPr>
          <w:rFonts w:hint="eastAsia"/>
        </w:rPr>
      </w:pPr>
      <w:r>
        <w:rPr>
          <w:rFonts w:hint="eastAsia"/>
        </w:rPr>
        <w:t xml:space="preserve">3 室内空气质量检测报告 第三方检测机构 1份 证明PM2.5、甲醛、TVOC等指标优于国家标准 </w:t>
      </w:r>
    </w:p>
    <w:p w14:paraId="77D493F1">
      <w:pPr>
        <w:rPr>
          <w:rFonts w:hint="eastAsia"/>
        </w:rPr>
      </w:pPr>
      <w:r>
        <w:rPr>
          <w:rFonts w:hint="eastAsia"/>
        </w:rPr>
        <w:t xml:space="preserve">4 海绵城市设计图纸及径流控制计算书 设计单位 2份 证明年径流总量控制率75% </w:t>
      </w:r>
    </w:p>
    <w:p w14:paraId="150683EA">
      <w:pPr>
        <w:rPr>
          <w:rFonts w:hint="eastAsia"/>
        </w:rPr>
      </w:pPr>
      <w:r>
        <w:rPr>
          <w:rFonts w:hint="eastAsia"/>
        </w:rPr>
        <w:t xml:space="preserve">5 雨水回收系统验收记录 施工单位/监理单位 1份 证明雨水调蓄与回用功能正常 </w:t>
      </w:r>
    </w:p>
    <w:p w14:paraId="500712D9">
      <w:pPr>
        <w:rPr>
          <w:rFonts w:hint="eastAsia"/>
        </w:rPr>
      </w:pPr>
    </w:p>
    <w:p w14:paraId="61B2EFA8">
      <w:pPr>
        <w:rPr>
          <w:rFonts w:hint="eastAsia"/>
        </w:rPr>
      </w:pPr>
      <w:r>
        <w:rPr>
          <w:rFonts w:hint="eastAsia"/>
        </w:rPr>
        <w:t>五、传承历史文化创新证明材料</w:t>
      </w:r>
    </w:p>
    <w:p w14:paraId="29B4E439">
      <w:pPr>
        <w:rPr>
          <w:rFonts w:hint="eastAsia"/>
        </w:rPr>
      </w:pPr>
      <w:r>
        <w:rPr>
          <w:rFonts w:hint="eastAsia"/>
        </w:rPr>
        <w:t xml:space="preserve">序号 材料名称 出具单位 份数 核心证明内容 </w:t>
      </w:r>
    </w:p>
    <w:p w14:paraId="031EBB2D">
      <w:pPr>
        <w:rPr>
          <w:rFonts w:hint="eastAsia"/>
        </w:rPr>
      </w:pPr>
      <w:r>
        <w:rPr>
          <w:rFonts w:hint="eastAsia"/>
        </w:rPr>
        <w:t xml:space="preserve">1 岭南文化传承设计说明及效果图 设计单位 3份 证明骑楼界面、天井通风、传统花格等设计元素 </w:t>
      </w:r>
    </w:p>
    <w:p w14:paraId="72BDD3B5">
      <w:pPr>
        <w:rPr>
          <w:rFonts w:hint="eastAsia"/>
        </w:rPr>
      </w:pPr>
      <w:r>
        <w:rPr>
          <w:rFonts w:hint="eastAsia"/>
        </w:rPr>
        <w:t xml:space="preserve">2 建筑风貌评审意见（专家签字版） 建设单位/规划部门 1份 证明岭南地域风貌传承获得认可 </w:t>
      </w:r>
    </w:p>
    <w:p w14:paraId="621B45DD">
      <w:pPr>
        <w:rPr>
          <w:rFonts w:hint="eastAsia"/>
        </w:rPr>
      </w:pPr>
      <w:r>
        <w:rPr>
          <w:rFonts w:hint="eastAsia"/>
        </w:rPr>
        <w:t xml:space="preserve">3 现场实景照片及竣工影像 施工单位 1份 证明文化元素落地实施效果 </w:t>
      </w:r>
    </w:p>
    <w:p w14:paraId="32D23921">
      <w:pPr>
        <w:rPr>
          <w:rFonts w:hint="eastAsia"/>
        </w:rPr>
      </w:pPr>
    </w:p>
    <w:p w14:paraId="65F611E8">
      <w:pPr>
        <w:rPr>
          <w:rFonts w:hint="eastAsia"/>
        </w:rPr>
      </w:pPr>
      <w:r>
        <w:rPr>
          <w:rFonts w:hint="eastAsia"/>
        </w:rPr>
        <w:t>六、综合证明文件</w:t>
      </w:r>
    </w:p>
    <w:p w14:paraId="4EEFFA07">
      <w:pPr>
        <w:rPr>
          <w:rFonts w:hint="eastAsia"/>
        </w:rPr>
      </w:pPr>
      <w:r>
        <w:rPr>
          <w:rFonts w:hint="eastAsia"/>
        </w:rPr>
        <w:t xml:space="preserve">序号 材料名称 出具单位 份数 核心证明内容 </w:t>
      </w:r>
    </w:p>
    <w:p w14:paraId="7F4644AD">
      <w:pPr>
        <w:rPr>
          <w:rFonts w:hint="eastAsia"/>
        </w:rPr>
      </w:pPr>
      <w:r>
        <w:rPr>
          <w:rFonts w:hint="eastAsia"/>
        </w:rPr>
        <w:t xml:space="preserve">1 单位工程竣工验收报告 建设/设计/施工/监理单位 1套 证明所有创新措施均按设计完成，工程质量合格 </w:t>
      </w:r>
    </w:p>
    <w:p w14:paraId="5DD9993C">
      <w:pPr>
        <w:rPr>
          <w:rFonts w:hint="eastAsia"/>
        </w:rPr>
      </w:pPr>
      <w:r>
        <w:rPr>
          <w:rFonts w:hint="eastAsia"/>
        </w:rPr>
        <w:t xml:space="preserve">2 创新措施效益分析报告 第三方咨询机构 1份 综合论证创新措施的经济、环境与社会效益 </w:t>
      </w:r>
    </w:p>
    <w:p w14:paraId="61C20B63">
      <w:pPr>
        <w:rPr>
          <w:rFonts w:hint="eastAsia"/>
        </w:rPr>
      </w:pPr>
      <w:r>
        <w:rPr>
          <w:rFonts w:hint="eastAsia"/>
        </w:rPr>
        <w:t xml:space="preserve">3 绿色建筑预评价意见表 评价机构 1份 证明创新措施符合条文要求，具备明显效益 </w:t>
      </w:r>
    </w:p>
    <w:p w14:paraId="0FB2E8FE">
      <w:pPr>
        <w:rPr>
          <w:rFonts w:hint="eastAsia"/>
        </w:rPr>
      </w:pPr>
    </w:p>
    <w:p w14:paraId="45A13FAA">
      <w:pPr>
        <w:rPr>
          <w:rFonts w:hint="eastAsia"/>
        </w:rPr>
      </w:pPr>
      <w:r>
        <w:rPr>
          <w:rFonts w:hint="eastAsia"/>
        </w:rPr>
        <w:t>七、材料管理说明</w:t>
      </w:r>
    </w:p>
    <w:p w14:paraId="1D8B879F">
      <w:pPr>
        <w:rPr>
          <w:rFonts w:hint="eastAsia"/>
        </w:rPr>
      </w:pPr>
    </w:p>
    <w:p w14:paraId="5F3C7843">
      <w:pPr>
        <w:rPr>
          <w:rFonts w:hint="eastAsia"/>
        </w:rPr>
      </w:pPr>
      <w:r>
        <w:rPr>
          <w:rFonts w:hint="eastAsia"/>
        </w:rPr>
        <w:t>1. 归档要求：所有材料均提供纸质版+电子版，纸质版装订成册，电子版刻盘留存。</w:t>
      </w:r>
    </w:p>
    <w:p w14:paraId="7EB4A543">
      <w:pPr>
        <w:rPr>
          <w:rFonts w:hint="eastAsia"/>
        </w:rPr>
      </w:pPr>
    </w:p>
    <w:p w14:paraId="75EC11C1">
      <w:pPr>
        <w:rPr>
          <w:rFonts w:hint="eastAsia"/>
        </w:rPr>
      </w:pPr>
      <w:r>
        <w:rPr>
          <w:rFonts w:hint="eastAsia"/>
        </w:rPr>
        <w:t>2. 真实性承诺：本汇总表所列材料均真实有效，复印件均与原件核对一致，加盖相关单位公章。</w:t>
      </w:r>
    </w:p>
    <w:p w14:paraId="78E03772">
      <w:pPr>
        <w:rPr>
          <w:rFonts w:hint="eastAsia"/>
        </w:rPr>
      </w:pPr>
    </w:p>
    <w:p w14:paraId="18429B93">
      <w:pPr>
        <w:rPr>
          <w:rFonts w:hint="eastAsia"/>
        </w:rPr>
      </w:pPr>
      <w:r>
        <w:rPr>
          <w:rFonts w:hint="eastAsia"/>
        </w:rPr>
        <w:t>3. 查阅方式：如需查阅原件，可向建设单位档案管理部门申请调阅。</w:t>
      </w:r>
    </w:p>
    <w:p w14:paraId="779F1B12">
      <w:pPr>
        <w:rPr>
          <w:rFonts w:hint="eastAsia"/>
        </w:rPr>
      </w:pPr>
      <w:r>
        <w:rPr>
          <w:rFonts w:hint="eastAsia"/>
        </w:rPr>
        <w:t>八、附件清单（随本汇总表提交）</w:t>
      </w:r>
    </w:p>
    <w:p w14:paraId="560CC5D8">
      <w:pPr>
        <w:rPr>
          <w:rFonts w:hint="eastAsia"/>
        </w:rPr>
      </w:pPr>
    </w:p>
    <w:p w14:paraId="6FB5E4D9">
      <w:pPr>
        <w:rPr>
          <w:rFonts w:hint="eastAsia"/>
        </w:rPr>
      </w:pPr>
      <w:r>
        <w:rPr>
          <w:rFonts w:hint="eastAsia"/>
        </w:rPr>
        <w:t>1. 创新措施相关设计文件</w:t>
      </w:r>
    </w:p>
    <w:p w14:paraId="77BF25CE">
      <w:pPr>
        <w:rPr>
          <w:rFonts w:hint="eastAsia"/>
        </w:rPr>
      </w:pPr>
    </w:p>
    <w:p w14:paraId="524F8CB3">
      <w:pPr>
        <w:rPr>
          <w:rFonts w:hint="eastAsia"/>
        </w:rPr>
      </w:pPr>
      <w:r>
        <w:rPr>
          <w:rFonts w:hint="eastAsia"/>
        </w:rPr>
        <w:t>2. 第三方检测报告合集</w:t>
      </w:r>
    </w:p>
    <w:p w14:paraId="6CE804B5">
      <w:pPr>
        <w:rPr>
          <w:rFonts w:hint="eastAsia"/>
        </w:rPr>
      </w:pPr>
    </w:p>
    <w:p w14:paraId="2F718C2A">
      <w:pPr>
        <w:rPr>
          <w:rFonts w:hint="eastAsia"/>
        </w:rPr>
      </w:pPr>
      <w:r>
        <w:rPr>
          <w:rFonts w:hint="eastAsia"/>
        </w:rPr>
        <w:t>3. 施工/运维记录与验收单</w:t>
      </w:r>
    </w:p>
    <w:p w14:paraId="2C4D223B">
      <w:pPr>
        <w:rPr>
          <w:rFonts w:hint="eastAsia"/>
        </w:rPr>
      </w:pPr>
    </w:p>
    <w:p w14:paraId="54891FA6">
      <w:pPr>
        <w:rPr>
          <w:rFonts w:hint="eastAsia"/>
        </w:rPr>
      </w:pPr>
      <w:r>
        <w:rPr>
          <w:rFonts w:hint="eastAsia"/>
        </w:rPr>
        <w:t>4. 影像资料（施工过程、竣工实景、系统运行界面）</w:t>
      </w:r>
    </w:p>
    <w:p w14:paraId="691A613A">
      <w:pPr>
        <w:rPr>
          <w:rFonts w:hint="eastAsia"/>
        </w:rPr>
      </w:pPr>
    </w:p>
    <w:p w14:paraId="3EB0EA2A">
      <w:pPr>
        <w:rPr>
          <w:rFonts w:hint="eastAsia"/>
        </w:rPr>
      </w:pPr>
      <w:r>
        <w:rPr>
          <w:rFonts w:hint="eastAsia"/>
        </w:rPr>
        <w:t>5. 专家评审意见与预评价报告</w:t>
      </w:r>
    </w:p>
    <w:p w14:paraId="2D56221E">
      <w:r>
        <w:rPr>
          <w:rFonts w:hint="eastAsia"/>
        </w:rPr>
        <w:t>需要我把这份佐证材料拆分成可直接上传的单个文件目录，方便你在评价系统里逐一上传吗？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A37E9"/>
    <w:rsid w:val="3AA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2026-03-22T08:26:00Z</dcterms:created>
  <dc:creator>仆卦～</dc:creator>
  <cp:lastModifiedBy>仆卦～</cp:lastModifiedBy>
  <dcterms:modified xsi:type="dcterms:W3CDTF">2026-03-22T08:26:59Z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86E0D23EDC8B4FC3B25F5E4B0C3EFD73_11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