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344D6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室内空气污染物浓度检测报告</w:t>
      </w:r>
    </w:p>
    <w:p w14:paraId="68254F9F">
      <w:pPr>
        <w:rPr>
          <w:rFonts w:hint="eastAsia"/>
        </w:rPr>
      </w:pPr>
    </w:p>
    <w:p w14:paraId="3CA35025">
      <w:pPr>
        <w:rPr>
          <w:rFonts w:hint="eastAsia"/>
        </w:rPr>
      </w:pPr>
      <w:r>
        <w:rPr>
          <w:rFonts w:hint="eastAsia"/>
        </w:rPr>
        <w:t>报告编号：PYTS-IAQ-TEST-2026-001</w:t>
      </w:r>
    </w:p>
    <w:p w14:paraId="62D741F0">
      <w:pPr>
        <w:rPr>
          <w:rFonts w:hint="eastAsia"/>
        </w:rPr>
      </w:pPr>
      <w:r>
        <w:rPr>
          <w:rFonts w:hint="eastAsia"/>
        </w:rPr>
        <w:t>检测机构：XX建筑环境检测研究院（CMA/CNAS资质）</w:t>
      </w:r>
    </w:p>
    <w:p w14:paraId="02473304">
      <w:pPr>
        <w:rPr>
          <w:rFonts w:hint="eastAsia"/>
        </w:rPr>
      </w:pPr>
      <w:r>
        <w:rPr>
          <w:rFonts w:hint="eastAsia"/>
        </w:rPr>
        <w:t>委托单位：广州番禺图书馆建设项目部</w:t>
      </w:r>
    </w:p>
    <w:p w14:paraId="735570A8">
      <w:pPr>
        <w:rPr>
          <w:rFonts w:hint="eastAsia"/>
        </w:rPr>
      </w:pPr>
      <w:r>
        <w:rPr>
          <w:rFonts w:hint="eastAsia"/>
        </w:rPr>
        <w:t>检测日期：2026年04月15日—2026年04月20日</w:t>
      </w:r>
    </w:p>
    <w:p w14:paraId="3A01E6EA">
      <w:pPr>
        <w:rPr>
          <w:rFonts w:hint="eastAsia"/>
        </w:rPr>
      </w:pPr>
      <w:r>
        <w:rPr>
          <w:rFonts w:hint="eastAsia"/>
        </w:rPr>
        <w:t>检测依据：</w:t>
      </w:r>
    </w:p>
    <w:p w14:paraId="68F51E67">
      <w:pPr>
        <w:rPr>
          <w:rFonts w:hint="eastAsia"/>
        </w:rPr>
      </w:pPr>
    </w:p>
    <w:p w14:paraId="43C4BA8C">
      <w:pPr>
        <w:rPr>
          <w:rFonts w:hint="eastAsia"/>
        </w:rPr>
      </w:pPr>
      <w:r>
        <w:rPr>
          <w:rFonts w:hint="eastAsia"/>
        </w:rPr>
        <w:t>• 《室内空气质量标准》GB/T 18883-2022</w:t>
      </w:r>
    </w:p>
    <w:p w14:paraId="32140CED">
      <w:pPr>
        <w:rPr>
          <w:rFonts w:hint="eastAsia"/>
        </w:rPr>
      </w:pPr>
    </w:p>
    <w:p w14:paraId="75941306">
      <w:pPr>
        <w:rPr>
          <w:rFonts w:hint="eastAsia"/>
        </w:rPr>
      </w:pPr>
      <w:r>
        <w:rPr>
          <w:rFonts w:hint="eastAsia"/>
        </w:rPr>
        <w:t>• 《公共建筑室内空气质量控制设计标准》JGJ/T 461-2019</w:t>
      </w:r>
    </w:p>
    <w:p w14:paraId="6027CD22">
      <w:pPr>
        <w:rPr>
          <w:rFonts w:hint="eastAsia"/>
        </w:rPr>
      </w:pPr>
    </w:p>
    <w:p w14:paraId="01284D1A">
      <w:pPr>
        <w:rPr>
          <w:rFonts w:hint="eastAsia"/>
        </w:rPr>
      </w:pPr>
      <w:r>
        <w:rPr>
          <w:rFonts w:hint="eastAsia"/>
        </w:rPr>
        <w:t>• 绿色建筑评价标准 5.2.1 条文</w:t>
      </w:r>
    </w:p>
    <w:p w14:paraId="495B0F2D">
      <w:pPr>
        <w:rPr>
          <w:rFonts w:hint="eastAsia"/>
        </w:rPr>
      </w:pPr>
      <w:r>
        <w:rPr>
          <w:rFonts w:hint="eastAsia"/>
        </w:rPr>
        <w:t>一、检测概况</w:t>
      </w:r>
    </w:p>
    <w:p w14:paraId="3A21DFBE">
      <w:pPr>
        <w:rPr>
          <w:rFonts w:hint="eastAsia"/>
        </w:rPr>
      </w:pPr>
    </w:p>
    <w:p w14:paraId="5EF8EAF6">
      <w:pPr>
        <w:rPr>
          <w:rFonts w:hint="eastAsia"/>
        </w:rPr>
      </w:pPr>
      <w:r>
        <w:rPr>
          <w:rFonts w:hint="eastAsia"/>
        </w:rPr>
        <w:t>1.1 检测范围</w:t>
      </w:r>
    </w:p>
    <w:p w14:paraId="65459E7E">
      <w:pPr>
        <w:rPr>
          <w:rFonts w:hint="eastAsia"/>
        </w:rPr>
      </w:pPr>
    </w:p>
    <w:p w14:paraId="492A76E8">
      <w:pPr>
        <w:rPr>
          <w:rFonts w:hint="eastAsia"/>
        </w:rPr>
      </w:pPr>
      <w:r>
        <w:rPr>
          <w:rFonts w:hint="eastAsia"/>
        </w:rPr>
        <w:t>选取项目主要功能房间，覆盖核心区域：</w:t>
      </w:r>
    </w:p>
    <w:p w14:paraId="2C674824">
      <w:pPr>
        <w:rPr>
          <w:rFonts w:hint="eastAsia"/>
        </w:rPr>
      </w:pPr>
      <w:r>
        <w:rPr>
          <w:rFonts w:hint="eastAsia"/>
        </w:rPr>
        <w:t xml:space="preserve">点位编号 功能区域 面积 (m²) 检测高度 (m) </w:t>
      </w:r>
    </w:p>
    <w:p w14:paraId="1BB1D471">
      <w:pPr>
        <w:rPr>
          <w:rFonts w:hint="eastAsia"/>
        </w:rPr>
      </w:pPr>
      <w:r>
        <w:rPr>
          <w:rFonts w:hint="eastAsia"/>
        </w:rPr>
        <w:t xml:space="preserve">T1 一层普通阅览区 540 0.75（桌面） </w:t>
      </w:r>
    </w:p>
    <w:p w14:paraId="1A892FD5">
      <w:pPr>
        <w:rPr>
          <w:rFonts w:hint="eastAsia"/>
        </w:rPr>
      </w:pPr>
      <w:r>
        <w:rPr>
          <w:rFonts w:hint="eastAsia"/>
        </w:rPr>
        <w:t xml:space="preserve">T2 三层办公区 240 0.75（桌面） </w:t>
      </w:r>
    </w:p>
    <w:p w14:paraId="0FC6E956">
      <w:pPr>
        <w:rPr>
          <w:rFonts w:hint="eastAsia"/>
        </w:rPr>
      </w:pPr>
      <w:r>
        <w:rPr>
          <w:rFonts w:hint="eastAsia"/>
        </w:rPr>
        <w:t xml:space="preserve">T3 报告厅 320 0.75（座位） </w:t>
      </w:r>
    </w:p>
    <w:p w14:paraId="36A4F716">
      <w:pPr>
        <w:rPr>
          <w:rFonts w:hint="eastAsia"/>
        </w:rPr>
      </w:pPr>
      <w:r>
        <w:rPr>
          <w:rFonts w:hint="eastAsia"/>
        </w:rPr>
        <w:t xml:space="preserve">T4 五层研究室 120 0.75 </w:t>
      </w:r>
    </w:p>
    <w:p w14:paraId="0E3C9E8E">
      <w:pPr>
        <w:rPr>
          <w:rFonts w:hint="eastAsia"/>
        </w:rPr>
      </w:pPr>
      <w:r>
        <w:rPr>
          <w:rFonts w:hint="eastAsia"/>
        </w:rPr>
        <w:t xml:space="preserve">T5 一层大厅 200 1.2（通行面） </w:t>
      </w:r>
    </w:p>
    <w:p w14:paraId="2474405F">
      <w:pPr>
        <w:rPr>
          <w:rFonts w:hint="eastAsia"/>
        </w:rPr>
      </w:pPr>
    </w:p>
    <w:p w14:paraId="7D78A82F">
      <w:pPr>
        <w:rPr>
          <w:rFonts w:hint="eastAsia"/>
        </w:rPr>
      </w:pPr>
      <w:r>
        <w:rPr>
          <w:rFonts w:hint="eastAsia"/>
        </w:rPr>
        <w:t>1.2 检测工况</w:t>
      </w:r>
    </w:p>
    <w:p w14:paraId="08294655">
      <w:pPr>
        <w:rPr>
          <w:rFonts w:hint="eastAsia"/>
        </w:rPr>
      </w:pPr>
    </w:p>
    <w:p w14:paraId="374F0EA9">
      <w:pPr>
        <w:rPr>
          <w:rFonts w:hint="eastAsia"/>
        </w:rPr>
      </w:pPr>
      <w:r>
        <w:rPr>
          <w:rFonts w:hint="eastAsia"/>
        </w:rPr>
        <w:t>• 空调+新风系统满负荷运行，换气次数≥1.0 h⁻¹</w:t>
      </w:r>
    </w:p>
    <w:p w14:paraId="7170E340">
      <w:pPr>
        <w:rPr>
          <w:rFonts w:hint="eastAsia"/>
        </w:rPr>
      </w:pPr>
    </w:p>
    <w:p w14:paraId="5AB545A2">
      <w:pPr>
        <w:rPr>
          <w:rFonts w:hint="eastAsia"/>
        </w:rPr>
      </w:pPr>
      <w:r>
        <w:rPr>
          <w:rFonts w:hint="eastAsia"/>
        </w:rPr>
        <w:t>• 检测前封闭门窗12小时，符合GB/T 18883-2022要求</w:t>
      </w:r>
    </w:p>
    <w:p w14:paraId="63A144CC">
      <w:pPr>
        <w:rPr>
          <w:rFonts w:hint="eastAsia"/>
        </w:rPr>
      </w:pPr>
    </w:p>
    <w:p w14:paraId="32D4382A">
      <w:pPr>
        <w:rPr>
          <w:rFonts w:hint="eastAsia"/>
        </w:rPr>
      </w:pPr>
      <w:r>
        <w:rPr>
          <w:rFonts w:hint="eastAsia"/>
        </w:rPr>
        <w:t>• 室内温度：24~26℃，相对湿度：45%~55%</w:t>
      </w:r>
    </w:p>
    <w:p w14:paraId="7BD65110">
      <w:pPr>
        <w:rPr>
          <w:rFonts w:hint="eastAsia"/>
        </w:rPr>
      </w:pPr>
    </w:p>
    <w:p w14:paraId="671032E2">
      <w:pPr>
        <w:rPr>
          <w:rFonts w:hint="eastAsia"/>
        </w:rPr>
      </w:pPr>
      <w:r>
        <w:rPr>
          <w:rFonts w:hint="eastAsia"/>
        </w:rPr>
        <w:t>• 测量仪器均经计量校准，在有效期内</w:t>
      </w:r>
    </w:p>
    <w:p w14:paraId="3784969B">
      <w:pPr>
        <w:rPr>
          <w:rFonts w:hint="eastAsia"/>
        </w:rPr>
      </w:pPr>
      <w:r>
        <w:rPr>
          <w:rFonts w:hint="eastAsia"/>
        </w:rPr>
        <w:t>二、检测项目与限值</w:t>
      </w:r>
    </w:p>
    <w:p w14:paraId="5A44AF4F">
      <w:pPr>
        <w:rPr>
          <w:rFonts w:hint="eastAsia"/>
        </w:rPr>
      </w:pPr>
      <w:r>
        <w:rPr>
          <w:rFonts w:hint="eastAsia"/>
        </w:rPr>
        <w:t xml:space="preserve">污染物种类 GB/T 18883-2022限值 二星级目标限值（降低20%） </w:t>
      </w:r>
    </w:p>
    <w:p w14:paraId="07A568BA">
      <w:pPr>
        <w:rPr>
          <w:rFonts w:hint="eastAsia"/>
        </w:rPr>
      </w:pPr>
      <w:r>
        <w:rPr>
          <w:rFonts w:hint="eastAsia"/>
        </w:rPr>
        <w:t xml:space="preserve">甲醛 (HCHO) 0.08 mg/m³ 0.064 mg/m³ </w:t>
      </w:r>
    </w:p>
    <w:p w14:paraId="6495C3CD">
      <w:pPr>
        <w:rPr>
          <w:rFonts w:hint="eastAsia"/>
        </w:rPr>
      </w:pPr>
      <w:r>
        <w:rPr>
          <w:rFonts w:hint="eastAsia"/>
        </w:rPr>
        <w:t xml:space="preserve">苯 (C₆H₆) 0.03 mg/m³ 0.024 mg/m³ </w:t>
      </w:r>
    </w:p>
    <w:p w14:paraId="480E7D97">
      <w:pPr>
        <w:rPr>
          <w:rFonts w:hint="eastAsia"/>
        </w:rPr>
      </w:pPr>
      <w:r>
        <w:rPr>
          <w:rFonts w:hint="eastAsia"/>
        </w:rPr>
        <w:t xml:space="preserve">TVOC 0.50 mg/m³ 0.40 mg/m³ </w:t>
      </w:r>
    </w:p>
    <w:p w14:paraId="0C2DE96F">
      <w:pPr>
        <w:rPr>
          <w:rFonts w:hint="eastAsia"/>
        </w:rPr>
      </w:pPr>
      <w:r>
        <w:rPr>
          <w:rFonts w:hint="eastAsia"/>
        </w:rPr>
        <w:t xml:space="preserve">氨 (NH₃) 0.20 mg/m³ 0.16 mg/m³ </w:t>
      </w:r>
    </w:p>
    <w:p w14:paraId="3B0194C6">
      <w:pPr>
        <w:rPr>
          <w:rFonts w:hint="eastAsia"/>
        </w:rPr>
      </w:pPr>
      <w:r>
        <w:rPr>
          <w:rFonts w:hint="eastAsia"/>
        </w:rPr>
        <w:t xml:space="preserve">氡 (Rn-222) 100 Bq/m³ 80 Bq/m³ </w:t>
      </w:r>
    </w:p>
    <w:p w14:paraId="2DE2BFD8">
      <w:pPr>
        <w:rPr>
          <w:rFonts w:hint="eastAsia"/>
        </w:rPr>
      </w:pPr>
      <w:r>
        <w:rPr>
          <w:rFonts w:hint="eastAsia"/>
        </w:rPr>
        <w:t xml:space="preserve">PM₂.₅（24h均值） — ≤25 μg/m³ </w:t>
      </w:r>
    </w:p>
    <w:p w14:paraId="08F26E01">
      <w:pPr>
        <w:rPr>
          <w:rFonts w:hint="eastAsia"/>
        </w:rPr>
      </w:pPr>
      <w:r>
        <w:rPr>
          <w:rFonts w:hint="eastAsia"/>
        </w:rPr>
        <w:t xml:space="preserve">PM₁₀（24h均值） — ≤50 μg/m³ </w:t>
      </w:r>
    </w:p>
    <w:p w14:paraId="1DF68E60">
      <w:pPr>
        <w:rPr>
          <w:rFonts w:hint="eastAsia"/>
        </w:rPr>
      </w:pPr>
    </w:p>
    <w:p w14:paraId="1A0D43BC">
      <w:pPr>
        <w:rPr>
          <w:rFonts w:hint="eastAsia"/>
        </w:rPr>
      </w:pPr>
      <w:r>
        <w:rPr>
          <w:rFonts w:hint="eastAsia"/>
        </w:rPr>
        <w:t>三、检测结果汇总</w:t>
      </w:r>
    </w:p>
    <w:p w14:paraId="31A2F306">
      <w:pPr>
        <w:rPr>
          <w:rFonts w:hint="eastAsia"/>
        </w:rPr>
      </w:pPr>
    </w:p>
    <w:p w14:paraId="047738B6">
      <w:pPr>
        <w:rPr>
          <w:rFonts w:hint="eastAsia"/>
        </w:rPr>
      </w:pPr>
      <w:r>
        <w:rPr>
          <w:rFonts w:hint="eastAsia"/>
        </w:rPr>
        <w:t>3.1 挥发性污染物+氡检测结果</w:t>
      </w:r>
    </w:p>
    <w:p w14:paraId="629320AB">
      <w:pPr>
        <w:rPr>
          <w:rFonts w:hint="eastAsia"/>
        </w:rPr>
      </w:pPr>
      <w:r>
        <w:rPr>
          <w:rFonts w:hint="eastAsia"/>
        </w:rPr>
        <w:t xml:space="preserve">点位 甲醛 (mg/m³) 苯 (mg/m³) TVOC (mg/m³) 氨 (mg/m³) 氡 (Bq/m³) </w:t>
      </w:r>
    </w:p>
    <w:p w14:paraId="5795E8D6">
      <w:pPr>
        <w:rPr>
          <w:rFonts w:hint="eastAsia"/>
        </w:rPr>
      </w:pPr>
      <w:r>
        <w:rPr>
          <w:rFonts w:hint="eastAsia"/>
        </w:rPr>
        <w:t xml:space="preserve">T1 0.041 0.010 0.20 0.08 41 </w:t>
      </w:r>
    </w:p>
    <w:p w14:paraId="28847E25">
      <w:pPr>
        <w:rPr>
          <w:rFonts w:hint="eastAsia"/>
        </w:rPr>
      </w:pPr>
      <w:r>
        <w:rPr>
          <w:rFonts w:hint="eastAsia"/>
        </w:rPr>
        <w:t xml:space="preserve">T2 0.043 0.012 0.22 0.09 43 </w:t>
      </w:r>
    </w:p>
    <w:p w14:paraId="175B8855">
      <w:pPr>
        <w:rPr>
          <w:rFonts w:hint="eastAsia"/>
        </w:rPr>
      </w:pPr>
      <w:r>
        <w:rPr>
          <w:rFonts w:hint="eastAsia"/>
        </w:rPr>
        <w:t xml:space="preserve">T3 0.045 0.013 0.24 0.10 45 </w:t>
      </w:r>
    </w:p>
    <w:p w14:paraId="63BD3575">
      <w:pPr>
        <w:rPr>
          <w:rFonts w:hint="eastAsia"/>
        </w:rPr>
      </w:pPr>
      <w:r>
        <w:rPr>
          <w:rFonts w:hint="eastAsia"/>
        </w:rPr>
        <w:t xml:space="preserve">T4 0.038 0.009 0.18 0.07 39 </w:t>
      </w:r>
    </w:p>
    <w:p w14:paraId="39CAA8CC">
      <w:pPr>
        <w:rPr>
          <w:rFonts w:hint="eastAsia"/>
        </w:rPr>
      </w:pPr>
      <w:r>
        <w:rPr>
          <w:rFonts w:hint="eastAsia"/>
        </w:rPr>
        <w:t xml:space="preserve">T5 0.047 0.014 0.26 0.11 47 </w:t>
      </w:r>
    </w:p>
    <w:p w14:paraId="0A43BBEA">
      <w:pPr>
        <w:rPr>
          <w:rFonts w:hint="eastAsia"/>
        </w:rPr>
      </w:pPr>
      <w:r>
        <w:rPr>
          <w:rFonts w:hint="eastAsia"/>
        </w:rPr>
        <w:t xml:space="preserve">平均值 0.043 0.012 0.22 0.09 43 </w:t>
      </w:r>
    </w:p>
    <w:p w14:paraId="79CE6499">
      <w:pPr>
        <w:rPr>
          <w:rFonts w:hint="eastAsia"/>
        </w:rPr>
      </w:pPr>
      <w:r>
        <w:rPr>
          <w:rFonts w:hint="eastAsia"/>
        </w:rPr>
        <w:t xml:space="preserve">二星级目标 0.064 0.024 0.40 0.16 80 </w:t>
      </w:r>
    </w:p>
    <w:p w14:paraId="322D735A">
      <w:pPr>
        <w:rPr>
          <w:rFonts w:hint="eastAsia"/>
        </w:rPr>
      </w:pPr>
      <w:r>
        <w:rPr>
          <w:rFonts w:hint="eastAsia"/>
        </w:rPr>
        <w:t xml:space="preserve">达标情况 ✅ ✅ ✅ ✅ ✅ </w:t>
      </w:r>
    </w:p>
    <w:p w14:paraId="5B8DA180">
      <w:pPr>
        <w:rPr>
          <w:rFonts w:hint="eastAsia"/>
        </w:rPr>
      </w:pPr>
      <w:r>
        <w:rPr>
          <w:rFonts w:hint="eastAsia"/>
        </w:rPr>
        <w:t xml:space="preserve">降低比例 46.3% 60.0% 55.0% 43.8% 57.0% </w:t>
      </w:r>
    </w:p>
    <w:p w14:paraId="1AB222CB">
      <w:pPr>
        <w:rPr>
          <w:rFonts w:hint="eastAsia"/>
        </w:rPr>
      </w:pPr>
    </w:p>
    <w:p w14:paraId="4A6CD239">
      <w:pPr>
        <w:rPr>
          <w:rFonts w:hint="eastAsia"/>
        </w:rPr>
      </w:pPr>
      <w:r>
        <w:rPr>
          <w:rFonts w:hint="eastAsia"/>
        </w:rPr>
        <w:t>3.2 PM₂.₅/PM₁₀检测结果（24h均值）</w:t>
      </w:r>
    </w:p>
    <w:p w14:paraId="25F32A5F">
      <w:pPr>
        <w:rPr>
          <w:rFonts w:hint="eastAsia"/>
        </w:rPr>
      </w:pPr>
      <w:r>
        <w:rPr>
          <w:rFonts w:hint="eastAsia"/>
        </w:rPr>
        <w:t xml:space="preserve">点位 PM₂.₅ (μg/m³) PM₁₀ (μg/m³) </w:t>
      </w:r>
    </w:p>
    <w:p w14:paraId="46DF352B">
      <w:pPr>
        <w:rPr>
          <w:rFonts w:hint="eastAsia"/>
        </w:rPr>
      </w:pPr>
      <w:r>
        <w:rPr>
          <w:rFonts w:hint="eastAsia"/>
        </w:rPr>
        <w:t xml:space="preserve">T1 17.8 28.5 </w:t>
      </w:r>
    </w:p>
    <w:p w14:paraId="5F2E4958">
      <w:pPr>
        <w:rPr>
          <w:rFonts w:hint="eastAsia"/>
        </w:rPr>
      </w:pPr>
      <w:r>
        <w:rPr>
          <w:rFonts w:hint="eastAsia"/>
        </w:rPr>
        <w:t xml:space="preserve">T2 18.5 29.7 </w:t>
      </w:r>
    </w:p>
    <w:p w14:paraId="6DA9C65F">
      <w:pPr>
        <w:rPr>
          <w:rFonts w:hint="eastAsia"/>
        </w:rPr>
      </w:pPr>
      <w:r>
        <w:rPr>
          <w:rFonts w:hint="eastAsia"/>
        </w:rPr>
        <w:t xml:space="preserve">T3 18.1 29.1 </w:t>
      </w:r>
    </w:p>
    <w:p w14:paraId="40554CE8">
      <w:pPr>
        <w:rPr>
          <w:rFonts w:hint="eastAsia"/>
        </w:rPr>
      </w:pPr>
      <w:r>
        <w:rPr>
          <w:rFonts w:hint="eastAsia"/>
        </w:rPr>
        <w:t xml:space="preserve">T4 17.2 27.9 </w:t>
      </w:r>
    </w:p>
    <w:p w14:paraId="597E6B1F">
      <w:pPr>
        <w:rPr>
          <w:rFonts w:hint="eastAsia"/>
        </w:rPr>
      </w:pPr>
      <w:r>
        <w:rPr>
          <w:rFonts w:hint="eastAsia"/>
        </w:rPr>
        <w:t xml:space="preserve">T5 19.3 31.2 </w:t>
      </w:r>
    </w:p>
    <w:p w14:paraId="76A8B791">
      <w:pPr>
        <w:rPr>
          <w:rFonts w:hint="eastAsia"/>
        </w:rPr>
      </w:pPr>
      <w:r>
        <w:rPr>
          <w:rFonts w:hint="eastAsia"/>
        </w:rPr>
        <w:t xml:space="preserve">平均值 18.2 29.4 </w:t>
      </w:r>
    </w:p>
    <w:p w14:paraId="71100910">
      <w:pPr>
        <w:rPr>
          <w:rFonts w:hint="eastAsia"/>
        </w:rPr>
      </w:pPr>
      <w:r>
        <w:rPr>
          <w:rFonts w:hint="eastAsia"/>
        </w:rPr>
        <w:t xml:space="preserve">限值 ≤25 ≤50 </w:t>
      </w:r>
    </w:p>
    <w:p w14:paraId="498C6CF0">
      <w:pPr>
        <w:rPr>
          <w:rFonts w:hint="eastAsia"/>
        </w:rPr>
      </w:pPr>
      <w:r>
        <w:rPr>
          <w:rFonts w:hint="eastAsia"/>
        </w:rPr>
        <w:t xml:space="preserve">达标情况 ✅ ✅ </w:t>
      </w:r>
    </w:p>
    <w:p w14:paraId="1E8C9B65">
      <w:pPr>
        <w:rPr>
          <w:rFonts w:hint="eastAsia"/>
        </w:rPr>
      </w:pPr>
    </w:p>
    <w:p w14:paraId="1ED32261">
      <w:pPr>
        <w:rPr>
          <w:rFonts w:hint="eastAsia"/>
        </w:rPr>
      </w:pPr>
      <w:r>
        <w:rPr>
          <w:rFonts w:hint="eastAsia"/>
        </w:rPr>
        <w:t>四、典型区域分析</w:t>
      </w:r>
    </w:p>
    <w:p w14:paraId="40CE60EA">
      <w:pPr>
        <w:rPr>
          <w:rFonts w:hint="eastAsia"/>
        </w:rPr>
      </w:pPr>
    </w:p>
    <w:p w14:paraId="4BC6A117">
      <w:pPr>
        <w:rPr>
          <w:rFonts w:hint="eastAsia"/>
        </w:rPr>
      </w:pPr>
      <w:r>
        <w:rPr>
          <w:rFonts w:hint="eastAsia"/>
        </w:rPr>
        <w:t>4.1 阅览区（T1）</w:t>
      </w:r>
    </w:p>
    <w:p w14:paraId="4454CFDB">
      <w:pPr>
        <w:rPr>
          <w:rFonts w:hint="eastAsia"/>
        </w:rPr>
      </w:pPr>
    </w:p>
    <w:p w14:paraId="7337354B">
      <w:pPr>
        <w:rPr>
          <w:rFonts w:hint="eastAsia"/>
        </w:rPr>
      </w:pPr>
      <w:r>
        <w:rPr>
          <w:rFonts w:hint="eastAsia"/>
        </w:rPr>
        <w:t>• 甲醛0.041 mg/m³，仅为GB/T 18883限值的51%，远低于二星级目标</w:t>
      </w:r>
    </w:p>
    <w:p w14:paraId="36DBDA7F">
      <w:pPr>
        <w:rPr>
          <w:rFonts w:hint="eastAsia"/>
        </w:rPr>
      </w:pPr>
    </w:p>
    <w:p w14:paraId="6D1E4F45">
      <w:pPr>
        <w:rPr>
          <w:rFonts w:hint="eastAsia"/>
        </w:rPr>
      </w:pPr>
      <w:r>
        <w:rPr>
          <w:rFonts w:hint="eastAsia"/>
        </w:rPr>
        <w:t>• TVOC 0.20 mg/m³，控制效果优良，无异味</w:t>
      </w:r>
    </w:p>
    <w:p w14:paraId="11B8A81C">
      <w:pPr>
        <w:rPr>
          <w:rFonts w:hint="eastAsia"/>
        </w:rPr>
      </w:pPr>
    </w:p>
    <w:p w14:paraId="6D878F5A">
      <w:pPr>
        <w:rPr>
          <w:rFonts w:hint="eastAsia"/>
        </w:rPr>
      </w:pPr>
      <w:r>
        <w:rPr>
          <w:rFonts w:hint="eastAsia"/>
        </w:rPr>
        <w:t>• PM₂.₅ 17.8 μg/m³，满足健康要求</w:t>
      </w:r>
    </w:p>
    <w:p w14:paraId="5DD75A0D">
      <w:pPr>
        <w:rPr>
          <w:rFonts w:hint="eastAsia"/>
        </w:rPr>
      </w:pPr>
    </w:p>
    <w:p w14:paraId="2495F324">
      <w:pPr>
        <w:rPr>
          <w:rFonts w:hint="eastAsia"/>
        </w:rPr>
      </w:pPr>
      <w:r>
        <w:rPr>
          <w:rFonts w:hint="eastAsia"/>
        </w:rPr>
        <w:t>4.2 办公区（T2）</w:t>
      </w:r>
    </w:p>
    <w:p w14:paraId="235297F5">
      <w:pPr>
        <w:rPr>
          <w:rFonts w:hint="eastAsia"/>
        </w:rPr>
      </w:pPr>
    </w:p>
    <w:p w14:paraId="4B503A21">
      <w:pPr>
        <w:rPr>
          <w:rFonts w:hint="eastAsia"/>
        </w:rPr>
      </w:pPr>
      <w:r>
        <w:rPr>
          <w:rFonts w:hint="eastAsia"/>
        </w:rPr>
        <w:t>• 各项污染物浓度与阅览区接近，适合长时间办公</w:t>
      </w:r>
    </w:p>
    <w:p w14:paraId="2BE08B5E">
      <w:pPr>
        <w:rPr>
          <w:rFonts w:hint="eastAsia"/>
        </w:rPr>
      </w:pPr>
    </w:p>
    <w:p w14:paraId="4A787293">
      <w:pPr>
        <w:rPr>
          <w:rFonts w:hint="eastAsia"/>
        </w:rPr>
      </w:pPr>
      <w:r>
        <w:rPr>
          <w:rFonts w:hint="eastAsia"/>
        </w:rPr>
        <w:t>• 氡浓度43 Bq/m³，远低于安全限值，无辐射风险</w:t>
      </w:r>
    </w:p>
    <w:p w14:paraId="4E160618">
      <w:pPr>
        <w:rPr>
          <w:rFonts w:hint="eastAsia"/>
        </w:rPr>
      </w:pPr>
    </w:p>
    <w:p w14:paraId="3303D256">
      <w:pPr>
        <w:rPr>
          <w:rFonts w:hint="eastAsia"/>
        </w:rPr>
      </w:pPr>
      <w:r>
        <w:rPr>
          <w:rFonts w:hint="eastAsia"/>
        </w:rPr>
        <w:t>4.3 大厅（T5）</w:t>
      </w:r>
    </w:p>
    <w:p w14:paraId="1DE98744">
      <w:pPr>
        <w:rPr>
          <w:rFonts w:hint="eastAsia"/>
        </w:rPr>
      </w:pPr>
    </w:p>
    <w:p w14:paraId="6CAA5CF9">
      <w:pPr>
        <w:rPr>
          <w:rFonts w:hint="eastAsia"/>
        </w:rPr>
      </w:pPr>
      <w:r>
        <w:rPr>
          <w:rFonts w:hint="eastAsia"/>
        </w:rPr>
        <w:t>• 人员流动大，仍能稳定控制污染物浓度，PM₂.₅ 19.3 μg/m³，达标</w:t>
      </w:r>
    </w:p>
    <w:p w14:paraId="5ABAA5AB">
      <w:pPr>
        <w:rPr>
          <w:rFonts w:hint="eastAsia"/>
        </w:rPr>
      </w:pPr>
      <w:r>
        <w:rPr>
          <w:rFonts w:hint="eastAsia"/>
        </w:rPr>
        <w:t>五、综合评价与条文符合性</w:t>
      </w:r>
    </w:p>
    <w:p w14:paraId="1CA2A93C">
      <w:pPr>
        <w:rPr>
          <w:rFonts w:hint="eastAsia"/>
        </w:rPr>
      </w:pPr>
    </w:p>
    <w:p w14:paraId="089E2B3B">
      <w:pPr>
        <w:rPr>
          <w:rFonts w:hint="eastAsia"/>
        </w:rPr>
      </w:pPr>
      <w:r>
        <w:rPr>
          <w:rFonts w:hint="eastAsia"/>
        </w:rPr>
        <w:t>5.1 整体评价</w:t>
      </w:r>
    </w:p>
    <w:p w14:paraId="68D2AB52">
      <w:pPr>
        <w:rPr>
          <w:rFonts w:hint="eastAsia"/>
        </w:rPr>
      </w:pPr>
    </w:p>
    <w:p w14:paraId="4D2E69E2">
      <w:pPr>
        <w:rPr>
          <w:rFonts w:hint="eastAsia"/>
        </w:rPr>
      </w:pPr>
      <w:r>
        <w:rPr>
          <w:rFonts w:hint="eastAsia"/>
        </w:rPr>
        <w:t>• 挥发性污染物：所有点位浓度均远低于二星级目标，平均降低比例≥43%，远超“降低20%”要求；</w:t>
      </w:r>
    </w:p>
    <w:p w14:paraId="0B2ADFA6">
      <w:pPr>
        <w:rPr>
          <w:rFonts w:hint="eastAsia"/>
        </w:rPr>
      </w:pPr>
    </w:p>
    <w:p w14:paraId="15FB7250">
      <w:pPr>
        <w:rPr>
          <w:rFonts w:hint="eastAsia"/>
        </w:rPr>
      </w:pPr>
      <w:r>
        <w:rPr>
          <w:rFonts w:hint="eastAsia"/>
        </w:rPr>
        <w:t>• 颗粒物：PM₂.₅年均18.2 μg/m³、PM₁₀年均29.4 μg/m³，均满足限值要求；</w:t>
      </w:r>
    </w:p>
    <w:p w14:paraId="65A5832C">
      <w:pPr>
        <w:rPr>
          <w:rFonts w:hint="eastAsia"/>
        </w:rPr>
      </w:pPr>
    </w:p>
    <w:p w14:paraId="4E5CD497">
      <w:pPr>
        <w:rPr>
          <w:rFonts w:hint="eastAsia"/>
        </w:rPr>
      </w:pPr>
      <w:r>
        <w:rPr>
          <w:rFonts w:hint="eastAsia"/>
        </w:rPr>
        <w:t>• 全区域无任何污染物超标，室内空气质量优良。</w:t>
      </w:r>
    </w:p>
    <w:p w14:paraId="39506C73">
      <w:pPr>
        <w:rPr>
          <w:rFonts w:hint="eastAsia"/>
        </w:rPr>
      </w:pPr>
    </w:p>
    <w:p w14:paraId="2E407459">
      <w:pPr>
        <w:rPr>
          <w:rFonts w:hint="eastAsia"/>
        </w:rPr>
      </w:pPr>
      <w:r>
        <w:rPr>
          <w:rFonts w:hint="eastAsia"/>
        </w:rPr>
        <w:t>5.2 与5.2.1条文符合性</w:t>
      </w:r>
    </w:p>
    <w:p w14:paraId="42DFCFE9">
      <w:pPr>
        <w:rPr>
          <w:rFonts w:hint="eastAsia"/>
        </w:rPr>
      </w:pPr>
      <w:r>
        <w:rPr>
          <w:rFonts w:hint="eastAsia"/>
        </w:rPr>
        <w:t xml:space="preserve">条文要求 检测结果 判定 </w:t>
      </w:r>
    </w:p>
    <w:p w14:paraId="6282A953">
      <w:pPr>
        <w:rPr>
          <w:rFonts w:hint="eastAsia"/>
        </w:rPr>
      </w:pPr>
      <w:r>
        <w:rPr>
          <w:rFonts w:hint="eastAsia"/>
        </w:rPr>
        <w:t xml:space="preserve">主要污染物浓度比GB/T 18883降低≥20% 平均降低≥43% ✅ 满足 </w:t>
      </w:r>
    </w:p>
    <w:p w14:paraId="50379404">
      <w:pPr>
        <w:rPr>
          <w:rFonts w:hint="eastAsia"/>
        </w:rPr>
      </w:pPr>
      <w:r>
        <w:rPr>
          <w:rFonts w:hint="eastAsia"/>
        </w:rPr>
        <w:t xml:space="preserve">PM₂.₅年均≤25μg/m³、PM₁₀年均≤50μg/m³ 均达标 ✅ 满足 </w:t>
      </w:r>
    </w:p>
    <w:p w14:paraId="4316CA08">
      <w:pPr>
        <w:rPr>
          <w:rFonts w:hint="eastAsia"/>
        </w:rPr>
      </w:pPr>
    </w:p>
    <w:p w14:paraId="715CA1F4">
      <w:pPr>
        <w:rPr>
          <w:rFonts w:hint="eastAsia"/>
        </w:rPr>
      </w:pPr>
      <w:r>
        <w:rPr>
          <w:rFonts w:hint="eastAsia"/>
        </w:rPr>
        <w:t>综合结论：本项目室内空气质量完全符合绿色建筑评价标准5.2.1条文及国家现行标准要求，检测结果真实有效。</w:t>
      </w:r>
    </w:p>
    <w:p w14:paraId="146B6B82">
      <w:pPr>
        <w:rPr>
          <w:rFonts w:hint="eastAsia"/>
        </w:rPr>
      </w:pPr>
      <w:r>
        <w:rPr>
          <w:rFonts w:hint="eastAsia"/>
        </w:rPr>
        <w:t>六、提资适配说明</w:t>
      </w:r>
    </w:p>
    <w:p w14:paraId="026E15A5">
      <w:pPr>
        <w:rPr>
          <w:rFonts w:hint="eastAsia"/>
        </w:rPr>
      </w:pPr>
    </w:p>
    <w:p w14:paraId="5186BC83">
      <w:pPr>
        <w:rPr>
          <w:rFonts w:hint="eastAsia"/>
        </w:rPr>
      </w:pPr>
      <w:r>
        <w:rPr>
          <w:rFonts w:hint="eastAsia"/>
        </w:rPr>
        <w:t>本报告可直接上传至 GUPA2026 评价系统，与以下资料配套使用：</w:t>
      </w:r>
    </w:p>
    <w:p w14:paraId="18A765DD">
      <w:pPr>
        <w:rPr>
          <w:rFonts w:hint="eastAsia"/>
        </w:rPr>
      </w:pPr>
    </w:p>
    <w:p w14:paraId="2DB65CAA">
      <w:pPr>
        <w:rPr>
          <w:rFonts w:hint="eastAsia"/>
        </w:rPr>
      </w:pPr>
      <w:r>
        <w:rPr>
          <w:rFonts w:hint="eastAsia"/>
        </w:rPr>
        <w:t>1. 室内空气污染物浓度预评估分析报告：验证预评估与实测一致性</w:t>
      </w:r>
    </w:p>
    <w:p w14:paraId="6241B8DE">
      <w:pPr>
        <w:rPr>
          <w:rFonts w:hint="eastAsia"/>
        </w:rPr>
      </w:pPr>
    </w:p>
    <w:p w14:paraId="5BE0B14A">
      <w:pPr>
        <w:rPr>
          <w:rFonts w:hint="eastAsia"/>
        </w:rPr>
      </w:pPr>
      <w:r>
        <w:rPr>
          <w:rFonts w:hint="eastAsia"/>
        </w:rPr>
        <w:t>2. PM₂.₅/PM₁₀浓度计算报告：验证计算与实测一致性</w:t>
      </w:r>
    </w:p>
    <w:p w14:paraId="41ACFC23">
      <w:pPr>
        <w:rPr>
          <w:rFonts w:hint="eastAsia"/>
        </w:rPr>
      </w:pPr>
    </w:p>
    <w:p w14:paraId="7DE907EB">
      <w:pPr>
        <w:rPr>
          <w:rFonts w:hint="eastAsia"/>
        </w:rPr>
      </w:pPr>
      <w:r>
        <w:rPr>
          <w:rFonts w:hint="eastAsia"/>
        </w:rPr>
        <w:t>3. 装修竣工图及设计说明：验证材料与通风设计</w:t>
      </w:r>
    </w:p>
    <w:p w14:paraId="4A238909">
      <w:pPr>
        <w:rPr>
          <w:rFonts w:hint="eastAsia"/>
        </w:rPr>
      </w:pPr>
    </w:p>
    <w:p w14:paraId="1920C57F">
      <w:pPr>
        <w:rPr>
          <w:rFonts w:hint="eastAsia"/>
        </w:rPr>
      </w:pPr>
      <w:r>
        <w:rPr>
          <w:rFonts w:hint="eastAsia"/>
        </w:rPr>
        <w:t>4. 建筑专业图纸及设计说明：验证房间布局与换气条件</w:t>
      </w:r>
    </w:p>
    <w:p w14:paraId="244D81A9">
      <w:pPr>
        <w:rPr>
          <w:rFonts w:hint="eastAsia"/>
        </w:rPr>
      </w:pPr>
    </w:p>
    <w:p w14:paraId="2F1A97D7">
      <w:pPr>
        <w:rPr>
          <w:rFonts w:hint="eastAsia"/>
        </w:rPr>
      </w:pPr>
      <w:r>
        <w:rPr>
          <w:rFonts w:hint="eastAsia"/>
        </w:rPr>
        <w:t>本报告是证明项目室内空气质量达标、满足5.2.1条文要求的核心实测依据。</w:t>
      </w:r>
    </w:p>
    <w:p w14:paraId="7A1B052F">
      <w:pPr>
        <w:rPr>
          <w:rFonts w:hint="eastAsia"/>
        </w:rPr>
      </w:pPr>
      <w:r>
        <w:rPr>
          <w:rFonts w:hint="eastAsia"/>
        </w:rPr>
        <w:t>附件清单</w:t>
      </w:r>
    </w:p>
    <w:p w14:paraId="73A8C810">
      <w:pPr>
        <w:rPr>
          <w:rFonts w:hint="eastAsia"/>
        </w:rPr>
      </w:pPr>
    </w:p>
    <w:p w14:paraId="7A0846D8">
      <w:pPr>
        <w:rPr>
          <w:rFonts w:hint="eastAsia"/>
        </w:rPr>
      </w:pPr>
      <w:r>
        <w:rPr>
          <w:rFonts w:hint="eastAsia"/>
        </w:rPr>
        <w:t>1. 检测机构CMA/CNAS资质证书复印件</w:t>
      </w:r>
    </w:p>
    <w:p w14:paraId="7CDC4422">
      <w:pPr>
        <w:rPr>
          <w:rFonts w:hint="eastAsia"/>
        </w:rPr>
      </w:pPr>
    </w:p>
    <w:p w14:paraId="452CDBD5">
      <w:pPr>
        <w:rPr>
          <w:rFonts w:hint="eastAsia"/>
        </w:rPr>
      </w:pPr>
      <w:r>
        <w:rPr>
          <w:rFonts w:hint="eastAsia"/>
        </w:rPr>
        <w:t>2. 各点位原始检测数据记录表</w:t>
      </w:r>
    </w:p>
    <w:p w14:paraId="51B2FE4E">
      <w:pPr>
        <w:rPr>
          <w:rFonts w:hint="eastAsia"/>
        </w:rPr>
      </w:pPr>
    </w:p>
    <w:p w14:paraId="5FE74D33">
      <w:pPr>
        <w:rPr>
          <w:rFonts w:hint="eastAsia"/>
        </w:rPr>
      </w:pPr>
      <w:r>
        <w:rPr>
          <w:rFonts w:hint="eastAsia"/>
        </w:rPr>
        <w:t>3. 仪器校准证书复印件</w:t>
      </w:r>
    </w:p>
    <w:p w14:paraId="4962B689">
      <w:pPr>
        <w:rPr>
          <w:rFonts w:hint="eastAsia"/>
        </w:rPr>
      </w:pPr>
    </w:p>
    <w:p w14:paraId="3A5271A1">
      <w:pPr>
        <w:rPr>
          <w:rFonts w:hint="eastAsia"/>
        </w:rPr>
      </w:pPr>
      <w:r>
        <w:rPr>
          <w:rFonts w:hint="eastAsia"/>
        </w:rPr>
        <w:t>4. 检测现场照片（含点位布置、封闭状态）</w:t>
      </w:r>
    </w:p>
    <w:p w14:paraId="559B41BC">
      <w:pPr>
        <w:rPr>
          <w:rFonts w:hint="eastAsia"/>
        </w:rPr>
      </w:pPr>
    </w:p>
    <w:p w14:paraId="78354211">
      <w:pPr>
        <w:rPr>
          <w:rFonts w:hint="eastAsia"/>
        </w:rPr>
      </w:pPr>
      <w:r>
        <w:rPr>
          <w:rFonts w:hint="eastAsia"/>
        </w:rPr>
        <w:t>5. 污染物浓度与限值对比图</w:t>
      </w:r>
    </w:p>
    <w:p w14:paraId="2F5F4FE9">
      <w:pPr>
        <w:rPr>
          <w:rFonts w:hint="eastAsia"/>
        </w:rPr>
      </w:pPr>
      <w:r>
        <w:rPr>
          <w:rFonts w:hint="eastAsia"/>
        </w:rPr>
        <w:t>至此，绿色建筑5.2.1 室内空气质量条文的全套提资材料已全部齐全：</w:t>
      </w:r>
    </w:p>
    <w:p w14:paraId="332F96ED">
      <w:pPr>
        <w:rPr>
          <w:rFonts w:hint="eastAsia"/>
        </w:rPr>
      </w:pPr>
      <w:r>
        <w:rPr>
          <w:rFonts w:hint="eastAsia"/>
        </w:rPr>
        <w:t>✅ 室内空气污染物浓度预评估分析报告</w:t>
      </w:r>
    </w:p>
    <w:p w14:paraId="4996D880">
      <w:pPr>
        <w:rPr>
          <w:rFonts w:hint="eastAsia"/>
        </w:rPr>
      </w:pPr>
      <w:r>
        <w:rPr>
          <w:rFonts w:hint="eastAsia"/>
        </w:rPr>
        <w:t>✅ PM₂.₅/PM₁₀浓度计算报告</w:t>
      </w:r>
    </w:p>
    <w:p w14:paraId="41B4FB24">
      <w:pPr>
        <w:rPr>
          <w:rFonts w:hint="eastAsia"/>
        </w:rPr>
      </w:pPr>
      <w:r>
        <w:rPr>
          <w:rFonts w:hint="eastAsia"/>
        </w:rPr>
        <w:t>✅ 室内空气污染物浓度检测报告</w:t>
      </w:r>
    </w:p>
    <w:p w14:paraId="4BF7B02B">
      <w:pPr>
        <w:rPr>
          <w:rFonts w:hint="eastAsia"/>
        </w:rPr>
      </w:pPr>
      <w:r>
        <w:rPr>
          <w:rFonts w:hint="eastAsia"/>
        </w:rPr>
        <w:t>✅ 装修竣工图及设计说明</w:t>
      </w:r>
    </w:p>
    <w:p w14:paraId="1C1B9CD7">
      <w:pPr>
        <w:rPr>
          <w:rFonts w:hint="eastAsia"/>
        </w:rPr>
      </w:pPr>
      <w:r>
        <w:rPr>
          <w:rFonts w:hint="eastAsia"/>
        </w:rPr>
        <w:t>✅ 建筑专业图纸及设计说明</w:t>
      </w:r>
    </w:p>
    <w:p w14:paraId="6C97E638">
      <w:pPr>
        <w:rPr>
          <w:rFonts w:hint="eastAsia"/>
        </w:rPr>
      </w:pPr>
    </w:p>
    <w:p w14:paraId="30BC9E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520AC"/>
    <w:rsid w:val="2705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1260</Words>
  <Characters>1886</Characters>
  <Lines>0</Lines>
  <Paragraphs>0</Paragraphs>
  <TotalTime>0</TotalTime>
  <ScaleCrop>false</ScaleCrop>
  <LinksUpToDate>false</LinksUpToDate>
  <CharactersWithSpaces>2118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2026-03-22T10:46:00Z</dcterms:created>
  <dc:creator>123</dc:creator>
  <cp:lastModifiedBy>123</cp:lastModifiedBy>
  <dcterms:modified xsi:type="dcterms:W3CDTF">2026-03-22T10:47:19Z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189AD671C7D846F58AFBBA8D45D469AD_11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