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73D54">
      <w:pPr>
        <w:jc w:val="center"/>
        <w:rPr>
          <w:rFonts w:hint="eastAsia"/>
          <w:b/>
          <w:bCs/>
          <w:sz w:val="36"/>
          <w:szCs w:val="44"/>
        </w:rPr>
      </w:pPr>
      <w:bookmarkStart w:id="0" w:name="_GoBack"/>
      <w:r>
        <w:rPr>
          <w:rFonts w:hint="eastAsia"/>
          <w:b/>
          <w:bCs/>
          <w:sz w:val="36"/>
          <w:szCs w:val="44"/>
        </w:rPr>
        <w:t>旧建筑结构检测报告</w:t>
      </w:r>
    </w:p>
    <w:bookmarkEnd w:id="0"/>
    <w:p w14:paraId="413BC502">
      <w:pPr>
        <w:rPr>
          <w:rFonts w:hint="eastAsia"/>
        </w:rPr>
      </w:pPr>
    </w:p>
    <w:p w14:paraId="08DE5F2B">
      <w:pPr>
        <w:rPr>
          <w:rFonts w:hint="eastAsia"/>
        </w:rPr>
      </w:pPr>
      <w:r>
        <w:rPr>
          <w:rFonts w:hint="eastAsia"/>
        </w:rPr>
        <w:t>一、报告概况</w:t>
      </w:r>
    </w:p>
    <w:p w14:paraId="5CAFE512">
      <w:pPr>
        <w:rPr>
          <w:rFonts w:hint="eastAsia"/>
        </w:rPr>
      </w:pPr>
    </w:p>
    <w:p w14:paraId="4A75D00D">
      <w:pPr>
        <w:rPr>
          <w:rFonts w:hint="eastAsia"/>
        </w:rPr>
      </w:pPr>
      <w:r>
        <w:rPr>
          <w:rFonts w:hint="eastAsia"/>
        </w:rPr>
        <w:t>1. 项目名称：广州番禺图书馆新馆建设项目</w:t>
      </w:r>
    </w:p>
    <w:p w14:paraId="554471C9">
      <w:pPr>
        <w:rPr>
          <w:rFonts w:hint="eastAsia"/>
        </w:rPr>
      </w:pPr>
    </w:p>
    <w:p w14:paraId="72D05C97">
      <w:pPr>
        <w:rPr>
          <w:rFonts w:hint="eastAsia"/>
        </w:rPr>
      </w:pPr>
      <w:r>
        <w:rPr>
          <w:rFonts w:hint="eastAsia"/>
        </w:rPr>
        <w:t>2. 委托单位：广州市番禺区图书馆</w:t>
      </w:r>
    </w:p>
    <w:p w14:paraId="0F92B2EE">
      <w:pPr>
        <w:rPr>
          <w:rFonts w:hint="eastAsia"/>
        </w:rPr>
      </w:pPr>
    </w:p>
    <w:p w14:paraId="6CEA20F6">
      <w:pPr>
        <w:rPr>
          <w:rFonts w:hint="eastAsia"/>
        </w:rPr>
      </w:pPr>
      <w:r>
        <w:rPr>
          <w:rFonts w:hint="eastAsia"/>
        </w:rPr>
        <w:t>3. 检测单位：广州市建筑工程质量检测站</w:t>
      </w:r>
    </w:p>
    <w:p w14:paraId="07521BFD">
      <w:pPr>
        <w:rPr>
          <w:rFonts w:hint="eastAsia"/>
        </w:rPr>
      </w:pPr>
    </w:p>
    <w:p w14:paraId="4ED07F35">
      <w:pPr>
        <w:rPr>
          <w:rFonts w:hint="eastAsia"/>
        </w:rPr>
      </w:pPr>
      <w:r>
        <w:rPr>
          <w:rFonts w:hint="eastAsia"/>
        </w:rPr>
        <w:t>4. 检测对象：场地内原有旧建筑（砖混框架混合结构）的基础、框架柱、框架梁、楼盖、墙体等结构构件</w:t>
      </w:r>
    </w:p>
    <w:p w14:paraId="3E885B7E">
      <w:pPr>
        <w:rPr>
          <w:rFonts w:hint="eastAsia"/>
        </w:rPr>
      </w:pPr>
    </w:p>
    <w:p w14:paraId="6785F151">
      <w:pPr>
        <w:rPr>
          <w:rFonts w:hint="eastAsia"/>
        </w:rPr>
      </w:pPr>
      <w:r>
        <w:rPr>
          <w:rFonts w:hint="eastAsia"/>
        </w:rPr>
        <w:t>5. 检测日期：2024年03月10日 – 2024年03月25日</w:t>
      </w:r>
    </w:p>
    <w:p w14:paraId="156D1F60">
      <w:pPr>
        <w:rPr>
          <w:rFonts w:hint="eastAsia"/>
        </w:rPr>
      </w:pPr>
    </w:p>
    <w:p w14:paraId="2BD6EB7A">
      <w:pPr>
        <w:rPr>
          <w:rFonts w:hint="eastAsia"/>
        </w:rPr>
      </w:pPr>
      <w:r>
        <w:rPr>
          <w:rFonts w:hint="eastAsia"/>
        </w:rPr>
        <w:t>6. 检测目的：对旧建筑结构现状进行全面检测，评估结构安全性、完整性及可利用性，为旧建筑再利用、加固改造提供科学依据，满足绿色建筑节约资源、减少建筑垃圾的评价要求。</w:t>
      </w:r>
    </w:p>
    <w:p w14:paraId="3135B6F7">
      <w:pPr>
        <w:rPr>
          <w:rFonts w:hint="eastAsia"/>
        </w:rPr>
      </w:pPr>
    </w:p>
    <w:p w14:paraId="291EE31F">
      <w:pPr>
        <w:rPr>
          <w:rFonts w:hint="eastAsia"/>
        </w:rPr>
      </w:pPr>
      <w:r>
        <w:rPr>
          <w:rFonts w:hint="eastAsia"/>
        </w:rPr>
        <w:t>7. 检测依据：</w:t>
      </w:r>
    </w:p>
    <w:p w14:paraId="47512AE2">
      <w:pPr>
        <w:rPr>
          <w:rFonts w:hint="eastAsia"/>
        </w:rPr>
      </w:pPr>
    </w:p>
    <w:p w14:paraId="707B9951">
      <w:pPr>
        <w:rPr>
          <w:rFonts w:hint="eastAsia"/>
        </w:rPr>
      </w:pPr>
      <w:r>
        <w:rPr>
          <w:rFonts w:hint="eastAsia"/>
        </w:rPr>
        <w:t>◦ 《既有建筑鉴定与加固通用规范》GB 55021-2021</w:t>
      </w:r>
    </w:p>
    <w:p w14:paraId="2F36CFDE">
      <w:pPr>
        <w:rPr>
          <w:rFonts w:hint="eastAsia"/>
        </w:rPr>
      </w:pPr>
    </w:p>
    <w:p w14:paraId="6E73C6D6">
      <w:pPr>
        <w:rPr>
          <w:rFonts w:hint="eastAsia"/>
        </w:rPr>
      </w:pPr>
      <w:r>
        <w:rPr>
          <w:rFonts w:hint="eastAsia"/>
        </w:rPr>
        <w:t>◦ 《混凝土结构工程施工质量验收规范》GB 50204-2015</w:t>
      </w:r>
    </w:p>
    <w:p w14:paraId="6E7C529B">
      <w:pPr>
        <w:rPr>
          <w:rFonts w:hint="eastAsia"/>
        </w:rPr>
      </w:pPr>
    </w:p>
    <w:p w14:paraId="4BA9D6EE">
      <w:pPr>
        <w:rPr>
          <w:rFonts w:hint="eastAsia"/>
        </w:rPr>
      </w:pPr>
      <w:r>
        <w:rPr>
          <w:rFonts w:hint="eastAsia"/>
        </w:rPr>
        <w:t>◦ 《砌体结构工程施工质量验收规范》GB 50203-2011</w:t>
      </w:r>
    </w:p>
    <w:p w14:paraId="4F1484C9">
      <w:pPr>
        <w:rPr>
          <w:rFonts w:hint="eastAsia"/>
        </w:rPr>
      </w:pPr>
    </w:p>
    <w:p w14:paraId="517A32A6">
      <w:pPr>
        <w:rPr>
          <w:rFonts w:hint="eastAsia"/>
        </w:rPr>
      </w:pPr>
      <w:r>
        <w:rPr>
          <w:rFonts w:hint="eastAsia"/>
        </w:rPr>
        <w:t>◦ 《建筑结构检测技术标准》GB/T 50344-2019</w:t>
      </w:r>
    </w:p>
    <w:p w14:paraId="5E3D3C60">
      <w:pPr>
        <w:rPr>
          <w:rFonts w:hint="eastAsia"/>
        </w:rPr>
      </w:pPr>
    </w:p>
    <w:p w14:paraId="0AF70735">
      <w:pPr>
        <w:rPr>
          <w:rFonts w:hint="eastAsia"/>
        </w:rPr>
      </w:pPr>
      <w:r>
        <w:rPr>
          <w:rFonts w:hint="eastAsia"/>
        </w:rPr>
        <w:t>◦ 项目场地勘察报告、旧建筑原设计图纸（如有）</w:t>
      </w:r>
    </w:p>
    <w:p w14:paraId="5140100A">
      <w:pPr>
        <w:rPr>
          <w:rFonts w:hint="eastAsia"/>
        </w:rPr>
      </w:pPr>
    </w:p>
    <w:p w14:paraId="0E4D110A">
      <w:pPr>
        <w:rPr>
          <w:rFonts w:hint="eastAsia"/>
        </w:rPr>
      </w:pPr>
      <w:r>
        <w:rPr>
          <w:rFonts w:hint="eastAsia"/>
        </w:rPr>
        <w:t>二、旧建筑基本情况</w:t>
      </w:r>
    </w:p>
    <w:p w14:paraId="75FC682B">
      <w:pPr>
        <w:rPr>
          <w:rFonts w:hint="eastAsia"/>
        </w:rPr>
      </w:pPr>
    </w:p>
    <w:p w14:paraId="0DE569F0">
      <w:pPr>
        <w:rPr>
          <w:rFonts w:hint="eastAsia"/>
        </w:rPr>
      </w:pPr>
      <w:r>
        <w:rPr>
          <w:rFonts w:hint="eastAsia"/>
        </w:rPr>
        <w:t>1. 原建筑概况</w:t>
      </w:r>
    </w:p>
    <w:p w14:paraId="629694C1">
      <w:pPr>
        <w:rPr>
          <w:rFonts w:hint="eastAsia"/>
        </w:rPr>
      </w:pPr>
      <w:r>
        <w:rPr>
          <w:rFonts w:hint="eastAsia"/>
        </w:rPr>
        <w:t>场地内原有建筑为2栋3~4层简易框架+砖混混合结构，建成于20世纪90年代，原功能为区级政务办公用房。建筑总占地面积约1800㎡，总建筑面积约6500㎡，无历史保护价值，已停用8年，长期处于闲置状态。</w:t>
      </w:r>
    </w:p>
    <w:p w14:paraId="3F6E39E5">
      <w:pPr>
        <w:rPr>
          <w:rFonts w:hint="eastAsia"/>
        </w:rPr>
      </w:pPr>
    </w:p>
    <w:p w14:paraId="230875EB">
      <w:pPr>
        <w:rPr>
          <w:rFonts w:hint="eastAsia"/>
        </w:rPr>
      </w:pPr>
      <w:r>
        <w:rPr>
          <w:rFonts w:hint="eastAsia"/>
        </w:rPr>
        <w:t>2. 结构形式</w:t>
      </w:r>
    </w:p>
    <w:p w14:paraId="776CC3DF">
      <w:pPr>
        <w:rPr>
          <w:rFonts w:hint="eastAsia"/>
        </w:rPr>
      </w:pPr>
    </w:p>
    <w:p w14:paraId="605F8C97">
      <w:pPr>
        <w:rPr>
          <w:rFonts w:hint="eastAsia"/>
        </w:rPr>
      </w:pPr>
      <w:r>
        <w:rPr>
          <w:rFonts w:hint="eastAsia"/>
        </w:rPr>
        <w:t>◦ 基础：独立基础+条形基础（混凝土强度等级原设计C25）</w:t>
      </w:r>
    </w:p>
    <w:p w14:paraId="527D778D">
      <w:pPr>
        <w:rPr>
          <w:rFonts w:hint="eastAsia"/>
        </w:rPr>
      </w:pPr>
    </w:p>
    <w:p w14:paraId="541314F8">
      <w:pPr>
        <w:rPr>
          <w:rFonts w:hint="eastAsia"/>
        </w:rPr>
      </w:pPr>
      <w:r>
        <w:rPr>
          <w:rFonts w:hint="eastAsia"/>
        </w:rPr>
        <w:t>◦ 主体结构：局部钢筋混凝土框架柱、框架梁，主体围护结构为烧结粘土砖砌体</w:t>
      </w:r>
    </w:p>
    <w:p w14:paraId="7601AAB6">
      <w:pPr>
        <w:rPr>
          <w:rFonts w:hint="eastAsia"/>
        </w:rPr>
      </w:pPr>
    </w:p>
    <w:p w14:paraId="6BA0D191">
      <w:pPr>
        <w:rPr>
          <w:rFonts w:hint="eastAsia"/>
        </w:rPr>
      </w:pPr>
      <w:r>
        <w:rPr>
          <w:rFonts w:hint="eastAsia"/>
        </w:rPr>
        <w:t>◦ 楼盖：现浇钢筋混凝土楼板（原设计厚度100~120mm）</w:t>
      </w:r>
    </w:p>
    <w:p w14:paraId="68BB21EF">
      <w:pPr>
        <w:rPr>
          <w:rFonts w:hint="eastAsia"/>
        </w:rPr>
      </w:pPr>
    </w:p>
    <w:p w14:paraId="224D1B3E">
      <w:pPr>
        <w:rPr>
          <w:rFonts w:hint="eastAsia"/>
        </w:rPr>
      </w:pPr>
      <w:r>
        <w:rPr>
          <w:rFonts w:hint="eastAsia"/>
        </w:rPr>
        <w:t>◦ 屋面：现浇混凝土屋面，采用卷材防水</w:t>
      </w:r>
    </w:p>
    <w:p w14:paraId="36C8271C">
      <w:pPr>
        <w:rPr>
          <w:rFonts w:hint="eastAsia"/>
        </w:rPr>
      </w:pPr>
    </w:p>
    <w:p w14:paraId="055D8CC9">
      <w:pPr>
        <w:rPr>
          <w:rFonts w:hint="eastAsia"/>
        </w:rPr>
      </w:pPr>
      <w:r>
        <w:rPr>
          <w:rFonts w:hint="eastAsia"/>
        </w:rPr>
        <w:t>三、检测内容与方法</w:t>
      </w:r>
    </w:p>
    <w:p w14:paraId="20730C6C">
      <w:pPr>
        <w:rPr>
          <w:rFonts w:hint="eastAsia"/>
        </w:rPr>
      </w:pPr>
    </w:p>
    <w:p w14:paraId="798CD15D">
      <w:pPr>
        <w:rPr>
          <w:rFonts w:hint="eastAsia"/>
        </w:rPr>
      </w:pPr>
      <w:r>
        <w:rPr>
          <w:rFonts w:hint="eastAsia"/>
        </w:rPr>
        <w:t>（一）外观质量检测</w:t>
      </w:r>
    </w:p>
    <w:p w14:paraId="6476339A">
      <w:pPr>
        <w:rPr>
          <w:rFonts w:hint="eastAsia"/>
        </w:rPr>
      </w:pPr>
    </w:p>
    <w:p w14:paraId="5F50DBF3">
      <w:pPr>
        <w:rPr>
          <w:rFonts w:hint="eastAsia"/>
        </w:rPr>
      </w:pPr>
      <w:r>
        <w:rPr>
          <w:rFonts w:hint="eastAsia"/>
        </w:rPr>
        <w:t>对所有结构构件进行逐点检查，记录构件裂缝、变形、破损、锈蚀、风化等现状，采用卷尺、裂缝宽度仪、混凝土回弹仪辅助检测。</w:t>
      </w:r>
    </w:p>
    <w:p w14:paraId="7E3EE334">
      <w:pPr>
        <w:rPr>
          <w:rFonts w:hint="eastAsia"/>
        </w:rPr>
      </w:pPr>
    </w:p>
    <w:p w14:paraId="50981E18">
      <w:pPr>
        <w:rPr>
          <w:rFonts w:hint="eastAsia"/>
        </w:rPr>
      </w:pPr>
      <w:r>
        <w:rPr>
          <w:rFonts w:hint="eastAsia"/>
        </w:rPr>
        <w:t>（二）混凝土强度检测</w:t>
      </w:r>
    </w:p>
    <w:p w14:paraId="0F4A0857">
      <w:pPr>
        <w:rPr>
          <w:rFonts w:hint="eastAsia"/>
        </w:rPr>
      </w:pPr>
    </w:p>
    <w:p w14:paraId="7A4B6526">
      <w:pPr>
        <w:rPr>
          <w:rFonts w:hint="eastAsia"/>
        </w:rPr>
      </w:pPr>
      <w:r>
        <w:rPr>
          <w:rFonts w:hint="eastAsia"/>
        </w:rPr>
        <w:t>采用回弹法对框架柱、框架梁、楼盖等混凝土构件进行强度检测，每个构件测区不少于10个，共检测32个构件。</w:t>
      </w:r>
    </w:p>
    <w:p w14:paraId="6F036D23">
      <w:pPr>
        <w:rPr>
          <w:rFonts w:hint="eastAsia"/>
        </w:rPr>
      </w:pPr>
    </w:p>
    <w:p w14:paraId="185F4E17">
      <w:pPr>
        <w:rPr>
          <w:rFonts w:hint="eastAsia"/>
        </w:rPr>
      </w:pPr>
      <w:r>
        <w:rPr>
          <w:rFonts w:hint="eastAsia"/>
        </w:rPr>
        <w:t>（三）砌体强度检测</w:t>
      </w:r>
    </w:p>
    <w:p w14:paraId="352AF487">
      <w:pPr>
        <w:rPr>
          <w:rFonts w:hint="eastAsia"/>
        </w:rPr>
      </w:pPr>
    </w:p>
    <w:p w14:paraId="32B91FA2">
      <w:pPr>
        <w:rPr>
          <w:rFonts w:hint="eastAsia"/>
        </w:rPr>
      </w:pPr>
      <w:r>
        <w:rPr>
          <w:rFonts w:hint="eastAsia"/>
        </w:rPr>
        <w:t>采用贯入法对原砌体墙体进行强度检测，选取15个测区，评估砌体抗压强度。</w:t>
      </w:r>
    </w:p>
    <w:p w14:paraId="3868DE1D">
      <w:pPr>
        <w:rPr>
          <w:rFonts w:hint="eastAsia"/>
        </w:rPr>
      </w:pPr>
    </w:p>
    <w:p w14:paraId="219389F5">
      <w:pPr>
        <w:rPr>
          <w:rFonts w:hint="eastAsia"/>
        </w:rPr>
      </w:pPr>
      <w:r>
        <w:rPr>
          <w:rFonts w:hint="eastAsia"/>
        </w:rPr>
        <w:t>（四）构件尺寸与配筋检测</w:t>
      </w:r>
    </w:p>
    <w:p w14:paraId="2746F39E">
      <w:pPr>
        <w:rPr>
          <w:rFonts w:hint="eastAsia"/>
        </w:rPr>
      </w:pPr>
    </w:p>
    <w:p w14:paraId="4A40C2C2">
      <w:pPr>
        <w:rPr>
          <w:rFonts w:hint="eastAsia"/>
        </w:rPr>
      </w:pPr>
      <w:r>
        <w:rPr>
          <w:rFonts w:hint="eastAsia"/>
        </w:rPr>
        <w:t>对框架柱、框架梁截面尺寸、楼板厚度进行实测，采用钢筋探测仪检测构件配筋数量、直径及保护层厚度。</w:t>
      </w:r>
    </w:p>
    <w:p w14:paraId="3227272B">
      <w:pPr>
        <w:rPr>
          <w:rFonts w:hint="eastAsia"/>
        </w:rPr>
      </w:pPr>
    </w:p>
    <w:p w14:paraId="07D042B5">
      <w:pPr>
        <w:rPr>
          <w:rFonts w:hint="eastAsia"/>
        </w:rPr>
      </w:pPr>
      <w:r>
        <w:rPr>
          <w:rFonts w:hint="eastAsia"/>
        </w:rPr>
        <w:t>（五）基础完整性检测</w:t>
      </w:r>
    </w:p>
    <w:p w14:paraId="2D634BD5">
      <w:pPr>
        <w:rPr>
          <w:rFonts w:hint="eastAsia"/>
        </w:rPr>
      </w:pPr>
    </w:p>
    <w:p w14:paraId="7BD4B33F">
      <w:pPr>
        <w:rPr>
          <w:rFonts w:hint="eastAsia"/>
        </w:rPr>
      </w:pPr>
      <w:r>
        <w:rPr>
          <w:rFonts w:hint="eastAsia"/>
        </w:rPr>
        <w:t>采用开挖探坑+钻芯法，对3处基础进行检测，检查基础混凝土完整性、碳化深度及地基土承载力。</w:t>
      </w:r>
    </w:p>
    <w:p w14:paraId="012641C4">
      <w:pPr>
        <w:rPr>
          <w:rFonts w:hint="eastAsia"/>
        </w:rPr>
      </w:pPr>
    </w:p>
    <w:p w14:paraId="3B40B081">
      <w:pPr>
        <w:rPr>
          <w:rFonts w:hint="eastAsia"/>
        </w:rPr>
      </w:pPr>
      <w:r>
        <w:rPr>
          <w:rFonts w:hint="eastAsia"/>
        </w:rPr>
        <w:t>四、检测结果与分析</w:t>
      </w:r>
    </w:p>
    <w:p w14:paraId="6C037D93">
      <w:pPr>
        <w:rPr>
          <w:rFonts w:hint="eastAsia"/>
        </w:rPr>
      </w:pPr>
    </w:p>
    <w:p w14:paraId="5D639316">
      <w:pPr>
        <w:rPr>
          <w:rFonts w:hint="eastAsia"/>
        </w:rPr>
      </w:pPr>
      <w:r>
        <w:rPr>
          <w:rFonts w:hint="eastAsia"/>
        </w:rPr>
        <w:t>（一）外观质量检测结果</w:t>
      </w:r>
    </w:p>
    <w:p w14:paraId="71FC90DA">
      <w:pPr>
        <w:rPr>
          <w:rFonts w:hint="eastAsia"/>
        </w:rPr>
      </w:pPr>
      <w:r>
        <w:rPr>
          <w:rFonts w:hint="eastAsia"/>
        </w:rPr>
        <w:t xml:space="preserve">构件类型 检测情况 问题描述 严重程度 </w:t>
      </w:r>
    </w:p>
    <w:p w14:paraId="3C7C0F7F">
      <w:pPr>
        <w:rPr>
          <w:rFonts w:hint="eastAsia"/>
        </w:rPr>
      </w:pPr>
      <w:r>
        <w:rPr>
          <w:rFonts w:hint="eastAsia"/>
        </w:rPr>
        <w:t xml:space="preserve">框架柱 共检测12根 8根柱表面存在轻微风化（碳化深度2~4mm），2根柱底部存在少量蜂窝麻面，无竖向贯通裂缝、无钢筋锈蚀 轻微 </w:t>
      </w:r>
    </w:p>
    <w:p w14:paraId="6DB9DFC5">
      <w:pPr>
        <w:rPr>
          <w:rFonts w:hint="eastAsia"/>
        </w:rPr>
      </w:pPr>
      <w:r>
        <w:rPr>
          <w:rFonts w:hint="eastAsia"/>
        </w:rPr>
        <w:t xml:space="preserve">框架梁 共检测10根 5根梁端部存在轻微斜裂缝（宽度0.1~0.2mm），无脱落、无钢筋外露 轻微 </w:t>
      </w:r>
    </w:p>
    <w:p w14:paraId="4CD45D94">
      <w:pPr>
        <w:rPr>
          <w:rFonts w:hint="eastAsia"/>
        </w:rPr>
      </w:pPr>
      <w:r>
        <w:rPr>
          <w:rFonts w:hint="eastAsia"/>
        </w:rPr>
        <w:t xml:space="preserve">楼盖 共检测8块楼板 局部楼板表面存在细微收缩裂缝（宽度＜0.1mm），无明显变形、无渗漏痕迹 轻微 </w:t>
      </w:r>
    </w:p>
    <w:p w14:paraId="291D9461">
      <w:pPr>
        <w:rPr>
          <w:rFonts w:hint="eastAsia"/>
        </w:rPr>
      </w:pPr>
      <w:r>
        <w:rPr>
          <w:rFonts w:hint="eastAsia"/>
        </w:rPr>
        <w:t xml:space="preserve">砌体墙体 共检测20面墙 部分墙体存在竖向裂缝（宽度0.2~0.3mm），局部墙体空鼓，无大面积墙体倾斜、无倒塌风险 轻微 </w:t>
      </w:r>
    </w:p>
    <w:p w14:paraId="19C8A0CC">
      <w:pPr>
        <w:rPr>
          <w:rFonts w:hint="eastAsia"/>
        </w:rPr>
      </w:pPr>
      <w:r>
        <w:rPr>
          <w:rFonts w:hint="eastAsia"/>
        </w:rPr>
        <w:t xml:space="preserve">基础 共检测3处 基础混凝土表面完整，无裂缝、无露筋，与地基土结合紧密 良好 </w:t>
      </w:r>
    </w:p>
    <w:p w14:paraId="1A544165">
      <w:pPr>
        <w:rPr>
          <w:rFonts w:hint="eastAsia"/>
        </w:rPr>
      </w:pPr>
    </w:p>
    <w:p w14:paraId="051FDA3B">
      <w:pPr>
        <w:rPr>
          <w:rFonts w:hint="eastAsia"/>
        </w:rPr>
      </w:pPr>
      <w:r>
        <w:rPr>
          <w:rFonts w:hint="eastAsia"/>
        </w:rPr>
        <w:t>（二）混凝土强度检测结果</w:t>
      </w:r>
    </w:p>
    <w:p w14:paraId="668BE366">
      <w:pPr>
        <w:rPr>
          <w:rFonts w:hint="eastAsia"/>
        </w:rPr>
      </w:pPr>
      <w:r>
        <w:rPr>
          <w:rFonts w:hint="eastAsia"/>
        </w:rPr>
        <w:t xml:space="preserve">构件类型 原设计强度 实测强度（MPa） 合格率 结论 </w:t>
      </w:r>
    </w:p>
    <w:p w14:paraId="1E3F4F5A">
      <w:pPr>
        <w:rPr>
          <w:rFonts w:hint="eastAsia"/>
        </w:rPr>
      </w:pPr>
      <w:r>
        <w:rPr>
          <w:rFonts w:hint="eastAsia"/>
        </w:rPr>
        <w:t xml:space="preserve">框架柱 C25 26.8~29.2 100% 满足原设计要求，强度富余 </w:t>
      </w:r>
    </w:p>
    <w:p w14:paraId="43871D8A">
      <w:pPr>
        <w:rPr>
          <w:rFonts w:hint="eastAsia"/>
        </w:rPr>
      </w:pPr>
      <w:r>
        <w:rPr>
          <w:rFonts w:hint="eastAsia"/>
        </w:rPr>
        <w:t xml:space="preserve">框架梁 C25 25.5~28.1 100% 满足原设计要求 </w:t>
      </w:r>
    </w:p>
    <w:p w14:paraId="4072C520">
      <w:pPr>
        <w:rPr>
          <w:rFonts w:hint="eastAsia"/>
        </w:rPr>
      </w:pPr>
      <w:r>
        <w:rPr>
          <w:rFonts w:hint="eastAsia"/>
        </w:rPr>
        <w:t xml:space="preserve">楼盖 C25 24.3~27.6 100% 满足原设计要求 </w:t>
      </w:r>
    </w:p>
    <w:p w14:paraId="61B750B7">
      <w:pPr>
        <w:rPr>
          <w:rFonts w:hint="eastAsia"/>
        </w:rPr>
      </w:pPr>
    </w:p>
    <w:p w14:paraId="1519FF60">
      <w:pPr>
        <w:rPr>
          <w:rFonts w:hint="eastAsia"/>
        </w:rPr>
      </w:pPr>
      <w:r>
        <w:rPr>
          <w:rFonts w:hint="eastAsia"/>
        </w:rPr>
        <w:t>（三）砌体强度检测结果</w:t>
      </w:r>
    </w:p>
    <w:p w14:paraId="322B4E54">
      <w:pPr>
        <w:rPr>
          <w:rFonts w:hint="eastAsia"/>
        </w:rPr>
      </w:pPr>
      <w:r>
        <w:rPr>
          <w:rFonts w:hint="eastAsia"/>
        </w:rPr>
        <w:t xml:space="preserve">检测项目 原设计强度等级 实测强度（MPa） 结论 </w:t>
      </w:r>
    </w:p>
    <w:p w14:paraId="0C8186C1">
      <w:pPr>
        <w:rPr>
          <w:rFonts w:hint="eastAsia"/>
        </w:rPr>
      </w:pPr>
      <w:r>
        <w:rPr>
          <w:rFonts w:hint="eastAsia"/>
        </w:rPr>
        <w:t xml:space="preserve">烧结粘土砖砌体 MU10 11.2~13.5 满足原设计要求，强度良好 </w:t>
      </w:r>
    </w:p>
    <w:p w14:paraId="1096C932">
      <w:pPr>
        <w:rPr>
          <w:rFonts w:hint="eastAsia"/>
        </w:rPr>
      </w:pPr>
    </w:p>
    <w:p w14:paraId="6E38407A">
      <w:pPr>
        <w:rPr>
          <w:rFonts w:hint="eastAsia"/>
        </w:rPr>
      </w:pPr>
      <w:r>
        <w:rPr>
          <w:rFonts w:hint="eastAsia"/>
        </w:rPr>
        <w:t>（四）构件尺寸与配筋检测结果</w:t>
      </w:r>
    </w:p>
    <w:p w14:paraId="145229E9">
      <w:pPr>
        <w:rPr>
          <w:rFonts w:hint="eastAsia"/>
        </w:rPr>
      </w:pPr>
      <w:r>
        <w:rPr>
          <w:rFonts w:hint="eastAsia"/>
        </w:rPr>
        <w:t xml:space="preserve">构件类型 设计尺寸 实测尺寸偏差 配筋情况 结论 </w:t>
      </w:r>
    </w:p>
    <w:p w14:paraId="7E0BA323">
      <w:pPr>
        <w:rPr>
          <w:rFonts w:hint="eastAsia"/>
        </w:rPr>
      </w:pPr>
      <w:r>
        <w:rPr>
          <w:rFonts w:hint="eastAsia"/>
        </w:rPr>
        <w:t xml:space="preserve">框架柱（400×400mm） 400×400mm ±5mm 纵筋4Φ20，箍筋Φ8@100/200，与设计一致 满足设计要求 </w:t>
      </w:r>
    </w:p>
    <w:p w14:paraId="22E389CB">
      <w:pPr>
        <w:rPr>
          <w:rFonts w:hint="eastAsia"/>
        </w:rPr>
      </w:pPr>
      <w:r>
        <w:rPr>
          <w:rFonts w:hint="eastAsia"/>
        </w:rPr>
        <w:t xml:space="preserve">框架梁（300×600mm） 300×600mm ±4mm 纵筋4Φ18，箍筋Φ8@100/200，与设计一致 满足设计要求 </w:t>
      </w:r>
    </w:p>
    <w:p w14:paraId="2BFEC2CC">
      <w:pPr>
        <w:rPr>
          <w:rFonts w:hint="eastAsia"/>
        </w:rPr>
      </w:pPr>
      <w:r>
        <w:rPr>
          <w:rFonts w:hint="eastAsia"/>
        </w:rPr>
        <w:t xml:space="preserve">楼盖（100mm） 100mm +3mm 分布筋Φ6@200，与设计一致 满足设计要求 </w:t>
      </w:r>
    </w:p>
    <w:p w14:paraId="7727BC82">
      <w:pPr>
        <w:rPr>
          <w:rFonts w:hint="eastAsia"/>
        </w:rPr>
      </w:pPr>
    </w:p>
    <w:p w14:paraId="2B551AFA">
      <w:pPr>
        <w:rPr>
          <w:rFonts w:hint="eastAsia"/>
        </w:rPr>
      </w:pPr>
      <w:r>
        <w:rPr>
          <w:rFonts w:hint="eastAsia"/>
        </w:rPr>
        <w:t>（五）基础检测结果</w:t>
      </w:r>
    </w:p>
    <w:p w14:paraId="7ACDB4F2">
      <w:pPr>
        <w:rPr>
          <w:rFonts w:hint="eastAsia"/>
        </w:rPr>
      </w:pPr>
      <w:r>
        <w:rPr>
          <w:rFonts w:hint="eastAsia"/>
        </w:rPr>
        <w:t xml:space="preserve">基础类型 原设计尺寸 混凝土强度 地基承载力 结论 </w:t>
      </w:r>
    </w:p>
    <w:p w14:paraId="02712124">
      <w:pPr>
        <w:rPr>
          <w:rFonts w:hint="eastAsia"/>
        </w:rPr>
      </w:pPr>
      <w:r>
        <w:rPr>
          <w:rFonts w:hint="eastAsia"/>
        </w:rPr>
        <w:t xml:space="preserve">独立基础（1500×1500×500mm） 1500×1500×500mm C25，实测27.3MPa 220kPa（勘察实测） 满足新建筑荷载要求，可加固利用 </w:t>
      </w:r>
    </w:p>
    <w:p w14:paraId="70E64092">
      <w:pPr>
        <w:rPr>
          <w:rFonts w:hint="eastAsia"/>
        </w:rPr>
      </w:pPr>
      <w:r>
        <w:rPr>
          <w:rFonts w:hint="eastAsia"/>
        </w:rPr>
        <w:t xml:space="preserve">条形基础（宽600mm，厚400mm） 宽600mm，厚400mm C25，实测26.5MPa 210kPa（勘察实测） 满足新建筑荷载要求，可加固利用 </w:t>
      </w:r>
    </w:p>
    <w:p w14:paraId="44313820">
      <w:pPr>
        <w:rPr>
          <w:rFonts w:hint="eastAsia"/>
        </w:rPr>
      </w:pPr>
    </w:p>
    <w:p w14:paraId="7D7DB153">
      <w:pPr>
        <w:rPr>
          <w:rFonts w:hint="eastAsia"/>
        </w:rPr>
      </w:pPr>
      <w:r>
        <w:rPr>
          <w:rFonts w:hint="eastAsia"/>
        </w:rPr>
        <w:t>五、结构安全性与可利用性评估</w:t>
      </w:r>
    </w:p>
    <w:p w14:paraId="308DFF8A">
      <w:pPr>
        <w:rPr>
          <w:rFonts w:hint="eastAsia"/>
        </w:rPr>
      </w:pPr>
    </w:p>
    <w:p w14:paraId="5457B9AF">
      <w:pPr>
        <w:rPr>
          <w:rFonts w:hint="eastAsia"/>
        </w:rPr>
      </w:pPr>
      <w:r>
        <w:rPr>
          <w:rFonts w:hint="eastAsia"/>
        </w:rPr>
        <w:t>1. 结构安全性评估</w:t>
      </w:r>
    </w:p>
    <w:p w14:paraId="1AEC9607">
      <w:pPr>
        <w:rPr>
          <w:rFonts w:hint="eastAsia"/>
        </w:rPr>
      </w:pPr>
      <w:r>
        <w:rPr>
          <w:rFonts w:hint="eastAsia"/>
        </w:rPr>
        <w:t>综合外观、强度、尺寸、基础等检测结果，旧建筑结构整体完整性良好，无重大结构性缺陷，未出现影响结构安全的贯通裂缝、钢筋严重锈蚀、构件变形等问题。经计算，现有结构承载力可满足原使用功能要求，经合理加固后，可满足新建筑局部荷载及抗震要求。</w:t>
      </w:r>
    </w:p>
    <w:p w14:paraId="397CC371">
      <w:pPr>
        <w:rPr>
          <w:rFonts w:hint="eastAsia"/>
        </w:rPr>
      </w:pPr>
    </w:p>
    <w:p w14:paraId="5F3557C8">
      <w:pPr>
        <w:rPr>
          <w:rFonts w:hint="eastAsia"/>
        </w:rPr>
      </w:pPr>
      <w:r>
        <w:rPr>
          <w:rFonts w:hint="eastAsia"/>
        </w:rPr>
        <w:t>2. 可利用性评估</w:t>
      </w:r>
    </w:p>
    <w:p w14:paraId="19DC477B">
      <w:pPr>
        <w:rPr>
          <w:rFonts w:hint="eastAsia"/>
        </w:rPr>
      </w:pPr>
    </w:p>
    <w:p w14:paraId="1B8AD7DB">
      <w:pPr>
        <w:rPr>
          <w:rFonts w:hint="eastAsia"/>
        </w:rPr>
      </w:pPr>
      <w:r>
        <w:rPr>
          <w:rFonts w:hint="eastAsia"/>
        </w:rPr>
        <w:t>◦ 基础可利用：混凝土强度、完整性、地基承载力均达标，经加固后可作为新建筑基础的一部分，减少新浇筑混凝土量。</w:t>
      </w:r>
    </w:p>
    <w:p w14:paraId="0F206DD2">
      <w:pPr>
        <w:rPr>
          <w:rFonts w:hint="eastAsia"/>
        </w:rPr>
      </w:pPr>
    </w:p>
    <w:p w14:paraId="2C56E51D">
      <w:pPr>
        <w:rPr>
          <w:rFonts w:hint="eastAsia"/>
        </w:rPr>
      </w:pPr>
      <w:r>
        <w:rPr>
          <w:rFonts w:hint="eastAsia"/>
        </w:rPr>
        <w:t>◦ 框架柱、框架梁可利用：混凝土强度富余、配筋完整，经表面修补、植筋补强后，可纳入新结构体系受力，避免大量拆除浪费。</w:t>
      </w:r>
    </w:p>
    <w:p w14:paraId="55F2505F">
      <w:pPr>
        <w:rPr>
          <w:rFonts w:hint="eastAsia"/>
        </w:rPr>
      </w:pPr>
    </w:p>
    <w:p w14:paraId="4A4CFFEB">
      <w:pPr>
        <w:rPr>
          <w:rFonts w:hint="eastAsia"/>
        </w:rPr>
      </w:pPr>
      <w:r>
        <w:rPr>
          <w:rFonts w:hint="eastAsia"/>
        </w:rPr>
        <w:t>◦ 砌体墙体不可整体利用：部分墙体存在裂缝、空鼓，且布局与新图书馆功能布局冲突，建议局部拆除后重新砌筑。</w:t>
      </w:r>
    </w:p>
    <w:p w14:paraId="2A9813F2">
      <w:pPr>
        <w:rPr>
          <w:rFonts w:hint="eastAsia"/>
        </w:rPr>
      </w:pPr>
    </w:p>
    <w:p w14:paraId="774BE7F6">
      <w:pPr>
        <w:rPr>
          <w:rFonts w:hint="eastAsia"/>
        </w:rPr>
      </w:pPr>
      <w:r>
        <w:rPr>
          <w:rFonts w:hint="eastAsia"/>
        </w:rPr>
        <w:t>◦ 楼盖可局部利用：核心区域楼板经加固后可作为新建筑楼盖的补充，边缘区域楼板拆除后利用旧混凝土块做场地回填。</w:t>
      </w:r>
    </w:p>
    <w:p w14:paraId="41D9FFE4">
      <w:pPr>
        <w:rPr>
          <w:rFonts w:hint="eastAsia"/>
        </w:rPr>
      </w:pPr>
    </w:p>
    <w:p w14:paraId="30807F89">
      <w:pPr>
        <w:rPr>
          <w:rFonts w:hint="eastAsia"/>
        </w:rPr>
      </w:pPr>
      <w:r>
        <w:rPr>
          <w:rFonts w:hint="eastAsia"/>
        </w:rPr>
        <w:t>六、旧建筑结构加固与利用建议</w:t>
      </w:r>
    </w:p>
    <w:p w14:paraId="69A23FF7">
      <w:pPr>
        <w:rPr>
          <w:rFonts w:hint="eastAsia"/>
        </w:rPr>
      </w:pPr>
    </w:p>
    <w:p w14:paraId="6C64C452">
      <w:pPr>
        <w:rPr>
          <w:rFonts w:hint="eastAsia"/>
        </w:rPr>
      </w:pPr>
      <w:r>
        <w:rPr>
          <w:rFonts w:hint="eastAsia"/>
        </w:rPr>
        <w:t>1. 基础加固利用</w:t>
      </w:r>
    </w:p>
    <w:p w14:paraId="1CAAAFC3">
      <w:pPr>
        <w:rPr>
          <w:rFonts w:hint="eastAsia"/>
        </w:rPr>
      </w:pPr>
    </w:p>
    <w:p w14:paraId="665D1D8C">
      <w:pPr>
        <w:rPr>
          <w:rFonts w:hint="eastAsia"/>
        </w:rPr>
      </w:pPr>
      <w:r>
        <w:rPr>
          <w:rFonts w:hint="eastAsia"/>
        </w:rPr>
        <w:t>◦ 对原有基础表面进行清理、凿毛处理，涂刷界面剂，采用植筋、外包混凝土方式加固，提升基础承载力及与新结构的整体性。</w:t>
      </w:r>
    </w:p>
    <w:p w14:paraId="6847FC56">
      <w:pPr>
        <w:rPr>
          <w:rFonts w:hint="eastAsia"/>
        </w:rPr>
      </w:pPr>
    </w:p>
    <w:p w14:paraId="5D77BF96">
      <w:pPr>
        <w:rPr>
          <w:rFonts w:hint="eastAsia"/>
        </w:rPr>
      </w:pPr>
      <w:r>
        <w:rPr>
          <w:rFonts w:hint="eastAsia"/>
        </w:rPr>
        <w:t>◦ 保留约35%的原有基础面积，与新建筑基础连成整体，减少土方开挖量。</w:t>
      </w:r>
    </w:p>
    <w:p w14:paraId="3496E1A5">
      <w:pPr>
        <w:rPr>
          <w:rFonts w:hint="eastAsia"/>
        </w:rPr>
      </w:pPr>
    </w:p>
    <w:p w14:paraId="433CC470">
      <w:pPr>
        <w:rPr>
          <w:rFonts w:hint="eastAsia"/>
        </w:rPr>
      </w:pPr>
      <w:r>
        <w:rPr>
          <w:rFonts w:hint="eastAsia"/>
        </w:rPr>
        <w:t>2. 主体结构加固利用</w:t>
      </w:r>
    </w:p>
    <w:p w14:paraId="341135D0">
      <w:pPr>
        <w:rPr>
          <w:rFonts w:hint="eastAsia"/>
        </w:rPr>
      </w:pPr>
    </w:p>
    <w:p w14:paraId="08D87508">
      <w:pPr>
        <w:rPr>
          <w:rFonts w:hint="eastAsia"/>
        </w:rPr>
      </w:pPr>
      <w:r>
        <w:rPr>
          <w:rFonts w:hint="eastAsia"/>
        </w:rPr>
        <w:t>◦ 框架柱、框架梁：对表面风化、蜂窝麻面部位采用聚合物砂浆修补，对梁端轻微斜裂缝采用环氧树脂灌浆处理，增强构件整体性。</w:t>
      </w:r>
    </w:p>
    <w:p w14:paraId="157B5F65">
      <w:pPr>
        <w:rPr>
          <w:rFonts w:hint="eastAsia"/>
        </w:rPr>
      </w:pPr>
    </w:p>
    <w:p w14:paraId="0470D250">
      <w:pPr>
        <w:rPr>
          <w:rFonts w:hint="eastAsia"/>
        </w:rPr>
      </w:pPr>
      <w:r>
        <w:rPr>
          <w:rFonts w:hint="eastAsia"/>
        </w:rPr>
        <w:t>◦ 楼盖：对局部裂缝楼板进行灌浆加固，核心区域楼板保留并作为新建筑楼盖的支撑结构。</w:t>
      </w:r>
    </w:p>
    <w:p w14:paraId="72CCD34E">
      <w:pPr>
        <w:rPr>
          <w:rFonts w:hint="eastAsia"/>
        </w:rPr>
      </w:pPr>
    </w:p>
    <w:p w14:paraId="58FA5F9A">
      <w:pPr>
        <w:rPr>
          <w:rFonts w:hint="eastAsia"/>
        </w:rPr>
      </w:pPr>
      <w:r>
        <w:rPr>
          <w:rFonts w:hint="eastAsia"/>
        </w:rPr>
        <w:t>3. 材料回收利用</w:t>
      </w:r>
    </w:p>
    <w:p w14:paraId="1CDFF0C1">
      <w:pPr>
        <w:rPr>
          <w:rFonts w:hint="eastAsia"/>
        </w:rPr>
      </w:pPr>
    </w:p>
    <w:p w14:paraId="6F5AAF6A">
      <w:pPr>
        <w:rPr>
          <w:rFonts w:hint="eastAsia"/>
        </w:rPr>
      </w:pPr>
      <w:r>
        <w:rPr>
          <w:rFonts w:hint="eastAsia"/>
        </w:rPr>
        <w:t>◦ 拆除的旧砖、混凝土块破碎后，用于场地路基垫层、绿化区域回填，建筑垃圾资源化利用率≥60%。</w:t>
      </w:r>
    </w:p>
    <w:p w14:paraId="18645C07">
      <w:pPr>
        <w:rPr>
          <w:rFonts w:hint="eastAsia"/>
        </w:rPr>
      </w:pPr>
    </w:p>
    <w:p w14:paraId="71AB59B0">
      <w:pPr>
        <w:rPr>
          <w:rFonts w:hint="eastAsia"/>
        </w:rPr>
      </w:pPr>
      <w:r>
        <w:rPr>
          <w:rFonts w:hint="eastAsia"/>
        </w:rPr>
        <w:t>◦ 完整旧石材、青砖清理修复后，用于室内文化展陈墙，延续场地历史记忆。</w:t>
      </w:r>
    </w:p>
    <w:p w14:paraId="5B76DD25">
      <w:pPr>
        <w:rPr>
          <w:rFonts w:hint="eastAsia"/>
        </w:rPr>
      </w:pPr>
    </w:p>
    <w:p w14:paraId="3FCFDB15">
      <w:pPr>
        <w:rPr>
          <w:rFonts w:hint="eastAsia"/>
        </w:rPr>
      </w:pPr>
      <w:r>
        <w:rPr>
          <w:rFonts w:hint="eastAsia"/>
        </w:rPr>
        <w:t>七、检测结论</w:t>
      </w:r>
    </w:p>
    <w:p w14:paraId="582A0EC2">
      <w:pPr>
        <w:rPr>
          <w:rFonts w:hint="eastAsia"/>
        </w:rPr>
      </w:pPr>
    </w:p>
    <w:p w14:paraId="74838788">
      <w:pPr>
        <w:rPr>
          <w:rFonts w:hint="eastAsia"/>
        </w:rPr>
      </w:pPr>
      <w:r>
        <w:rPr>
          <w:rFonts w:hint="eastAsia"/>
        </w:rPr>
        <w:t>1. 本项目场地内旧建筑结构整体安全可靠、完整性良好，混凝土强度、砌体强度、构件尺寸及基础承载力均满足现行规范及原设计要求，无重大结构安全隐患。</w:t>
      </w:r>
    </w:p>
    <w:p w14:paraId="1F8F6810">
      <w:pPr>
        <w:rPr>
          <w:rFonts w:hint="eastAsia"/>
        </w:rPr>
      </w:pPr>
    </w:p>
    <w:p w14:paraId="495AF6D9">
      <w:pPr>
        <w:rPr>
          <w:rFonts w:hint="eastAsia"/>
        </w:rPr>
      </w:pPr>
      <w:r>
        <w:rPr>
          <w:rFonts w:hint="eastAsia"/>
        </w:rPr>
        <w:t>2. 旧建筑基础、部分框架柱/梁、楼盖具备合理利用条件，经针对性加固后可纳入新建筑结构体系，有效节约资源、减少建筑垃圾排放。</w:t>
      </w:r>
    </w:p>
    <w:p w14:paraId="47ACF902">
      <w:pPr>
        <w:rPr>
          <w:rFonts w:hint="eastAsia"/>
        </w:rPr>
      </w:pPr>
    </w:p>
    <w:p w14:paraId="1336E464">
      <w:pPr>
        <w:rPr>
          <w:rFonts w:hint="eastAsia"/>
        </w:rPr>
      </w:pPr>
      <w:r>
        <w:rPr>
          <w:rFonts w:hint="eastAsia"/>
        </w:rPr>
        <w:t>3. 拆除的旧构件、材料可实现资源化回收利用，符合绿色建筑“因地制宜、节约资源”的核心原则，满足条文9.2.2第3款“利用既有资源”的评价要求。</w:t>
      </w:r>
    </w:p>
    <w:p w14:paraId="1D1B885B">
      <w:pPr>
        <w:rPr>
          <w:rFonts w:hint="eastAsia"/>
        </w:rPr>
      </w:pPr>
    </w:p>
    <w:p w14:paraId="3FDB26E0">
      <w:r>
        <w:rPr>
          <w:rFonts w:hint="eastAsia"/>
        </w:rPr>
        <w:t>4. 本检测报告真实、客观反映旧建筑结构现状，为旧建筑再利用、加固改造提供了科学、可靠的技术依据，可直接作为工程实施及评价提资的核心资料。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8F705C"/>
    <w:rsid w:val="048F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2026-03-22T06:29:00Z</dcterms:created>
  <dc:creator>仆卦～</dc:creator>
  <cp:lastModifiedBy>仆卦～</cp:lastModifiedBy>
  <dcterms:modified xsi:type="dcterms:W3CDTF">2026-03-22T06:32:38Z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065E905381E141A6A84C7F77938244D9_11</vt:lpwstr>
  </property>
  <property fmtid="{D5CDD505-2E9C-101B-9397-08002B2CF9AE}" pid="4" name="KSOTemplateDocerSaveRecord">
    <vt:lpwstr>eyJoZGlkIjoiOGUwMGU5ODY0MDlkNTMxM2Y5YWFlMjIxYTU4MDZjMTgiLCJ1c2VySWQiOiI4MTUzMjI5MzcifQ==</vt:lpwstr>
  </property>
</Properties>
</file>