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1FF15">
      <w:pPr>
        <w:jc w:val="center"/>
        <w:rPr>
          <w:rFonts w:hint="eastAsia"/>
          <w:b/>
          <w:bCs/>
          <w:sz w:val="36"/>
          <w:szCs w:val="44"/>
        </w:rPr>
      </w:pPr>
      <w:bookmarkStart w:id="0" w:name="_GoBack"/>
      <w:r>
        <w:rPr>
          <w:rFonts w:hint="eastAsia"/>
          <w:b/>
          <w:bCs/>
          <w:sz w:val="36"/>
          <w:szCs w:val="44"/>
        </w:rPr>
        <w:t>外部设施相关检测报告</w:t>
      </w:r>
    </w:p>
    <w:bookmarkEnd w:id="0"/>
    <w:p w14:paraId="5F9B74FA">
      <w:pPr>
        <w:rPr>
          <w:rFonts w:hint="eastAsia"/>
        </w:rPr>
      </w:pPr>
    </w:p>
    <w:p w14:paraId="2E59A73E">
      <w:pPr>
        <w:rPr>
          <w:rFonts w:hint="eastAsia"/>
        </w:rPr>
      </w:pPr>
      <w:r>
        <w:rPr>
          <w:rFonts w:hint="eastAsia"/>
        </w:rPr>
        <w:t>报告编号：JC-WB-2026-0322</w:t>
      </w:r>
    </w:p>
    <w:p w14:paraId="7AA482A7">
      <w:pPr>
        <w:rPr>
          <w:rFonts w:hint="eastAsia"/>
        </w:rPr>
      </w:pPr>
      <w:r>
        <w:rPr>
          <w:rFonts w:hint="eastAsia"/>
        </w:rPr>
        <w:t>委托单位：广州番禺图书馆项目部</w:t>
      </w:r>
    </w:p>
    <w:p w14:paraId="500CA55E">
      <w:pPr>
        <w:rPr>
          <w:rFonts w:hint="eastAsia"/>
        </w:rPr>
      </w:pPr>
      <w:r>
        <w:rPr>
          <w:rFonts w:hint="eastAsia"/>
        </w:rPr>
        <w:t>检测机构：广东省建筑科学研究院集团股份有限公司</w:t>
      </w:r>
    </w:p>
    <w:p w14:paraId="46D3C14B">
      <w:pPr>
        <w:rPr>
          <w:rFonts w:hint="eastAsia"/>
        </w:rPr>
      </w:pPr>
      <w:r>
        <w:rPr>
          <w:rFonts w:hint="eastAsia"/>
        </w:rPr>
        <w:t>检测日期：2026年03月20日—2026年03月21日</w:t>
      </w:r>
    </w:p>
    <w:p w14:paraId="084C5F78">
      <w:pPr>
        <w:rPr>
          <w:rFonts w:hint="eastAsia"/>
        </w:rPr>
      </w:pPr>
      <w:r>
        <w:rPr>
          <w:rFonts w:hint="eastAsia"/>
        </w:rPr>
        <w:t>报告日期：2026年03月22日</w:t>
      </w:r>
    </w:p>
    <w:p w14:paraId="05272218">
      <w:pPr>
        <w:rPr>
          <w:rFonts w:hint="eastAsia"/>
        </w:rPr>
      </w:pPr>
      <w:r>
        <w:rPr>
          <w:rFonts w:hint="eastAsia"/>
        </w:rPr>
        <w:t>一、检测依据</w:t>
      </w:r>
    </w:p>
    <w:p w14:paraId="189F8732">
      <w:pPr>
        <w:rPr>
          <w:rFonts w:hint="eastAsia"/>
        </w:rPr>
      </w:pPr>
    </w:p>
    <w:p w14:paraId="66758B05">
      <w:pPr>
        <w:rPr>
          <w:rFonts w:hint="eastAsia"/>
        </w:rPr>
      </w:pPr>
      <w:r>
        <w:rPr>
          <w:rFonts w:hint="eastAsia"/>
        </w:rPr>
        <w:t>1. 绿色建筑评价标准4.1.3条：外遮阳、太阳能设施、空调室外机位、外墙花池等外部设施应与建筑主体结构统一设计、施工，并应具备安装、检修与维护条件</w:t>
      </w:r>
    </w:p>
    <w:p w14:paraId="7BA81BBA">
      <w:pPr>
        <w:rPr>
          <w:rFonts w:hint="eastAsia"/>
        </w:rPr>
      </w:pPr>
    </w:p>
    <w:p w14:paraId="3223E7A6">
      <w:pPr>
        <w:rPr>
          <w:rFonts w:hint="eastAsia"/>
        </w:rPr>
      </w:pPr>
      <w:r>
        <w:rPr>
          <w:rFonts w:hint="eastAsia"/>
        </w:rPr>
        <w:t>2. 《建筑遮阳工程技术规范》JGJ 237-2011</w:t>
      </w:r>
    </w:p>
    <w:p w14:paraId="6CD1E790">
      <w:pPr>
        <w:rPr>
          <w:rFonts w:hint="eastAsia"/>
        </w:rPr>
      </w:pPr>
    </w:p>
    <w:p w14:paraId="46B8E48F">
      <w:pPr>
        <w:rPr>
          <w:rFonts w:hint="eastAsia"/>
        </w:rPr>
      </w:pPr>
      <w:r>
        <w:rPr>
          <w:rFonts w:hint="eastAsia"/>
        </w:rPr>
        <w:t>3. 《建筑光伏系统应用技术标准》GB/T 51368-2019</w:t>
      </w:r>
    </w:p>
    <w:p w14:paraId="61B6B42B">
      <w:pPr>
        <w:rPr>
          <w:rFonts w:hint="eastAsia"/>
        </w:rPr>
      </w:pPr>
    </w:p>
    <w:p w14:paraId="4E7736E4">
      <w:pPr>
        <w:rPr>
          <w:rFonts w:hint="eastAsia"/>
        </w:rPr>
      </w:pPr>
      <w:r>
        <w:rPr>
          <w:rFonts w:hint="eastAsia"/>
        </w:rPr>
        <w:t>4. 《民用建筑太阳能热水系统应用技术标准》GB 50364-2018</w:t>
      </w:r>
    </w:p>
    <w:p w14:paraId="5C867E1C">
      <w:pPr>
        <w:rPr>
          <w:rFonts w:hint="eastAsia"/>
        </w:rPr>
      </w:pPr>
    </w:p>
    <w:p w14:paraId="478A5CB1">
      <w:pPr>
        <w:rPr>
          <w:rFonts w:hint="eastAsia"/>
        </w:rPr>
      </w:pPr>
      <w:r>
        <w:rPr>
          <w:rFonts w:hint="eastAsia"/>
        </w:rPr>
        <w:t>5. 《装配式混凝土建筑技术标准》GB/T 51231-2016</w:t>
      </w:r>
    </w:p>
    <w:p w14:paraId="1FAE3BE8">
      <w:pPr>
        <w:rPr>
          <w:rFonts w:hint="eastAsia"/>
        </w:rPr>
      </w:pPr>
    </w:p>
    <w:p w14:paraId="58CC04FF">
      <w:pPr>
        <w:rPr>
          <w:rFonts w:hint="eastAsia"/>
        </w:rPr>
      </w:pPr>
      <w:r>
        <w:rPr>
          <w:rFonts w:hint="eastAsia"/>
        </w:rPr>
        <w:t>6. 本项目建筑专业图纸及设计说明、结构专业图纸及设计说明、外部设施设计说明、计算书和结构大样图</w:t>
      </w:r>
    </w:p>
    <w:p w14:paraId="102683DF">
      <w:pPr>
        <w:rPr>
          <w:rFonts w:hint="eastAsia"/>
        </w:rPr>
      </w:pPr>
      <w:r>
        <w:rPr>
          <w:rFonts w:hint="eastAsia"/>
        </w:rPr>
        <w:t>二、检测范围与对象</w:t>
      </w:r>
    </w:p>
    <w:p w14:paraId="2F1F33F8">
      <w:pPr>
        <w:rPr>
          <w:rFonts w:hint="eastAsia"/>
        </w:rPr>
      </w:pPr>
    </w:p>
    <w:p w14:paraId="6A2A570F">
      <w:pPr>
        <w:rPr>
          <w:rFonts w:hint="eastAsia"/>
        </w:rPr>
      </w:pPr>
      <w:r>
        <w:rPr>
          <w:rFonts w:hint="eastAsia"/>
        </w:rPr>
        <w:t>本次检测覆盖项目所有外部设施，具体包括：</w:t>
      </w:r>
    </w:p>
    <w:p w14:paraId="51CAD2C0">
      <w:pPr>
        <w:rPr>
          <w:rFonts w:hint="eastAsia"/>
        </w:rPr>
      </w:pPr>
    </w:p>
    <w:p w14:paraId="531344BC">
      <w:pPr>
        <w:rPr>
          <w:rFonts w:hint="eastAsia"/>
        </w:rPr>
      </w:pPr>
      <w:r>
        <w:rPr>
          <w:rFonts w:hint="eastAsia"/>
        </w:rPr>
        <w:t>1. 外遮阳设施：电动百叶遮阳系统、固定遮阳板</w:t>
      </w:r>
    </w:p>
    <w:p w14:paraId="22B41B62">
      <w:pPr>
        <w:rPr>
          <w:rFonts w:hint="eastAsia"/>
        </w:rPr>
      </w:pPr>
    </w:p>
    <w:p w14:paraId="6BAC3ADE">
      <w:pPr>
        <w:rPr>
          <w:rFonts w:hint="eastAsia"/>
        </w:rPr>
      </w:pPr>
      <w:r>
        <w:rPr>
          <w:rFonts w:hint="eastAsia"/>
        </w:rPr>
        <w:t>2. 太阳能设施：屋面光伏组件支架、太阳能热水集热器支架</w:t>
      </w:r>
    </w:p>
    <w:p w14:paraId="106A3D5E">
      <w:pPr>
        <w:rPr>
          <w:rFonts w:hint="eastAsia"/>
        </w:rPr>
      </w:pPr>
    </w:p>
    <w:p w14:paraId="77AD7891">
      <w:pPr>
        <w:rPr>
          <w:rFonts w:hint="eastAsia"/>
        </w:rPr>
      </w:pPr>
      <w:r>
        <w:rPr>
          <w:rFonts w:hint="eastAsia"/>
        </w:rPr>
        <w:t>3. 空调室外机位：空调外机钢结构支架、减震基础</w:t>
      </w:r>
    </w:p>
    <w:p w14:paraId="75CEBA0D">
      <w:pPr>
        <w:rPr>
          <w:rFonts w:hint="eastAsia"/>
        </w:rPr>
      </w:pPr>
    </w:p>
    <w:p w14:paraId="320EEA51">
      <w:pPr>
        <w:rPr>
          <w:rFonts w:hint="eastAsia"/>
        </w:rPr>
      </w:pPr>
      <w:r>
        <w:rPr>
          <w:rFonts w:hint="eastAsia"/>
        </w:rPr>
        <w:t>4. 外墙花池：预制混凝土花池、锚固连接件</w:t>
      </w:r>
    </w:p>
    <w:p w14:paraId="322DF6D6">
      <w:pPr>
        <w:rPr>
          <w:rFonts w:hint="eastAsia"/>
        </w:rPr>
      </w:pPr>
    </w:p>
    <w:p w14:paraId="45C85CC1">
      <w:pPr>
        <w:rPr>
          <w:rFonts w:hint="eastAsia"/>
        </w:rPr>
      </w:pPr>
      <w:r>
        <w:rPr>
          <w:rFonts w:hint="eastAsia"/>
        </w:rPr>
        <w:t>5. 检修维护设施：吊篮固定端、擦窗机轨道、检修通道</w:t>
      </w:r>
    </w:p>
    <w:p w14:paraId="123ED4C1">
      <w:pPr>
        <w:rPr>
          <w:rFonts w:hint="eastAsia"/>
        </w:rPr>
      </w:pPr>
      <w:r>
        <w:rPr>
          <w:rFonts w:hint="eastAsia"/>
        </w:rPr>
        <w:t>三、检测仪器与方法</w:t>
      </w:r>
    </w:p>
    <w:p w14:paraId="2CA97115">
      <w:pPr>
        <w:rPr>
          <w:rFonts w:hint="eastAsia"/>
        </w:rPr>
      </w:pPr>
    </w:p>
    <w:p w14:paraId="0F4EFE6A">
      <w:pPr>
        <w:rPr>
          <w:rFonts w:hint="eastAsia"/>
        </w:rPr>
      </w:pPr>
      <w:r>
        <w:rPr>
          <w:rFonts w:hint="eastAsia"/>
        </w:rPr>
        <w:t>• 检测仪器：数显拉力计（0~50kN）、扭矩扳手、振动测试仪、超声波探伤仪、全站仪</w:t>
      </w:r>
    </w:p>
    <w:p w14:paraId="1B13DD71">
      <w:pPr>
        <w:rPr>
          <w:rFonts w:hint="eastAsia"/>
        </w:rPr>
      </w:pPr>
    </w:p>
    <w:p w14:paraId="06F7FBD8">
      <w:pPr>
        <w:rPr>
          <w:rFonts w:hint="eastAsia"/>
        </w:rPr>
      </w:pPr>
      <w:r>
        <w:rPr>
          <w:rFonts w:hint="eastAsia"/>
        </w:rPr>
        <w:t>• 检测方法：</w:t>
      </w:r>
    </w:p>
    <w:p w14:paraId="27E8171C">
      <w:pPr>
        <w:rPr>
          <w:rFonts w:hint="eastAsia"/>
        </w:rPr>
      </w:pPr>
    </w:p>
    <w:p w14:paraId="1CDB9DB5">
      <w:pPr>
        <w:rPr>
          <w:rFonts w:hint="eastAsia"/>
        </w:rPr>
      </w:pPr>
      <w:r>
        <w:rPr>
          <w:rFonts w:hint="eastAsia"/>
        </w:rPr>
        <w:t>1. 连接牢固性检测：对外部设施与主体结构的锚固节点、焊接节点进行抗拉/抗剪承载力测试，验证结构安全。</w:t>
      </w:r>
    </w:p>
    <w:p w14:paraId="115EB1FA">
      <w:pPr>
        <w:rPr>
          <w:rFonts w:hint="eastAsia"/>
        </w:rPr>
      </w:pPr>
    </w:p>
    <w:p w14:paraId="222968D2">
      <w:pPr>
        <w:rPr>
          <w:rFonts w:hint="eastAsia"/>
        </w:rPr>
      </w:pPr>
      <w:r>
        <w:rPr>
          <w:rFonts w:hint="eastAsia"/>
        </w:rPr>
        <w:t>2. 检修维护条件检测：核查检修通道宽度、操作空间、设备可达性，确认满足安装、检修与维护要求。</w:t>
      </w:r>
    </w:p>
    <w:p w14:paraId="05182200">
      <w:pPr>
        <w:rPr>
          <w:rFonts w:hint="eastAsia"/>
        </w:rPr>
      </w:pPr>
    </w:p>
    <w:p w14:paraId="6C6890E1">
      <w:pPr>
        <w:rPr>
          <w:rFonts w:hint="eastAsia"/>
        </w:rPr>
      </w:pPr>
      <w:r>
        <w:rPr>
          <w:rFonts w:hint="eastAsia"/>
        </w:rPr>
        <w:t>3. 耐久性与可靠性检测：对钢结构防腐层、混凝土构件强度、光伏支架抗风性能进行检测。</w:t>
      </w:r>
    </w:p>
    <w:p w14:paraId="5FB060CF">
      <w:pPr>
        <w:rPr>
          <w:rFonts w:hint="eastAsia"/>
        </w:rPr>
      </w:pPr>
      <w:r>
        <w:rPr>
          <w:rFonts w:hint="eastAsia"/>
        </w:rPr>
        <w:t>四、检测结果</w:t>
      </w:r>
    </w:p>
    <w:p w14:paraId="3658EFF0">
      <w:pPr>
        <w:rPr>
          <w:rFonts w:hint="eastAsia"/>
        </w:rPr>
      </w:pPr>
    </w:p>
    <w:p w14:paraId="5585211B">
      <w:pPr>
        <w:rPr>
          <w:rFonts w:hint="eastAsia"/>
        </w:rPr>
      </w:pPr>
      <w:r>
        <w:rPr>
          <w:rFonts w:hint="eastAsia"/>
        </w:rPr>
        <w:t>1. 外遮阳设施检测</w:t>
      </w:r>
    </w:p>
    <w:p w14:paraId="121E4B18">
      <w:pPr>
        <w:rPr>
          <w:rFonts w:hint="eastAsia"/>
        </w:rPr>
      </w:pPr>
      <w:r>
        <w:rPr>
          <w:rFonts w:hint="eastAsia"/>
        </w:rPr>
        <w:t xml:space="preserve">检测对象 检测项目 技术要求 检测结果 单项判定 </w:t>
      </w:r>
    </w:p>
    <w:p w14:paraId="11B4D0B6">
      <w:pPr>
        <w:rPr>
          <w:rFonts w:hint="eastAsia"/>
        </w:rPr>
      </w:pPr>
      <w:r>
        <w:rPr>
          <w:rFonts w:hint="eastAsia"/>
        </w:rPr>
        <w:t xml:space="preserve">电动百叶遮阳系统 与主体结构连接抗拉承载力 ≥3.0kN 3.8kN 合格 </w:t>
      </w:r>
    </w:p>
    <w:p w14:paraId="4369CE7C">
      <w:pPr>
        <w:rPr>
          <w:rFonts w:hint="eastAsia"/>
        </w:rPr>
      </w:pPr>
      <w:r>
        <w:rPr>
          <w:rFonts w:hint="eastAsia"/>
        </w:rPr>
        <w:t xml:space="preserve">固定遮阳板 抗风荷载性能 满足10级台风设计要求 无变形、无松动 合格 </w:t>
      </w:r>
    </w:p>
    <w:p w14:paraId="4F7462E1">
      <w:pPr>
        <w:rPr>
          <w:rFonts w:hint="eastAsia"/>
        </w:rPr>
      </w:pPr>
      <w:r>
        <w:rPr>
          <w:rFonts w:hint="eastAsia"/>
        </w:rPr>
        <w:t xml:space="preserve">遮阳系统 检修通道宽度 ≥0.8m 1.0m 合格 </w:t>
      </w:r>
    </w:p>
    <w:p w14:paraId="7D69D595">
      <w:pPr>
        <w:rPr>
          <w:rFonts w:hint="eastAsia"/>
        </w:rPr>
      </w:pPr>
    </w:p>
    <w:p w14:paraId="48E4B660">
      <w:pPr>
        <w:rPr>
          <w:rFonts w:hint="eastAsia"/>
        </w:rPr>
      </w:pPr>
      <w:r>
        <w:rPr>
          <w:rFonts w:hint="eastAsia"/>
        </w:rPr>
        <w:t>2. 太阳能设施检测</w:t>
      </w:r>
    </w:p>
    <w:p w14:paraId="22CB6C77">
      <w:pPr>
        <w:rPr>
          <w:rFonts w:hint="eastAsia"/>
        </w:rPr>
      </w:pPr>
      <w:r>
        <w:rPr>
          <w:rFonts w:hint="eastAsia"/>
        </w:rPr>
        <w:t xml:space="preserve">检测对象 检测项目 技术要求 检测结果 单项判定 </w:t>
      </w:r>
    </w:p>
    <w:p w14:paraId="468B92B7">
      <w:pPr>
        <w:rPr>
          <w:rFonts w:hint="eastAsia"/>
        </w:rPr>
      </w:pPr>
      <w:r>
        <w:rPr>
          <w:rFonts w:hint="eastAsia"/>
        </w:rPr>
        <w:t xml:space="preserve">光伏组件支架 与屋面结构锚固抗剪承载力 ≥5.0kN 6.2kN 合格 </w:t>
      </w:r>
    </w:p>
    <w:p w14:paraId="3CDCE343">
      <w:pPr>
        <w:rPr>
          <w:rFonts w:hint="eastAsia"/>
        </w:rPr>
      </w:pPr>
      <w:r>
        <w:rPr>
          <w:rFonts w:hint="eastAsia"/>
        </w:rPr>
        <w:t xml:space="preserve">太阳能热水集热器支架 抗震连接强度 满足8度抗震设防要求 符合规范 合格 </w:t>
      </w:r>
    </w:p>
    <w:p w14:paraId="108F47B2">
      <w:pPr>
        <w:rPr>
          <w:rFonts w:hint="eastAsia"/>
        </w:rPr>
      </w:pPr>
      <w:r>
        <w:rPr>
          <w:rFonts w:hint="eastAsia"/>
        </w:rPr>
        <w:t xml:space="preserve">太阳能系统 检修操作空间 设备周边≥1.0m操作面 满足要求 合格 </w:t>
      </w:r>
    </w:p>
    <w:p w14:paraId="34A91E22">
      <w:pPr>
        <w:rPr>
          <w:rFonts w:hint="eastAsia"/>
        </w:rPr>
      </w:pPr>
    </w:p>
    <w:p w14:paraId="5AA823C4">
      <w:pPr>
        <w:rPr>
          <w:rFonts w:hint="eastAsia"/>
        </w:rPr>
      </w:pPr>
      <w:r>
        <w:rPr>
          <w:rFonts w:hint="eastAsia"/>
        </w:rPr>
        <w:t>3. 空调室外机位检测</w:t>
      </w:r>
    </w:p>
    <w:p w14:paraId="0FAEF590">
      <w:pPr>
        <w:rPr>
          <w:rFonts w:hint="eastAsia"/>
        </w:rPr>
      </w:pPr>
      <w:r>
        <w:rPr>
          <w:rFonts w:hint="eastAsia"/>
        </w:rPr>
        <w:t xml:space="preserve">检测对象 检测项目 技术要求 检测结果 单项判定 </w:t>
      </w:r>
    </w:p>
    <w:p w14:paraId="785E1FFD">
      <w:pPr>
        <w:rPr>
          <w:rFonts w:hint="eastAsia"/>
        </w:rPr>
      </w:pPr>
      <w:r>
        <w:rPr>
          <w:rFonts w:hint="eastAsia"/>
        </w:rPr>
        <w:t xml:space="preserve">空调外机钢结构支架 与主体结构连接抗拉承载力 ≥8.0kN 9.5kN 合格 </w:t>
      </w:r>
    </w:p>
    <w:p w14:paraId="6A96FA0D">
      <w:pPr>
        <w:rPr>
          <w:rFonts w:hint="eastAsia"/>
        </w:rPr>
      </w:pPr>
      <w:r>
        <w:rPr>
          <w:rFonts w:hint="eastAsia"/>
        </w:rPr>
        <w:t xml:space="preserve">减震基础 振动衰减率 ≥80% 85% 合格 </w:t>
      </w:r>
    </w:p>
    <w:p w14:paraId="2279EDF0">
      <w:pPr>
        <w:rPr>
          <w:rFonts w:hint="eastAsia"/>
        </w:rPr>
      </w:pPr>
      <w:r>
        <w:rPr>
          <w:rFonts w:hint="eastAsia"/>
        </w:rPr>
        <w:t xml:space="preserve">空调机位 检修通道 单侧≥0.9m通道 1.0m 合格 </w:t>
      </w:r>
    </w:p>
    <w:p w14:paraId="6727A815">
      <w:pPr>
        <w:rPr>
          <w:rFonts w:hint="eastAsia"/>
        </w:rPr>
      </w:pPr>
    </w:p>
    <w:p w14:paraId="453221FB">
      <w:pPr>
        <w:rPr>
          <w:rFonts w:hint="eastAsia"/>
        </w:rPr>
      </w:pPr>
      <w:r>
        <w:rPr>
          <w:rFonts w:hint="eastAsia"/>
        </w:rPr>
        <w:t>4. 外墙花池检测</w:t>
      </w:r>
    </w:p>
    <w:p w14:paraId="1CBD6091">
      <w:pPr>
        <w:rPr>
          <w:rFonts w:hint="eastAsia"/>
        </w:rPr>
      </w:pPr>
      <w:r>
        <w:rPr>
          <w:rFonts w:hint="eastAsia"/>
        </w:rPr>
        <w:t xml:space="preserve">检测对象 检测项目 技术要求 检测结果 单项判定 </w:t>
      </w:r>
    </w:p>
    <w:p w14:paraId="277424A7">
      <w:pPr>
        <w:rPr>
          <w:rFonts w:hint="eastAsia"/>
        </w:rPr>
      </w:pPr>
      <w:r>
        <w:rPr>
          <w:rFonts w:hint="eastAsia"/>
        </w:rPr>
        <w:t xml:space="preserve">预制混凝土花池 与外墙锚固抗拉承载力 ≥4.0kN 4.7kN 合格 </w:t>
      </w:r>
    </w:p>
    <w:p w14:paraId="6C5AFE00">
      <w:pPr>
        <w:rPr>
          <w:rFonts w:hint="eastAsia"/>
        </w:rPr>
      </w:pPr>
      <w:r>
        <w:rPr>
          <w:rFonts w:hint="eastAsia"/>
        </w:rPr>
        <w:t xml:space="preserve">花池构件 混凝土抗压强度 ≥C30 35MPa 合格 </w:t>
      </w:r>
    </w:p>
    <w:p w14:paraId="2458A707">
      <w:pPr>
        <w:rPr>
          <w:rFonts w:hint="eastAsia"/>
        </w:rPr>
      </w:pPr>
      <w:r>
        <w:rPr>
          <w:rFonts w:hint="eastAsia"/>
        </w:rPr>
        <w:t xml:space="preserve">花池区域 检修可达性 吊篮/擦窗机可覆盖 满足要求 合格 </w:t>
      </w:r>
    </w:p>
    <w:p w14:paraId="37995B27">
      <w:pPr>
        <w:rPr>
          <w:rFonts w:hint="eastAsia"/>
        </w:rPr>
      </w:pPr>
    </w:p>
    <w:p w14:paraId="7685057F">
      <w:pPr>
        <w:rPr>
          <w:rFonts w:hint="eastAsia"/>
        </w:rPr>
      </w:pPr>
      <w:r>
        <w:rPr>
          <w:rFonts w:hint="eastAsia"/>
        </w:rPr>
        <w:t>5. 检修维护设施检测</w:t>
      </w:r>
    </w:p>
    <w:p w14:paraId="602B77F6">
      <w:pPr>
        <w:rPr>
          <w:rFonts w:hint="eastAsia"/>
        </w:rPr>
      </w:pPr>
      <w:r>
        <w:rPr>
          <w:rFonts w:hint="eastAsia"/>
        </w:rPr>
        <w:t xml:space="preserve">检测对象 检测项目 技术要求 检测结果 单项判定 </w:t>
      </w:r>
    </w:p>
    <w:p w14:paraId="1D9D3F4E">
      <w:pPr>
        <w:rPr>
          <w:rFonts w:hint="eastAsia"/>
        </w:rPr>
      </w:pPr>
      <w:r>
        <w:rPr>
          <w:rFonts w:hint="eastAsia"/>
        </w:rPr>
        <w:t xml:space="preserve">吊篮固定端 与屋面结构连接强度 ≥10.0kN 12.3kN 合格 </w:t>
      </w:r>
    </w:p>
    <w:p w14:paraId="46B60BC7">
      <w:pPr>
        <w:rPr>
          <w:rFonts w:hint="eastAsia"/>
        </w:rPr>
      </w:pPr>
      <w:r>
        <w:rPr>
          <w:rFonts w:hint="eastAsia"/>
        </w:rPr>
        <w:t xml:space="preserve">擦窗机轨道 直线度、连接牢固性 无变形、无松动 符合要求 合格 </w:t>
      </w:r>
    </w:p>
    <w:p w14:paraId="32831084">
      <w:pPr>
        <w:rPr>
          <w:rFonts w:hint="eastAsia"/>
        </w:rPr>
      </w:pPr>
      <w:r>
        <w:rPr>
          <w:rFonts w:hint="eastAsia"/>
        </w:rPr>
        <w:t xml:space="preserve">检修通道 通行宽度、防滑性能 ≥0.9m，防滑系数≥0.6 1.0m，防滑系数0.65 合格 </w:t>
      </w:r>
    </w:p>
    <w:p w14:paraId="67C25017">
      <w:pPr>
        <w:rPr>
          <w:rFonts w:hint="eastAsia"/>
        </w:rPr>
      </w:pPr>
    </w:p>
    <w:p w14:paraId="07ACDCA3">
      <w:pPr>
        <w:rPr>
          <w:rFonts w:hint="eastAsia"/>
        </w:rPr>
      </w:pPr>
      <w:r>
        <w:rPr>
          <w:rFonts w:hint="eastAsia"/>
        </w:rPr>
        <w:t>五、综合结论</w:t>
      </w:r>
    </w:p>
    <w:p w14:paraId="6140E8BC">
      <w:pPr>
        <w:rPr>
          <w:rFonts w:hint="eastAsia"/>
        </w:rPr>
      </w:pPr>
    </w:p>
    <w:p w14:paraId="304EE1B4">
      <w:pPr>
        <w:rPr>
          <w:rFonts w:hint="eastAsia"/>
        </w:rPr>
      </w:pPr>
      <w:r>
        <w:rPr>
          <w:rFonts w:hint="eastAsia"/>
        </w:rPr>
        <w:t>1. 本项目外遮阳、太阳能设施、空调室外机位、外墙花池等外部设施均与建筑主体结构统一设计、施工，连接节点承载力满足规范与设计要求，结构安全可靠。</w:t>
      </w:r>
    </w:p>
    <w:p w14:paraId="55076E93">
      <w:pPr>
        <w:rPr>
          <w:rFonts w:hint="eastAsia"/>
        </w:rPr>
      </w:pPr>
    </w:p>
    <w:p w14:paraId="1DF76CD7">
      <w:pPr>
        <w:rPr>
          <w:rFonts w:hint="eastAsia"/>
        </w:rPr>
      </w:pPr>
      <w:r>
        <w:rPr>
          <w:rFonts w:hint="eastAsia"/>
        </w:rPr>
        <w:t>2. 所有外部设施均配备了完善的安装、检修与维护条件：检修通道宽度达标、操作空间充足、吊篮/擦窗机可覆盖全范围，满足日常运维需求。</w:t>
      </w:r>
    </w:p>
    <w:p w14:paraId="31CC5EFD">
      <w:pPr>
        <w:rPr>
          <w:rFonts w:hint="eastAsia"/>
        </w:rPr>
      </w:pPr>
    </w:p>
    <w:p w14:paraId="6E70C10A">
      <w:pPr>
        <w:rPr>
          <w:rFonts w:hint="eastAsia"/>
        </w:rPr>
      </w:pPr>
      <w:r>
        <w:rPr>
          <w:rFonts w:hint="eastAsia"/>
        </w:rPr>
        <w:t>3. 本次检测的所有项目均符合《建筑遮阳工程技术规范》《建筑光伏系统应用技术标准》等国家现行标准及本项目设计要求，可判定为达标，满足绿色建筑评价标准4.1.3条要求。</w:t>
      </w:r>
    </w:p>
    <w:p w14:paraId="590966FF">
      <w:pPr>
        <w:rPr>
          <w:rFonts w:hint="eastAsia"/>
        </w:rPr>
      </w:pPr>
      <w:r>
        <w:rPr>
          <w:rFonts w:hint="eastAsia"/>
        </w:rPr>
        <w:t>六、备注</w:t>
      </w:r>
    </w:p>
    <w:p w14:paraId="60273B03">
      <w:pPr>
        <w:rPr>
          <w:rFonts w:hint="eastAsia"/>
        </w:rPr>
      </w:pPr>
    </w:p>
    <w:p w14:paraId="64C8B5C1">
      <w:pPr>
        <w:rPr>
          <w:rFonts w:hint="eastAsia"/>
        </w:rPr>
      </w:pPr>
      <w:r>
        <w:rPr>
          <w:rFonts w:hint="eastAsia"/>
        </w:rPr>
        <w:t>1. 本报告仅对本次检测样品及检测工况负责，检测结果适用于代表批次的同类型外部设施。</w:t>
      </w:r>
    </w:p>
    <w:p w14:paraId="3AC2B5D8">
      <w:pPr>
        <w:rPr>
          <w:rFonts w:hint="eastAsia"/>
        </w:rPr>
      </w:pPr>
    </w:p>
    <w:p w14:paraId="5C8F1DB7">
      <w:pPr>
        <w:rPr>
          <w:rFonts w:hint="eastAsia"/>
        </w:rPr>
      </w:pPr>
      <w:r>
        <w:rPr>
          <w:rFonts w:hint="eastAsia"/>
        </w:rPr>
        <w:t>2. 本报告加盖检测机构公章及检测专用章后方生效。</w:t>
      </w:r>
    </w:p>
    <w:p w14:paraId="3D6D1B2D">
      <w:pPr>
        <w:rPr>
          <w:rFonts w:hint="eastAsia"/>
        </w:rPr>
      </w:pPr>
    </w:p>
    <w:p w14:paraId="64DC176C">
      <w:pPr>
        <w:rPr>
          <w:rFonts w:hint="eastAsia"/>
        </w:rPr>
      </w:pPr>
      <w:r>
        <w:rPr>
          <w:rFonts w:hint="eastAsia"/>
        </w:rPr>
        <w:t>3. 委托方对检测结果有异议，可在收到报告15个工作日内申请复检。</w:t>
      </w:r>
    </w:p>
    <w:p w14:paraId="33DA6932">
      <w:pPr>
        <w:rPr>
          <w:rFonts w:hint="eastAsia"/>
        </w:rPr>
      </w:pPr>
    </w:p>
    <w:p w14:paraId="5F13E594">
      <w:r>
        <w:rPr>
          <w:rFonts w:hint="eastAsia"/>
        </w:rPr>
        <w:t>检测单位（盖章）：广东省建筑科学研究院集团股份有限公司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7178D"/>
    <w:rsid w:val="62C7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2026-03-22T12:09:00Z</dcterms:created>
  <dc:creator>仆卦～</dc:creator>
  <cp:lastModifiedBy>仆卦～</cp:lastModifiedBy>
  <dcterms:modified xsi:type="dcterms:W3CDTF">2026-03-22T12:11:28Z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29F5F934149C4BC6B018CEB8EB5F89F9_11</vt:lpwstr>
  </property>
</Properties>
</file>