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BC464" w14:textId="5F189E8D" w:rsidR="00C76A0B" w:rsidRPr="00C76A0B" w:rsidRDefault="00C76A0B" w:rsidP="00C76A0B">
      <w:pPr>
        <w:jc w:val="center"/>
        <w:rPr>
          <w:rFonts w:hint="eastAsia"/>
          <w:sz w:val="36"/>
          <w:szCs w:val="36"/>
        </w:rPr>
      </w:pPr>
      <w:r w:rsidRPr="00C76A0B">
        <w:rPr>
          <w:rFonts w:hint="eastAsia"/>
          <w:sz w:val="36"/>
          <w:szCs w:val="36"/>
        </w:rPr>
        <w:t>设施向社会共享管理办法、实施方案、使用说明及工作记录文件</w:t>
      </w:r>
    </w:p>
    <w:p w14:paraId="0A4A352E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 </w:t>
      </w:r>
    </w:p>
    <w:p w14:paraId="5BE6DB22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文件编号：PY-LIB-SHARE-202X-001</w:t>
      </w:r>
    </w:p>
    <w:p w14:paraId="427194BF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适用项目：广州番禺图书馆</w:t>
      </w:r>
    </w:p>
    <w:p w14:paraId="1A6444B9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执行标准：《绿色建筑评价标准》GB/T 50378-2019、《智能建筑设计标准》GB 50314-2015、《无障碍设计规范》GB 50763-2012</w:t>
      </w:r>
    </w:p>
    <w:p w14:paraId="13AD1ED0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编制日期：202X年X月X日</w:t>
      </w:r>
    </w:p>
    <w:p w14:paraId="7383CE7A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 </w:t>
      </w:r>
    </w:p>
    <w:p w14:paraId="22951203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 </w:t>
      </w:r>
    </w:p>
    <w:p w14:paraId="4BE0C1F3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 </w:t>
      </w:r>
    </w:p>
    <w:p w14:paraId="087D5E59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第一部分 设施向社会共享管理办法</w:t>
      </w:r>
    </w:p>
    <w:p w14:paraId="4C99325B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 </w:t>
      </w:r>
    </w:p>
    <w:p w14:paraId="2C2DA57A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第一章 总则</w:t>
      </w:r>
    </w:p>
    <w:p w14:paraId="6E31F9AE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 </w:t>
      </w:r>
    </w:p>
    <w:p w14:paraId="0E44898A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第一条 目的与依据</w:t>
      </w:r>
    </w:p>
    <w:p w14:paraId="765D3A63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 </w:t>
      </w:r>
    </w:p>
    <w:p w14:paraId="7195DE33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为规范广州番禺图书馆设施向社会开放共享管理，提升公共资源利用效率，保障</w:t>
      </w:r>
      <w:proofErr w:type="gramStart"/>
      <w:r>
        <w:rPr>
          <w:rFonts w:hint="eastAsia"/>
        </w:rPr>
        <w:t>全龄化</w:t>
      </w:r>
      <w:proofErr w:type="gramEnd"/>
      <w:r>
        <w:rPr>
          <w:rFonts w:hint="eastAsia"/>
        </w:rPr>
        <w:t>群体使用权益，依据《绿色建筑评价标准》《智能建筑设计标准》《无障碍设计规范》等要求，结合本馆实际制定本办法。</w:t>
      </w:r>
    </w:p>
    <w:p w14:paraId="1D7A3CA5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 </w:t>
      </w:r>
    </w:p>
    <w:p w14:paraId="757551FE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第二条 适用范围</w:t>
      </w:r>
    </w:p>
    <w:p w14:paraId="30D76520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 </w:t>
      </w:r>
    </w:p>
    <w:p w14:paraId="524F4D2C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本办法适用于本馆向社会公众开放共享的所有设施、空间及相关管理活动，包括但不限于：</w:t>
      </w:r>
    </w:p>
    <w:p w14:paraId="475074F0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 </w:t>
      </w:r>
    </w:p>
    <w:p w14:paraId="74A300DD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1. </w:t>
      </w:r>
      <w:proofErr w:type="gramStart"/>
      <w:r>
        <w:rPr>
          <w:rFonts w:hint="eastAsia"/>
        </w:rPr>
        <w:t>全龄化</w:t>
      </w:r>
      <w:proofErr w:type="gramEnd"/>
      <w:r>
        <w:rPr>
          <w:rFonts w:hint="eastAsia"/>
        </w:rPr>
        <w:t>无障碍设施（无障碍电梯、圆角空间、安全扶手等）；</w:t>
      </w:r>
    </w:p>
    <w:p w14:paraId="2C650AC8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2. 信息网络系统（有线/无线网络、智能终端等）；</w:t>
      </w:r>
    </w:p>
    <w:p w14:paraId="3B5B7518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3. 公共活动空间（展厅、报告厅、阅览区、户外广场等）；</w:t>
      </w:r>
    </w:p>
    <w:p w14:paraId="3EA7FCC6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4. 配套服务设施（停车场、充电设备、便民服务站等）。</w:t>
      </w:r>
    </w:p>
    <w:p w14:paraId="4D9916B7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 </w:t>
      </w:r>
    </w:p>
    <w:p w14:paraId="05093BB5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第三条 基本原则</w:t>
      </w:r>
    </w:p>
    <w:p w14:paraId="4E443E55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 </w:t>
      </w:r>
    </w:p>
    <w:p w14:paraId="2B1829D5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1. 公益优先：坚持公共服务属性，免费向社会公众开放，保障老年人、残疾人、儿童等</w:t>
      </w:r>
      <w:proofErr w:type="gramStart"/>
      <w:r>
        <w:rPr>
          <w:rFonts w:hint="eastAsia"/>
        </w:rPr>
        <w:t>全龄化</w:t>
      </w:r>
      <w:proofErr w:type="gramEnd"/>
      <w:r>
        <w:rPr>
          <w:rFonts w:hint="eastAsia"/>
        </w:rPr>
        <w:t>群体平等使用权益；</w:t>
      </w:r>
    </w:p>
    <w:p w14:paraId="590999E2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2. 安全有序：严格落实安全管理责任，保障设施使用安全、馆内秩序稳定；</w:t>
      </w:r>
    </w:p>
    <w:p w14:paraId="60615435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3. 规范高效：建立标准化管理流程，实现共享设施数字化、智能化管理，提升运营效率；</w:t>
      </w:r>
    </w:p>
    <w:p w14:paraId="10E85EAE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4. 可持续：定期维护优化，确保共享设施长期稳定运行，满足社会多元化需求。</w:t>
      </w:r>
    </w:p>
    <w:p w14:paraId="3D85027E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 </w:t>
      </w:r>
    </w:p>
    <w:p w14:paraId="32BD67FA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第二章 共享设施与开放要求</w:t>
      </w:r>
    </w:p>
    <w:p w14:paraId="274AB13F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 </w:t>
      </w:r>
    </w:p>
    <w:p w14:paraId="777E860A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第四条 共享设施清单（对应绿色建筑</w:t>
      </w:r>
      <w:proofErr w:type="gramStart"/>
      <w:r>
        <w:rPr>
          <w:rFonts w:hint="eastAsia"/>
        </w:rPr>
        <w:t>全龄化</w:t>
      </w:r>
      <w:proofErr w:type="gramEnd"/>
      <w:r>
        <w:rPr>
          <w:rFonts w:hint="eastAsia"/>
        </w:rPr>
        <w:t>/智能化要求）</w:t>
      </w:r>
    </w:p>
    <w:p w14:paraId="4BE92AC3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 </w:t>
      </w:r>
    </w:p>
    <w:p w14:paraId="4B1A61DE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lastRenderedPageBreak/>
        <w:t xml:space="preserve">序号 共享设施类别 </w:t>
      </w:r>
      <w:proofErr w:type="gramStart"/>
      <w:r>
        <w:rPr>
          <w:rFonts w:hint="eastAsia"/>
        </w:rPr>
        <w:t>具体设施</w:t>
      </w:r>
      <w:proofErr w:type="gramEnd"/>
      <w:r>
        <w:rPr>
          <w:rFonts w:hint="eastAsia"/>
        </w:rPr>
        <w:t xml:space="preserve"> 开放范围 核心功能 对应标准条款 </w:t>
      </w:r>
    </w:p>
    <w:p w14:paraId="4E29521F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1 </w:t>
      </w:r>
      <w:proofErr w:type="gramStart"/>
      <w:r>
        <w:rPr>
          <w:rFonts w:hint="eastAsia"/>
        </w:rPr>
        <w:t>全龄化</w:t>
      </w:r>
      <w:proofErr w:type="gramEnd"/>
      <w:r>
        <w:rPr>
          <w:rFonts w:hint="eastAsia"/>
        </w:rPr>
        <w:t xml:space="preserve">无障碍设施 可容纳担架的无障碍电梯、圆角阳角空间、安全扶手/抓杆、无障碍坡道 全体社会公众（重点服务老弱病残孕） 垂直通行、安全防护、无障碍通行 绿色建筑6.2.2、无障碍设计规范 </w:t>
      </w:r>
    </w:p>
    <w:p w14:paraId="22404C40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2 信息网络系统 全馆覆盖WiFi6、有线网络、智能借阅终端、信息查询设备 全体社会公众 高速网络接入、信息检索、图书借阅 绿色建筑6.1.6、智能建筑设计标准 </w:t>
      </w:r>
    </w:p>
    <w:p w14:paraId="17B9F6B0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3 公共活动空间 展厅、报告厅、阅览区、户外广场、中庭 全体社会公众、公益组织、社区单位 文化展览、公益讲座、社区活动、阅读服务 绿色建筑公共空间共享要求 </w:t>
      </w:r>
    </w:p>
    <w:p w14:paraId="543983B2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4 配套服务设施 公共停车场、电动汽车充电桩、便民服务站、母婴室 全体社会公众 车辆停放、充电服务、便民服务、母婴保障 绿色建筑配套设施共享要求 </w:t>
      </w:r>
    </w:p>
    <w:p w14:paraId="3D7E21A0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 </w:t>
      </w:r>
    </w:p>
    <w:p w14:paraId="2ADCC86C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第五条 开放时间</w:t>
      </w:r>
    </w:p>
    <w:p w14:paraId="7301B425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 </w:t>
      </w:r>
    </w:p>
    <w:p w14:paraId="2368D246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1. 无障碍设施/信息网络系统/阅览区：与本馆开放时间一致（9:00-21:00，法定节假日另行通知）；</w:t>
      </w:r>
    </w:p>
    <w:p w14:paraId="07579163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2. 展厅/报告厅/户外广场：9:00-21:00，公益/社区活动需提前预约；</w:t>
      </w:r>
    </w:p>
    <w:p w14:paraId="45714128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3. 停车场/充电桩：24小时开放，按相关管理规定执行；</w:t>
      </w:r>
    </w:p>
    <w:p w14:paraId="24DD6C3B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4. 便民服务站/母婴室：9:00-18:00。</w:t>
      </w:r>
    </w:p>
    <w:p w14:paraId="5D8DDEF6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 </w:t>
      </w:r>
    </w:p>
    <w:p w14:paraId="26AF60CE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第三章 管理职责</w:t>
      </w:r>
    </w:p>
    <w:p w14:paraId="312185B8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 </w:t>
      </w:r>
    </w:p>
    <w:p w14:paraId="6E13B73D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第六条 责任部门</w:t>
      </w:r>
    </w:p>
    <w:p w14:paraId="05697F5F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 </w:t>
      </w:r>
    </w:p>
    <w:p w14:paraId="3B481BAE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本馆运营管理部为共享设施总责任部门，履行以下职责：</w:t>
      </w:r>
    </w:p>
    <w:p w14:paraId="585AB694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 </w:t>
      </w:r>
    </w:p>
    <w:p w14:paraId="2B1B39D6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1. 制定共享设施管理制度、运营方案，统筹全馆共享服务；</w:t>
      </w:r>
    </w:p>
    <w:p w14:paraId="4E869A10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2. 负责共享设施的日常运维、安全检查、数字化监测（信息网络系统、无障碍设施）；</w:t>
      </w:r>
    </w:p>
    <w:p w14:paraId="1CD1310E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3. 受理公众咨询、投诉，优化共享服务流程；</w:t>
      </w:r>
    </w:p>
    <w:p w14:paraId="2053A660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4. 对接绿色建筑评价、智能化系统验收相关提资工作。</w:t>
      </w:r>
    </w:p>
    <w:p w14:paraId="442284DF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 </w:t>
      </w:r>
    </w:p>
    <w:p w14:paraId="7B502A3D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第七条 协同部门</w:t>
      </w:r>
    </w:p>
    <w:p w14:paraId="4D714E16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 </w:t>
      </w:r>
    </w:p>
    <w:p w14:paraId="0ECD7970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1. 信息技术部：负责信息网络系统的运行维护、故障处理、性能监测；</w:t>
      </w:r>
    </w:p>
    <w:p w14:paraId="7BB87030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2. 安保部：负责公共空间秩序维护、安全巡查、应急处置；</w:t>
      </w:r>
    </w:p>
    <w:p w14:paraId="6DB4CB9C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3. 活动部：负责公共活动空间的预约管理、活动组织；</w:t>
      </w:r>
    </w:p>
    <w:p w14:paraId="4BF40859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4. 后勤部：负责无障碍设施、配套服务设施的日常维修、清洁。</w:t>
      </w:r>
    </w:p>
    <w:p w14:paraId="6BF10EBA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 </w:t>
      </w:r>
    </w:p>
    <w:p w14:paraId="19CEF1F4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第四章 安全与使用规范</w:t>
      </w:r>
    </w:p>
    <w:p w14:paraId="3324E533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 </w:t>
      </w:r>
    </w:p>
    <w:p w14:paraId="29799AEA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第八条 </w:t>
      </w:r>
      <w:proofErr w:type="gramStart"/>
      <w:r>
        <w:rPr>
          <w:rFonts w:hint="eastAsia"/>
        </w:rPr>
        <w:t>全龄化</w:t>
      </w:r>
      <w:proofErr w:type="gramEnd"/>
      <w:r>
        <w:rPr>
          <w:rFonts w:hint="eastAsia"/>
        </w:rPr>
        <w:t>设施使用规范</w:t>
      </w:r>
    </w:p>
    <w:p w14:paraId="3938BE21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 </w:t>
      </w:r>
    </w:p>
    <w:p w14:paraId="50E2B787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1. 无障碍电梯仅用于承载行动不便者、担架及必要随行人员，禁止超载；</w:t>
      </w:r>
    </w:p>
    <w:p w14:paraId="24A79115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2. 圆角空间、安全扶手/</w:t>
      </w:r>
      <w:proofErr w:type="gramStart"/>
      <w:r>
        <w:rPr>
          <w:rFonts w:hint="eastAsia"/>
        </w:rPr>
        <w:t>抓杆仅</w:t>
      </w:r>
      <w:proofErr w:type="gramEnd"/>
      <w:r>
        <w:rPr>
          <w:rFonts w:hint="eastAsia"/>
        </w:rPr>
        <w:t>作安全防护使用，禁止攀爬、损坏；</w:t>
      </w:r>
    </w:p>
    <w:p w14:paraId="4B75A0B4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3. 无障碍坡道禁止占用，保障通行顺畅，重点保障老年人、残疾人通行安全。</w:t>
      </w:r>
    </w:p>
    <w:p w14:paraId="7AA2FD91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lastRenderedPageBreak/>
        <w:t xml:space="preserve"> </w:t>
      </w:r>
    </w:p>
    <w:p w14:paraId="59E69E42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第九条 信息网络系统使用规范</w:t>
      </w:r>
    </w:p>
    <w:p w14:paraId="7F522A1B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 </w:t>
      </w:r>
    </w:p>
    <w:p w14:paraId="0E264FBD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1. 读者使用网络需遵守国家网络安全法规，禁止非法访问、攻击网络系统；</w:t>
      </w:r>
    </w:p>
    <w:p w14:paraId="6ECDB7EF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2. 禁止占用网络带宽资源，禁止下载违规内容，保障网络稳定运行；</w:t>
      </w:r>
    </w:p>
    <w:p w14:paraId="65164774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3. 信息技术部定期监测网络状态，保障全馆网络覆盖达标、网</w:t>
      </w:r>
      <w:proofErr w:type="gramStart"/>
      <w:r>
        <w:rPr>
          <w:rFonts w:hint="eastAsia"/>
        </w:rPr>
        <w:t>速符合</w:t>
      </w:r>
      <w:proofErr w:type="gramEnd"/>
      <w:r>
        <w:rPr>
          <w:rFonts w:hint="eastAsia"/>
        </w:rPr>
        <w:t>标准。</w:t>
      </w:r>
    </w:p>
    <w:p w14:paraId="22C02241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 </w:t>
      </w:r>
    </w:p>
    <w:p w14:paraId="3FEEEDC8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第十条 公共空间与配套设施规范</w:t>
      </w:r>
    </w:p>
    <w:p w14:paraId="4C24E726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 </w:t>
      </w:r>
    </w:p>
    <w:p w14:paraId="3EC4804F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1. 公共活动空间需遵守预约规则，禁止从事商业盈利活动，保持公共属性；</w:t>
      </w:r>
    </w:p>
    <w:p w14:paraId="137B38EF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2. 停车场/</w:t>
      </w:r>
      <w:proofErr w:type="gramStart"/>
      <w:r>
        <w:rPr>
          <w:rFonts w:hint="eastAsia"/>
        </w:rPr>
        <w:t>充电桩需按规定</w:t>
      </w:r>
      <w:proofErr w:type="gramEnd"/>
      <w:r>
        <w:rPr>
          <w:rFonts w:hint="eastAsia"/>
        </w:rPr>
        <w:t>停放、使用，</w:t>
      </w:r>
      <w:proofErr w:type="gramStart"/>
      <w:r>
        <w:rPr>
          <w:rFonts w:hint="eastAsia"/>
        </w:rPr>
        <w:t>禁止长</w:t>
      </w:r>
      <w:proofErr w:type="gramEnd"/>
      <w:r>
        <w:rPr>
          <w:rFonts w:hint="eastAsia"/>
        </w:rPr>
        <w:t>时间占用充电车位；</w:t>
      </w:r>
    </w:p>
    <w:p w14:paraId="7943E151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3. 爱护共享设施，损坏需按价赔偿，严禁涂鸦、破坏设施。</w:t>
      </w:r>
    </w:p>
    <w:p w14:paraId="3C27DEFB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 </w:t>
      </w:r>
    </w:p>
    <w:p w14:paraId="60A21514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第五章 监督与考核</w:t>
      </w:r>
    </w:p>
    <w:p w14:paraId="450F8E8F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 </w:t>
      </w:r>
    </w:p>
    <w:p w14:paraId="00DCEC2E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第十一条 监督机制</w:t>
      </w:r>
    </w:p>
    <w:p w14:paraId="365D473A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 </w:t>
      </w:r>
    </w:p>
    <w:p w14:paraId="33823D7C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1. 建立日常巡检制度，每日对共享设施运行状态、开放情况进行检查；</w:t>
      </w:r>
    </w:p>
    <w:p w14:paraId="267D92F1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2. 设立线上线下监督渠道（公众号、服务台、投诉热线），接受社会监督；</w:t>
      </w:r>
    </w:p>
    <w:p w14:paraId="3A7AF9AC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3. 定期开展公众满意度调查，收集</w:t>
      </w:r>
      <w:proofErr w:type="gramStart"/>
      <w:r>
        <w:rPr>
          <w:rFonts w:hint="eastAsia"/>
        </w:rPr>
        <w:t>全龄化</w:t>
      </w:r>
      <w:proofErr w:type="gramEnd"/>
      <w:r>
        <w:rPr>
          <w:rFonts w:hint="eastAsia"/>
        </w:rPr>
        <w:t>设施、网络系统等使用反馈。</w:t>
      </w:r>
    </w:p>
    <w:p w14:paraId="1AC91853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 </w:t>
      </w:r>
    </w:p>
    <w:p w14:paraId="2FB6DDA7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第十二条 考核要求</w:t>
      </w:r>
    </w:p>
    <w:p w14:paraId="15621DAC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 </w:t>
      </w:r>
    </w:p>
    <w:p w14:paraId="70190654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将共享服务管理纳入本馆年度绩效考核，重点考核</w:t>
      </w:r>
      <w:proofErr w:type="gramStart"/>
      <w:r>
        <w:rPr>
          <w:rFonts w:hint="eastAsia"/>
        </w:rPr>
        <w:t>全龄化</w:t>
      </w:r>
      <w:proofErr w:type="gramEnd"/>
      <w:r>
        <w:rPr>
          <w:rFonts w:hint="eastAsia"/>
        </w:rPr>
        <w:t>设施达标率、信息网络系统稳定性、公众满意度等指标，确保共享服务常态化、规范化。</w:t>
      </w:r>
    </w:p>
    <w:p w14:paraId="0B14C339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 </w:t>
      </w:r>
    </w:p>
    <w:p w14:paraId="36921B2E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第六章 附则</w:t>
      </w:r>
    </w:p>
    <w:p w14:paraId="1E297367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 </w:t>
      </w:r>
    </w:p>
    <w:p w14:paraId="373CF908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第十三条 生效日期</w:t>
      </w:r>
    </w:p>
    <w:p w14:paraId="392A6DBD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 </w:t>
      </w:r>
    </w:p>
    <w:p w14:paraId="2BC0D097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本办法自发布之日起生效，由广州番禺图书馆运营管理部负责解释。</w:t>
      </w:r>
    </w:p>
    <w:p w14:paraId="1F0EFE09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 </w:t>
      </w:r>
    </w:p>
    <w:p w14:paraId="1D345632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 </w:t>
      </w:r>
    </w:p>
    <w:p w14:paraId="7BDB751B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 </w:t>
      </w:r>
    </w:p>
    <w:p w14:paraId="2D288ED0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第二部分 设施向社会共享实施方案</w:t>
      </w:r>
    </w:p>
    <w:p w14:paraId="07FB7ABD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 </w:t>
      </w:r>
    </w:p>
    <w:p w14:paraId="55A0487A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一、实施目标</w:t>
      </w:r>
    </w:p>
    <w:p w14:paraId="0109436C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 </w:t>
      </w:r>
    </w:p>
    <w:p w14:paraId="5B6C2434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1. 全面落实《绿色建筑评价标准》要求，实现</w:t>
      </w:r>
      <w:proofErr w:type="gramStart"/>
      <w:r>
        <w:rPr>
          <w:rFonts w:hint="eastAsia"/>
        </w:rPr>
        <w:t>全龄化</w:t>
      </w:r>
      <w:proofErr w:type="gramEnd"/>
      <w:r>
        <w:rPr>
          <w:rFonts w:hint="eastAsia"/>
        </w:rPr>
        <w:t>无障碍设施100%开放，信息网络系统全覆盖稳定运行；</w:t>
      </w:r>
    </w:p>
    <w:p w14:paraId="5EB5D1E8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2. 打造“全龄化+智能化+公益共享”的公共服务模式，提升公共资源利用率，满足社会公众多元化需求；</w:t>
      </w:r>
    </w:p>
    <w:p w14:paraId="00428F9F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3. 完成绿色建筑评价、智能化系统验收相关提资工作，确保各项标准达标。</w:t>
      </w:r>
    </w:p>
    <w:p w14:paraId="148C6E2D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 </w:t>
      </w:r>
    </w:p>
    <w:p w14:paraId="6A6B7CA7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lastRenderedPageBreak/>
        <w:t>二、实施内容与步骤</w:t>
      </w:r>
    </w:p>
    <w:p w14:paraId="389A05BD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 </w:t>
      </w:r>
    </w:p>
    <w:p w14:paraId="07DB055F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（一）全龄化无障碍设施共享实施</w:t>
      </w:r>
    </w:p>
    <w:p w14:paraId="7869BB97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 </w:t>
      </w:r>
    </w:p>
    <w:p w14:paraId="0B4E84E6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实施内容 具体措施 责任部门 完成时限 </w:t>
      </w:r>
    </w:p>
    <w:p w14:paraId="5E4D148A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无障碍电梯开放 明确电梯使用指引，配备专职引导员，保障担架、行动不便者优先使用 运营管理部、安保部 202X年X月 </w:t>
      </w:r>
    </w:p>
    <w:p w14:paraId="4E19D9AF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圆角/扶手设施维护 定期检查圆角空间、安全扶手/</w:t>
      </w:r>
      <w:proofErr w:type="gramStart"/>
      <w:r>
        <w:rPr>
          <w:rFonts w:hint="eastAsia"/>
        </w:rPr>
        <w:t>抓杆完好性</w:t>
      </w:r>
      <w:proofErr w:type="gramEnd"/>
      <w:r>
        <w:rPr>
          <w:rFonts w:hint="eastAsia"/>
        </w:rPr>
        <w:t xml:space="preserve">，及时维修更换 后勤部 长期 </w:t>
      </w:r>
    </w:p>
    <w:p w14:paraId="50C0E976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无障碍坡道保障 清理坡道占用物品，设置无障碍指引标识 安保部、后勤部 202X年X月 </w:t>
      </w:r>
    </w:p>
    <w:p w14:paraId="13C93A5F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 </w:t>
      </w:r>
    </w:p>
    <w:p w14:paraId="29D11492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（二）信息网络系统共享实施</w:t>
      </w:r>
    </w:p>
    <w:p w14:paraId="550EF882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 </w:t>
      </w:r>
    </w:p>
    <w:p w14:paraId="3A607A67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实施内容 具体措施 责任部门 完成时限 </w:t>
      </w:r>
    </w:p>
    <w:p w14:paraId="22449FD4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网络全覆盖优化 升级WiFi6设备，实现全馆公共区域、活动空间无死角覆盖 信息技术部 202X年X月 </w:t>
      </w:r>
    </w:p>
    <w:p w14:paraId="3DB45CC3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网络运行监测 搭建智能监测平台，实时监控网络带宽、延迟、</w:t>
      </w:r>
      <w:proofErr w:type="gramStart"/>
      <w:r>
        <w:rPr>
          <w:rFonts w:hint="eastAsia"/>
        </w:rPr>
        <w:t>在线率</w:t>
      </w:r>
      <w:proofErr w:type="gramEnd"/>
      <w:r>
        <w:rPr>
          <w:rFonts w:hint="eastAsia"/>
        </w:rPr>
        <w:t xml:space="preserve"> 信息技术部 202X年X月 </w:t>
      </w:r>
    </w:p>
    <w:p w14:paraId="4B576906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智能终端开放 开放智能借阅终端、信息查询设备，提供图书检索、政务咨询服务 运营管理部 202X年X月 </w:t>
      </w:r>
    </w:p>
    <w:p w14:paraId="7364F041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 </w:t>
      </w:r>
    </w:p>
    <w:p w14:paraId="0261EF18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（三）公共空间与配套设施共享实施</w:t>
      </w:r>
    </w:p>
    <w:p w14:paraId="021E1A67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 </w:t>
      </w:r>
    </w:p>
    <w:p w14:paraId="57E79B1D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实施内容 具体措施 责任部门 完成时限 </w:t>
      </w:r>
    </w:p>
    <w:p w14:paraId="6B369320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公共空间预约 上线</w:t>
      </w:r>
      <w:proofErr w:type="gramStart"/>
      <w:r>
        <w:rPr>
          <w:rFonts w:hint="eastAsia"/>
        </w:rPr>
        <w:t>线</w:t>
      </w:r>
      <w:proofErr w:type="gramEnd"/>
      <w:r>
        <w:rPr>
          <w:rFonts w:hint="eastAsia"/>
        </w:rPr>
        <w:t xml:space="preserve">上预约系统，开放展厅、报告厅供社区、公益组织使用 活动部、运营管理部 202X年X月 </w:t>
      </w:r>
    </w:p>
    <w:p w14:paraId="27B724E4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停车场/充电</w:t>
      </w:r>
      <w:proofErr w:type="gramStart"/>
      <w:r>
        <w:rPr>
          <w:rFonts w:hint="eastAsia"/>
        </w:rPr>
        <w:t>桩开放</w:t>
      </w:r>
      <w:proofErr w:type="gramEnd"/>
      <w:r>
        <w:rPr>
          <w:rFonts w:hint="eastAsia"/>
        </w:rPr>
        <w:t xml:space="preserve"> 开放公共停车场，设置充电桩共享，执行夜间免费政策 安保部、后勤部 202X年X月 </w:t>
      </w:r>
    </w:p>
    <w:p w14:paraId="380F18D1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便民服务站升级 完善便民服务站功能，提供政务代办、应急药品等服务 运营管理部 202X年X月 </w:t>
      </w:r>
    </w:p>
    <w:p w14:paraId="3637E989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 </w:t>
      </w:r>
    </w:p>
    <w:p w14:paraId="1A06FDEB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三、保障措施</w:t>
      </w:r>
    </w:p>
    <w:p w14:paraId="1947EF59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 </w:t>
      </w:r>
    </w:p>
    <w:p w14:paraId="77B5EE0A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1. 组织保障：成立共享服务专项工作小组，馆长牵头，各部门协同推进；</w:t>
      </w:r>
    </w:p>
    <w:p w14:paraId="1979E521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2. 制度保障：完善配套管理制度、操作规范，实现标准化管理；</w:t>
      </w:r>
    </w:p>
    <w:p w14:paraId="7457E140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3. 技术保障：依托智能建筑设计标准，搭建数字化运维平台，实现信息网络系统、无障碍设施的智能监测；</w:t>
      </w:r>
    </w:p>
    <w:p w14:paraId="6A695247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4. 资金保障：落实共享设施运维、升级专项经费，保障项目落地；</w:t>
      </w:r>
    </w:p>
    <w:p w14:paraId="65865BB6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5. 人员保障：配备专职运维、引导人员，开展全龄化服务、智能化操作培训。</w:t>
      </w:r>
    </w:p>
    <w:p w14:paraId="6E7940DD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 </w:t>
      </w:r>
    </w:p>
    <w:p w14:paraId="3CBA3FC4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 </w:t>
      </w:r>
    </w:p>
    <w:p w14:paraId="502D282E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 </w:t>
      </w:r>
    </w:p>
    <w:p w14:paraId="6F6B4EB7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第三部分 设施向社会共享使用说明</w:t>
      </w:r>
    </w:p>
    <w:p w14:paraId="02B7B2CD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 </w:t>
      </w:r>
    </w:p>
    <w:p w14:paraId="5C5320BD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lastRenderedPageBreak/>
        <w:t>一、通用使用规则</w:t>
      </w:r>
    </w:p>
    <w:p w14:paraId="7C1BCA53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 </w:t>
      </w:r>
    </w:p>
    <w:p w14:paraId="512DD6ED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1. 本馆所有共享设施、空间面向全体社会公众免费开放（部分配套服务按规定执行），市民需遵守本馆管理规定，文明使用；</w:t>
      </w:r>
    </w:p>
    <w:p w14:paraId="669B16D7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2. 共享设施使用需遵守国家法律法规、社会公德，不得从事违法违规、损害公共利益的活动；</w:t>
      </w:r>
    </w:p>
    <w:p w14:paraId="66C820A7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3. 爱护共享设施，损坏需按价赔偿，自觉维护公共环境与秩序。</w:t>
      </w:r>
    </w:p>
    <w:p w14:paraId="26998BC0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 </w:t>
      </w:r>
    </w:p>
    <w:p w14:paraId="6B92F97F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二、</w:t>
      </w:r>
      <w:proofErr w:type="gramStart"/>
      <w:r>
        <w:rPr>
          <w:rFonts w:hint="eastAsia"/>
        </w:rPr>
        <w:t>分设施</w:t>
      </w:r>
      <w:proofErr w:type="gramEnd"/>
      <w:r>
        <w:rPr>
          <w:rFonts w:hint="eastAsia"/>
        </w:rPr>
        <w:t>使用说明</w:t>
      </w:r>
    </w:p>
    <w:p w14:paraId="007A788C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 </w:t>
      </w:r>
    </w:p>
    <w:p w14:paraId="756F4CA0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（一）全龄化无障碍设施使用说明</w:t>
      </w:r>
    </w:p>
    <w:p w14:paraId="49DB980D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 </w:t>
      </w:r>
    </w:p>
    <w:p w14:paraId="08650EC1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1. 无障碍电梯：</w:t>
      </w:r>
    </w:p>
    <w:p w14:paraId="27F3C866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- 适用人群：老年人、残疾人、孕妇、儿童及携带担架/婴儿车的人员；</w:t>
      </w:r>
    </w:p>
    <w:p w14:paraId="4E5BB311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- 使用流程：</w:t>
      </w:r>
      <w:proofErr w:type="gramStart"/>
      <w:r>
        <w:rPr>
          <w:rFonts w:hint="eastAsia"/>
        </w:rPr>
        <w:t>按下呼梯按钮</w:t>
      </w:r>
      <w:proofErr w:type="gramEnd"/>
      <w:r>
        <w:rPr>
          <w:rFonts w:hint="eastAsia"/>
        </w:rPr>
        <w:t>（带盲文标识）→ 电梯到站后语音播报开门 → 进入轿厢→ 按下目标楼层按钮→ 到达目的地后开门离开；</w:t>
      </w:r>
    </w:p>
    <w:p w14:paraId="2EF16DFE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- 注意事项：禁止超载，禁止在电梯内嬉戏打闹，遇故障按下紧急呼叫按钮联系安保人员。</w:t>
      </w:r>
    </w:p>
    <w:p w14:paraId="7F156271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2. 圆角空间/安全扶手：</w:t>
      </w:r>
    </w:p>
    <w:p w14:paraId="726E7997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- 适用场景：阅览区、走廊、楼梯间等公共区域；</w:t>
      </w:r>
    </w:p>
    <w:p w14:paraId="133B8F78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- 使用规范：仅作安全防护扶持使用，禁止攀爬、摇晃、损坏扶手，禁止在圆角空间堆放物品。</w:t>
      </w:r>
    </w:p>
    <w:p w14:paraId="6EFB9A93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 </w:t>
      </w:r>
    </w:p>
    <w:p w14:paraId="4565EB25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（二）信息网络系统使用说明</w:t>
      </w:r>
    </w:p>
    <w:p w14:paraId="71FABA16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 </w:t>
      </w:r>
    </w:p>
    <w:p w14:paraId="3AC1E16B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1. 网络接入：</w:t>
      </w:r>
    </w:p>
    <w:p w14:paraId="3AF1906D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- 方式1：连接馆内</w:t>
      </w:r>
      <w:proofErr w:type="spellStart"/>
      <w:r>
        <w:rPr>
          <w:rFonts w:hint="eastAsia"/>
        </w:rPr>
        <w:t>WiFi</w:t>
      </w:r>
      <w:proofErr w:type="spellEnd"/>
      <w:r>
        <w:rPr>
          <w:rFonts w:hint="eastAsia"/>
        </w:rPr>
        <w:t>（名称：PY-LIB-Free），</w:t>
      </w:r>
      <w:proofErr w:type="gramStart"/>
      <w:r>
        <w:rPr>
          <w:rFonts w:hint="eastAsia"/>
        </w:rPr>
        <w:t>扫码认证</w:t>
      </w:r>
      <w:proofErr w:type="gramEnd"/>
      <w:r>
        <w:rPr>
          <w:rFonts w:hint="eastAsia"/>
        </w:rPr>
        <w:t>后使用；</w:t>
      </w:r>
    </w:p>
    <w:p w14:paraId="603E752B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- 方式2：通过有线接口接入（阅览区、办公区提供接口）；</w:t>
      </w:r>
    </w:p>
    <w:p w14:paraId="5721EF13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- 注意事项：遵守网络安全规定，禁止下载违规内容，禁止占用大量带宽影响他人使用。</w:t>
      </w:r>
    </w:p>
    <w:p w14:paraId="4BDDA0CA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2. 智能终端使用：</w:t>
      </w:r>
    </w:p>
    <w:p w14:paraId="106E4D03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- 功能：图书借阅、信息检索、政务查询、电子图书阅读；</w:t>
      </w:r>
    </w:p>
    <w:p w14:paraId="728D2795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- 操作流程：触摸屏幕选择功能→ 按提示完成操作→ 使用后退出系统并归还终端。</w:t>
      </w:r>
    </w:p>
    <w:p w14:paraId="2C346183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 </w:t>
      </w:r>
    </w:p>
    <w:p w14:paraId="708DA518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（三）公共活动空间使用说明</w:t>
      </w:r>
    </w:p>
    <w:p w14:paraId="05038701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 </w:t>
      </w:r>
    </w:p>
    <w:p w14:paraId="735ED972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1. 适用对象：社会公众、社区组织、公益机构；</w:t>
      </w:r>
    </w:p>
    <w:p w14:paraId="18C8F170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2. 预约流程：</w:t>
      </w:r>
    </w:p>
    <w:p w14:paraId="6FE31573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- 线上：通过本馆官网、公众号预约系统提交申请；</w:t>
      </w:r>
    </w:p>
    <w:p w14:paraId="75BACCB8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- 线下：到馆服务台提交申请；</w:t>
      </w:r>
    </w:p>
    <w:p w14:paraId="1A4C9712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- 审核：工作人员3个工作日内完成审核，反馈结果；</w:t>
      </w:r>
    </w:p>
    <w:p w14:paraId="074C5A7F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3. 使用规范：活动内容需符合公益属性，不得盈利；遵守使用时间，活动结束后恢复场地原状；服从工作人员管理，维护场地秩序。</w:t>
      </w:r>
    </w:p>
    <w:p w14:paraId="17385C28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 </w:t>
      </w:r>
    </w:p>
    <w:p w14:paraId="68342FD6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（四）配套服务设施使用说明</w:t>
      </w:r>
    </w:p>
    <w:p w14:paraId="351C259F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 </w:t>
      </w:r>
    </w:p>
    <w:p w14:paraId="13DC086D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lastRenderedPageBreak/>
        <w:t>1. 公共停车场/充电桩：</w:t>
      </w:r>
    </w:p>
    <w:p w14:paraId="7B3BF1E5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- 开放时间：24小时；</w:t>
      </w:r>
    </w:p>
    <w:p w14:paraId="45BBD627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- 停车规范：按标识有序停放，禁止占用无障碍车位/充电车位；</w:t>
      </w:r>
    </w:p>
    <w:p w14:paraId="521368AA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- 充电流程：驶入充电车位→ 扫描充电</w:t>
      </w:r>
      <w:proofErr w:type="gramStart"/>
      <w:r>
        <w:rPr>
          <w:rFonts w:hint="eastAsia"/>
        </w:rPr>
        <w:t>桩二维码</w:t>
      </w:r>
      <w:proofErr w:type="gramEnd"/>
      <w:r>
        <w:rPr>
          <w:rFonts w:hint="eastAsia"/>
        </w:rPr>
        <w:t>→ 选择充电时长/金额→ 启动充电→ 完成后结算离场；</w:t>
      </w:r>
    </w:p>
    <w:p w14:paraId="4DA31B12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- 注意事项：爱护停车场设施，车内贵重物品自行保管。</w:t>
      </w:r>
    </w:p>
    <w:p w14:paraId="05526F2A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2. 便民服务站/母婴室：</w:t>
      </w:r>
    </w:p>
    <w:p w14:paraId="467F47C5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- 服务内容：便民服务站提供应急药品、饮用水、政务咨询；母婴室提供哺乳、换尿布、热水等服务；</w:t>
      </w:r>
    </w:p>
    <w:p w14:paraId="1BF11C2C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- 开放时间：9:00-18:00；</w:t>
      </w:r>
    </w:p>
    <w:p w14:paraId="0BD28207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- 规范：文明使用服务设施，保持站内卫生，禁止喧哗。</w:t>
      </w:r>
    </w:p>
    <w:p w14:paraId="25D3094E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 </w:t>
      </w:r>
    </w:p>
    <w:p w14:paraId="2C18C91B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三、投诉与反馈</w:t>
      </w:r>
    </w:p>
    <w:p w14:paraId="4DE7ED7F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 </w:t>
      </w:r>
    </w:p>
    <w:p w14:paraId="558EEF10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1. 投诉电话：XXX-XXXXXXX；</w:t>
      </w:r>
    </w:p>
    <w:p w14:paraId="67760F0E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2. 投诉邮箱：PY-LIB@163.com；</w:t>
      </w:r>
    </w:p>
    <w:p w14:paraId="372C688C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3. 现场反馈：本馆1楼服务台；</w:t>
      </w:r>
    </w:p>
    <w:p w14:paraId="3DB3A23E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4. 反馈渠道：广州番禺图书馆官方公众号（留言板块）。</w:t>
      </w:r>
    </w:p>
    <w:p w14:paraId="2F640721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 </w:t>
      </w:r>
    </w:p>
    <w:p w14:paraId="2B725854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 </w:t>
      </w:r>
    </w:p>
    <w:p w14:paraId="5CB35219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 </w:t>
      </w:r>
    </w:p>
    <w:p w14:paraId="66618323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第四部分 设施向社会共享工作记录文件</w:t>
      </w:r>
    </w:p>
    <w:p w14:paraId="45F0D1CC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 </w:t>
      </w:r>
    </w:p>
    <w:p w14:paraId="42AD5128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一、共享设施日常巡检记录表（月度模板）</w:t>
      </w:r>
    </w:p>
    <w:p w14:paraId="0E0F4167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 </w:t>
      </w:r>
    </w:p>
    <w:p w14:paraId="7A4CC609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巡检日期 巡检时间 巡检人员 巡检设施类别 </w:t>
      </w:r>
      <w:proofErr w:type="gramStart"/>
      <w:r>
        <w:rPr>
          <w:rFonts w:hint="eastAsia"/>
        </w:rPr>
        <w:t>具体设施</w:t>
      </w:r>
      <w:proofErr w:type="gramEnd"/>
      <w:r>
        <w:rPr>
          <w:rFonts w:hint="eastAsia"/>
        </w:rPr>
        <w:t xml:space="preserve"> 巡检内容 运行状态（正常/异常） 异常描述 处理措施 处理结果 备注 </w:t>
      </w:r>
    </w:p>
    <w:p w14:paraId="6E563B42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202X.X.1 9:00 张三 全龄化无障碍设施 无障碍电梯 电梯运行、扶手完好、圆角空间无损坏 正常 - - - 电梯语音播报正常 </w:t>
      </w:r>
    </w:p>
    <w:p w14:paraId="7D2C33B5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202X.X.2 9:00 李四 信息网络系统 WiFi6/有线网络 网络覆盖、带宽、终端</w:t>
      </w:r>
      <w:proofErr w:type="gramStart"/>
      <w:r>
        <w:rPr>
          <w:rFonts w:hint="eastAsia"/>
        </w:rPr>
        <w:t>在线率</w:t>
      </w:r>
      <w:proofErr w:type="gramEnd"/>
      <w:r>
        <w:rPr>
          <w:rFonts w:hint="eastAsia"/>
        </w:rPr>
        <w:t xml:space="preserve"> 异常 3楼信号弱 调整AP信道 已恢复 信号强度提升至-65dBm </w:t>
      </w:r>
    </w:p>
    <w:p w14:paraId="23C893C7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202X.X.3 14:00 王五 公共活动空间 报告厅 场地卫生、设备完好、预约登记 正常 - - - 预约记录完整 </w:t>
      </w:r>
    </w:p>
    <w:p w14:paraId="60D9F7DB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202X.X.4 14:00 赵六 配套服务设施 充电桩 设备运行、</w:t>
      </w:r>
      <w:proofErr w:type="gramStart"/>
      <w:r>
        <w:rPr>
          <w:rFonts w:hint="eastAsia"/>
        </w:rPr>
        <w:t>扫码支付</w:t>
      </w:r>
      <w:proofErr w:type="gramEnd"/>
      <w:r>
        <w:rPr>
          <w:rFonts w:hint="eastAsia"/>
        </w:rPr>
        <w:t xml:space="preserve">、车位占用 正常 - - - 无故障报错 </w:t>
      </w:r>
    </w:p>
    <w:p w14:paraId="2506801A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... ... ... ... ... ... ... ... ... ... ... </w:t>
      </w:r>
    </w:p>
    <w:p w14:paraId="056D1C5F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 </w:t>
      </w:r>
    </w:p>
    <w:p w14:paraId="45E62175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二、信息网络系统运行监测记录表（月度模板）</w:t>
      </w:r>
    </w:p>
    <w:p w14:paraId="289E6125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 </w:t>
      </w:r>
    </w:p>
    <w:p w14:paraId="5F018189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监测日期 监测时段 监测指标 监测值 达标标准 达标情况 备注 </w:t>
      </w:r>
    </w:p>
    <w:p w14:paraId="57D34E58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202X.X.1 9:00-21:00 核心交换机CPU使用率 15%-25% ≤70% 达标 正常波动 </w:t>
      </w:r>
    </w:p>
    <w:p w14:paraId="60715D2F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202X.X.1 9:00-21:00 网络平均延迟 2ms ≤10ms 达标 读者访问流畅 </w:t>
      </w:r>
    </w:p>
    <w:p w14:paraId="7810BE65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202X.X.1 9:00-21:00 </w:t>
      </w:r>
      <w:proofErr w:type="spellStart"/>
      <w:r>
        <w:rPr>
          <w:rFonts w:hint="eastAsia"/>
        </w:rPr>
        <w:t>WiFi</w:t>
      </w:r>
      <w:proofErr w:type="spellEnd"/>
      <w:r>
        <w:rPr>
          <w:rFonts w:hint="eastAsia"/>
        </w:rPr>
        <w:t xml:space="preserve">在线设备数 120台/峰值 承载能力≥200台 达标 未出现拥堵 </w:t>
      </w:r>
    </w:p>
    <w:p w14:paraId="35651F3B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202X.X.5 14:00 3</w:t>
      </w:r>
      <w:proofErr w:type="gramStart"/>
      <w:r>
        <w:rPr>
          <w:rFonts w:hint="eastAsia"/>
        </w:rPr>
        <w:t>楼网络</w:t>
      </w:r>
      <w:proofErr w:type="gramEnd"/>
      <w:r>
        <w:rPr>
          <w:rFonts w:hint="eastAsia"/>
        </w:rPr>
        <w:t xml:space="preserve">丢包率 0% ≤0.1% 达标 修复后正常 </w:t>
      </w:r>
    </w:p>
    <w:p w14:paraId="036BDBB3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lastRenderedPageBreak/>
        <w:t xml:space="preserve">... ... ... ... ... ... ... </w:t>
      </w:r>
    </w:p>
    <w:p w14:paraId="5BD81D85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 </w:t>
      </w:r>
    </w:p>
    <w:p w14:paraId="0CF159B3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>三、公共活动空间预约使用记录表</w:t>
      </w:r>
    </w:p>
    <w:p w14:paraId="220AEE76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 </w:t>
      </w:r>
    </w:p>
    <w:p w14:paraId="186AF4D2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预约日期 使用日期 使用单位/个人 使用空间 活动内容 预约类型（公益/社区） 审核状态 使用情况 场地恢复情况 经办人 备注 </w:t>
      </w:r>
    </w:p>
    <w:p w14:paraId="5A3EC87F" w14:textId="77777777" w:rsidR="00C76A0B" w:rsidRDefault="00C76A0B" w:rsidP="00C76A0B">
      <w:pPr>
        <w:rPr>
          <w:rFonts w:hint="eastAsia"/>
        </w:rPr>
      </w:pPr>
      <w:r>
        <w:rPr>
          <w:rFonts w:hint="eastAsia"/>
        </w:rPr>
        <w:t xml:space="preserve">202X.X.5 202X.X.6 XX社区居委会 报告厅 老年健康知识讲座 公益 已通过 正常 已恢复 孙七 参与人数30人 </w:t>
      </w:r>
    </w:p>
    <w:p w14:paraId="359E906C" w14:textId="0A92AEC4" w:rsidR="00C76A0B" w:rsidRDefault="00C76A0B" w:rsidP="00C76A0B">
      <w:r>
        <w:rPr>
          <w:rFonts w:hint="eastAsia"/>
        </w:rPr>
        <w:t>202X.X.10 202X.X.12 广州XX公益组织 展厅 非遗文化展览 公益 已通过 正常 已恢复 孙</w:t>
      </w:r>
    </w:p>
    <w:p w14:paraId="1982549F" w14:textId="0F984C3B" w:rsidR="00250B6E" w:rsidRDefault="00250B6E" w:rsidP="00C76A0B">
      <w:pPr>
        <w:rPr>
          <w:rFonts w:hint="eastAsia"/>
        </w:rPr>
      </w:pPr>
    </w:p>
    <w:sectPr w:rsidR="00250B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0B"/>
    <w:rsid w:val="002224C2"/>
    <w:rsid w:val="00250B6E"/>
    <w:rsid w:val="003B340B"/>
    <w:rsid w:val="00550045"/>
    <w:rsid w:val="00B42BEC"/>
    <w:rsid w:val="00C26E4D"/>
    <w:rsid w:val="00C76A0B"/>
    <w:rsid w:val="00D66F06"/>
    <w:rsid w:val="00F7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4596E"/>
  <w15:chartTrackingRefBased/>
  <w15:docId w15:val="{9DC30DC5-63CF-4261-A50F-461F58077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6A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A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A0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6A0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A0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6A0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6A0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6A0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6A0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6A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6A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6A0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6A0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76A0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6A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6A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6A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6A0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6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6A0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6A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6A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6A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6A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6A0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6A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6A0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76A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783</Words>
  <Characters>4466</Characters>
  <Application>Microsoft Office Word</Application>
  <DocSecurity>0</DocSecurity>
  <Lines>37</Lines>
  <Paragraphs>10</Paragraphs>
  <ScaleCrop>false</ScaleCrop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8615861505773</dc:creator>
  <cp:keywords/>
  <dc:description/>
  <cp:lastModifiedBy>8615861505773</cp:lastModifiedBy>
  <cp:revision>1</cp:revision>
  <dcterms:created xsi:type="dcterms:W3CDTF">2026-03-22T14:08:00Z</dcterms:created>
  <dcterms:modified xsi:type="dcterms:W3CDTF">2026-03-22T14:08:00Z</dcterms:modified>
</cp:coreProperties>
</file>