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1415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门窗维修与管理记录</w:t>
      </w:r>
    </w:p>
    <w:bookmarkEnd w:id="0"/>
    <w:p w14:paraId="2C806718">
      <w:pPr>
        <w:rPr>
          <w:rFonts w:hint="eastAsia"/>
        </w:rPr>
      </w:pPr>
    </w:p>
    <w:p w14:paraId="23DE357B">
      <w:pPr>
        <w:rPr>
          <w:rFonts w:hint="eastAsia"/>
        </w:rPr>
      </w:pPr>
      <w:r>
        <w:rPr>
          <w:rFonts w:hint="eastAsia"/>
        </w:rPr>
        <w:t>文件编号：GZPYTS-MC-WX-2026-001</w:t>
      </w:r>
    </w:p>
    <w:p w14:paraId="6B1874D9">
      <w:pPr>
        <w:rPr>
          <w:rFonts w:hint="eastAsia"/>
        </w:rPr>
      </w:pPr>
      <w:r>
        <w:rPr>
          <w:rFonts w:hint="eastAsia"/>
        </w:rPr>
        <w:t>统计周期：2026年01月01日—2026年03月22日</w:t>
      </w:r>
    </w:p>
    <w:p w14:paraId="5ED8808C">
      <w:pPr>
        <w:rPr>
          <w:rFonts w:hint="eastAsia"/>
        </w:rPr>
      </w:pPr>
      <w:r>
        <w:rPr>
          <w:rFonts w:hint="eastAsia"/>
        </w:rPr>
        <w:t>责任部门：广州番禺图书馆物业运维部</w:t>
      </w:r>
    </w:p>
    <w:p w14:paraId="3A262D31">
      <w:pPr>
        <w:rPr>
          <w:rFonts w:hint="eastAsia"/>
        </w:rPr>
      </w:pPr>
      <w:r>
        <w:rPr>
          <w:rFonts w:hint="eastAsia"/>
        </w:rPr>
        <w:t>执行依据：绿色建筑评价标准4.1.5条、《铝合金门窗工程技术规范》JGJ 214-2010、外门窗三性能设计要求</w:t>
      </w:r>
    </w:p>
    <w:p w14:paraId="63435B1F">
      <w:pPr>
        <w:rPr>
          <w:rFonts w:hint="eastAsia"/>
        </w:rPr>
      </w:pPr>
      <w:r>
        <w:rPr>
          <w:rFonts w:hint="eastAsia"/>
        </w:rPr>
        <w:t>一、日常管理概况</w:t>
      </w:r>
    </w:p>
    <w:p w14:paraId="64E940BE">
      <w:pPr>
        <w:rPr>
          <w:rFonts w:hint="eastAsia"/>
        </w:rPr>
      </w:pPr>
    </w:p>
    <w:p w14:paraId="35E978C2">
      <w:pPr>
        <w:rPr>
          <w:rFonts w:hint="eastAsia"/>
        </w:rPr>
      </w:pPr>
      <w:r>
        <w:rPr>
          <w:rFonts w:hint="eastAsia"/>
        </w:rPr>
        <w:t>本项目建立了外门窗全周期运维管理体系，对所有外门窗（含首层外门、各楼层外窗）进行常态化巡检、保养与维修，确保门窗安装牢固、抗风压与水密性能持续稳定，满足绿色建筑安全耐久评价要求。</w:t>
      </w:r>
    </w:p>
    <w:p w14:paraId="591DC40E">
      <w:pPr>
        <w:rPr>
          <w:rFonts w:hint="eastAsia"/>
        </w:rPr>
      </w:pPr>
      <w:r>
        <w:rPr>
          <w:rFonts w:hint="eastAsia"/>
        </w:rPr>
        <w:t>二、日常巡检与保养记录</w:t>
      </w:r>
    </w:p>
    <w:p w14:paraId="2DC8DBAD">
      <w:pPr>
        <w:rPr>
          <w:rFonts w:hint="eastAsia"/>
        </w:rPr>
      </w:pPr>
    </w:p>
    <w:p w14:paraId="1107737C">
      <w:pPr>
        <w:rPr>
          <w:rFonts w:hint="eastAsia"/>
        </w:rPr>
      </w:pPr>
      <w:r>
        <w:rPr>
          <w:rFonts w:hint="eastAsia"/>
        </w:rPr>
        <w:t>1. 巡检频次与范围</w:t>
      </w:r>
    </w:p>
    <w:p w14:paraId="324B9928">
      <w:pPr>
        <w:rPr>
          <w:rFonts w:hint="eastAsia"/>
        </w:rPr>
      </w:pPr>
    </w:p>
    <w:p w14:paraId="1C3777DC">
      <w:pPr>
        <w:rPr>
          <w:rFonts w:hint="eastAsia"/>
        </w:rPr>
      </w:pPr>
      <w:r>
        <w:rPr>
          <w:rFonts w:hint="eastAsia"/>
        </w:rPr>
        <w:t>• 巡检频次：日常巡检每周1次，专项巡检（台风/雨季前）每月1次</w:t>
      </w:r>
    </w:p>
    <w:p w14:paraId="57A924D8">
      <w:pPr>
        <w:rPr>
          <w:rFonts w:hint="eastAsia"/>
        </w:rPr>
      </w:pPr>
    </w:p>
    <w:p w14:paraId="751B1A61">
      <w:pPr>
        <w:rPr>
          <w:rFonts w:hint="eastAsia"/>
        </w:rPr>
      </w:pPr>
      <w:r>
        <w:rPr>
          <w:rFonts w:hint="eastAsia"/>
        </w:rPr>
        <w:t>• 巡检范围：全楼所有外门窗框扇、五金配件、密封胶条、排水孔、洞口结合部位</w:t>
      </w:r>
    </w:p>
    <w:p w14:paraId="700A4702">
      <w:pPr>
        <w:rPr>
          <w:rFonts w:hint="eastAsia"/>
        </w:rPr>
      </w:pPr>
    </w:p>
    <w:p w14:paraId="273E4270">
      <w:pPr>
        <w:rPr>
          <w:rFonts w:hint="eastAsia"/>
        </w:rPr>
      </w:pPr>
      <w:r>
        <w:rPr>
          <w:rFonts w:hint="eastAsia"/>
        </w:rPr>
        <w:t>• 巡检人员：物业运维部专职工程师2名</w:t>
      </w:r>
    </w:p>
    <w:p w14:paraId="3B9B12C7">
      <w:pPr>
        <w:rPr>
          <w:rFonts w:hint="eastAsia"/>
        </w:rPr>
      </w:pPr>
    </w:p>
    <w:p w14:paraId="662560FE">
      <w:pPr>
        <w:rPr>
          <w:rFonts w:hint="eastAsia"/>
        </w:rPr>
      </w:pPr>
      <w:r>
        <w:rPr>
          <w:rFonts w:hint="eastAsia"/>
        </w:rPr>
        <w:t>2. 巡检内容与执行情况</w:t>
      </w:r>
    </w:p>
    <w:p w14:paraId="4AA26412">
      <w:pPr>
        <w:rPr>
          <w:rFonts w:hint="eastAsia"/>
        </w:rPr>
      </w:pPr>
      <w:r>
        <w:rPr>
          <w:rFonts w:hint="eastAsia"/>
        </w:rPr>
        <w:t xml:space="preserve">巡检项目 检查要点 巡检结果 处理情况 </w:t>
      </w:r>
    </w:p>
    <w:p w14:paraId="15479BD9">
      <w:pPr>
        <w:rPr>
          <w:rFonts w:hint="eastAsia"/>
        </w:rPr>
      </w:pPr>
      <w:r>
        <w:rPr>
          <w:rFonts w:hint="eastAsia"/>
        </w:rPr>
        <w:t xml:space="preserve">安装牢固性 框体与墙体连接、膨胀螺栓、预埋件是否松动 无松动、无位移 无需处理 </w:t>
      </w:r>
    </w:p>
    <w:p w14:paraId="4C50D35F">
      <w:pPr>
        <w:rPr>
          <w:rFonts w:hint="eastAsia"/>
        </w:rPr>
      </w:pPr>
      <w:r>
        <w:rPr>
          <w:rFonts w:hint="eastAsia"/>
        </w:rPr>
        <w:t xml:space="preserve">抗风压性能 框扇变形、玻璃开裂、五金件疲劳 无永久变形、无玻璃破损 无需处理 </w:t>
      </w:r>
    </w:p>
    <w:p w14:paraId="2819FA8B">
      <w:pPr>
        <w:rPr>
          <w:rFonts w:hint="eastAsia"/>
        </w:rPr>
      </w:pPr>
      <w:r>
        <w:rPr>
          <w:rFonts w:hint="eastAsia"/>
        </w:rPr>
        <w:t xml:space="preserve">水密性能 密封胶条老化、框扇渗漏、排水孔堵塞 无渗漏、排水孔通畅 局部清洁排水孔 </w:t>
      </w:r>
    </w:p>
    <w:p w14:paraId="68169409">
      <w:pPr>
        <w:rPr>
          <w:rFonts w:hint="eastAsia"/>
        </w:rPr>
      </w:pPr>
      <w:r>
        <w:rPr>
          <w:rFonts w:hint="eastAsia"/>
        </w:rPr>
        <w:t xml:space="preserve">气密性能 密封胶条完整性、框扇缝隙 胶条无脱落、缝隙均匀 无需处理 </w:t>
      </w:r>
    </w:p>
    <w:p w14:paraId="4284CD16">
      <w:pPr>
        <w:rPr>
          <w:rFonts w:hint="eastAsia"/>
        </w:rPr>
      </w:pPr>
      <w:r>
        <w:rPr>
          <w:rFonts w:hint="eastAsia"/>
        </w:rPr>
        <w:t xml:space="preserve">五金配件 执手、合页、锁点磨损、卡顿 无严重磨损、启闭顺畅 局部润滑保养 </w:t>
      </w:r>
    </w:p>
    <w:p w14:paraId="0ED08547">
      <w:pPr>
        <w:rPr>
          <w:rFonts w:hint="eastAsia"/>
        </w:rPr>
      </w:pPr>
    </w:p>
    <w:p w14:paraId="17F1AD71">
      <w:pPr>
        <w:rPr>
          <w:rFonts w:hint="eastAsia"/>
        </w:rPr>
      </w:pPr>
      <w:r>
        <w:rPr>
          <w:rFonts w:hint="eastAsia"/>
        </w:rPr>
        <w:t>3. 保养工作记录</w:t>
      </w:r>
    </w:p>
    <w:p w14:paraId="1866E305">
      <w:pPr>
        <w:rPr>
          <w:rFonts w:hint="eastAsia"/>
        </w:rPr>
      </w:pPr>
    </w:p>
    <w:p w14:paraId="5595F5AE">
      <w:pPr>
        <w:rPr>
          <w:rFonts w:hint="eastAsia"/>
        </w:rPr>
      </w:pPr>
      <w:r>
        <w:rPr>
          <w:rFonts w:hint="eastAsia"/>
        </w:rPr>
        <w:t>• 对所有外门窗五金配件进行润滑保养2次，共维护外门窗248樘</w:t>
      </w:r>
    </w:p>
    <w:p w14:paraId="7652E865">
      <w:pPr>
        <w:rPr>
          <w:rFonts w:hint="eastAsia"/>
        </w:rPr>
      </w:pPr>
    </w:p>
    <w:p w14:paraId="0BB7BB28">
      <w:pPr>
        <w:rPr>
          <w:rFonts w:hint="eastAsia"/>
        </w:rPr>
      </w:pPr>
      <w:r>
        <w:rPr>
          <w:rFonts w:hint="eastAsia"/>
        </w:rPr>
        <w:t>• 对框扇密封胶条进行清洁检查1次，更换老化胶条3米</w:t>
      </w:r>
    </w:p>
    <w:p w14:paraId="1A60A29C">
      <w:pPr>
        <w:rPr>
          <w:rFonts w:hint="eastAsia"/>
        </w:rPr>
      </w:pPr>
    </w:p>
    <w:p w14:paraId="3412BF39">
      <w:pPr>
        <w:rPr>
          <w:rFonts w:hint="eastAsia"/>
        </w:rPr>
      </w:pPr>
      <w:r>
        <w:rPr>
          <w:rFonts w:hint="eastAsia"/>
        </w:rPr>
        <w:t>• 对排水孔进行疏通清理2次，确保雨水排放顺畅</w:t>
      </w:r>
    </w:p>
    <w:p w14:paraId="5322117B">
      <w:pPr>
        <w:rPr>
          <w:rFonts w:hint="eastAsia"/>
        </w:rPr>
      </w:pPr>
    </w:p>
    <w:p w14:paraId="763ABA3E">
      <w:pPr>
        <w:rPr>
          <w:rFonts w:hint="eastAsia"/>
        </w:rPr>
      </w:pPr>
      <w:r>
        <w:rPr>
          <w:rFonts w:hint="eastAsia"/>
        </w:rPr>
        <w:t>• 建立《外门窗巡检保养台账》，记录完整可追溯</w:t>
      </w:r>
    </w:p>
    <w:p w14:paraId="31943BDD">
      <w:pPr>
        <w:rPr>
          <w:rFonts w:hint="eastAsia"/>
        </w:rPr>
      </w:pPr>
      <w:r>
        <w:rPr>
          <w:rFonts w:hint="eastAsia"/>
        </w:rPr>
        <w:t>三、维修记录</w:t>
      </w:r>
    </w:p>
    <w:p w14:paraId="19A3DCA9">
      <w:pPr>
        <w:rPr>
          <w:rFonts w:hint="eastAsia"/>
        </w:rPr>
      </w:pPr>
    </w:p>
    <w:p w14:paraId="7C06605C">
      <w:pPr>
        <w:rPr>
          <w:rFonts w:hint="eastAsia"/>
        </w:rPr>
      </w:pPr>
      <w:r>
        <w:rPr>
          <w:rFonts w:hint="eastAsia"/>
        </w:rPr>
        <w:t>1. 一般维修</w:t>
      </w:r>
    </w:p>
    <w:p w14:paraId="1004FA2A">
      <w:pPr>
        <w:rPr>
          <w:rFonts w:hint="eastAsia"/>
        </w:rPr>
      </w:pPr>
      <w:r>
        <w:rPr>
          <w:rFonts w:hint="eastAsia"/>
        </w:rPr>
        <w:t xml:space="preserve">维修日期 门窗位置 故障类型 维修措施 维修结果 </w:t>
      </w:r>
    </w:p>
    <w:p w14:paraId="0BF992BF">
      <w:pPr>
        <w:rPr>
          <w:rFonts w:hint="eastAsia"/>
        </w:rPr>
      </w:pPr>
      <w:r>
        <w:rPr>
          <w:rFonts w:hint="eastAsia"/>
        </w:rPr>
        <w:t xml:space="preserve">2026-01-12 3层305室外窗 执手卡顿 拆解清洁、添加润滑脂 启闭顺畅，合格 </w:t>
      </w:r>
    </w:p>
    <w:p w14:paraId="25A88BAB">
      <w:pPr>
        <w:rPr>
          <w:rFonts w:hint="eastAsia"/>
        </w:rPr>
      </w:pPr>
      <w:r>
        <w:rPr>
          <w:rFonts w:hint="eastAsia"/>
        </w:rPr>
        <w:t xml:space="preserve">2026-02-15 5层512室外窗 胶条局部脱落 更换同规格密封胶条 密封严密，合格 </w:t>
      </w:r>
    </w:p>
    <w:p w14:paraId="02E8B9E1">
      <w:pPr>
        <w:rPr>
          <w:rFonts w:hint="eastAsia"/>
        </w:rPr>
      </w:pPr>
      <w:r>
        <w:rPr>
          <w:rFonts w:hint="eastAsia"/>
        </w:rPr>
        <w:t xml:space="preserve">2026-03-08 首层东侧外门 锁点偏移 调整锁点位置 闭合严密，合格 </w:t>
      </w:r>
    </w:p>
    <w:p w14:paraId="4B80E310">
      <w:pPr>
        <w:rPr>
          <w:rFonts w:hint="eastAsia"/>
        </w:rPr>
      </w:pPr>
    </w:p>
    <w:p w14:paraId="153ED175">
      <w:pPr>
        <w:rPr>
          <w:rFonts w:hint="eastAsia"/>
        </w:rPr>
      </w:pPr>
      <w:r>
        <w:rPr>
          <w:rFonts w:hint="eastAsia"/>
        </w:rPr>
        <w:t>2. 专项维修（台风季前）</w:t>
      </w:r>
    </w:p>
    <w:p w14:paraId="2124F779">
      <w:pPr>
        <w:rPr>
          <w:rFonts w:hint="eastAsia"/>
        </w:rPr>
      </w:pPr>
    </w:p>
    <w:p w14:paraId="4860172E">
      <w:pPr>
        <w:rPr>
          <w:rFonts w:hint="eastAsia"/>
        </w:rPr>
      </w:pPr>
      <w:r>
        <w:rPr>
          <w:rFonts w:hint="eastAsia"/>
        </w:rPr>
        <w:t>• 对全楼外门窗进行抗风压性能专项排查，重点检查框体连接与玻璃紧固情况</w:t>
      </w:r>
    </w:p>
    <w:p w14:paraId="65DC4351">
      <w:pPr>
        <w:rPr>
          <w:rFonts w:hint="eastAsia"/>
        </w:rPr>
      </w:pPr>
    </w:p>
    <w:p w14:paraId="16BAD624">
      <w:pPr>
        <w:rPr>
          <w:rFonts w:hint="eastAsia"/>
        </w:rPr>
      </w:pPr>
      <w:r>
        <w:rPr>
          <w:rFonts w:hint="eastAsia"/>
        </w:rPr>
        <w:t>• 对2处松动的窗扇合页进行加固处理，重新紧固膨胀螺栓</w:t>
      </w:r>
    </w:p>
    <w:p w14:paraId="57C0177B">
      <w:pPr>
        <w:rPr>
          <w:rFonts w:hint="eastAsia"/>
        </w:rPr>
      </w:pPr>
    </w:p>
    <w:p w14:paraId="38A6249F">
      <w:pPr>
        <w:rPr>
          <w:rFonts w:hint="eastAsia"/>
        </w:rPr>
      </w:pPr>
      <w:r>
        <w:rPr>
          <w:rFonts w:hint="eastAsia"/>
        </w:rPr>
        <w:t>• 对所有外门窗进行淋水试验，验证水密性能，未发现渗漏问题</w:t>
      </w:r>
    </w:p>
    <w:p w14:paraId="484D8479">
      <w:pPr>
        <w:rPr>
          <w:rFonts w:hint="eastAsia"/>
        </w:rPr>
      </w:pPr>
    </w:p>
    <w:p w14:paraId="25F2F04B">
      <w:pPr>
        <w:rPr>
          <w:rFonts w:hint="eastAsia"/>
        </w:rPr>
      </w:pPr>
      <w:r>
        <w:rPr>
          <w:rFonts w:hint="eastAsia"/>
        </w:rPr>
        <w:t>• 维修后均进行复检，确保性能符合设计要求</w:t>
      </w:r>
    </w:p>
    <w:p w14:paraId="18AF5D18">
      <w:pPr>
        <w:rPr>
          <w:rFonts w:hint="eastAsia"/>
        </w:rPr>
      </w:pPr>
      <w:r>
        <w:rPr>
          <w:rFonts w:hint="eastAsia"/>
        </w:rPr>
        <w:t>四、预防性管理措施</w:t>
      </w:r>
    </w:p>
    <w:p w14:paraId="04BCB109">
      <w:pPr>
        <w:rPr>
          <w:rFonts w:hint="eastAsia"/>
        </w:rPr>
      </w:pPr>
    </w:p>
    <w:p w14:paraId="05A2C0CC">
      <w:pPr>
        <w:rPr>
          <w:rFonts w:hint="eastAsia"/>
        </w:rPr>
      </w:pPr>
      <w:r>
        <w:rPr>
          <w:rFonts w:hint="eastAsia"/>
        </w:rPr>
        <w:t>1. 档案管理：建立外门窗全生命周期档案，包含产品合格证、检测报告、安装记录、巡检维修记录，实现一窗一档</w:t>
      </w:r>
    </w:p>
    <w:p w14:paraId="35FF0F98">
      <w:pPr>
        <w:rPr>
          <w:rFonts w:hint="eastAsia"/>
        </w:rPr>
      </w:pPr>
    </w:p>
    <w:p w14:paraId="51F23430">
      <w:pPr>
        <w:rPr>
          <w:rFonts w:hint="eastAsia"/>
        </w:rPr>
      </w:pPr>
      <w:r>
        <w:rPr>
          <w:rFonts w:hint="eastAsia"/>
        </w:rPr>
        <w:t>2. 人员培训：组织运维人员参加《铝合金门窗运维技术》培训，掌握抗风压、水密性能维护要点</w:t>
      </w:r>
    </w:p>
    <w:p w14:paraId="4A2CCBC6">
      <w:pPr>
        <w:rPr>
          <w:rFonts w:hint="eastAsia"/>
        </w:rPr>
      </w:pPr>
    </w:p>
    <w:p w14:paraId="36A118C3">
      <w:pPr>
        <w:rPr>
          <w:rFonts w:hint="eastAsia"/>
        </w:rPr>
      </w:pPr>
      <w:r>
        <w:rPr>
          <w:rFonts w:hint="eastAsia"/>
        </w:rPr>
        <w:t>3. 应急预案：制定台风、暴雨等极端天气下的外门窗应急处置预案，明确加固、排查流程</w:t>
      </w:r>
    </w:p>
    <w:p w14:paraId="4E0F32E2">
      <w:pPr>
        <w:rPr>
          <w:rFonts w:hint="eastAsia"/>
        </w:rPr>
      </w:pPr>
    </w:p>
    <w:p w14:paraId="794E706C">
      <w:pPr>
        <w:rPr>
          <w:rFonts w:hint="eastAsia"/>
        </w:rPr>
      </w:pPr>
      <w:r>
        <w:rPr>
          <w:rFonts w:hint="eastAsia"/>
        </w:rPr>
        <w:t>4. 周期评估：每2年委托第三方机构对门窗三性能进行抽样检测，确保性能持续达标</w:t>
      </w:r>
    </w:p>
    <w:p w14:paraId="70C91216">
      <w:pPr>
        <w:rPr>
          <w:rFonts w:hint="eastAsia"/>
        </w:rPr>
      </w:pPr>
      <w:r>
        <w:rPr>
          <w:rFonts w:hint="eastAsia"/>
        </w:rPr>
        <w:t>五、管理结论</w:t>
      </w:r>
    </w:p>
    <w:p w14:paraId="5FEED28B">
      <w:pPr>
        <w:rPr>
          <w:rFonts w:hint="eastAsia"/>
        </w:rPr>
      </w:pPr>
    </w:p>
    <w:p w14:paraId="29D03BC2">
      <w:pPr>
        <w:rPr>
          <w:rFonts w:hint="eastAsia"/>
        </w:rPr>
      </w:pPr>
      <w:r>
        <w:rPr>
          <w:rFonts w:hint="eastAsia"/>
        </w:rPr>
        <w:t>1. 本项目外门窗安装牢固，无框体松动、位移或结构损坏，抗风压性能满足设计要求</w:t>
      </w:r>
    </w:p>
    <w:p w14:paraId="7B3F8DF4">
      <w:pPr>
        <w:rPr>
          <w:rFonts w:hint="eastAsia"/>
        </w:rPr>
      </w:pPr>
    </w:p>
    <w:p w14:paraId="3E8D49D6">
      <w:pPr>
        <w:rPr>
          <w:rFonts w:hint="eastAsia"/>
        </w:rPr>
      </w:pPr>
      <w:r>
        <w:rPr>
          <w:rFonts w:hint="eastAsia"/>
        </w:rPr>
        <w:t>2. 所有外门窗水密、气密性能良好，密封胶条完整、排水通畅，无渗漏问题</w:t>
      </w:r>
    </w:p>
    <w:p w14:paraId="3556BC7E">
      <w:pPr>
        <w:rPr>
          <w:rFonts w:hint="eastAsia"/>
        </w:rPr>
      </w:pPr>
    </w:p>
    <w:p w14:paraId="1BB2B7B8">
      <w:pPr>
        <w:rPr>
          <w:rFonts w:hint="eastAsia"/>
        </w:rPr>
      </w:pPr>
      <w:r>
        <w:rPr>
          <w:rFonts w:hint="eastAsia"/>
        </w:rPr>
        <w:t>3. 日常巡检、保养与维修工作执行到位，记录完整，外门窗整体运行状态稳定</w:t>
      </w:r>
    </w:p>
    <w:p w14:paraId="481E5179">
      <w:pPr>
        <w:rPr>
          <w:rFonts w:hint="eastAsia"/>
        </w:rPr>
      </w:pPr>
    </w:p>
    <w:p w14:paraId="53BABB6C">
      <w:pPr>
        <w:rPr>
          <w:rFonts w:hint="eastAsia"/>
        </w:rPr>
      </w:pPr>
      <w:r>
        <w:rPr>
          <w:rFonts w:hint="eastAsia"/>
        </w:rPr>
        <w:t>4. 符合绿色建筑评价标准4.1.5条“建筑外门窗必须安装牢固，其抗风压性能和水密性能应符合国家现行有关标准的规定”的要求，可判定为达标</w:t>
      </w:r>
    </w:p>
    <w:p w14:paraId="4F90A33C">
      <w:pPr>
        <w:rPr>
          <w:rFonts w:hint="eastAsia"/>
        </w:rPr>
      </w:pPr>
      <w:r>
        <w:rPr>
          <w:rFonts w:hint="eastAsia"/>
        </w:rPr>
        <w:t>六、附件清单</w:t>
      </w:r>
    </w:p>
    <w:p w14:paraId="58861E42">
      <w:pPr>
        <w:rPr>
          <w:rFonts w:hint="eastAsia"/>
        </w:rPr>
      </w:pPr>
    </w:p>
    <w:p w14:paraId="3A4E81A2">
      <w:pPr>
        <w:rPr>
          <w:rFonts w:hint="eastAsia"/>
        </w:rPr>
      </w:pPr>
      <w:r>
        <w:rPr>
          <w:rFonts w:hint="eastAsia"/>
        </w:rPr>
        <w:t>1. 《外门窗日常巡检保养台账》</w:t>
      </w:r>
    </w:p>
    <w:p w14:paraId="3F2C81D8">
      <w:pPr>
        <w:rPr>
          <w:rFonts w:hint="eastAsia"/>
        </w:rPr>
      </w:pPr>
    </w:p>
    <w:p w14:paraId="3979BE49">
      <w:pPr>
        <w:rPr>
          <w:rFonts w:hint="eastAsia"/>
        </w:rPr>
      </w:pPr>
      <w:r>
        <w:rPr>
          <w:rFonts w:hint="eastAsia"/>
        </w:rPr>
        <w:t>2. 维修工单及现场照片</w:t>
      </w:r>
    </w:p>
    <w:p w14:paraId="0BECE58B">
      <w:pPr>
        <w:rPr>
          <w:rFonts w:hint="eastAsia"/>
        </w:rPr>
      </w:pPr>
    </w:p>
    <w:p w14:paraId="11FC2239">
      <w:pPr>
        <w:rPr>
          <w:rFonts w:hint="eastAsia"/>
        </w:rPr>
      </w:pPr>
      <w:r>
        <w:rPr>
          <w:rFonts w:hint="eastAsia"/>
        </w:rPr>
        <w:t>3. 专项巡检（台风季前）报告</w:t>
      </w:r>
    </w:p>
    <w:p w14:paraId="5F1B452B">
      <w:pPr>
        <w:rPr>
          <w:rFonts w:hint="eastAsia"/>
        </w:rPr>
      </w:pPr>
    </w:p>
    <w:p w14:paraId="4CB36CEA">
      <w:pPr>
        <w:rPr>
          <w:rFonts w:hint="eastAsia"/>
        </w:rPr>
      </w:pPr>
      <w:r>
        <w:rPr>
          <w:rFonts w:hint="eastAsia"/>
        </w:rPr>
        <w:t>4. 运维人员培训记录</w:t>
      </w:r>
    </w:p>
    <w:p w14:paraId="10AB4FF7">
      <w:pPr>
        <w:rPr>
          <w:rFonts w:hint="eastAsia"/>
        </w:rPr>
      </w:pPr>
    </w:p>
    <w:p w14:paraId="2689DC43">
      <w:r>
        <w:rPr>
          <w:rFonts w:hint="eastAsia"/>
        </w:rPr>
        <w:t>5. 外门窗淋水试验记录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372A"/>
    <w:rsid w:val="70EC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2026-03-22T12:05:00Z</dcterms:created>
  <dc:creator>仆卦～</dc:creator>
  <cp:lastModifiedBy>仆卦～</cp:lastModifiedBy>
  <dcterms:modified xsi:type="dcterms:W3CDTF">2026-03-22T12:05:23Z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F742452CA85E4992A10A0C4991A54037_11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