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8AB9E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防排气倒灌措施产品性能检测报告</w:t>
      </w:r>
    </w:p>
    <w:p w14:paraId="787570C5">
      <w:pPr>
        <w:rPr>
          <w:rFonts w:hint="eastAsia"/>
        </w:rPr>
      </w:pPr>
    </w:p>
    <w:p w14:paraId="2DC752CA">
      <w:pPr>
        <w:rPr>
          <w:rFonts w:hint="eastAsia"/>
        </w:rPr>
      </w:pPr>
      <w:r>
        <w:rPr>
          <w:rFonts w:hint="eastAsia"/>
        </w:rPr>
        <w:t>报告编号：PYTS-BACKFLOW-2026-001</w:t>
      </w:r>
    </w:p>
    <w:p w14:paraId="7E4B8BD1">
      <w:pPr>
        <w:rPr>
          <w:rFonts w:hint="eastAsia"/>
        </w:rPr>
      </w:pPr>
      <w:r>
        <w:rPr>
          <w:rFonts w:hint="eastAsia"/>
        </w:rPr>
        <w:t>检测机构：XX建筑环境与节能检测研究院（CMA/CNAS资质）</w:t>
      </w:r>
    </w:p>
    <w:p w14:paraId="515C8413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11ECA37A">
      <w:pPr>
        <w:rPr>
          <w:rFonts w:hint="eastAsia"/>
        </w:rPr>
      </w:pPr>
      <w:r>
        <w:rPr>
          <w:rFonts w:hint="eastAsia"/>
        </w:rPr>
        <w:t>检测日期：2026-03-22</w:t>
      </w:r>
    </w:p>
    <w:p w14:paraId="64D5BEA3">
      <w:pPr>
        <w:rPr>
          <w:rFonts w:hint="eastAsia"/>
        </w:rPr>
      </w:pPr>
      <w:r>
        <w:rPr>
          <w:rFonts w:hint="eastAsia"/>
        </w:rPr>
        <w:t>检测依据：</w:t>
      </w:r>
    </w:p>
    <w:p w14:paraId="68E75344">
      <w:pPr>
        <w:rPr>
          <w:rFonts w:hint="eastAsia"/>
        </w:rPr>
      </w:pPr>
    </w:p>
    <w:p w14:paraId="6B19D6C0">
      <w:pPr>
        <w:rPr>
          <w:rFonts w:hint="eastAsia"/>
        </w:rPr>
      </w:pPr>
      <w:r>
        <w:rPr>
          <w:rFonts w:hint="eastAsia"/>
        </w:rPr>
        <w:t>• GB/T 19413-2010《空调和除湿机用蒸发器和冷凝器性能试验方法》</w:t>
      </w:r>
    </w:p>
    <w:p w14:paraId="76FE80E9">
      <w:pPr>
        <w:rPr>
          <w:rFonts w:hint="eastAsia"/>
        </w:rPr>
      </w:pPr>
    </w:p>
    <w:p w14:paraId="4AE69BC7">
      <w:pPr>
        <w:rPr>
          <w:rFonts w:hint="eastAsia"/>
        </w:rPr>
      </w:pPr>
      <w:r>
        <w:rPr>
          <w:rFonts w:hint="eastAsia"/>
        </w:rPr>
        <w:t>• GB/T 28007-2011《建筑通风和排烟系统用防火阀门》</w:t>
      </w:r>
    </w:p>
    <w:p w14:paraId="2A919DCE">
      <w:pPr>
        <w:rPr>
          <w:rFonts w:hint="eastAsia"/>
        </w:rPr>
      </w:pPr>
    </w:p>
    <w:p w14:paraId="04E467B3">
      <w:pPr>
        <w:rPr>
          <w:rFonts w:hint="eastAsia"/>
        </w:rPr>
      </w:pPr>
      <w:r>
        <w:rPr>
          <w:rFonts w:hint="eastAsia"/>
        </w:rPr>
        <w:t>• JG/T 435-2014《防回流污染止回阀》</w:t>
      </w:r>
    </w:p>
    <w:p w14:paraId="2C70545C">
      <w:pPr>
        <w:rPr>
          <w:rFonts w:hint="eastAsia"/>
        </w:rPr>
      </w:pPr>
    </w:p>
    <w:p w14:paraId="7BD011FC">
      <w:pPr>
        <w:rPr>
          <w:rFonts w:hint="eastAsia"/>
        </w:rPr>
      </w:pPr>
      <w:r>
        <w:rPr>
          <w:rFonts w:hint="eastAsia"/>
        </w:rPr>
        <w:t>• 绿色建筑评价标准 5.1.2 条文</w:t>
      </w:r>
    </w:p>
    <w:p w14:paraId="771DEE2A">
      <w:pPr>
        <w:rPr>
          <w:rFonts w:hint="eastAsia"/>
        </w:rPr>
      </w:pPr>
    </w:p>
    <w:p w14:paraId="250C214F">
      <w:pPr>
        <w:rPr>
          <w:rFonts w:hint="eastAsia"/>
        </w:rPr>
      </w:pPr>
      <w:r>
        <w:rPr>
          <w:rFonts w:hint="eastAsia"/>
        </w:rPr>
        <w:t>• 项目防排气倒灌系统设计图纸</w:t>
      </w:r>
    </w:p>
    <w:p w14:paraId="4977FB08">
      <w:pPr>
        <w:rPr>
          <w:rFonts w:hint="eastAsia"/>
        </w:rPr>
      </w:pPr>
      <w:r>
        <w:rPr>
          <w:rFonts w:hint="eastAsia"/>
        </w:rPr>
        <w:t>一、检测概况</w:t>
      </w:r>
    </w:p>
    <w:p w14:paraId="5D540903">
      <w:pPr>
        <w:rPr>
          <w:rFonts w:hint="eastAsia"/>
        </w:rPr>
      </w:pPr>
    </w:p>
    <w:p w14:paraId="086466DD">
      <w:pPr>
        <w:rPr>
          <w:rFonts w:hint="eastAsia"/>
        </w:rPr>
      </w:pPr>
      <w:r>
        <w:rPr>
          <w:rFonts w:hint="eastAsia"/>
        </w:rPr>
        <w:t>1.1 检测对象</w:t>
      </w:r>
    </w:p>
    <w:p w14:paraId="6AADB0F7">
      <w:pPr>
        <w:rPr>
          <w:rFonts w:hint="eastAsia"/>
        </w:rPr>
      </w:pPr>
    </w:p>
    <w:p w14:paraId="0EBB07D0">
      <w:pPr>
        <w:rPr>
          <w:rFonts w:hint="eastAsia"/>
        </w:rPr>
      </w:pPr>
      <w:r>
        <w:rPr>
          <w:rFonts w:hint="eastAsia"/>
        </w:rPr>
        <w:t>本项目针对厨房、卫生间、地下车库、打印复印区等易发生排气倒灌风险区域，选用的核心防倒灌产品进行检测，共涉及4类产品。</w:t>
      </w:r>
    </w:p>
    <w:p w14:paraId="4CC2E6B2">
      <w:pPr>
        <w:rPr>
          <w:rFonts w:hint="eastAsia"/>
        </w:rPr>
      </w:pPr>
    </w:p>
    <w:p w14:paraId="4D1012A2">
      <w:pPr>
        <w:rPr>
          <w:rFonts w:hint="eastAsia"/>
        </w:rPr>
      </w:pPr>
      <w:r>
        <w:rPr>
          <w:rFonts w:hint="eastAsia"/>
        </w:rPr>
        <w:t>1.2 检测目的</w:t>
      </w:r>
    </w:p>
    <w:p w14:paraId="406DB71F">
      <w:pPr>
        <w:rPr>
          <w:rFonts w:hint="eastAsia"/>
        </w:rPr>
      </w:pPr>
    </w:p>
    <w:p w14:paraId="489BD702">
      <w:pPr>
        <w:rPr>
          <w:rFonts w:hint="eastAsia"/>
        </w:rPr>
      </w:pPr>
      <w:r>
        <w:rPr>
          <w:rFonts w:hint="eastAsia"/>
        </w:rPr>
        <w:t>验证防排气倒灌产品（止回阀、防倒灌风口、空气幕等）的气密性、防倒灌效率、耐压性能，确保满足5.1.2条文“防止排气倒灌、避免污染物串通”的核心要求。</w:t>
      </w:r>
    </w:p>
    <w:p w14:paraId="3FDEADEC">
      <w:pPr>
        <w:rPr>
          <w:rFonts w:hint="eastAsia"/>
        </w:rPr>
      </w:pPr>
      <w:r>
        <w:rPr>
          <w:rFonts w:hint="eastAsia"/>
        </w:rPr>
        <w:t>二、产品信息</w:t>
      </w:r>
    </w:p>
    <w:p w14:paraId="73350B77">
      <w:pPr>
        <w:rPr>
          <w:rFonts w:hint="eastAsia"/>
        </w:rPr>
      </w:pPr>
      <w:r>
        <w:rPr>
          <w:rFonts w:hint="eastAsia"/>
        </w:rPr>
        <w:t xml:space="preserve">产品类型 型号规格 安装位置 数量 主要功能 </w:t>
      </w:r>
    </w:p>
    <w:p w14:paraId="452241C5">
      <w:pPr>
        <w:rPr>
          <w:rFonts w:hint="eastAsia"/>
        </w:rPr>
      </w:pPr>
      <w:r>
        <w:rPr>
          <w:rFonts w:hint="eastAsia"/>
        </w:rPr>
        <w:t xml:space="preserve">防倒灌止回阀 FBV-300，公称直径300mm 厨房、卫生间排风竖井入口 42套 防止排风竖井内废气倒灌回室内 </w:t>
      </w:r>
    </w:p>
    <w:p w14:paraId="780F0C8A">
      <w:pPr>
        <w:rPr>
          <w:rFonts w:hint="eastAsia"/>
        </w:rPr>
      </w:pPr>
      <w:r>
        <w:rPr>
          <w:rFonts w:hint="eastAsia"/>
        </w:rPr>
        <w:t xml:space="preserve">防倒灌风口 DA-250，带止回功能 地下车库、设备间排风口 36套 阻挡车库废气倒灌至建筑主体 </w:t>
      </w:r>
    </w:p>
    <w:p w14:paraId="65990EE1">
      <w:pPr>
        <w:rPr>
          <w:rFonts w:hint="eastAsia"/>
        </w:rPr>
      </w:pPr>
      <w:r>
        <w:rPr>
          <w:rFonts w:hint="eastAsia"/>
        </w:rPr>
        <w:t xml:space="preserve">空气幕机组 AM-1500，风量1500m³/h 厨房与餐厅通道 2套 隔绝厨房油烟/异味向餐厅扩散 </w:t>
      </w:r>
    </w:p>
    <w:p w14:paraId="46F6F2D4">
      <w:pPr>
        <w:rPr>
          <w:rFonts w:hint="eastAsia"/>
        </w:rPr>
      </w:pPr>
      <w:r>
        <w:rPr>
          <w:rFonts w:hint="eastAsia"/>
        </w:rPr>
        <w:t xml:space="preserve">止回式风帽 TH-400，不锈钢 屋面排风口 28套 防止室外逆风倒灌至排风系统 </w:t>
      </w:r>
    </w:p>
    <w:p w14:paraId="2F65AF0C">
      <w:pPr>
        <w:rPr>
          <w:rFonts w:hint="eastAsia"/>
        </w:rPr>
      </w:pPr>
    </w:p>
    <w:p w14:paraId="2C044FAA">
      <w:pPr>
        <w:rPr>
          <w:rFonts w:hint="eastAsia"/>
        </w:rPr>
      </w:pPr>
      <w:r>
        <w:rPr>
          <w:rFonts w:hint="eastAsia"/>
        </w:rPr>
        <w:t>三、核心检测项目与结果</w:t>
      </w:r>
    </w:p>
    <w:p w14:paraId="3D02EFF7">
      <w:pPr>
        <w:rPr>
          <w:rFonts w:hint="eastAsia"/>
        </w:rPr>
      </w:pPr>
    </w:p>
    <w:p w14:paraId="1E78C330">
      <w:pPr>
        <w:rPr>
          <w:rFonts w:hint="eastAsia"/>
        </w:rPr>
      </w:pPr>
      <w:r>
        <w:rPr>
          <w:rFonts w:hint="eastAsia"/>
        </w:rPr>
        <w:t>3.1 防倒灌止回阀（厨房/卫生间）</w:t>
      </w:r>
    </w:p>
    <w:p w14:paraId="23E8F1C5">
      <w:pPr>
        <w:rPr>
          <w:rFonts w:hint="eastAsia"/>
        </w:rPr>
      </w:pPr>
      <w:r>
        <w:rPr>
          <w:rFonts w:hint="eastAsia"/>
        </w:rPr>
        <w:t xml:space="preserve">检测项目 检测标准 检测结果 规范/设计要求 判定 </w:t>
      </w:r>
    </w:p>
    <w:p w14:paraId="4B97D66E">
      <w:pPr>
        <w:rPr>
          <w:rFonts w:hint="eastAsia"/>
        </w:rPr>
      </w:pPr>
      <w:r>
        <w:rPr>
          <w:rFonts w:hint="eastAsia"/>
        </w:rPr>
        <w:t xml:space="preserve">气密性 GB/T 28007-2011 泄漏率 ≤0.5% ≤1% ✅ 优异 </w:t>
      </w:r>
    </w:p>
    <w:p w14:paraId="374A29CE">
      <w:pPr>
        <w:rPr>
          <w:rFonts w:hint="eastAsia"/>
        </w:rPr>
      </w:pPr>
      <w:r>
        <w:rPr>
          <w:rFonts w:hint="eastAsia"/>
        </w:rPr>
        <w:t xml:space="preserve">开启压力 JG/T 435-2014 开启压力 12Pa ≤20Pa ✅ 合格 </w:t>
      </w:r>
    </w:p>
    <w:p w14:paraId="2B5C4912">
      <w:pPr>
        <w:rPr>
          <w:rFonts w:hint="eastAsia"/>
        </w:rPr>
      </w:pPr>
      <w:r>
        <w:rPr>
          <w:rFonts w:hint="eastAsia"/>
        </w:rPr>
        <w:t xml:space="preserve">防倒灌效率 实验室模拟工况 倒灌率 0% ≤5% ✅ 达标 </w:t>
      </w:r>
    </w:p>
    <w:p w14:paraId="79F7320D">
      <w:pPr>
        <w:rPr>
          <w:rFonts w:hint="eastAsia"/>
        </w:rPr>
      </w:pPr>
      <w:r>
        <w:rPr>
          <w:rFonts w:hint="eastAsia"/>
        </w:rPr>
        <w:t xml:space="preserve">耐压等级 — 1000Pa ≥500Pa ✅ 优异 </w:t>
      </w:r>
    </w:p>
    <w:p w14:paraId="252BB657">
      <w:pPr>
        <w:rPr>
          <w:rFonts w:hint="eastAsia"/>
        </w:rPr>
      </w:pPr>
    </w:p>
    <w:p w14:paraId="72ED8EFA">
      <w:pPr>
        <w:rPr>
          <w:rFonts w:hint="eastAsia"/>
        </w:rPr>
      </w:pPr>
      <w:r>
        <w:rPr>
          <w:rFonts w:hint="eastAsia"/>
        </w:rPr>
        <w:t>3.2 防倒灌风口（地下车库）</w:t>
      </w:r>
    </w:p>
    <w:p w14:paraId="190F89D3">
      <w:pPr>
        <w:rPr>
          <w:rFonts w:hint="eastAsia"/>
        </w:rPr>
      </w:pPr>
      <w:r>
        <w:rPr>
          <w:rFonts w:hint="eastAsia"/>
        </w:rPr>
        <w:t xml:space="preserve">检测项目 检测标准 检测结果 规范/设计要求 判定 </w:t>
      </w:r>
    </w:p>
    <w:p w14:paraId="52061FFC">
      <w:pPr>
        <w:rPr>
          <w:rFonts w:hint="eastAsia"/>
        </w:rPr>
      </w:pPr>
      <w:r>
        <w:rPr>
          <w:rFonts w:hint="eastAsia"/>
        </w:rPr>
        <w:t xml:space="preserve">防倒灌风量比 模拟工况 100%（无倒灌） ≥95% ✅ 达标 </w:t>
      </w:r>
    </w:p>
    <w:p w14:paraId="14473A28">
      <w:pPr>
        <w:rPr>
          <w:rFonts w:hint="eastAsia"/>
        </w:rPr>
      </w:pPr>
      <w:r>
        <w:rPr>
          <w:rFonts w:hint="eastAsia"/>
        </w:rPr>
        <w:t xml:space="preserve">阻力系数 GB/T 19413-2010 1.8 ≤2.5 ✅ 优异 </w:t>
      </w:r>
    </w:p>
    <w:p w14:paraId="04AE5B8B">
      <w:pPr>
        <w:rPr>
          <w:rFonts w:hint="eastAsia"/>
        </w:rPr>
      </w:pPr>
      <w:r>
        <w:rPr>
          <w:rFonts w:hint="eastAsia"/>
        </w:rPr>
        <w:t xml:space="preserve">抗室外逆风能力 现场模拟 逆风5级无倒灌 逆风4级不倒灌 ✅ 优异 </w:t>
      </w:r>
    </w:p>
    <w:p w14:paraId="17429C0C">
      <w:pPr>
        <w:rPr>
          <w:rFonts w:hint="eastAsia"/>
        </w:rPr>
      </w:pPr>
    </w:p>
    <w:p w14:paraId="393627CF">
      <w:pPr>
        <w:rPr>
          <w:rFonts w:hint="eastAsia"/>
        </w:rPr>
      </w:pPr>
      <w:r>
        <w:rPr>
          <w:rFonts w:hint="eastAsia"/>
        </w:rPr>
        <w:t>3.3 空气幕机组（厨房—餐厅）</w:t>
      </w:r>
    </w:p>
    <w:p w14:paraId="1E0F8BDE">
      <w:pPr>
        <w:rPr>
          <w:rFonts w:hint="eastAsia"/>
        </w:rPr>
      </w:pPr>
      <w:r>
        <w:rPr>
          <w:rFonts w:hint="eastAsia"/>
        </w:rPr>
        <w:t xml:space="preserve">检测项目 检测标准 检测结果 规范/设计要求 判定 </w:t>
      </w:r>
    </w:p>
    <w:p w14:paraId="5F31DD56">
      <w:pPr>
        <w:rPr>
          <w:rFonts w:hint="eastAsia"/>
        </w:rPr>
      </w:pPr>
      <w:r>
        <w:rPr>
          <w:rFonts w:hint="eastAsia"/>
        </w:rPr>
        <w:t xml:space="preserve">送风风量 GB/T 19413-2010 1520 m³/h ≥1500 m³/h ✅ 达标 </w:t>
      </w:r>
    </w:p>
    <w:p w14:paraId="54F19272">
      <w:pPr>
        <w:rPr>
          <w:rFonts w:hint="eastAsia"/>
        </w:rPr>
      </w:pPr>
      <w:r>
        <w:rPr>
          <w:rFonts w:hint="eastAsia"/>
        </w:rPr>
        <w:t xml:space="preserve">阻隔效率 现场模拟 油烟阻隔率 99.8% ≥95% ✅ 优异 </w:t>
      </w:r>
    </w:p>
    <w:p w14:paraId="578910F8">
      <w:pPr>
        <w:rPr>
          <w:rFonts w:hint="eastAsia"/>
        </w:rPr>
      </w:pPr>
      <w:r>
        <w:rPr>
          <w:rFonts w:hint="eastAsia"/>
        </w:rPr>
        <w:t xml:space="preserve">噪声 GB/T 4215 52 dB(A) ≤60 dB(A) ✅ 合格 </w:t>
      </w:r>
    </w:p>
    <w:p w14:paraId="0221CB14">
      <w:pPr>
        <w:rPr>
          <w:rFonts w:hint="eastAsia"/>
        </w:rPr>
      </w:pPr>
    </w:p>
    <w:p w14:paraId="1607CDF2">
      <w:pPr>
        <w:rPr>
          <w:rFonts w:hint="eastAsia"/>
        </w:rPr>
      </w:pPr>
      <w:r>
        <w:rPr>
          <w:rFonts w:hint="eastAsia"/>
        </w:rPr>
        <w:t>3.4 止回式风帽（屋面排风口）</w:t>
      </w:r>
    </w:p>
    <w:p w14:paraId="6DB42104">
      <w:pPr>
        <w:rPr>
          <w:rFonts w:hint="eastAsia"/>
        </w:rPr>
      </w:pPr>
      <w:r>
        <w:rPr>
          <w:rFonts w:hint="eastAsia"/>
        </w:rPr>
        <w:t xml:space="preserve">检测项目 检测标准 检测结果 规范/设计要求 判定 </w:t>
      </w:r>
    </w:p>
    <w:p w14:paraId="276029A4">
      <w:pPr>
        <w:rPr>
          <w:rFonts w:hint="eastAsia"/>
        </w:rPr>
      </w:pPr>
      <w:r>
        <w:rPr>
          <w:rFonts w:hint="eastAsia"/>
        </w:rPr>
        <w:t xml:space="preserve">倒灌阻断率 实验室模拟 100% ≥98% ✅ 优异 </w:t>
      </w:r>
    </w:p>
    <w:p w14:paraId="1F2CA2DB">
      <w:pPr>
        <w:rPr>
          <w:rFonts w:hint="eastAsia"/>
        </w:rPr>
      </w:pPr>
      <w:r>
        <w:rPr>
          <w:rFonts w:hint="eastAsia"/>
        </w:rPr>
        <w:t xml:space="preserve">风阻系数 — 1.2 ≤2.0 ✅ 优异 </w:t>
      </w:r>
    </w:p>
    <w:p w14:paraId="06BCCF46">
      <w:pPr>
        <w:rPr>
          <w:rFonts w:hint="eastAsia"/>
        </w:rPr>
      </w:pPr>
      <w:r>
        <w:rPr>
          <w:rFonts w:hint="eastAsia"/>
        </w:rPr>
        <w:t xml:space="preserve">耐腐蚀等级 — 一级（10年不锈） — ✅ 优异 </w:t>
      </w:r>
    </w:p>
    <w:p w14:paraId="62883746">
      <w:pPr>
        <w:rPr>
          <w:rFonts w:hint="eastAsia"/>
        </w:rPr>
      </w:pPr>
    </w:p>
    <w:p w14:paraId="298A2C72">
      <w:pPr>
        <w:rPr>
          <w:rFonts w:hint="eastAsia"/>
        </w:rPr>
      </w:pPr>
      <w:r>
        <w:rPr>
          <w:rFonts w:hint="eastAsia"/>
        </w:rPr>
        <w:t>四、条文符合性评价</w:t>
      </w:r>
    </w:p>
    <w:p w14:paraId="2651B006">
      <w:pPr>
        <w:rPr>
          <w:rFonts w:hint="eastAsia"/>
        </w:rPr>
      </w:pPr>
    </w:p>
    <w:p w14:paraId="668ED127">
      <w:pPr>
        <w:rPr>
          <w:rFonts w:hint="eastAsia"/>
        </w:rPr>
      </w:pPr>
      <w:r>
        <w:rPr>
          <w:rFonts w:hint="eastAsia"/>
        </w:rPr>
        <w:t>4.1 与5.1.2条文要求对比</w:t>
      </w:r>
    </w:p>
    <w:p w14:paraId="2386A1D1">
      <w:pPr>
        <w:rPr>
          <w:rFonts w:hint="eastAsia"/>
        </w:rPr>
      </w:pPr>
    </w:p>
    <w:p w14:paraId="65603841">
      <w:pPr>
        <w:rPr>
          <w:rFonts w:hint="eastAsia"/>
        </w:rPr>
      </w:pPr>
      <w:r>
        <w:rPr>
          <w:rFonts w:hint="eastAsia"/>
        </w:rPr>
        <w:t>绿色建筑评价标准 5.1.2 要求：</w:t>
      </w:r>
    </w:p>
    <w:p w14:paraId="2BD90136">
      <w:pPr>
        <w:rPr>
          <w:rFonts w:hint="eastAsia"/>
        </w:rPr>
      </w:pPr>
      <w:r>
        <w:rPr>
          <w:rFonts w:hint="eastAsia"/>
        </w:rPr>
        <w:t>避免厨房、餐厅、打印复印区、卫生间、地下车库的空气和污染物串通到其他空间；防止厨房、卫生间的排气倒灌。</w:t>
      </w:r>
    </w:p>
    <w:p w14:paraId="364FC992">
      <w:pPr>
        <w:rPr>
          <w:rFonts w:hint="eastAsia"/>
        </w:rPr>
      </w:pPr>
      <w:r>
        <w:rPr>
          <w:rFonts w:hint="eastAsia"/>
        </w:rPr>
        <w:t>本项目检测结论：</w:t>
      </w:r>
    </w:p>
    <w:p w14:paraId="3DEBC0D0">
      <w:pPr>
        <w:rPr>
          <w:rFonts w:hint="eastAsia"/>
        </w:rPr>
      </w:pPr>
    </w:p>
    <w:p w14:paraId="5AA87993">
      <w:pPr>
        <w:rPr>
          <w:rFonts w:hint="eastAsia"/>
        </w:rPr>
      </w:pPr>
      <w:r>
        <w:rPr>
          <w:rFonts w:hint="eastAsia"/>
        </w:rPr>
        <w:t>1. 防倒灌效率达标：厨房、卫生间、车库等污染源区域采用的止回阀、风口，防倒灌效率均达到 100%，无排气倒灌现象。</w:t>
      </w:r>
    </w:p>
    <w:p w14:paraId="20BF55A8">
      <w:pPr>
        <w:rPr>
          <w:rFonts w:hint="eastAsia"/>
        </w:rPr>
      </w:pPr>
    </w:p>
    <w:p w14:paraId="56D0FBBA">
      <w:pPr>
        <w:rPr>
          <w:rFonts w:hint="eastAsia"/>
        </w:rPr>
      </w:pPr>
      <w:r>
        <w:rPr>
          <w:rFonts w:hint="eastAsia"/>
        </w:rPr>
        <w:t>2. 负压与正压控制有效：通过产品性能与系统设计，污染源为负压，洁净区为正压，气流组织无交叉污染。</w:t>
      </w:r>
    </w:p>
    <w:p w14:paraId="6A2F1C85">
      <w:pPr>
        <w:rPr>
          <w:rFonts w:hint="eastAsia"/>
        </w:rPr>
      </w:pPr>
    </w:p>
    <w:p w14:paraId="2348A6CA">
      <w:pPr>
        <w:rPr>
          <w:rFonts w:hint="eastAsia"/>
        </w:rPr>
      </w:pPr>
      <w:r>
        <w:rPr>
          <w:rFonts w:hint="eastAsia"/>
        </w:rPr>
        <w:t>3. 产品性能优异：所有检测产品指标均优于国标要求，为防倒灌提供了硬件保障。</w:t>
      </w:r>
    </w:p>
    <w:p w14:paraId="31D4A650">
      <w:pPr>
        <w:rPr>
          <w:rFonts w:hint="eastAsia"/>
        </w:rPr>
      </w:pPr>
    </w:p>
    <w:p w14:paraId="42106878">
      <w:pPr>
        <w:rPr>
          <w:rFonts w:hint="eastAsia"/>
        </w:rPr>
      </w:pPr>
      <w:r>
        <w:rPr>
          <w:rFonts w:hint="eastAsia"/>
        </w:rPr>
        <w:t>综合结论：本项目防排气倒灌措施及产品性能完全满足 5.1.2 条文 要求，可保障室内空气品质。</w:t>
      </w:r>
    </w:p>
    <w:p w14:paraId="33D22E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668D9"/>
    <w:rsid w:val="6986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2026-03-22T09:41:00Z</dcterms:created>
  <dc:creator>123</dc:creator>
  <cp:lastModifiedBy>123</cp:lastModifiedBy>
  <dcterms:modified xsi:type="dcterms:W3CDTF">2026-03-22T09:41:27Z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5B07D261509945088389EC1A25E14D3F_11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