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5CC0" w14:textId="77777777" w:rsidR="000D2221" w:rsidRDefault="000D222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12"/>
      </w:tblGrid>
      <w:tr w:rsidR="000D2221" w14:paraId="009620D9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2AAD12DC" w14:textId="77777777" w:rsidR="000D2221" w:rsidRDefault="000D2221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CB944FB" w14:textId="77777777" w:rsidR="000D2221" w:rsidRDefault="000D2221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7A9840D3" w14:textId="77777777" w:rsidR="000D2221" w:rsidRDefault="00557E17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FE00D6">
              <w:rPr>
                <w:rFonts w:ascii="微软雅黑" w:eastAsia="微软雅黑" w:hAnsi="微软雅黑" w:hint="eastAsia"/>
                <w:b/>
                <w:spacing w:val="45"/>
                <w:sz w:val="72"/>
                <w:szCs w:val="72"/>
                <w:fitText w:val="7200"/>
              </w:rPr>
              <w:t>建筑节能设计报告</w:t>
            </w:r>
            <w:r w:rsidRPr="00FE00D6">
              <w:rPr>
                <w:rFonts w:ascii="微软雅黑" w:eastAsia="微软雅黑" w:hAnsi="微软雅黑" w:hint="eastAsia"/>
                <w:b/>
                <w:sz w:val="72"/>
                <w:szCs w:val="72"/>
                <w:fitText w:val="7200"/>
              </w:rPr>
              <w:t>书</w:t>
            </w:r>
            <w:bookmarkEnd w:id="2"/>
          </w:p>
          <w:p w14:paraId="3DFBD138" w14:textId="77777777" w:rsidR="000D2221" w:rsidRDefault="00557E17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:rsidR="000D2221" w14:paraId="5ABA12DD" w14:textId="77777777">
        <w:trPr>
          <w:jc w:val="center"/>
        </w:trPr>
        <w:tc>
          <w:tcPr>
            <w:tcW w:w="8312" w:type="dxa"/>
          </w:tcPr>
          <w:p w14:paraId="1A76CD98" w14:textId="77777777" w:rsidR="000D2221" w:rsidRDefault="000D2221">
            <w:pPr>
              <w:snapToGrid w:val="0"/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0D2221" w14:paraId="112170B6" w14:textId="77777777">
        <w:trPr>
          <w:jc w:val="center"/>
        </w:trPr>
        <w:tc>
          <w:tcPr>
            <w:tcW w:w="8312" w:type="dxa"/>
          </w:tcPr>
          <w:p w14:paraId="2F729B0A" w14:textId="77777777" w:rsidR="000D2221" w:rsidRDefault="00557E17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AB29C42" w14:textId="77777777" w:rsidR="000D2221" w:rsidRDefault="000D2221">
            <w:pPr>
              <w:snapToGrid w:val="0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4AEDBCB3" w14:textId="77777777" w:rsidR="000D2221" w:rsidRDefault="00557E17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9B48100" wp14:editId="3CC5ADD9">
            <wp:extent cx="1009650" cy="1009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CFCEA" w14:textId="77777777" w:rsidR="000D2221" w:rsidRDefault="000D2221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92F6755" w14:textId="77777777" w:rsidR="000D2221" w:rsidRDefault="000D2221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0D2221" w14:paraId="5ABDE95D" w14:textId="77777777">
        <w:trPr>
          <w:jc w:val="center"/>
        </w:trPr>
        <w:tc>
          <w:tcPr>
            <w:tcW w:w="1263" w:type="dxa"/>
          </w:tcPr>
          <w:p w14:paraId="2A9C2F47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4CE72F6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F1D1BBD" w14:textId="77777777" w:rsidR="000D2221" w:rsidRDefault="00557E1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山西-大同</w:t>
            </w:r>
            <w:bookmarkEnd w:id="8"/>
          </w:p>
        </w:tc>
      </w:tr>
      <w:tr w:rsidR="000D2221" w14:paraId="11938AE7" w14:textId="77777777">
        <w:trPr>
          <w:jc w:val="center"/>
        </w:trPr>
        <w:tc>
          <w:tcPr>
            <w:tcW w:w="1263" w:type="dxa"/>
          </w:tcPr>
          <w:p w14:paraId="42AE8E78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D9C6AD5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34BB5408" w14:textId="6C9CB898" w:rsidR="000D2221" w:rsidRDefault="00FE00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AAA有限公司</w:t>
            </w:r>
          </w:p>
        </w:tc>
      </w:tr>
      <w:tr w:rsidR="000D2221" w14:paraId="3368B4DA" w14:textId="77777777">
        <w:trPr>
          <w:jc w:val="center"/>
        </w:trPr>
        <w:tc>
          <w:tcPr>
            <w:tcW w:w="1263" w:type="dxa"/>
          </w:tcPr>
          <w:p w14:paraId="64448B25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49AF25E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750D784" w14:textId="26109508" w:rsidR="000D2221" w:rsidRDefault="00FE00D6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设计单位"/>
            <w:bookmarkEnd w:id="9"/>
            <w:r>
              <w:rPr>
                <w:rFonts w:ascii="微软雅黑" w:eastAsia="微软雅黑" w:hAnsi="微软雅黑" w:hint="eastAsia"/>
                <w:sz w:val="24"/>
                <w:szCs w:val="24"/>
              </w:rPr>
              <w:t>BBB设计院</w:t>
            </w:r>
          </w:p>
        </w:tc>
      </w:tr>
      <w:tr w:rsidR="000D2221" w14:paraId="0512F052" w14:textId="77777777">
        <w:trPr>
          <w:jc w:val="center"/>
        </w:trPr>
        <w:tc>
          <w:tcPr>
            <w:tcW w:w="1263" w:type="dxa"/>
          </w:tcPr>
          <w:p w14:paraId="52EED720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FBFCEDA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6F4E12" w14:textId="77777777" w:rsidR="000D2221" w:rsidRDefault="000D222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2221" w14:paraId="469CF1BA" w14:textId="77777777">
        <w:trPr>
          <w:jc w:val="center"/>
        </w:trPr>
        <w:tc>
          <w:tcPr>
            <w:tcW w:w="1263" w:type="dxa"/>
          </w:tcPr>
          <w:p w14:paraId="429A1CEE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D54B792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6131F1A" w14:textId="77777777" w:rsidR="000D2221" w:rsidRDefault="000D222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2221" w14:paraId="7F349EBE" w14:textId="77777777">
        <w:trPr>
          <w:jc w:val="center"/>
        </w:trPr>
        <w:tc>
          <w:tcPr>
            <w:tcW w:w="1263" w:type="dxa"/>
          </w:tcPr>
          <w:p w14:paraId="0DF238C7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审定人</w:t>
            </w:r>
          </w:p>
        </w:tc>
        <w:tc>
          <w:tcPr>
            <w:tcW w:w="456" w:type="dxa"/>
          </w:tcPr>
          <w:p w14:paraId="2078D35B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6511237" w14:textId="77777777" w:rsidR="000D2221" w:rsidRDefault="000D222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2221" w14:paraId="592BD4E7" w14:textId="77777777">
        <w:trPr>
          <w:jc w:val="center"/>
        </w:trPr>
        <w:tc>
          <w:tcPr>
            <w:tcW w:w="1263" w:type="dxa"/>
          </w:tcPr>
          <w:p w14:paraId="20BAEC44" w14:textId="77777777" w:rsidR="000D2221" w:rsidRDefault="00557E17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E06AF51" w14:textId="77777777" w:rsidR="000D2221" w:rsidRDefault="00557E17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807C43" w14:textId="77777777" w:rsidR="000D2221" w:rsidRDefault="00557E1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2026年3月20日</w:t>
            </w:r>
            <w:bookmarkEnd w:id="10"/>
          </w:p>
        </w:tc>
      </w:tr>
    </w:tbl>
    <w:p w14:paraId="01939576" w14:textId="77777777" w:rsidR="000D2221" w:rsidRDefault="000D2221">
      <w:pPr>
        <w:snapToGrid w:val="0"/>
        <w:rPr>
          <w:rFonts w:ascii="Calibri" w:hAnsi="Calibri"/>
          <w:kern w:val="2"/>
          <w:szCs w:val="22"/>
        </w:rPr>
      </w:pPr>
    </w:p>
    <w:p w14:paraId="15D986CB" w14:textId="77777777" w:rsidR="000D2221" w:rsidRDefault="000D2221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W w:w="8340" w:type="dxa"/>
        <w:jc w:val="center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0D2221" w14:paraId="21E192AB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514D2B1" w14:textId="77777777" w:rsidR="000D2221" w:rsidRDefault="00557E17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AE3B771" w14:textId="77777777" w:rsidR="000D2221" w:rsidRDefault="00557E17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1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2D0131D5" w14:textId="77777777" w:rsidR="000D2221" w:rsidRDefault="00557E17">
            <w:pPr>
              <w:snapToGrid w:val="0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6AB374D" wp14:editId="717533CD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221" w14:paraId="561642A1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47F3D" w14:textId="77777777" w:rsidR="000D2221" w:rsidRDefault="00557E17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22E30" w14:textId="77777777" w:rsidR="000D2221" w:rsidRDefault="00557E17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C2B7E8" w14:textId="77777777" w:rsidR="000D2221" w:rsidRDefault="000D2221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0D2221" w14:paraId="4338ACA2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7045D" w14:textId="77777777" w:rsidR="000D2221" w:rsidRDefault="00557E17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F3083" w14:textId="77777777" w:rsidR="000D2221" w:rsidRDefault="00557E17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T18435883034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234EB6F" w14:textId="77777777" w:rsidR="000D2221" w:rsidRDefault="000D2221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0D2221" w14:paraId="76768E37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39C3E" w14:textId="77777777" w:rsidR="000D2221" w:rsidRDefault="00557E17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DDBC0" w14:textId="77777777" w:rsidR="000D2221" w:rsidRDefault="00557E17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0743DE0" w14:textId="77777777" w:rsidR="000D2221" w:rsidRDefault="000D2221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3D3ADE00" w14:textId="77777777" w:rsidR="000D2221" w:rsidRDefault="000D2221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6636FF5" w14:textId="77777777" w:rsidR="000D2221" w:rsidRDefault="000D2221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7FCAC831" w14:textId="77777777" w:rsidR="000D2221" w:rsidRDefault="00557E17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bookmarkStart w:id="14" w:name="目录"/>
    <w:p w14:paraId="216EF6DD" w14:textId="77777777" w:rsidR="000D2221" w:rsidRDefault="00557E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4997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fldSimple w:instr=" PAGEREF _Toc4997 ">
          <w:r>
            <w:t>3</w:t>
          </w:r>
        </w:fldSimple>
      </w:hyperlink>
    </w:p>
    <w:p w14:paraId="390147E3" w14:textId="77777777" w:rsidR="000D2221" w:rsidRDefault="00557E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4104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fldSimple w:instr=" PAGEREF _Toc14104 ">
          <w:r>
            <w:t>3</w:t>
          </w:r>
        </w:fldSimple>
      </w:hyperlink>
    </w:p>
    <w:p w14:paraId="012FB3DF" w14:textId="77777777" w:rsidR="000D2221" w:rsidRDefault="00557E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0170" w:history="1">
        <w:r>
          <w:rPr>
            <w:rFonts w:hint="eastAsia"/>
          </w:rPr>
          <w:t xml:space="preserve">3 </w:t>
        </w:r>
        <w:r>
          <w:rPr>
            <w:rFonts w:hint="eastAsia"/>
          </w:rPr>
          <w:t>建筑大样</w:t>
        </w:r>
        <w:r>
          <w:tab/>
        </w:r>
        <w:fldSimple w:instr=" PAGEREF _Toc20170 ">
          <w:r>
            <w:t>3</w:t>
          </w:r>
        </w:fldSimple>
      </w:hyperlink>
    </w:p>
    <w:p w14:paraId="1E1434C6" w14:textId="77777777" w:rsidR="000D2221" w:rsidRDefault="00557E17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7061" w:history="1">
        <w:r>
          <w:rPr>
            <w:rFonts w:hint="eastAsia"/>
          </w:rPr>
          <w:t xml:space="preserve">4 </w:t>
        </w:r>
        <w:r>
          <w:rPr>
            <w:rFonts w:hint="eastAsia"/>
          </w:rPr>
          <w:t>规定性指标检查</w:t>
        </w:r>
        <w:r>
          <w:tab/>
        </w:r>
        <w:fldSimple w:instr=" PAGEREF _Toc17061 ">
          <w:r>
            <w:t>4</w:t>
          </w:r>
        </w:fldSimple>
      </w:hyperlink>
    </w:p>
    <w:p w14:paraId="083963B4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2212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工程材料</w:t>
        </w:r>
        <w:r>
          <w:tab/>
        </w:r>
        <w:fldSimple w:instr=" PAGEREF _Toc12212 ">
          <w:r>
            <w:t>4</w:t>
          </w:r>
        </w:fldSimple>
      </w:hyperlink>
    </w:p>
    <w:p w14:paraId="1CB2B238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5172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围护结构做法简要说明</w:t>
        </w:r>
        <w:r>
          <w:tab/>
        </w:r>
        <w:fldSimple w:instr=" PAGEREF _Toc25172 ">
          <w:r>
            <w:t>4</w:t>
          </w:r>
        </w:fldSimple>
      </w:hyperlink>
    </w:p>
    <w:p w14:paraId="0E6BC48F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8701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体形系数</w:t>
        </w:r>
        <w:r>
          <w:tab/>
        </w:r>
        <w:fldSimple w:instr=" PAGEREF _Toc8701 ">
          <w:r>
            <w:t>5</w:t>
          </w:r>
        </w:fldSimple>
      </w:hyperlink>
    </w:p>
    <w:p w14:paraId="5760523D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9858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窗墙比</w:t>
        </w:r>
        <w:r>
          <w:tab/>
        </w:r>
        <w:fldSimple w:instr=" PAGEREF _Toc19858 ">
          <w:r>
            <w:t>5</w:t>
          </w:r>
        </w:fldSimple>
      </w:hyperlink>
    </w:p>
    <w:p w14:paraId="253FDDC5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0612" w:history="1">
        <w:r>
          <w:rPr>
            <w:rFonts w:hint="eastAsia"/>
            <w:lang w:val="en-GB"/>
          </w:rPr>
          <w:t xml:space="preserve">4.5 </w:t>
        </w:r>
        <w:r>
          <w:rPr>
            <w:rFonts w:hint="eastAsia"/>
          </w:rPr>
          <w:t>天窗</w:t>
        </w:r>
        <w:r>
          <w:tab/>
        </w:r>
        <w:fldSimple w:instr=" PAGEREF _Toc30612 ">
          <w:r>
            <w:t>7</w:t>
          </w:r>
        </w:fldSimple>
      </w:hyperlink>
    </w:p>
    <w:p w14:paraId="1E2B8411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8162" w:history="1">
        <w:r>
          <w:rPr>
            <w:rFonts w:hint="eastAsia"/>
            <w:lang w:val="en-GB"/>
          </w:rPr>
          <w:t xml:space="preserve">4.6 </w:t>
        </w:r>
        <w:r>
          <w:rPr>
            <w:rFonts w:hint="eastAsia"/>
          </w:rPr>
          <w:t>屋顶</w:t>
        </w:r>
        <w:r>
          <w:tab/>
        </w:r>
        <w:fldSimple w:instr=" PAGEREF _Toc28162 ">
          <w:r>
            <w:t>7</w:t>
          </w:r>
        </w:fldSimple>
      </w:hyperlink>
    </w:p>
    <w:p w14:paraId="06764E2E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2077" w:history="1">
        <w:r>
          <w:rPr>
            <w:rFonts w:hint="eastAsia"/>
            <w:lang w:val="en-GB"/>
          </w:rPr>
          <w:t xml:space="preserve">4.7 </w:t>
        </w:r>
        <w:r>
          <w:rPr>
            <w:rFonts w:hint="eastAsia"/>
          </w:rPr>
          <w:t>外墙</w:t>
        </w:r>
        <w:r>
          <w:tab/>
        </w:r>
        <w:fldSimple w:instr=" PAGEREF _Toc32077 ">
          <w:r>
            <w:t>8</w:t>
          </w:r>
        </w:fldSimple>
      </w:hyperlink>
    </w:p>
    <w:p w14:paraId="03A1F190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8392" w:history="1">
        <w:r>
          <w:rPr>
            <w:rFonts w:hint="eastAsia"/>
            <w:lang w:val="en-GB"/>
          </w:rPr>
          <w:t xml:space="preserve">4.8 </w:t>
        </w:r>
        <w:r>
          <w:rPr>
            <w:rFonts w:hint="eastAsia"/>
          </w:rPr>
          <w:t>挑空楼板</w:t>
        </w:r>
        <w:r>
          <w:tab/>
        </w:r>
        <w:fldSimple w:instr=" PAGEREF _Toc18392 ">
          <w:r>
            <w:t>11</w:t>
          </w:r>
        </w:fldSimple>
      </w:hyperlink>
    </w:p>
    <w:p w14:paraId="76BCD349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0066" w:history="1">
        <w:r>
          <w:rPr>
            <w:rFonts w:hint="eastAsia"/>
            <w:lang w:val="en-GB"/>
          </w:rPr>
          <w:t xml:space="preserve">4.9 </w:t>
        </w:r>
        <w:r>
          <w:rPr>
            <w:rFonts w:hint="eastAsia"/>
          </w:rPr>
          <w:t>阳台门下部门芯板</w:t>
        </w:r>
        <w:r>
          <w:tab/>
        </w:r>
        <w:fldSimple w:instr=" PAGEREF _Toc20066 ">
          <w:r>
            <w:t>11</w:t>
          </w:r>
        </w:fldSimple>
      </w:hyperlink>
    </w:p>
    <w:p w14:paraId="45029DA4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3034" w:history="1">
        <w:r>
          <w:rPr>
            <w:rFonts w:hint="eastAsia"/>
            <w:lang w:val="en-GB"/>
          </w:rPr>
          <w:t xml:space="preserve">4.10 </w:t>
        </w:r>
        <w:r>
          <w:rPr>
            <w:rFonts w:hint="eastAsia"/>
          </w:rPr>
          <w:t>非供暖地下室顶板</w:t>
        </w:r>
        <w:r>
          <w:tab/>
        </w:r>
        <w:fldSimple w:instr=" PAGEREF _Toc23034 ">
          <w:r>
            <w:t>11</w:t>
          </w:r>
        </w:fldSimple>
      </w:hyperlink>
    </w:p>
    <w:p w14:paraId="10667BD1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9344" w:history="1">
        <w:r>
          <w:rPr>
            <w:rFonts w:hint="eastAsia"/>
            <w:lang w:val="en-GB"/>
          </w:rPr>
          <w:t xml:space="preserve">4.11 </w:t>
        </w:r>
        <w:r>
          <w:rPr>
            <w:rFonts w:hint="eastAsia"/>
          </w:rPr>
          <w:t>分隔供暖与非供暖空间的隔墙</w:t>
        </w:r>
        <w:r>
          <w:tab/>
        </w:r>
        <w:fldSimple w:instr=" PAGEREF _Toc9344 ">
          <w:r>
            <w:t>11</w:t>
          </w:r>
        </w:fldSimple>
      </w:hyperlink>
    </w:p>
    <w:p w14:paraId="46A8AF3B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3603" w:history="1">
        <w:r>
          <w:rPr>
            <w:rFonts w:hint="eastAsia"/>
            <w:lang w:val="en-GB"/>
          </w:rPr>
          <w:t xml:space="preserve">4.12 </w:t>
        </w:r>
        <w:r>
          <w:rPr>
            <w:rFonts w:hint="eastAsia"/>
          </w:rPr>
          <w:t>分隔供暖与非供暖空间的楼板</w:t>
        </w:r>
        <w:r>
          <w:tab/>
        </w:r>
        <w:fldSimple w:instr=" PAGEREF _Toc23603 ">
          <w:r>
            <w:t>11</w:t>
          </w:r>
        </w:fldSimple>
      </w:hyperlink>
    </w:p>
    <w:p w14:paraId="50574E03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4534" w:history="1">
        <w:r>
          <w:rPr>
            <w:rFonts w:hint="eastAsia"/>
            <w:lang w:val="en-GB"/>
          </w:rPr>
          <w:t xml:space="preserve">4.13 </w:t>
        </w:r>
        <w:r>
          <w:rPr>
            <w:rFonts w:hint="eastAsia"/>
          </w:rPr>
          <w:t>分隔供暖与非供暖空间的户门</w:t>
        </w:r>
        <w:r>
          <w:tab/>
        </w:r>
        <w:fldSimple w:instr=" PAGEREF _Toc4534 ">
          <w:r>
            <w:t>11</w:t>
          </w:r>
        </w:fldSimple>
      </w:hyperlink>
    </w:p>
    <w:p w14:paraId="4058B24A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315" w:history="1">
        <w:r>
          <w:rPr>
            <w:rFonts w:hint="eastAsia"/>
            <w:lang w:val="en-GB"/>
          </w:rPr>
          <w:t xml:space="preserve">4.14 </w:t>
        </w:r>
        <w:r>
          <w:rPr>
            <w:rFonts w:hint="eastAsia"/>
          </w:rPr>
          <w:t>供暖温差大于</w:t>
        </w:r>
        <w:r>
          <w:rPr>
            <w:rFonts w:hint="eastAsia"/>
          </w:rPr>
          <w:t>5K</w:t>
        </w:r>
        <w:r>
          <w:rPr>
            <w:rFonts w:hint="eastAsia"/>
          </w:rPr>
          <w:t>的隔墙</w:t>
        </w:r>
        <w:r>
          <w:tab/>
        </w:r>
        <w:fldSimple w:instr=" PAGEREF _Toc13315 ">
          <w:r>
            <w:t>11</w:t>
          </w:r>
        </w:fldSimple>
      </w:hyperlink>
    </w:p>
    <w:p w14:paraId="25BC9B9F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4992" w:history="1">
        <w:r>
          <w:rPr>
            <w:rFonts w:hint="eastAsia"/>
            <w:lang w:val="en-GB"/>
          </w:rPr>
          <w:t xml:space="preserve">4.15 </w:t>
        </w:r>
        <w:r>
          <w:rPr>
            <w:rFonts w:hint="eastAsia"/>
          </w:rPr>
          <w:t>供暖温差大于</w:t>
        </w:r>
        <w:r>
          <w:rPr>
            <w:rFonts w:hint="eastAsia"/>
          </w:rPr>
          <w:t>5K</w:t>
        </w:r>
        <w:r>
          <w:rPr>
            <w:rFonts w:hint="eastAsia"/>
          </w:rPr>
          <w:t>的楼板</w:t>
        </w:r>
        <w:r>
          <w:tab/>
        </w:r>
        <w:fldSimple w:instr=" PAGEREF _Toc14992 ">
          <w:r>
            <w:t>12</w:t>
          </w:r>
        </w:fldSimple>
      </w:hyperlink>
    </w:p>
    <w:p w14:paraId="4FAAFB54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1939" w:history="1">
        <w:r>
          <w:rPr>
            <w:rFonts w:hint="eastAsia"/>
            <w:lang w:val="en-GB"/>
          </w:rPr>
          <w:t xml:space="preserve">4.16 </w:t>
        </w:r>
        <w:r>
          <w:rPr>
            <w:rFonts w:hint="eastAsia"/>
          </w:rPr>
          <w:t>外窗</w:t>
        </w:r>
        <w:r>
          <w:tab/>
        </w:r>
        <w:fldSimple w:instr=" PAGEREF _Toc31939 ">
          <w:r>
            <w:t>12</w:t>
          </w:r>
        </w:fldSimple>
      </w:hyperlink>
    </w:p>
    <w:p w14:paraId="6D7893D0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6665" w:history="1">
        <w:r>
          <w:rPr>
            <w:rFonts w:hint="eastAsia"/>
            <w:lang w:val="en-GB"/>
          </w:rPr>
          <w:t xml:space="preserve">4.17 </w:t>
        </w:r>
        <w:r>
          <w:rPr>
            <w:rFonts w:hint="eastAsia"/>
          </w:rPr>
          <w:t>周边地面</w:t>
        </w:r>
        <w:r>
          <w:tab/>
        </w:r>
        <w:fldSimple w:instr=" PAGEREF _Toc6665 ">
          <w:r>
            <w:t>13</w:t>
          </w:r>
        </w:fldSimple>
      </w:hyperlink>
    </w:p>
    <w:p w14:paraId="45CB8BA6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9798" w:history="1">
        <w:r>
          <w:rPr>
            <w:rFonts w:hint="eastAsia"/>
            <w:lang w:val="en-GB"/>
          </w:rPr>
          <w:t xml:space="preserve">4.18 </w:t>
        </w:r>
        <w:r>
          <w:rPr>
            <w:rFonts w:hint="eastAsia"/>
          </w:rPr>
          <w:t>地下墙</w:t>
        </w:r>
        <w:r>
          <w:tab/>
        </w:r>
        <w:fldSimple w:instr=" PAGEREF _Toc9798 ">
          <w:r>
            <w:t>14</w:t>
          </w:r>
        </w:fldSimple>
      </w:hyperlink>
    </w:p>
    <w:p w14:paraId="2CB9272A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6194" w:history="1">
        <w:r>
          <w:rPr>
            <w:rFonts w:hint="eastAsia"/>
            <w:lang w:val="en-GB"/>
          </w:rPr>
          <w:t xml:space="preserve">4.19 </w:t>
        </w:r>
        <w:r>
          <w:rPr>
            <w:rFonts w:hint="eastAsia"/>
          </w:rPr>
          <w:t>外窗气密性</w:t>
        </w:r>
        <w:r>
          <w:tab/>
        </w:r>
        <w:fldSimple w:instr=" PAGEREF _Toc26194 ">
          <w:r>
            <w:t>14</w:t>
          </w:r>
        </w:fldSimple>
      </w:hyperlink>
    </w:p>
    <w:p w14:paraId="56203127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04" w:history="1">
        <w:r>
          <w:rPr>
            <w:rFonts w:hint="eastAsia"/>
            <w:lang w:val="en-GB"/>
          </w:rPr>
          <w:t xml:space="preserve">4.20 </w:t>
        </w:r>
        <w:r>
          <w:rPr>
            <w:rFonts w:hint="eastAsia"/>
          </w:rPr>
          <w:t>玻璃可见光透射比</w:t>
        </w:r>
        <w:r>
          <w:tab/>
        </w:r>
        <w:fldSimple w:instr=" PAGEREF _Toc1304 ">
          <w:r>
            <w:t>14</w:t>
          </w:r>
        </w:fldSimple>
      </w:hyperlink>
    </w:p>
    <w:p w14:paraId="2C0A762B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9333" w:history="1">
        <w:r>
          <w:rPr>
            <w:rFonts w:hint="eastAsia"/>
            <w:lang w:val="en-GB"/>
          </w:rPr>
          <w:t xml:space="preserve">4.21 </w:t>
        </w:r>
        <w:r>
          <w:rPr>
            <w:rFonts w:hint="eastAsia"/>
          </w:rPr>
          <w:t>窗地面积比</w:t>
        </w:r>
        <w:r>
          <w:tab/>
        </w:r>
        <w:fldSimple w:instr=" PAGEREF _Toc9333 ">
          <w:r>
            <w:t>14</w:t>
          </w:r>
        </w:fldSimple>
      </w:hyperlink>
    </w:p>
    <w:p w14:paraId="286410A9" w14:textId="77777777" w:rsidR="000D2221" w:rsidRDefault="00557E17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8946" w:history="1">
        <w:r>
          <w:rPr>
            <w:rFonts w:hint="eastAsia"/>
            <w:lang w:val="en-GB"/>
          </w:rPr>
          <w:t xml:space="preserve">4.22 </w:t>
        </w:r>
        <w:r>
          <w:rPr>
            <w:rFonts w:hint="eastAsia"/>
          </w:rPr>
          <w:t>规定性指标检查结论</w:t>
        </w:r>
        <w:r>
          <w:tab/>
        </w:r>
        <w:fldSimple w:instr=" PAGEREF _Toc18946 ">
          <w:r>
            <w:t>16</w:t>
          </w:r>
        </w:fldSimple>
      </w:hyperlink>
    </w:p>
    <w:p w14:paraId="21DFF059" w14:textId="77777777" w:rsidR="000D2221" w:rsidRDefault="00557E17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4"/>
    </w:p>
    <w:p w14:paraId="27144EB7" w14:textId="77777777" w:rsidR="000D2221" w:rsidRDefault="00557E17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511C87CA" w14:textId="77777777" w:rsidR="000D2221" w:rsidRDefault="00557E17">
      <w:pPr>
        <w:pStyle w:val="1"/>
      </w:pPr>
      <w:bookmarkStart w:id="15" w:name="_Toc316568035"/>
      <w:bookmarkStart w:id="16" w:name="_Toc4997"/>
      <w:r>
        <w:rPr>
          <w:rFonts w:hint="eastAsia"/>
        </w:rPr>
        <w:t>建筑概况</w:t>
      </w:r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32"/>
        <w:gridCol w:w="5824"/>
      </w:tblGrid>
      <w:tr w:rsidR="000D2221" w14:paraId="6DC481A4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4E922AE5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5967" w:type="dxa"/>
          </w:tcPr>
          <w:p w14:paraId="58847D37" w14:textId="5E423D9F" w:rsidR="000D2221" w:rsidRDefault="00A07B1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bookmarkEnd w:id="18"/>
            <w:r>
              <w:rPr>
                <w:rFonts w:ascii="宋体" w:hAnsi="宋体" w:hint="eastAsia"/>
                <w:lang w:val="en-US"/>
              </w:rPr>
              <w:t>公寓楼</w:t>
            </w:r>
          </w:p>
        </w:tc>
      </w:tr>
      <w:tr w:rsidR="000D2221" w14:paraId="290821CE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26AE688A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5967" w:type="dxa"/>
          </w:tcPr>
          <w:p w14:paraId="0BED48A2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山西</w:t>
            </w:r>
            <w:r>
              <w:t>-</w:t>
            </w:r>
            <w:r>
              <w:t>大同</w:t>
            </w:r>
            <w:bookmarkEnd w:id="19"/>
          </w:p>
        </w:tc>
      </w:tr>
      <w:tr w:rsidR="000D2221" w14:paraId="224D55D3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3805A318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5967" w:type="dxa"/>
          </w:tcPr>
          <w:p w14:paraId="4B4E9F98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0D2221" w14:paraId="3195615E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0BE23DB2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</w:p>
        </w:tc>
        <w:tc>
          <w:tcPr>
            <w:tcW w:w="5967" w:type="dxa"/>
          </w:tcPr>
          <w:p w14:paraId="0165986E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等线" w:eastAsia="等线" w:hAnsi="等线" w:hint="eastAsia"/>
                <w:lang w:val="en-US"/>
              </w:rPr>
              <w:t>1073</w:t>
            </w:r>
            <w:bookmarkEnd w:id="21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2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0D2221" w14:paraId="7ECB9C79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4AC52FD6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5967" w:type="dxa"/>
          </w:tcPr>
          <w:p w14:paraId="09C8FE2C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等线" w:eastAsia="等线" w:hAnsi="等线" w:hint="eastAsia"/>
                <w:lang w:val="en-US"/>
              </w:rPr>
              <w:t>3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4"/>
          </w:p>
        </w:tc>
      </w:tr>
      <w:tr w:rsidR="000D2221" w14:paraId="2AE23095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643EBA87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5967" w:type="dxa"/>
          </w:tcPr>
          <w:p w14:paraId="5586AE86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>
              <w:rPr>
                <w:rFonts w:ascii="等线" w:eastAsia="等线" w:hAnsi="等线" w:hint="eastAsia"/>
                <w:lang w:val="en-US"/>
              </w:rPr>
              <w:t>10.8</w:t>
            </w:r>
            <w:bookmarkEnd w:id="25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0D2221" w14:paraId="41BD4AD8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426E9F2B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</w:tcPr>
          <w:p w14:paraId="28DD02B3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rPr>
                <w:rFonts w:ascii="等线" w:eastAsia="等线" w:hAnsi="等线" w:hint="eastAsia"/>
                <w:lang w:val="en-US"/>
              </w:rPr>
              <w:t>90</w:t>
            </w:r>
            <w:bookmarkEnd w:id="26"/>
          </w:p>
        </w:tc>
      </w:tr>
      <w:tr w:rsidR="000D2221" w14:paraId="76BA8219" w14:textId="77777777">
        <w:trPr>
          <w:jc w:val="center"/>
        </w:trPr>
        <w:tc>
          <w:tcPr>
            <w:tcW w:w="3105" w:type="dxa"/>
            <w:shd w:val="clear" w:color="auto" w:fill="E6E6E6"/>
          </w:tcPr>
          <w:p w14:paraId="15ED14B1" w14:textId="77777777" w:rsidR="000D2221" w:rsidRDefault="00557E17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5967" w:type="dxa"/>
          </w:tcPr>
          <w:p w14:paraId="433F8412" w14:textId="77777777" w:rsidR="000D2221" w:rsidRDefault="000D222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</w:tbl>
    <w:p w14:paraId="6C1DF7EF" w14:textId="77777777" w:rsidR="000D2221" w:rsidRDefault="00557E17">
      <w:pPr>
        <w:pStyle w:val="1"/>
      </w:pPr>
      <w:bookmarkStart w:id="28" w:name="_Toc316568036"/>
      <w:bookmarkStart w:id="29" w:name="_Toc14104"/>
      <w:bookmarkStart w:id="30" w:name="TitleFormat"/>
      <w:bookmarkEnd w:id="17"/>
      <w:r>
        <w:rPr>
          <w:rFonts w:hint="eastAsia"/>
        </w:rPr>
        <w:t>设计依据</w:t>
      </w:r>
      <w:bookmarkEnd w:id="28"/>
      <w:bookmarkEnd w:id="29"/>
    </w:p>
    <w:p w14:paraId="54BD7998" w14:textId="77777777" w:rsidR="000D2221" w:rsidRDefault="00557E17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03EE9A1C" w14:textId="77777777" w:rsidR="000D2221" w:rsidRDefault="00557E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《严寒和寒冷地区居住建筑节能设计标准》</w:t>
      </w:r>
      <w:r>
        <w:rPr>
          <w:rFonts w:hint="eastAsia"/>
          <w:kern w:val="2"/>
          <w:szCs w:val="24"/>
          <w:lang w:val="en-US"/>
        </w:rPr>
        <w:t>JGJ 26-2018</w:t>
      </w:r>
    </w:p>
    <w:p w14:paraId="739AC822" w14:textId="77777777" w:rsidR="000D2221" w:rsidRDefault="00557E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13FCC7C0" w14:textId="77777777" w:rsidR="000D2221" w:rsidRDefault="00557E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6387CCEA" w14:textId="77777777" w:rsidR="000D2221" w:rsidRDefault="00557E17">
      <w:pPr>
        <w:pStyle w:val="1"/>
        <w:widowControl w:val="0"/>
        <w:jc w:val="both"/>
        <w:rPr>
          <w:kern w:val="2"/>
          <w:szCs w:val="24"/>
        </w:rPr>
      </w:pPr>
      <w:bookmarkStart w:id="32" w:name="_Toc20170"/>
      <w:r>
        <w:rPr>
          <w:rFonts w:hint="eastAsia"/>
          <w:kern w:val="2"/>
          <w:szCs w:val="24"/>
        </w:rPr>
        <w:t>建筑大样</w:t>
      </w:r>
      <w:bookmarkEnd w:id="32"/>
    </w:p>
    <w:p w14:paraId="6BCD27BD" w14:textId="77777777" w:rsidR="000D2221" w:rsidRDefault="00557E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512D78" wp14:editId="1D4A20F3">
            <wp:extent cx="5667375" cy="10668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A6BBB" w14:textId="77777777" w:rsidR="000D2221" w:rsidRDefault="00557E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4B83B854" w14:textId="77777777" w:rsidR="000D2221" w:rsidRDefault="00557E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DEC146" wp14:editId="5FA980B5">
            <wp:extent cx="5667375" cy="10953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34EBA" w14:textId="77777777" w:rsidR="000D2221" w:rsidRDefault="00557E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C2FF1BE" w14:textId="77777777" w:rsidR="000D2221" w:rsidRDefault="00557E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BB7746" wp14:editId="26DB71E7">
            <wp:extent cx="5667375" cy="10953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B408" w14:textId="77777777" w:rsidR="000D2221" w:rsidRDefault="00557E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5A5C5E9D" w14:textId="77777777" w:rsidR="000D2221" w:rsidRDefault="00557E17">
      <w:pPr>
        <w:pStyle w:val="1"/>
        <w:widowControl w:val="0"/>
        <w:jc w:val="both"/>
        <w:rPr>
          <w:kern w:val="2"/>
          <w:szCs w:val="24"/>
        </w:rPr>
      </w:pPr>
      <w:bookmarkStart w:id="33" w:name="_Toc17061"/>
      <w:r>
        <w:rPr>
          <w:rFonts w:hint="eastAsia"/>
          <w:kern w:val="2"/>
          <w:szCs w:val="24"/>
        </w:rPr>
        <w:t>规定性指标检查</w:t>
      </w:r>
      <w:bookmarkEnd w:id="33"/>
    </w:p>
    <w:p w14:paraId="24A6805B" w14:textId="77777777" w:rsidR="000D2221" w:rsidRDefault="00557E17">
      <w:pPr>
        <w:pStyle w:val="2"/>
        <w:widowControl w:val="0"/>
        <w:rPr>
          <w:kern w:val="2"/>
        </w:rPr>
      </w:pPr>
      <w:bookmarkStart w:id="34" w:name="_Toc12212"/>
      <w:r>
        <w:rPr>
          <w:rFonts w:hint="eastAsia"/>
          <w:kern w:val="2"/>
        </w:rPr>
        <w:t>工程材料</w:t>
      </w:r>
      <w:bookmarkEnd w:id="34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D2221" w14:paraId="38E07EE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296FC4D" w14:textId="77777777" w:rsidR="000D2221" w:rsidRDefault="00557E17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59D644" w14:textId="77777777" w:rsidR="000D2221" w:rsidRDefault="00557E1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7D9C56" w14:textId="77777777" w:rsidR="000D2221" w:rsidRDefault="00557E1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E35A79" w14:textId="77777777" w:rsidR="000D2221" w:rsidRDefault="00557E17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129586" w14:textId="77777777" w:rsidR="000D2221" w:rsidRDefault="00557E17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EE6AF" w14:textId="77777777" w:rsidR="000D2221" w:rsidRDefault="00557E17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CE49979" w14:textId="77777777" w:rsidR="000D2221" w:rsidRDefault="00557E17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0D2221" w14:paraId="79A36B0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770B2B1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83FD2D" w14:textId="77777777" w:rsidR="000D2221" w:rsidRDefault="00557E1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948F20" w14:textId="77777777" w:rsidR="000D2221" w:rsidRDefault="00557E1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3880E" w14:textId="77777777" w:rsidR="000D2221" w:rsidRDefault="00557E17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C75B3A" w14:textId="77777777" w:rsidR="000D2221" w:rsidRDefault="00557E17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038741" w14:textId="77777777" w:rsidR="000D2221" w:rsidRDefault="00557E17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689185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0DB0C408" w14:textId="77777777">
        <w:trPr>
          <w:jc w:val="center"/>
        </w:trPr>
        <w:tc>
          <w:tcPr>
            <w:tcW w:w="2196" w:type="dxa"/>
            <w:vAlign w:val="center"/>
          </w:tcPr>
          <w:p w14:paraId="0D4E42AA" w14:textId="77777777" w:rsidR="000D2221" w:rsidRDefault="00557E1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E603A1E" w14:textId="77777777" w:rsidR="000D2221" w:rsidRDefault="00557E1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CA259E2" w14:textId="77777777" w:rsidR="000D2221" w:rsidRDefault="00557E1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5EE36F" w14:textId="77777777" w:rsidR="000D2221" w:rsidRDefault="00557E17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247D2DF" w14:textId="77777777" w:rsidR="000D2221" w:rsidRDefault="00557E17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8717BAB" w14:textId="77777777" w:rsidR="000D2221" w:rsidRDefault="00557E17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4A233F9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16E3A32D" w14:textId="77777777">
        <w:trPr>
          <w:jc w:val="center"/>
        </w:trPr>
        <w:tc>
          <w:tcPr>
            <w:tcW w:w="2196" w:type="dxa"/>
            <w:vAlign w:val="center"/>
          </w:tcPr>
          <w:p w14:paraId="515D2206" w14:textId="77777777" w:rsidR="000D2221" w:rsidRDefault="00557E17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7CEF2614" w14:textId="77777777" w:rsidR="000D2221" w:rsidRDefault="00557E17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D94CEAA" w14:textId="77777777" w:rsidR="000D2221" w:rsidRDefault="00557E17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50C94445" w14:textId="77777777" w:rsidR="000D2221" w:rsidRDefault="00557E17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544CF64A" w14:textId="77777777" w:rsidR="000D2221" w:rsidRDefault="00557E17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7914BF4" w14:textId="77777777" w:rsidR="000D2221" w:rsidRDefault="00557E17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C1B85AB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5E0329DB" w14:textId="77777777">
        <w:trPr>
          <w:jc w:val="center"/>
        </w:trPr>
        <w:tc>
          <w:tcPr>
            <w:tcW w:w="2196" w:type="dxa"/>
            <w:vAlign w:val="center"/>
          </w:tcPr>
          <w:p w14:paraId="35F7B5B6" w14:textId="77777777" w:rsidR="000D2221" w:rsidRDefault="00557E1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7B02E214" w14:textId="77777777" w:rsidR="000D2221" w:rsidRDefault="00557E17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8A806BD" w14:textId="77777777" w:rsidR="000D2221" w:rsidRDefault="00557E1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11742AD" w14:textId="77777777" w:rsidR="000D2221" w:rsidRDefault="00557E17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4659B4D" w14:textId="77777777" w:rsidR="000D2221" w:rsidRDefault="00557E17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9039225" w14:textId="77777777" w:rsidR="000D2221" w:rsidRDefault="00557E17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390A5F9F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328B6A7F" w14:textId="77777777">
        <w:trPr>
          <w:jc w:val="center"/>
        </w:trPr>
        <w:tc>
          <w:tcPr>
            <w:tcW w:w="2196" w:type="dxa"/>
            <w:vAlign w:val="center"/>
          </w:tcPr>
          <w:p w14:paraId="3A69A142" w14:textId="77777777" w:rsidR="000D2221" w:rsidRDefault="00557E1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015C2DA2" w14:textId="77777777" w:rsidR="000D2221" w:rsidRDefault="00557E1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84F4C5C" w14:textId="77777777" w:rsidR="000D2221" w:rsidRDefault="00557E1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5313B38" w14:textId="77777777" w:rsidR="000D2221" w:rsidRDefault="00557E17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CB99175" w14:textId="77777777" w:rsidR="000D2221" w:rsidRDefault="00557E17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60E2599" w14:textId="77777777" w:rsidR="000D2221" w:rsidRDefault="00557E17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7C52E3C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4FCA60D4" w14:textId="77777777">
        <w:trPr>
          <w:jc w:val="center"/>
        </w:trPr>
        <w:tc>
          <w:tcPr>
            <w:tcW w:w="2196" w:type="dxa"/>
            <w:vAlign w:val="center"/>
          </w:tcPr>
          <w:p w14:paraId="2981548B" w14:textId="77777777" w:rsidR="000D2221" w:rsidRDefault="00557E17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1951A22" w14:textId="77777777" w:rsidR="000D2221" w:rsidRDefault="00557E1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301868B0" w14:textId="77777777" w:rsidR="000D2221" w:rsidRDefault="00557E17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374F5B7" w14:textId="77777777" w:rsidR="000D2221" w:rsidRDefault="00557E17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290335CA" w14:textId="77777777" w:rsidR="000D2221" w:rsidRDefault="00557E17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B3344B8" w14:textId="77777777" w:rsidR="000D2221" w:rsidRDefault="00557E17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8E04BD7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28FA40BA" w14:textId="77777777">
        <w:trPr>
          <w:jc w:val="center"/>
        </w:trPr>
        <w:tc>
          <w:tcPr>
            <w:tcW w:w="2196" w:type="dxa"/>
            <w:vAlign w:val="center"/>
          </w:tcPr>
          <w:p w14:paraId="21F18A3F" w14:textId="77777777" w:rsidR="000D2221" w:rsidRDefault="00557E17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A515593" w14:textId="77777777" w:rsidR="000D2221" w:rsidRDefault="00557E17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2D4CB535" w14:textId="77777777" w:rsidR="000D2221" w:rsidRDefault="00557E17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2D06CB2" w14:textId="77777777" w:rsidR="000D2221" w:rsidRDefault="00557E17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0E6DC94" w14:textId="77777777" w:rsidR="000D2221" w:rsidRDefault="00557E17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3A8F39A" w14:textId="77777777" w:rsidR="000D2221" w:rsidRDefault="00557E17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39652FB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51397235" w14:textId="77777777">
        <w:trPr>
          <w:jc w:val="center"/>
        </w:trPr>
        <w:tc>
          <w:tcPr>
            <w:tcW w:w="2196" w:type="dxa"/>
            <w:vAlign w:val="center"/>
          </w:tcPr>
          <w:p w14:paraId="2391D55F" w14:textId="77777777" w:rsidR="000D2221" w:rsidRDefault="00557E17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CB36106" w14:textId="77777777" w:rsidR="000D2221" w:rsidRDefault="00557E17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789DEFE7" w14:textId="77777777" w:rsidR="000D2221" w:rsidRDefault="00557E17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E09711E" w14:textId="77777777" w:rsidR="000D2221" w:rsidRDefault="00557E17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2B458403" w14:textId="77777777" w:rsidR="000D2221" w:rsidRDefault="00557E17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4E62116" w14:textId="77777777" w:rsidR="000D2221" w:rsidRDefault="00557E17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B901319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29C712D8" w14:textId="77777777">
        <w:trPr>
          <w:jc w:val="center"/>
        </w:trPr>
        <w:tc>
          <w:tcPr>
            <w:tcW w:w="2196" w:type="dxa"/>
            <w:vAlign w:val="center"/>
          </w:tcPr>
          <w:p w14:paraId="23DF4A13" w14:textId="77777777" w:rsidR="000D2221" w:rsidRDefault="00557E17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829872E" w14:textId="77777777" w:rsidR="000D2221" w:rsidRDefault="00557E17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C33C61A" w14:textId="77777777" w:rsidR="000D2221" w:rsidRDefault="00557E17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943BDD7" w14:textId="77777777" w:rsidR="000D2221" w:rsidRDefault="00557E17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6D6DE9C" w14:textId="77777777" w:rsidR="000D2221" w:rsidRDefault="00557E17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C26EA07" w14:textId="77777777" w:rsidR="000D2221" w:rsidRDefault="00557E17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BECE2D6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D2221" w14:paraId="5D082A9E" w14:textId="77777777">
        <w:trPr>
          <w:jc w:val="center"/>
        </w:trPr>
        <w:tc>
          <w:tcPr>
            <w:tcW w:w="2196" w:type="dxa"/>
            <w:vAlign w:val="center"/>
          </w:tcPr>
          <w:p w14:paraId="552ABFE9" w14:textId="77777777" w:rsidR="000D2221" w:rsidRDefault="00557E17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4112682" w14:textId="77777777" w:rsidR="000D2221" w:rsidRDefault="00557E17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00FF3367" w14:textId="77777777" w:rsidR="000D2221" w:rsidRDefault="00557E17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963B8A7" w14:textId="77777777" w:rsidR="000D2221" w:rsidRDefault="00557E17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1AFCE63" w14:textId="77777777" w:rsidR="000D2221" w:rsidRDefault="00557E17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08D8A9A" w14:textId="77777777" w:rsidR="000D2221" w:rsidRDefault="00557E17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10AF93B" w14:textId="77777777" w:rsidR="000D2221" w:rsidRDefault="00557E1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1D57D59A" w14:textId="77777777" w:rsidR="000D2221" w:rsidRDefault="00557E17">
      <w:pPr>
        <w:pStyle w:val="2"/>
        <w:widowControl w:val="0"/>
        <w:rPr>
          <w:kern w:val="2"/>
        </w:rPr>
      </w:pPr>
      <w:bookmarkStart w:id="35" w:name="_Toc25172"/>
      <w:r>
        <w:rPr>
          <w:rFonts w:hint="eastAsia"/>
          <w:kern w:val="2"/>
        </w:rPr>
        <w:t>围护结构做法简要说明</w:t>
      </w:r>
      <w:bookmarkEnd w:id="35"/>
    </w:p>
    <w:p w14:paraId="4DAA457E" w14:textId="77777777" w:rsidR="000D2221" w:rsidRDefault="00557E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(K=0.204,D=4.182)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838D6BB" w14:textId="77777777" w:rsidR="000D2221" w:rsidRDefault="00557E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找坡层</w:t>
      </w:r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792833F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(K=0.160,D=5.379)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AC1F462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聚苯乙烯泡沫塑料（灰板）</w:t>
      </w:r>
      <w:r>
        <w:rPr>
          <w:rFonts w:hint="eastAsia"/>
          <w:color w:val="800000"/>
          <w:kern w:val="2"/>
          <w:szCs w:val="24"/>
          <w:lang w:val="en-US"/>
        </w:rPr>
        <w:t xml:space="preserve"> 170mm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DC92E0A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(K=0.434,D=3.819)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9F818B0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DD7F6E0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热桥梁：</w:t>
      </w:r>
      <w:r>
        <w:rPr>
          <w:rFonts w:hint="eastAsia"/>
          <w:color w:val="0000FF"/>
          <w:kern w:val="2"/>
          <w:szCs w:val="24"/>
          <w:lang w:val="en-US"/>
        </w:rPr>
        <w:t>热桥梁构造一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(K=0.434,D=3.819)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126A82D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30E6DAF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阳台门下部门芯板：</w:t>
      </w:r>
      <w:r>
        <w:rPr>
          <w:rFonts w:hint="eastAsia"/>
          <w:color w:val="0000FF"/>
          <w:kern w:val="2"/>
          <w:szCs w:val="24"/>
          <w:lang w:val="en-US"/>
        </w:rPr>
        <w:t>金属三防门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挤塑型聚苯乙烯泡沫板</w:t>
      </w:r>
      <w:r>
        <w:rPr>
          <w:rFonts w:hint="eastAsia"/>
          <w:color w:val="0000FF"/>
          <w:kern w:val="2"/>
          <w:szCs w:val="24"/>
          <w:lang w:val="en-US"/>
        </w:rPr>
        <w:t>) (K=1.100)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B92BA4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1.100W/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</w:p>
    <w:p w14:paraId="670103B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80</w:t>
      </w:r>
      <w:r>
        <w:rPr>
          <w:rFonts w:hint="eastAsia"/>
          <w:color w:val="0000FF"/>
          <w:kern w:val="2"/>
          <w:szCs w:val="24"/>
          <w:lang w:val="en-US"/>
        </w:rPr>
        <w:t>系列铝合金平开窗：</w:t>
      </w:r>
      <w:r>
        <w:rPr>
          <w:rFonts w:hint="eastAsia"/>
          <w:color w:val="0000FF"/>
          <w:kern w:val="2"/>
          <w:szCs w:val="24"/>
          <w:lang w:val="en-US"/>
        </w:rPr>
        <w:t>5</w:t>
      </w:r>
      <w:r>
        <w:rPr>
          <w:rFonts w:hint="eastAsia"/>
          <w:color w:val="0000FF"/>
          <w:kern w:val="2"/>
          <w:szCs w:val="24"/>
          <w:lang w:val="en-US"/>
        </w:rPr>
        <w:t>单银</w:t>
      </w:r>
      <w:r>
        <w:rPr>
          <w:rFonts w:hint="eastAsia"/>
          <w:color w:val="0000FF"/>
          <w:kern w:val="2"/>
          <w:szCs w:val="24"/>
          <w:lang w:val="en-US"/>
        </w:rPr>
        <w:t>Low-E+12Ar+5+12Ar+5</w:t>
      </w:r>
      <w:r>
        <w:rPr>
          <w:rFonts w:hint="eastAsia"/>
          <w:color w:val="0000FF"/>
          <w:kern w:val="2"/>
          <w:szCs w:val="24"/>
          <w:lang w:val="en-US"/>
        </w:rPr>
        <w:t>单银</w:t>
      </w:r>
      <w:r>
        <w:rPr>
          <w:rFonts w:hint="eastAsia"/>
          <w:color w:val="0000FF"/>
          <w:kern w:val="2"/>
          <w:szCs w:val="24"/>
          <w:lang w:val="en-US"/>
        </w:rPr>
        <w:t>Low-E (K=1.100)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CF88016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1.100W/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0.360</w:t>
      </w:r>
    </w:p>
    <w:p w14:paraId="5456A874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地面构造一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(K=0.431,D=2.177)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B89498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7CD67C48" w14:textId="77777777" w:rsidR="000D2221" w:rsidRDefault="00557E17">
      <w:pPr>
        <w:pStyle w:val="2"/>
        <w:widowControl w:val="0"/>
        <w:rPr>
          <w:kern w:val="2"/>
        </w:rPr>
      </w:pPr>
      <w:bookmarkStart w:id="36" w:name="_Toc8701"/>
      <w:r>
        <w:rPr>
          <w:rFonts w:hint="eastAsia"/>
          <w:kern w:val="2"/>
        </w:rPr>
        <w:t>体形系数</w:t>
      </w:r>
      <w:bookmarkEnd w:id="36"/>
    </w:p>
    <w:p w14:paraId="4B6AD7DB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D2221" w14:paraId="74CBF95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CE7D695" w14:textId="77777777" w:rsidR="000D2221" w:rsidRDefault="00557E17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51FECCB" w14:textId="77777777" w:rsidR="000D2221" w:rsidRDefault="00557E17">
            <w:pPr>
              <w:rPr>
                <w:rFonts w:hint="eastAsia"/>
              </w:rPr>
            </w:pPr>
            <w:r>
              <w:t>1751.80</w:t>
            </w:r>
          </w:p>
        </w:tc>
      </w:tr>
      <w:tr w:rsidR="000D2221" w14:paraId="6B3DFD3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0297764" w14:textId="77777777" w:rsidR="000D2221" w:rsidRDefault="00557E17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61D609AC" w14:textId="77777777" w:rsidR="000D2221" w:rsidRDefault="00557E17">
            <w:pPr>
              <w:rPr>
                <w:rFonts w:hint="eastAsia"/>
              </w:rPr>
            </w:pPr>
            <w:r>
              <w:t>3861.10</w:t>
            </w:r>
          </w:p>
        </w:tc>
      </w:tr>
      <w:tr w:rsidR="000D2221" w14:paraId="4D0F5EC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4286992" w14:textId="77777777" w:rsidR="000D2221" w:rsidRDefault="00557E17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5D66D53D" w14:textId="77777777" w:rsidR="000D2221" w:rsidRDefault="00557E17">
            <w:pPr>
              <w:rPr>
                <w:rFonts w:hint="eastAsia"/>
              </w:rPr>
            </w:pPr>
            <w:r>
              <w:t>0.45</w:t>
            </w:r>
          </w:p>
        </w:tc>
      </w:tr>
      <w:tr w:rsidR="000D2221" w14:paraId="1CCD25F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1B3B50F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4635E634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0D2221" w14:paraId="19450EC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5375798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37281F49" w14:textId="77777777" w:rsidR="000D2221" w:rsidRDefault="00557E17">
            <w:pPr>
              <w:rPr>
                <w:rFonts w:hint="eastAsia"/>
              </w:rPr>
            </w:pPr>
            <w:r>
              <w:t>应满足表</w:t>
            </w:r>
            <w:r>
              <w:t>3.1.2</w:t>
            </w:r>
            <w:r>
              <w:t>的规定</w:t>
            </w:r>
            <w:r>
              <w:t>(s≤0.55)</w:t>
            </w:r>
          </w:p>
        </w:tc>
      </w:tr>
      <w:tr w:rsidR="000D2221" w14:paraId="5874524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954F1A4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1AC6D209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18436D2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0D2221" w14:paraId="59AFA3B6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837DA66" w14:textId="77777777" w:rsidR="000D2221" w:rsidRDefault="00557E1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1C2592B" w14:textId="77777777" w:rsidR="000D2221" w:rsidRDefault="00557E17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E38AF5" w14:textId="77777777" w:rsidR="000D2221" w:rsidRDefault="00557E17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56A5A8" w14:textId="77777777" w:rsidR="000D2221" w:rsidRDefault="00557E17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A1DF0E7" w14:textId="77777777" w:rsidR="000D2221" w:rsidRDefault="00557E17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0D2221" w14:paraId="6FB461B8" w14:textId="77777777">
        <w:trPr>
          <w:jc w:val="center"/>
        </w:trPr>
        <w:tc>
          <w:tcPr>
            <w:tcW w:w="882" w:type="dxa"/>
            <w:vAlign w:val="center"/>
          </w:tcPr>
          <w:p w14:paraId="42285622" w14:textId="77777777" w:rsidR="000D2221" w:rsidRDefault="00557E1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207D281A" w14:textId="77777777" w:rsidR="000D2221" w:rsidRDefault="00557E1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C782770" w14:textId="77777777" w:rsidR="000D2221" w:rsidRDefault="00557E17">
            <w:pPr>
              <w:jc w:val="right"/>
              <w:rPr>
                <w:rFonts w:hint="eastAsia"/>
              </w:rPr>
            </w:pPr>
            <w:r>
              <w:t>357.52</w:t>
            </w:r>
          </w:p>
        </w:tc>
        <w:tc>
          <w:tcPr>
            <w:tcW w:w="2263" w:type="dxa"/>
            <w:vAlign w:val="center"/>
          </w:tcPr>
          <w:p w14:paraId="288DE428" w14:textId="77777777" w:rsidR="000D2221" w:rsidRDefault="00557E17">
            <w:pPr>
              <w:jc w:val="right"/>
              <w:rPr>
                <w:rFonts w:hint="eastAsia"/>
              </w:rPr>
            </w:pPr>
            <w:r>
              <w:t>464.76</w:t>
            </w:r>
          </w:p>
        </w:tc>
        <w:tc>
          <w:tcPr>
            <w:tcW w:w="2530" w:type="dxa"/>
            <w:vAlign w:val="center"/>
          </w:tcPr>
          <w:p w14:paraId="66769EBB" w14:textId="77777777" w:rsidR="000D2221" w:rsidRDefault="00557E17">
            <w:pPr>
              <w:jc w:val="right"/>
              <w:rPr>
                <w:rFonts w:hint="eastAsia"/>
              </w:rPr>
            </w:pPr>
            <w:r>
              <w:t>1287.06</w:t>
            </w:r>
          </w:p>
        </w:tc>
      </w:tr>
      <w:tr w:rsidR="000D2221" w14:paraId="742B9981" w14:textId="77777777">
        <w:trPr>
          <w:jc w:val="center"/>
        </w:trPr>
        <w:tc>
          <w:tcPr>
            <w:tcW w:w="882" w:type="dxa"/>
            <w:vAlign w:val="center"/>
          </w:tcPr>
          <w:p w14:paraId="7615BE5C" w14:textId="77777777" w:rsidR="000D2221" w:rsidRDefault="00557E1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B34CCA1" w14:textId="77777777" w:rsidR="000D2221" w:rsidRDefault="00557E1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39B040B" w14:textId="77777777" w:rsidR="000D2221" w:rsidRDefault="00557E17">
            <w:pPr>
              <w:jc w:val="right"/>
              <w:rPr>
                <w:rFonts w:hint="eastAsia"/>
              </w:rPr>
            </w:pPr>
            <w:r>
              <w:t>357.50</w:t>
            </w:r>
          </w:p>
        </w:tc>
        <w:tc>
          <w:tcPr>
            <w:tcW w:w="2263" w:type="dxa"/>
            <w:vAlign w:val="center"/>
          </w:tcPr>
          <w:p w14:paraId="1CF705BF" w14:textId="77777777" w:rsidR="000D2221" w:rsidRDefault="00557E17">
            <w:pPr>
              <w:jc w:val="right"/>
              <w:rPr>
                <w:rFonts w:hint="eastAsia"/>
              </w:rPr>
            </w:pPr>
            <w:r>
              <w:t>464.76</w:t>
            </w:r>
          </w:p>
        </w:tc>
        <w:tc>
          <w:tcPr>
            <w:tcW w:w="2530" w:type="dxa"/>
            <w:vAlign w:val="center"/>
          </w:tcPr>
          <w:p w14:paraId="4BA42BA8" w14:textId="77777777" w:rsidR="000D2221" w:rsidRDefault="00557E17">
            <w:pPr>
              <w:jc w:val="right"/>
              <w:rPr>
                <w:rFonts w:hint="eastAsia"/>
              </w:rPr>
            </w:pPr>
            <w:r>
              <w:t>1286.99</w:t>
            </w:r>
          </w:p>
        </w:tc>
      </w:tr>
      <w:tr w:rsidR="000D2221" w14:paraId="0DF768E9" w14:textId="77777777">
        <w:trPr>
          <w:jc w:val="center"/>
        </w:trPr>
        <w:tc>
          <w:tcPr>
            <w:tcW w:w="882" w:type="dxa"/>
            <w:vAlign w:val="center"/>
          </w:tcPr>
          <w:p w14:paraId="47ACE306" w14:textId="77777777" w:rsidR="000D2221" w:rsidRDefault="00557E1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4E8E2C14" w14:textId="77777777" w:rsidR="000D2221" w:rsidRDefault="00557E17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F3DDF5F" w14:textId="77777777" w:rsidR="000D2221" w:rsidRDefault="00557E17">
            <w:pPr>
              <w:jc w:val="right"/>
              <w:rPr>
                <w:rFonts w:hint="eastAsia"/>
              </w:rPr>
            </w:pPr>
            <w:r>
              <w:t>357.52</w:t>
            </w:r>
          </w:p>
        </w:tc>
        <w:tc>
          <w:tcPr>
            <w:tcW w:w="2263" w:type="dxa"/>
            <w:vAlign w:val="center"/>
          </w:tcPr>
          <w:p w14:paraId="43AF0CC3" w14:textId="77777777" w:rsidR="000D2221" w:rsidRDefault="00557E17">
            <w:pPr>
              <w:jc w:val="right"/>
              <w:rPr>
                <w:rFonts w:hint="eastAsia"/>
              </w:rPr>
            </w:pPr>
            <w:r>
              <w:t>464.76</w:t>
            </w:r>
          </w:p>
        </w:tc>
        <w:tc>
          <w:tcPr>
            <w:tcW w:w="2530" w:type="dxa"/>
            <w:vAlign w:val="center"/>
          </w:tcPr>
          <w:p w14:paraId="2D897918" w14:textId="77777777" w:rsidR="000D2221" w:rsidRDefault="00557E17">
            <w:pPr>
              <w:jc w:val="right"/>
              <w:rPr>
                <w:rFonts w:hint="eastAsia"/>
              </w:rPr>
            </w:pPr>
            <w:r>
              <w:t>1287.06</w:t>
            </w:r>
          </w:p>
        </w:tc>
      </w:tr>
      <w:tr w:rsidR="000D2221" w14:paraId="75E0D7FD" w14:textId="77777777">
        <w:trPr>
          <w:jc w:val="center"/>
        </w:trPr>
        <w:tc>
          <w:tcPr>
            <w:tcW w:w="882" w:type="dxa"/>
            <w:vAlign w:val="center"/>
          </w:tcPr>
          <w:p w14:paraId="6780684B" w14:textId="77777777" w:rsidR="000D2221" w:rsidRDefault="00557E17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42DE12F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F249D0B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AA98816" w14:textId="77777777" w:rsidR="000D2221" w:rsidRDefault="00557E17">
            <w:pPr>
              <w:jc w:val="right"/>
              <w:rPr>
                <w:rFonts w:hint="eastAsia"/>
              </w:rPr>
            </w:pPr>
            <w:r>
              <w:t>357.52</w:t>
            </w:r>
          </w:p>
        </w:tc>
        <w:tc>
          <w:tcPr>
            <w:tcW w:w="2530" w:type="dxa"/>
            <w:vAlign w:val="center"/>
          </w:tcPr>
          <w:p w14:paraId="44D68CB5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0D2221" w14:paraId="40B1EB8D" w14:textId="77777777">
        <w:trPr>
          <w:jc w:val="center"/>
        </w:trPr>
        <w:tc>
          <w:tcPr>
            <w:tcW w:w="882" w:type="dxa"/>
            <w:vAlign w:val="center"/>
          </w:tcPr>
          <w:p w14:paraId="4DCAF5C0" w14:textId="77777777" w:rsidR="000D2221" w:rsidRDefault="00557E17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E42B5DD" w14:textId="77777777" w:rsidR="000D2221" w:rsidRDefault="00557E17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2263" w:type="dxa"/>
            <w:vAlign w:val="center"/>
          </w:tcPr>
          <w:p w14:paraId="6047EDCC" w14:textId="77777777" w:rsidR="000D2221" w:rsidRDefault="00557E17">
            <w:pPr>
              <w:jc w:val="right"/>
              <w:rPr>
                <w:rFonts w:hint="eastAsia"/>
              </w:rPr>
            </w:pPr>
            <w:r>
              <w:t>1072.53</w:t>
            </w:r>
          </w:p>
        </w:tc>
        <w:tc>
          <w:tcPr>
            <w:tcW w:w="2263" w:type="dxa"/>
            <w:vAlign w:val="center"/>
          </w:tcPr>
          <w:p w14:paraId="427A9788" w14:textId="77777777" w:rsidR="000D2221" w:rsidRDefault="00557E17">
            <w:pPr>
              <w:jc w:val="right"/>
              <w:rPr>
                <w:rFonts w:hint="eastAsia"/>
              </w:rPr>
            </w:pPr>
            <w:r>
              <w:t>1751.80</w:t>
            </w:r>
          </w:p>
        </w:tc>
        <w:tc>
          <w:tcPr>
            <w:tcW w:w="2530" w:type="dxa"/>
            <w:vAlign w:val="center"/>
          </w:tcPr>
          <w:p w14:paraId="74140FE0" w14:textId="77777777" w:rsidR="000D2221" w:rsidRDefault="00557E17">
            <w:pPr>
              <w:jc w:val="right"/>
              <w:rPr>
                <w:rFonts w:hint="eastAsia"/>
              </w:rPr>
            </w:pPr>
            <w:r>
              <w:t>3861.10</w:t>
            </w:r>
          </w:p>
        </w:tc>
      </w:tr>
    </w:tbl>
    <w:p w14:paraId="04A65EB6" w14:textId="77777777" w:rsidR="000D2221" w:rsidRDefault="00557E17">
      <w:pPr>
        <w:pStyle w:val="2"/>
        <w:widowControl w:val="0"/>
        <w:rPr>
          <w:kern w:val="2"/>
        </w:rPr>
      </w:pPr>
      <w:bookmarkStart w:id="37" w:name="_Toc19858"/>
      <w:r>
        <w:rPr>
          <w:rFonts w:hint="eastAsia"/>
          <w:kern w:val="2"/>
        </w:rPr>
        <w:t>窗墙比</w:t>
      </w:r>
      <w:bookmarkEnd w:id="37"/>
    </w:p>
    <w:p w14:paraId="7D8C2176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0D2221" w14:paraId="251CD2DC" w14:textId="77777777">
        <w:trPr>
          <w:jc w:val="center"/>
        </w:trPr>
        <w:tc>
          <w:tcPr>
            <w:tcW w:w="1596" w:type="dxa"/>
            <w:shd w:val="clear" w:color="auto" w:fill="E6E6E6"/>
            <w:vAlign w:val="center"/>
          </w:tcPr>
          <w:p w14:paraId="03ECB8A9" w14:textId="77777777" w:rsidR="000D2221" w:rsidRDefault="00557E17">
            <w:pPr>
              <w:jc w:val="center"/>
              <w:rPr>
                <w:rFonts w:hint="eastAsia"/>
              </w:rPr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2B74EA90" w14:textId="77777777" w:rsidR="000D2221" w:rsidRDefault="00557E17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574E82" w14:textId="77777777" w:rsidR="000D2221" w:rsidRDefault="00557E1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6BB3E9" w14:textId="77777777" w:rsidR="000D2221" w:rsidRDefault="00557E17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5E1AD97" w14:textId="77777777" w:rsidR="000D2221" w:rsidRDefault="00557E17">
            <w:pPr>
              <w:jc w:val="center"/>
              <w:rPr>
                <w:rFonts w:hint="eastAsia"/>
              </w:rPr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DCD3951" w14:textId="77777777" w:rsidR="000D2221" w:rsidRDefault="00557E17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D2221" w14:paraId="51F09E88" w14:textId="77777777">
        <w:trPr>
          <w:jc w:val="center"/>
        </w:trPr>
        <w:tc>
          <w:tcPr>
            <w:tcW w:w="1596" w:type="dxa"/>
            <w:vMerge w:val="restart"/>
            <w:vAlign w:val="center"/>
          </w:tcPr>
          <w:p w14:paraId="5DD2141E" w14:textId="77777777" w:rsidR="000D2221" w:rsidRDefault="00557E17">
            <w:pPr>
              <w:jc w:val="center"/>
              <w:rPr>
                <w:rFonts w:hint="eastAsia"/>
              </w:rPr>
            </w:pPr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5F5AA6B4" w14:textId="77777777" w:rsidR="000D2221" w:rsidRDefault="00557E17">
            <w:pPr>
              <w:rPr>
                <w:rFonts w:hint="eastAsia"/>
              </w:rPr>
            </w:pPr>
            <w:r>
              <w:t>1002</w:t>
            </w:r>
          </w:p>
        </w:tc>
        <w:tc>
          <w:tcPr>
            <w:tcW w:w="1415" w:type="dxa"/>
            <w:vAlign w:val="center"/>
          </w:tcPr>
          <w:p w14:paraId="33BA1F22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415" w:type="dxa"/>
            <w:vAlign w:val="center"/>
          </w:tcPr>
          <w:p w14:paraId="064929BB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658" w:type="dxa"/>
            <w:vAlign w:val="center"/>
          </w:tcPr>
          <w:p w14:paraId="3FD29E43" w14:textId="77777777" w:rsidR="000D2221" w:rsidRDefault="00557E17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658" w:type="dxa"/>
            <w:vAlign w:val="center"/>
          </w:tcPr>
          <w:p w14:paraId="0E0E341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C8F6CFF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6FEBB4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456232A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633F3266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A7D503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47A392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FF030D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51CD03C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5553CE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720DD0E4" w14:textId="77777777" w:rsidR="000D2221" w:rsidRDefault="00557E17">
            <w:pPr>
              <w:rPr>
                <w:rFonts w:hint="eastAsia"/>
              </w:rPr>
            </w:pPr>
            <w:r>
              <w:t>1004</w:t>
            </w:r>
          </w:p>
        </w:tc>
        <w:tc>
          <w:tcPr>
            <w:tcW w:w="1415" w:type="dxa"/>
            <w:vAlign w:val="center"/>
          </w:tcPr>
          <w:p w14:paraId="1713A168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415" w:type="dxa"/>
            <w:vAlign w:val="center"/>
          </w:tcPr>
          <w:p w14:paraId="6723DFE1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6650B76B" w14:textId="77777777" w:rsidR="000D2221" w:rsidRDefault="00557E17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658" w:type="dxa"/>
            <w:vAlign w:val="center"/>
          </w:tcPr>
          <w:p w14:paraId="4199674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3492A01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2D6D70C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5A8C5A1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5569B984" w14:textId="77777777" w:rsidR="000D2221" w:rsidRDefault="00557E17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1415" w:type="dxa"/>
            <w:vAlign w:val="center"/>
          </w:tcPr>
          <w:p w14:paraId="53FED285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71DF22C9" w14:textId="77777777" w:rsidR="000D2221" w:rsidRDefault="00557E17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658" w:type="dxa"/>
            <w:vAlign w:val="center"/>
          </w:tcPr>
          <w:p w14:paraId="18467D7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12543C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8DD636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303AFD4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62132944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422F072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1B6EF79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B1E36B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9BB2038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2DA4E49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29E2EF91" w14:textId="77777777" w:rsidR="000D2221" w:rsidRDefault="00557E17">
            <w:pPr>
              <w:rPr>
                <w:rFonts w:hint="eastAsia"/>
              </w:rPr>
            </w:pPr>
            <w:r>
              <w:t>1008</w:t>
            </w:r>
          </w:p>
        </w:tc>
        <w:tc>
          <w:tcPr>
            <w:tcW w:w="1415" w:type="dxa"/>
            <w:vAlign w:val="center"/>
          </w:tcPr>
          <w:p w14:paraId="020D5EAD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5F5D3E2" w14:textId="77777777" w:rsidR="000D2221" w:rsidRDefault="00557E17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658" w:type="dxa"/>
            <w:vAlign w:val="center"/>
          </w:tcPr>
          <w:p w14:paraId="52CE786B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5EE804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1FC3E2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ACFDFA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73C50028" w14:textId="77777777" w:rsidR="000D2221" w:rsidRDefault="00557E17">
            <w:pPr>
              <w:rPr>
                <w:rFonts w:hint="eastAsia"/>
              </w:rPr>
            </w:pPr>
            <w:r>
              <w:t>1010</w:t>
            </w:r>
          </w:p>
        </w:tc>
        <w:tc>
          <w:tcPr>
            <w:tcW w:w="1415" w:type="dxa"/>
            <w:vAlign w:val="center"/>
          </w:tcPr>
          <w:p w14:paraId="67A3F896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8848EA7" w14:textId="77777777" w:rsidR="000D2221" w:rsidRDefault="00557E17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658" w:type="dxa"/>
            <w:vAlign w:val="center"/>
          </w:tcPr>
          <w:p w14:paraId="30614F5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02CCE8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424BFCA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74E8421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0D3C5EED" w14:textId="77777777" w:rsidR="000D2221" w:rsidRDefault="00557E17">
            <w:pPr>
              <w:rPr>
                <w:rFonts w:hint="eastAsia"/>
              </w:rPr>
            </w:pPr>
            <w:r>
              <w:t>1021</w:t>
            </w:r>
          </w:p>
        </w:tc>
        <w:tc>
          <w:tcPr>
            <w:tcW w:w="1415" w:type="dxa"/>
            <w:vAlign w:val="center"/>
          </w:tcPr>
          <w:p w14:paraId="6012533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3A0FF3E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10D776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CA9AB7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C00BCD1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0DE790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1D50649" w14:textId="77777777" w:rsidR="000D2221" w:rsidRDefault="00557E17">
            <w:pPr>
              <w:rPr>
                <w:rFonts w:hint="eastAsia"/>
              </w:rPr>
            </w:pPr>
            <w:r>
              <w:t>1024</w:t>
            </w:r>
          </w:p>
        </w:tc>
        <w:tc>
          <w:tcPr>
            <w:tcW w:w="1415" w:type="dxa"/>
            <w:vAlign w:val="center"/>
          </w:tcPr>
          <w:p w14:paraId="445F0014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B92C5C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8BA13D9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5983A4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33B4454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3585D8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0095923" w14:textId="77777777" w:rsidR="000D2221" w:rsidRDefault="00557E17">
            <w:pPr>
              <w:rPr>
                <w:rFonts w:hint="eastAsia"/>
              </w:rPr>
            </w:pPr>
            <w:r>
              <w:t>1026</w:t>
            </w:r>
          </w:p>
        </w:tc>
        <w:tc>
          <w:tcPr>
            <w:tcW w:w="1415" w:type="dxa"/>
            <w:vAlign w:val="center"/>
          </w:tcPr>
          <w:p w14:paraId="61AD8408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8AF0B7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E577E90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D9F4C3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A369E0E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3B9116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DDD4973" w14:textId="77777777" w:rsidR="000D2221" w:rsidRDefault="00557E17">
            <w:pPr>
              <w:rPr>
                <w:rFonts w:hint="eastAsia"/>
              </w:rPr>
            </w:pPr>
            <w:r>
              <w:t>1027</w:t>
            </w:r>
          </w:p>
        </w:tc>
        <w:tc>
          <w:tcPr>
            <w:tcW w:w="1415" w:type="dxa"/>
            <w:vAlign w:val="center"/>
          </w:tcPr>
          <w:p w14:paraId="5D57A0FC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5C7C61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C06C1A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A3F51E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F61464E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C5A585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0FB4ECF" w14:textId="77777777" w:rsidR="000D2221" w:rsidRDefault="00557E17">
            <w:pPr>
              <w:rPr>
                <w:rFonts w:hint="eastAsia"/>
              </w:rPr>
            </w:pPr>
            <w:r>
              <w:t>1033</w:t>
            </w:r>
          </w:p>
        </w:tc>
        <w:tc>
          <w:tcPr>
            <w:tcW w:w="1415" w:type="dxa"/>
            <w:vAlign w:val="center"/>
          </w:tcPr>
          <w:p w14:paraId="140B08D5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65E9E9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6F7883B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1323D2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3270C73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1D2F43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74EF4EDF" w14:textId="77777777" w:rsidR="000D2221" w:rsidRDefault="00557E17">
            <w:pPr>
              <w:rPr>
                <w:rFonts w:hint="eastAsia"/>
              </w:rPr>
            </w:pPr>
            <w:r>
              <w:t>1035</w:t>
            </w:r>
          </w:p>
        </w:tc>
        <w:tc>
          <w:tcPr>
            <w:tcW w:w="1415" w:type="dxa"/>
            <w:vAlign w:val="center"/>
          </w:tcPr>
          <w:p w14:paraId="1BB1B501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B79A1B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43E6FE1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A56E89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F00217D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C159F2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24883D84" w14:textId="77777777" w:rsidR="000D2221" w:rsidRDefault="00557E17">
            <w:pPr>
              <w:rPr>
                <w:rFonts w:hint="eastAsia"/>
              </w:rPr>
            </w:pPr>
            <w:r>
              <w:t>1036</w:t>
            </w:r>
          </w:p>
        </w:tc>
        <w:tc>
          <w:tcPr>
            <w:tcW w:w="1415" w:type="dxa"/>
            <w:vAlign w:val="center"/>
          </w:tcPr>
          <w:p w14:paraId="19ACC553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41AC8D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298733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D89EAC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C38162D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311B2C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903FADF" w14:textId="77777777" w:rsidR="000D2221" w:rsidRDefault="00557E17">
            <w:pPr>
              <w:rPr>
                <w:rFonts w:hint="eastAsia"/>
              </w:rPr>
            </w:pPr>
            <w:r>
              <w:t>1038</w:t>
            </w:r>
          </w:p>
        </w:tc>
        <w:tc>
          <w:tcPr>
            <w:tcW w:w="1415" w:type="dxa"/>
            <w:vAlign w:val="center"/>
          </w:tcPr>
          <w:p w14:paraId="48BC058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702D78B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B7DE34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7859F2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3B49D13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EB7A93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26E3A056" w14:textId="77777777" w:rsidR="000D2221" w:rsidRDefault="00557E17">
            <w:pPr>
              <w:rPr>
                <w:rFonts w:hint="eastAsia"/>
              </w:rPr>
            </w:pPr>
            <w:r>
              <w:t>1039</w:t>
            </w:r>
          </w:p>
        </w:tc>
        <w:tc>
          <w:tcPr>
            <w:tcW w:w="1415" w:type="dxa"/>
            <w:vAlign w:val="center"/>
          </w:tcPr>
          <w:p w14:paraId="058AD8AA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3AA6A7E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6853BD1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054790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CAD88AB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2FAA1F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424662F" w14:textId="77777777" w:rsidR="000D2221" w:rsidRDefault="00557E17">
            <w:pPr>
              <w:rPr>
                <w:rFonts w:hint="eastAsia"/>
              </w:rPr>
            </w:pPr>
            <w:r>
              <w:t>1040</w:t>
            </w:r>
          </w:p>
        </w:tc>
        <w:tc>
          <w:tcPr>
            <w:tcW w:w="1415" w:type="dxa"/>
            <w:vAlign w:val="center"/>
          </w:tcPr>
          <w:p w14:paraId="4370F0AA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ECD908F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F2F9FE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115641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263A5A7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860D87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65C5C77" w14:textId="77777777" w:rsidR="000D2221" w:rsidRDefault="00557E17">
            <w:pPr>
              <w:rPr>
                <w:rFonts w:hint="eastAsia"/>
              </w:rPr>
            </w:pPr>
            <w:r>
              <w:t>1041</w:t>
            </w:r>
          </w:p>
        </w:tc>
        <w:tc>
          <w:tcPr>
            <w:tcW w:w="1415" w:type="dxa"/>
            <w:vAlign w:val="center"/>
          </w:tcPr>
          <w:p w14:paraId="60540CE8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3800BA8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24BEAA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5769CA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A2FFA31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3D6D75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74106FCF" w14:textId="77777777" w:rsidR="000D2221" w:rsidRDefault="00557E17">
            <w:pPr>
              <w:rPr>
                <w:rFonts w:hint="eastAsia"/>
              </w:rPr>
            </w:pPr>
            <w:r>
              <w:t>1042</w:t>
            </w:r>
          </w:p>
        </w:tc>
        <w:tc>
          <w:tcPr>
            <w:tcW w:w="1415" w:type="dxa"/>
            <w:vAlign w:val="center"/>
          </w:tcPr>
          <w:p w14:paraId="359E496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4735308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745267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2E22EF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3604F87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7D9E027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1D07E52" w14:textId="77777777" w:rsidR="000D2221" w:rsidRDefault="00557E17">
            <w:pPr>
              <w:rPr>
                <w:rFonts w:hint="eastAsia"/>
              </w:rPr>
            </w:pPr>
            <w:r>
              <w:t>2001</w:t>
            </w:r>
          </w:p>
        </w:tc>
        <w:tc>
          <w:tcPr>
            <w:tcW w:w="1415" w:type="dxa"/>
            <w:vAlign w:val="center"/>
          </w:tcPr>
          <w:p w14:paraId="268ADE8A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415" w:type="dxa"/>
            <w:vAlign w:val="center"/>
          </w:tcPr>
          <w:p w14:paraId="38882A4D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658" w:type="dxa"/>
            <w:vAlign w:val="center"/>
          </w:tcPr>
          <w:p w14:paraId="5ACBA177" w14:textId="77777777" w:rsidR="000D2221" w:rsidRDefault="00557E17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658" w:type="dxa"/>
            <w:vAlign w:val="center"/>
          </w:tcPr>
          <w:p w14:paraId="50FE35B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A258EAC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0D7CCE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51DC921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15DE0DFF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2CBB09B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B42C9E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C497BF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61CAD3A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2DDF0B1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0B94A72" w14:textId="77777777" w:rsidR="000D2221" w:rsidRDefault="00557E17">
            <w:pPr>
              <w:rPr>
                <w:rFonts w:hint="eastAsia"/>
              </w:rPr>
            </w:pPr>
            <w:r>
              <w:t>2005</w:t>
            </w:r>
          </w:p>
        </w:tc>
        <w:tc>
          <w:tcPr>
            <w:tcW w:w="1415" w:type="dxa"/>
            <w:vAlign w:val="center"/>
          </w:tcPr>
          <w:p w14:paraId="3F69D021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415" w:type="dxa"/>
            <w:vAlign w:val="center"/>
          </w:tcPr>
          <w:p w14:paraId="59625E39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2DC5A18D" w14:textId="77777777" w:rsidR="000D2221" w:rsidRDefault="00557E17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658" w:type="dxa"/>
            <w:vAlign w:val="center"/>
          </w:tcPr>
          <w:p w14:paraId="11D366D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3D693E5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52E7E9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23BB055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58C924C3" w14:textId="77777777" w:rsidR="000D2221" w:rsidRDefault="00557E17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1415" w:type="dxa"/>
            <w:vAlign w:val="center"/>
          </w:tcPr>
          <w:p w14:paraId="3794293A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49FE6E7C" w14:textId="77777777" w:rsidR="000D2221" w:rsidRDefault="00557E17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658" w:type="dxa"/>
            <w:vAlign w:val="center"/>
          </w:tcPr>
          <w:p w14:paraId="40E171C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7402469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79F47F4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33C46EE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11DFB47E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E1C0310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23AE6CFB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597AFC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DA24C24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2C1C15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E23D1DE" w14:textId="77777777" w:rsidR="000D2221" w:rsidRDefault="00557E17">
            <w:pPr>
              <w:rPr>
                <w:rFonts w:hint="eastAsia"/>
              </w:rPr>
            </w:pPr>
            <w:r>
              <w:t>2007</w:t>
            </w:r>
          </w:p>
        </w:tc>
        <w:tc>
          <w:tcPr>
            <w:tcW w:w="1415" w:type="dxa"/>
            <w:vAlign w:val="center"/>
          </w:tcPr>
          <w:p w14:paraId="6F371D9E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30782CDD" w14:textId="77777777" w:rsidR="000D2221" w:rsidRDefault="00557E17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658" w:type="dxa"/>
            <w:vAlign w:val="center"/>
          </w:tcPr>
          <w:p w14:paraId="0D5DD48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3AE37D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544E192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64FCAA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7E1E771A" w14:textId="77777777" w:rsidR="000D2221" w:rsidRDefault="00557E17">
            <w:pPr>
              <w:rPr>
                <w:rFonts w:hint="eastAsia"/>
              </w:rPr>
            </w:pPr>
            <w:r>
              <w:t>2012</w:t>
            </w:r>
          </w:p>
        </w:tc>
        <w:tc>
          <w:tcPr>
            <w:tcW w:w="1415" w:type="dxa"/>
            <w:vAlign w:val="center"/>
          </w:tcPr>
          <w:p w14:paraId="71CC2C1C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0C51E31" w14:textId="77777777" w:rsidR="000D2221" w:rsidRDefault="00557E17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658" w:type="dxa"/>
            <w:vAlign w:val="center"/>
          </w:tcPr>
          <w:p w14:paraId="6524068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21C5DB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8A9C3C4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E8E639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778EC774" w14:textId="77777777" w:rsidR="000D2221" w:rsidRDefault="00557E17">
            <w:pPr>
              <w:rPr>
                <w:rFonts w:hint="eastAsia"/>
              </w:rPr>
            </w:pPr>
            <w:r>
              <w:t>2015</w:t>
            </w:r>
          </w:p>
        </w:tc>
        <w:tc>
          <w:tcPr>
            <w:tcW w:w="1415" w:type="dxa"/>
            <w:vAlign w:val="center"/>
          </w:tcPr>
          <w:p w14:paraId="3B86B12A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3947743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5417723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B842C7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3B48E44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3C8127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2D784388" w14:textId="77777777" w:rsidR="000D2221" w:rsidRDefault="00557E17">
            <w:pPr>
              <w:rPr>
                <w:rFonts w:hint="eastAsia"/>
              </w:rPr>
            </w:pPr>
            <w:r>
              <w:t>2017</w:t>
            </w:r>
          </w:p>
        </w:tc>
        <w:tc>
          <w:tcPr>
            <w:tcW w:w="1415" w:type="dxa"/>
            <w:vAlign w:val="center"/>
          </w:tcPr>
          <w:p w14:paraId="79C38102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C392A4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818C07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89D403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C798E6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0C280D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0D5DCE0" w14:textId="77777777" w:rsidR="000D2221" w:rsidRDefault="00557E17">
            <w:pPr>
              <w:rPr>
                <w:rFonts w:hint="eastAsia"/>
              </w:rPr>
            </w:pPr>
            <w:r>
              <w:t>2019</w:t>
            </w:r>
          </w:p>
        </w:tc>
        <w:tc>
          <w:tcPr>
            <w:tcW w:w="1415" w:type="dxa"/>
            <w:vAlign w:val="center"/>
          </w:tcPr>
          <w:p w14:paraId="77874142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ADF708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8ED702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7F4FC2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4928DD1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E57D38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A5B26BB" w14:textId="77777777" w:rsidR="000D2221" w:rsidRDefault="00557E17">
            <w:pPr>
              <w:rPr>
                <w:rFonts w:hint="eastAsia"/>
              </w:rPr>
            </w:pPr>
            <w:r>
              <w:t>2023</w:t>
            </w:r>
          </w:p>
        </w:tc>
        <w:tc>
          <w:tcPr>
            <w:tcW w:w="1415" w:type="dxa"/>
            <w:vAlign w:val="center"/>
          </w:tcPr>
          <w:p w14:paraId="35E9A65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F9FC36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F18382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F2F4C6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549F06E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5575D9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3AD914A" w14:textId="77777777" w:rsidR="000D2221" w:rsidRDefault="00557E17">
            <w:pPr>
              <w:rPr>
                <w:rFonts w:hint="eastAsia"/>
              </w:rPr>
            </w:pPr>
            <w:r>
              <w:t>2025</w:t>
            </w:r>
          </w:p>
        </w:tc>
        <w:tc>
          <w:tcPr>
            <w:tcW w:w="1415" w:type="dxa"/>
            <w:vAlign w:val="center"/>
          </w:tcPr>
          <w:p w14:paraId="74ABA942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78893FF6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467AB4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823178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8B66AF3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0997EC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BA0A74C" w14:textId="77777777" w:rsidR="000D2221" w:rsidRDefault="00557E17">
            <w:pPr>
              <w:rPr>
                <w:rFonts w:hint="eastAsia"/>
              </w:rPr>
            </w:pPr>
            <w:r>
              <w:t>2028</w:t>
            </w:r>
          </w:p>
        </w:tc>
        <w:tc>
          <w:tcPr>
            <w:tcW w:w="1415" w:type="dxa"/>
            <w:vAlign w:val="center"/>
          </w:tcPr>
          <w:p w14:paraId="0D3F121D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7A68D9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B93D13F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0CF387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0ACBA6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931C2D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50BC443" w14:textId="77777777" w:rsidR="000D2221" w:rsidRDefault="00557E17">
            <w:pPr>
              <w:rPr>
                <w:rFonts w:hint="eastAsia"/>
              </w:rPr>
            </w:pPr>
            <w:r>
              <w:t>2029</w:t>
            </w:r>
          </w:p>
        </w:tc>
        <w:tc>
          <w:tcPr>
            <w:tcW w:w="1415" w:type="dxa"/>
            <w:vAlign w:val="center"/>
          </w:tcPr>
          <w:p w14:paraId="7F750D3C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889C144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7C81AF4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2BEE6E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3577ADD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2D76F74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7F84544" w14:textId="77777777" w:rsidR="000D2221" w:rsidRDefault="00557E17">
            <w:pPr>
              <w:rPr>
                <w:rFonts w:hint="eastAsia"/>
              </w:rPr>
            </w:pPr>
            <w:r>
              <w:t>2031</w:t>
            </w:r>
          </w:p>
        </w:tc>
        <w:tc>
          <w:tcPr>
            <w:tcW w:w="1415" w:type="dxa"/>
            <w:vAlign w:val="center"/>
          </w:tcPr>
          <w:p w14:paraId="1A861494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24D02132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F96542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5283A7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357A4F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E113A6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5F9DA75" w14:textId="77777777" w:rsidR="000D2221" w:rsidRDefault="00557E17">
            <w:pPr>
              <w:rPr>
                <w:rFonts w:hint="eastAsia"/>
              </w:rPr>
            </w:pPr>
            <w:r>
              <w:t>2034</w:t>
            </w:r>
          </w:p>
        </w:tc>
        <w:tc>
          <w:tcPr>
            <w:tcW w:w="1415" w:type="dxa"/>
            <w:vAlign w:val="center"/>
          </w:tcPr>
          <w:p w14:paraId="2D3E82F6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232E3A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5540756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3AA324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1A79A76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45F482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660E102" w14:textId="77777777" w:rsidR="000D2221" w:rsidRDefault="00557E17">
            <w:pPr>
              <w:rPr>
                <w:rFonts w:hint="eastAsia"/>
              </w:rPr>
            </w:pPr>
            <w:r>
              <w:t>2044</w:t>
            </w:r>
          </w:p>
        </w:tc>
        <w:tc>
          <w:tcPr>
            <w:tcW w:w="1415" w:type="dxa"/>
            <w:vAlign w:val="center"/>
          </w:tcPr>
          <w:p w14:paraId="1DA4CA78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5F80EA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2857B55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7D5018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1DE20E5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25DD909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0009DAA" w14:textId="77777777" w:rsidR="000D2221" w:rsidRDefault="00557E17">
            <w:pPr>
              <w:rPr>
                <w:rFonts w:hint="eastAsia"/>
              </w:rPr>
            </w:pPr>
            <w:r>
              <w:t>2045</w:t>
            </w:r>
          </w:p>
        </w:tc>
        <w:tc>
          <w:tcPr>
            <w:tcW w:w="1415" w:type="dxa"/>
            <w:vAlign w:val="center"/>
          </w:tcPr>
          <w:p w14:paraId="72AD4E0F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7D98845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F19F736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22DCB5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4B0A366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1A0C0B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7F0D2C6D" w14:textId="77777777" w:rsidR="000D2221" w:rsidRDefault="00557E17">
            <w:pPr>
              <w:rPr>
                <w:rFonts w:hint="eastAsia"/>
              </w:rPr>
            </w:pPr>
            <w:r>
              <w:t>2046</w:t>
            </w:r>
          </w:p>
        </w:tc>
        <w:tc>
          <w:tcPr>
            <w:tcW w:w="1415" w:type="dxa"/>
            <w:vAlign w:val="center"/>
          </w:tcPr>
          <w:p w14:paraId="376E418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BD5335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D201D4C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410D46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5F5097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77933D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FC6398F" w14:textId="77777777" w:rsidR="000D2221" w:rsidRDefault="00557E17">
            <w:pPr>
              <w:rPr>
                <w:rFonts w:hint="eastAsia"/>
              </w:rPr>
            </w:pPr>
            <w:r>
              <w:t>3003</w:t>
            </w:r>
          </w:p>
        </w:tc>
        <w:tc>
          <w:tcPr>
            <w:tcW w:w="1415" w:type="dxa"/>
            <w:vAlign w:val="center"/>
          </w:tcPr>
          <w:p w14:paraId="029B1239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415" w:type="dxa"/>
            <w:vAlign w:val="center"/>
          </w:tcPr>
          <w:p w14:paraId="1216BE12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658" w:type="dxa"/>
            <w:vAlign w:val="center"/>
          </w:tcPr>
          <w:p w14:paraId="0D867636" w14:textId="77777777" w:rsidR="000D2221" w:rsidRDefault="00557E17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658" w:type="dxa"/>
            <w:vAlign w:val="center"/>
          </w:tcPr>
          <w:p w14:paraId="7A71AC8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EE85405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4780FB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1CFEB27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72119622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27B98FD0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4CEE2F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FE63E1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3CF16BF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1EBF39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3EDF041" w14:textId="77777777" w:rsidR="000D2221" w:rsidRDefault="00557E17">
            <w:pPr>
              <w:rPr>
                <w:rFonts w:hint="eastAsia"/>
              </w:rPr>
            </w:pPr>
            <w:r>
              <w:t>3006</w:t>
            </w:r>
          </w:p>
        </w:tc>
        <w:tc>
          <w:tcPr>
            <w:tcW w:w="1415" w:type="dxa"/>
            <w:vAlign w:val="center"/>
          </w:tcPr>
          <w:p w14:paraId="3A26D11E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415" w:type="dxa"/>
            <w:vAlign w:val="center"/>
          </w:tcPr>
          <w:p w14:paraId="7E314E20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448F26D9" w14:textId="77777777" w:rsidR="000D2221" w:rsidRDefault="00557E17">
            <w:pPr>
              <w:jc w:val="right"/>
              <w:rPr>
                <w:rFonts w:hint="eastAsia"/>
              </w:rPr>
            </w:pPr>
            <w:r>
              <w:t>0.45</w:t>
            </w:r>
          </w:p>
        </w:tc>
        <w:tc>
          <w:tcPr>
            <w:tcW w:w="1658" w:type="dxa"/>
            <w:vAlign w:val="center"/>
          </w:tcPr>
          <w:p w14:paraId="42D22B2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1C61895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AA8561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76FC36E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44D327BD" w14:textId="77777777" w:rsidR="000D2221" w:rsidRDefault="00557E17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1415" w:type="dxa"/>
            <w:vAlign w:val="center"/>
          </w:tcPr>
          <w:p w14:paraId="73A8662F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1E6501D4" w14:textId="77777777" w:rsidR="000D2221" w:rsidRDefault="00557E17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658" w:type="dxa"/>
            <w:vAlign w:val="center"/>
          </w:tcPr>
          <w:p w14:paraId="2403D31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15A593B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7A9F64D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Merge/>
            <w:vAlign w:val="center"/>
          </w:tcPr>
          <w:p w14:paraId="7E5AD09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14:paraId="7D0060C1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28CC5BA" w14:textId="77777777" w:rsidR="000D2221" w:rsidRDefault="00557E17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658" w:type="dxa"/>
            <w:vAlign w:val="center"/>
          </w:tcPr>
          <w:p w14:paraId="3D8A1C8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6763EF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76D557A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721DFBA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034B4F78" w14:textId="77777777" w:rsidR="000D2221" w:rsidRDefault="00557E17">
            <w:pPr>
              <w:rPr>
                <w:rFonts w:hint="eastAsia"/>
              </w:rPr>
            </w:pPr>
            <w:r>
              <w:t>3009</w:t>
            </w:r>
          </w:p>
        </w:tc>
        <w:tc>
          <w:tcPr>
            <w:tcW w:w="1415" w:type="dxa"/>
            <w:vAlign w:val="center"/>
          </w:tcPr>
          <w:p w14:paraId="7B346B5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25078E2E" w14:textId="77777777" w:rsidR="000D2221" w:rsidRDefault="00557E17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658" w:type="dxa"/>
            <w:vAlign w:val="center"/>
          </w:tcPr>
          <w:p w14:paraId="2DE6388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413674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2905C06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2874DE9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268C4CAE" w14:textId="77777777" w:rsidR="000D2221" w:rsidRDefault="00557E17">
            <w:pPr>
              <w:rPr>
                <w:rFonts w:hint="eastAsia"/>
              </w:rPr>
            </w:pPr>
            <w:r>
              <w:t>3011</w:t>
            </w:r>
          </w:p>
        </w:tc>
        <w:tc>
          <w:tcPr>
            <w:tcW w:w="1415" w:type="dxa"/>
            <w:vAlign w:val="center"/>
          </w:tcPr>
          <w:p w14:paraId="6F66726B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8407073" w14:textId="77777777" w:rsidR="000D2221" w:rsidRDefault="00557E17">
            <w:pPr>
              <w:jc w:val="right"/>
              <w:rPr>
                <w:rFonts w:hint="eastAsia"/>
              </w:rPr>
            </w:pPr>
            <w:r>
              <w:t>0.24</w:t>
            </w:r>
          </w:p>
        </w:tc>
        <w:tc>
          <w:tcPr>
            <w:tcW w:w="1658" w:type="dxa"/>
            <w:vAlign w:val="center"/>
          </w:tcPr>
          <w:p w14:paraId="6B26D619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BF0739E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EAFB543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5727340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6041FA7" w14:textId="77777777" w:rsidR="000D2221" w:rsidRDefault="00557E17">
            <w:pPr>
              <w:rPr>
                <w:rFonts w:hint="eastAsia"/>
              </w:rPr>
            </w:pPr>
            <w:r>
              <w:t>3013</w:t>
            </w:r>
          </w:p>
        </w:tc>
        <w:tc>
          <w:tcPr>
            <w:tcW w:w="1415" w:type="dxa"/>
            <w:vAlign w:val="center"/>
          </w:tcPr>
          <w:p w14:paraId="373F101A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09598566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A5F4643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417589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3675D49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45C99B9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262B7EF" w14:textId="77777777" w:rsidR="000D2221" w:rsidRDefault="00557E17">
            <w:pPr>
              <w:rPr>
                <w:rFonts w:hint="eastAsia"/>
              </w:rPr>
            </w:pPr>
            <w:r>
              <w:t>3014</w:t>
            </w:r>
          </w:p>
        </w:tc>
        <w:tc>
          <w:tcPr>
            <w:tcW w:w="1415" w:type="dxa"/>
            <w:vAlign w:val="center"/>
          </w:tcPr>
          <w:p w14:paraId="003741FE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62EB4B8B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7BDFC0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E7A42F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AAD5F4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F72A0C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B8E8AF2" w14:textId="77777777" w:rsidR="000D2221" w:rsidRDefault="00557E17">
            <w:pPr>
              <w:rPr>
                <w:rFonts w:hint="eastAsia"/>
              </w:rPr>
            </w:pPr>
            <w:r>
              <w:t>3016</w:t>
            </w:r>
          </w:p>
        </w:tc>
        <w:tc>
          <w:tcPr>
            <w:tcW w:w="1415" w:type="dxa"/>
            <w:vAlign w:val="center"/>
          </w:tcPr>
          <w:p w14:paraId="4675369D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9BCF091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065A1C1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5FB09A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6572A31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82BE27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169C666C" w14:textId="77777777" w:rsidR="000D2221" w:rsidRDefault="00557E17">
            <w:pPr>
              <w:rPr>
                <w:rFonts w:hint="eastAsia"/>
              </w:rPr>
            </w:pPr>
            <w:r>
              <w:t>3018</w:t>
            </w:r>
          </w:p>
        </w:tc>
        <w:tc>
          <w:tcPr>
            <w:tcW w:w="1415" w:type="dxa"/>
            <w:vAlign w:val="center"/>
          </w:tcPr>
          <w:p w14:paraId="0911F9A1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11A2586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1C2622C4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7E10674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BE51CED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8FA8F8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F607C23" w14:textId="77777777" w:rsidR="000D2221" w:rsidRDefault="00557E17">
            <w:pPr>
              <w:rPr>
                <w:rFonts w:hint="eastAsia"/>
              </w:rPr>
            </w:pPr>
            <w:r>
              <w:t>3020</w:t>
            </w:r>
          </w:p>
        </w:tc>
        <w:tc>
          <w:tcPr>
            <w:tcW w:w="1415" w:type="dxa"/>
            <w:vAlign w:val="center"/>
          </w:tcPr>
          <w:p w14:paraId="63874BF7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87A294E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18F88B9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A7D16E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92D878B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F93649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04880E44" w14:textId="77777777" w:rsidR="000D2221" w:rsidRDefault="00557E17">
            <w:pPr>
              <w:rPr>
                <w:rFonts w:hint="eastAsia"/>
              </w:rPr>
            </w:pPr>
            <w:r>
              <w:t>3022</w:t>
            </w:r>
          </w:p>
        </w:tc>
        <w:tc>
          <w:tcPr>
            <w:tcW w:w="1415" w:type="dxa"/>
            <w:vAlign w:val="center"/>
          </w:tcPr>
          <w:p w14:paraId="72980CC2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E2E684F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5648606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5C76808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459BD00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72B5CAC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331ABC8" w14:textId="77777777" w:rsidR="000D2221" w:rsidRDefault="00557E17">
            <w:pPr>
              <w:rPr>
                <w:rFonts w:hint="eastAsia"/>
              </w:rPr>
            </w:pPr>
            <w:r>
              <w:t>3030</w:t>
            </w:r>
          </w:p>
        </w:tc>
        <w:tc>
          <w:tcPr>
            <w:tcW w:w="1415" w:type="dxa"/>
            <w:vAlign w:val="center"/>
          </w:tcPr>
          <w:p w14:paraId="6397EFFF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6DEE96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0ACA6C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A86E70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F43DD5C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61B4917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73CCA8F" w14:textId="77777777" w:rsidR="000D2221" w:rsidRDefault="00557E17">
            <w:pPr>
              <w:rPr>
                <w:rFonts w:hint="eastAsia"/>
              </w:rPr>
            </w:pPr>
            <w:r>
              <w:t>3032</w:t>
            </w:r>
          </w:p>
        </w:tc>
        <w:tc>
          <w:tcPr>
            <w:tcW w:w="1415" w:type="dxa"/>
            <w:vAlign w:val="center"/>
          </w:tcPr>
          <w:p w14:paraId="2233AB5D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3341D957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03BAE2F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C95F0C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1FE16AA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990086D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45A00B73" w14:textId="77777777" w:rsidR="000D2221" w:rsidRDefault="00557E17">
            <w:pPr>
              <w:rPr>
                <w:rFonts w:hint="eastAsia"/>
              </w:rPr>
            </w:pPr>
            <w:r>
              <w:t>3037</w:t>
            </w:r>
          </w:p>
        </w:tc>
        <w:tc>
          <w:tcPr>
            <w:tcW w:w="1415" w:type="dxa"/>
            <w:vAlign w:val="center"/>
          </w:tcPr>
          <w:p w14:paraId="27E40A0E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7262754D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63B1058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2EEE61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4542BBD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0BB8397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358195E6" w14:textId="77777777" w:rsidR="000D2221" w:rsidRDefault="00557E17">
            <w:pPr>
              <w:rPr>
                <w:rFonts w:hint="eastAsia"/>
              </w:rPr>
            </w:pPr>
            <w:r>
              <w:t>3043</w:t>
            </w:r>
          </w:p>
        </w:tc>
        <w:tc>
          <w:tcPr>
            <w:tcW w:w="1415" w:type="dxa"/>
            <w:vAlign w:val="center"/>
          </w:tcPr>
          <w:p w14:paraId="47607934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B16969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0C9BB20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C09F04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2703F47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C1EB7D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180A10E" w14:textId="77777777" w:rsidR="000D2221" w:rsidRDefault="00557E17">
            <w:pPr>
              <w:rPr>
                <w:rFonts w:hint="eastAsia"/>
              </w:rPr>
            </w:pPr>
            <w:r>
              <w:t>3047</w:t>
            </w:r>
          </w:p>
        </w:tc>
        <w:tc>
          <w:tcPr>
            <w:tcW w:w="1415" w:type="dxa"/>
            <w:vAlign w:val="center"/>
          </w:tcPr>
          <w:p w14:paraId="1EAF7506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4C291FF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0BC8785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3BA7E10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8CA612D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1738650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98990E4" w14:textId="77777777" w:rsidR="000D2221" w:rsidRDefault="00557E17">
            <w:pPr>
              <w:rPr>
                <w:rFonts w:hint="eastAsia"/>
              </w:rPr>
            </w:pPr>
            <w:r>
              <w:t>3048</w:t>
            </w:r>
          </w:p>
        </w:tc>
        <w:tc>
          <w:tcPr>
            <w:tcW w:w="1415" w:type="dxa"/>
            <w:vAlign w:val="center"/>
          </w:tcPr>
          <w:p w14:paraId="5D886D9E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415" w:type="dxa"/>
            <w:vAlign w:val="center"/>
          </w:tcPr>
          <w:p w14:paraId="55E22AB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608E03BA" w14:textId="77777777" w:rsidR="000D2221" w:rsidRDefault="00557E17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658" w:type="dxa"/>
            <w:vAlign w:val="center"/>
          </w:tcPr>
          <w:p w14:paraId="4331CE7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77A0E6E" w14:textId="77777777">
        <w:trPr>
          <w:jc w:val="center"/>
        </w:trPr>
        <w:tc>
          <w:tcPr>
            <w:tcW w:w="1596" w:type="dxa"/>
            <w:vMerge/>
            <w:vAlign w:val="center"/>
          </w:tcPr>
          <w:p w14:paraId="36FEF32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 w14:paraId="6DC33060" w14:textId="77777777" w:rsidR="000D2221" w:rsidRDefault="00557E17">
            <w:pPr>
              <w:rPr>
                <w:rFonts w:hint="eastAsia"/>
              </w:rPr>
            </w:pPr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7423D3D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14:paraId="1D8236B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B0CD329" w14:textId="77777777">
        <w:trPr>
          <w:jc w:val="center"/>
        </w:trPr>
        <w:tc>
          <w:tcPr>
            <w:tcW w:w="1596" w:type="dxa"/>
            <w:shd w:val="clear" w:color="auto" w:fill="E6E6E6"/>
            <w:vAlign w:val="center"/>
          </w:tcPr>
          <w:p w14:paraId="108866C8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5BDBD1CF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0D2221" w14:paraId="3A64CB0F" w14:textId="77777777">
        <w:trPr>
          <w:jc w:val="center"/>
        </w:trPr>
        <w:tc>
          <w:tcPr>
            <w:tcW w:w="1596" w:type="dxa"/>
            <w:shd w:val="clear" w:color="auto" w:fill="E6E6E6"/>
            <w:vAlign w:val="center"/>
          </w:tcPr>
          <w:p w14:paraId="560D8105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5F1B6E56" w14:textId="77777777" w:rsidR="000D2221" w:rsidRDefault="00557E17">
            <w:pPr>
              <w:rPr>
                <w:rFonts w:hint="eastAsia"/>
              </w:rPr>
            </w:pPr>
            <w:r>
              <w:t>应满足表</w:t>
            </w:r>
            <w:r>
              <w:t>3.1.4</w:t>
            </w:r>
            <w:r>
              <w:t>的规定，每套住宅允许一个房间在一个朝向上的窗墙面积比</w:t>
            </w:r>
            <w:r>
              <w:t>≤0.6</w:t>
            </w:r>
          </w:p>
        </w:tc>
      </w:tr>
      <w:tr w:rsidR="000D2221" w14:paraId="5BC063E5" w14:textId="77777777">
        <w:trPr>
          <w:jc w:val="center"/>
        </w:trPr>
        <w:tc>
          <w:tcPr>
            <w:tcW w:w="1596" w:type="dxa"/>
            <w:shd w:val="clear" w:color="auto" w:fill="E6E6E6"/>
            <w:vAlign w:val="center"/>
          </w:tcPr>
          <w:p w14:paraId="47CED4EB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64CB065F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EC52BEB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0D2221" w14:paraId="5D44BDDB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D32CD81" w14:textId="77777777" w:rsidR="000D2221" w:rsidRDefault="00557E1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102C6DF" w14:textId="77777777" w:rsidR="000D2221" w:rsidRDefault="00557E17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2944056" w14:textId="77777777" w:rsidR="000D2221" w:rsidRDefault="00557E17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750F97" w14:textId="77777777" w:rsidR="000D2221" w:rsidRDefault="00557E1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1E3E081" w14:textId="77777777" w:rsidR="000D2221" w:rsidRDefault="00557E1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28AE19" w14:textId="77777777" w:rsidR="000D2221" w:rsidRDefault="00557E17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ABCB07" w14:textId="77777777" w:rsidR="000D2221" w:rsidRDefault="00557E17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88C22" w14:textId="77777777" w:rsidR="000D2221" w:rsidRDefault="00557E1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0D2221" w14:paraId="73D2FAF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1345BAB" w14:textId="77777777" w:rsidR="000D2221" w:rsidRDefault="00557E17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392" w:type="dxa"/>
            <w:vAlign w:val="center"/>
          </w:tcPr>
          <w:p w14:paraId="40AD722F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386" w:type="dxa"/>
            <w:vAlign w:val="center"/>
          </w:tcPr>
          <w:p w14:paraId="59023E5A" w14:textId="77777777" w:rsidR="000D2221" w:rsidRDefault="00557E17">
            <w:pPr>
              <w:jc w:val="center"/>
              <w:rPr>
                <w:rFonts w:hint="eastAsia"/>
              </w:rPr>
            </w:pPr>
            <w:r>
              <w:t>1.20×1.80</w:t>
            </w:r>
          </w:p>
        </w:tc>
        <w:tc>
          <w:tcPr>
            <w:tcW w:w="1415" w:type="dxa"/>
            <w:vAlign w:val="center"/>
          </w:tcPr>
          <w:p w14:paraId="461EF543" w14:textId="77777777" w:rsidR="000D2221" w:rsidRDefault="00557E1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2CB3DAC4" w14:textId="77777777" w:rsidR="000D2221" w:rsidRDefault="00557E1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ADC595D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425CF530" w14:textId="77777777" w:rsidR="000D2221" w:rsidRDefault="00557E17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03371951" w14:textId="77777777" w:rsidR="000D2221" w:rsidRDefault="00557E17">
            <w:pPr>
              <w:jc w:val="right"/>
              <w:rPr>
                <w:rFonts w:hint="eastAsia"/>
              </w:rPr>
            </w:pPr>
            <w:r>
              <w:t>22.80</w:t>
            </w:r>
          </w:p>
        </w:tc>
      </w:tr>
      <w:tr w:rsidR="000D2221" w14:paraId="1DCE57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F2949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83B8B46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386" w:type="dxa"/>
            <w:vAlign w:val="center"/>
          </w:tcPr>
          <w:p w14:paraId="3F5AC03D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1.60×1.70</w:t>
            </w:r>
          </w:p>
        </w:tc>
        <w:tc>
          <w:tcPr>
            <w:tcW w:w="1415" w:type="dxa"/>
            <w:vAlign w:val="center"/>
          </w:tcPr>
          <w:p w14:paraId="178DCCC3" w14:textId="77777777" w:rsidR="000D2221" w:rsidRDefault="00557E1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35F51E32" w14:textId="77777777" w:rsidR="000D2221" w:rsidRDefault="00557E1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7943756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48" w:type="dxa"/>
            <w:vAlign w:val="center"/>
          </w:tcPr>
          <w:p w14:paraId="2C1BA98C" w14:textId="77777777" w:rsidR="000D2221" w:rsidRDefault="00557E17">
            <w:pPr>
              <w:jc w:val="right"/>
              <w:rPr>
                <w:rFonts w:hint="eastAsia"/>
              </w:rPr>
            </w:pPr>
            <w:r>
              <w:t>16.32</w:t>
            </w:r>
          </w:p>
        </w:tc>
        <w:tc>
          <w:tcPr>
            <w:tcW w:w="1131" w:type="dxa"/>
            <w:vMerge/>
            <w:vAlign w:val="center"/>
          </w:tcPr>
          <w:p w14:paraId="3C442864" w14:textId="77777777" w:rsidR="000D2221" w:rsidRDefault="000D2221">
            <w:pPr>
              <w:jc w:val="right"/>
              <w:rPr>
                <w:rFonts w:hint="eastAsia"/>
              </w:rPr>
            </w:pPr>
          </w:p>
        </w:tc>
      </w:tr>
      <w:tr w:rsidR="000D2221" w14:paraId="2F568DD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00274AD" w14:textId="77777777" w:rsidR="000D2221" w:rsidRDefault="00557E17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392" w:type="dxa"/>
            <w:vAlign w:val="center"/>
          </w:tcPr>
          <w:p w14:paraId="4942D542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386" w:type="dxa"/>
            <w:vAlign w:val="center"/>
          </w:tcPr>
          <w:p w14:paraId="23FC1899" w14:textId="77777777" w:rsidR="000D2221" w:rsidRDefault="00557E17">
            <w:pPr>
              <w:jc w:val="center"/>
              <w:rPr>
                <w:rFonts w:hint="eastAsia"/>
              </w:rPr>
            </w:pPr>
            <w:r>
              <w:t>1.20×1.80</w:t>
            </w:r>
          </w:p>
        </w:tc>
        <w:tc>
          <w:tcPr>
            <w:tcW w:w="1415" w:type="dxa"/>
            <w:vAlign w:val="center"/>
          </w:tcPr>
          <w:p w14:paraId="19487456" w14:textId="77777777" w:rsidR="000D2221" w:rsidRDefault="00557E1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0BA3B70D" w14:textId="77777777" w:rsidR="000D2221" w:rsidRDefault="00557E1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2B21CDB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2609BAB4" w14:textId="77777777" w:rsidR="000D2221" w:rsidRDefault="00557E17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5E4C4742" w14:textId="77777777" w:rsidR="000D2221" w:rsidRDefault="00557E17">
            <w:pPr>
              <w:jc w:val="right"/>
              <w:rPr>
                <w:rFonts w:hint="eastAsia"/>
              </w:rPr>
            </w:pPr>
            <w:r>
              <w:t>145.20</w:t>
            </w:r>
          </w:p>
        </w:tc>
      </w:tr>
      <w:tr w:rsidR="000D2221" w14:paraId="19290E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8C22EF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924FCA5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386" w:type="dxa"/>
            <w:vAlign w:val="center"/>
          </w:tcPr>
          <w:p w14:paraId="4AFD2D44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1.60×1.70</w:t>
            </w:r>
          </w:p>
        </w:tc>
        <w:tc>
          <w:tcPr>
            <w:tcW w:w="1415" w:type="dxa"/>
            <w:vAlign w:val="center"/>
          </w:tcPr>
          <w:p w14:paraId="6DBE760C" w14:textId="77777777" w:rsidR="000D2221" w:rsidRDefault="00557E1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3EC39D3A" w14:textId="77777777" w:rsidR="000D2221" w:rsidRDefault="00557E17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148" w:type="dxa"/>
            <w:vAlign w:val="center"/>
          </w:tcPr>
          <w:p w14:paraId="71737F14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48" w:type="dxa"/>
            <w:vAlign w:val="center"/>
          </w:tcPr>
          <w:p w14:paraId="76DF0744" w14:textId="77777777" w:rsidR="000D2221" w:rsidRDefault="00557E17">
            <w:pPr>
              <w:jc w:val="right"/>
              <w:rPr>
                <w:rFonts w:hint="eastAsia"/>
              </w:rPr>
            </w:pPr>
            <w:r>
              <w:t>136.00</w:t>
            </w:r>
          </w:p>
        </w:tc>
        <w:tc>
          <w:tcPr>
            <w:tcW w:w="1131" w:type="dxa"/>
            <w:vMerge/>
            <w:vAlign w:val="center"/>
          </w:tcPr>
          <w:p w14:paraId="6526B635" w14:textId="77777777" w:rsidR="000D2221" w:rsidRDefault="000D2221">
            <w:pPr>
              <w:jc w:val="right"/>
              <w:rPr>
                <w:rFonts w:hint="eastAsia"/>
              </w:rPr>
            </w:pPr>
          </w:p>
        </w:tc>
      </w:tr>
      <w:tr w:rsidR="000D2221" w14:paraId="0840F50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2BCE36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692C19D" w14:textId="77777777" w:rsidR="000D2221" w:rsidRDefault="00557E17">
            <w:pPr>
              <w:rPr>
                <w:rFonts w:hint="eastAsia"/>
              </w:rPr>
            </w:pPr>
            <w:r>
              <w:t>C2021</w:t>
            </w:r>
          </w:p>
        </w:tc>
        <w:tc>
          <w:tcPr>
            <w:tcW w:w="1386" w:type="dxa"/>
            <w:vAlign w:val="center"/>
          </w:tcPr>
          <w:p w14:paraId="071A6F44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1.60×1.70</w:t>
            </w:r>
          </w:p>
        </w:tc>
        <w:tc>
          <w:tcPr>
            <w:tcW w:w="1415" w:type="dxa"/>
            <w:vAlign w:val="center"/>
          </w:tcPr>
          <w:p w14:paraId="1C2B4545" w14:textId="77777777" w:rsidR="000D2221" w:rsidRDefault="00557E1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430D1912" w14:textId="77777777" w:rsidR="000D2221" w:rsidRDefault="00557E1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887996F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48" w:type="dxa"/>
            <w:vAlign w:val="center"/>
          </w:tcPr>
          <w:p w14:paraId="3516259F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31" w:type="dxa"/>
            <w:vMerge/>
            <w:vAlign w:val="center"/>
          </w:tcPr>
          <w:p w14:paraId="2DAE06A0" w14:textId="77777777" w:rsidR="000D2221" w:rsidRDefault="000D2221">
            <w:pPr>
              <w:jc w:val="right"/>
              <w:rPr>
                <w:rFonts w:hint="eastAsia"/>
              </w:rPr>
            </w:pPr>
          </w:p>
        </w:tc>
      </w:tr>
      <w:tr w:rsidR="000D2221" w14:paraId="24A7143D" w14:textId="77777777">
        <w:trPr>
          <w:jc w:val="center"/>
        </w:trPr>
        <w:tc>
          <w:tcPr>
            <w:tcW w:w="877" w:type="dxa"/>
            <w:vAlign w:val="center"/>
          </w:tcPr>
          <w:p w14:paraId="3F03E8C7" w14:textId="77777777" w:rsidR="000D2221" w:rsidRDefault="00557E17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392" w:type="dxa"/>
            <w:vAlign w:val="center"/>
          </w:tcPr>
          <w:p w14:paraId="1405E3BA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386" w:type="dxa"/>
            <w:vAlign w:val="center"/>
          </w:tcPr>
          <w:p w14:paraId="40FE0A59" w14:textId="77777777" w:rsidR="000D2221" w:rsidRDefault="00557E17">
            <w:pPr>
              <w:jc w:val="center"/>
              <w:rPr>
                <w:rFonts w:hint="eastAsia"/>
              </w:rPr>
            </w:pPr>
            <w:r>
              <w:t>1.20×1.80</w:t>
            </w:r>
          </w:p>
        </w:tc>
        <w:tc>
          <w:tcPr>
            <w:tcW w:w="1415" w:type="dxa"/>
            <w:vAlign w:val="center"/>
          </w:tcPr>
          <w:p w14:paraId="6CDFBF83" w14:textId="77777777" w:rsidR="000D2221" w:rsidRDefault="00557E1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5EC2F3DB" w14:textId="77777777" w:rsidR="000D2221" w:rsidRDefault="00557E1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8120EB8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67CB93D7" w14:textId="77777777" w:rsidR="000D2221" w:rsidRDefault="00557E17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31" w:type="dxa"/>
            <w:vAlign w:val="center"/>
          </w:tcPr>
          <w:p w14:paraId="07F387A2" w14:textId="77777777" w:rsidR="000D2221" w:rsidRDefault="00557E17">
            <w:pPr>
              <w:jc w:val="right"/>
              <w:rPr>
                <w:rFonts w:hint="eastAsia"/>
              </w:rPr>
            </w:pPr>
            <w:r>
              <w:t>12.96</w:t>
            </w:r>
          </w:p>
        </w:tc>
      </w:tr>
    </w:tbl>
    <w:p w14:paraId="38C03F74" w14:textId="77777777" w:rsidR="000D2221" w:rsidRDefault="00557E17">
      <w:pPr>
        <w:pStyle w:val="2"/>
        <w:widowControl w:val="0"/>
        <w:rPr>
          <w:kern w:val="2"/>
        </w:rPr>
      </w:pPr>
      <w:bookmarkStart w:id="38" w:name="_Toc30612"/>
      <w:r>
        <w:rPr>
          <w:rFonts w:hint="eastAsia"/>
          <w:kern w:val="2"/>
        </w:rPr>
        <w:t>天窗</w:t>
      </w:r>
      <w:bookmarkEnd w:id="38"/>
    </w:p>
    <w:p w14:paraId="424F1012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6E284E9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B5BDEB5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2E7B964E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641EBED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天窗传热系数</w:t>
      </w:r>
    </w:p>
    <w:p w14:paraId="3A04C8C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497406D" w14:textId="77777777" w:rsidR="000D2221" w:rsidRDefault="00557E17">
      <w:pPr>
        <w:pStyle w:val="2"/>
        <w:widowControl w:val="0"/>
        <w:rPr>
          <w:kern w:val="2"/>
        </w:rPr>
      </w:pPr>
      <w:bookmarkStart w:id="39" w:name="_Toc28162"/>
      <w:r>
        <w:rPr>
          <w:rFonts w:hint="eastAsia"/>
          <w:kern w:val="2"/>
        </w:rPr>
        <w:t>屋顶</w:t>
      </w:r>
      <w:bookmarkEnd w:id="39"/>
    </w:p>
    <w:p w14:paraId="198F700A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221" w14:paraId="181D883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C9EC53" w14:textId="77777777" w:rsidR="000D2221" w:rsidRDefault="00557E17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C0AF1" w14:textId="77777777" w:rsidR="000D2221" w:rsidRDefault="00557E17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C6A6A" w14:textId="77777777" w:rsidR="000D2221" w:rsidRDefault="00557E1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B1417" w14:textId="77777777" w:rsidR="000D2221" w:rsidRDefault="00557E1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4E76F1" w14:textId="77777777" w:rsidR="000D2221" w:rsidRDefault="00557E17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5EB6B" w14:textId="77777777" w:rsidR="000D2221" w:rsidRDefault="00557E17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9548FB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D2221" w14:paraId="2B9DF4A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000A22B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5A17D2" w14:textId="77777777" w:rsidR="000D2221" w:rsidRDefault="00557E1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50C913" w14:textId="77777777" w:rsidR="000D2221" w:rsidRDefault="00557E1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ECC6C" w14:textId="77777777" w:rsidR="000D2221" w:rsidRDefault="00557E1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52201" w14:textId="77777777" w:rsidR="000D2221" w:rsidRDefault="00557E17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640E0" w14:textId="77777777" w:rsidR="000D2221" w:rsidRDefault="00557E17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D3BA46" w14:textId="77777777" w:rsidR="000D2221" w:rsidRDefault="00557E1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D2221" w14:paraId="60DEF605" w14:textId="77777777">
        <w:trPr>
          <w:jc w:val="center"/>
        </w:trPr>
        <w:tc>
          <w:tcPr>
            <w:tcW w:w="3345" w:type="dxa"/>
            <w:vAlign w:val="center"/>
          </w:tcPr>
          <w:p w14:paraId="65BFBA14" w14:textId="77777777" w:rsidR="000D2221" w:rsidRDefault="00557E1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752846F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AF50C6" w14:textId="77777777" w:rsidR="000D2221" w:rsidRDefault="00557E1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7BA631D" w14:textId="77777777" w:rsidR="000D2221" w:rsidRDefault="00557E1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4794FAA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F1F79C" w14:textId="77777777" w:rsidR="000D2221" w:rsidRDefault="00557E17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B5071E" w14:textId="77777777" w:rsidR="000D2221" w:rsidRDefault="00557E17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D2221" w14:paraId="329F7CF5" w14:textId="77777777">
        <w:trPr>
          <w:jc w:val="center"/>
        </w:trPr>
        <w:tc>
          <w:tcPr>
            <w:tcW w:w="3345" w:type="dxa"/>
            <w:vAlign w:val="center"/>
          </w:tcPr>
          <w:p w14:paraId="6490FBC6" w14:textId="77777777" w:rsidR="000D2221" w:rsidRDefault="00557E17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917D298" w14:textId="77777777" w:rsidR="000D2221" w:rsidRDefault="00557E17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1F6C7C5" w14:textId="77777777" w:rsidR="000D2221" w:rsidRDefault="00557E17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435A8D09" w14:textId="77777777" w:rsidR="000D2221" w:rsidRDefault="00557E17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3E15C27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98FB63" w14:textId="77777777" w:rsidR="000D2221" w:rsidRDefault="00557E17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2F10026" w14:textId="77777777" w:rsidR="000D2221" w:rsidRDefault="00557E17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0D2221" w14:paraId="4271DED2" w14:textId="77777777">
        <w:trPr>
          <w:jc w:val="center"/>
        </w:trPr>
        <w:tc>
          <w:tcPr>
            <w:tcW w:w="3345" w:type="dxa"/>
            <w:vAlign w:val="center"/>
          </w:tcPr>
          <w:p w14:paraId="2B89A3F6" w14:textId="77777777" w:rsidR="000D2221" w:rsidRDefault="00557E17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A63EFDA" w14:textId="77777777" w:rsidR="000D2221" w:rsidRDefault="00557E17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6F57615" w14:textId="77777777" w:rsidR="000D2221" w:rsidRDefault="00557E1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1BFCF15" w14:textId="77777777" w:rsidR="000D2221" w:rsidRDefault="00557E17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6782F19" w14:textId="77777777" w:rsidR="000D2221" w:rsidRDefault="00557E17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BB39D17" w14:textId="77777777" w:rsidR="000D2221" w:rsidRDefault="00557E17">
            <w:pPr>
              <w:jc w:val="right"/>
              <w:rPr>
                <w:rFonts w:hint="eastAsia"/>
              </w:rPr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049E2804" w14:textId="77777777" w:rsidR="000D2221" w:rsidRDefault="00557E17">
            <w:pPr>
              <w:jc w:val="right"/>
              <w:rPr>
                <w:rFonts w:hint="eastAsia"/>
              </w:rPr>
            </w:pPr>
            <w:r>
              <w:t>1.600</w:t>
            </w:r>
          </w:p>
        </w:tc>
      </w:tr>
      <w:tr w:rsidR="000D2221" w14:paraId="1D849562" w14:textId="77777777">
        <w:trPr>
          <w:jc w:val="center"/>
        </w:trPr>
        <w:tc>
          <w:tcPr>
            <w:tcW w:w="3345" w:type="dxa"/>
            <w:vAlign w:val="center"/>
          </w:tcPr>
          <w:p w14:paraId="257DEF10" w14:textId="77777777" w:rsidR="000D2221" w:rsidRDefault="00557E17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B490B4E" w14:textId="77777777" w:rsidR="000D2221" w:rsidRDefault="00557E17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C43AF03" w14:textId="77777777" w:rsidR="000D2221" w:rsidRDefault="00557E17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7B9DF3B5" w14:textId="77777777" w:rsidR="000D2221" w:rsidRDefault="00557E17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59B5D10" w14:textId="77777777" w:rsidR="000D2221" w:rsidRDefault="00557E17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44E27D2" w14:textId="77777777" w:rsidR="000D2221" w:rsidRDefault="00557E17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55A8A9E" w14:textId="77777777" w:rsidR="000D2221" w:rsidRDefault="00557E17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0D2221" w14:paraId="647E61D8" w14:textId="77777777">
        <w:trPr>
          <w:jc w:val="center"/>
        </w:trPr>
        <w:tc>
          <w:tcPr>
            <w:tcW w:w="3345" w:type="dxa"/>
            <w:vAlign w:val="center"/>
          </w:tcPr>
          <w:p w14:paraId="02639D1C" w14:textId="77777777" w:rsidR="000D2221" w:rsidRDefault="00557E1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28ED9BE" w14:textId="77777777" w:rsidR="000D2221" w:rsidRDefault="00557E17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D442C0F" w14:textId="77777777" w:rsidR="000D2221" w:rsidRDefault="00557E1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B5B2AB8" w14:textId="77777777" w:rsidR="000D2221" w:rsidRDefault="00557E1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382A4A5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F31294" w14:textId="77777777" w:rsidR="000D2221" w:rsidRDefault="00557E17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91C79ED" w14:textId="77777777" w:rsidR="000D2221" w:rsidRDefault="00557E17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0D2221" w14:paraId="7B647904" w14:textId="77777777">
        <w:trPr>
          <w:jc w:val="center"/>
        </w:trPr>
        <w:tc>
          <w:tcPr>
            <w:tcW w:w="3345" w:type="dxa"/>
            <w:vAlign w:val="center"/>
          </w:tcPr>
          <w:p w14:paraId="5F7C991F" w14:textId="77777777" w:rsidR="000D2221" w:rsidRDefault="00557E1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4A0B2B8E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92B2A4" w14:textId="77777777" w:rsidR="000D2221" w:rsidRDefault="00557E17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BDBFF10" w14:textId="77777777" w:rsidR="000D2221" w:rsidRDefault="00557E1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1D4FF93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5D807F" w14:textId="77777777" w:rsidR="000D2221" w:rsidRDefault="00557E17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51756A9" w14:textId="77777777" w:rsidR="000D2221" w:rsidRDefault="00557E17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0D2221" w14:paraId="47778045" w14:textId="77777777">
        <w:trPr>
          <w:jc w:val="center"/>
        </w:trPr>
        <w:tc>
          <w:tcPr>
            <w:tcW w:w="3345" w:type="dxa"/>
            <w:vAlign w:val="center"/>
          </w:tcPr>
          <w:p w14:paraId="588396AC" w14:textId="77777777" w:rsidR="000D2221" w:rsidRDefault="00557E17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382704" w14:textId="77777777" w:rsidR="000D2221" w:rsidRDefault="00557E17">
            <w:pPr>
              <w:jc w:val="right"/>
              <w:rPr>
                <w:rFonts w:hint="eastAsia"/>
              </w:rPr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443D98D3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1C9E5D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F402BF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1A0C43" w14:textId="77777777" w:rsidR="000D2221" w:rsidRDefault="00557E17">
            <w:pPr>
              <w:jc w:val="right"/>
              <w:rPr>
                <w:rFonts w:hint="eastAsia"/>
              </w:rPr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34554CFE" w14:textId="77777777" w:rsidR="000D2221" w:rsidRDefault="00557E17">
            <w:pPr>
              <w:jc w:val="right"/>
              <w:rPr>
                <w:rFonts w:hint="eastAsia"/>
              </w:rPr>
            </w:pPr>
            <w:r>
              <w:t>4.182</w:t>
            </w:r>
          </w:p>
        </w:tc>
      </w:tr>
      <w:tr w:rsidR="000D2221" w14:paraId="00F0125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80A24B" w14:textId="77777777" w:rsidR="000D2221" w:rsidRDefault="00557E17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DEFF2C" w14:textId="77777777" w:rsidR="000D2221" w:rsidRDefault="00557E17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0D2221" w14:paraId="0C3530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FCD898" w14:textId="77777777" w:rsidR="000D2221" w:rsidRDefault="00557E17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0E0727" w14:textId="77777777" w:rsidR="000D2221" w:rsidRDefault="00557E17">
            <w:pPr>
              <w:jc w:val="center"/>
              <w:rPr>
                <w:rFonts w:hint="eastAsia"/>
              </w:rPr>
            </w:pPr>
            <w:r>
              <w:t>0.20</w:t>
            </w:r>
          </w:p>
        </w:tc>
      </w:tr>
      <w:tr w:rsidR="000D2221" w14:paraId="5D8807E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93ACF7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F5F7E96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0D2221" w14:paraId="0322156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A3E05D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7E33983" w14:textId="77777777" w:rsidR="000D2221" w:rsidRDefault="00557E17">
            <w:pPr>
              <w:rPr>
                <w:rFonts w:hint="eastAsia"/>
              </w:rPr>
            </w:pPr>
            <w:r>
              <w:t>应满足表</w:t>
            </w:r>
            <w:r>
              <w:t>3.1.8-1~5</w:t>
            </w:r>
            <w:r>
              <w:t>的规定</w:t>
            </w:r>
            <w:r>
              <w:t>(K≤0.20)</w:t>
            </w:r>
          </w:p>
        </w:tc>
      </w:tr>
      <w:tr w:rsidR="000D2221" w14:paraId="07BB1B8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D9B0C52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503476B7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01CDE98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94360C" w14:textId="77777777" w:rsidR="000D2221" w:rsidRDefault="00557E17">
      <w:pPr>
        <w:pStyle w:val="2"/>
        <w:widowControl w:val="0"/>
        <w:rPr>
          <w:kern w:val="2"/>
        </w:rPr>
      </w:pPr>
      <w:bookmarkStart w:id="40" w:name="_Toc32077"/>
      <w:r>
        <w:rPr>
          <w:rFonts w:hint="eastAsia"/>
          <w:kern w:val="2"/>
        </w:rPr>
        <w:t>外墙</w:t>
      </w:r>
      <w:bookmarkEnd w:id="40"/>
    </w:p>
    <w:p w14:paraId="76EA597A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17778579" w14:textId="77777777" w:rsidR="000D2221" w:rsidRDefault="00557E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221" w14:paraId="2B07F1F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483903" w14:textId="77777777" w:rsidR="000D2221" w:rsidRDefault="00557E17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021EC" w14:textId="77777777" w:rsidR="000D2221" w:rsidRDefault="00557E17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241EA" w14:textId="77777777" w:rsidR="000D2221" w:rsidRDefault="00557E1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76622" w14:textId="77777777" w:rsidR="000D2221" w:rsidRDefault="00557E1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E5DBB3" w14:textId="77777777" w:rsidR="000D2221" w:rsidRDefault="00557E17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A4874" w14:textId="77777777" w:rsidR="000D2221" w:rsidRDefault="00557E17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2A6F98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D2221" w14:paraId="7C6C0A6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DA38B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BFAAB6" w14:textId="77777777" w:rsidR="000D2221" w:rsidRDefault="00557E1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4F24A" w14:textId="77777777" w:rsidR="000D2221" w:rsidRDefault="00557E1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FE97C" w14:textId="77777777" w:rsidR="000D2221" w:rsidRDefault="00557E1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D0367" w14:textId="77777777" w:rsidR="000D2221" w:rsidRDefault="00557E17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85997" w14:textId="77777777" w:rsidR="000D2221" w:rsidRDefault="00557E17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51C129" w14:textId="77777777" w:rsidR="000D2221" w:rsidRDefault="00557E1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D2221" w14:paraId="50588AB7" w14:textId="77777777">
        <w:trPr>
          <w:jc w:val="center"/>
        </w:trPr>
        <w:tc>
          <w:tcPr>
            <w:tcW w:w="3345" w:type="dxa"/>
            <w:vAlign w:val="center"/>
          </w:tcPr>
          <w:p w14:paraId="57D8CAD8" w14:textId="77777777" w:rsidR="000D2221" w:rsidRDefault="00557E1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2EA92D1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0F274D" w14:textId="77777777" w:rsidR="000D2221" w:rsidRDefault="00557E1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C63AAD6" w14:textId="77777777" w:rsidR="000D2221" w:rsidRDefault="00557E1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69DA2F1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80D12A" w14:textId="77777777" w:rsidR="000D2221" w:rsidRDefault="00557E17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0E51B63" w14:textId="77777777" w:rsidR="000D2221" w:rsidRDefault="00557E17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D2221" w14:paraId="4D738621" w14:textId="77777777">
        <w:trPr>
          <w:jc w:val="center"/>
        </w:trPr>
        <w:tc>
          <w:tcPr>
            <w:tcW w:w="3345" w:type="dxa"/>
            <w:vAlign w:val="center"/>
          </w:tcPr>
          <w:p w14:paraId="6FCE81F1" w14:textId="77777777" w:rsidR="000D2221" w:rsidRDefault="00557E17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605BF73B" w14:textId="77777777" w:rsidR="000D2221" w:rsidRDefault="00557E17">
            <w:pPr>
              <w:jc w:val="right"/>
              <w:rPr>
                <w:rFonts w:hint="eastAsia"/>
              </w:rPr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432875DD" w14:textId="77777777" w:rsidR="000D2221" w:rsidRDefault="00557E17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023E7A8D" w14:textId="77777777" w:rsidR="000D2221" w:rsidRDefault="00557E17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31F02FD7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6822EC" w14:textId="77777777" w:rsidR="000D2221" w:rsidRDefault="00557E17">
            <w:pPr>
              <w:jc w:val="right"/>
              <w:rPr>
                <w:rFonts w:hint="eastAsia"/>
              </w:rPr>
            </w:pPr>
            <w:r>
              <w:t>5.152</w:t>
            </w:r>
          </w:p>
        </w:tc>
        <w:tc>
          <w:tcPr>
            <w:tcW w:w="1064" w:type="dxa"/>
            <w:vAlign w:val="center"/>
          </w:tcPr>
          <w:p w14:paraId="4410A415" w14:textId="77777777" w:rsidR="000D2221" w:rsidRDefault="00557E17">
            <w:pPr>
              <w:jc w:val="right"/>
              <w:rPr>
                <w:rFonts w:hint="eastAsia"/>
              </w:rPr>
            </w:pPr>
            <w:r>
              <w:t>1.442</w:t>
            </w:r>
          </w:p>
        </w:tc>
      </w:tr>
      <w:tr w:rsidR="000D2221" w14:paraId="0447FAE2" w14:textId="77777777">
        <w:trPr>
          <w:jc w:val="center"/>
        </w:trPr>
        <w:tc>
          <w:tcPr>
            <w:tcW w:w="3345" w:type="dxa"/>
            <w:vAlign w:val="center"/>
          </w:tcPr>
          <w:p w14:paraId="63ED8B49" w14:textId="77777777" w:rsidR="000D2221" w:rsidRDefault="00557E17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B054D8E" w14:textId="77777777" w:rsidR="000D2221" w:rsidRDefault="00557E17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57D18DB" w14:textId="77777777" w:rsidR="000D2221" w:rsidRDefault="00557E17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B2F3BFD" w14:textId="77777777" w:rsidR="000D2221" w:rsidRDefault="00557E17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E1D15C0" w14:textId="77777777" w:rsidR="000D2221" w:rsidRDefault="00557E17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CD85378" w14:textId="77777777" w:rsidR="000D2221" w:rsidRDefault="00557E17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220711F0" w14:textId="77777777" w:rsidR="000D2221" w:rsidRDefault="00557E17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0D2221" w14:paraId="71A73DD6" w14:textId="77777777">
        <w:trPr>
          <w:jc w:val="center"/>
        </w:trPr>
        <w:tc>
          <w:tcPr>
            <w:tcW w:w="3345" w:type="dxa"/>
            <w:vAlign w:val="center"/>
          </w:tcPr>
          <w:p w14:paraId="587069A5" w14:textId="77777777" w:rsidR="000D2221" w:rsidRDefault="00557E1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B91CBF6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4A8138" w14:textId="77777777" w:rsidR="000D2221" w:rsidRDefault="00557E17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C4C2E10" w14:textId="77777777" w:rsidR="000D2221" w:rsidRDefault="00557E1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1900B28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08D45F" w14:textId="77777777" w:rsidR="000D2221" w:rsidRDefault="00557E17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3C82E5B" w14:textId="77777777" w:rsidR="000D2221" w:rsidRDefault="00557E17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0D2221" w14:paraId="6C14E58E" w14:textId="77777777">
        <w:trPr>
          <w:jc w:val="center"/>
        </w:trPr>
        <w:tc>
          <w:tcPr>
            <w:tcW w:w="3345" w:type="dxa"/>
            <w:vAlign w:val="center"/>
          </w:tcPr>
          <w:p w14:paraId="37FC2059" w14:textId="77777777" w:rsidR="000D2221" w:rsidRDefault="00557E17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71B57F" w14:textId="77777777" w:rsidR="000D2221" w:rsidRDefault="00557E17">
            <w:pPr>
              <w:jc w:val="right"/>
              <w:rPr>
                <w:rFonts w:hint="eastAsia"/>
              </w:rPr>
            </w:pPr>
            <w:r>
              <w:t>410</w:t>
            </w:r>
          </w:p>
        </w:tc>
        <w:tc>
          <w:tcPr>
            <w:tcW w:w="1075" w:type="dxa"/>
            <w:vAlign w:val="center"/>
          </w:tcPr>
          <w:p w14:paraId="4B4CA7B2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CA3A58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2D2447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D57743" w14:textId="77777777" w:rsidR="000D2221" w:rsidRDefault="00557E17">
            <w:pPr>
              <w:jc w:val="right"/>
              <w:rPr>
                <w:rFonts w:hint="eastAsia"/>
              </w:rPr>
            </w:pPr>
            <w:r>
              <w:t>6.085</w:t>
            </w:r>
          </w:p>
        </w:tc>
        <w:tc>
          <w:tcPr>
            <w:tcW w:w="1064" w:type="dxa"/>
            <w:vAlign w:val="center"/>
          </w:tcPr>
          <w:p w14:paraId="5D4CF30B" w14:textId="77777777" w:rsidR="000D2221" w:rsidRDefault="00557E17">
            <w:pPr>
              <w:jc w:val="right"/>
              <w:rPr>
                <w:rFonts w:hint="eastAsia"/>
              </w:rPr>
            </w:pPr>
            <w:r>
              <w:t>5.379</w:t>
            </w:r>
          </w:p>
        </w:tc>
      </w:tr>
      <w:tr w:rsidR="000D2221" w14:paraId="6086C0F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B75C63" w14:textId="77777777" w:rsidR="000D2221" w:rsidRDefault="00557E17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D604012" w14:textId="77777777" w:rsidR="000D2221" w:rsidRDefault="00557E17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0D2221" w14:paraId="131E62A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CA68A92" w14:textId="77777777" w:rsidR="000D2221" w:rsidRDefault="00557E17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C1EC2A8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</w:t>
            </w:r>
          </w:p>
        </w:tc>
      </w:tr>
      <w:tr w:rsidR="000D2221" w14:paraId="051EB63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BC50CE" w14:textId="77777777" w:rsidR="000D2221" w:rsidRDefault="00557E17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674AD07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 + 112.13/1070.79 = 0.26</w:t>
            </w:r>
          </w:p>
        </w:tc>
      </w:tr>
    </w:tbl>
    <w:p w14:paraId="0642340E" w14:textId="77777777" w:rsidR="000D2221" w:rsidRDefault="00557E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221" w14:paraId="6DBA858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D3B429" w14:textId="77777777" w:rsidR="000D2221" w:rsidRDefault="00557E17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34FC7" w14:textId="77777777" w:rsidR="000D2221" w:rsidRDefault="00557E17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0858B0" w14:textId="77777777" w:rsidR="000D2221" w:rsidRDefault="00557E1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3F3826" w14:textId="77777777" w:rsidR="000D2221" w:rsidRDefault="00557E1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59C5FA" w14:textId="77777777" w:rsidR="000D2221" w:rsidRDefault="00557E17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CB5D3" w14:textId="77777777" w:rsidR="000D2221" w:rsidRDefault="00557E17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84DB8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D2221" w14:paraId="3B774E7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7A16549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B761E1" w14:textId="77777777" w:rsidR="000D2221" w:rsidRDefault="00557E1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2F611" w14:textId="77777777" w:rsidR="000D2221" w:rsidRDefault="00557E1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6B16F" w14:textId="77777777" w:rsidR="000D2221" w:rsidRDefault="00557E1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1BF33" w14:textId="77777777" w:rsidR="000D2221" w:rsidRDefault="00557E17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0D321" w14:textId="77777777" w:rsidR="000D2221" w:rsidRDefault="00557E17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207D65" w14:textId="77777777" w:rsidR="000D2221" w:rsidRDefault="00557E1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D2221" w14:paraId="3CFF71E5" w14:textId="77777777">
        <w:trPr>
          <w:jc w:val="center"/>
        </w:trPr>
        <w:tc>
          <w:tcPr>
            <w:tcW w:w="3345" w:type="dxa"/>
            <w:vAlign w:val="center"/>
          </w:tcPr>
          <w:p w14:paraId="6B098BE8" w14:textId="77777777" w:rsidR="000D2221" w:rsidRDefault="00557E1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8494654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1BF8E1" w14:textId="77777777" w:rsidR="000D2221" w:rsidRDefault="00557E1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227ACF2" w14:textId="77777777" w:rsidR="000D2221" w:rsidRDefault="00557E1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722BE9D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F7933C" w14:textId="77777777" w:rsidR="000D2221" w:rsidRDefault="00557E17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6D8248F" w14:textId="77777777" w:rsidR="000D2221" w:rsidRDefault="00557E17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D2221" w14:paraId="38FB1CF8" w14:textId="77777777">
        <w:trPr>
          <w:jc w:val="center"/>
        </w:trPr>
        <w:tc>
          <w:tcPr>
            <w:tcW w:w="3345" w:type="dxa"/>
            <w:vAlign w:val="center"/>
          </w:tcPr>
          <w:p w14:paraId="2EC11FE8" w14:textId="77777777" w:rsidR="000D2221" w:rsidRDefault="00557E17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1F1C639" w14:textId="77777777" w:rsidR="000D2221" w:rsidRDefault="00557E17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734E425C" w14:textId="77777777" w:rsidR="000D2221" w:rsidRDefault="00557E17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1C54B278" w14:textId="77777777" w:rsidR="000D2221" w:rsidRDefault="00557E17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84F608F" w14:textId="77777777" w:rsidR="000D2221" w:rsidRDefault="00557E17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8384C48" w14:textId="77777777" w:rsidR="000D2221" w:rsidRDefault="00557E17">
            <w:pPr>
              <w:jc w:val="right"/>
              <w:rPr>
                <w:rFonts w:hint="eastAsia"/>
              </w:rPr>
            </w:pPr>
            <w:r>
              <w:t>1.996</w:t>
            </w:r>
          </w:p>
        </w:tc>
        <w:tc>
          <w:tcPr>
            <w:tcW w:w="1064" w:type="dxa"/>
            <w:vAlign w:val="center"/>
          </w:tcPr>
          <w:p w14:paraId="42D32339" w14:textId="77777777" w:rsidR="000D2221" w:rsidRDefault="00557E17">
            <w:pPr>
              <w:jc w:val="right"/>
              <w:rPr>
                <w:rFonts w:hint="eastAsia"/>
              </w:rPr>
            </w:pPr>
            <w:r>
              <w:t>1.350</w:t>
            </w:r>
          </w:p>
        </w:tc>
      </w:tr>
      <w:tr w:rsidR="000D2221" w14:paraId="03D9954D" w14:textId="77777777">
        <w:trPr>
          <w:jc w:val="center"/>
        </w:trPr>
        <w:tc>
          <w:tcPr>
            <w:tcW w:w="3345" w:type="dxa"/>
            <w:vAlign w:val="center"/>
          </w:tcPr>
          <w:p w14:paraId="14933914" w14:textId="77777777" w:rsidR="000D2221" w:rsidRDefault="00557E1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F0165B7" w14:textId="77777777" w:rsidR="000D2221" w:rsidRDefault="00557E17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3A81930" w14:textId="77777777" w:rsidR="000D2221" w:rsidRDefault="00557E1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2DB1C16" w14:textId="77777777" w:rsidR="000D2221" w:rsidRDefault="00557E1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AD11CB5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4725BF" w14:textId="77777777" w:rsidR="000D2221" w:rsidRDefault="00557E17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B7FE0A2" w14:textId="77777777" w:rsidR="000D2221" w:rsidRDefault="00557E17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0D2221" w14:paraId="25045009" w14:textId="77777777">
        <w:trPr>
          <w:jc w:val="center"/>
        </w:trPr>
        <w:tc>
          <w:tcPr>
            <w:tcW w:w="3345" w:type="dxa"/>
            <w:vAlign w:val="center"/>
          </w:tcPr>
          <w:p w14:paraId="4D415468" w14:textId="77777777" w:rsidR="000D2221" w:rsidRDefault="00557E1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E5004C7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D42ED1" w14:textId="77777777" w:rsidR="000D2221" w:rsidRDefault="00557E17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D14F0AC" w14:textId="77777777" w:rsidR="000D2221" w:rsidRDefault="00557E1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761F423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DFD414" w14:textId="77777777" w:rsidR="000D2221" w:rsidRDefault="00557E17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CD7FCA7" w14:textId="77777777" w:rsidR="000D2221" w:rsidRDefault="00557E17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0D2221" w14:paraId="3EAD9702" w14:textId="77777777">
        <w:trPr>
          <w:jc w:val="center"/>
        </w:trPr>
        <w:tc>
          <w:tcPr>
            <w:tcW w:w="3345" w:type="dxa"/>
            <w:vAlign w:val="center"/>
          </w:tcPr>
          <w:p w14:paraId="317F3A0B" w14:textId="77777777" w:rsidR="000D2221" w:rsidRDefault="00557E17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E28A7D" w14:textId="77777777" w:rsidR="000D2221" w:rsidRDefault="00557E17">
            <w:pPr>
              <w:jc w:val="right"/>
              <w:rPr>
                <w:rFonts w:hint="eastAsia"/>
              </w:rPr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25E7DD17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19829D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B490E9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280640" w14:textId="77777777" w:rsidR="000D2221" w:rsidRDefault="00557E17">
            <w:pPr>
              <w:jc w:val="right"/>
              <w:rPr>
                <w:rFonts w:hint="eastAsia"/>
              </w:rPr>
            </w:pPr>
            <w:r>
              <w:t>2.155</w:t>
            </w:r>
          </w:p>
        </w:tc>
        <w:tc>
          <w:tcPr>
            <w:tcW w:w="1064" w:type="dxa"/>
            <w:vAlign w:val="center"/>
          </w:tcPr>
          <w:p w14:paraId="6884834A" w14:textId="77777777" w:rsidR="000D2221" w:rsidRDefault="00557E17">
            <w:pPr>
              <w:jc w:val="right"/>
              <w:rPr>
                <w:rFonts w:hint="eastAsia"/>
              </w:rPr>
            </w:pPr>
            <w:r>
              <w:t>3.819</w:t>
            </w:r>
          </w:p>
        </w:tc>
      </w:tr>
      <w:tr w:rsidR="000D2221" w14:paraId="4BE4539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486FB80" w14:textId="77777777" w:rsidR="000D2221" w:rsidRDefault="00557E17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6B13D2" w14:textId="77777777" w:rsidR="000D2221" w:rsidRDefault="00557E17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0D2221" w14:paraId="4CB1B8D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672B03" w14:textId="77777777" w:rsidR="000D2221" w:rsidRDefault="00557E17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E9C830" w14:textId="77777777" w:rsidR="000D2221" w:rsidRDefault="00557E17">
            <w:pPr>
              <w:jc w:val="center"/>
              <w:rPr>
                <w:rFonts w:hint="eastAsia"/>
              </w:rPr>
            </w:pPr>
            <w:r>
              <w:t>0.43</w:t>
            </w:r>
          </w:p>
        </w:tc>
      </w:tr>
    </w:tbl>
    <w:p w14:paraId="590C32E5" w14:textId="77777777" w:rsidR="000D2221" w:rsidRDefault="00557E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221" w14:paraId="792B218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095687" w14:textId="77777777" w:rsidR="000D2221" w:rsidRDefault="00557E17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4962FE" w14:textId="77777777" w:rsidR="000D2221" w:rsidRDefault="00557E17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77DF8" w14:textId="77777777" w:rsidR="000D2221" w:rsidRDefault="00557E1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868D0" w14:textId="77777777" w:rsidR="000D2221" w:rsidRDefault="00557E1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9C59C" w14:textId="77777777" w:rsidR="000D2221" w:rsidRDefault="00557E17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EC78A" w14:textId="77777777" w:rsidR="000D2221" w:rsidRDefault="00557E17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99D91F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D2221" w14:paraId="3C3BF21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B1F26A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AD932A" w14:textId="77777777" w:rsidR="000D2221" w:rsidRDefault="00557E1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3971C" w14:textId="77777777" w:rsidR="000D2221" w:rsidRDefault="00557E1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8F9E4" w14:textId="77777777" w:rsidR="000D2221" w:rsidRDefault="00557E1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78F2C" w14:textId="77777777" w:rsidR="000D2221" w:rsidRDefault="00557E17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C61D3" w14:textId="77777777" w:rsidR="000D2221" w:rsidRDefault="00557E17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21C97F" w14:textId="77777777" w:rsidR="000D2221" w:rsidRDefault="00557E1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D2221" w14:paraId="033BB19B" w14:textId="77777777">
        <w:trPr>
          <w:jc w:val="center"/>
        </w:trPr>
        <w:tc>
          <w:tcPr>
            <w:tcW w:w="3345" w:type="dxa"/>
            <w:vAlign w:val="center"/>
          </w:tcPr>
          <w:p w14:paraId="62C2435A" w14:textId="77777777" w:rsidR="000D2221" w:rsidRDefault="00557E1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19EB0FB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F86C7E" w14:textId="77777777" w:rsidR="000D2221" w:rsidRDefault="00557E1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866F96A" w14:textId="77777777" w:rsidR="000D2221" w:rsidRDefault="00557E1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17B109A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38CD86" w14:textId="77777777" w:rsidR="000D2221" w:rsidRDefault="00557E17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3313E9C" w14:textId="77777777" w:rsidR="000D2221" w:rsidRDefault="00557E17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D2221" w14:paraId="0E03F953" w14:textId="77777777">
        <w:trPr>
          <w:jc w:val="center"/>
        </w:trPr>
        <w:tc>
          <w:tcPr>
            <w:tcW w:w="3345" w:type="dxa"/>
            <w:vAlign w:val="center"/>
          </w:tcPr>
          <w:p w14:paraId="24192D00" w14:textId="77777777" w:rsidR="000D2221" w:rsidRDefault="00557E17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74E01A7D" w14:textId="77777777" w:rsidR="000D2221" w:rsidRDefault="00557E17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546514CF" w14:textId="77777777" w:rsidR="000D2221" w:rsidRDefault="00557E17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4DC3C84" w14:textId="77777777" w:rsidR="000D2221" w:rsidRDefault="00557E17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00A5C55" w14:textId="77777777" w:rsidR="000D2221" w:rsidRDefault="00557E17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885148D" w14:textId="77777777" w:rsidR="000D2221" w:rsidRDefault="00557E17">
            <w:pPr>
              <w:jc w:val="right"/>
              <w:rPr>
                <w:rFonts w:hint="eastAsia"/>
              </w:rPr>
            </w:pPr>
            <w:r>
              <w:t>1.996</w:t>
            </w:r>
          </w:p>
        </w:tc>
        <w:tc>
          <w:tcPr>
            <w:tcW w:w="1064" w:type="dxa"/>
            <w:vAlign w:val="center"/>
          </w:tcPr>
          <w:p w14:paraId="64723FBC" w14:textId="77777777" w:rsidR="000D2221" w:rsidRDefault="00557E17">
            <w:pPr>
              <w:jc w:val="right"/>
              <w:rPr>
                <w:rFonts w:hint="eastAsia"/>
              </w:rPr>
            </w:pPr>
            <w:r>
              <w:t>1.350</w:t>
            </w:r>
          </w:p>
        </w:tc>
      </w:tr>
      <w:tr w:rsidR="000D2221" w14:paraId="63C2CFC4" w14:textId="77777777">
        <w:trPr>
          <w:jc w:val="center"/>
        </w:trPr>
        <w:tc>
          <w:tcPr>
            <w:tcW w:w="3345" w:type="dxa"/>
            <w:vAlign w:val="center"/>
          </w:tcPr>
          <w:p w14:paraId="49809974" w14:textId="77777777" w:rsidR="000D2221" w:rsidRDefault="00557E1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58BC8BC" w14:textId="77777777" w:rsidR="000D2221" w:rsidRDefault="00557E17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EA0CD15" w14:textId="77777777" w:rsidR="000D2221" w:rsidRDefault="00557E1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9E870FA" w14:textId="77777777" w:rsidR="000D2221" w:rsidRDefault="00557E1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542F233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525E07" w14:textId="77777777" w:rsidR="000D2221" w:rsidRDefault="00557E17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6EE01AB" w14:textId="77777777" w:rsidR="000D2221" w:rsidRDefault="00557E17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0D2221" w14:paraId="76EFA8BE" w14:textId="77777777">
        <w:trPr>
          <w:jc w:val="center"/>
        </w:trPr>
        <w:tc>
          <w:tcPr>
            <w:tcW w:w="3345" w:type="dxa"/>
            <w:vAlign w:val="center"/>
          </w:tcPr>
          <w:p w14:paraId="43A97974" w14:textId="77777777" w:rsidR="000D2221" w:rsidRDefault="00557E1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7A53C84" w14:textId="77777777" w:rsidR="000D2221" w:rsidRDefault="00557E1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0F8AF0" w14:textId="77777777" w:rsidR="000D2221" w:rsidRDefault="00557E17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452041C" w14:textId="77777777" w:rsidR="000D2221" w:rsidRDefault="00557E1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97487CE" w14:textId="77777777" w:rsidR="000D2221" w:rsidRDefault="00557E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8AB750" w14:textId="77777777" w:rsidR="000D2221" w:rsidRDefault="00557E17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2A74ADC" w14:textId="77777777" w:rsidR="000D2221" w:rsidRDefault="00557E17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0D2221" w14:paraId="13FF25F0" w14:textId="77777777">
        <w:trPr>
          <w:jc w:val="center"/>
        </w:trPr>
        <w:tc>
          <w:tcPr>
            <w:tcW w:w="3345" w:type="dxa"/>
            <w:vAlign w:val="center"/>
          </w:tcPr>
          <w:p w14:paraId="63298485" w14:textId="77777777" w:rsidR="000D2221" w:rsidRDefault="00557E17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CDDA20" w14:textId="77777777" w:rsidR="000D2221" w:rsidRDefault="00557E17">
            <w:pPr>
              <w:jc w:val="right"/>
              <w:rPr>
                <w:rFonts w:hint="eastAsia"/>
              </w:rPr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5635E879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24448B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66797D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4F86F4" w14:textId="77777777" w:rsidR="000D2221" w:rsidRDefault="00557E17">
            <w:pPr>
              <w:jc w:val="right"/>
              <w:rPr>
                <w:rFonts w:hint="eastAsia"/>
              </w:rPr>
            </w:pPr>
            <w:r>
              <w:t>2.155</w:t>
            </w:r>
          </w:p>
        </w:tc>
        <w:tc>
          <w:tcPr>
            <w:tcW w:w="1064" w:type="dxa"/>
            <w:vAlign w:val="center"/>
          </w:tcPr>
          <w:p w14:paraId="5EF9109C" w14:textId="77777777" w:rsidR="000D2221" w:rsidRDefault="00557E17">
            <w:pPr>
              <w:jc w:val="right"/>
              <w:rPr>
                <w:rFonts w:hint="eastAsia"/>
              </w:rPr>
            </w:pPr>
            <w:r>
              <w:t>3.819</w:t>
            </w:r>
          </w:p>
        </w:tc>
      </w:tr>
      <w:tr w:rsidR="000D2221" w14:paraId="7F72725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5F25EE" w14:textId="77777777" w:rsidR="000D2221" w:rsidRDefault="00557E17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33EE8B6" w14:textId="77777777" w:rsidR="000D2221" w:rsidRDefault="00557E17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0D2221" w14:paraId="2A02177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9A81B3" w14:textId="77777777" w:rsidR="000D2221" w:rsidRDefault="00557E17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6E8C1E" w14:textId="77777777" w:rsidR="000D2221" w:rsidRDefault="00557E17">
            <w:pPr>
              <w:jc w:val="center"/>
              <w:rPr>
                <w:rFonts w:hint="eastAsia"/>
              </w:rPr>
            </w:pPr>
            <w:r>
              <w:t>0.43</w:t>
            </w:r>
          </w:p>
        </w:tc>
      </w:tr>
    </w:tbl>
    <w:p w14:paraId="2D4A1AE6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0D2221" w14:paraId="38BF6C56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EF6C306" w14:textId="77777777" w:rsidR="000D2221" w:rsidRDefault="00557E1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BA46C03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DD076B8" w14:textId="77777777" w:rsidR="000D2221" w:rsidRDefault="00557E17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676390" w14:textId="77777777" w:rsidR="000D2221" w:rsidRDefault="00557E17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6634250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8F3B6F9" w14:textId="77777777" w:rsidR="000D2221" w:rsidRDefault="00557E17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0D2221" w14:paraId="636477A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2ABFF14" w14:textId="77777777" w:rsidR="000D2221" w:rsidRDefault="00557E17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3B6561F5" w14:textId="77777777" w:rsidR="000D2221" w:rsidRDefault="00557E17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B6BB69E" w14:textId="77777777" w:rsidR="000D2221" w:rsidRDefault="00557E17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E49913C" w14:textId="77777777" w:rsidR="000D2221" w:rsidRDefault="00557E17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755695C" w14:textId="77777777" w:rsidR="000D2221" w:rsidRDefault="00557E17">
            <w:pPr>
              <w:jc w:val="right"/>
              <w:rPr>
                <w:rFonts w:hint="eastAsia"/>
              </w:rPr>
            </w:pPr>
            <w:r>
              <w:t>55.63</w:t>
            </w:r>
          </w:p>
        </w:tc>
        <w:tc>
          <w:tcPr>
            <w:tcW w:w="1499" w:type="dxa"/>
            <w:vAlign w:val="center"/>
          </w:tcPr>
          <w:p w14:paraId="02B7E1F7" w14:textId="77777777" w:rsidR="000D2221" w:rsidRDefault="00557E17">
            <w:pPr>
              <w:jc w:val="right"/>
              <w:rPr>
                <w:rFonts w:hint="eastAsia"/>
              </w:rPr>
            </w:pPr>
            <w:r>
              <w:t>9.46</w:t>
            </w:r>
          </w:p>
        </w:tc>
      </w:tr>
      <w:tr w:rsidR="000D2221" w14:paraId="67FD5F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4F20FB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6B10977" w14:textId="77777777" w:rsidR="000D2221" w:rsidRDefault="00557E17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0C4CA43" w14:textId="77777777" w:rsidR="000D2221" w:rsidRDefault="00557E17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8903060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E9CAA05" w14:textId="77777777" w:rsidR="000D2221" w:rsidRDefault="00557E17">
            <w:pPr>
              <w:jc w:val="right"/>
              <w:rPr>
                <w:rFonts w:hint="eastAsia"/>
              </w:rPr>
            </w:pPr>
            <w:r>
              <w:t>270.60</w:t>
            </w:r>
          </w:p>
        </w:tc>
        <w:tc>
          <w:tcPr>
            <w:tcW w:w="1499" w:type="dxa"/>
            <w:vAlign w:val="center"/>
          </w:tcPr>
          <w:p w14:paraId="2B333ECF" w14:textId="77777777" w:rsidR="000D2221" w:rsidRDefault="00557E17">
            <w:pPr>
              <w:jc w:val="right"/>
              <w:rPr>
                <w:rFonts w:hint="eastAsia"/>
              </w:rPr>
            </w:pPr>
            <w:r>
              <w:t>32.47</w:t>
            </w:r>
          </w:p>
        </w:tc>
      </w:tr>
      <w:tr w:rsidR="000D2221" w14:paraId="070068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454BDF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37CA7D1" w14:textId="77777777" w:rsidR="000D2221" w:rsidRDefault="00557E17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03ED5DE" w14:textId="77777777" w:rsidR="000D2221" w:rsidRDefault="00557E17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59F706E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0A8EA13" w14:textId="77777777" w:rsidR="000D2221" w:rsidRDefault="00557E17">
            <w:pPr>
              <w:jc w:val="right"/>
              <w:rPr>
                <w:rFonts w:hint="eastAsia"/>
              </w:rPr>
            </w:pPr>
            <w:r>
              <w:t>59.40</w:t>
            </w:r>
          </w:p>
        </w:tc>
        <w:tc>
          <w:tcPr>
            <w:tcW w:w="1499" w:type="dxa"/>
            <w:vAlign w:val="center"/>
          </w:tcPr>
          <w:p w14:paraId="1B28CAFF" w14:textId="77777777" w:rsidR="000D2221" w:rsidRDefault="00557E17">
            <w:pPr>
              <w:jc w:val="right"/>
              <w:rPr>
                <w:rFonts w:hint="eastAsia"/>
              </w:rPr>
            </w:pPr>
            <w:r>
              <w:t>7.13</w:t>
            </w:r>
          </w:p>
        </w:tc>
      </w:tr>
      <w:tr w:rsidR="000D2221" w14:paraId="76FF19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AD9595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F503F88" w14:textId="77777777" w:rsidR="000D2221" w:rsidRDefault="00557E17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4A22C69" w14:textId="77777777" w:rsidR="000D2221" w:rsidRDefault="00557E17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7C8E701D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F6FFCAC" w14:textId="77777777" w:rsidR="000D2221" w:rsidRDefault="00557E17">
            <w:pPr>
              <w:jc w:val="right"/>
              <w:rPr>
                <w:rFonts w:hint="eastAsia"/>
              </w:rPr>
            </w:pPr>
            <w:r>
              <w:t>13.20</w:t>
            </w:r>
          </w:p>
        </w:tc>
        <w:tc>
          <w:tcPr>
            <w:tcW w:w="1499" w:type="dxa"/>
            <w:vAlign w:val="center"/>
          </w:tcPr>
          <w:p w14:paraId="063D414F" w14:textId="77777777" w:rsidR="000D2221" w:rsidRDefault="00557E17">
            <w:pPr>
              <w:jc w:val="right"/>
              <w:rPr>
                <w:rFonts w:hint="eastAsia"/>
              </w:rPr>
            </w:pPr>
            <w:r>
              <w:t>1.58</w:t>
            </w:r>
          </w:p>
        </w:tc>
      </w:tr>
      <w:tr w:rsidR="000D2221" w14:paraId="149FDA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89524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627140A" w14:textId="77777777" w:rsidR="000D2221" w:rsidRDefault="00557E17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43882B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6FBCACC" w14:textId="77777777" w:rsidR="000D2221" w:rsidRDefault="00557E17">
            <w:pPr>
              <w:jc w:val="right"/>
              <w:rPr>
                <w:rFonts w:hint="eastAsia"/>
              </w:rPr>
            </w:pPr>
            <w:r>
              <w:t>50.64</w:t>
            </w:r>
          </w:p>
        </w:tc>
      </w:tr>
      <w:tr w:rsidR="000D2221" w14:paraId="6B44A52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39DFE93" w14:textId="77777777" w:rsidR="000D2221" w:rsidRDefault="00557E17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6F3C36C0" w14:textId="77777777" w:rsidR="000D2221" w:rsidRDefault="00557E17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740D4C6C" w14:textId="77777777" w:rsidR="000D2221" w:rsidRDefault="00557E17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D39C1FF" w14:textId="77777777" w:rsidR="000D2221" w:rsidRDefault="00557E17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6BD429BA" w14:textId="77777777" w:rsidR="000D2221" w:rsidRDefault="00557E17">
            <w:pPr>
              <w:jc w:val="right"/>
              <w:rPr>
                <w:rFonts w:hint="eastAsia"/>
              </w:rPr>
            </w:pPr>
            <w:r>
              <w:t>55.63</w:t>
            </w:r>
          </w:p>
        </w:tc>
        <w:tc>
          <w:tcPr>
            <w:tcW w:w="1499" w:type="dxa"/>
            <w:vAlign w:val="center"/>
          </w:tcPr>
          <w:p w14:paraId="4551B975" w14:textId="77777777" w:rsidR="000D2221" w:rsidRDefault="00557E17">
            <w:pPr>
              <w:jc w:val="right"/>
              <w:rPr>
                <w:rFonts w:hint="eastAsia"/>
              </w:rPr>
            </w:pPr>
            <w:r>
              <w:t>9.46</w:t>
            </w:r>
          </w:p>
        </w:tc>
      </w:tr>
      <w:tr w:rsidR="000D2221" w14:paraId="19558F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7FC4D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7AF7501" w14:textId="77777777" w:rsidR="000D2221" w:rsidRDefault="00557E17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128555F" w14:textId="77777777" w:rsidR="000D2221" w:rsidRDefault="00557E17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35FE538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0E968AA" w14:textId="77777777" w:rsidR="000D2221" w:rsidRDefault="00557E17">
            <w:pPr>
              <w:jc w:val="right"/>
              <w:rPr>
                <w:rFonts w:hint="eastAsia"/>
              </w:rPr>
            </w:pPr>
            <w:r>
              <w:t>184.20</w:t>
            </w:r>
          </w:p>
        </w:tc>
        <w:tc>
          <w:tcPr>
            <w:tcW w:w="1499" w:type="dxa"/>
            <w:vAlign w:val="center"/>
          </w:tcPr>
          <w:p w14:paraId="25611B00" w14:textId="77777777" w:rsidR="000D2221" w:rsidRDefault="00557E17">
            <w:pPr>
              <w:jc w:val="right"/>
              <w:rPr>
                <w:rFonts w:hint="eastAsia"/>
              </w:rPr>
            </w:pPr>
            <w:r>
              <w:t>22.10</w:t>
            </w:r>
          </w:p>
        </w:tc>
      </w:tr>
      <w:tr w:rsidR="000D2221" w14:paraId="303437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66DDE2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F5ACBF7" w14:textId="77777777" w:rsidR="000D2221" w:rsidRDefault="00557E17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94FAAA9" w14:textId="77777777" w:rsidR="000D2221" w:rsidRDefault="00557E17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052DD67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6048140" w14:textId="77777777" w:rsidR="000D2221" w:rsidRDefault="00557E17">
            <w:pPr>
              <w:jc w:val="right"/>
              <w:rPr>
                <w:rFonts w:hint="eastAsia"/>
              </w:rPr>
            </w:pPr>
            <w:r>
              <w:t>85.20</w:t>
            </w:r>
          </w:p>
        </w:tc>
        <w:tc>
          <w:tcPr>
            <w:tcW w:w="1499" w:type="dxa"/>
            <w:vAlign w:val="center"/>
          </w:tcPr>
          <w:p w14:paraId="15DF3D02" w14:textId="77777777" w:rsidR="000D2221" w:rsidRDefault="00557E17">
            <w:pPr>
              <w:jc w:val="right"/>
              <w:rPr>
                <w:rFonts w:hint="eastAsia"/>
              </w:rPr>
            </w:pPr>
            <w:r>
              <w:t>10.22</w:t>
            </w:r>
          </w:p>
        </w:tc>
      </w:tr>
      <w:tr w:rsidR="000D2221" w14:paraId="55A09EF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4288DC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9894BD2" w14:textId="77777777" w:rsidR="000D2221" w:rsidRDefault="00557E17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32E8058" w14:textId="77777777" w:rsidR="000D2221" w:rsidRDefault="00557E17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09FE8DA2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58C3548" w14:textId="77777777" w:rsidR="000D2221" w:rsidRDefault="00557E17">
            <w:pPr>
              <w:jc w:val="right"/>
              <w:rPr>
                <w:rFonts w:hint="eastAsia"/>
              </w:rPr>
            </w:pPr>
            <w:r>
              <w:t>85.20</w:t>
            </w:r>
          </w:p>
        </w:tc>
        <w:tc>
          <w:tcPr>
            <w:tcW w:w="1499" w:type="dxa"/>
            <w:vAlign w:val="center"/>
          </w:tcPr>
          <w:p w14:paraId="6EE4ABD3" w14:textId="77777777" w:rsidR="000D2221" w:rsidRDefault="00557E17">
            <w:pPr>
              <w:jc w:val="right"/>
              <w:rPr>
                <w:rFonts w:hint="eastAsia"/>
              </w:rPr>
            </w:pPr>
            <w:r>
              <w:t>10.22</w:t>
            </w:r>
          </w:p>
        </w:tc>
      </w:tr>
      <w:tr w:rsidR="000D2221" w14:paraId="567FB6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000197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149C1BE" w14:textId="77777777" w:rsidR="000D2221" w:rsidRDefault="00557E17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59A5F3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E441FAB" w14:textId="77777777" w:rsidR="000D2221" w:rsidRDefault="00557E17">
            <w:pPr>
              <w:jc w:val="right"/>
              <w:rPr>
                <w:rFonts w:hint="eastAsia"/>
              </w:rPr>
            </w:pPr>
            <w:r>
              <w:t>52.01</w:t>
            </w:r>
          </w:p>
        </w:tc>
      </w:tr>
      <w:tr w:rsidR="000D2221" w14:paraId="2436B16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C8F85E6" w14:textId="77777777" w:rsidR="000D2221" w:rsidRDefault="00557E17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2910C935" w14:textId="77777777" w:rsidR="000D2221" w:rsidRDefault="00557E17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403CB74" w14:textId="77777777" w:rsidR="000D2221" w:rsidRDefault="00557E17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20A0C269" w14:textId="77777777" w:rsidR="000D2221" w:rsidRDefault="00557E17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24F027F" w14:textId="77777777" w:rsidR="000D2221" w:rsidRDefault="00557E17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499" w:type="dxa"/>
            <w:vAlign w:val="center"/>
          </w:tcPr>
          <w:p w14:paraId="3C1F9F7F" w14:textId="77777777" w:rsidR="000D2221" w:rsidRDefault="00557E17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:rsidR="000D2221" w14:paraId="627EFD2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410706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6B75104" w14:textId="77777777" w:rsidR="000D2221" w:rsidRDefault="00557E17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11ABC625" w14:textId="77777777" w:rsidR="000D2221" w:rsidRDefault="00557E17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5DD3C0E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355AAEC" w14:textId="77777777" w:rsidR="000D2221" w:rsidRDefault="00557E17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499" w:type="dxa"/>
            <w:vAlign w:val="center"/>
          </w:tcPr>
          <w:p w14:paraId="588ADE4C" w14:textId="77777777" w:rsidR="000D2221" w:rsidRDefault="00557E17">
            <w:pPr>
              <w:jc w:val="right"/>
              <w:rPr>
                <w:rFonts w:hint="eastAsia"/>
              </w:rPr>
            </w:pPr>
            <w:r>
              <w:t>1.94</w:t>
            </w:r>
          </w:p>
        </w:tc>
      </w:tr>
      <w:tr w:rsidR="000D2221" w14:paraId="4D0A037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C27817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B85E9AB" w14:textId="77777777" w:rsidR="000D2221" w:rsidRDefault="00557E17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B61FA66" w14:textId="77777777" w:rsidR="000D2221" w:rsidRDefault="00557E17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68CFD426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80A9F62" w14:textId="77777777" w:rsidR="000D2221" w:rsidRDefault="00557E17">
            <w:pPr>
              <w:jc w:val="right"/>
              <w:rPr>
                <w:rFonts w:hint="eastAsia"/>
              </w:rPr>
            </w:pPr>
            <w:r>
              <w:t>3.00</w:t>
            </w:r>
          </w:p>
        </w:tc>
        <w:tc>
          <w:tcPr>
            <w:tcW w:w="1499" w:type="dxa"/>
            <w:vAlign w:val="center"/>
          </w:tcPr>
          <w:p w14:paraId="1A912375" w14:textId="77777777" w:rsidR="000D2221" w:rsidRDefault="00557E17">
            <w:pPr>
              <w:jc w:val="right"/>
              <w:rPr>
                <w:rFonts w:hint="eastAsia"/>
              </w:rPr>
            </w:pPr>
            <w:r>
              <w:t>0.36</w:t>
            </w:r>
          </w:p>
        </w:tc>
      </w:tr>
      <w:tr w:rsidR="000D2221" w14:paraId="177DBAD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33BC6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FCFA2E5" w14:textId="77777777" w:rsidR="000D2221" w:rsidRDefault="00557E17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BA8FF1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D4FBFCC" w14:textId="77777777" w:rsidR="000D2221" w:rsidRDefault="00557E17">
            <w:pPr>
              <w:jc w:val="right"/>
              <w:rPr>
                <w:rFonts w:hint="eastAsia"/>
              </w:rPr>
            </w:pPr>
            <w:r>
              <w:t>3.73</w:t>
            </w:r>
          </w:p>
        </w:tc>
      </w:tr>
      <w:tr w:rsidR="000D2221" w14:paraId="6A361CF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D76B49C" w14:textId="77777777" w:rsidR="000D2221" w:rsidRDefault="00557E17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5DFB95F8" w14:textId="77777777" w:rsidR="000D2221" w:rsidRDefault="00557E17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7B52802" w14:textId="77777777" w:rsidR="000D2221" w:rsidRDefault="00557E17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1BCC9132" w14:textId="77777777" w:rsidR="000D2221" w:rsidRDefault="00557E17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11EAF50C" w14:textId="77777777" w:rsidR="000D2221" w:rsidRDefault="00557E17">
            <w:pPr>
              <w:jc w:val="right"/>
              <w:rPr>
                <w:rFonts w:hint="eastAsia"/>
              </w:rPr>
            </w:pPr>
            <w:r>
              <w:t>8.40</w:t>
            </w:r>
          </w:p>
        </w:tc>
        <w:tc>
          <w:tcPr>
            <w:tcW w:w="1499" w:type="dxa"/>
            <w:vAlign w:val="center"/>
          </w:tcPr>
          <w:p w14:paraId="7DC78494" w14:textId="77777777" w:rsidR="000D2221" w:rsidRDefault="00557E17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:rsidR="000D2221" w14:paraId="53C23CE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01616E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50399EC" w14:textId="77777777" w:rsidR="000D2221" w:rsidRDefault="00557E17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7634A7DB" w14:textId="77777777" w:rsidR="000D2221" w:rsidRDefault="00557E17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5D187471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E3804DF" w14:textId="77777777" w:rsidR="000D2221" w:rsidRDefault="00557E17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499" w:type="dxa"/>
            <w:vAlign w:val="center"/>
          </w:tcPr>
          <w:p w14:paraId="161F8F1E" w14:textId="77777777" w:rsidR="000D2221" w:rsidRDefault="00557E17">
            <w:pPr>
              <w:jc w:val="right"/>
              <w:rPr>
                <w:rFonts w:hint="eastAsia"/>
              </w:rPr>
            </w:pPr>
            <w:r>
              <w:t>2.59</w:t>
            </w:r>
          </w:p>
        </w:tc>
      </w:tr>
      <w:tr w:rsidR="000D2221" w14:paraId="387F02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A73CF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3D9A6EA" w14:textId="77777777" w:rsidR="000D2221" w:rsidRDefault="00557E17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FE55624" w14:textId="77777777" w:rsidR="000D2221" w:rsidRDefault="00557E17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1C269C17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03EDF52" w14:textId="77777777" w:rsidR="000D2221" w:rsidRDefault="00557E1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499" w:type="dxa"/>
            <w:vAlign w:val="center"/>
          </w:tcPr>
          <w:p w14:paraId="570A12C5" w14:textId="77777777" w:rsidR="000D2221" w:rsidRDefault="00557E17">
            <w:pPr>
              <w:jc w:val="right"/>
              <w:rPr>
                <w:rFonts w:hint="eastAsia"/>
              </w:rPr>
            </w:pPr>
            <w:r>
              <w:t>0.86</w:t>
            </w:r>
          </w:p>
        </w:tc>
      </w:tr>
      <w:tr w:rsidR="000D2221" w14:paraId="7AC12ED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8D2141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041BF02" w14:textId="77777777" w:rsidR="000D2221" w:rsidRDefault="00557E17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549AE6F" w14:textId="77777777" w:rsidR="000D2221" w:rsidRDefault="00557E17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16B591CC" w14:textId="77777777" w:rsidR="000D2221" w:rsidRDefault="00557E17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4EA6FECC" w14:textId="77777777" w:rsidR="000D2221" w:rsidRDefault="00557E1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499" w:type="dxa"/>
            <w:vAlign w:val="center"/>
          </w:tcPr>
          <w:p w14:paraId="7789C115" w14:textId="77777777" w:rsidR="000D2221" w:rsidRDefault="00557E17">
            <w:pPr>
              <w:jc w:val="right"/>
              <w:rPr>
                <w:rFonts w:hint="eastAsia"/>
              </w:rPr>
            </w:pPr>
            <w:r>
              <w:t>0.86</w:t>
            </w:r>
          </w:p>
        </w:tc>
      </w:tr>
      <w:tr w:rsidR="000D2221" w14:paraId="71C5C86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2E3994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863D661" w14:textId="77777777" w:rsidR="000D2221" w:rsidRDefault="00557E17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9242B7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BA55BF6" w14:textId="77777777" w:rsidR="000D2221" w:rsidRDefault="00557E17">
            <w:pPr>
              <w:jc w:val="right"/>
              <w:rPr>
                <w:rFonts w:hint="eastAsia"/>
              </w:rPr>
            </w:pPr>
            <w:r>
              <w:t>5.75</w:t>
            </w:r>
          </w:p>
        </w:tc>
      </w:tr>
      <w:tr w:rsidR="000D2221" w14:paraId="1D294290" w14:textId="77777777">
        <w:trPr>
          <w:jc w:val="center"/>
        </w:trPr>
        <w:tc>
          <w:tcPr>
            <w:tcW w:w="877" w:type="dxa"/>
            <w:vAlign w:val="center"/>
          </w:tcPr>
          <w:p w14:paraId="4BA50D2D" w14:textId="77777777" w:rsidR="000D2221" w:rsidRDefault="00557E17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15F74C6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B3A7863" w14:textId="77777777" w:rsidR="000D2221" w:rsidRDefault="00557E17">
            <w:pPr>
              <w:jc w:val="right"/>
              <w:rPr>
                <w:rFonts w:hint="eastAsia"/>
              </w:rPr>
            </w:pPr>
            <w:r>
              <w:t>112.13</w:t>
            </w:r>
          </w:p>
        </w:tc>
      </w:tr>
    </w:tbl>
    <w:p w14:paraId="52EB448F" w14:textId="77777777" w:rsidR="000D2221" w:rsidRDefault="00557E1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0D2221" w14:paraId="6BB0EC0C" w14:textId="77777777">
        <w:trPr>
          <w:jc w:val="center"/>
        </w:trPr>
        <w:tc>
          <w:tcPr>
            <w:tcW w:w="4635" w:type="dxa"/>
            <w:vAlign w:val="bottom"/>
          </w:tcPr>
          <w:p w14:paraId="26B20F45" w14:textId="77777777" w:rsidR="000D2221" w:rsidRDefault="00557E17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1800A46F" w14:textId="77777777" w:rsidR="000D2221" w:rsidRDefault="00557E17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0D2221" w14:paraId="5A325AC3" w14:textId="77777777">
        <w:trPr>
          <w:jc w:val="center"/>
        </w:trPr>
        <w:tc>
          <w:tcPr>
            <w:tcW w:w="4635" w:type="dxa"/>
            <w:vAlign w:val="bottom"/>
          </w:tcPr>
          <w:p w14:paraId="7D5C6B43" w14:textId="77777777" w:rsidR="000D2221" w:rsidRDefault="00557E1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BAD6A9B" wp14:editId="56DFA548">
                  <wp:extent cx="2943225" cy="208597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D8BE08D" w14:textId="77777777" w:rsidR="000D2221" w:rsidRDefault="00557E1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CD4A75A" wp14:editId="65250C9F">
                  <wp:extent cx="2943225" cy="240982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0C700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0D2221" w14:paraId="5590B949" w14:textId="77777777">
        <w:trPr>
          <w:jc w:val="center"/>
        </w:trPr>
        <w:tc>
          <w:tcPr>
            <w:tcW w:w="4635" w:type="dxa"/>
            <w:vAlign w:val="bottom"/>
          </w:tcPr>
          <w:p w14:paraId="5C6F34DF" w14:textId="77777777" w:rsidR="000D2221" w:rsidRDefault="00557E17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314C421A" w14:textId="77777777" w:rsidR="000D2221" w:rsidRDefault="00557E17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0D2221" w14:paraId="35ECE207" w14:textId="77777777">
        <w:trPr>
          <w:jc w:val="center"/>
        </w:trPr>
        <w:tc>
          <w:tcPr>
            <w:tcW w:w="4635" w:type="dxa"/>
            <w:vAlign w:val="bottom"/>
          </w:tcPr>
          <w:p w14:paraId="2C20F731" w14:textId="77777777" w:rsidR="000D2221" w:rsidRDefault="00557E1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962234D" wp14:editId="24F11E43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07B7EC32" w14:textId="77777777" w:rsidR="000D2221" w:rsidRDefault="00557E1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122A949" wp14:editId="39C53128">
                  <wp:extent cx="2943225" cy="287655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A7F24B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071996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0C6D7061" w14:textId="77777777" w:rsidR="000D2221" w:rsidRDefault="00557E17">
      <w:pPr>
        <w:pStyle w:val="a0"/>
        <w:ind w:firstLineChars="95" w:firstLine="199"/>
        <w:rPr>
          <w:color w:val="000000"/>
        </w:rPr>
      </w:pPr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D7CE765" w14:textId="77777777" w:rsidR="000D2221" w:rsidRDefault="004F2F57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557E17">
        <w:rPr>
          <w:rFonts w:ascii="宋体" w:hAnsi="宋体" w:hint="eastAsia"/>
          <w:color w:val="000000"/>
        </w:rPr>
        <w:t xml:space="preserve">     W/(m</w:t>
      </w:r>
      <w:r w:rsidR="00557E17">
        <w:rPr>
          <w:rFonts w:ascii="宋体" w:hAnsi="宋体" w:hint="eastAsia"/>
          <w:color w:val="000000"/>
          <w:vertAlign w:val="superscript"/>
        </w:rPr>
        <w:t>2</w:t>
      </w:r>
      <w:r w:rsidR="00557E17">
        <w:rPr>
          <w:rFonts w:ascii="宋体" w:hAnsi="宋体" w:hint="eastAsia"/>
          <w:color w:val="000000"/>
        </w:rPr>
        <w:t>K)</w:t>
      </w:r>
    </w:p>
    <w:p w14:paraId="1BC5E356" w14:textId="77777777" w:rsidR="000D2221" w:rsidRDefault="00557E17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1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1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1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1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1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1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1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1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1"/>
        </w:rPr>
        <w:t>；</w:t>
      </w:r>
    </w:p>
    <w:p w14:paraId="11AF2553" w14:textId="77777777" w:rsidR="000D2221" w:rsidRDefault="00557E17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073794C8" w14:textId="77777777" w:rsidR="000D2221" w:rsidRDefault="00557E17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单元墙体上的第j个结构性热桥的线传热系数，W/(mK)；</w:t>
      </w:r>
    </w:p>
    <w:p w14:paraId="7A5375E6" w14:textId="77777777" w:rsidR="000D2221" w:rsidRDefault="00557E17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6EDEF010" w14:textId="77777777" w:rsidR="000D2221" w:rsidRDefault="00557E17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79AC8B39" w14:textId="77777777" w:rsidR="000D2221" w:rsidRDefault="000D2221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0"/>
    <w:p w14:paraId="6B65FBD2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7A99B4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74677650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2221" w14:paraId="2F785AC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032D8CB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B3B5CA" w14:textId="77777777" w:rsidR="000D2221" w:rsidRDefault="00557E17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52029C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3B212B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6744A43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51A570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447CE7" w14:textId="77777777" w:rsidR="000D2221" w:rsidRDefault="00557E1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D2221" w14:paraId="35FA0DC3" w14:textId="77777777">
        <w:trPr>
          <w:jc w:val="center"/>
        </w:trPr>
        <w:tc>
          <w:tcPr>
            <w:tcW w:w="2948" w:type="dxa"/>
            <w:vAlign w:val="center"/>
          </w:tcPr>
          <w:p w14:paraId="373F21E4" w14:textId="77777777" w:rsidR="000D2221" w:rsidRDefault="00557E17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C03F801" w14:textId="77777777" w:rsidR="000D2221" w:rsidRDefault="00557E1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F4DFF7B" w14:textId="77777777" w:rsidR="000D2221" w:rsidRDefault="00557E17">
            <w:pPr>
              <w:jc w:val="right"/>
              <w:rPr>
                <w:rFonts w:hint="eastAsia"/>
              </w:rPr>
            </w:pPr>
            <w:r>
              <w:t>454.80</w:t>
            </w:r>
          </w:p>
        </w:tc>
        <w:tc>
          <w:tcPr>
            <w:tcW w:w="922" w:type="dxa"/>
            <w:vAlign w:val="center"/>
          </w:tcPr>
          <w:p w14:paraId="3E4EBF3E" w14:textId="77777777" w:rsidR="000D2221" w:rsidRDefault="00557E1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E0B71C8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4818F1B4" w14:textId="77777777" w:rsidR="000D2221" w:rsidRDefault="00557E17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7FFD5D87" w14:textId="77777777" w:rsidR="000D2221" w:rsidRDefault="00557E1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0D2221" w14:paraId="2AB6265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4EEC648" w14:textId="77777777" w:rsidR="000D2221" w:rsidRDefault="00557E17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39AD31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 + 50.64/454.80 = 0.27</w:t>
            </w:r>
          </w:p>
        </w:tc>
      </w:tr>
    </w:tbl>
    <w:p w14:paraId="28EA976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2221" w14:paraId="670C6EA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ABF072F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837BD4" w14:textId="77777777" w:rsidR="000D2221" w:rsidRDefault="00557E17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32411E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AF8F238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710B69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CF9669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C9F6C3" w14:textId="77777777" w:rsidR="000D2221" w:rsidRDefault="00557E1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D2221" w14:paraId="68A2354F" w14:textId="77777777">
        <w:trPr>
          <w:jc w:val="center"/>
        </w:trPr>
        <w:tc>
          <w:tcPr>
            <w:tcW w:w="2948" w:type="dxa"/>
            <w:vAlign w:val="center"/>
          </w:tcPr>
          <w:p w14:paraId="62FDF85F" w14:textId="77777777" w:rsidR="000D2221" w:rsidRDefault="00557E17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42E5071" w14:textId="77777777" w:rsidR="000D2221" w:rsidRDefault="00557E1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FD0E986" w14:textId="77777777" w:rsidR="000D2221" w:rsidRDefault="00557E17">
            <w:pPr>
              <w:jc w:val="right"/>
              <w:rPr>
                <w:rFonts w:hint="eastAsia"/>
              </w:rPr>
            </w:pPr>
            <w:r>
              <w:t>455.60</w:t>
            </w:r>
          </w:p>
        </w:tc>
        <w:tc>
          <w:tcPr>
            <w:tcW w:w="922" w:type="dxa"/>
            <w:vAlign w:val="center"/>
          </w:tcPr>
          <w:p w14:paraId="4C9B97CA" w14:textId="77777777" w:rsidR="000D2221" w:rsidRDefault="00557E1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81AFF9F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0ECD2512" w14:textId="77777777" w:rsidR="000D2221" w:rsidRDefault="00557E17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6F13E0C1" w14:textId="77777777" w:rsidR="000D2221" w:rsidRDefault="00557E1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0D2221" w14:paraId="6B36D2E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1E418CD" w14:textId="77777777" w:rsidR="000D2221" w:rsidRDefault="00557E17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98490A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 + 52.01/455.60 = 0.27</w:t>
            </w:r>
          </w:p>
        </w:tc>
      </w:tr>
    </w:tbl>
    <w:p w14:paraId="3146ED8C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2221" w14:paraId="64BACC8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913DBB8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E0DCBC" w14:textId="77777777" w:rsidR="000D2221" w:rsidRDefault="00557E17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810FA9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42876F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527A47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29BE2D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7189A7" w14:textId="77777777" w:rsidR="000D2221" w:rsidRDefault="00557E1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D2221" w14:paraId="3120BDAA" w14:textId="77777777">
        <w:trPr>
          <w:jc w:val="center"/>
        </w:trPr>
        <w:tc>
          <w:tcPr>
            <w:tcW w:w="2948" w:type="dxa"/>
            <w:vAlign w:val="center"/>
          </w:tcPr>
          <w:p w14:paraId="6D45DA84" w14:textId="77777777" w:rsidR="000D2221" w:rsidRDefault="00557E17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BDCFAFB" w14:textId="77777777" w:rsidR="000D2221" w:rsidRDefault="00557E1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79540EE" w14:textId="77777777" w:rsidR="000D2221" w:rsidRDefault="00557E17">
            <w:pPr>
              <w:jc w:val="right"/>
              <w:rPr>
                <w:rFonts w:hint="eastAsia"/>
              </w:rPr>
            </w:pPr>
            <w:r>
              <w:t>82.62</w:t>
            </w:r>
          </w:p>
        </w:tc>
        <w:tc>
          <w:tcPr>
            <w:tcW w:w="922" w:type="dxa"/>
            <w:vAlign w:val="center"/>
          </w:tcPr>
          <w:p w14:paraId="13E8CAD2" w14:textId="77777777" w:rsidR="000D2221" w:rsidRDefault="00557E1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4B9A464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40E482D2" w14:textId="77777777" w:rsidR="000D2221" w:rsidRDefault="00557E17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197B7ABF" w14:textId="77777777" w:rsidR="000D2221" w:rsidRDefault="00557E1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0D2221" w14:paraId="4E6FCF0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18F926" w14:textId="77777777" w:rsidR="000D2221" w:rsidRDefault="00557E17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91B1133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 + 3.73/82.62 = 0.21</w:t>
            </w:r>
          </w:p>
        </w:tc>
      </w:tr>
    </w:tbl>
    <w:p w14:paraId="32664943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2221" w14:paraId="34E56DC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1563A3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9C24F3" w14:textId="77777777" w:rsidR="000D2221" w:rsidRDefault="00557E17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427C15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29F0A7E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A626DF2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20C598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49022E" w14:textId="77777777" w:rsidR="000D2221" w:rsidRDefault="00557E1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D2221" w14:paraId="74631DFE" w14:textId="77777777">
        <w:trPr>
          <w:jc w:val="center"/>
        </w:trPr>
        <w:tc>
          <w:tcPr>
            <w:tcW w:w="2948" w:type="dxa"/>
            <w:vAlign w:val="center"/>
          </w:tcPr>
          <w:p w14:paraId="60B09D84" w14:textId="77777777" w:rsidR="000D2221" w:rsidRDefault="00557E17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297BC53" w14:textId="77777777" w:rsidR="000D2221" w:rsidRDefault="00557E1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220A128" w14:textId="77777777" w:rsidR="000D2221" w:rsidRDefault="00557E17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922" w:type="dxa"/>
            <w:vAlign w:val="center"/>
          </w:tcPr>
          <w:p w14:paraId="78D34FAC" w14:textId="77777777" w:rsidR="000D2221" w:rsidRDefault="00557E1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DA47903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09C347ED" w14:textId="77777777" w:rsidR="000D2221" w:rsidRDefault="00557E17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23AB0ECA" w14:textId="77777777" w:rsidR="000D2221" w:rsidRDefault="00557E1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0D2221" w14:paraId="2943AED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828579" w14:textId="77777777" w:rsidR="000D2221" w:rsidRDefault="00557E17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473186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 + 5.75/77.76 = 0.23</w:t>
            </w:r>
          </w:p>
        </w:tc>
      </w:tr>
    </w:tbl>
    <w:p w14:paraId="2497E4D9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D2221" w14:paraId="774B232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3311C6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3DDAEF" w14:textId="77777777" w:rsidR="000D2221" w:rsidRDefault="00557E17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04BBFE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CACEFD1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178F805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CFC284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660E9B" w14:textId="77777777" w:rsidR="000D2221" w:rsidRDefault="00557E1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D2221" w14:paraId="426BB248" w14:textId="77777777">
        <w:trPr>
          <w:jc w:val="center"/>
        </w:trPr>
        <w:tc>
          <w:tcPr>
            <w:tcW w:w="2948" w:type="dxa"/>
            <w:vAlign w:val="center"/>
          </w:tcPr>
          <w:p w14:paraId="18917182" w14:textId="77777777" w:rsidR="000D2221" w:rsidRDefault="00557E17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EBC3AF5" w14:textId="77777777" w:rsidR="000D2221" w:rsidRDefault="00557E1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62E7B5B" w14:textId="77777777" w:rsidR="000D2221" w:rsidRDefault="00557E17">
            <w:pPr>
              <w:jc w:val="right"/>
              <w:rPr>
                <w:rFonts w:hint="eastAsia"/>
              </w:rPr>
            </w:pPr>
            <w:r>
              <w:t>1070.79</w:t>
            </w:r>
          </w:p>
        </w:tc>
        <w:tc>
          <w:tcPr>
            <w:tcW w:w="922" w:type="dxa"/>
            <w:vAlign w:val="center"/>
          </w:tcPr>
          <w:p w14:paraId="303F2E4C" w14:textId="77777777" w:rsidR="000D2221" w:rsidRDefault="00557E1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2DFE418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07" w:type="dxa"/>
            <w:vAlign w:val="center"/>
          </w:tcPr>
          <w:p w14:paraId="623E0EF6" w14:textId="77777777" w:rsidR="000D2221" w:rsidRDefault="00557E17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07" w:type="dxa"/>
            <w:vAlign w:val="center"/>
          </w:tcPr>
          <w:p w14:paraId="01D0CD96" w14:textId="77777777" w:rsidR="000D2221" w:rsidRDefault="00557E1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0D2221" w14:paraId="7097055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8A3563E" w14:textId="77777777" w:rsidR="000D2221" w:rsidRDefault="00557E17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304A15" w14:textId="77777777" w:rsidR="000D2221" w:rsidRDefault="00557E17">
            <w:pPr>
              <w:jc w:val="center"/>
              <w:rPr>
                <w:rFonts w:hint="eastAsia"/>
              </w:rPr>
            </w:pPr>
            <w:r>
              <w:t>0.16 + 112.13/1070.79 = 0.26</w:t>
            </w:r>
          </w:p>
        </w:tc>
      </w:tr>
      <w:tr w:rsidR="000D2221" w14:paraId="678727C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CB56C77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070F0D8A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0D2221" w14:paraId="6BA5C45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0E8D95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145A6A1E" w14:textId="77777777" w:rsidR="000D2221" w:rsidRDefault="00557E17">
            <w:pPr>
              <w:rPr>
                <w:rFonts w:hint="eastAsia"/>
              </w:rPr>
            </w:pPr>
            <w:r>
              <w:t>应满足表</w:t>
            </w:r>
            <w:r>
              <w:t>3.1.8-1~5</w:t>
            </w:r>
            <w:r>
              <w:t>的规定</w:t>
            </w:r>
            <w:r>
              <w:t>(K≤0.30)</w:t>
            </w:r>
          </w:p>
        </w:tc>
      </w:tr>
      <w:tr w:rsidR="000D2221" w14:paraId="4EF65C8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169DD00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5502708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C48CC8F" w14:textId="77777777" w:rsidR="000D2221" w:rsidRDefault="00557E17">
      <w:pPr>
        <w:pStyle w:val="2"/>
        <w:widowControl w:val="0"/>
        <w:rPr>
          <w:kern w:val="2"/>
        </w:rPr>
      </w:pPr>
      <w:bookmarkStart w:id="41" w:name="_Toc18392"/>
      <w:r>
        <w:rPr>
          <w:rFonts w:hint="eastAsia"/>
          <w:kern w:val="2"/>
        </w:rPr>
        <w:t>挑空楼板</w:t>
      </w:r>
      <w:bookmarkEnd w:id="41"/>
    </w:p>
    <w:p w14:paraId="6FDC6D2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6545DE3" w14:textId="77777777" w:rsidR="000D2221" w:rsidRDefault="00557E17">
      <w:pPr>
        <w:pStyle w:val="2"/>
        <w:widowControl w:val="0"/>
        <w:rPr>
          <w:kern w:val="2"/>
        </w:rPr>
      </w:pPr>
      <w:bookmarkStart w:id="42" w:name="_Toc20066"/>
      <w:r>
        <w:rPr>
          <w:rFonts w:hint="eastAsia"/>
          <w:kern w:val="2"/>
        </w:rPr>
        <w:t>阳台门下部门芯板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0D2221" w14:paraId="3E7E3CA4" w14:textId="77777777"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1DA2BCE3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3507D7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87A7F80" w14:textId="77777777" w:rsidR="000D2221" w:rsidRDefault="00557E17">
            <w:pPr>
              <w:jc w:val="center"/>
              <w:rPr>
                <w:rFonts w:hint="eastAsia"/>
              </w:rPr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2E7A146A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C6DE1DB" w14:textId="77777777" w:rsidR="000D2221" w:rsidRDefault="00557E17">
            <w:pPr>
              <w:jc w:val="center"/>
              <w:rPr>
                <w:rFonts w:hint="eastAsia"/>
              </w:rPr>
            </w:pPr>
            <w:r>
              <w:t>是否满足</w:t>
            </w:r>
          </w:p>
        </w:tc>
      </w:tr>
      <w:tr w:rsidR="000D2221" w14:paraId="38A5C001" w14:textId="77777777">
        <w:trPr>
          <w:jc w:val="center"/>
        </w:trPr>
        <w:tc>
          <w:tcPr>
            <w:tcW w:w="2739" w:type="dxa"/>
            <w:vAlign w:val="center"/>
          </w:tcPr>
          <w:p w14:paraId="0BE92E42" w14:textId="77777777" w:rsidR="000D2221" w:rsidRDefault="00557E17">
            <w:pPr>
              <w:rPr>
                <w:rFonts w:hint="eastAsia"/>
              </w:rPr>
            </w:pPr>
            <w:r>
              <w:t>金属三防门</w:t>
            </w:r>
            <w:r>
              <w:t>(</w:t>
            </w:r>
            <w:r>
              <w:t>挤塑型聚苯乙烯泡沫板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0BA042D1" w14:textId="77777777" w:rsidR="000D2221" w:rsidRDefault="00557E17">
            <w:pPr>
              <w:jc w:val="right"/>
              <w:rPr>
                <w:rFonts w:hint="eastAsia"/>
              </w:rPr>
            </w:pPr>
            <w:r>
              <w:t>131.22</w:t>
            </w:r>
          </w:p>
        </w:tc>
        <w:tc>
          <w:tcPr>
            <w:tcW w:w="1471" w:type="dxa"/>
            <w:vAlign w:val="center"/>
          </w:tcPr>
          <w:p w14:paraId="1E2FFF2E" w14:textId="77777777" w:rsidR="000D2221" w:rsidRDefault="00557E1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292" w:type="dxa"/>
            <w:vAlign w:val="center"/>
          </w:tcPr>
          <w:p w14:paraId="325D447B" w14:textId="77777777" w:rsidR="000D2221" w:rsidRDefault="00557E17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471" w:type="dxa"/>
            <w:vAlign w:val="center"/>
          </w:tcPr>
          <w:p w14:paraId="3F18E21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14B68D7" w14:textId="77777777"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49C3BCAE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92" w:type="dxa"/>
            <w:gridSpan w:val="4"/>
          </w:tcPr>
          <w:p w14:paraId="752A42A3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0D2221" w14:paraId="51DC8045" w14:textId="77777777"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7501E33C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92" w:type="dxa"/>
            <w:gridSpan w:val="4"/>
          </w:tcPr>
          <w:p w14:paraId="64775A9F" w14:textId="77777777" w:rsidR="000D2221" w:rsidRDefault="00557E17">
            <w:pPr>
              <w:rPr>
                <w:rFonts w:hint="eastAsia"/>
              </w:rPr>
            </w:pPr>
            <w:r>
              <w:t>应满足表</w:t>
            </w:r>
            <w:r>
              <w:t>3.1.8-1~5</w:t>
            </w:r>
            <w:r>
              <w:t>的规定</w:t>
            </w:r>
            <w:r>
              <w:t>(K≤1.20)</w:t>
            </w:r>
          </w:p>
        </w:tc>
      </w:tr>
      <w:tr w:rsidR="000D2221" w14:paraId="3C120204" w14:textId="77777777"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1331B03C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92" w:type="dxa"/>
            <w:gridSpan w:val="4"/>
          </w:tcPr>
          <w:p w14:paraId="7442A71D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9E41E4F" w14:textId="77777777" w:rsidR="000D2221" w:rsidRDefault="00557E17">
      <w:pPr>
        <w:pStyle w:val="2"/>
        <w:widowControl w:val="0"/>
        <w:rPr>
          <w:kern w:val="2"/>
        </w:rPr>
      </w:pPr>
      <w:bookmarkStart w:id="43" w:name="_Toc23034"/>
      <w:r>
        <w:rPr>
          <w:rFonts w:hint="eastAsia"/>
          <w:kern w:val="2"/>
        </w:rPr>
        <w:t>非供暖地下室顶板</w:t>
      </w:r>
      <w:bookmarkEnd w:id="43"/>
    </w:p>
    <w:p w14:paraId="5F6B81C8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5EC1A1" w14:textId="77777777" w:rsidR="000D2221" w:rsidRDefault="00557E17">
      <w:pPr>
        <w:pStyle w:val="2"/>
        <w:widowControl w:val="0"/>
        <w:rPr>
          <w:kern w:val="2"/>
        </w:rPr>
      </w:pPr>
      <w:bookmarkStart w:id="44" w:name="_Toc9344"/>
      <w:r>
        <w:rPr>
          <w:rFonts w:hint="eastAsia"/>
          <w:kern w:val="2"/>
        </w:rPr>
        <w:t>分隔供暖与非供暖空间的隔墙</w:t>
      </w:r>
      <w:bookmarkEnd w:id="44"/>
    </w:p>
    <w:p w14:paraId="60370D83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B0E3421" w14:textId="77777777" w:rsidR="000D2221" w:rsidRDefault="00557E17">
      <w:pPr>
        <w:pStyle w:val="2"/>
        <w:widowControl w:val="0"/>
        <w:rPr>
          <w:kern w:val="2"/>
        </w:rPr>
      </w:pPr>
      <w:bookmarkStart w:id="45" w:name="_Toc23603"/>
      <w:r>
        <w:rPr>
          <w:rFonts w:hint="eastAsia"/>
          <w:kern w:val="2"/>
        </w:rPr>
        <w:t>分隔供暖与非供暖空间的楼板</w:t>
      </w:r>
      <w:bookmarkEnd w:id="45"/>
    </w:p>
    <w:p w14:paraId="2AF2B227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BA945AE" w14:textId="77777777" w:rsidR="000D2221" w:rsidRDefault="00557E17">
      <w:pPr>
        <w:pStyle w:val="2"/>
        <w:widowControl w:val="0"/>
        <w:rPr>
          <w:kern w:val="2"/>
        </w:rPr>
      </w:pPr>
      <w:bookmarkStart w:id="46" w:name="_Toc4534"/>
      <w:r>
        <w:rPr>
          <w:rFonts w:hint="eastAsia"/>
          <w:kern w:val="2"/>
        </w:rPr>
        <w:t>分隔供暖与非供暖空间的户门</w:t>
      </w:r>
      <w:bookmarkEnd w:id="46"/>
    </w:p>
    <w:p w14:paraId="67E2F0EF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420108" w14:textId="77777777" w:rsidR="000D2221" w:rsidRDefault="00557E17">
      <w:pPr>
        <w:pStyle w:val="2"/>
        <w:widowControl w:val="0"/>
        <w:rPr>
          <w:kern w:val="2"/>
        </w:rPr>
      </w:pPr>
      <w:bookmarkStart w:id="47" w:name="_Toc13315"/>
      <w:r>
        <w:rPr>
          <w:rFonts w:hint="eastAsia"/>
          <w:kern w:val="2"/>
        </w:rPr>
        <w:t>供暖温差大于5K的隔墙</w:t>
      </w:r>
      <w:bookmarkEnd w:id="47"/>
    </w:p>
    <w:p w14:paraId="672E3B36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A2865E" w14:textId="77777777" w:rsidR="000D2221" w:rsidRDefault="00557E17">
      <w:pPr>
        <w:pStyle w:val="2"/>
        <w:widowControl w:val="0"/>
        <w:rPr>
          <w:kern w:val="2"/>
        </w:rPr>
      </w:pPr>
      <w:bookmarkStart w:id="48" w:name="_Toc14992"/>
      <w:r>
        <w:rPr>
          <w:rFonts w:hint="eastAsia"/>
          <w:kern w:val="2"/>
        </w:rPr>
        <w:t>供暖温差大于5K的楼板</w:t>
      </w:r>
      <w:bookmarkEnd w:id="48"/>
    </w:p>
    <w:p w14:paraId="3D09B8BD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900F66A" w14:textId="77777777" w:rsidR="000D2221" w:rsidRDefault="00557E17">
      <w:pPr>
        <w:pStyle w:val="2"/>
        <w:widowControl w:val="0"/>
        <w:rPr>
          <w:kern w:val="2"/>
        </w:rPr>
      </w:pPr>
      <w:bookmarkStart w:id="49" w:name="_Toc31939"/>
      <w:r>
        <w:rPr>
          <w:rFonts w:hint="eastAsia"/>
          <w:kern w:val="2"/>
        </w:rPr>
        <w:t>外窗</w:t>
      </w:r>
      <w:bookmarkEnd w:id="49"/>
    </w:p>
    <w:p w14:paraId="74FA0C7B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0D2221" w14:paraId="182819D7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7BDD1EE" w14:textId="77777777" w:rsidR="000D2221" w:rsidRDefault="00557E1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82B6C0F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4DD31B4" w14:textId="77777777" w:rsidR="000D2221" w:rsidRDefault="00557E17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4C866FC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723ABEA" w14:textId="77777777" w:rsidR="000D2221" w:rsidRDefault="00557E1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E86E5BA" w14:textId="77777777" w:rsidR="000D2221" w:rsidRDefault="00557E17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0D2221" w14:paraId="45CF6358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5741DF4" w14:textId="77777777" w:rsidR="000D2221" w:rsidRDefault="00557E1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62ADF31A" w14:textId="77777777" w:rsidR="000D2221" w:rsidRDefault="00557E17">
            <w:pPr>
              <w:rPr>
                <w:rFonts w:hint="eastAsia"/>
              </w:rPr>
            </w:pPr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Low-E+12Ar+5+12Ar+5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46542801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258F75FF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0BAE83FE" w14:textId="77777777" w:rsidR="000D2221" w:rsidRDefault="00557E17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410A5E45" w14:textId="77777777" w:rsidR="000D2221" w:rsidRDefault="00557E17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0D2221" w14:paraId="67DD415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022FE7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989BAE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3D32FCA" w14:textId="77777777" w:rsidR="000D2221" w:rsidRDefault="00557E17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0D2221" w14:paraId="61A92EC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E212C4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9AB9E8B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57EE07AC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  <w:r>
              <w:t>，</w:t>
            </w:r>
            <w:r>
              <w:t>C1617</w:t>
            </w:r>
            <w:r>
              <w:t>，</w:t>
            </w:r>
            <w:r>
              <w:t>C2021</w:t>
            </w:r>
          </w:p>
        </w:tc>
      </w:tr>
      <w:tr w:rsidR="000D2221" w14:paraId="1973558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2741AE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B37DF04" w14:textId="77777777" w:rsidR="000D2221" w:rsidRDefault="00557E17">
            <w:pPr>
              <w:rPr>
                <w:rFonts w:hint="eastAsia"/>
              </w:rPr>
            </w:pPr>
            <w:r>
              <w:t>备注：北京居建节能设计标准</w:t>
            </w:r>
            <w:r>
              <w:t xml:space="preserve">DB11/891-2020 </w:t>
            </w:r>
            <w:r>
              <w:t>附录</w:t>
            </w:r>
            <w:r>
              <w:t>C</w:t>
            </w:r>
            <w:r>
              <w:br/>
            </w:r>
            <w:r>
              <w:t>来源：《北京居住建筑节能设计标准》</w:t>
            </w:r>
            <w:r>
              <w:t>DB11/891-2020</w:t>
            </w:r>
          </w:p>
        </w:tc>
      </w:tr>
    </w:tbl>
    <w:p w14:paraId="78A5C56E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0D2221" w14:paraId="3FB33ECA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A940A8B" w14:textId="77777777" w:rsidR="000D2221" w:rsidRDefault="00557E17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C653A74" w14:textId="77777777" w:rsidR="000D2221" w:rsidRDefault="00557E17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2806AAE" w14:textId="77777777" w:rsidR="000D2221" w:rsidRDefault="00557E17">
            <w:pPr>
              <w:jc w:val="center"/>
              <w:rPr>
                <w:rFonts w:hint="eastAsia"/>
              </w:rPr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89567A" w14:textId="77777777" w:rsidR="000D2221" w:rsidRDefault="00557E17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6C741D2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534C1F2" w14:textId="77777777" w:rsidR="000D2221" w:rsidRDefault="00557E17">
            <w:pPr>
              <w:jc w:val="center"/>
              <w:rPr>
                <w:rFonts w:hint="eastAsia"/>
              </w:rPr>
            </w:pPr>
            <w:r>
              <w:t>传热系数限值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0144A6" w14:textId="77777777" w:rsidR="000D2221" w:rsidRDefault="00557E17">
            <w:pPr>
              <w:jc w:val="center"/>
              <w:rPr>
                <w:rFonts w:hint="eastAsia"/>
              </w:rPr>
            </w:pPr>
            <w:r>
              <w:t>是否满足</w:t>
            </w:r>
          </w:p>
        </w:tc>
      </w:tr>
      <w:tr w:rsidR="000D2221" w14:paraId="0357F178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A7CA4D9" w14:textId="77777777" w:rsidR="000D2221" w:rsidRDefault="00557E17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7ACCEE06" w14:textId="77777777" w:rsidR="000D2221" w:rsidRDefault="00557E17">
            <w:pPr>
              <w:jc w:val="center"/>
              <w:rPr>
                <w:rFonts w:hint="eastAsia"/>
              </w:rPr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22D44A2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52E6CB3" w14:textId="77777777" w:rsidR="000D2221" w:rsidRDefault="00557E17">
            <w:pPr>
              <w:jc w:val="center"/>
              <w:rPr>
                <w:rFonts w:hint="eastAsia"/>
              </w:rPr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210CEC64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7D5783F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372BA0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81FA33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FD7484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0FCDB21" w14:textId="77777777" w:rsidR="000D2221" w:rsidRDefault="00557E17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5F6F6D2F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0BC8900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6BE0B889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714636C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436DF4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505CDB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0C576AE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266DB29" w14:textId="77777777" w:rsidR="000D2221" w:rsidRDefault="00557E17">
            <w:pPr>
              <w:jc w:val="center"/>
              <w:rPr>
                <w:rFonts w:hint="eastAsia"/>
              </w:rPr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7EF28796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9488193" w14:textId="77777777" w:rsidR="000D2221" w:rsidRDefault="00557E17">
            <w:pPr>
              <w:jc w:val="center"/>
              <w:rPr>
                <w:rFonts w:hint="eastAsia"/>
              </w:rPr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2D9FB673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3272FA5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15BACE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62B6D3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AB212F1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C8D6E23" w14:textId="77777777" w:rsidR="000D2221" w:rsidRDefault="00557E17">
            <w:pPr>
              <w:jc w:val="center"/>
              <w:rPr>
                <w:rFonts w:hint="eastAsia"/>
              </w:rPr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28C6EC3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261AA7C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27D65E72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5F1F794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EB3E380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843EA6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B095D92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157A9A4" w14:textId="77777777" w:rsidR="000D2221" w:rsidRDefault="00557E17">
            <w:pPr>
              <w:jc w:val="center"/>
              <w:rPr>
                <w:rFonts w:hint="eastAsia"/>
              </w:rPr>
            </w:pPr>
            <w:r>
              <w:t>3003</w:t>
            </w:r>
          </w:p>
        </w:tc>
        <w:tc>
          <w:tcPr>
            <w:tcW w:w="984" w:type="dxa"/>
            <w:vAlign w:val="center"/>
          </w:tcPr>
          <w:p w14:paraId="7B13DF4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46A8E4D" w14:textId="77777777" w:rsidR="000D2221" w:rsidRDefault="00557E17">
            <w:pPr>
              <w:jc w:val="center"/>
              <w:rPr>
                <w:rFonts w:hint="eastAsia"/>
              </w:rPr>
            </w:pPr>
            <w:r>
              <w:t>0.17</w:t>
            </w:r>
          </w:p>
        </w:tc>
        <w:tc>
          <w:tcPr>
            <w:tcW w:w="2009" w:type="dxa"/>
            <w:vAlign w:val="center"/>
          </w:tcPr>
          <w:p w14:paraId="46E1E73B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370924E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0A9AC4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00C97B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0834E0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85429C5" w14:textId="77777777" w:rsidR="000D2221" w:rsidRDefault="00557E17">
            <w:pPr>
              <w:jc w:val="center"/>
              <w:rPr>
                <w:rFonts w:hint="eastAsia"/>
              </w:rPr>
            </w:pPr>
            <w:r>
              <w:t>3006</w:t>
            </w:r>
          </w:p>
        </w:tc>
        <w:tc>
          <w:tcPr>
            <w:tcW w:w="984" w:type="dxa"/>
            <w:vAlign w:val="center"/>
          </w:tcPr>
          <w:p w14:paraId="7FD34740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7615689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1C41C261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1CAB957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934F79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76532E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E25BC45" w14:textId="77777777" w:rsidR="000D2221" w:rsidRDefault="00557E17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08B48D05" w14:textId="77777777" w:rsidR="000D2221" w:rsidRDefault="00557E17">
            <w:pPr>
              <w:jc w:val="center"/>
              <w:rPr>
                <w:rFonts w:hint="eastAsia"/>
              </w:rPr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1192B3F0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40DBDBA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E34639B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ADE25C0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75AF49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955C6A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05E5B53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EE25AB8" w14:textId="77777777" w:rsidR="000D2221" w:rsidRDefault="00557E17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6CBEF6F8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51575C9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53549D39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02081A0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A19C2E0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B87167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AB2756B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B4F5CAB" w14:textId="77777777" w:rsidR="000D2221" w:rsidRDefault="00557E17">
            <w:pPr>
              <w:jc w:val="center"/>
              <w:rPr>
                <w:rFonts w:hint="eastAsia"/>
              </w:rPr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4EA2DAF2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8B6530C" w14:textId="77777777" w:rsidR="000D2221" w:rsidRDefault="00557E17">
            <w:pPr>
              <w:jc w:val="center"/>
              <w:rPr>
                <w:rFonts w:hint="eastAsia"/>
              </w:rPr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659CEB1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FF3DB99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93C5B4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881129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8770691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943A90A" w14:textId="77777777" w:rsidR="000D2221" w:rsidRDefault="00557E17">
            <w:pPr>
              <w:jc w:val="center"/>
              <w:rPr>
                <w:rFonts w:hint="eastAsia"/>
              </w:rPr>
            </w:pPr>
            <w:r>
              <w:t>1010</w:t>
            </w:r>
          </w:p>
        </w:tc>
        <w:tc>
          <w:tcPr>
            <w:tcW w:w="984" w:type="dxa"/>
            <w:vAlign w:val="center"/>
          </w:tcPr>
          <w:p w14:paraId="13B8BF99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19B17B1" w14:textId="77777777" w:rsidR="000D2221" w:rsidRDefault="00557E17">
            <w:pPr>
              <w:jc w:val="center"/>
              <w:rPr>
                <w:rFonts w:hint="eastAsia"/>
              </w:rPr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25E8A33D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8CB2F0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5D71D0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EF1E29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AB43461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E4A462D" w14:textId="77777777" w:rsidR="000D2221" w:rsidRDefault="00557E17">
            <w:pPr>
              <w:jc w:val="center"/>
              <w:rPr>
                <w:rFonts w:hint="eastAsia"/>
              </w:rPr>
            </w:pPr>
            <w:r>
              <w:t>1021</w:t>
            </w:r>
          </w:p>
        </w:tc>
        <w:tc>
          <w:tcPr>
            <w:tcW w:w="984" w:type="dxa"/>
            <w:vAlign w:val="center"/>
          </w:tcPr>
          <w:p w14:paraId="02731D7E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53F290B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3163C4D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714346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D2A685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FA0607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08EA6E7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BA5C2E9" w14:textId="77777777" w:rsidR="000D2221" w:rsidRDefault="00557E17">
            <w:pPr>
              <w:jc w:val="center"/>
              <w:rPr>
                <w:rFonts w:hint="eastAsia"/>
              </w:rPr>
            </w:pPr>
            <w:r>
              <w:t>1024</w:t>
            </w:r>
          </w:p>
        </w:tc>
        <w:tc>
          <w:tcPr>
            <w:tcW w:w="984" w:type="dxa"/>
            <w:vAlign w:val="center"/>
          </w:tcPr>
          <w:p w14:paraId="01333A11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547545A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C7BC0B0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29BE38F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175CF5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047C2E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6A1E55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BE70282" w14:textId="77777777" w:rsidR="000D2221" w:rsidRDefault="00557E17">
            <w:pPr>
              <w:jc w:val="center"/>
              <w:rPr>
                <w:rFonts w:hint="eastAsia"/>
              </w:rPr>
            </w:pPr>
            <w:r>
              <w:t>1026</w:t>
            </w:r>
          </w:p>
        </w:tc>
        <w:tc>
          <w:tcPr>
            <w:tcW w:w="984" w:type="dxa"/>
            <w:vAlign w:val="center"/>
          </w:tcPr>
          <w:p w14:paraId="785803E6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39A841E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9CB4C97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7460097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391827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9E2FB7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C0C5143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F96462A" w14:textId="77777777" w:rsidR="000D2221" w:rsidRDefault="00557E17">
            <w:pPr>
              <w:jc w:val="center"/>
              <w:rPr>
                <w:rFonts w:hint="eastAsia"/>
              </w:rPr>
            </w:pPr>
            <w:r>
              <w:t>1027</w:t>
            </w:r>
          </w:p>
        </w:tc>
        <w:tc>
          <w:tcPr>
            <w:tcW w:w="984" w:type="dxa"/>
            <w:vAlign w:val="center"/>
          </w:tcPr>
          <w:p w14:paraId="030E9666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1AC7210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FA0B3B2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31A8303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B20F1A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60A96B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3D5EACF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09DD43B" w14:textId="77777777" w:rsidR="000D2221" w:rsidRDefault="00557E17">
            <w:pPr>
              <w:jc w:val="center"/>
              <w:rPr>
                <w:rFonts w:hint="eastAsia"/>
              </w:rPr>
            </w:pPr>
            <w:r>
              <w:t>1033</w:t>
            </w:r>
          </w:p>
        </w:tc>
        <w:tc>
          <w:tcPr>
            <w:tcW w:w="984" w:type="dxa"/>
            <w:vAlign w:val="center"/>
          </w:tcPr>
          <w:p w14:paraId="41E3846B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05BE46C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056E995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14BFDFA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B5B3B9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9A8F5B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F4458B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C0C892B" w14:textId="77777777" w:rsidR="000D2221" w:rsidRDefault="00557E17">
            <w:pPr>
              <w:jc w:val="center"/>
              <w:rPr>
                <w:rFonts w:hint="eastAsia"/>
              </w:rPr>
            </w:pPr>
            <w:r>
              <w:t>1035</w:t>
            </w:r>
          </w:p>
        </w:tc>
        <w:tc>
          <w:tcPr>
            <w:tcW w:w="984" w:type="dxa"/>
            <w:vAlign w:val="center"/>
          </w:tcPr>
          <w:p w14:paraId="07F7406B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36EFDD9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40D316B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92DA99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7CEF56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39A654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1E8299A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290DFE7" w14:textId="77777777" w:rsidR="000D2221" w:rsidRDefault="00557E17">
            <w:pPr>
              <w:jc w:val="center"/>
              <w:rPr>
                <w:rFonts w:hint="eastAsia"/>
              </w:rPr>
            </w:pPr>
            <w:r>
              <w:t>1036</w:t>
            </w:r>
          </w:p>
        </w:tc>
        <w:tc>
          <w:tcPr>
            <w:tcW w:w="984" w:type="dxa"/>
            <w:vAlign w:val="center"/>
          </w:tcPr>
          <w:p w14:paraId="0AEA4410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841D48F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0844C00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E6499A8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14678D0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E16B26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52CAB9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DC076D0" w14:textId="77777777" w:rsidR="000D2221" w:rsidRDefault="00557E17">
            <w:pPr>
              <w:jc w:val="center"/>
              <w:rPr>
                <w:rFonts w:hint="eastAsia"/>
              </w:rPr>
            </w:pPr>
            <w:r>
              <w:t>1038</w:t>
            </w:r>
          </w:p>
        </w:tc>
        <w:tc>
          <w:tcPr>
            <w:tcW w:w="984" w:type="dxa"/>
            <w:vAlign w:val="center"/>
          </w:tcPr>
          <w:p w14:paraId="2B9AB5B2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93946FA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564D270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7EA08ED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86537B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1464F8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C80F16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0F792C4" w14:textId="77777777" w:rsidR="000D2221" w:rsidRDefault="00557E17">
            <w:pPr>
              <w:jc w:val="center"/>
              <w:rPr>
                <w:rFonts w:hint="eastAsia"/>
              </w:rPr>
            </w:pPr>
            <w:r>
              <w:t>1039</w:t>
            </w:r>
          </w:p>
        </w:tc>
        <w:tc>
          <w:tcPr>
            <w:tcW w:w="984" w:type="dxa"/>
            <w:vAlign w:val="center"/>
          </w:tcPr>
          <w:p w14:paraId="04C61F88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FB44BF8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2D33F57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D31A2B3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43BB2C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653ABB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166337A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8D1C10F" w14:textId="77777777" w:rsidR="000D2221" w:rsidRDefault="00557E17">
            <w:pPr>
              <w:jc w:val="center"/>
              <w:rPr>
                <w:rFonts w:hint="eastAsia"/>
              </w:rPr>
            </w:pPr>
            <w:r>
              <w:t>1040</w:t>
            </w:r>
          </w:p>
        </w:tc>
        <w:tc>
          <w:tcPr>
            <w:tcW w:w="984" w:type="dxa"/>
            <w:vAlign w:val="center"/>
          </w:tcPr>
          <w:p w14:paraId="21E85277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8B05600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FE035BC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77A512D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A890A0E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5F9480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2EEF274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3D832B9" w14:textId="77777777" w:rsidR="000D2221" w:rsidRDefault="00557E17">
            <w:pPr>
              <w:jc w:val="center"/>
              <w:rPr>
                <w:rFonts w:hint="eastAsia"/>
              </w:rPr>
            </w:pPr>
            <w:r>
              <w:t>1041</w:t>
            </w:r>
          </w:p>
        </w:tc>
        <w:tc>
          <w:tcPr>
            <w:tcW w:w="984" w:type="dxa"/>
            <w:vAlign w:val="center"/>
          </w:tcPr>
          <w:p w14:paraId="181E89DF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69BFF5C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9A053FA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6C25258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7DDE07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370A51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74C94EC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FFA08E8" w14:textId="77777777" w:rsidR="000D2221" w:rsidRDefault="00557E17">
            <w:pPr>
              <w:jc w:val="center"/>
              <w:rPr>
                <w:rFonts w:hint="eastAsia"/>
              </w:rPr>
            </w:pPr>
            <w:r>
              <w:t>1042</w:t>
            </w:r>
          </w:p>
        </w:tc>
        <w:tc>
          <w:tcPr>
            <w:tcW w:w="984" w:type="dxa"/>
            <w:vAlign w:val="center"/>
          </w:tcPr>
          <w:p w14:paraId="3634B10E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E793AD5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BD2C191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F589664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148E557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C4B699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37A69C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A38CBE4" w14:textId="77777777" w:rsidR="000D2221" w:rsidRDefault="00557E17">
            <w:pPr>
              <w:jc w:val="center"/>
              <w:rPr>
                <w:rFonts w:hint="eastAsia"/>
              </w:rPr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3FF2A014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9F3E639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CD3F311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A20D5A0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8B03E1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61A8DF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1FF47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8F2753C" w14:textId="77777777" w:rsidR="000D2221" w:rsidRDefault="00557E17">
            <w:pPr>
              <w:jc w:val="center"/>
              <w:rPr>
                <w:rFonts w:hint="eastAsia"/>
              </w:rPr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0888703E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546AE4C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3399872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3E2D297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FB5A22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C41872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3C4B709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CAEB599" w14:textId="77777777" w:rsidR="000D2221" w:rsidRDefault="00557E17">
            <w:pPr>
              <w:jc w:val="center"/>
              <w:rPr>
                <w:rFonts w:hint="eastAsia"/>
              </w:rPr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0579ACEA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7EB4A13" w14:textId="77777777" w:rsidR="000D2221" w:rsidRDefault="00557E17">
            <w:pPr>
              <w:jc w:val="center"/>
              <w:rPr>
                <w:rFonts w:hint="eastAsia"/>
              </w:rPr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0885962B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7DEAC3E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48277F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01555D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8EB2BD4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0FD2821" w14:textId="77777777" w:rsidR="000D2221" w:rsidRDefault="00557E17">
            <w:pPr>
              <w:jc w:val="center"/>
              <w:rPr>
                <w:rFonts w:hint="eastAsia"/>
              </w:rPr>
            </w:pPr>
            <w:r>
              <w:t>2012</w:t>
            </w:r>
          </w:p>
        </w:tc>
        <w:tc>
          <w:tcPr>
            <w:tcW w:w="984" w:type="dxa"/>
            <w:vAlign w:val="center"/>
          </w:tcPr>
          <w:p w14:paraId="5AF931BC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4F5D888" w14:textId="77777777" w:rsidR="000D2221" w:rsidRDefault="00557E17">
            <w:pPr>
              <w:jc w:val="center"/>
              <w:rPr>
                <w:rFonts w:hint="eastAsia"/>
              </w:rPr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0680AE14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1A2F27C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33D41E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6472D7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D8AF1AB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66621C9" w14:textId="77777777" w:rsidR="000D2221" w:rsidRDefault="00557E17">
            <w:pPr>
              <w:jc w:val="center"/>
              <w:rPr>
                <w:rFonts w:hint="eastAsia"/>
              </w:rPr>
            </w:pPr>
            <w:r>
              <w:t>2015</w:t>
            </w:r>
          </w:p>
        </w:tc>
        <w:tc>
          <w:tcPr>
            <w:tcW w:w="984" w:type="dxa"/>
            <w:vAlign w:val="center"/>
          </w:tcPr>
          <w:p w14:paraId="072AEEBF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515B6E2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D15B6FE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51A25A2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17229F5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F1EEEB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3A6E5F3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4D060F7" w14:textId="77777777" w:rsidR="000D2221" w:rsidRDefault="00557E17">
            <w:pPr>
              <w:jc w:val="center"/>
              <w:rPr>
                <w:rFonts w:hint="eastAsia"/>
              </w:rPr>
            </w:pPr>
            <w:r>
              <w:t>2017</w:t>
            </w:r>
          </w:p>
        </w:tc>
        <w:tc>
          <w:tcPr>
            <w:tcW w:w="984" w:type="dxa"/>
            <w:vAlign w:val="center"/>
          </w:tcPr>
          <w:p w14:paraId="4924945C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B5C62D8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248AEA4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960AFED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D4A1BF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FC8D8B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0B8366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60CAE92" w14:textId="77777777" w:rsidR="000D2221" w:rsidRDefault="00557E17">
            <w:pPr>
              <w:jc w:val="center"/>
              <w:rPr>
                <w:rFonts w:hint="eastAsia"/>
              </w:rPr>
            </w:pPr>
            <w:r>
              <w:t>2019</w:t>
            </w:r>
          </w:p>
        </w:tc>
        <w:tc>
          <w:tcPr>
            <w:tcW w:w="984" w:type="dxa"/>
            <w:vAlign w:val="center"/>
          </w:tcPr>
          <w:p w14:paraId="2F91C8A5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6CB1EDD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96BAB40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2957B1B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BA0B83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17BD05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2E0B18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C6C56CF" w14:textId="77777777" w:rsidR="000D2221" w:rsidRDefault="00557E17">
            <w:pPr>
              <w:jc w:val="center"/>
              <w:rPr>
                <w:rFonts w:hint="eastAsia"/>
              </w:rPr>
            </w:pPr>
            <w:r>
              <w:t>2023</w:t>
            </w:r>
          </w:p>
        </w:tc>
        <w:tc>
          <w:tcPr>
            <w:tcW w:w="984" w:type="dxa"/>
            <w:vAlign w:val="center"/>
          </w:tcPr>
          <w:p w14:paraId="534B1ACA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34F9E30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0745302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9A136B7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8BCE3C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41769B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5F57606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4BD8FEF" w14:textId="77777777" w:rsidR="000D2221" w:rsidRDefault="00557E17">
            <w:pPr>
              <w:jc w:val="center"/>
              <w:rPr>
                <w:rFonts w:hint="eastAsia"/>
              </w:rPr>
            </w:pPr>
            <w:r>
              <w:t>2025</w:t>
            </w:r>
          </w:p>
        </w:tc>
        <w:tc>
          <w:tcPr>
            <w:tcW w:w="984" w:type="dxa"/>
            <w:vAlign w:val="center"/>
          </w:tcPr>
          <w:p w14:paraId="17478FCE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F648C5B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F695394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6B82A69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23FC93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838113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13EB147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D239B94" w14:textId="77777777" w:rsidR="000D2221" w:rsidRDefault="00557E17">
            <w:pPr>
              <w:jc w:val="center"/>
              <w:rPr>
                <w:rFonts w:hint="eastAsia"/>
              </w:rPr>
            </w:pPr>
            <w:r>
              <w:t>2028</w:t>
            </w:r>
          </w:p>
        </w:tc>
        <w:tc>
          <w:tcPr>
            <w:tcW w:w="984" w:type="dxa"/>
            <w:vAlign w:val="center"/>
          </w:tcPr>
          <w:p w14:paraId="4A144BB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7AA7CBD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280016E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3C39739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18D63B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642114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9F956BA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D80FF0E" w14:textId="77777777" w:rsidR="000D2221" w:rsidRDefault="00557E17">
            <w:pPr>
              <w:jc w:val="center"/>
              <w:rPr>
                <w:rFonts w:hint="eastAsia"/>
              </w:rPr>
            </w:pPr>
            <w:r>
              <w:t>2029</w:t>
            </w:r>
          </w:p>
        </w:tc>
        <w:tc>
          <w:tcPr>
            <w:tcW w:w="984" w:type="dxa"/>
            <w:vAlign w:val="center"/>
          </w:tcPr>
          <w:p w14:paraId="48C57BA0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B248429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2EF0D56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7DF5A0F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E8EC5A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ED7800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9CC62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C6B84D6" w14:textId="77777777" w:rsidR="000D2221" w:rsidRDefault="00557E17">
            <w:pPr>
              <w:jc w:val="center"/>
              <w:rPr>
                <w:rFonts w:hint="eastAsia"/>
              </w:rPr>
            </w:pPr>
            <w:r>
              <w:t>2031</w:t>
            </w:r>
          </w:p>
        </w:tc>
        <w:tc>
          <w:tcPr>
            <w:tcW w:w="984" w:type="dxa"/>
            <w:vAlign w:val="center"/>
          </w:tcPr>
          <w:p w14:paraId="53D3F370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52EE689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734EB6E3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DCB073F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0E1BB3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BC487C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C57409E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A56D073" w14:textId="77777777" w:rsidR="000D2221" w:rsidRDefault="00557E17">
            <w:pPr>
              <w:jc w:val="center"/>
              <w:rPr>
                <w:rFonts w:hint="eastAsia"/>
              </w:rPr>
            </w:pPr>
            <w:r>
              <w:t>2034</w:t>
            </w:r>
          </w:p>
        </w:tc>
        <w:tc>
          <w:tcPr>
            <w:tcW w:w="984" w:type="dxa"/>
            <w:vAlign w:val="center"/>
          </w:tcPr>
          <w:p w14:paraId="6F87D0EC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66E565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E7B30AE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70746A5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D2E140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59B9E2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D99886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611B5CC" w14:textId="77777777" w:rsidR="000D2221" w:rsidRDefault="00557E17">
            <w:pPr>
              <w:jc w:val="center"/>
              <w:rPr>
                <w:rFonts w:hint="eastAsia"/>
              </w:rPr>
            </w:pPr>
            <w:r>
              <w:t>2044</w:t>
            </w:r>
          </w:p>
        </w:tc>
        <w:tc>
          <w:tcPr>
            <w:tcW w:w="984" w:type="dxa"/>
            <w:vAlign w:val="center"/>
          </w:tcPr>
          <w:p w14:paraId="607834B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E8C2A7F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247434B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2ED8982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DC1245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E8A67E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E0E3C3E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329F1B6" w14:textId="77777777" w:rsidR="000D2221" w:rsidRDefault="00557E17">
            <w:pPr>
              <w:jc w:val="center"/>
              <w:rPr>
                <w:rFonts w:hint="eastAsia"/>
              </w:rPr>
            </w:pPr>
            <w:r>
              <w:t>2045</w:t>
            </w:r>
          </w:p>
        </w:tc>
        <w:tc>
          <w:tcPr>
            <w:tcW w:w="984" w:type="dxa"/>
            <w:vAlign w:val="center"/>
          </w:tcPr>
          <w:p w14:paraId="3B2AAF21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F8D60EC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DCC3912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EB61A6A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B203B2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8CE106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EC06122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55B1DE2" w14:textId="77777777" w:rsidR="000D2221" w:rsidRDefault="00557E17">
            <w:pPr>
              <w:jc w:val="center"/>
              <w:rPr>
                <w:rFonts w:hint="eastAsia"/>
              </w:rPr>
            </w:pPr>
            <w:r>
              <w:t>2046</w:t>
            </w:r>
          </w:p>
        </w:tc>
        <w:tc>
          <w:tcPr>
            <w:tcW w:w="984" w:type="dxa"/>
            <w:vAlign w:val="center"/>
          </w:tcPr>
          <w:p w14:paraId="33963A59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5493A9B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55A10B9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B403676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197641F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3C229D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459020F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5B0D8D6" w14:textId="77777777" w:rsidR="000D2221" w:rsidRDefault="00557E17">
            <w:pPr>
              <w:jc w:val="center"/>
              <w:rPr>
                <w:rFonts w:hint="eastAsia"/>
              </w:rPr>
            </w:pPr>
            <w:r>
              <w:t>3003</w:t>
            </w:r>
          </w:p>
        </w:tc>
        <w:tc>
          <w:tcPr>
            <w:tcW w:w="984" w:type="dxa"/>
            <w:vAlign w:val="center"/>
          </w:tcPr>
          <w:p w14:paraId="0C7B45F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038AFE2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9C05B0D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371D59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11AFF5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30370A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ACBB502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3EBE565" w14:textId="77777777" w:rsidR="000D2221" w:rsidRDefault="00557E17">
            <w:pPr>
              <w:jc w:val="center"/>
              <w:rPr>
                <w:rFonts w:hint="eastAsia"/>
              </w:rPr>
            </w:pPr>
            <w:r>
              <w:t>3006</w:t>
            </w:r>
          </w:p>
        </w:tc>
        <w:tc>
          <w:tcPr>
            <w:tcW w:w="984" w:type="dxa"/>
            <w:vAlign w:val="center"/>
          </w:tcPr>
          <w:p w14:paraId="7BCC1B18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0386BE4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6F8FF38D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07F4D6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EC83E1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31D136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60633D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6FE9311" w14:textId="77777777" w:rsidR="000D2221" w:rsidRDefault="00557E17">
            <w:pPr>
              <w:jc w:val="center"/>
              <w:rPr>
                <w:rFonts w:hint="eastAsia"/>
              </w:rPr>
            </w:pPr>
            <w:r>
              <w:t>3009</w:t>
            </w:r>
          </w:p>
        </w:tc>
        <w:tc>
          <w:tcPr>
            <w:tcW w:w="984" w:type="dxa"/>
            <w:vAlign w:val="center"/>
          </w:tcPr>
          <w:p w14:paraId="1F5CF195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BACA517" w14:textId="77777777" w:rsidR="000D2221" w:rsidRDefault="00557E17">
            <w:pPr>
              <w:jc w:val="center"/>
              <w:rPr>
                <w:rFonts w:hint="eastAsia"/>
              </w:rPr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3946338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533A985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9FB273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FECD83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D7EDBEB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6C79D83" w14:textId="77777777" w:rsidR="000D2221" w:rsidRDefault="00557E17">
            <w:pPr>
              <w:jc w:val="center"/>
              <w:rPr>
                <w:rFonts w:hint="eastAsia"/>
              </w:rPr>
            </w:pPr>
            <w:r>
              <w:t>3011</w:t>
            </w:r>
          </w:p>
        </w:tc>
        <w:tc>
          <w:tcPr>
            <w:tcW w:w="984" w:type="dxa"/>
            <w:vAlign w:val="center"/>
          </w:tcPr>
          <w:p w14:paraId="72F28DF1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E3C5135" w14:textId="77777777" w:rsidR="000D2221" w:rsidRDefault="00557E17">
            <w:pPr>
              <w:jc w:val="center"/>
              <w:rPr>
                <w:rFonts w:hint="eastAsia"/>
              </w:rPr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4B04456E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DE86B5E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586BF04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74169F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C3061D7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7267275" w14:textId="77777777" w:rsidR="000D2221" w:rsidRDefault="00557E17">
            <w:pPr>
              <w:jc w:val="center"/>
              <w:rPr>
                <w:rFonts w:hint="eastAsia"/>
              </w:rPr>
            </w:pPr>
            <w:r>
              <w:t>3013</w:t>
            </w:r>
          </w:p>
        </w:tc>
        <w:tc>
          <w:tcPr>
            <w:tcW w:w="984" w:type="dxa"/>
            <w:vAlign w:val="center"/>
          </w:tcPr>
          <w:p w14:paraId="4901EE5C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A2222ED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AA2C054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0B9356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C417C1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6F6CC9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8C42F6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6F1C3B7" w14:textId="77777777" w:rsidR="000D2221" w:rsidRDefault="00557E17">
            <w:pPr>
              <w:jc w:val="center"/>
              <w:rPr>
                <w:rFonts w:hint="eastAsia"/>
              </w:rPr>
            </w:pPr>
            <w:r>
              <w:t>3014</w:t>
            </w:r>
          </w:p>
        </w:tc>
        <w:tc>
          <w:tcPr>
            <w:tcW w:w="984" w:type="dxa"/>
            <w:vAlign w:val="center"/>
          </w:tcPr>
          <w:p w14:paraId="43EE0FFB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EE7FB7C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4A77BB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8421A1B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AF07CF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A55648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512E9C3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19EA6D3" w14:textId="77777777" w:rsidR="000D2221" w:rsidRDefault="00557E17">
            <w:pPr>
              <w:jc w:val="center"/>
              <w:rPr>
                <w:rFonts w:hint="eastAsia"/>
              </w:rPr>
            </w:pPr>
            <w:r>
              <w:t>3016</w:t>
            </w:r>
          </w:p>
        </w:tc>
        <w:tc>
          <w:tcPr>
            <w:tcW w:w="984" w:type="dxa"/>
            <w:vAlign w:val="center"/>
          </w:tcPr>
          <w:p w14:paraId="3E729CFB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DFD2918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41E4FD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9E9C7F2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8A8446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12CB05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8FDAC7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6CD1D08" w14:textId="77777777" w:rsidR="000D2221" w:rsidRDefault="00557E17">
            <w:pPr>
              <w:jc w:val="center"/>
              <w:rPr>
                <w:rFonts w:hint="eastAsia"/>
              </w:rPr>
            </w:pPr>
            <w:r>
              <w:t>3018</w:t>
            </w:r>
          </w:p>
        </w:tc>
        <w:tc>
          <w:tcPr>
            <w:tcW w:w="984" w:type="dxa"/>
            <w:vAlign w:val="center"/>
          </w:tcPr>
          <w:p w14:paraId="25DF754E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8A3EA0F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357082F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0CE1B889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A7121D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26591E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A75D504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579EB5E" w14:textId="77777777" w:rsidR="000D2221" w:rsidRDefault="00557E17">
            <w:pPr>
              <w:jc w:val="center"/>
              <w:rPr>
                <w:rFonts w:hint="eastAsia"/>
              </w:rPr>
            </w:pPr>
            <w:r>
              <w:t>3020</w:t>
            </w:r>
          </w:p>
        </w:tc>
        <w:tc>
          <w:tcPr>
            <w:tcW w:w="984" w:type="dxa"/>
            <w:vAlign w:val="center"/>
          </w:tcPr>
          <w:p w14:paraId="61476B15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BE4013D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5103742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1A24BE5D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EA7B20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911360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D9A4EB0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3C989A2" w14:textId="77777777" w:rsidR="000D2221" w:rsidRDefault="00557E17">
            <w:pPr>
              <w:jc w:val="center"/>
              <w:rPr>
                <w:rFonts w:hint="eastAsia"/>
              </w:rPr>
            </w:pPr>
            <w:r>
              <w:t>3022</w:t>
            </w:r>
          </w:p>
        </w:tc>
        <w:tc>
          <w:tcPr>
            <w:tcW w:w="984" w:type="dxa"/>
            <w:vAlign w:val="center"/>
          </w:tcPr>
          <w:p w14:paraId="25B1E192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4277016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803D1DC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596C4E7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40CC5E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5C5245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51FE09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88B7D27" w14:textId="77777777" w:rsidR="000D2221" w:rsidRDefault="00557E17">
            <w:pPr>
              <w:jc w:val="center"/>
              <w:rPr>
                <w:rFonts w:hint="eastAsia"/>
              </w:rPr>
            </w:pPr>
            <w:r>
              <w:t>3030</w:t>
            </w:r>
          </w:p>
        </w:tc>
        <w:tc>
          <w:tcPr>
            <w:tcW w:w="984" w:type="dxa"/>
            <w:vAlign w:val="center"/>
          </w:tcPr>
          <w:p w14:paraId="4A4D31DC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E7EA5F5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2BB16419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F59E07B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605C0E0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93DC49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70F3A8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E46081D" w14:textId="77777777" w:rsidR="000D2221" w:rsidRDefault="00557E17">
            <w:pPr>
              <w:jc w:val="center"/>
              <w:rPr>
                <w:rFonts w:hint="eastAsia"/>
              </w:rPr>
            </w:pPr>
            <w:r>
              <w:t>3032</w:t>
            </w:r>
          </w:p>
        </w:tc>
        <w:tc>
          <w:tcPr>
            <w:tcW w:w="984" w:type="dxa"/>
            <w:vAlign w:val="center"/>
          </w:tcPr>
          <w:p w14:paraId="5FB23905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34251A7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2434F8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B4EE268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7C508CF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3EF8DA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1AC9ADF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5BE1CB4" w14:textId="77777777" w:rsidR="000D2221" w:rsidRDefault="00557E17">
            <w:pPr>
              <w:jc w:val="center"/>
              <w:rPr>
                <w:rFonts w:hint="eastAsia"/>
              </w:rPr>
            </w:pPr>
            <w:r>
              <w:t>3037</w:t>
            </w:r>
          </w:p>
        </w:tc>
        <w:tc>
          <w:tcPr>
            <w:tcW w:w="984" w:type="dxa"/>
            <w:vAlign w:val="center"/>
          </w:tcPr>
          <w:p w14:paraId="095FE801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F543432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C63471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27AB30E6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D7F9E7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250858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8193521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A17EC15" w14:textId="77777777" w:rsidR="000D2221" w:rsidRDefault="00557E17">
            <w:pPr>
              <w:jc w:val="center"/>
              <w:rPr>
                <w:rFonts w:hint="eastAsia"/>
              </w:rPr>
            </w:pPr>
            <w:r>
              <w:t>3043</w:t>
            </w:r>
          </w:p>
        </w:tc>
        <w:tc>
          <w:tcPr>
            <w:tcW w:w="984" w:type="dxa"/>
            <w:vAlign w:val="center"/>
          </w:tcPr>
          <w:p w14:paraId="32C8CB34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C28611B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14223323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7F106F85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4934F2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FD7F7C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61F5746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B63D9FD" w14:textId="77777777" w:rsidR="000D2221" w:rsidRDefault="00557E17">
            <w:pPr>
              <w:jc w:val="center"/>
              <w:rPr>
                <w:rFonts w:hint="eastAsia"/>
              </w:rPr>
            </w:pPr>
            <w:r>
              <w:t>3047</w:t>
            </w:r>
          </w:p>
        </w:tc>
        <w:tc>
          <w:tcPr>
            <w:tcW w:w="984" w:type="dxa"/>
            <w:vAlign w:val="center"/>
          </w:tcPr>
          <w:p w14:paraId="70AEBCA3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A87B19F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2B61D11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F85FC33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229275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620508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B492A5D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0EB1DE8" w14:textId="77777777" w:rsidR="000D2221" w:rsidRDefault="00557E17">
            <w:pPr>
              <w:jc w:val="center"/>
              <w:rPr>
                <w:rFonts w:hint="eastAsia"/>
              </w:rPr>
            </w:pPr>
            <w:r>
              <w:t>3048</w:t>
            </w:r>
          </w:p>
        </w:tc>
        <w:tc>
          <w:tcPr>
            <w:tcW w:w="984" w:type="dxa"/>
            <w:vAlign w:val="center"/>
          </w:tcPr>
          <w:p w14:paraId="66E72B3D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D72BAD2" w14:textId="77777777" w:rsidR="000D2221" w:rsidRDefault="00557E17">
            <w:pPr>
              <w:jc w:val="center"/>
              <w:rPr>
                <w:rFonts w:hint="eastAsia"/>
              </w:rPr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575E733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5733725B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6BB6FD4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0CFD98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0BF52D9" w14:textId="77777777" w:rsidR="000D2221" w:rsidRDefault="00557E17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46D9FA97" w14:textId="77777777" w:rsidR="000D2221" w:rsidRDefault="00557E17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336F4FB2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05120A0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535D8678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45FC9C75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70B1FCE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66D642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0D8287E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F964291" w14:textId="77777777" w:rsidR="000D2221" w:rsidRDefault="00557E17">
            <w:pPr>
              <w:jc w:val="center"/>
              <w:rPr>
                <w:rFonts w:hint="eastAsia"/>
              </w:rPr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12847185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E03C1AC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7129D2D3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6C89E5DB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0143F07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90D492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DA7A187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2ECA554" w14:textId="77777777" w:rsidR="000D2221" w:rsidRDefault="00557E17">
            <w:pPr>
              <w:jc w:val="center"/>
              <w:rPr>
                <w:rFonts w:hint="eastAsia"/>
              </w:rPr>
            </w:pPr>
            <w:r>
              <w:t>3006</w:t>
            </w:r>
          </w:p>
        </w:tc>
        <w:tc>
          <w:tcPr>
            <w:tcW w:w="984" w:type="dxa"/>
            <w:vAlign w:val="center"/>
          </w:tcPr>
          <w:p w14:paraId="3B8F4B40" w14:textId="77777777" w:rsidR="000D2221" w:rsidRDefault="00557E17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346B7E3" w14:textId="77777777" w:rsidR="000D2221" w:rsidRDefault="00557E17">
            <w:pPr>
              <w:jc w:val="center"/>
              <w:rPr>
                <w:rFonts w:hint="eastAsia"/>
              </w:rPr>
            </w:pPr>
            <w:r>
              <w:t>0.15</w:t>
            </w:r>
          </w:p>
        </w:tc>
        <w:tc>
          <w:tcPr>
            <w:tcW w:w="2009" w:type="dxa"/>
            <w:vAlign w:val="center"/>
          </w:tcPr>
          <w:p w14:paraId="4B092694" w14:textId="77777777" w:rsidR="000D2221" w:rsidRDefault="00557E17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2037" w:type="dxa"/>
            <w:vAlign w:val="center"/>
          </w:tcPr>
          <w:p w14:paraId="3919CE91" w14:textId="77777777" w:rsidR="000D2221" w:rsidRDefault="00557E17">
            <w:pPr>
              <w:jc w:val="center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E16502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AD43E94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7DBC08FF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31B228CE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0D2221" w14:paraId="3D17E14D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5B718224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C9A78C5" w14:textId="77777777" w:rsidR="000D2221" w:rsidRDefault="00557E17">
            <w:pPr>
              <w:rPr>
                <w:rFonts w:hint="eastAsia"/>
              </w:rPr>
            </w:pPr>
            <w:r>
              <w:t>应满足表</w:t>
            </w:r>
            <w:r>
              <w:t>3.1.9-1~2</w:t>
            </w:r>
            <w:r>
              <w:t>的规定</w:t>
            </w:r>
          </w:p>
        </w:tc>
      </w:tr>
      <w:tr w:rsidR="000D2221" w14:paraId="3EB5E4D1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582B289A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0AC18FCA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317F4C0" w14:textId="77777777" w:rsidR="000D2221" w:rsidRDefault="00557E17">
      <w:pPr>
        <w:pStyle w:val="2"/>
        <w:widowControl w:val="0"/>
        <w:rPr>
          <w:kern w:val="2"/>
        </w:rPr>
      </w:pPr>
      <w:bookmarkStart w:id="50" w:name="_Toc6665"/>
      <w:r>
        <w:rPr>
          <w:rFonts w:hint="eastAsia"/>
          <w:kern w:val="2"/>
        </w:rPr>
        <w:t>周边地面</w:t>
      </w:r>
      <w:bookmarkEnd w:id="50"/>
    </w:p>
    <w:p w14:paraId="291546E3" w14:textId="77777777" w:rsidR="000D2221" w:rsidRDefault="00557E17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221" w14:paraId="2DE82D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4D43D7" w14:textId="77777777" w:rsidR="000D2221" w:rsidRDefault="00557E17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04CA0" w14:textId="77777777" w:rsidR="000D2221" w:rsidRDefault="00557E17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84E79" w14:textId="77777777" w:rsidR="000D2221" w:rsidRDefault="00557E17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E74236" w14:textId="77777777" w:rsidR="000D2221" w:rsidRDefault="00557E17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3EBAE" w14:textId="77777777" w:rsidR="000D2221" w:rsidRDefault="00557E17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558CB" w14:textId="77777777" w:rsidR="000D2221" w:rsidRDefault="00557E17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BC0A69" w14:textId="77777777" w:rsidR="000D2221" w:rsidRDefault="00557E1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D2221" w14:paraId="6420EE3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262253" w14:textId="77777777" w:rsidR="000D2221" w:rsidRDefault="000D22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FFA50B" w14:textId="77777777" w:rsidR="000D2221" w:rsidRDefault="00557E17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B5722" w14:textId="77777777" w:rsidR="000D2221" w:rsidRDefault="00557E1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A9FC7" w14:textId="77777777" w:rsidR="000D2221" w:rsidRDefault="00557E17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04266" w14:textId="77777777" w:rsidR="000D2221" w:rsidRDefault="00557E17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02A3B" w14:textId="77777777" w:rsidR="000D2221" w:rsidRDefault="00557E17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B0F7D9" w14:textId="77777777" w:rsidR="000D2221" w:rsidRDefault="00557E1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D2221" w14:paraId="62DB46B9" w14:textId="77777777">
        <w:trPr>
          <w:jc w:val="center"/>
        </w:trPr>
        <w:tc>
          <w:tcPr>
            <w:tcW w:w="3345" w:type="dxa"/>
            <w:vAlign w:val="center"/>
          </w:tcPr>
          <w:p w14:paraId="5E5F782A" w14:textId="77777777" w:rsidR="000D2221" w:rsidRDefault="00557E17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F91C857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6BF665A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7C6861A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6137380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42F075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A0F9531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0D2221" w14:paraId="0B4BCD9B" w14:textId="77777777">
        <w:trPr>
          <w:jc w:val="center"/>
        </w:trPr>
        <w:tc>
          <w:tcPr>
            <w:tcW w:w="3345" w:type="dxa"/>
            <w:vAlign w:val="center"/>
          </w:tcPr>
          <w:p w14:paraId="113523D1" w14:textId="77777777" w:rsidR="000D2221" w:rsidRDefault="00557E17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EABBF06" w14:textId="77777777" w:rsidR="000D2221" w:rsidRDefault="00557E17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DCC2890" w14:textId="77777777" w:rsidR="000D2221" w:rsidRDefault="00557E1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C3CFEEA" w14:textId="77777777" w:rsidR="000D2221" w:rsidRDefault="00557E17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B0C58B5" w14:textId="77777777" w:rsidR="000D2221" w:rsidRDefault="00557E17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3B401C7" w14:textId="77777777" w:rsidR="000D2221" w:rsidRDefault="00557E17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1BB509F5" w14:textId="77777777" w:rsidR="000D2221" w:rsidRDefault="00557E17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0D2221" w14:paraId="55BE066A" w14:textId="77777777">
        <w:trPr>
          <w:jc w:val="center"/>
        </w:trPr>
        <w:tc>
          <w:tcPr>
            <w:tcW w:w="3345" w:type="dxa"/>
            <w:vAlign w:val="center"/>
          </w:tcPr>
          <w:p w14:paraId="761B5F5D" w14:textId="77777777" w:rsidR="000D2221" w:rsidRDefault="00557E17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3266B7F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3F6B297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A2E2152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6C13829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D94298D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80AE9F3" w14:textId="77777777" w:rsidR="000D2221" w:rsidRDefault="00557E17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:rsidR="000D2221" w14:paraId="21688AFB" w14:textId="77777777">
        <w:trPr>
          <w:jc w:val="center"/>
        </w:trPr>
        <w:tc>
          <w:tcPr>
            <w:tcW w:w="3345" w:type="dxa"/>
            <w:vAlign w:val="center"/>
          </w:tcPr>
          <w:p w14:paraId="7608E327" w14:textId="77777777" w:rsidR="000D2221" w:rsidRDefault="00557E17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FF366B" w14:textId="77777777" w:rsidR="000D2221" w:rsidRDefault="00557E17">
            <w:pPr>
              <w:jc w:val="right"/>
              <w:rPr>
                <w:rFonts w:hint="eastAsia"/>
              </w:rPr>
            </w:pPr>
            <w:r>
              <w:t>210</w:t>
            </w:r>
          </w:p>
        </w:tc>
        <w:tc>
          <w:tcPr>
            <w:tcW w:w="1075" w:type="dxa"/>
            <w:vAlign w:val="center"/>
          </w:tcPr>
          <w:p w14:paraId="52D78C66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32039E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3C180B7" w14:textId="77777777" w:rsidR="000D2221" w:rsidRDefault="00557E1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73CEC9" w14:textId="77777777" w:rsidR="000D2221" w:rsidRDefault="00557E17">
            <w:pPr>
              <w:jc w:val="right"/>
              <w:rPr>
                <w:rFonts w:hint="eastAsia"/>
              </w:rPr>
            </w:pPr>
            <w:r>
              <w:t>2.212</w:t>
            </w:r>
          </w:p>
        </w:tc>
        <w:tc>
          <w:tcPr>
            <w:tcW w:w="1064" w:type="dxa"/>
            <w:vAlign w:val="center"/>
          </w:tcPr>
          <w:p w14:paraId="02D0DADA" w14:textId="77777777" w:rsidR="000D2221" w:rsidRDefault="00557E17">
            <w:pPr>
              <w:jc w:val="right"/>
              <w:rPr>
                <w:rFonts w:hint="eastAsia"/>
              </w:rPr>
            </w:pPr>
            <w:r>
              <w:t>2.177</w:t>
            </w:r>
          </w:p>
        </w:tc>
      </w:tr>
      <w:tr w:rsidR="000D2221" w14:paraId="04CD17D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A871FD" w14:textId="77777777" w:rsidR="000D2221" w:rsidRDefault="00557E17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329C73C" w14:textId="77777777" w:rsidR="000D2221" w:rsidRDefault="00557E17">
            <w:pPr>
              <w:jc w:val="center"/>
              <w:rPr>
                <w:rFonts w:hint="eastAsia"/>
              </w:rPr>
            </w:pPr>
            <w:r>
              <w:t>2.12</w:t>
            </w:r>
          </w:p>
        </w:tc>
      </w:tr>
      <w:tr w:rsidR="000D2221" w14:paraId="06AA23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18AB82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0C78859A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0D2221" w14:paraId="7702C3E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2405A3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8F91762" w14:textId="77777777" w:rsidR="000D2221" w:rsidRDefault="00557E17">
            <w:pPr>
              <w:rPr>
                <w:rFonts w:hint="eastAsia"/>
              </w:rPr>
            </w:pPr>
            <w:r>
              <w:t>应</w:t>
            </w:r>
            <w:r>
              <w:t>≥</w:t>
            </w:r>
            <w:r>
              <w:t>表</w:t>
            </w:r>
            <w:r>
              <w:t>3.1.8-1~5</w:t>
            </w:r>
            <w:r>
              <w:t>的限值</w:t>
            </w:r>
          </w:p>
        </w:tc>
      </w:tr>
      <w:tr w:rsidR="000D2221" w14:paraId="697701C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230CDA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BB0D20D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58D27CF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633D0039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3E643F" w14:textId="77777777" w:rsidR="000D2221" w:rsidRDefault="00557E17">
      <w:pPr>
        <w:pStyle w:val="2"/>
        <w:widowControl w:val="0"/>
        <w:rPr>
          <w:kern w:val="2"/>
        </w:rPr>
      </w:pPr>
      <w:bookmarkStart w:id="51" w:name="_Toc9798"/>
      <w:r>
        <w:rPr>
          <w:rFonts w:hint="eastAsia"/>
          <w:kern w:val="2"/>
        </w:rPr>
        <w:t>地下墙</w:t>
      </w:r>
      <w:bookmarkEnd w:id="51"/>
    </w:p>
    <w:p w14:paraId="1298A10D" w14:textId="77777777" w:rsidR="000D2221" w:rsidRDefault="00557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67333D" w14:textId="77777777" w:rsidR="000D2221" w:rsidRDefault="00557E17">
      <w:pPr>
        <w:pStyle w:val="2"/>
        <w:widowControl w:val="0"/>
        <w:rPr>
          <w:kern w:val="2"/>
        </w:rPr>
      </w:pPr>
      <w:bookmarkStart w:id="52" w:name="_Toc26194"/>
      <w:r>
        <w:rPr>
          <w:rFonts w:hint="eastAsia"/>
          <w:kern w:val="2"/>
        </w:rPr>
        <w:t>外窗气密性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D2221" w14:paraId="2884CE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6255187" w14:textId="77777777" w:rsidR="000D2221" w:rsidRDefault="00557E17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0B55B84" w14:textId="77777777" w:rsidR="000D2221" w:rsidRDefault="00557E17">
            <w:pPr>
              <w:rPr>
                <w:rFonts w:hint="eastAsia"/>
              </w:rPr>
            </w:pPr>
            <w:r>
              <w:t>6</w:t>
            </w:r>
            <w:r>
              <w:t>级（门窗编号：</w:t>
            </w:r>
            <w:r>
              <w:t>C1218</w:t>
            </w:r>
            <w:r>
              <w:t>）</w:t>
            </w:r>
          </w:p>
        </w:tc>
      </w:tr>
      <w:tr w:rsidR="000D2221" w14:paraId="3756894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A05994E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13D6ED33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0D2221" w14:paraId="4F8EBA5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DDD5B23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7FFE083B" w14:textId="77777777" w:rsidR="000D2221" w:rsidRDefault="00557E17">
            <w:pPr>
              <w:rPr>
                <w:rFonts w:hint="eastAsia"/>
              </w:rPr>
            </w:pPr>
            <w:r>
              <w:t>≥6</w:t>
            </w:r>
            <w:r>
              <w:t>级</w:t>
            </w:r>
          </w:p>
        </w:tc>
      </w:tr>
      <w:tr w:rsidR="000D2221" w14:paraId="16DD136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18E8B12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479FC9E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A3D9C93" w14:textId="77777777" w:rsidR="000D2221" w:rsidRDefault="00557E17">
      <w:pPr>
        <w:pStyle w:val="2"/>
        <w:widowControl w:val="0"/>
        <w:rPr>
          <w:kern w:val="2"/>
        </w:rPr>
      </w:pPr>
      <w:bookmarkStart w:id="53" w:name="_Toc1304"/>
      <w:r>
        <w:rPr>
          <w:rFonts w:hint="eastAsia"/>
          <w:kern w:val="2"/>
        </w:rPr>
        <w:t>玻璃可见光透射比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0D2221" w14:paraId="6CA1EE4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8AC848C" w14:textId="77777777" w:rsidR="000D2221" w:rsidRDefault="00557E17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65E433" w14:textId="77777777" w:rsidR="000D2221" w:rsidRDefault="00557E17">
            <w:pPr>
              <w:jc w:val="center"/>
              <w:rPr>
                <w:rFonts w:hint="eastAsia"/>
              </w:rPr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8F03D3E" w14:textId="77777777" w:rsidR="000D2221" w:rsidRDefault="00557E17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36A164B" w14:textId="77777777" w:rsidR="000D2221" w:rsidRDefault="00557E17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7E5F984" w14:textId="77777777" w:rsidR="000D2221" w:rsidRDefault="00557E17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0D2221" w14:paraId="016CD5C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B3E2163" w14:textId="77777777" w:rsidR="000D2221" w:rsidRDefault="00557E17">
            <w:pPr>
              <w:rPr>
                <w:rFonts w:hint="eastAsia"/>
              </w:rPr>
            </w:pPr>
            <w:r>
              <w:t>1008(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39938A7D" w14:textId="77777777" w:rsidR="000D2221" w:rsidRDefault="00557E17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2088" w:type="dxa"/>
            <w:vAlign w:val="center"/>
          </w:tcPr>
          <w:p w14:paraId="6C34A7BD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2009" w:type="dxa"/>
            <w:vAlign w:val="center"/>
          </w:tcPr>
          <w:p w14:paraId="3B13DEB1" w14:textId="77777777" w:rsidR="000D2221" w:rsidRDefault="00557E17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04530ED6" w14:textId="77777777" w:rsidR="000D2221" w:rsidRDefault="00557E17">
            <w:pPr>
              <w:jc w:val="right"/>
              <w:rPr>
                <w:rFonts w:hint="eastAsia"/>
              </w:rPr>
            </w:pPr>
            <w:r>
              <w:t>0.40</w:t>
            </w:r>
          </w:p>
        </w:tc>
      </w:tr>
      <w:tr w:rsidR="000D2221" w14:paraId="46F6705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750EE75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06D8D1D4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0D2221" w14:paraId="255B149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74131B1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1B1C3CF4" w14:textId="77777777" w:rsidR="000D2221" w:rsidRDefault="00557E17">
            <w:pPr>
              <w:rPr>
                <w:rFonts w:hint="eastAsia"/>
              </w:rPr>
            </w:pPr>
            <w:r>
              <w:t>≥0.4</w:t>
            </w:r>
          </w:p>
        </w:tc>
      </w:tr>
      <w:tr w:rsidR="000D2221" w14:paraId="2C28C85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23298D0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5A1D2BDE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39B0355" w14:textId="77777777" w:rsidR="000D2221" w:rsidRDefault="00557E17">
      <w:pPr>
        <w:pStyle w:val="2"/>
        <w:widowControl w:val="0"/>
        <w:rPr>
          <w:kern w:val="2"/>
        </w:rPr>
      </w:pPr>
      <w:bookmarkStart w:id="54" w:name="_Toc9333"/>
      <w:r>
        <w:rPr>
          <w:rFonts w:hint="eastAsia"/>
          <w:kern w:val="2"/>
        </w:rPr>
        <w:t>窗地面积比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0D2221" w14:paraId="3D24EB5E" w14:textId="77777777">
        <w:trPr>
          <w:jc w:val="center"/>
        </w:trPr>
        <w:tc>
          <w:tcPr>
            <w:tcW w:w="888" w:type="dxa"/>
            <w:shd w:val="clear" w:color="auto" w:fill="E6E6E6"/>
            <w:vAlign w:val="center"/>
          </w:tcPr>
          <w:p w14:paraId="5CDB972A" w14:textId="77777777" w:rsidR="000D2221" w:rsidRDefault="00557E1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F430471" w14:textId="77777777" w:rsidR="000D2221" w:rsidRDefault="00557E17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90E4940" w14:textId="77777777" w:rsidR="000D2221" w:rsidRDefault="00557E17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1D132A" w14:textId="77777777" w:rsidR="000D2221" w:rsidRDefault="00557E17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A74EFEC" w14:textId="77777777" w:rsidR="000D2221" w:rsidRDefault="00557E17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3251D61" w14:textId="77777777" w:rsidR="000D2221" w:rsidRDefault="00557E17">
            <w:pPr>
              <w:jc w:val="center"/>
              <w:rPr>
                <w:rFonts w:hint="eastAsia"/>
              </w:rPr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4FA9D" w14:textId="77777777" w:rsidR="000D2221" w:rsidRDefault="00557E17">
            <w:pPr>
              <w:jc w:val="center"/>
              <w:rPr>
                <w:rFonts w:hint="eastAsia"/>
              </w:rPr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586F33D9" w14:textId="77777777" w:rsidR="000D2221" w:rsidRDefault="00557E17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D2221" w14:paraId="02254DDF" w14:textId="77777777">
        <w:trPr>
          <w:jc w:val="center"/>
        </w:trPr>
        <w:tc>
          <w:tcPr>
            <w:tcW w:w="888" w:type="dxa"/>
            <w:vMerge w:val="restart"/>
            <w:vAlign w:val="center"/>
          </w:tcPr>
          <w:p w14:paraId="4C663F54" w14:textId="77777777" w:rsidR="000D2221" w:rsidRDefault="00557E1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09984C9D" w14:textId="77777777" w:rsidR="000D2221" w:rsidRDefault="00557E17">
            <w:pPr>
              <w:rPr>
                <w:rFonts w:hint="eastAsia"/>
              </w:rPr>
            </w:pPr>
            <w:r>
              <w:t>1002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2BFE75F" w14:textId="77777777" w:rsidR="000D2221" w:rsidRDefault="00557E17">
            <w:pPr>
              <w:jc w:val="right"/>
              <w:rPr>
                <w:rFonts w:hint="eastAsia"/>
              </w:rPr>
            </w:pPr>
            <w:r>
              <w:t>50.23</w:t>
            </w:r>
          </w:p>
        </w:tc>
        <w:tc>
          <w:tcPr>
            <w:tcW w:w="1131" w:type="dxa"/>
            <w:vAlign w:val="center"/>
          </w:tcPr>
          <w:p w14:paraId="071BF42B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672C221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B8E41C9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B7E6EAB" w14:textId="77777777" w:rsidR="000D2221" w:rsidRDefault="00557E17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43" w:type="dxa"/>
            <w:vMerge w:val="restart"/>
            <w:vAlign w:val="center"/>
          </w:tcPr>
          <w:p w14:paraId="6C688E3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07413B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C290ECB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7E29771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17CA62C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4A3C59C3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084C7625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85D16EB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6453F6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499DA948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0A5C07E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024FDD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662A067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75466D9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29E68DA6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0CD4ECDA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F8F2EF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30A071D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02BF924B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2F6885C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7A8462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5D96E0E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003DE93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6228AEE2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DC9EE04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6BCF67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A489D2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3EC1E485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4AEA820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7E002D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47DB02F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380DDBC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06B4580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FA1C102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B7659F9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6665CA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2FFE5408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57A3E70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18C5A6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20752345" w14:textId="77777777" w:rsidR="000D2221" w:rsidRDefault="00557E17">
            <w:pPr>
              <w:rPr>
                <w:rFonts w:hint="eastAsia"/>
              </w:rPr>
            </w:pPr>
            <w:r>
              <w:t>1004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8D6DF97" w14:textId="77777777" w:rsidR="000D2221" w:rsidRDefault="00557E17">
            <w:pPr>
              <w:jc w:val="right"/>
              <w:rPr>
                <w:rFonts w:hint="eastAsia"/>
              </w:rPr>
            </w:pPr>
            <w:r>
              <w:t>27.44</w:t>
            </w:r>
          </w:p>
        </w:tc>
        <w:tc>
          <w:tcPr>
            <w:tcW w:w="1131" w:type="dxa"/>
            <w:vAlign w:val="center"/>
          </w:tcPr>
          <w:p w14:paraId="764C6F4E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6D57002A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3DAE3CC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05E58F6" w14:textId="77777777" w:rsidR="000D2221" w:rsidRDefault="00557E17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43" w:type="dxa"/>
            <w:vMerge w:val="restart"/>
            <w:vAlign w:val="center"/>
          </w:tcPr>
          <w:p w14:paraId="1E87B7D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268DC2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5E3CFE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4FAC16F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17F96B6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569A2350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7249862E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9AD95E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35CE79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7E2D1418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2EDB593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BD35CC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669AFB2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62A1341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5D5785E2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01B805CC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BC31CA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72F1FB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45DF9EC9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5F2A323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FFB594B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589D6DC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2A8A76B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1CF82BA3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77AEBCB1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589C02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09D305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795579AF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2225F78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0D5941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C9F18F6" w14:textId="77777777" w:rsidR="000D2221" w:rsidRDefault="00557E17">
            <w:pPr>
              <w:rPr>
                <w:rFonts w:hint="eastAsia"/>
              </w:rPr>
            </w:pPr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14:paraId="0E8D70B5" w14:textId="77777777" w:rsidR="000D2221" w:rsidRDefault="00557E17">
            <w:pPr>
              <w:jc w:val="right"/>
              <w:rPr>
                <w:rFonts w:hint="eastAsia"/>
              </w:rPr>
            </w:pPr>
            <w:r>
              <w:t>19.17</w:t>
            </w:r>
          </w:p>
        </w:tc>
        <w:tc>
          <w:tcPr>
            <w:tcW w:w="1131" w:type="dxa"/>
            <w:vAlign w:val="center"/>
          </w:tcPr>
          <w:p w14:paraId="63299356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D06444D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47713B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73B3F58" w14:textId="77777777" w:rsidR="000D2221" w:rsidRDefault="00557E17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143" w:type="dxa"/>
            <w:vAlign w:val="center"/>
          </w:tcPr>
          <w:p w14:paraId="66FA0F3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02CE87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5952A3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68160B6" w14:textId="77777777" w:rsidR="000D2221" w:rsidRDefault="00557E17">
            <w:pPr>
              <w:rPr>
                <w:rFonts w:hint="eastAsia"/>
              </w:rPr>
            </w:pPr>
            <w:r>
              <w:t>1010</w:t>
            </w:r>
          </w:p>
        </w:tc>
        <w:tc>
          <w:tcPr>
            <w:tcW w:w="1075" w:type="dxa"/>
            <w:gridSpan w:val="2"/>
            <w:vAlign w:val="center"/>
          </w:tcPr>
          <w:p w14:paraId="0C681311" w14:textId="77777777" w:rsidR="000D2221" w:rsidRDefault="00557E17">
            <w:pPr>
              <w:jc w:val="right"/>
              <w:rPr>
                <w:rFonts w:hint="eastAsia"/>
              </w:rPr>
            </w:pPr>
            <w:r>
              <w:t>16.53</w:t>
            </w:r>
          </w:p>
        </w:tc>
        <w:tc>
          <w:tcPr>
            <w:tcW w:w="1131" w:type="dxa"/>
            <w:vAlign w:val="center"/>
          </w:tcPr>
          <w:p w14:paraId="0FB02AB3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7462DF5A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01F871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248E5FE3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43" w:type="dxa"/>
            <w:vAlign w:val="center"/>
          </w:tcPr>
          <w:p w14:paraId="05015BD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053CE7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5DE571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DC03352" w14:textId="77777777" w:rsidR="000D2221" w:rsidRDefault="00557E17">
            <w:pPr>
              <w:rPr>
                <w:rFonts w:hint="eastAsia"/>
              </w:rPr>
            </w:pPr>
            <w:r>
              <w:t>1021</w:t>
            </w:r>
          </w:p>
        </w:tc>
        <w:tc>
          <w:tcPr>
            <w:tcW w:w="1075" w:type="dxa"/>
            <w:gridSpan w:val="2"/>
            <w:vAlign w:val="center"/>
          </w:tcPr>
          <w:p w14:paraId="017DB785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EF61DFE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2E96759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F2EB0F9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D483306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5DA3C9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078B94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A24821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59EDA63" w14:textId="77777777" w:rsidR="000D2221" w:rsidRDefault="00557E17">
            <w:pPr>
              <w:rPr>
                <w:rFonts w:hint="eastAsia"/>
              </w:rPr>
            </w:pPr>
            <w:r>
              <w:t>1024</w:t>
            </w:r>
          </w:p>
        </w:tc>
        <w:tc>
          <w:tcPr>
            <w:tcW w:w="1075" w:type="dxa"/>
            <w:gridSpan w:val="2"/>
            <w:vAlign w:val="center"/>
          </w:tcPr>
          <w:p w14:paraId="5A2CC661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2C35CD8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1BCD89A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725EA6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449EB7D4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17FF194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73CFE9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26839B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37A5342" w14:textId="77777777" w:rsidR="000D2221" w:rsidRDefault="00557E17">
            <w:pPr>
              <w:rPr>
                <w:rFonts w:hint="eastAsia"/>
              </w:rPr>
            </w:pPr>
            <w:r>
              <w:t>1026</w:t>
            </w:r>
          </w:p>
        </w:tc>
        <w:tc>
          <w:tcPr>
            <w:tcW w:w="1075" w:type="dxa"/>
            <w:gridSpan w:val="2"/>
            <w:vAlign w:val="center"/>
          </w:tcPr>
          <w:p w14:paraId="56D8CC8A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562BA180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2DF7D65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2DA79FD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0286A0C7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1D298C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3BC1BC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A00AD7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70B77AF" w14:textId="77777777" w:rsidR="000D2221" w:rsidRDefault="00557E17">
            <w:pPr>
              <w:rPr>
                <w:rFonts w:hint="eastAsia"/>
              </w:rPr>
            </w:pPr>
            <w:r>
              <w:t>1027</w:t>
            </w:r>
          </w:p>
        </w:tc>
        <w:tc>
          <w:tcPr>
            <w:tcW w:w="1075" w:type="dxa"/>
            <w:gridSpan w:val="2"/>
            <w:vAlign w:val="center"/>
          </w:tcPr>
          <w:p w14:paraId="2DFB207C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1619F976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7D83D11F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4FA8760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5A28441E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5CA0F5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DD71692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283907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C491A64" w14:textId="77777777" w:rsidR="000D2221" w:rsidRDefault="00557E17">
            <w:pPr>
              <w:rPr>
                <w:rFonts w:hint="eastAsia"/>
              </w:rPr>
            </w:pPr>
            <w:r>
              <w:t>1033</w:t>
            </w:r>
          </w:p>
        </w:tc>
        <w:tc>
          <w:tcPr>
            <w:tcW w:w="1075" w:type="dxa"/>
            <w:gridSpan w:val="2"/>
            <w:vAlign w:val="center"/>
          </w:tcPr>
          <w:p w14:paraId="0B8631EB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3635B1B4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4EF1C1C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416303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0244AA37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1F42B99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C49E2A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F89D6C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6014DD0" w14:textId="77777777" w:rsidR="000D2221" w:rsidRDefault="00557E17">
            <w:pPr>
              <w:rPr>
                <w:rFonts w:hint="eastAsia"/>
              </w:rPr>
            </w:pPr>
            <w:r>
              <w:t>1035</w:t>
            </w:r>
          </w:p>
        </w:tc>
        <w:tc>
          <w:tcPr>
            <w:tcW w:w="1075" w:type="dxa"/>
            <w:gridSpan w:val="2"/>
            <w:vAlign w:val="center"/>
          </w:tcPr>
          <w:p w14:paraId="7B12DCE8" w14:textId="77777777" w:rsidR="000D2221" w:rsidRDefault="00557E17">
            <w:pPr>
              <w:jc w:val="right"/>
              <w:rPr>
                <w:rFonts w:hint="eastAsia"/>
              </w:rPr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1DB1A0E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27671B2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4F480D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42FFCDBD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6A849B6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275803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988272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7522BE1" w14:textId="77777777" w:rsidR="000D2221" w:rsidRDefault="00557E17">
            <w:pPr>
              <w:rPr>
                <w:rFonts w:hint="eastAsia"/>
              </w:rPr>
            </w:pPr>
            <w:r>
              <w:t>1036</w:t>
            </w:r>
          </w:p>
        </w:tc>
        <w:tc>
          <w:tcPr>
            <w:tcW w:w="1075" w:type="dxa"/>
            <w:gridSpan w:val="2"/>
            <w:vAlign w:val="center"/>
          </w:tcPr>
          <w:p w14:paraId="666A191F" w14:textId="77777777" w:rsidR="000D2221" w:rsidRDefault="00557E17">
            <w:pPr>
              <w:jc w:val="right"/>
              <w:rPr>
                <w:rFonts w:hint="eastAsia"/>
              </w:rPr>
            </w:pPr>
            <w:r>
              <w:t>15.76</w:t>
            </w:r>
          </w:p>
        </w:tc>
        <w:tc>
          <w:tcPr>
            <w:tcW w:w="1131" w:type="dxa"/>
            <w:vAlign w:val="center"/>
          </w:tcPr>
          <w:p w14:paraId="0F52B7EB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73667D4C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DE1BF0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86A311C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CEAB02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0382F88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0C5B8D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C501226" w14:textId="77777777" w:rsidR="000D2221" w:rsidRDefault="00557E17">
            <w:pPr>
              <w:rPr>
                <w:rFonts w:hint="eastAsia"/>
              </w:rPr>
            </w:pPr>
            <w:r>
              <w:t>1038</w:t>
            </w:r>
          </w:p>
        </w:tc>
        <w:tc>
          <w:tcPr>
            <w:tcW w:w="1075" w:type="dxa"/>
            <w:gridSpan w:val="2"/>
            <w:vAlign w:val="center"/>
          </w:tcPr>
          <w:p w14:paraId="26D52F0C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5B7AA0EC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0A7C551B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ED99857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5CB62FE6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45872C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A115B6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6845C2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ED14080" w14:textId="77777777" w:rsidR="000D2221" w:rsidRDefault="00557E17">
            <w:pPr>
              <w:rPr>
                <w:rFonts w:hint="eastAsia"/>
              </w:rPr>
            </w:pPr>
            <w:r>
              <w:t>1039</w:t>
            </w:r>
          </w:p>
        </w:tc>
        <w:tc>
          <w:tcPr>
            <w:tcW w:w="1075" w:type="dxa"/>
            <w:gridSpan w:val="2"/>
            <w:vAlign w:val="center"/>
          </w:tcPr>
          <w:p w14:paraId="3CA46F01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B4340A0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E12E3A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5B3AFD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796CC954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D7484A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288BB1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6ED21E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239F1A2" w14:textId="77777777" w:rsidR="000D2221" w:rsidRDefault="00557E17">
            <w:pPr>
              <w:rPr>
                <w:rFonts w:hint="eastAsia"/>
              </w:rPr>
            </w:pPr>
            <w:r>
              <w:t>1040</w:t>
            </w:r>
          </w:p>
        </w:tc>
        <w:tc>
          <w:tcPr>
            <w:tcW w:w="1075" w:type="dxa"/>
            <w:gridSpan w:val="2"/>
            <w:vAlign w:val="center"/>
          </w:tcPr>
          <w:p w14:paraId="73F7AA77" w14:textId="77777777" w:rsidR="000D2221" w:rsidRDefault="00557E17">
            <w:pPr>
              <w:jc w:val="right"/>
              <w:rPr>
                <w:rFonts w:hint="eastAsia"/>
              </w:rPr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7F539688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4C2D09F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0CA4F4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C507018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64E93AF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E862F1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27DA67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967DF8D" w14:textId="77777777" w:rsidR="000D2221" w:rsidRDefault="00557E17">
            <w:pPr>
              <w:rPr>
                <w:rFonts w:hint="eastAsia"/>
              </w:rPr>
            </w:pPr>
            <w:r>
              <w:t>1041</w:t>
            </w:r>
          </w:p>
        </w:tc>
        <w:tc>
          <w:tcPr>
            <w:tcW w:w="1075" w:type="dxa"/>
            <w:gridSpan w:val="2"/>
            <w:vAlign w:val="center"/>
          </w:tcPr>
          <w:p w14:paraId="40F7E02A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05F911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D4DCD0F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CC0B10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7538BFD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B2E693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BDE47B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CC8E78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267415E" w14:textId="77777777" w:rsidR="000D2221" w:rsidRDefault="00557E17">
            <w:pPr>
              <w:rPr>
                <w:rFonts w:hint="eastAsia"/>
              </w:rPr>
            </w:pPr>
            <w:r>
              <w:t>1042</w:t>
            </w:r>
          </w:p>
        </w:tc>
        <w:tc>
          <w:tcPr>
            <w:tcW w:w="1075" w:type="dxa"/>
            <w:gridSpan w:val="2"/>
            <w:vAlign w:val="center"/>
          </w:tcPr>
          <w:p w14:paraId="5E43A1BE" w14:textId="77777777" w:rsidR="000D2221" w:rsidRDefault="00557E17">
            <w:pPr>
              <w:jc w:val="right"/>
              <w:rPr>
                <w:rFonts w:hint="eastAsia"/>
              </w:rPr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63A0D3C2" w14:textId="77777777" w:rsidR="000D2221" w:rsidRDefault="00557E17">
            <w:pPr>
              <w:rPr>
                <w:rFonts w:hint="eastAsia"/>
              </w:rPr>
            </w:pPr>
            <w:r>
              <w:t>C2021</w:t>
            </w:r>
          </w:p>
        </w:tc>
        <w:tc>
          <w:tcPr>
            <w:tcW w:w="1415" w:type="dxa"/>
            <w:vAlign w:val="center"/>
          </w:tcPr>
          <w:p w14:paraId="2BE89C3C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5BE6CB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455D3D76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50BAC50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824F4C9" w14:textId="77777777">
        <w:trPr>
          <w:jc w:val="center"/>
        </w:trPr>
        <w:tc>
          <w:tcPr>
            <w:tcW w:w="888" w:type="dxa"/>
            <w:vMerge w:val="restart"/>
            <w:vAlign w:val="center"/>
          </w:tcPr>
          <w:p w14:paraId="2972ECDC" w14:textId="77777777" w:rsidR="000D2221" w:rsidRDefault="00557E1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38F58D89" w14:textId="77777777" w:rsidR="000D2221" w:rsidRDefault="00557E17">
            <w:pPr>
              <w:rPr>
                <w:rFonts w:hint="eastAsia"/>
              </w:rPr>
            </w:pPr>
            <w:r>
              <w:t>2001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F43A3E6" w14:textId="77777777" w:rsidR="000D2221" w:rsidRDefault="00557E17">
            <w:pPr>
              <w:jc w:val="right"/>
              <w:rPr>
                <w:rFonts w:hint="eastAsia"/>
              </w:rPr>
            </w:pPr>
            <w:r>
              <w:t>50.23</w:t>
            </w:r>
          </w:p>
        </w:tc>
        <w:tc>
          <w:tcPr>
            <w:tcW w:w="1131" w:type="dxa"/>
            <w:vAlign w:val="center"/>
          </w:tcPr>
          <w:p w14:paraId="20F3944F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3B8D67CD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AD3F9C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71229DCF" w14:textId="77777777" w:rsidR="000D2221" w:rsidRDefault="00557E17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43" w:type="dxa"/>
            <w:vMerge w:val="restart"/>
            <w:vAlign w:val="center"/>
          </w:tcPr>
          <w:p w14:paraId="580D0FD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3FA038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CCF826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0FCAC34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70B11E3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55E09452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3A6E921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54A5A93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0818D1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250ECDCD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1084C19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965DB2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03967A1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3ED55F1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1AAD3CA3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02FBFFCD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89112FF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0928AF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60EA1DC4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0CB9D13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003B27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38E18B2B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3FA4BC9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2DE41A7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2D81BC0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7AD6A64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2D76FC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0DE7B28F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1649C3C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4F9B3C5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1165980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01867C5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1F5D051A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E9974B6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01F4D4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BE4BF8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1194D8B1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3E1D9D59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6E7D1E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266D52E2" w14:textId="77777777" w:rsidR="000D2221" w:rsidRDefault="00557E17">
            <w:pPr>
              <w:rPr>
                <w:rFonts w:hint="eastAsia"/>
              </w:rPr>
            </w:pPr>
            <w:r>
              <w:t>2005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B115D27" w14:textId="77777777" w:rsidR="000D2221" w:rsidRDefault="00557E17">
            <w:pPr>
              <w:jc w:val="right"/>
              <w:rPr>
                <w:rFonts w:hint="eastAsia"/>
              </w:rPr>
            </w:pPr>
            <w:r>
              <w:t>27.45</w:t>
            </w:r>
          </w:p>
        </w:tc>
        <w:tc>
          <w:tcPr>
            <w:tcW w:w="1131" w:type="dxa"/>
            <w:vAlign w:val="center"/>
          </w:tcPr>
          <w:p w14:paraId="742F6BB8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5A4467C8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D4E39E7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D100905" w14:textId="77777777" w:rsidR="000D2221" w:rsidRDefault="00557E17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43" w:type="dxa"/>
            <w:vMerge w:val="restart"/>
            <w:vAlign w:val="center"/>
          </w:tcPr>
          <w:p w14:paraId="3B36BDD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721590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12A3AA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1C199C1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1D85323D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19E4FD84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00DE8301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73546CDD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8E160A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49450017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600485C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56075B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7091058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068D3B2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7321E781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76BB387F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7734B10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D13601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1B59D31B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6516B66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88C19E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21C97B4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498AD83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6E948645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52F0074A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5D549665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11A8BD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42738734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7988917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3603F1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E6165F8" w14:textId="77777777" w:rsidR="000D2221" w:rsidRDefault="00557E17">
            <w:pPr>
              <w:rPr>
                <w:rFonts w:hint="eastAsia"/>
              </w:rPr>
            </w:pPr>
            <w:r>
              <w:t>2007</w:t>
            </w:r>
          </w:p>
        </w:tc>
        <w:tc>
          <w:tcPr>
            <w:tcW w:w="1075" w:type="dxa"/>
            <w:gridSpan w:val="2"/>
            <w:vAlign w:val="center"/>
          </w:tcPr>
          <w:p w14:paraId="4991A44C" w14:textId="77777777" w:rsidR="000D2221" w:rsidRDefault="00557E17">
            <w:pPr>
              <w:jc w:val="right"/>
              <w:rPr>
                <w:rFonts w:hint="eastAsia"/>
              </w:rPr>
            </w:pPr>
            <w:r>
              <w:t>19.17</w:t>
            </w:r>
          </w:p>
        </w:tc>
        <w:tc>
          <w:tcPr>
            <w:tcW w:w="1131" w:type="dxa"/>
            <w:vAlign w:val="center"/>
          </w:tcPr>
          <w:p w14:paraId="7358E334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34113BCD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42FEF55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0DFD4AC7" w14:textId="77777777" w:rsidR="000D2221" w:rsidRDefault="00557E17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143" w:type="dxa"/>
            <w:vAlign w:val="center"/>
          </w:tcPr>
          <w:p w14:paraId="492A5EE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72AE9B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742A87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3453299" w14:textId="77777777" w:rsidR="000D2221" w:rsidRDefault="00557E17">
            <w:pPr>
              <w:rPr>
                <w:rFonts w:hint="eastAsia"/>
              </w:rPr>
            </w:pPr>
            <w:r>
              <w:t>2012</w:t>
            </w:r>
          </w:p>
        </w:tc>
        <w:tc>
          <w:tcPr>
            <w:tcW w:w="1075" w:type="dxa"/>
            <w:gridSpan w:val="2"/>
            <w:vAlign w:val="center"/>
          </w:tcPr>
          <w:p w14:paraId="30B2E3DC" w14:textId="77777777" w:rsidR="000D2221" w:rsidRDefault="00557E17">
            <w:pPr>
              <w:jc w:val="right"/>
              <w:rPr>
                <w:rFonts w:hint="eastAsia"/>
              </w:rPr>
            </w:pPr>
            <w:r>
              <w:t>16.59</w:t>
            </w:r>
          </w:p>
        </w:tc>
        <w:tc>
          <w:tcPr>
            <w:tcW w:w="1131" w:type="dxa"/>
            <w:vAlign w:val="center"/>
          </w:tcPr>
          <w:p w14:paraId="59DC4550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725BF875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D579E0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35559628" w14:textId="77777777" w:rsidR="000D2221" w:rsidRDefault="00557E17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143" w:type="dxa"/>
            <w:vAlign w:val="center"/>
          </w:tcPr>
          <w:p w14:paraId="2F6E57C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64F8E3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4555C6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9C6174F" w14:textId="77777777" w:rsidR="000D2221" w:rsidRDefault="00557E17">
            <w:pPr>
              <w:rPr>
                <w:rFonts w:hint="eastAsia"/>
              </w:rPr>
            </w:pPr>
            <w:r>
              <w:t>2015</w:t>
            </w:r>
          </w:p>
        </w:tc>
        <w:tc>
          <w:tcPr>
            <w:tcW w:w="1075" w:type="dxa"/>
            <w:gridSpan w:val="2"/>
            <w:vAlign w:val="center"/>
          </w:tcPr>
          <w:p w14:paraId="1F790745" w14:textId="77777777" w:rsidR="000D2221" w:rsidRDefault="00557E17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0118A62E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9ABEA76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34E69BD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323B57D5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9A5523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D9FA5CF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50F174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EFD46C6" w14:textId="77777777" w:rsidR="000D2221" w:rsidRDefault="00557E17">
            <w:pPr>
              <w:rPr>
                <w:rFonts w:hint="eastAsia"/>
              </w:rPr>
            </w:pPr>
            <w:r>
              <w:t>2017</w:t>
            </w:r>
          </w:p>
        </w:tc>
        <w:tc>
          <w:tcPr>
            <w:tcW w:w="1075" w:type="dxa"/>
            <w:gridSpan w:val="2"/>
            <w:vAlign w:val="center"/>
          </w:tcPr>
          <w:p w14:paraId="3591127E" w14:textId="77777777" w:rsidR="000D2221" w:rsidRDefault="00557E17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197F2938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3E5CFAB9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00B599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E7882D2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103F760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13E3B7C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0A8EA0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B275495" w14:textId="77777777" w:rsidR="000D2221" w:rsidRDefault="00557E17">
            <w:pPr>
              <w:rPr>
                <w:rFonts w:hint="eastAsia"/>
              </w:rPr>
            </w:pPr>
            <w:r>
              <w:t>2019</w:t>
            </w:r>
          </w:p>
        </w:tc>
        <w:tc>
          <w:tcPr>
            <w:tcW w:w="1075" w:type="dxa"/>
            <w:gridSpan w:val="2"/>
            <w:vAlign w:val="center"/>
          </w:tcPr>
          <w:p w14:paraId="7EE48E86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13CA5F0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EB6BA6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319256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6BCDE85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6B1890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8182840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20E111B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0B2FB0C" w14:textId="77777777" w:rsidR="000D2221" w:rsidRDefault="00557E17">
            <w:pPr>
              <w:rPr>
                <w:rFonts w:hint="eastAsia"/>
              </w:rPr>
            </w:pPr>
            <w:r>
              <w:t>2023</w:t>
            </w:r>
          </w:p>
        </w:tc>
        <w:tc>
          <w:tcPr>
            <w:tcW w:w="1075" w:type="dxa"/>
            <w:gridSpan w:val="2"/>
            <w:vAlign w:val="center"/>
          </w:tcPr>
          <w:p w14:paraId="3D55C4B7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1E6873A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82998F9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EDE50FC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1D5CD29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22C49CD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433BA2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1CCCC8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8CE65FA" w14:textId="77777777" w:rsidR="000D2221" w:rsidRDefault="00557E17">
            <w:pPr>
              <w:rPr>
                <w:rFonts w:hint="eastAsia"/>
              </w:rPr>
            </w:pPr>
            <w:r>
              <w:t>2025</w:t>
            </w:r>
          </w:p>
        </w:tc>
        <w:tc>
          <w:tcPr>
            <w:tcW w:w="1075" w:type="dxa"/>
            <w:gridSpan w:val="2"/>
            <w:vAlign w:val="center"/>
          </w:tcPr>
          <w:p w14:paraId="312AFDFD" w14:textId="77777777" w:rsidR="000D2221" w:rsidRDefault="00557E17">
            <w:pPr>
              <w:jc w:val="right"/>
              <w:rPr>
                <w:rFonts w:hint="eastAsia"/>
              </w:rPr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595EA86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1F6F5AED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DFFF1F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2EF26F97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5AFCC0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344F8B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F7A5E0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4766B9F" w14:textId="77777777" w:rsidR="000D2221" w:rsidRDefault="00557E17">
            <w:pPr>
              <w:rPr>
                <w:rFonts w:hint="eastAsia"/>
              </w:rPr>
            </w:pPr>
            <w:r>
              <w:t>2028</w:t>
            </w:r>
          </w:p>
        </w:tc>
        <w:tc>
          <w:tcPr>
            <w:tcW w:w="1075" w:type="dxa"/>
            <w:gridSpan w:val="2"/>
            <w:vAlign w:val="center"/>
          </w:tcPr>
          <w:p w14:paraId="4E0B58E6" w14:textId="77777777" w:rsidR="000D2221" w:rsidRDefault="00557E17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245E5ADB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2D03B3B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97D1EB4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700F91D1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059E22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9C67526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806271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1F16C0C7" w14:textId="77777777" w:rsidR="000D2221" w:rsidRDefault="00557E17">
            <w:pPr>
              <w:rPr>
                <w:rFonts w:hint="eastAsia"/>
              </w:rPr>
            </w:pPr>
            <w:r>
              <w:t>2029</w:t>
            </w:r>
          </w:p>
        </w:tc>
        <w:tc>
          <w:tcPr>
            <w:tcW w:w="1075" w:type="dxa"/>
            <w:gridSpan w:val="2"/>
            <w:vAlign w:val="center"/>
          </w:tcPr>
          <w:p w14:paraId="46EE4BEA" w14:textId="77777777" w:rsidR="000D2221" w:rsidRDefault="00557E17">
            <w:pPr>
              <w:jc w:val="right"/>
              <w:rPr>
                <w:rFonts w:hint="eastAsia"/>
              </w:rPr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3EE31DA2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9F4B096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B273114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99283CA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4D6A6B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FEC528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D89154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F0178BD" w14:textId="77777777" w:rsidR="000D2221" w:rsidRDefault="00557E17">
            <w:pPr>
              <w:rPr>
                <w:rFonts w:hint="eastAsia"/>
              </w:rPr>
            </w:pPr>
            <w:r>
              <w:t>2031</w:t>
            </w:r>
          </w:p>
        </w:tc>
        <w:tc>
          <w:tcPr>
            <w:tcW w:w="1075" w:type="dxa"/>
            <w:gridSpan w:val="2"/>
            <w:vAlign w:val="center"/>
          </w:tcPr>
          <w:p w14:paraId="7681DCD9" w14:textId="77777777" w:rsidR="000D2221" w:rsidRDefault="00557E17">
            <w:pPr>
              <w:jc w:val="right"/>
              <w:rPr>
                <w:rFonts w:hint="eastAsia"/>
              </w:rPr>
            </w:pPr>
            <w:r>
              <w:t>15.79</w:t>
            </w:r>
          </w:p>
        </w:tc>
        <w:tc>
          <w:tcPr>
            <w:tcW w:w="1131" w:type="dxa"/>
            <w:vAlign w:val="center"/>
          </w:tcPr>
          <w:p w14:paraId="6F026A23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AAEC3EA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D9EC3F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3ECFEFE2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A328A3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87FF43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8266E3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55E1847" w14:textId="77777777" w:rsidR="000D2221" w:rsidRDefault="00557E17">
            <w:pPr>
              <w:rPr>
                <w:rFonts w:hint="eastAsia"/>
              </w:rPr>
            </w:pPr>
            <w:r>
              <w:t>2034</w:t>
            </w:r>
          </w:p>
        </w:tc>
        <w:tc>
          <w:tcPr>
            <w:tcW w:w="1075" w:type="dxa"/>
            <w:gridSpan w:val="2"/>
            <w:vAlign w:val="center"/>
          </w:tcPr>
          <w:p w14:paraId="35D64AEA" w14:textId="77777777" w:rsidR="000D2221" w:rsidRDefault="00557E17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7904B4DE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49B9BE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0B83B65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56CB42B2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ECA788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42B1868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FC9D6B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D4050A1" w14:textId="77777777" w:rsidR="000D2221" w:rsidRDefault="00557E17">
            <w:pPr>
              <w:rPr>
                <w:rFonts w:hint="eastAsia"/>
              </w:rPr>
            </w:pPr>
            <w:r>
              <w:t>2044</w:t>
            </w:r>
          </w:p>
        </w:tc>
        <w:tc>
          <w:tcPr>
            <w:tcW w:w="1075" w:type="dxa"/>
            <w:gridSpan w:val="2"/>
            <w:vAlign w:val="center"/>
          </w:tcPr>
          <w:p w14:paraId="1761F20E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38FB41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AFCA840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9CF8D8C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A75F5B9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A60871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83441B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454173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90B4CC1" w14:textId="77777777" w:rsidR="000D2221" w:rsidRDefault="00557E17">
            <w:pPr>
              <w:rPr>
                <w:rFonts w:hint="eastAsia"/>
              </w:rPr>
            </w:pPr>
            <w:r>
              <w:t>2045</w:t>
            </w:r>
          </w:p>
        </w:tc>
        <w:tc>
          <w:tcPr>
            <w:tcW w:w="1075" w:type="dxa"/>
            <w:gridSpan w:val="2"/>
            <w:vAlign w:val="center"/>
          </w:tcPr>
          <w:p w14:paraId="518C75A8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148A9D4E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4C162B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9F42AB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716B4F3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D28904A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6FBD63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7C9293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B3E53C8" w14:textId="77777777" w:rsidR="000D2221" w:rsidRDefault="00557E17">
            <w:pPr>
              <w:rPr>
                <w:rFonts w:hint="eastAsia"/>
              </w:rPr>
            </w:pPr>
            <w:r>
              <w:t>2046</w:t>
            </w:r>
          </w:p>
        </w:tc>
        <w:tc>
          <w:tcPr>
            <w:tcW w:w="1075" w:type="dxa"/>
            <w:gridSpan w:val="2"/>
            <w:vAlign w:val="center"/>
          </w:tcPr>
          <w:p w14:paraId="3120F9B9" w14:textId="77777777" w:rsidR="000D2221" w:rsidRDefault="00557E17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31" w:type="dxa"/>
            <w:vAlign w:val="center"/>
          </w:tcPr>
          <w:p w14:paraId="5918EE6B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C7F724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04F43B1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BE49E7C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CA0FC4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EE5B25A" w14:textId="77777777">
        <w:trPr>
          <w:jc w:val="center"/>
        </w:trPr>
        <w:tc>
          <w:tcPr>
            <w:tcW w:w="888" w:type="dxa"/>
            <w:vMerge w:val="restart"/>
            <w:vAlign w:val="center"/>
          </w:tcPr>
          <w:p w14:paraId="0654BC78" w14:textId="77777777" w:rsidR="000D2221" w:rsidRDefault="00557E17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01" w:type="dxa"/>
            <w:vMerge w:val="restart"/>
            <w:vAlign w:val="center"/>
          </w:tcPr>
          <w:p w14:paraId="7BCEF094" w14:textId="77777777" w:rsidR="000D2221" w:rsidRDefault="00557E17">
            <w:pPr>
              <w:rPr>
                <w:rFonts w:hint="eastAsia"/>
              </w:rPr>
            </w:pPr>
            <w:r>
              <w:t>3003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4CF04551" w14:textId="77777777" w:rsidR="000D2221" w:rsidRDefault="00557E17">
            <w:pPr>
              <w:jc w:val="right"/>
              <w:rPr>
                <w:rFonts w:hint="eastAsia"/>
              </w:rPr>
            </w:pPr>
            <w:r>
              <w:t>50.17</w:t>
            </w:r>
          </w:p>
        </w:tc>
        <w:tc>
          <w:tcPr>
            <w:tcW w:w="1131" w:type="dxa"/>
            <w:vAlign w:val="center"/>
          </w:tcPr>
          <w:p w14:paraId="38A00F7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F7E164E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32A9284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2343A640" w14:textId="77777777" w:rsidR="000D2221" w:rsidRDefault="00557E17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43" w:type="dxa"/>
            <w:vMerge w:val="restart"/>
            <w:vAlign w:val="center"/>
          </w:tcPr>
          <w:p w14:paraId="754DA5F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8BCED02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CF7FFA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2116DAF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04DC26C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0CC783D9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D19C51E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0ABECF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EAE63C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23366492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73BCE5A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2DD59D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00CD621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6239721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50DAA362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EBAB4D3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0BB7F4C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B35F59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501C9640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5DAC60D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0C2E753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403122B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380D658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74FBC0FB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79274315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2457E07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F00C70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0BE14F50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63EA1DF1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90BFB7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1BBAB22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6451B5F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2DBFCF14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32780B22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24FDB29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0C979C7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2F5B7D7E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03446E08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78B9838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15B64E0" w14:textId="77777777" w:rsidR="000D2221" w:rsidRDefault="00557E17">
            <w:pPr>
              <w:rPr>
                <w:rFonts w:hint="eastAsia"/>
              </w:rPr>
            </w:pPr>
            <w:r>
              <w:t>3006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A39B89F" w14:textId="77777777" w:rsidR="000D2221" w:rsidRDefault="00557E17">
            <w:pPr>
              <w:jc w:val="right"/>
              <w:rPr>
                <w:rFonts w:hint="eastAsia"/>
              </w:rPr>
            </w:pPr>
            <w:r>
              <w:t>27.44</w:t>
            </w:r>
          </w:p>
        </w:tc>
        <w:tc>
          <w:tcPr>
            <w:tcW w:w="1131" w:type="dxa"/>
            <w:vAlign w:val="center"/>
          </w:tcPr>
          <w:p w14:paraId="336C7E09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642BE3AD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02CA5DD6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287E8321" w14:textId="77777777" w:rsidR="000D2221" w:rsidRDefault="00557E17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143" w:type="dxa"/>
            <w:vMerge w:val="restart"/>
            <w:vAlign w:val="center"/>
          </w:tcPr>
          <w:p w14:paraId="18795F2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DD56C03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33DDCFB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27536C3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466C560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452CF34E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687EC9FB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6317896F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9004CB4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3B8B6604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0A2AEB0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F9D90A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4AC2F6F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3489203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0BA5F0EB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78182269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50ED1B71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3429D4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1D98CE31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399CDFC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B86E1A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Merge/>
            <w:vAlign w:val="center"/>
          </w:tcPr>
          <w:p w14:paraId="708B9E6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vMerge/>
            <w:vAlign w:val="center"/>
          </w:tcPr>
          <w:p w14:paraId="3748D459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000728C9" w14:textId="77777777" w:rsidR="000D2221" w:rsidRDefault="00557E17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415" w:type="dxa"/>
            <w:vAlign w:val="center"/>
          </w:tcPr>
          <w:p w14:paraId="2DB46151" w14:textId="77777777" w:rsidR="000D2221" w:rsidRDefault="00557E17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245" w:type="dxa"/>
            <w:vAlign w:val="center"/>
          </w:tcPr>
          <w:p w14:paraId="7C06200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2080F4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14:paraId="5A3EE325" w14:textId="77777777" w:rsidR="000D2221" w:rsidRDefault="000D2221">
            <w:pPr>
              <w:rPr>
                <w:rFonts w:hint="eastAsia"/>
              </w:rPr>
            </w:pPr>
          </w:p>
        </w:tc>
      </w:tr>
      <w:tr w:rsidR="000D2221" w14:paraId="3CF32E54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242A1C0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1441A44" w14:textId="77777777" w:rsidR="000D2221" w:rsidRDefault="00557E17">
            <w:pPr>
              <w:rPr>
                <w:rFonts w:hint="eastAsia"/>
              </w:rPr>
            </w:pPr>
            <w:r>
              <w:t>3009</w:t>
            </w:r>
          </w:p>
        </w:tc>
        <w:tc>
          <w:tcPr>
            <w:tcW w:w="1075" w:type="dxa"/>
            <w:gridSpan w:val="2"/>
            <w:vAlign w:val="center"/>
          </w:tcPr>
          <w:p w14:paraId="0CB0828A" w14:textId="77777777" w:rsidR="000D2221" w:rsidRDefault="00557E17">
            <w:pPr>
              <w:jc w:val="right"/>
              <w:rPr>
                <w:rFonts w:hint="eastAsia"/>
              </w:rPr>
            </w:pPr>
            <w:r>
              <w:t>19.17</w:t>
            </w:r>
          </w:p>
        </w:tc>
        <w:tc>
          <w:tcPr>
            <w:tcW w:w="1131" w:type="dxa"/>
            <w:vAlign w:val="center"/>
          </w:tcPr>
          <w:p w14:paraId="6A8CA7D2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310F0C44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956528A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FA936B2" w14:textId="77777777" w:rsidR="000D2221" w:rsidRDefault="00557E17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143" w:type="dxa"/>
            <w:vAlign w:val="center"/>
          </w:tcPr>
          <w:p w14:paraId="49A43E3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7F01DA90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5845136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D060373" w14:textId="77777777" w:rsidR="000D2221" w:rsidRDefault="00557E17">
            <w:pPr>
              <w:rPr>
                <w:rFonts w:hint="eastAsia"/>
              </w:rPr>
            </w:pPr>
            <w:r>
              <w:t>3011</w:t>
            </w:r>
          </w:p>
        </w:tc>
        <w:tc>
          <w:tcPr>
            <w:tcW w:w="1075" w:type="dxa"/>
            <w:gridSpan w:val="2"/>
            <w:vAlign w:val="center"/>
          </w:tcPr>
          <w:p w14:paraId="1ABF32FD" w14:textId="77777777" w:rsidR="000D2221" w:rsidRDefault="00557E17">
            <w:pPr>
              <w:jc w:val="right"/>
              <w:rPr>
                <w:rFonts w:hint="eastAsia"/>
              </w:rPr>
            </w:pPr>
            <w:r>
              <w:t>16.47</w:t>
            </w:r>
          </w:p>
        </w:tc>
        <w:tc>
          <w:tcPr>
            <w:tcW w:w="1131" w:type="dxa"/>
            <w:vAlign w:val="center"/>
          </w:tcPr>
          <w:p w14:paraId="3413D014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772263A2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D552BEB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4782D021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0776246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95FCA6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52ABCEE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539EA3CB" w14:textId="77777777" w:rsidR="000D2221" w:rsidRDefault="00557E17">
            <w:pPr>
              <w:rPr>
                <w:rFonts w:hint="eastAsia"/>
              </w:rPr>
            </w:pPr>
            <w:r>
              <w:t>3013</w:t>
            </w:r>
          </w:p>
        </w:tc>
        <w:tc>
          <w:tcPr>
            <w:tcW w:w="1075" w:type="dxa"/>
            <w:gridSpan w:val="2"/>
            <w:vAlign w:val="center"/>
          </w:tcPr>
          <w:p w14:paraId="07FE7878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8603F47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2F685CAA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1B79F60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0C6A19DE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D6F1404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917ECD7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AE488F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C664FE1" w14:textId="77777777" w:rsidR="000D2221" w:rsidRDefault="00557E17">
            <w:pPr>
              <w:rPr>
                <w:rFonts w:hint="eastAsia"/>
              </w:rPr>
            </w:pPr>
            <w:r>
              <w:t>3014</w:t>
            </w:r>
          </w:p>
        </w:tc>
        <w:tc>
          <w:tcPr>
            <w:tcW w:w="1075" w:type="dxa"/>
            <w:gridSpan w:val="2"/>
            <w:vAlign w:val="center"/>
          </w:tcPr>
          <w:p w14:paraId="2C134BC6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7B4EA718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136D3E74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101AFFF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18C9AAE5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0BADE431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20D1465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15E5C10F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A2C24D5" w14:textId="77777777" w:rsidR="000D2221" w:rsidRDefault="00557E17">
            <w:pPr>
              <w:rPr>
                <w:rFonts w:hint="eastAsia"/>
              </w:rPr>
            </w:pPr>
            <w:r>
              <w:t>3016</w:t>
            </w:r>
          </w:p>
        </w:tc>
        <w:tc>
          <w:tcPr>
            <w:tcW w:w="1075" w:type="dxa"/>
            <w:gridSpan w:val="2"/>
            <w:vAlign w:val="center"/>
          </w:tcPr>
          <w:p w14:paraId="7A8DC4AF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2BBF6E74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9FD1BCC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E206223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2B61AA50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CCF917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38507B00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AD4321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6991AC09" w14:textId="77777777" w:rsidR="000D2221" w:rsidRDefault="00557E17">
            <w:pPr>
              <w:rPr>
                <w:rFonts w:hint="eastAsia"/>
              </w:rPr>
            </w:pPr>
            <w:r>
              <w:t>3018</w:t>
            </w:r>
          </w:p>
        </w:tc>
        <w:tc>
          <w:tcPr>
            <w:tcW w:w="1075" w:type="dxa"/>
            <w:gridSpan w:val="2"/>
            <w:vAlign w:val="center"/>
          </w:tcPr>
          <w:p w14:paraId="1481CAD6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524F26FE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4197C167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75E3722B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319FCF16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AD8556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44922732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028B8625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DA5F66F" w14:textId="77777777" w:rsidR="000D2221" w:rsidRDefault="00557E17">
            <w:pPr>
              <w:rPr>
                <w:rFonts w:hint="eastAsia"/>
              </w:rPr>
            </w:pPr>
            <w:r>
              <w:t>3020</w:t>
            </w:r>
          </w:p>
        </w:tc>
        <w:tc>
          <w:tcPr>
            <w:tcW w:w="1075" w:type="dxa"/>
            <w:gridSpan w:val="2"/>
            <w:vAlign w:val="center"/>
          </w:tcPr>
          <w:p w14:paraId="22EBD49F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C48AF81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1B81B63E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A391BD9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5BEE3DEE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DCAB51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21A4DCC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35F67BF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BFE5B31" w14:textId="77777777" w:rsidR="000D2221" w:rsidRDefault="00557E17">
            <w:pPr>
              <w:rPr>
                <w:rFonts w:hint="eastAsia"/>
              </w:rPr>
            </w:pPr>
            <w:r>
              <w:t>3022</w:t>
            </w:r>
          </w:p>
        </w:tc>
        <w:tc>
          <w:tcPr>
            <w:tcW w:w="1075" w:type="dxa"/>
            <w:gridSpan w:val="2"/>
            <w:vAlign w:val="center"/>
          </w:tcPr>
          <w:p w14:paraId="77FD43EF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A241F8F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6DB94FA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10EF277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41C9E89B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9ED5D1E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23FE934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627555C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0E02AADA" w14:textId="77777777" w:rsidR="000D2221" w:rsidRDefault="00557E17">
            <w:pPr>
              <w:rPr>
                <w:rFonts w:hint="eastAsia"/>
              </w:rPr>
            </w:pPr>
            <w:r>
              <w:t>3030</w:t>
            </w:r>
          </w:p>
        </w:tc>
        <w:tc>
          <w:tcPr>
            <w:tcW w:w="1075" w:type="dxa"/>
            <w:gridSpan w:val="2"/>
            <w:vAlign w:val="center"/>
          </w:tcPr>
          <w:p w14:paraId="17612D69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617E22D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D4C8155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5B0A816E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3D1433D9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B15F25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821878E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7865C471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732E0A39" w14:textId="77777777" w:rsidR="000D2221" w:rsidRDefault="00557E17">
            <w:pPr>
              <w:rPr>
                <w:rFonts w:hint="eastAsia"/>
              </w:rPr>
            </w:pPr>
            <w:r>
              <w:t>3032</w:t>
            </w:r>
          </w:p>
        </w:tc>
        <w:tc>
          <w:tcPr>
            <w:tcW w:w="1075" w:type="dxa"/>
            <w:gridSpan w:val="2"/>
            <w:vAlign w:val="center"/>
          </w:tcPr>
          <w:p w14:paraId="484B318E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07B8F060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CEA59E8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2587FA9D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CA63100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3EB2B04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8116958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95A44C6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70D593D" w14:textId="77777777" w:rsidR="000D2221" w:rsidRDefault="00557E17">
            <w:pPr>
              <w:rPr>
                <w:rFonts w:hint="eastAsia"/>
              </w:rPr>
            </w:pPr>
            <w:r>
              <w:t>3037</w:t>
            </w:r>
          </w:p>
        </w:tc>
        <w:tc>
          <w:tcPr>
            <w:tcW w:w="1075" w:type="dxa"/>
            <w:gridSpan w:val="2"/>
            <w:vAlign w:val="center"/>
          </w:tcPr>
          <w:p w14:paraId="662555EB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415E13A1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123D99C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67601282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6BB2E116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4871FD5B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6FCEE24D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2F033447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28F9636F" w14:textId="77777777" w:rsidR="000D2221" w:rsidRDefault="00557E17">
            <w:pPr>
              <w:rPr>
                <w:rFonts w:hint="eastAsia"/>
              </w:rPr>
            </w:pPr>
            <w:r>
              <w:t>3043</w:t>
            </w:r>
          </w:p>
        </w:tc>
        <w:tc>
          <w:tcPr>
            <w:tcW w:w="1075" w:type="dxa"/>
            <w:gridSpan w:val="2"/>
            <w:vAlign w:val="center"/>
          </w:tcPr>
          <w:p w14:paraId="0268526C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772EBC71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570038A2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E8979E4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3B15EDE7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53549B1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58BD387B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ECC841A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36F4DB72" w14:textId="77777777" w:rsidR="000D2221" w:rsidRDefault="00557E17">
            <w:pPr>
              <w:rPr>
                <w:rFonts w:hint="eastAsia"/>
              </w:rPr>
            </w:pPr>
            <w:r>
              <w:t>3047</w:t>
            </w:r>
          </w:p>
        </w:tc>
        <w:tc>
          <w:tcPr>
            <w:tcW w:w="1075" w:type="dxa"/>
            <w:gridSpan w:val="2"/>
            <w:vAlign w:val="center"/>
          </w:tcPr>
          <w:p w14:paraId="6A9383F2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3839CB75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1C3F1A9A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3BEC4A4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72EA78CE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2829701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AB89F7A" w14:textId="77777777">
        <w:trPr>
          <w:jc w:val="center"/>
        </w:trPr>
        <w:tc>
          <w:tcPr>
            <w:tcW w:w="888" w:type="dxa"/>
            <w:vMerge/>
            <w:vAlign w:val="center"/>
          </w:tcPr>
          <w:p w14:paraId="6E2CADA2" w14:textId="77777777" w:rsidR="000D2221" w:rsidRDefault="000D2221">
            <w:pPr>
              <w:rPr>
                <w:rFonts w:hint="eastAsia"/>
              </w:rPr>
            </w:pPr>
          </w:p>
        </w:tc>
        <w:tc>
          <w:tcPr>
            <w:tcW w:w="1301" w:type="dxa"/>
            <w:vAlign w:val="center"/>
          </w:tcPr>
          <w:p w14:paraId="430E0FB8" w14:textId="77777777" w:rsidR="000D2221" w:rsidRDefault="00557E17">
            <w:pPr>
              <w:rPr>
                <w:rFonts w:hint="eastAsia"/>
              </w:rPr>
            </w:pPr>
            <w:r>
              <w:t>3048</w:t>
            </w:r>
          </w:p>
        </w:tc>
        <w:tc>
          <w:tcPr>
            <w:tcW w:w="1075" w:type="dxa"/>
            <w:gridSpan w:val="2"/>
            <w:vAlign w:val="center"/>
          </w:tcPr>
          <w:p w14:paraId="0D7DE707" w14:textId="77777777" w:rsidR="000D2221" w:rsidRDefault="00557E17">
            <w:pPr>
              <w:jc w:val="right"/>
              <w:rPr>
                <w:rFonts w:hint="eastAsia"/>
              </w:rPr>
            </w:pPr>
            <w:r>
              <w:t>15.73</w:t>
            </w:r>
          </w:p>
        </w:tc>
        <w:tc>
          <w:tcPr>
            <w:tcW w:w="1131" w:type="dxa"/>
            <w:vAlign w:val="center"/>
          </w:tcPr>
          <w:p w14:paraId="3214C193" w14:textId="77777777" w:rsidR="000D2221" w:rsidRDefault="00557E17">
            <w:pPr>
              <w:rPr>
                <w:rFonts w:hint="eastAsia"/>
              </w:rPr>
            </w:pPr>
            <w:r>
              <w:t>C1617</w:t>
            </w:r>
          </w:p>
        </w:tc>
        <w:tc>
          <w:tcPr>
            <w:tcW w:w="1415" w:type="dxa"/>
            <w:vAlign w:val="center"/>
          </w:tcPr>
          <w:p w14:paraId="6152E98F" w14:textId="77777777" w:rsidR="000D2221" w:rsidRDefault="00557E17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245" w:type="dxa"/>
            <w:vAlign w:val="center"/>
          </w:tcPr>
          <w:p w14:paraId="44D705E4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131" w:type="dxa"/>
            <w:vAlign w:val="center"/>
          </w:tcPr>
          <w:p w14:paraId="0809C7BC" w14:textId="77777777" w:rsidR="000D2221" w:rsidRDefault="00557E17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143" w:type="dxa"/>
            <w:vAlign w:val="center"/>
          </w:tcPr>
          <w:p w14:paraId="7A402AD8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D2221" w14:paraId="0094259C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67CABA4C" w14:textId="77777777" w:rsidR="000D2221" w:rsidRDefault="00557E1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759F18A" w14:textId="77777777" w:rsidR="000D2221" w:rsidRDefault="00557E17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0D2221" w14:paraId="5ADCC4F1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E73896B" w14:textId="77777777" w:rsidR="000D2221" w:rsidRDefault="00557E1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416BAD1B" w14:textId="77777777" w:rsidR="000D2221" w:rsidRDefault="00557E17">
            <w:pPr>
              <w:rPr>
                <w:rFonts w:hint="eastAsia"/>
              </w:rPr>
            </w:pPr>
            <w:r>
              <w:t>卧室、书房、客厅等主要房间的窗地面积比</w:t>
            </w:r>
            <w:r>
              <w:t>≥1/7</w:t>
            </w:r>
          </w:p>
        </w:tc>
      </w:tr>
      <w:tr w:rsidR="000D2221" w14:paraId="114AF5E1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627C2D1D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50DB8A06" w14:textId="77777777" w:rsidR="000D2221" w:rsidRDefault="00557E1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3C76939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1C50D4" w14:textId="77777777" w:rsidR="000D2221" w:rsidRDefault="00557E17">
      <w:pPr>
        <w:pStyle w:val="2"/>
        <w:widowControl w:val="0"/>
        <w:rPr>
          <w:kern w:val="2"/>
        </w:rPr>
      </w:pPr>
      <w:bookmarkStart w:id="55" w:name="_Toc18946"/>
      <w:r>
        <w:rPr>
          <w:rFonts w:hint="eastAsia"/>
          <w:kern w:val="2"/>
        </w:rPr>
        <w:t>规定性指标检查结论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D2221" w14:paraId="6391234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D55936F" w14:textId="77777777" w:rsidR="000D2221" w:rsidRDefault="00557E1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705C890" w14:textId="77777777" w:rsidR="000D2221" w:rsidRDefault="00557E17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3EC21D7" w14:textId="77777777" w:rsidR="000D2221" w:rsidRDefault="00557E17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4DB13BE" w14:textId="77777777" w:rsidR="000D2221" w:rsidRDefault="00557E17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0D2221" w14:paraId="024627C5" w14:textId="77777777">
        <w:trPr>
          <w:jc w:val="center"/>
        </w:trPr>
        <w:tc>
          <w:tcPr>
            <w:tcW w:w="1131" w:type="dxa"/>
            <w:vAlign w:val="center"/>
          </w:tcPr>
          <w:p w14:paraId="52046BE2" w14:textId="77777777" w:rsidR="000D2221" w:rsidRDefault="00557E1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EABA34F" w14:textId="77777777" w:rsidR="000D2221" w:rsidRDefault="00557E17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69A4B7E2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F2F3D0E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110AFA70" w14:textId="77777777">
        <w:trPr>
          <w:jc w:val="center"/>
        </w:trPr>
        <w:tc>
          <w:tcPr>
            <w:tcW w:w="1131" w:type="dxa"/>
            <w:vAlign w:val="center"/>
          </w:tcPr>
          <w:p w14:paraId="58705069" w14:textId="77777777" w:rsidR="000D2221" w:rsidRDefault="00557E1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7C9AD8D" w14:textId="77777777" w:rsidR="000D2221" w:rsidRDefault="00557E17">
            <w:pPr>
              <w:rPr>
                <w:rFonts w:hint="eastAsia"/>
              </w:rPr>
            </w:pPr>
            <w:r>
              <w:t>窗墙比</w:t>
            </w:r>
          </w:p>
        </w:tc>
        <w:tc>
          <w:tcPr>
            <w:tcW w:w="2150" w:type="dxa"/>
            <w:vAlign w:val="center"/>
          </w:tcPr>
          <w:p w14:paraId="3F13F02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AF12AFC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0D84A4AB" w14:textId="77777777">
        <w:trPr>
          <w:jc w:val="center"/>
        </w:trPr>
        <w:tc>
          <w:tcPr>
            <w:tcW w:w="1131" w:type="dxa"/>
            <w:vAlign w:val="center"/>
          </w:tcPr>
          <w:p w14:paraId="6D365BF3" w14:textId="77777777" w:rsidR="000D2221" w:rsidRDefault="00557E1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59725B22" w14:textId="77777777" w:rsidR="000D2221" w:rsidRDefault="00557E17">
            <w:pPr>
              <w:rPr>
                <w:rFonts w:hint="eastAsia"/>
              </w:rPr>
            </w:pPr>
            <w:r>
              <w:t>可权衡判断窗墙比</w:t>
            </w:r>
          </w:p>
        </w:tc>
        <w:tc>
          <w:tcPr>
            <w:tcW w:w="2150" w:type="dxa"/>
            <w:vAlign w:val="center"/>
          </w:tcPr>
          <w:p w14:paraId="131F09E3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8CAF779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7173C081" w14:textId="77777777">
        <w:trPr>
          <w:jc w:val="center"/>
        </w:trPr>
        <w:tc>
          <w:tcPr>
            <w:tcW w:w="1131" w:type="dxa"/>
            <w:vAlign w:val="center"/>
          </w:tcPr>
          <w:p w14:paraId="34ADE114" w14:textId="77777777" w:rsidR="000D2221" w:rsidRDefault="00557E1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0DA09582" w14:textId="77777777" w:rsidR="000D2221" w:rsidRDefault="00557E17">
            <w:pPr>
              <w:rPr>
                <w:rFonts w:hint="eastAsia"/>
              </w:rPr>
            </w:pPr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64945C83" w14:textId="77777777" w:rsidR="000D2221" w:rsidRDefault="00557E17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AAE07F3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35315160" w14:textId="77777777">
        <w:trPr>
          <w:jc w:val="center"/>
        </w:trPr>
        <w:tc>
          <w:tcPr>
            <w:tcW w:w="1131" w:type="dxa"/>
            <w:vAlign w:val="center"/>
          </w:tcPr>
          <w:p w14:paraId="00ACFCCB" w14:textId="77777777" w:rsidR="000D2221" w:rsidRDefault="00557E17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76AA8D4" w14:textId="77777777" w:rsidR="000D2221" w:rsidRDefault="00557E17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21DB7F8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CB7E0A0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4B0E7522" w14:textId="77777777">
        <w:trPr>
          <w:jc w:val="center"/>
        </w:trPr>
        <w:tc>
          <w:tcPr>
            <w:tcW w:w="1131" w:type="dxa"/>
            <w:vAlign w:val="center"/>
          </w:tcPr>
          <w:p w14:paraId="400B99AE" w14:textId="77777777" w:rsidR="000D2221" w:rsidRDefault="00557E1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8137ED5" w14:textId="77777777" w:rsidR="000D2221" w:rsidRDefault="00557E17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EF563F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70878C8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39F4ED4B" w14:textId="77777777">
        <w:trPr>
          <w:jc w:val="center"/>
        </w:trPr>
        <w:tc>
          <w:tcPr>
            <w:tcW w:w="1131" w:type="dxa"/>
            <w:vAlign w:val="center"/>
          </w:tcPr>
          <w:p w14:paraId="04B08973" w14:textId="77777777" w:rsidR="000D2221" w:rsidRDefault="00557E17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395AA11" w14:textId="77777777" w:rsidR="000D2221" w:rsidRDefault="00557E17">
            <w:pPr>
              <w:rPr>
                <w:rFonts w:hint="eastAsia"/>
              </w:rPr>
            </w:pPr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1FAA04E0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889CFC7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1786E4CD" w14:textId="77777777">
        <w:trPr>
          <w:jc w:val="center"/>
        </w:trPr>
        <w:tc>
          <w:tcPr>
            <w:tcW w:w="1131" w:type="dxa"/>
            <w:vAlign w:val="center"/>
          </w:tcPr>
          <w:p w14:paraId="04403496" w14:textId="77777777" w:rsidR="000D2221" w:rsidRDefault="00557E1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2E2E05E8" w14:textId="77777777" w:rsidR="000D2221" w:rsidRDefault="00557E17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36A55D97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1042833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073AE312" w14:textId="77777777">
        <w:trPr>
          <w:jc w:val="center"/>
        </w:trPr>
        <w:tc>
          <w:tcPr>
            <w:tcW w:w="1131" w:type="dxa"/>
            <w:vAlign w:val="center"/>
          </w:tcPr>
          <w:p w14:paraId="2D044FC3" w14:textId="77777777" w:rsidR="000D2221" w:rsidRDefault="00557E17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1974AF2A" w14:textId="77777777" w:rsidR="000D2221" w:rsidRDefault="00557E17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2C70ACBF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99FEC58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09956813" w14:textId="77777777">
        <w:trPr>
          <w:jc w:val="center"/>
        </w:trPr>
        <w:tc>
          <w:tcPr>
            <w:tcW w:w="1131" w:type="dxa"/>
            <w:vAlign w:val="center"/>
          </w:tcPr>
          <w:p w14:paraId="7925E567" w14:textId="77777777" w:rsidR="000D2221" w:rsidRDefault="00557E17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3DDEA5A4" w14:textId="77777777" w:rsidR="000D2221" w:rsidRDefault="00557E17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21855CEC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44A8322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3D4A6EB9" w14:textId="77777777">
        <w:trPr>
          <w:jc w:val="center"/>
        </w:trPr>
        <w:tc>
          <w:tcPr>
            <w:tcW w:w="1131" w:type="dxa"/>
            <w:vAlign w:val="center"/>
          </w:tcPr>
          <w:p w14:paraId="43C667A2" w14:textId="77777777" w:rsidR="000D2221" w:rsidRDefault="00557E1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2D829DAD" w14:textId="77777777" w:rsidR="000D2221" w:rsidRDefault="00557E17">
            <w:pPr>
              <w:rPr>
                <w:rFonts w:hint="eastAsia"/>
              </w:rPr>
            </w:pPr>
            <w:r>
              <w:t>玻璃可见光透射比</w:t>
            </w:r>
          </w:p>
        </w:tc>
        <w:tc>
          <w:tcPr>
            <w:tcW w:w="2150" w:type="dxa"/>
            <w:vAlign w:val="center"/>
          </w:tcPr>
          <w:p w14:paraId="06E7B7F0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2882D9C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6C6CFE5B" w14:textId="77777777">
        <w:trPr>
          <w:jc w:val="center"/>
        </w:trPr>
        <w:tc>
          <w:tcPr>
            <w:tcW w:w="1131" w:type="dxa"/>
            <w:vAlign w:val="center"/>
          </w:tcPr>
          <w:p w14:paraId="6B8679C3" w14:textId="77777777" w:rsidR="000D2221" w:rsidRDefault="00557E17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20FA146B" w14:textId="77777777" w:rsidR="000D2221" w:rsidRDefault="00557E17">
            <w:pPr>
              <w:rPr>
                <w:rFonts w:hint="eastAsia"/>
              </w:rPr>
            </w:pPr>
            <w:r>
              <w:t>窗地面积比</w:t>
            </w:r>
          </w:p>
        </w:tc>
        <w:tc>
          <w:tcPr>
            <w:tcW w:w="2150" w:type="dxa"/>
            <w:vAlign w:val="center"/>
          </w:tcPr>
          <w:p w14:paraId="34EE19F9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D673BC7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  <w:tr w:rsidR="000D2221" w14:paraId="1BDBE98C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C66EAB0" w14:textId="77777777" w:rsidR="000D2221" w:rsidRDefault="00557E1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03461EB5" w14:textId="77777777" w:rsidR="000D2221" w:rsidRDefault="00557E1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414C525" w14:textId="77777777" w:rsidR="000D2221" w:rsidRDefault="000D2221">
            <w:pPr>
              <w:jc w:val="center"/>
              <w:rPr>
                <w:rFonts w:hint="eastAsia"/>
              </w:rPr>
            </w:pPr>
          </w:p>
        </w:tc>
      </w:tr>
    </w:tbl>
    <w:p w14:paraId="5E9B66D1" w14:textId="77777777" w:rsidR="000D2221" w:rsidRDefault="000D2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C43A4B" w14:textId="77777777" w:rsidR="000D2221" w:rsidRDefault="00557E17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24FD04F9" w14:textId="77777777" w:rsidR="000D2221" w:rsidRDefault="000D2221">
      <w:pPr>
        <w:rPr>
          <w:rFonts w:hint="eastAsia"/>
        </w:rPr>
      </w:pPr>
    </w:p>
    <w:sectPr w:rsidR="000D2221">
      <w:headerReference w:type="default" r:id="rId17"/>
      <w:footerReference w:type="default" r:id="rId18"/>
      <w:pgSz w:w="11906" w:h="16838"/>
      <w:pgMar w:top="1440" w:right="1418" w:bottom="426" w:left="1418" w:header="851" w:footer="28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B8D4" w14:textId="77777777" w:rsidR="004F2F57" w:rsidRDefault="004F2F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B7C69B" w14:textId="77777777" w:rsidR="004F2F57" w:rsidRDefault="004F2F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F9A3" w14:textId="77777777" w:rsidR="000D2221" w:rsidRDefault="00557E17">
    <w:pPr>
      <w:pStyle w:val="a5"/>
      <w:jc w:val="center"/>
      <w:rPr>
        <w:rFonts w:ascii="宋体" w:hAnsi="宋体" w:hint="eastAsia"/>
        <w:szCs w:val="21"/>
      </w:rPr>
    </w:pPr>
    <w:r>
      <w:rPr>
        <w:rFonts w:ascii="宋体" w:hAnsi="宋体" w:hint="eastAsia"/>
        <w:szCs w:val="21"/>
      </w:rPr>
      <w:t xml:space="preserve">第 </w:t>
    </w:r>
    <w:r>
      <w:rPr>
        <w:rStyle w:val="a9"/>
        <w:rFonts w:ascii="宋体" w:hAnsi="宋体"/>
        <w:szCs w:val="21"/>
      </w:rPr>
      <w:fldChar w:fldCharType="begin"/>
    </w:r>
    <w:r>
      <w:rPr>
        <w:rStyle w:val="a9"/>
        <w:rFonts w:ascii="宋体" w:hAnsi="宋体"/>
        <w:szCs w:val="21"/>
      </w:rPr>
      <w:instrText xml:space="preserve"> PAGE </w:instrText>
    </w:r>
    <w:r>
      <w:rPr>
        <w:rStyle w:val="a9"/>
        <w:rFonts w:ascii="宋体" w:hAnsi="宋体"/>
        <w:szCs w:val="21"/>
      </w:rPr>
      <w:fldChar w:fldCharType="separate"/>
    </w:r>
    <w:r>
      <w:rPr>
        <w:rStyle w:val="a9"/>
        <w:rFonts w:ascii="宋体" w:hAnsi="宋体"/>
        <w:szCs w:val="21"/>
      </w:rPr>
      <w:t>3</w:t>
    </w:r>
    <w:r>
      <w:rPr>
        <w:rStyle w:val="a9"/>
        <w:rFonts w:ascii="宋体" w:hAnsi="宋体"/>
        <w:szCs w:val="21"/>
      </w:rPr>
      <w:fldChar w:fldCharType="end"/>
    </w:r>
    <w:r>
      <w:rPr>
        <w:rStyle w:val="a9"/>
        <w:rFonts w:ascii="宋体" w:hAnsi="宋体" w:hint="eastAsia"/>
        <w:szCs w:val="21"/>
      </w:rPr>
      <w:t xml:space="preserve"> / </w:t>
    </w:r>
    <w:r>
      <w:rPr>
        <w:rStyle w:val="a9"/>
        <w:rFonts w:ascii="宋体" w:hAnsi="宋体"/>
        <w:szCs w:val="21"/>
      </w:rPr>
      <w:fldChar w:fldCharType="begin"/>
    </w:r>
    <w:r>
      <w:rPr>
        <w:rStyle w:val="a9"/>
        <w:rFonts w:ascii="宋体" w:hAnsi="宋体"/>
        <w:szCs w:val="21"/>
      </w:rPr>
      <w:instrText xml:space="preserve"> NUMPAGES </w:instrText>
    </w:r>
    <w:r>
      <w:rPr>
        <w:rStyle w:val="a9"/>
        <w:rFonts w:ascii="宋体" w:hAnsi="宋体"/>
        <w:szCs w:val="21"/>
      </w:rPr>
      <w:fldChar w:fldCharType="separate"/>
    </w:r>
    <w:r>
      <w:rPr>
        <w:rStyle w:val="a9"/>
        <w:rFonts w:ascii="宋体" w:hAnsi="宋体"/>
        <w:szCs w:val="21"/>
      </w:rPr>
      <w:t>3</w:t>
    </w:r>
    <w:r>
      <w:rPr>
        <w:rStyle w:val="a9"/>
        <w:rFonts w:ascii="宋体" w:hAnsi="宋体"/>
        <w:szCs w:val="21"/>
      </w:rPr>
      <w:fldChar w:fldCharType="end"/>
    </w:r>
    <w:r>
      <w:rPr>
        <w:rStyle w:val="a9"/>
        <w:rFonts w:ascii="宋体" w:hAnsi="宋体" w:hint="eastAsia"/>
        <w:szCs w:val="21"/>
      </w:rPr>
      <w:t xml:space="preserve"> 页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14D3" w14:textId="77777777" w:rsidR="004F2F57" w:rsidRDefault="004F2F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18AA71" w14:textId="77777777" w:rsidR="004F2F57" w:rsidRDefault="004F2F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0CA6" w14:textId="77777777" w:rsidR="000D2221" w:rsidRDefault="00557E17">
    <w:pPr>
      <w:pStyle w:val="a7"/>
      <w:jc w:val="both"/>
      <w:rPr>
        <w:rFonts w:hint="eastAsia"/>
      </w:rPr>
    </w:pPr>
    <w:r>
      <w:rPr>
        <w:noProof/>
        <w:lang w:val="en-US"/>
      </w:rPr>
      <w:drawing>
        <wp:inline distT="0" distB="0" distL="0" distR="0" wp14:anchorId="51BABAD2" wp14:editId="039DF358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36714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1C4980"/>
    <w:rsid w:val="000956A3"/>
    <w:rsid w:val="000C16CA"/>
    <w:rsid w:val="000D2221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4F2F57"/>
    <w:rsid w:val="005215FB"/>
    <w:rsid w:val="005344B3"/>
    <w:rsid w:val="00546A75"/>
    <w:rsid w:val="00557D61"/>
    <w:rsid w:val="00557E17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233F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7B1A"/>
    <w:rsid w:val="00A11343"/>
    <w:rsid w:val="00A42322"/>
    <w:rsid w:val="00A42DAD"/>
    <w:rsid w:val="00A651B1"/>
    <w:rsid w:val="00A661EA"/>
    <w:rsid w:val="00A67B82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E00D6"/>
    <w:rsid w:val="5F1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F9C8D"/>
  <w15:docId w15:val="{33DF05BB-7CD9-4E8A-B93A-F515BF6E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semiHidden="1"/>
    <w:lsdException w:name="toc 3" w:semiHidden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uiPriority w:val="39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632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24</Pages>
  <Words>4838</Words>
  <Characters>9484</Characters>
  <Application>Microsoft Office Word</Application>
  <DocSecurity>0</DocSecurity>
  <Lines>2371</Lines>
  <Paragraphs>2386</Paragraphs>
  <ScaleCrop>false</ScaleCrop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ZJ</dc:creator>
  <cp:lastModifiedBy>荣珍 张</cp:lastModifiedBy>
  <cp:revision>7</cp:revision>
  <dcterms:created xsi:type="dcterms:W3CDTF">2026-03-20T10:07:00Z</dcterms:created>
  <dcterms:modified xsi:type="dcterms:W3CDTF">2026-03-25T08:54:00Z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