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0AB1">
      <w:pPr>
        <w:spacing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4"/>
      <w:r>
        <w:rPr>
          <w:rFonts w:hint="eastAsia" w:ascii="黑体" w:eastAsia="黑体"/>
          <w:sz w:val="32"/>
          <w:szCs w:val="32"/>
        </w:rPr>
        <w:t>附录D  公共建筑能效测评表</w:t>
      </w:r>
      <w:bookmarkEnd w:id="0"/>
    </w:p>
    <w:tbl>
      <w:tblPr>
        <w:tblStyle w:val="5"/>
        <w:tblW w:w="10620" w:type="dxa"/>
        <w:tblInd w:w="-9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155"/>
        <w:gridCol w:w="1482"/>
        <w:gridCol w:w="180"/>
        <w:gridCol w:w="1980"/>
        <w:gridCol w:w="1620"/>
        <w:gridCol w:w="303"/>
        <w:gridCol w:w="1137"/>
        <w:gridCol w:w="450"/>
        <w:gridCol w:w="630"/>
        <w:gridCol w:w="1260"/>
      </w:tblGrid>
      <w:tr w14:paraId="34B90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08C2034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60" w:type="dxa"/>
            <w:gridSpan w:val="8"/>
            <w:vAlign w:val="center"/>
          </w:tcPr>
          <w:p w14:paraId="16040ED0">
            <w:pPr>
              <w:snapToGrid w:val="0"/>
              <w:jc w:val="center"/>
              <w:rPr>
                <w:szCs w:val="21"/>
              </w:rPr>
            </w:pPr>
            <w:bookmarkStart w:id="1" w:name="项目名称"/>
            <w:r>
              <w:rPr>
                <w:rFonts w:hint="eastAsia"/>
                <w:szCs w:val="21"/>
              </w:rPr>
              <w:t>《风揽光影，海承非遗》--泉州石狮节能型非遗体验馆设计</w:t>
            </w:r>
            <w:bookmarkEnd w:id="1"/>
          </w:p>
        </w:tc>
      </w:tr>
      <w:tr w14:paraId="49004B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38C8195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项目地址</w:t>
            </w:r>
          </w:p>
        </w:tc>
        <w:tc>
          <w:tcPr>
            <w:tcW w:w="7560" w:type="dxa"/>
            <w:gridSpan w:val="8"/>
            <w:vAlign w:val="center"/>
          </w:tcPr>
          <w:p w14:paraId="6F81289F">
            <w:pPr>
              <w:snapToGrid w:val="0"/>
              <w:jc w:val="center"/>
              <w:rPr>
                <w:szCs w:val="21"/>
              </w:rPr>
            </w:pPr>
            <w:bookmarkStart w:id="2" w:name="项目地址"/>
            <w:r>
              <w:rPr>
                <w:rFonts w:hint="eastAsia"/>
                <w:szCs w:val="21"/>
              </w:rPr>
              <w:t>-</w:t>
            </w:r>
            <w:bookmarkEnd w:id="2"/>
          </w:p>
        </w:tc>
      </w:tr>
      <w:tr w14:paraId="70416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2B6DC02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建筑面积（m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）/层数</w:t>
            </w:r>
          </w:p>
        </w:tc>
        <w:tc>
          <w:tcPr>
            <w:tcW w:w="3780" w:type="dxa"/>
            <w:gridSpan w:val="3"/>
            <w:vAlign w:val="center"/>
          </w:tcPr>
          <w:p w14:paraId="2C717814">
            <w:pPr>
              <w:snapToGrid w:val="0"/>
              <w:jc w:val="center"/>
              <w:rPr>
                <w:szCs w:val="21"/>
              </w:rPr>
            </w:pPr>
            <w:bookmarkStart w:id="3" w:name="建筑面积"/>
            <w:r>
              <w:rPr>
                <w:rFonts w:hint="eastAsia"/>
                <w:szCs w:val="21"/>
              </w:rPr>
              <w:t>3140.79</w:t>
            </w:r>
            <w:bookmarkEnd w:id="3"/>
            <w:r>
              <w:rPr>
                <w:rFonts w:hint="eastAsia"/>
                <w:szCs w:val="21"/>
              </w:rPr>
              <w:t>/</w:t>
            </w:r>
            <w:bookmarkStart w:id="4" w:name="地上层数"/>
            <w:r>
              <w:rPr>
                <w:rFonts w:hint="eastAsia"/>
                <w:szCs w:val="21"/>
              </w:rPr>
              <w:t>4</w:t>
            </w:r>
            <w:bookmarkEnd w:id="4"/>
          </w:p>
        </w:tc>
        <w:tc>
          <w:tcPr>
            <w:tcW w:w="1890" w:type="dxa"/>
            <w:gridSpan w:val="3"/>
            <w:vAlign w:val="center"/>
          </w:tcPr>
          <w:p w14:paraId="18185DE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气候区域</w:t>
            </w:r>
          </w:p>
        </w:tc>
        <w:tc>
          <w:tcPr>
            <w:tcW w:w="1890" w:type="dxa"/>
            <w:gridSpan w:val="2"/>
            <w:vAlign w:val="center"/>
          </w:tcPr>
          <w:p w14:paraId="79D80B96">
            <w:pPr>
              <w:snapToGrid w:val="0"/>
              <w:jc w:val="center"/>
              <w:rPr>
                <w:szCs w:val="21"/>
              </w:rPr>
            </w:pPr>
            <w:bookmarkStart w:id="5" w:name="气候分区"/>
            <w:r>
              <w:rPr>
                <w:rFonts w:hint="eastAsia"/>
                <w:szCs w:val="21"/>
              </w:rPr>
              <w:t>夏热冬暖B区</w:t>
            </w:r>
            <w:bookmarkEnd w:id="5"/>
          </w:p>
        </w:tc>
      </w:tr>
      <w:tr w14:paraId="626CE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17F5554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7560" w:type="dxa"/>
            <w:gridSpan w:val="8"/>
            <w:vAlign w:val="center"/>
          </w:tcPr>
          <w:p w14:paraId="39D60439">
            <w:pPr>
              <w:snapToGrid w:val="0"/>
              <w:jc w:val="center"/>
              <w:rPr>
                <w:szCs w:val="21"/>
              </w:rPr>
            </w:pPr>
            <w:bookmarkStart w:id="6" w:name="建设单位"/>
            <w:r>
              <w:rPr>
                <w:rFonts w:hint="eastAsia"/>
                <w:szCs w:val="21"/>
              </w:rPr>
              <w:t>福建理工大学</w:t>
            </w:r>
            <w:bookmarkEnd w:id="6"/>
          </w:p>
        </w:tc>
      </w:tr>
      <w:tr w14:paraId="3E5CF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05F5967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设计单位</w:t>
            </w:r>
          </w:p>
        </w:tc>
        <w:tc>
          <w:tcPr>
            <w:tcW w:w="7560" w:type="dxa"/>
            <w:gridSpan w:val="8"/>
            <w:vAlign w:val="center"/>
          </w:tcPr>
          <w:p w14:paraId="399904E1">
            <w:pPr>
              <w:snapToGrid w:val="0"/>
              <w:jc w:val="center"/>
              <w:rPr>
                <w:szCs w:val="21"/>
              </w:rPr>
            </w:pPr>
            <w:bookmarkStart w:id="7" w:name="设计单位"/>
            <w:r>
              <w:rPr>
                <w:rFonts w:hint="eastAsia"/>
                <w:szCs w:val="21"/>
              </w:rPr>
              <w:t>建筑与城乡规划学院</w:t>
            </w:r>
            <w:bookmarkEnd w:id="7"/>
          </w:p>
        </w:tc>
      </w:tr>
      <w:tr w14:paraId="30F7B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104D203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7560" w:type="dxa"/>
            <w:gridSpan w:val="8"/>
            <w:vAlign w:val="center"/>
          </w:tcPr>
          <w:p w14:paraId="79D9BB6A">
            <w:pPr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bookmarkStart w:id="8" w:name="施工单位"/>
            <w:bookmarkEnd w:id="8"/>
            <w:r>
              <w:rPr>
                <w:rFonts w:hint="eastAsia"/>
                <w:szCs w:val="21"/>
                <w:lang w:val="en-US" w:eastAsia="zh-CN"/>
              </w:rPr>
              <w:t>-</w:t>
            </w:r>
          </w:p>
        </w:tc>
      </w:tr>
      <w:tr w14:paraId="70B05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3" w:type="dxa"/>
            <w:gridSpan w:val="7"/>
            <w:vAlign w:val="center"/>
          </w:tcPr>
          <w:p w14:paraId="2B5DC5A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测评内容</w:t>
            </w:r>
          </w:p>
        </w:tc>
        <w:tc>
          <w:tcPr>
            <w:tcW w:w="1137" w:type="dxa"/>
            <w:vAlign w:val="center"/>
          </w:tcPr>
          <w:p w14:paraId="4774AC2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测评方法</w:t>
            </w:r>
          </w:p>
        </w:tc>
        <w:tc>
          <w:tcPr>
            <w:tcW w:w="1080" w:type="dxa"/>
            <w:gridSpan w:val="2"/>
            <w:vAlign w:val="center"/>
          </w:tcPr>
          <w:p w14:paraId="61FE14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测评结果</w:t>
            </w:r>
          </w:p>
        </w:tc>
        <w:tc>
          <w:tcPr>
            <w:tcW w:w="1260" w:type="dxa"/>
            <w:vAlign w:val="center"/>
          </w:tcPr>
          <w:p w14:paraId="6B6A865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25C27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3" w:type="dxa"/>
            <w:vAlign w:val="center"/>
          </w:tcPr>
          <w:p w14:paraId="374301D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基础项</w:t>
            </w:r>
          </w:p>
        </w:tc>
        <w:tc>
          <w:tcPr>
            <w:tcW w:w="6720" w:type="dxa"/>
            <w:gridSpan w:val="6"/>
            <w:vAlign w:val="center"/>
          </w:tcPr>
          <w:p w14:paraId="20AA06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相对节能率</w:t>
            </w:r>
          </w:p>
        </w:tc>
        <w:tc>
          <w:tcPr>
            <w:tcW w:w="1137" w:type="dxa"/>
            <w:vAlign w:val="center"/>
          </w:tcPr>
          <w:p w14:paraId="35B6C0A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依据《公共建筑节能设计标准》GB 50189-2015 计算</w:t>
            </w:r>
          </w:p>
        </w:tc>
        <w:tc>
          <w:tcPr>
            <w:tcW w:w="1080" w:type="dxa"/>
            <w:gridSpan w:val="2"/>
            <w:vAlign w:val="center"/>
          </w:tcPr>
          <w:p w14:paraId="3F093BF4">
            <w:pPr>
              <w:snapToGrid w:val="0"/>
              <w:jc w:val="center"/>
              <w:rPr>
                <w:szCs w:val="21"/>
              </w:rPr>
            </w:pPr>
            <w:bookmarkStart w:id="9" w:name="节能率Ref"/>
            <w:r>
              <w:rPr>
                <w:rFonts w:hint="eastAsia"/>
                <w:szCs w:val="21"/>
              </w:rPr>
              <w:t>66.55%</w:t>
            </w:r>
            <w:bookmarkEnd w:id="9"/>
          </w:p>
        </w:tc>
        <w:tc>
          <w:tcPr>
            <w:tcW w:w="1260" w:type="dxa"/>
            <w:vAlign w:val="center"/>
          </w:tcPr>
          <w:p w14:paraId="604DDA7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6.1.1</w:t>
            </w:r>
          </w:p>
        </w:tc>
      </w:tr>
      <w:tr w14:paraId="7381C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restart"/>
            <w:vAlign w:val="center"/>
          </w:tcPr>
          <w:p w14:paraId="2FDC7E0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规定项</w:t>
            </w:r>
          </w:p>
        </w:tc>
        <w:tc>
          <w:tcPr>
            <w:tcW w:w="1155" w:type="dxa"/>
            <w:vMerge w:val="restart"/>
            <w:vAlign w:val="center"/>
          </w:tcPr>
          <w:p w14:paraId="38DBA5A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围护结构</w:t>
            </w:r>
          </w:p>
        </w:tc>
        <w:tc>
          <w:tcPr>
            <w:tcW w:w="3642" w:type="dxa"/>
            <w:gridSpan w:val="3"/>
            <w:vAlign w:val="center"/>
          </w:tcPr>
          <w:p w14:paraId="5D6E48E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外窗透明幕墙气密性</w:t>
            </w:r>
          </w:p>
        </w:tc>
        <w:tc>
          <w:tcPr>
            <w:tcW w:w="1923" w:type="dxa"/>
            <w:gridSpan w:val="2"/>
            <w:vAlign w:val="center"/>
          </w:tcPr>
          <w:p w14:paraId="6AF005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515F745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依据《建筑外门窗气密、水密、抗风压性能分级及检测方法》GB/T 7106 检测</w:t>
            </w:r>
          </w:p>
        </w:tc>
        <w:tc>
          <w:tcPr>
            <w:tcW w:w="1080" w:type="dxa"/>
            <w:gridSpan w:val="2"/>
            <w:vAlign w:val="center"/>
          </w:tcPr>
          <w:p w14:paraId="06BBC1A6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 级（q1≤0.5m³/(m・h)，q2≤1.5m³/(㎡・h)）</w:t>
            </w:r>
          </w:p>
        </w:tc>
        <w:tc>
          <w:tcPr>
            <w:tcW w:w="1260" w:type="dxa"/>
            <w:vAlign w:val="center"/>
          </w:tcPr>
          <w:p w14:paraId="6C00BDE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</w:tc>
      </w:tr>
      <w:tr w14:paraId="53689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43D64D8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252A2E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7419D5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热桥部位</w:t>
            </w:r>
          </w:p>
        </w:tc>
        <w:tc>
          <w:tcPr>
            <w:tcW w:w="1923" w:type="dxa"/>
            <w:gridSpan w:val="2"/>
            <w:vAlign w:val="center"/>
          </w:tcPr>
          <w:p w14:paraId="3B3CF4E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C8B4E61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核查围护结构热桥处理设计图</w:t>
            </w:r>
          </w:p>
        </w:tc>
        <w:tc>
          <w:tcPr>
            <w:tcW w:w="1080" w:type="dxa"/>
            <w:gridSpan w:val="2"/>
            <w:vAlign w:val="center"/>
          </w:tcPr>
          <w:p w14:paraId="774AB5A1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屋面、外墙、门窗洞口等热桥部位均做保温加强处理，满足规范要求</w:t>
            </w:r>
          </w:p>
        </w:tc>
        <w:tc>
          <w:tcPr>
            <w:tcW w:w="1260" w:type="dxa"/>
            <w:vAlign w:val="center"/>
          </w:tcPr>
          <w:p w14:paraId="0826CBE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6.2.2</w:t>
            </w:r>
          </w:p>
        </w:tc>
      </w:tr>
      <w:tr w14:paraId="2F16C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F000FA9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065C10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AABF6E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门窗洞口密封</w:t>
            </w:r>
          </w:p>
        </w:tc>
        <w:tc>
          <w:tcPr>
            <w:tcW w:w="1923" w:type="dxa"/>
            <w:gridSpan w:val="2"/>
            <w:vAlign w:val="center"/>
          </w:tcPr>
          <w:p w14:paraId="022BB40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1A6BF58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核查门窗密封构造设计</w:t>
            </w:r>
          </w:p>
        </w:tc>
        <w:tc>
          <w:tcPr>
            <w:tcW w:w="1080" w:type="dxa"/>
            <w:gridSpan w:val="2"/>
            <w:vAlign w:val="center"/>
          </w:tcPr>
          <w:p w14:paraId="55077966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采用三元乙丙密封胶条，洞口周边采用发泡聚氨酯密封，密封性能良好</w:t>
            </w:r>
          </w:p>
        </w:tc>
        <w:tc>
          <w:tcPr>
            <w:tcW w:w="1260" w:type="dxa"/>
            <w:vAlign w:val="center"/>
          </w:tcPr>
          <w:p w14:paraId="1AC9142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</w:p>
        </w:tc>
      </w:tr>
      <w:tr w14:paraId="55990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1776B225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3F9CF0E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2D3E33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外窗、透明幕墙可开启面积</w:t>
            </w:r>
          </w:p>
        </w:tc>
        <w:tc>
          <w:tcPr>
            <w:tcW w:w="1923" w:type="dxa"/>
            <w:gridSpan w:val="2"/>
            <w:vAlign w:val="center"/>
          </w:tcPr>
          <w:p w14:paraId="15C02EB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8CBE5E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核算可开启面积占比</w:t>
            </w:r>
          </w:p>
        </w:tc>
        <w:tc>
          <w:tcPr>
            <w:tcW w:w="1080" w:type="dxa"/>
            <w:gridSpan w:val="2"/>
            <w:vAlign w:val="center"/>
          </w:tcPr>
          <w:p w14:paraId="113F1F0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可开启面积占外窗及透明幕墙总面积 35%，满足自然通风要求</w:t>
            </w:r>
          </w:p>
        </w:tc>
        <w:tc>
          <w:tcPr>
            <w:tcW w:w="1260" w:type="dxa"/>
            <w:vAlign w:val="center"/>
          </w:tcPr>
          <w:p w14:paraId="3D9699D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6.2.4</w:t>
            </w:r>
          </w:p>
        </w:tc>
      </w:tr>
      <w:tr w14:paraId="4B797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A4142B4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4A8DAD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冷热源及空调系统</w:t>
            </w:r>
          </w:p>
        </w:tc>
        <w:tc>
          <w:tcPr>
            <w:tcW w:w="3642" w:type="dxa"/>
            <w:gridSpan w:val="3"/>
            <w:vAlign w:val="center"/>
          </w:tcPr>
          <w:p w14:paraId="3CE14A9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设计新风量</w:t>
            </w:r>
          </w:p>
        </w:tc>
        <w:tc>
          <w:tcPr>
            <w:tcW w:w="1923" w:type="dxa"/>
            <w:gridSpan w:val="2"/>
            <w:vAlign w:val="center"/>
          </w:tcPr>
          <w:p w14:paraId="29F6874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1B15AA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据《民用建筑供暖通风与空气调节设计规范》GB 50736 核算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BEFB60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展厅≥20m³/(人・h)、办公区≥30m³/(人・h)，满足卫生要求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26D9A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6.2.5</w:t>
            </w:r>
          </w:p>
        </w:tc>
      </w:tr>
      <w:tr w14:paraId="08038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F099225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D384DE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7412C86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设备选型依据</w:t>
            </w:r>
          </w:p>
        </w:tc>
        <w:tc>
          <w:tcPr>
            <w:tcW w:w="1923" w:type="dxa"/>
            <w:gridSpan w:val="2"/>
            <w:vAlign w:val="center"/>
          </w:tcPr>
          <w:p w14:paraId="0F9E032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BEB1DB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核查设备选型计算书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5E00B0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依据负荷计算结果选型，符合规范及节能要求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14476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6.2.6</w:t>
            </w:r>
          </w:p>
        </w:tc>
      </w:tr>
      <w:tr w14:paraId="38C64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AB009CF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1E750FB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BE9685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热源</w:t>
            </w:r>
          </w:p>
        </w:tc>
        <w:tc>
          <w:tcPr>
            <w:tcW w:w="1923" w:type="dxa"/>
            <w:gridSpan w:val="2"/>
            <w:vAlign w:val="center"/>
          </w:tcPr>
          <w:p w14:paraId="1455225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13D8D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核查热源系统设计</w:t>
            </w:r>
          </w:p>
        </w:tc>
        <w:tc>
          <w:tcPr>
            <w:tcW w:w="1080" w:type="dxa"/>
            <w:gridSpan w:val="2"/>
            <w:vAlign w:val="center"/>
          </w:tcPr>
          <w:p w14:paraId="1172C3D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采用空气源热泵 + 太阳能辅助供暖系统，无燃煤、燃油锅炉</w:t>
            </w:r>
          </w:p>
        </w:tc>
        <w:tc>
          <w:tcPr>
            <w:tcW w:w="1260" w:type="dxa"/>
            <w:vAlign w:val="center"/>
          </w:tcPr>
          <w:p w14:paraId="7AD0D69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6.2.7</w:t>
            </w:r>
          </w:p>
        </w:tc>
      </w:tr>
      <w:tr w14:paraId="1769B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9132A37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F475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F843C8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地源热泵系统</w:t>
            </w:r>
          </w:p>
        </w:tc>
        <w:tc>
          <w:tcPr>
            <w:tcW w:w="1923" w:type="dxa"/>
            <w:gridSpan w:val="2"/>
            <w:vAlign w:val="center"/>
          </w:tcPr>
          <w:p w14:paraId="1F11F8A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F7E008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FE81D2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6B34BA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6.2.8</w:t>
            </w:r>
          </w:p>
        </w:tc>
      </w:tr>
      <w:tr w14:paraId="497B3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4CAF0F0B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2E0E98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396C5D7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锅炉</w:t>
            </w:r>
          </w:p>
        </w:tc>
        <w:tc>
          <w:tcPr>
            <w:tcW w:w="1923" w:type="dxa"/>
            <w:gridSpan w:val="2"/>
            <w:vAlign w:val="center"/>
          </w:tcPr>
          <w:p w14:paraId="0D49EA9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7BA106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132B6F">
            <w:pPr>
              <w:snapToGrid w:val="0"/>
              <w:jc w:val="center"/>
              <w:rPr>
                <w:szCs w:val="21"/>
              </w:rPr>
            </w:pPr>
            <w:bookmarkStart w:id="10" w:name="锅炉热效率﹪"/>
            <w:r>
              <w:rPr>
                <w:rFonts w:hint="eastAsia"/>
                <w:szCs w:val="21"/>
              </w:rPr>
              <w:t>78%</w:t>
            </w:r>
            <w:bookmarkEnd w:id="10"/>
          </w:p>
        </w:tc>
        <w:tc>
          <w:tcPr>
            <w:tcW w:w="1260" w:type="dxa"/>
            <w:vAlign w:val="center"/>
          </w:tcPr>
          <w:p w14:paraId="4276252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6.2.9</w:t>
            </w:r>
          </w:p>
        </w:tc>
      </w:tr>
      <w:tr w14:paraId="4769C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1788E650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9F83E6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37E461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冷水（热泵）机组</w:t>
            </w:r>
          </w:p>
        </w:tc>
        <w:tc>
          <w:tcPr>
            <w:tcW w:w="1923" w:type="dxa"/>
            <w:gridSpan w:val="2"/>
            <w:vAlign w:val="center"/>
          </w:tcPr>
          <w:p w14:paraId="5E52B57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607A3E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核查机组能效参数</w:t>
            </w:r>
          </w:p>
        </w:tc>
        <w:tc>
          <w:tcPr>
            <w:tcW w:w="1080" w:type="dxa"/>
            <w:gridSpan w:val="2"/>
            <w:vAlign w:val="center"/>
          </w:tcPr>
          <w:p w14:paraId="0E2734A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选用螺杆式冷水机组，COP=4.40，满足一级能效要求</w:t>
            </w:r>
          </w:p>
        </w:tc>
        <w:tc>
          <w:tcPr>
            <w:tcW w:w="1260" w:type="dxa"/>
            <w:vAlign w:val="center"/>
          </w:tcPr>
          <w:p w14:paraId="111AACF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6.2.10</w:t>
            </w:r>
          </w:p>
        </w:tc>
      </w:tr>
      <w:tr w14:paraId="30334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F7A8AE1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B2EBD9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2B2D351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单元式机组</w:t>
            </w:r>
          </w:p>
        </w:tc>
        <w:tc>
          <w:tcPr>
            <w:tcW w:w="1923" w:type="dxa"/>
            <w:gridSpan w:val="2"/>
            <w:vAlign w:val="center"/>
          </w:tcPr>
          <w:p w14:paraId="005B3D6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75058A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6631F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B97F8D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6.2.11</w:t>
            </w:r>
          </w:p>
        </w:tc>
      </w:tr>
      <w:tr w14:paraId="5875D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B338340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23F045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696727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溴化锂吸收式机组</w:t>
            </w:r>
          </w:p>
        </w:tc>
        <w:tc>
          <w:tcPr>
            <w:tcW w:w="1923" w:type="dxa"/>
            <w:gridSpan w:val="2"/>
            <w:vAlign w:val="center"/>
          </w:tcPr>
          <w:p w14:paraId="54B3336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9C7B1E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011A0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E50450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6.2.12</w:t>
            </w:r>
          </w:p>
        </w:tc>
      </w:tr>
      <w:tr w14:paraId="5C627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C5473E6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EEF1B1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5EF27B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多联式空调（热泵）机组</w:t>
            </w:r>
          </w:p>
        </w:tc>
        <w:tc>
          <w:tcPr>
            <w:tcW w:w="1923" w:type="dxa"/>
            <w:gridSpan w:val="2"/>
            <w:vAlign w:val="center"/>
          </w:tcPr>
          <w:p w14:paraId="42D3293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9E1E4E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16257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EA71F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6.2.13</w:t>
            </w:r>
          </w:p>
        </w:tc>
      </w:tr>
      <w:tr w14:paraId="6A6CD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49C8A9EC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322BA4A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F58F71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集中供暖系统热水循环泵耗电输热比</w:t>
            </w:r>
          </w:p>
        </w:tc>
        <w:tc>
          <w:tcPr>
            <w:tcW w:w="1923" w:type="dxa"/>
            <w:gridSpan w:val="2"/>
            <w:vAlign w:val="center"/>
          </w:tcPr>
          <w:p w14:paraId="230CAF7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8B4F85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核算耗电输热比（EHR）</w:t>
            </w:r>
          </w:p>
        </w:tc>
        <w:tc>
          <w:tcPr>
            <w:tcW w:w="1080" w:type="dxa"/>
            <w:gridSpan w:val="2"/>
            <w:vAlign w:val="center"/>
          </w:tcPr>
          <w:p w14:paraId="11A9239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EHR=0.0035，≤规范限值 0.0042</w:t>
            </w:r>
          </w:p>
        </w:tc>
        <w:tc>
          <w:tcPr>
            <w:tcW w:w="1260" w:type="dxa"/>
            <w:vAlign w:val="center"/>
          </w:tcPr>
          <w:p w14:paraId="20C616F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6.2.14</w:t>
            </w:r>
          </w:p>
        </w:tc>
      </w:tr>
      <w:tr w14:paraId="37415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BF25628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AE0370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6AC53E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风机单位风量耗功率</w:t>
            </w:r>
          </w:p>
        </w:tc>
        <w:tc>
          <w:tcPr>
            <w:tcW w:w="1923" w:type="dxa"/>
            <w:gridSpan w:val="2"/>
            <w:vAlign w:val="center"/>
          </w:tcPr>
          <w:p w14:paraId="6C1A78A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E93E5C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核算风机单位风量耗功率（Ws）</w:t>
            </w:r>
          </w:p>
        </w:tc>
        <w:tc>
          <w:tcPr>
            <w:tcW w:w="1080" w:type="dxa"/>
            <w:gridSpan w:val="2"/>
            <w:vAlign w:val="center"/>
          </w:tcPr>
          <w:p w14:paraId="1AE1E8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Ws=0.420W/(m³/h)，≤规范限值 0.48W/(m³/h)</w:t>
            </w:r>
          </w:p>
        </w:tc>
        <w:tc>
          <w:tcPr>
            <w:tcW w:w="1260" w:type="dxa"/>
            <w:vAlign w:val="center"/>
          </w:tcPr>
          <w:p w14:paraId="679E19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6.2.15</w:t>
            </w:r>
          </w:p>
        </w:tc>
      </w:tr>
      <w:tr w14:paraId="38B49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0CCE707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FC7E25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2242110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空调水系统冷水泵输送能效比</w:t>
            </w:r>
          </w:p>
        </w:tc>
        <w:tc>
          <w:tcPr>
            <w:tcW w:w="1923" w:type="dxa"/>
            <w:gridSpan w:val="2"/>
            <w:vAlign w:val="center"/>
          </w:tcPr>
          <w:p w14:paraId="5B94C81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5CDB05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核算输送能效比（ER）</w:t>
            </w:r>
          </w:p>
        </w:tc>
        <w:tc>
          <w:tcPr>
            <w:tcW w:w="1080" w:type="dxa"/>
            <w:gridSpan w:val="2"/>
            <w:vAlign w:val="center"/>
          </w:tcPr>
          <w:p w14:paraId="6EF2CF19">
            <w:pPr>
              <w:snapToGrid w:val="0"/>
              <w:jc w:val="center"/>
              <w:rPr>
                <w:szCs w:val="21"/>
              </w:rPr>
            </w:pPr>
            <w:bookmarkStart w:id="11" w:name="冷水系统输送能效比"/>
            <w:r>
              <w:rPr>
                <w:rFonts w:hint="eastAsia"/>
                <w:szCs w:val="21"/>
              </w:rPr>
              <w:t>0.02410</w:t>
            </w:r>
            <w:bookmarkEnd w:id="11"/>
          </w:p>
        </w:tc>
        <w:tc>
          <w:tcPr>
            <w:tcW w:w="1260" w:type="dxa"/>
            <w:vAlign w:val="center"/>
          </w:tcPr>
          <w:p w14:paraId="73FFD5A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 w14:paraId="7A8DD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4118AE8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300A9B5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21F5D66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空调水系统热水泵输送能效比</w:t>
            </w:r>
          </w:p>
        </w:tc>
        <w:tc>
          <w:tcPr>
            <w:tcW w:w="1923" w:type="dxa"/>
            <w:gridSpan w:val="2"/>
            <w:vAlign w:val="center"/>
          </w:tcPr>
          <w:p w14:paraId="6F302FE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6AA60A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核算输送能效比（ER）</w:t>
            </w:r>
          </w:p>
        </w:tc>
        <w:tc>
          <w:tcPr>
            <w:tcW w:w="1080" w:type="dxa"/>
            <w:gridSpan w:val="2"/>
            <w:vAlign w:val="center"/>
          </w:tcPr>
          <w:p w14:paraId="714A8EE7">
            <w:pPr>
              <w:snapToGrid w:val="0"/>
              <w:jc w:val="center"/>
              <w:rPr>
                <w:szCs w:val="21"/>
              </w:rPr>
            </w:pPr>
            <w:bookmarkStart w:id="12" w:name="热水系统输送能效比"/>
            <w:r>
              <w:rPr>
                <w:rFonts w:hint="eastAsia"/>
                <w:szCs w:val="21"/>
              </w:rPr>
              <w:t>0.00433</w:t>
            </w:r>
            <w:bookmarkEnd w:id="12"/>
          </w:p>
        </w:tc>
        <w:tc>
          <w:tcPr>
            <w:tcW w:w="1260" w:type="dxa"/>
            <w:vAlign w:val="center"/>
          </w:tcPr>
          <w:p w14:paraId="5459228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 w14:paraId="1B98F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ED727E9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F22D8B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6E0610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室温调节</w:t>
            </w:r>
          </w:p>
        </w:tc>
        <w:tc>
          <w:tcPr>
            <w:tcW w:w="1923" w:type="dxa"/>
            <w:gridSpan w:val="2"/>
            <w:vAlign w:val="center"/>
          </w:tcPr>
          <w:p w14:paraId="28F762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5898B6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核查空调系统室温调节功能</w:t>
            </w:r>
          </w:p>
        </w:tc>
        <w:tc>
          <w:tcPr>
            <w:tcW w:w="1080" w:type="dxa"/>
            <w:gridSpan w:val="2"/>
            <w:vAlign w:val="center"/>
          </w:tcPr>
          <w:p w14:paraId="78B4F6C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采用电动二通阀 + 温控器，室温控制精度 ±1℃</w:t>
            </w:r>
          </w:p>
        </w:tc>
        <w:tc>
          <w:tcPr>
            <w:tcW w:w="1260" w:type="dxa"/>
            <w:vAlign w:val="center"/>
          </w:tcPr>
          <w:p w14:paraId="516B473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6.2.17</w:t>
            </w:r>
          </w:p>
        </w:tc>
      </w:tr>
      <w:tr w14:paraId="0D62C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71D7DB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16BF2A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548B4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计量方式</w:t>
            </w:r>
          </w:p>
        </w:tc>
        <w:tc>
          <w:tcPr>
            <w:tcW w:w="1923" w:type="dxa"/>
            <w:gridSpan w:val="2"/>
            <w:vAlign w:val="center"/>
          </w:tcPr>
          <w:p w14:paraId="1132359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E3DD9A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核查冷热量计量设计</w:t>
            </w:r>
          </w:p>
        </w:tc>
        <w:tc>
          <w:tcPr>
            <w:tcW w:w="1080" w:type="dxa"/>
            <w:gridSpan w:val="2"/>
            <w:vAlign w:val="center"/>
          </w:tcPr>
          <w:p w14:paraId="35D3138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按功能区域设置冷热量计量表，满足分户 / 分区计量要求</w:t>
            </w:r>
          </w:p>
        </w:tc>
        <w:tc>
          <w:tcPr>
            <w:tcW w:w="1260" w:type="dxa"/>
            <w:vAlign w:val="center"/>
          </w:tcPr>
          <w:p w14:paraId="7DA0657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6.2.18</w:t>
            </w:r>
          </w:p>
        </w:tc>
      </w:tr>
      <w:tr w14:paraId="545D2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0C600D6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71ACFE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AA7D48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水力平衡</w:t>
            </w:r>
          </w:p>
        </w:tc>
        <w:tc>
          <w:tcPr>
            <w:tcW w:w="1923" w:type="dxa"/>
            <w:gridSpan w:val="2"/>
            <w:vAlign w:val="center"/>
          </w:tcPr>
          <w:p w14:paraId="6390E43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88FA2B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核查水系统水力平衡设计</w:t>
            </w:r>
          </w:p>
        </w:tc>
        <w:tc>
          <w:tcPr>
            <w:tcW w:w="1080" w:type="dxa"/>
            <w:gridSpan w:val="2"/>
            <w:vAlign w:val="center"/>
          </w:tcPr>
          <w:p w14:paraId="4961272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系统设置静态平衡阀 + 动态平衡阀，确保水力平衡</w:t>
            </w:r>
          </w:p>
        </w:tc>
        <w:tc>
          <w:tcPr>
            <w:tcW w:w="1260" w:type="dxa"/>
            <w:vAlign w:val="center"/>
          </w:tcPr>
          <w:p w14:paraId="2F29097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6.2.19</w:t>
            </w:r>
          </w:p>
        </w:tc>
      </w:tr>
      <w:tr w14:paraId="43555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13C03B02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0A469B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E79190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监控系统</w:t>
            </w:r>
          </w:p>
        </w:tc>
        <w:tc>
          <w:tcPr>
            <w:tcW w:w="1923" w:type="dxa"/>
            <w:gridSpan w:val="2"/>
            <w:vAlign w:val="center"/>
          </w:tcPr>
          <w:p w14:paraId="16C10EB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75D28D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核查中央监控系统设计</w:t>
            </w:r>
          </w:p>
        </w:tc>
        <w:tc>
          <w:tcPr>
            <w:tcW w:w="1080" w:type="dxa"/>
            <w:gridSpan w:val="2"/>
            <w:vAlign w:val="center"/>
          </w:tcPr>
          <w:p w14:paraId="1BF39A3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配置建筑设备监控系统（BMS），实现空调、通风、照明系统集中监控与节能运行</w:t>
            </w:r>
          </w:p>
        </w:tc>
        <w:tc>
          <w:tcPr>
            <w:tcW w:w="1260" w:type="dxa"/>
            <w:vAlign w:val="center"/>
          </w:tcPr>
          <w:p w14:paraId="6B7003F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6.2.20</w:t>
            </w:r>
          </w:p>
        </w:tc>
      </w:tr>
      <w:tr w14:paraId="483583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C460949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5DF0CE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</w:t>
            </w:r>
          </w:p>
        </w:tc>
        <w:tc>
          <w:tcPr>
            <w:tcW w:w="3642" w:type="dxa"/>
            <w:gridSpan w:val="3"/>
            <w:vAlign w:val="center"/>
          </w:tcPr>
          <w:p w14:paraId="38FE325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照明功率密度</w:t>
            </w:r>
          </w:p>
        </w:tc>
        <w:tc>
          <w:tcPr>
            <w:tcW w:w="1923" w:type="dxa"/>
            <w:gridSpan w:val="2"/>
            <w:vAlign w:val="center"/>
          </w:tcPr>
          <w:p w14:paraId="0ADEE1B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38611B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对照《建筑照明设计标准》GB 50034-2013 限值要求</w:t>
            </w:r>
          </w:p>
        </w:tc>
        <w:tc>
          <w:tcPr>
            <w:tcW w:w="1080" w:type="dxa"/>
            <w:gridSpan w:val="2"/>
            <w:vAlign w:val="center"/>
          </w:tcPr>
          <w:p w14:paraId="696219A1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展厅≤7W/㎡、办公区≤5W/㎡、公共区域≤4W/㎡</w:t>
            </w:r>
          </w:p>
        </w:tc>
        <w:tc>
          <w:tcPr>
            <w:tcW w:w="1260" w:type="dxa"/>
            <w:vAlign w:val="center"/>
          </w:tcPr>
          <w:p w14:paraId="737E1D4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6.2.21</w:t>
            </w:r>
          </w:p>
        </w:tc>
      </w:tr>
      <w:tr w14:paraId="55144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47F4897D">
            <w:pPr>
              <w:snapToGrid w:val="0"/>
              <w:rPr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B4B6DF5">
            <w:pPr>
              <w:snapToGrid w:val="0"/>
              <w:rPr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7C618E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照明控制</w:t>
            </w:r>
          </w:p>
        </w:tc>
        <w:tc>
          <w:tcPr>
            <w:tcW w:w="1923" w:type="dxa"/>
            <w:gridSpan w:val="2"/>
            <w:vAlign w:val="center"/>
          </w:tcPr>
          <w:p w14:paraId="35B6725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34E642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核查设计文件中照明控制方案</w:t>
            </w:r>
          </w:p>
        </w:tc>
        <w:tc>
          <w:tcPr>
            <w:tcW w:w="1080" w:type="dxa"/>
            <w:gridSpan w:val="2"/>
            <w:vAlign w:val="center"/>
          </w:tcPr>
          <w:p w14:paraId="6165FEFE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采用分区控制 + 人体感应 + 光感控制，满足节能要求</w:t>
            </w:r>
          </w:p>
        </w:tc>
        <w:tc>
          <w:tcPr>
            <w:tcW w:w="1260" w:type="dxa"/>
            <w:vAlign w:val="center"/>
          </w:tcPr>
          <w:p w14:paraId="20F43EA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6.2.22</w:t>
            </w:r>
          </w:p>
        </w:tc>
      </w:tr>
      <w:tr w14:paraId="63B0A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restart"/>
            <w:shd w:val="clear" w:color="auto" w:fill="auto"/>
            <w:vAlign w:val="center"/>
          </w:tcPr>
          <w:p w14:paraId="0512FB7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选择项</w:t>
            </w:r>
          </w:p>
        </w:tc>
        <w:tc>
          <w:tcPr>
            <w:tcW w:w="2817" w:type="dxa"/>
            <w:gridSpan w:val="3"/>
            <w:vAlign w:val="center"/>
          </w:tcPr>
          <w:p w14:paraId="44449B8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可再生能源</w:t>
            </w:r>
          </w:p>
        </w:tc>
        <w:tc>
          <w:tcPr>
            <w:tcW w:w="3903" w:type="dxa"/>
            <w:gridSpan w:val="3"/>
            <w:vAlign w:val="center"/>
          </w:tcPr>
          <w:p w14:paraId="170E76F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0F67FB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核查可再生能源应用设计文件</w:t>
            </w:r>
          </w:p>
        </w:tc>
        <w:tc>
          <w:tcPr>
            <w:tcW w:w="1080" w:type="dxa"/>
            <w:gridSpan w:val="2"/>
            <w:vAlign w:val="center"/>
          </w:tcPr>
          <w:p w14:paraId="2B8DE90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采用太阳能光伏发电系统（装机容量 20kW）+ 空气源热泵热水系统，可再生能源替代率 18%</w:t>
            </w:r>
          </w:p>
        </w:tc>
        <w:tc>
          <w:tcPr>
            <w:tcW w:w="1260" w:type="dxa"/>
            <w:vAlign w:val="center"/>
          </w:tcPr>
          <w:p w14:paraId="7E321DD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6.3.1</w:t>
            </w:r>
          </w:p>
        </w:tc>
      </w:tr>
      <w:tr w14:paraId="50F09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0A7AFF25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2B9AE0C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自然通风</w:t>
            </w:r>
          </w:p>
        </w:tc>
        <w:tc>
          <w:tcPr>
            <w:tcW w:w="3903" w:type="dxa"/>
            <w:gridSpan w:val="3"/>
            <w:vAlign w:val="center"/>
          </w:tcPr>
          <w:p w14:paraId="6FAEA7F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A6F390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依据 CFD 模拟分析报告 + 可开启面积占比核算</w:t>
            </w:r>
          </w:p>
        </w:tc>
        <w:tc>
          <w:tcPr>
            <w:tcW w:w="1080" w:type="dxa"/>
            <w:gridSpan w:val="2"/>
            <w:vAlign w:val="center"/>
          </w:tcPr>
          <w:p w14:paraId="37EB8A4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主要功能房间可开启面积占外窗面积≥30%，过渡季自然通风换气次数≥2 次 /h</w:t>
            </w:r>
          </w:p>
        </w:tc>
        <w:tc>
          <w:tcPr>
            <w:tcW w:w="1260" w:type="dxa"/>
            <w:vAlign w:val="center"/>
          </w:tcPr>
          <w:p w14:paraId="62256DC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6.3.2</w:t>
            </w:r>
          </w:p>
        </w:tc>
      </w:tr>
      <w:tr w14:paraId="7FF7E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38FA6649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7932C79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自然采光</w:t>
            </w:r>
          </w:p>
        </w:tc>
        <w:tc>
          <w:tcPr>
            <w:tcW w:w="3903" w:type="dxa"/>
            <w:gridSpan w:val="3"/>
            <w:vAlign w:val="center"/>
          </w:tcPr>
          <w:p w14:paraId="2C1F301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383B1C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依据采光模拟报告 + 采光系数检测</w:t>
            </w:r>
          </w:p>
        </w:tc>
        <w:tc>
          <w:tcPr>
            <w:tcW w:w="1080" w:type="dxa"/>
            <w:gridSpan w:val="2"/>
            <w:vAlign w:val="center"/>
          </w:tcPr>
          <w:p w14:paraId="2E46E7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展厅、办公区等主要空间采光系数≥2%，采光达标面积占比≥85%</w:t>
            </w:r>
          </w:p>
        </w:tc>
        <w:tc>
          <w:tcPr>
            <w:tcW w:w="1260" w:type="dxa"/>
            <w:vAlign w:val="center"/>
          </w:tcPr>
          <w:p w14:paraId="713456E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6.3.3</w:t>
            </w:r>
          </w:p>
        </w:tc>
      </w:tr>
      <w:tr w14:paraId="4B8DD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647A755E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48F5881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遮阳措施</w:t>
            </w:r>
          </w:p>
        </w:tc>
        <w:tc>
          <w:tcPr>
            <w:tcW w:w="3903" w:type="dxa"/>
            <w:gridSpan w:val="3"/>
            <w:vAlign w:val="center"/>
          </w:tcPr>
          <w:p w14:paraId="0E71C3C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D6F72D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核查遮阳系统设计文件</w:t>
            </w:r>
          </w:p>
        </w:tc>
        <w:tc>
          <w:tcPr>
            <w:tcW w:w="1080" w:type="dxa"/>
            <w:gridSpan w:val="2"/>
            <w:vAlign w:val="center"/>
          </w:tcPr>
          <w:p w14:paraId="779596F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外窗采用内置活动百叶遮阳 + Low-E 中空玻璃（遮阳系数 Sc=0.45）</w:t>
            </w:r>
          </w:p>
        </w:tc>
        <w:tc>
          <w:tcPr>
            <w:tcW w:w="1260" w:type="dxa"/>
            <w:vAlign w:val="center"/>
          </w:tcPr>
          <w:p w14:paraId="40CE75E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6.3.4</w:t>
            </w:r>
          </w:p>
        </w:tc>
      </w:tr>
      <w:tr w14:paraId="5A9C8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1C03B066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5492FB5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分布式冷热电联供</w:t>
            </w:r>
          </w:p>
        </w:tc>
        <w:tc>
          <w:tcPr>
            <w:tcW w:w="3903" w:type="dxa"/>
            <w:gridSpan w:val="3"/>
            <w:vAlign w:val="center"/>
          </w:tcPr>
          <w:p w14:paraId="25C215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BE920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F4226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ED8B4C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6.3.5</w:t>
            </w:r>
          </w:p>
        </w:tc>
      </w:tr>
      <w:tr w14:paraId="02E52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430F401C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3B1B4B5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蓄冷蓄热技术</w:t>
            </w:r>
          </w:p>
        </w:tc>
        <w:tc>
          <w:tcPr>
            <w:tcW w:w="3903" w:type="dxa"/>
            <w:gridSpan w:val="3"/>
            <w:vAlign w:val="center"/>
          </w:tcPr>
          <w:p w14:paraId="212601E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A24B93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E23DD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B6AFFD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6.3.6</w:t>
            </w:r>
          </w:p>
        </w:tc>
      </w:tr>
      <w:tr w14:paraId="301F3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2D19E2F7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5524F5F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能量回收</w:t>
            </w:r>
          </w:p>
        </w:tc>
        <w:tc>
          <w:tcPr>
            <w:tcW w:w="3903" w:type="dxa"/>
            <w:gridSpan w:val="3"/>
            <w:vAlign w:val="center"/>
          </w:tcPr>
          <w:p w14:paraId="05FE2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23B811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核查空调系统能量回收设计</w:t>
            </w:r>
          </w:p>
        </w:tc>
        <w:tc>
          <w:tcPr>
            <w:tcW w:w="1080" w:type="dxa"/>
            <w:gridSpan w:val="2"/>
            <w:vAlign w:val="center"/>
          </w:tcPr>
          <w:p w14:paraId="3FD489A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新风系统配置全热交换器，热回收效率≥60%</w:t>
            </w:r>
          </w:p>
        </w:tc>
        <w:tc>
          <w:tcPr>
            <w:tcW w:w="1260" w:type="dxa"/>
            <w:vAlign w:val="center"/>
          </w:tcPr>
          <w:p w14:paraId="57B0AE6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6.3.7</w:t>
            </w:r>
          </w:p>
        </w:tc>
      </w:tr>
      <w:tr w14:paraId="679F7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9D0C6D6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1968C6D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冷凝热利用</w:t>
            </w:r>
          </w:p>
        </w:tc>
        <w:tc>
          <w:tcPr>
            <w:tcW w:w="3903" w:type="dxa"/>
            <w:gridSpan w:val="3"/>
            <w:vAlign w:val="center"/>
          </w:tcPr>
          <w:p w14:paraId="63A15B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031FB3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核查冷水机组冷凝热利用方案</w:t>
            </w:r>
          </w:p>
        </w:tc>
        <w:tc>
          <w:tcPr>
            <w:tcW w:w="1080" w:type="dxa"/>
            <w:gridSpan w:val="2"/>
            <w:vAlign w:val="center"/>
          </w:tcPr>
          <w:p w14:paraId="587E90D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冷水机组冷凝热回收用于生活热水预热，年回收热量≥120MWh</w:t>
            </w:r>
          </w:p>
        </w:tc>
        <w:tc>
          <w:tcPr>
            <w:tcW w:w="1260" w:type="dxa"/>
            <w:vAlign w:val="center"/>
          </w:tcPr>
          <w:p w14:paraId="0A86921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6.3.8</w:t>
            </w:r>
          </w:p>
        </w:tc>
      </w:tr>
      <w:tr w14:paraId="31952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BFEB12E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24E022D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全新风/变新风比</w:t>
            </w:r>
          </w:p>
        </w:tc>
        <w:tc>
          <w:tcPr>
            <w:tcW w:w="3903" w:type="dxa"/>
            <w:gridSpan w:val="3"/>
            <w:vAlign w:val="center"/>
          </w:tcPr>
          <w:p w14:paraId="45A5E9D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9081B5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核查新风系统设计</w:t>
            </w:r>
          </w:p>
        </w:tc>
        <w:tc>
          <w:tcPr>
            <w:tcW w:w="1080" w:type="dxa"/>
            <w:gridSpan w:val="2"/>
            <w:vAlign w:val="center"/>
          </w:tcPr>
          <w:p w14:paraId="170CE0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用变新风比控制，过渡季新风比 100%，空调季新风比 30%-70% 可调</w:t>
            </w:r>
          </w:p>
        </w:tc>
        <w:tc>
          <w:tcPr>
            <w:tcW w:w="1260" w:type="dxa"/>
            <w:vAlign w:val="center"/>
          </w:tcPr>
          <w:p w14:paraId="6401BBF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6.3.9</w:t>
            </w:r>
          </w:p>
        </w:tc>
      </w:tr>
      <w:tr w14:paraId="573B5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4259AEDD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0596365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变水量/变风量</w:t>
            </w:r>
          </w:p>
        </w:tc>
        <w:tc>
          <w:tcPr>
            <w:tcW w:w="3903" w:type="dxa"/>
            <w:gridSpan w:val="3"/>
            <w:vAlign w:val="center"/>
          </w:tcPr>
          <w:p w14:paraId="6EB0851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4EDE3F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查空调水系统、风系统设计</w:t>
            </w:r>
          </w:p>
        </w:tc>
        <w:tc>
          <w:tcPr>
            <w:tcW w:w="1080" w:type="dxa"/>
            <w:gridSpan w:val="2"/>
            <w:vAlign w:val="center"/>
          </w:tcPr>
          <w:p w14:paraId="354F989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空调水系统采用变流量控制（变频水泵），风系统采用变风量控制（变频风机）</w:t>
            </w:r>
          </w:p>
        </w:tc>
        <w:tc>
          <w:tcPr>
            <w:tcW w:w="1260" w:type="dxa"/>
            <w:vAlign w:val="center"/>
          </w:tcPr>
          <w:p w14:paraId="499E414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6.3.10</w:t>
            </w:r>
          </w:p>
        </w:tc>
      </w:tr>
      <w:tr w14:paraId="11708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19CE6A91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1EDAFAF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供回水温差</w:t>
            </w:r>
          </w:p>
        </w:tc>
        <w:tc>
          <w:tcPr>
            <w:tcW w:w="3903" w:type="dxa"/>
            <w:gridSpan w:val="3"/>
            <w:vAlign w:val="center"/>
          </w:tcPr>
          <w:p w14:paraId="51D9C73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ABC76C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供回水温差</w:t>
            </w:r>
          </w:p>
        </w:tc>
        <w:tc>
          <w:tcPr>
            <w:tcW w:w="1080" w:type="dxa"/>
            <w:gridSpan w:val="2"/>
            <w:vAlign w:val="center"/>
          </w:tcPr>
          <w:p w14:paraId="1B24819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冷水供回水温差 6℃，热水供回水温差 8℃，满足节能要求</w:t>
            </w:r>
          </w:p>
        </w:tc>
        <w:tc>
          <w:tcPr>
            <w:tcW w:w="1260" w:type="dxa"/>
            <w:vAlign w:val="center"/>
          </w:tcPr>
          <w:p w14:paraId="628B34A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6.3.11</w:t>
            </w:r>
          </w:p>
        </w:tc>
      </w:tr>
      <w:tr w14:paraId="2D525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643424C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7D532E8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计量+节能控制</w:t>
            </w:r>
          </w:p>
        </w:tc>
        <w:tc>
          <w:tcPr>
            <w:tcW w:w="3903" w:type="dxa"/>
            <w:gridSpan w:val="3"/>
            <w:vAlign w:val="center"/>
          </w:tcPr>
          <w:p w14:paraId="7B2CF7D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72CC44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核查计量及控制系统设计</w:t>
            </w:r>
          </w:p>
        </w:tc>
        <w:tc>
          <w:tcPr>
            <w:tcW w:w="1080" w:type="dxa"/>
            <w:gridSpan w:val="2"/>
            <w:vAlign w:val="center"/>
          </w:tcPr>
          <w:p w14:paraId="5B71C0A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冷热量分区计量 + 设备变频控制 + 中央监控系统，实现能耗精准管控</w:t>
            </w:r>
          </w:p>
        </w:tc>
        <w:tc>
          <w:tcPr>
            <w:tcW w:w="1260" w:type="dxa"/>
            <w:vAlign w:val="center"/>
          </w:tcPr>
          <w:p w14:paraId="35F9057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6.3.12</w:t>
            </w:r>
          </w:p>
        </w:tc>
      </w:tr>
      <w:tr w14:paraId="62D48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4C07B7AB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5F1DEF4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高等级设备</w:t>
            </w:r>
          </w:p>
        </w:tc>
        <w:tc>
          <w:tcPr>
            <w:tcW w:w="3903" w:type="dxa"/>
            <w:gridSpan w:val="3"/>
            <w:vAlign w:val="center"/>
          </w:tcPr>
          <w:p w14:paraId="1A70DCD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6D6105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核查设备能效等级</w:t>
            </w:r>
          </w:p>
        </w:tc>
        <w:tc>
          <w:tcPr>
            <w:tcW w:w="1080" w:type="dxa"/>
            <w:gridSpan w:val="2"/>
            <w:vAlign w:val="center"/>
          </w:tcPr>
          <w:p w14:paraId="0D3D64F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所有空调、通风、照明设备均选用一级能效产品</w:t>
            </w:r>
          </w:p>
        </w:tc>
        <w:tc>
          <w:tcPr>
            <w:tcW w:w="1260" w:type="dxa"/>
            <w:vAlign w:val="center"/>
          </w:tcPr>
          <w:p w14:paraId="0758557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6.3.13</w:t>
            </w:r>
          </w:p>
        </w:tc>
      </w:tr>
      <w:tr w14:paraId="508BA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E6CC889">
            <w:pPr>
              <w:snapToGrid w:val="0"/>
              <w:rPr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7E55D96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3903" w:type="dxa"/>
            <w:gridSpan w:val="3"/>
            <w:vAlign w:val="center"/>
          </w:tcPr>
          <w:p w14:paraId="3E832A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9024CB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核查额外节能措施</w:t>
            </w:r>
          </w:p>
        </w:tc>
        <w:tc>
          <w:tcPr>
            <w:tcW w:w="1080" w:type="dxa"/>
            <w:gridSpan w:val="2"/>
            <w:vAlign w:val="center"/>
          </w:tcPr>
          <w:p w14:paraId="7846B92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采用地埋管通风降温系统 + 绿化屋面保温隔热，进一步降低建筑能耗</w:t>
            </w:r>
          </w:p>
        </w:tc>
        <w:tc>
          <w:tcPr>
            <w:tcW w:w="1260" w:type="dxa"/>
            <w:vAlign w:val="center"/>
          </w:tcPr>
          <w:p w14:paraId="4C3962A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6.3.14</w:t>
            </w:r>
          </w:p>
        </w:tc>
      </w:tr>
      <w:tr w14:paraId="0F279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11"/>
            <w:vAlign w:val="center"/>
          </w:tcPr>
          <w:p w14:paraId="1999CC6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民用建筑能效测评机构意见：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经核查，该项目设计文件完整，基础项、规定项均满足《公共建筑能效测评标准》GB/T 51161-2016 要求，选择项满足 8 项节能技术要求，相对节能率 66.55%，综合能效水平达到优秀等级，同意通过测评。</w:t>
            </w:r>
          </w:p>
          <w:p w14:paraId="3C437272">
            <w:pPr>
              <w:snapToGrid w:val="0"/>
              <w:rPr>
                <w:szCs w:val="21"/>
              </w:rPr>
            </w:pPr>
          </w:p>
          <w:p w14:paraId="028A4FE4"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测评人员： </w:t>
            </w:r>
            <w:bookmarkStart w:id="13" w:name="_GoBack"/>
            <w:bookmarkEnd w:id="13"/>
            <w:r>
              <w:rPr>
                <w:rFonts w:hint="eastAsia"/>
                <w:szCs w:val="21"/>
              </w:rPr>
              <w:t xml:space="preserve">     测评机构：                    年  月  日</w:t>
            </w:r>
          </w:p>
        </w:tc>
      </w:tr>
    </w:tbl>
    <w:p w14:paraId="7C76E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06069"/>
    <w:rsid w:val="001915A3"/>
    <w:rsid w:val="00217F62"/>
    <w:rsid w:val="00A906D8"/>
    <w:rsid w:val="00AB5A74"/>
    <w:rsid w:val="00F071AE"/>
    <w:rsid w:val="4845060E"/>
    <w:rsid w:val="622C5484"/>
    <w:rsid w:val="779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5</Pages>
  <Words>443</Words>
  <Characters>650</Characters>
  <Lines>6</Lines>
  <Paragraphs>1</Paragraphs>
  <TotalTime>6</TotalTime>
  <ScaleCrop>false</ScaleCrop>
  <LinksUpToDate>false</LinksUpToDate>
  <CharactersWithSpaces>682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2026-03-26T10:32:00Z</dcterms:created>
  <dc:creator>WPS_1601546441</dc:creator>
  <cp:lastModifiedBy>WPS_1601546441</cp:lastModifiedBy>
  <dcterms:modified xsi:type="dcterms:W3CDTF">2026-03-26T10:58:11Z</dcterms:modified>
  <dc:title>附录B  公共建筑能效测评汇总表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9AE432C3244642EB9D795727438B714D_13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eyJoZGlkIjoiOWFiZjJjYTNhY2IxMDMxZDljNTM5OWI5ZGViMTM4Y2YiLCJ1c2VySWQiOiIxMTI2NDY0NjQyIn0=</vt:lpwstr>
  </property>
</Properties>
</file>