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锅炉房改造博物馆</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001</w:t>
            </w:r>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河南-开封</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r>
              <w:rPr>
                <w:rFonts w:hint="eastAsia" w:ascii="微软雅黑" w:hAnsi="微软雅黑" w:eastAsia="微软雅黑"/>
                <w:sz w:val="24"/>
                <w:szCs w:val="24"/>
              </w:rPr>
              <w:t>AAA</w:t>
            </w:r>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AAA</w:t>
            </w:r>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2025年12月28日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T17375436881</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bookmarkEnd w:id="0"/>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73C27BD6">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_Toc14892 </w:instrText>
      </w:r>
      <w:r>
        <w:rPr>
          <w:rFonts w:ascii="宋体" w:hAnsi="宋体"/>
          <w:bCs w:val="0"/>
          <w:caps/>
        </w:rPr>
        <w:fldChar w:fldCharType="separate"/>
      </w:r>
      <w:r>
        <w:rPr>
          <w:rFonts w:hint="eastAsia"/>
        </w:rPr>
        <w:t>1 建筑概况</w:t>
      </w:r>
      <w:r>
        <w:tab/>
      </w:r>
      <w:r>
        <w:fldChar w:fldCharType="begin"/>
      </w:r>
      <w:r>
        <w:instrText xml:space="preserve"> PAGEREF _Toc14892 \h </w:instrText>
      </w:r>
      <w:r>
        <w:fldChar w:fldCharType="separate"/>
      </w:r>
      <w:r>
        <w:t>4</w:t>
      </w:r>
      <w:r>
        <w:fldChar w:fldCharType="end"/>
      </w:r>
      <w:r>
        <w:rPr>
          <w:rFonts w:ascii="宋体" w:hAnsi="宋体"/>
          <w:bCs w:val="0"/>
          <w:caps/>
        </w:rPr>
        <w:fldChar w:fldCharType="end"/>
      </w:r>
    </w:p>
    <w:p w14:paraId="251EBF74">
      <w:pPr>
        <w:pStyle w:val="17"/>
        <w:tabs>
          <w:tab w:val="right" w:leader="dot" w:pos="9070"/>
          <w:tab w:val="clear" w:pos="180"/>
          <w:tab w:val="clear" w:pos="420"/>
          <w:tab w:val="clear" w:pos="9360"/>
        </w:tabs>
      </w:pPr>
      <w:r>
        <w:fldChar w:fldCharType="begin"/>
      </w:r>
      <w:r>
        <w:instrText xml:space="preserve"> HYPERLINK \l _Toc10827 </w:instrText>
      </w:r>
      <w:r>
        <w:fldChar w:fldCharType="separate"/>
      </w:r>
      <w:r>
        <w:rPr>
          <w:rFonts w:hint="eastAsia"/>
        </w:rPr>
        <w:t>2 计算依据</w:t>
      </w:r>
      <w:r>
        <w:tab/>
      </w:r>
      <w:r>
        <w:fldChar w:fldCharType="begin"/>
      </w:r>
      <w:r>
        <w:instrText xml:space="preserve"> PAGEREF _Toc10827 \h </w:instrText>
      </w:r>
      <w:r>
        <w:fldChar w:fldCharType="separate"/>
      </w:r>
      <w:r>
        <w:t>4</w:t>
      </w:r>
      <w:r>
        <w:fldChar w:fldCharType="end"/>
      </w:r>
      <w:r>
        <w:fldChar w:fldCharType="end"/>
      </w:r>
    </w:p>
    <w:p w14:paraId="122FF17A">
      <w:pPr>
        <w:pStyle w:val="17"/>
        <w:tabs>
          <w:tab w:val="right" w:leader="dot" w:pos="9070"/>
          <w:tab w:val="clear" w:pos="180"/>
          <w:tab w:val="clear" w:pos="420"/>
          <w:tab w:val="clear" w:pos="9360"/>
        </w:tabs>
      </w:pPr>
      <w:r>
        <w:fldChar w:fldCharType="begin"/>
      </w:r>
      <w:r>
        <w:instrText xml:space="preserve"> HYPERLINK \l _Toc11142 </w:instrText>
      </w:r>
      <w:r>
        <w:fldChar w:fldCharType="separate"/>
      </w:r>
      <w:r>
        <w:rPr>
          <w:rFonts w:hint="eastAsia"/>
        </w:rPr>
        <w:t>3 计算要求</w:t>
      </w:r>
      <w:r>
        <w:tab/>
      </w:r>
      <w:r>
        <w:fldChar w:fldCharType="begin"/>
      </w:r>
      <w:r>
        <w:instrText xml:space="preserve"> PAGEREF _Toc11142 \h </w:instrText>
      </w:r>
      <w:r>
        <w:fldChar w:fldCharType="separate"/>
      </w:r>
      <w:r>
        <w:t>4</w:t>
      </w:r>
      <w:r>
        <w:fldChar w:fldCharType="end"/>
      </w:r>
      <w:r>
        <w:fldChar w:fldCharType="end"/>
      </w:r>
    </w:p>
    <w:p w14:paraId="2E277BB6">
      <w:pPr>
        <w:pStyle w:val="18"/>
        <w:tabs>
          <w:tab w:val="right" w:leader="dot" w:pos="9070"/>
          <w:tab w:val="clear" w:pos="540"/>
          <w:tab w:val="clear" w:pos="840"/>
          <w:tab w:val="clear" w:pos="9360"/>
        </w:tabs>
      </w:pPr>
      <w:r>
        <w:fldChar w:fldCharType="begin"/>
      </w:r>
      <w:r>
        <w:instrText xml:space="preserve"> HYPERLINK \l _Toc1534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_Toc1534 \h </w:instrText>
      </w:r>
      <w:r>
        <w:fldChar w:fldCharType="separate"/>
      </w:r>
      <w:r>
        <w:t>4</w:t>
      </w:r>
      <w:r>
        <w:fldChar w:fldCharType="end"/>
      </w:r>
      <w:r>
        <w:fldChar w:fldCharType="end"/>
      </w:r>
    </w:p>
    <w:p w14:paraId="08AF9FE7">
      <w:pPr>
        <w:pStyle w:val="18"/>
        <w:tabs>
          <w:tab w:val="right" w:leader="dot" w:pos="9070"/>
          <w:tab w:val="clear" w:pos="540"/>
          <w:tab w:val="clear" w:pos="840"/>
          <w:tab w:val="clear" w:pos="9360"/>
        </w:tabs>
      </w:pPr>
      <w:r>
        <w:fldChar w:fldCharType="begin"/>
      </w:r>
      <w:r>
        <w:instrText xml:space="preserve"> HYPERLINK \l _Toc9036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_Toc9036 \h </w:instrText>
      </w:r>
      <w:r>
        <w:fldChar w:fldCharType="separate"/>
      </w:r>
      <w:r>
        <w:t>5</w:t>
      </w:r>
      <w:r>
        <w:fldChar w:fldCharType="end"/>
      </w:r>
      <w:r>
        <w:fldChar w:fldCharType="end"/>
      </w:r>
    </w:p>
    <w:p w14:paraId="3FD77527">
      <w:pPr>
        <w:pStyle w:val="17"/>
        <w:tabs>
          <w:tab w:val="right" w:leader="dot" w:pos="9070"/>
          <w:tab w:val="clear" w:pos="180"/>
          <w:tab w:val="clear" w:pos="420"/>
          <w:tab w:val="clear" w:pos="9360"/>
        </w:tabs>
      </w:pPr>
      <w:r>
        <w:fldChar w:fldCharType="begin"/>
      </w:r>
      <w:r>
        <w:instrText xml:space="preserve"> HYPERLINK \l _Toc12203 </w:instrText>
      </w:r>
      <w:r>
        <w:fldChar w:fldCharType="separate"/>
      </w:r>
      <w:r>
        <w:rPr>
          <w:rFonts w:hint="eastAsia"/>
        </w:rPr>
        <w:t>4 软件介绍</w:t>
      </w:r>
      <w:r>
        <w:tab/>
      </w:r>
      <w:r>
        <w:fldChar w:fldCharType="begin"/>
      </w:r>
      <w:r>
        <w:instrText xml:space="preserve"> PAGEREF _Toc12203 \h </w:instrText>
      </w:r>
      <w:r>
        <w:fldChar w:fldCharType="separate"/>
      </w:r>
      <w:r>
        <w:t>5</w:t>
      </w:r>
      <w:r>
        <w:fldChar w:fldCharType="end"/>
      </w:r>
      <w:r>
        <w:fldChar w:fldCharType="end"/>
      </w:r>
    </w:p>
    <w:p w14:paraId="21F13C67">
      <w:pPr>
        <w:pStyle w:val="17"/>
        <w:tabs>
          <w:tab w:val="right" w:leader="dot" w:pos="9070"/>
          <w:tab w:val="clear" w:pos="180"/>
          <w:tab w:val="clear" w:pos="420"/>
          <w:tab w:val="clear" w:pos="9360"/>
        </w:tabs>
      </w:pPr>
      <w:r>
        <w:fldChar w:fldCharType="begin"/>
      </w:r>
      <w:r>
        <w:instrText xml:space="preserve"> HYPERLINK \l _Toc24165 </w:instrText>
      </w:r>
      <w:r>
        <w:fldChar w:fldCharType="separate"/>
      </w:r>
      <w:r>
        <w:rPr>
          <w:rFonts w:hint="eastAsia"/>
        </w:rPr>
        <w:t>5 气象数据</w:t>
      </w:r>
      <w:r>
        <w:tab/>
      </w:r>
      <w:r>
        <w:fldChar w:fldCharType="begin"/>
      </w:r>
      <w:r>
        <w:instrText xml:space="preserve"> PAGEREF _Toc24165 \h </w:instrText>
      </w:r>
      <w:r>
        <w:fldChar w:fldCharType="separate"/>
      </w:r>
      <w:r>
        <w:t>5</w:t>
      </w:r>
      <w:r>
        <w:fldChar w:fldCharType="end"/>
      </w:r>
      <w:r>
        <w:fldChar w:fldCharType="end"/>
      </w:r>
    </w:p>
    <w:p w14:paraId="59E62953">
      <w:pPr>
        <w:pStyle w:val="18"/>
        <w:tabs>
          <w:tab w:val="right" w:leader="dot" w:pos="9070"/>
          <w:tab w:val="clear" w:pos="540"/>
          <w:tab w:val="clear" w:pos="840"/>
          <w:tab w:val="clear" w:pos="9360"/>
        </w:tabs>
      </w:pPr>
      <w:r>
        <w:fldChar w:fldCharType="begin"/>
      </w:r>
      <w:r>
        <w:instrText xml:space="preserve"> HYPERLINK \l _Toc5285 </w:instrText>
      </w:r>
      <w:r>
        <w:fldChar w:fldCharType="separate"/>
      </w:r>
      <w:r>
        <w:rPr>
          <w:rFonts w:hint="eastAsia"/>
          <w:lang w:val="en-GB"/>
        </w:rPr>
        <w:t xml:space="preserve">5.1 </w:t>
      </w:r>
      <w:r>
        <w:rPr>
          <w:rFonts w:hint="eastAsia"/>
        </w:rPr>
        <w:t>气象地点</w:t>
      </w:r>
      <w:r>
        <w:tab/>
      </w:r>
      <w:r>
        <w:fldChar w:fldCharType="begin"/>
      </w:r>
      <w:r>
        <w:instrText xml:space="preserve"> PAGEREF _Toc5285 \h </w:instrText>
      </w:r>
      <w:r>
        <w:fldChar w:fldCharType="separate"/>
      </w:r>
      <w:r>
        <w:t>5</w:t>
      </w:r>
      <w:r>
        <w:fldChar w:fldCharType="end"/>
      </w:r>
      <w:r>
        <w:fldChar w:fldCharType="end"/>
      </w:r>
    </w:p>
    <w:p w14:paraId="79F765C4">
      <w:pPr>
        <w:pStyle w:val="18"/>
        <w:tabs>
          <w:tab w:val="right" w:leader="dot" w:pos="9070"/>
          <w:tab w:val="clear" w:pos="540"/>
          <w:tab w:val="clear" w:pos="840"/>
          <w:tab w:val="clear" w:pos="9360"/>
        </w:tabs>
      </w:pPr>
      <w:r>
        <w:fldChar w:fldCharType="begin"/>
      </w:r>
      <w:r>
        <w:instrText xml:space="preserve"> HYPERLINK \l _Toc12497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_Toc12497 \h </w:instrText>
      </w:r>
      <w:r>
        <w:fldChar w:fldCharType="separate"/>
      </w:r>
      <w:r>
        <w:t>5</w:t>
      </w:r>
      <w:r>
        <w:fldChar w:fldCharType="end"/>
      </w:r>
      <w:r>
        <w:fldChar w:fldCharType="end"/>
      </w:r>
    </w:p>
    <w:p w14:paraId="3910EFB5">
      <w:pPr>
        <w:pStyle w:val="18"/>
        <w:tabs>
          <w:tab w:val="right" w:leader="dot" w:pos="9070"/>
          <w:tab w:val="clear" w:pos="540"/>
          <w:tab w:val="clear" w:pos="840"/>
          <w:tab w:val="clear" w:pos="9360"/>
        </w:tabs>
      </w:pPr>
      <w:r>
        <w:fldChar w:fldCharType="begin"/>
      </w:r>
      <w:r>
        <w:instrText xml:space="preserve"> HYPERLINK \l _Toc19703 </w:instrText>
      </w:r>
      <w:r>
        <w:fldChar w:fldCharType="separate"/>
      </w:r>
      <w:r>
        <w:rPr>
          <w:rFonts w:hint="eastAsia"/>
          <w:lang w:val="en-GB"/>
        </w:rPr>
        <w:t xml:space="preserve">5.3 </w:t>
      </w:r>
      <w:r>
        <w:rPr>
          <w:rFonts w:hint="eastAsia"/>
        </w:rPr>
        <w:t>逐月辐照量表</w:t>
      </w:r>
      <w:r>
        <w:tab/>
      </w:r>
      <w:r>
        <w:fldChar w:fldCharType="begin"/>
      </w:r>
      <w:r>
        <w:instrText xml:space="preserve"> PAGEREF _Toc19703 \h </w:instrText>
      </w:r>
      <w:r>
        <w:fldChar w:fldCharType="separate"/>
      </w:r>
      <w:r>
        <w:t>6</w:t>
      </w:r>
      <w:r>
        <w:fldChar w:fldCharType="end"/>
      </w:r>
      <w:r>
        <w:fldChar w:fldCharType="end"/>
      </w:r>
    </w:p>
    <w:p w14:paraId="3C4ECF06">
      <w:pPr>
        <w:pStyle w:val="18"/>
        <w:tabs>
          <w:tab w:val="right" w:leader="dot" w:pos="9070"/>
          <w:tab w:val="clear" w:pos="540"/>
          <w:tab w:val="clear" w:pos="840"/>
          <w:tab w:val="clear" w:pos="9360"/>
        </w:tabs>
      </w:pPr>
      <w:r>
        <w:fldChar w:fldCharType="begin"/>
      </w:r>
      <w:r>
        <w:instrText xml:space="preserve"> HYPERLINK \l _Toc24117 </w:instrText>
      </w:r>
      <w:r>
        <w:fldChar w:fldCharType="separate"/>
      </w:r>
      <w:r>
        <w:rPr>
          <w:rFonts w:hint="eastAsia"/>
          <w:lang w:val="en-GB"/>
        </w:rPr>
        <w:t xml:space="preserve">5.4 </w:t>
      </w:r>
      <w:r>
        <w:rPr>
          <w:rFonts w:hint="eastAsia"/>
        </w:rPr>
        <w:t>峰值工况</w:t>
      </w:r>
      <w:r>
        <w:tab/>
      </w:r>
      <w:r>
        <w:fldChar w:fldCharType="begin"/>
      </w:r>
      <w:r>
        <w:instrText xml:space="preserve"> PAGEREF _Toc24117 \h </w:instrText>
      </w:r>
      <w:r>
        <w:fldChar w:fldCharType="separate"/>
      </w:r>
      <w:r>
        <w:t>6</w:t>
      </w:r>
      <w:r>
        <w:fldChar w:fldCharType="end"/>
      </w:r>
      <w:r>
        <w:fldChar w:fldCharType="end"/>
      </w:r>
    </w:p>
    <w:p w14:paraId="0A5A9A06">
      <w:pPr>
        <w:pStyle w:val="17"/>
        <w:tabs>
          <w:tab w:val="right" w:leader="dot" w:pos="9070"/>
          <w:tab w:val="clear" w:pos="180"/>
          <w:tab w:val="clear" w:pos="420"/>
          <w:tab w:val="clear" w:pos="9360"/>
        </w:tabs>
      </w:pPr>
      <w:r>
        <w:fldChar w:fldCharType="begin"/>
      </w:r>
      <w:r>
        <w:instrText xml:space="preserve"> HYPERLINK \l _Toc4694 </w:instrText>
      </w:r>
      <w:r>
        <w:fldChar w:fldCharType="separate"/>
      </w:r>
      <w:r>
        <w:rPr>
          <w:rFonts w:hint="eastAsia"/>
        </w:rPr>
        <w:t xml:space="preserve">6 </w:t>
      </w:r>
      <w:r>
        <w:t>围护结构</w:t>
      </w:r>
      <w:r>
        <w:tab/>
      </w:r>
      <w:r>
        <w:fldChar w:fldCharType="begin"/>
      </w:r>
      <w:r>
        <w:instrText xml:space="preserve"> PAGEREF _Toc4694 \h </w:instrText>
      </w:r>
      <w:r>
        <w:fldChar w:fldCharType="separate"/>
      </w:r>
      <w:r>
        <w:t>6</w:t>
      </w:r>
      <w:r>
        <w:fldChar w:fldCharType="end"/>
      </w:r>
      <w:r>
        <w:fldChar w:fldCharType="end"/>
      </w:r>
    </w:p>
    <w:p w14:paraId="6EF4695A">
      <w:pPr>
        <w:pStyle w:val="18"/>
        <w:tabs>
          <w:tab w:val="right" w:leader="dot" w:pos="9070"/>
          <w:tab w:val="clear" w:pos="540"/>
          <w:tab w:val="clear" w:pos="840"/>
          <w:tab w:val="clear" w:pos="9360"/>
        </w:tabs>
      </w:pPr>
      <w:r>
        <w:fldChar w:fldCharType="begin"/>
      </w:r>
      <w:r>
        <w:instrText xml:space="preserve"> HYPERLINK \l _Toc13201 </w:instrText>
      </w:r>
      <w:r>
        <w:fldChar w:fldCharType="separate"/>
      </w:r>
      <w:r>
        <w:rPr>
          <w:rFonts w:hint="eastAsia"/>
          <w:lang w:val="en-GB"/>
        </w:rPr>
        <w:t xml:space="preserve">6.1 </w:t>
      </w:r>
      <w:r>
        <w:t>工程材料</w:t>
      </w:r>
      <w:r>
        <w:tab/>
      </w:r>
      <w:r>
        <w:fldChar w:fldCharType="begin"/>
      </w:r>
      <w:r>
        <w:instrText xml:space="preserve"> PAGEREF _Toc13201 \h </w:instrText>
      </w:r>
      <w:r>
        <w:fldChar w:fldCharType="separate"/>
      </w:r>
      <w:r>
        <w:t>6</w:t>
      </w:r>
      <w:r>
        <w:fldChar w:fldCharType="end"/>
      </w:r>
      <w:r>
        <w:fldChar w:fldCharType="end"/>
      </w:r>
    </w:p>
    <w:p w14:paraId="42225F94">
      <w:pPr>
        <w:pStyle w:val="18"/>
        <w:tabs>
          <w:tab w:val="right" w:leader="dot" w:pos="9070"/>
          <w:tab w:val="clear" w:pos="540"/>
          <w:tab w:val="clear" w:pos="840"/>
          <w:tab w:val="clear" w:pos="9360"/>
        </w:tabs>
      </w:pPr>
      <w:r>
        <w:fldChar w:fldCharType="begin"/>
      </w:r>
      <w:r>
        <w:instrText xml:space="preserve"> HYPERLINK \l _Toc30583 </w:instrText>
      </w:r>
      <w:r>
        <w:fldChar w:fldCharType="separate"/>
      </w:r>
      <w:r>
        <w:rPr>
          <w:rFonts w:hint="eastAsia"/>
          <w:lang w:val="en-GB"/>
        </w:rPr>
        <w:t xml:space="preserve">6.2 </w:t>
      </w:r>
      <w:r>
        <w:t>围护结构作法简要说明</w:t>
      </w:r>
      <w:r>
        <w:tab/>
      </w:r>
      <w:r>
        <w:fldChar w:fldCharType="begin"/>
      </w:r>
      <w:r>
        <w:instrText xml:space="preserve"> PAGEREF _Toc30583 \h </w:instrText>
      </w:r>
      <w:r>
        <w:fldChar w:fldCharType="separate"/>
      </w:r>
      <w:r>
        <w:t>7</w:t>
      </w:r>
      <w:r>
        <w:fldChar w:fldCharType="end"/>
      </w:r>
      <w:r>
        <w:fldChar w:fldCharType="end"/>
      </w:r>
    </w:p>
    <w:p w14:paraId="27359E9C">
      <w:pPr>
        <w:pStyle w:val="18"/>
        <w:tabs>
          <w:tab w:val="right" w:leader="dot" w:pos="9070"/>
          <w:tab w:val="clear" w:pos="540"/>
          <w:tab w:val="clear" w:pos="840"/>
          <w:tab w:val="clear" w:pos="9360"/>
        </w:tabs>
      </w:pPr>
      <w:r>
        <w:fldChar w:fldCharType="begin"/>
      </w:r>
      <w:r>
        <w:instrText xml:space="preserve"> HYPERLINK \l _Toc21422 </w:instrText>
      </w:r>
      <w:r>
        <w:fldChar w:fldCharType="separate"/>
      </w:r>
      <w:r>
        <w:rPr>
          <w:rFonts w:hint="eastAsia"/>
          <w:lang w:val="en-GB"/>
        </w:rPr>
        <w:t xml:space="preserve">6.3 </w:t>
      </w:r>
      <w:r>
        <w:t>体形系数</w:t>
      </w:r>
      <w:r>
        <w:tab/>
      </w:r>
      <w:r>
        <w:fldChar w:fldCharType="begin"/>
      </w:r>
      <w:r>
        <w:instrText xml:space="preserve"> PAGEREF _Toc21422 \h </w:instrText>
      </w:r>
      <w:r>
        <w:fldChar w:fldCharType="separate"/>
      </w:r>
      <w:r>
        <w:t>8</w:t>
      </w:r>
      <w:r>
        <w:fldChar w:fldCharType="end"/>
      </w:r>
      <w:r>
        <w:fldChar w:fldCharType="end"/>
      </w:r>
    </w:p>
    <w:p w14:paraId="18B3244F">
      <w:pPr>
        <w:pStyle w:val="18"/>
        <w:tabs>
          <w:tab w:val="right" w:leader="dot" w:pos="9070"/>
          <w:tab w:val="clear" w:pos="540"/>
          <w:tab w:val="clear" w:pos="840"/>
          <w:tab w:val="clear" w:pos="9360"/>
        </w:tabs>
      </w:pPr>
      <w:r>
        <w:fldChar w:fldCharType="begin"/>
      </w:r>
      <w:r>
        <w:instrText xml:space="preserve"> HYPERLINK \l _Toc11074 </w:instrText>
      </w:r>
      <w:r>
        <w:fldChar w:fldCharType="separate"/>
      </w:r>
      <w:r>
        <w:rPr>
          <w:rFonts w:hint="eastAsia"/>
          <w:lang w:val="en-GB"/>
        </w:rPr>
        <w:t xml:space="preserve">6.4 </w:t>
      </w:r>
      <w:r>
        <w:t>窗墙比</w:t>
      </w:r>
      <w:r>
        <w:tab/>
      </w:r>
      <w:r>
        <w:fldChar w:fldCharType="begin"/>
      </w:r>
      <w:r>
        <w:instrText xml:space="preserve"> PAGEREF _Toc11074 \h </w:instrText>
      </w:r>
      <w:r>
        <w:fldChar w:fldCharType="separate"/>
      </w:r>
      <w:r>
        <w:t>8</w:t>
      </w:r>
      <w:r>
        <w:fldChar w:fldCharType="end"/>
      </w:r>
      <w:r>
        <w:fldChar w:fldCharType="end"/>
      </w:r>
    </w:p>
    <w:p w14:paraId="6E855952">
      <w:pPr>
        <w:pStyle w:val="18"/>
        <w:tabs>
          <w:tab w:val="right" w:leader="dot" w:pos="9070"/>
          <w:tab w:val="clear" w:pos="540"/>
          <w:tab w:val="clear" w:pos="840"/>
          <w:tab w:val="clear" w:pos="9360"/>
        </w:tabs>
      </w:pPr>
      <w:r>
        <w:fldChar w:fldCharType="begin"/>
      </w:r>
      <w:r>
        <w:instrText xml:space="preserve"> HYPERLINK \l _Toc29710 </w:instrText>
      </w:r>
      <w:r>
        <w:fldChar w:fldCharType="separate"/>
      </w:r>
      <w:r>
        <w:rPr>
          <w:rFonts w:hint="eastAsia"/>
          <w:lang w:val="en-GB"/>
        </w:rPr>
        <w:t xml:space="preserve">6.5 </w:t>
      </w:r>
      <w:r>
        <w:t>天窗</w:t>
      </w:r>
      <w:r>
        <w:tab/>
      </w:r>
      <w:r>
        <w:fldChar w:fldCharType="begin"/>
      </w:r>
      <w:r>
        <w:instrText xml:space="preserve"> PAGEREF _Toc29710 \h </w:instrText>
      </w:r>
      <w:r>
        <w:fldChar w:fldCharType="separate"/>
      </w:r>
      <w:r>
        <w:t>9</w:t>
      </w:r>
      <w:r>
        <w:fldChar w:fldCharType="end"/>
      </w:r>
      <w:r>
        <w:fldChar w:fldCharType="end"/>
      </w:r>
    </w:p>
    <w:p w14:paraId="30457B42">
      <w:pPr>
        <w:pStyle w:val="18"/>
        <w:tabs>
          <w:tab w:val="right" w:leader="dot" w:pos="9070"/>
          <w:tab w:val="clear" w:pos="540"/>
          <w:tab w:val="clear" w:pos="840"/>
          <w:tab w:val="clear" w:pos="9360"/>
        </w:tabs>
      </w:pPr>
      <w:r>
        <w:fldChar w:fldCharType="begin"/>
      </w:r>
      <w:r>
        <w:instrText xml:space="preserve"> HYPERLINK \l _Toc11900 </w:instrText>
      </w:r>
      <w:r>
        <w:fldChar w:fldCharType="separate"/>
      </w:r>
      <w:r>
        <w:rPr>
          <w:rFonts w:hint="eastAsia"/>
          <w:lang w:val="en-GB"/>
        </w:rPr>
        <w:t xml:space="preserve">6.6 </w:t>
      </w:r>
      <w:r>
        <w:t>屋顶</w:t>
      </w:r>
      <w:r>
        <w:tab/>
      </w:r>
      <w:r>
        <w:fldChar w:fldCharType="begin"/>
      </w:r>
      <w:r>
        <w:instrText xml:space="preserve"> PAGEREF _Toc11900 \h </w:instrText>
      </w:r>
      <w:r>
        <w:fldChar w:fldCharType="separate"/>
      </w:r>
      <w:r>
        <w:t>9</w:t>
      </w:r>
      <w:r>
        <w:fldChar w:fldCharType="end"/>
      </w:r>
      <w:r>
        <w:fldChar w:fldCharType="end"/>
      </w:r>
    </w:p>
    <w:p w14:paraId="3525E631">
      <w:pPr>
        <w:pStyle w:val="18"/>
        <w:tabs>
          <w:tab w:val="right" w:leader="dot" w:pos="9070"/>
          <w:tab w:val="clear" w:pos="540"/>
          <w:tab w:val="clear" w:pos="840"/>
          <w:tab w:val="clear" w:pos="9360"/>
        </w:tabs>
      </w:pPr>
      <w:r>
        <w:fldChar w:fldCharType="begin"/>
      </w:r>
      <w:r>
        <w:instrText xml:space="preserve"> HYPERLINK \l _Toc30317 </w:instrText>
      </w:r>
      <w:r>
        <w:fldChar w:fldCharType="separate"/>
      </w:r>
      <w:r>
        <w:rPr>
          <w:rFonts w:hint="eastAsia"/>
          <w:lang w:val="en-GB"/>
        </w:rPr>
        <w:t xml:space="preserve">6.7 </w:t>
      </w:r>
      <w:r>
        <w:t>外墙</w:t>
      </w:r>
      <w:r>
        <w:tab/>
      </w:r>
      <w:r>
        <w:fldChar w:fldCharType="begin"/>
      </w:r>
      <w:r>
        <w:instrText xml:space="preserve"> PAGEREF _Toc30317 \h </w:instrText>
      </w:r>
      <w:r>
        <w:fldChar w:fldCharType="separate"/>
      </w:r>
      <w:r>
        <w:t>10</w:t>
      </w:r>
      <w:r>
        <w:fldChar w:fldCharType="end"/>
      </w:r>
      <w:r>
        <w:fldChar w:fldCharType="end"/>
      </w:r>
    </w:p>
    <w:p w14:paraId="381D8EF1">
      <w:pPr>
        <w:pStyle w:val="18"/>
        <w:tabs>
          <w:tab w:val="right" w:leader="dot" w:pos="9070"/>
          <w:tab w:val="clear" w:pos="540"/>
          <w:tab w:val="clear" w:pos="840"/>
          <w:tab w:val="clear" w:pos="9360"/>
        </w:tabs>
      </w:pPr>
      <w:r>
        <w:fldChar w:fldCharType="begin"/>
      </w:r>
      <w:r>
        <w:instrText xml:space="preserve"> HYPERLINK \l _Toc22491 </w:instrText>
      </w:r>
      <w:r>
        <w:fldChar w:fldCharType="separate"/>
      </w:r>
      <w:r>
        <w:rPr>
          <w:rFonts w:hint="eastAsia"/>
          <w:lang w:val="en-GB"/>
        </w:rPr>
        <w:t xml:space="preserve">6.8 </w:t>
      </w:r>
      <w:r>
        <w:t>挑空楼板</w:t>
      </w:r>
      <w:r>
        <w:tab/>
      </w:r>
      <w:r>
        <w:fldChar w:fldCharType="begin"/>
      </w:r>
      <w:r>
        <w:instrText xml:space="preserve"> PAGEREF _Toc22491 \h </w:instrText>
      </w:r>
      <w:r>
        <w:fldChar w:fldCharType="separate"/>
      </w:r>
      <w:r>
        <w:t>14</w:t>
      </w:r>
      <w:r>
        <w:fldChar w:fldCharType="end"/>
      </w:r>
      <w:r>
        <w:fldChar w:fldCharType="end"/>
      </w:r>
    </w:p>
    <w:p w14:paraId="6A5149C2">
      <w:pPr>
        <w:pStyle w:val="18"/>
        <w:tabs>
          <w:tab w:val="right" w:leader="dot" w:pos="9070"/>
          <w:tab w:val="clear" w:pos="540"/>
          <w:tab w:val="clear" w:pos="840"/>
          <w:tab w:val="clear" w:pos="9360"/>
        </w:tabs>
      </w:pPr>
      <w:r>
        <w:fldChar w:fldCharType="begin"/>
      </w:r>
      <w:r>
        <w:instrText xml:space="preserve"> HYPERLINK \l _Toc27395 </w:instrText>
      </w:r>
      <w:r>
        <w:fldChar w:fldCharType="separate"/>
      </w:r>
      <w:r>
        <w:rPr>
          <w:rFonts w:hint="eastAsia"/>
          <w:lang w:val="en-GB"/>
        </w:rPr>
        <w:t xml:space="preserve">6.9 </w:t>
      </w:r>
      <w:r>
        <w:t>地下车库与供暖房间之间的楼板</w:t>
      </w:r>
      <w:r>
        <w:tab/>
      </w:r>
      <w:r>
        <w:fldChar w:fldCharType="begin"/>
      </w:r>
      <w:r>
        <w:instrText xml:space="preserve"> PAGEREF _Toc27395 \h </w:instrText>
      </w:r>
      <w:r>
        <w:fldChar w:fldCharType="separate"/>
      </w:r>
      <w:r>
        <w:t>15</w:t>
      </w:r>
      <w:r>
        <w:fldChar w:fldCharType="end"/>
      </w:r>
      <w:r>
        <w:fldChar w:fldCharType="end"/>
      </w:r>
    </w:p>
    <w:p w14:paraId="24027AAF">
      <w:pPr>
        <w:pStyle w:val="18"/>
        <w:tabs>
          <w:tab w:val="right" w:leader="dot" w:pos="9070"/>
          <w:tab w:val="clear" w:pos="540"/>
          <w:tab w:val="clear" w:pos="840"/>
          <w:tab w:val="clear" w:pos="9360"/>
        </w:tabs>
      </w:pPr>
      <w:r>
        <w:fldChar w:fldCharType="begin"/>
      </w:r>
      <w:r>
        <w:instrText xml:space="preserve"> HYPERLINK \l _Toc8610 </w:instrText>
      </w:r>
      <w:r>
        <w:fldChar w:fldCharType="separate"/>
      </w:r>
      <w:r>
        <w:rPr>
          <w:rFonts w:hint="eastAsia"/>
          <w:lang w:val="en-GB"/>
        </w:rPr>
        <w:t xml:space="preserve">6.10 </w:t>
      </w:r>
      <w:r>
        <w:t>采暖与非采暖隔墙</w:t>
      </w:r>
      <w:r>
        <w:tab/>
      </w:r>
      <w:r>
        <w:fldChar w:fldCharType="begin"/>
      </w:r>
      <w:r>
        <w:instrText xml:space="preserve"> PAGEREF _Toc8610 \h </w:instrText>
      </w:r>
      <w:r>
        <w:fldChar w:fldCharType="separate"/>
      </w:r>
      <w:r>
        <w:t>15</w:t>
      </w:r>
      <w:r>
        <w:fldChar w:fldCharType="end"/>
      </w:r>
      <w:r>
        <w:fldChar w:fldCharType="end"/>
      </w:r>
    </w:p>
    <w:p w14:paraId="366E2C0B">
      <w:pPr>
        <w:pStyle w:val="18"/>
        <w:tabs>
          <w:tab w:val="right" w:leader="dot" w:pos="9070"/>
          <w:tab w:val="clear" w:pos="540"/>
          <w:tab w:val="clear" w:pos="840"/>
          <w:tab w:val="clear" w:pos="9360"/>
        </w:tabs>
      </w:pPr>
      <w:r>
        <w:fldChar w:fldCharType="begin"/>
      </w:r>
      <w:r>
        <w:instrText xml:space="preserve"> HYPERLINK \l _Toc10801 </w:instrText>
      </w:r>
      <w:r>
        <w:fldChar w:fldCharType="separate"/>
      </w:r>
      <w:r>
        <w:rPr>
          <w:rFonts w:hint="eastAsia"/>
          <w:lang w:val="en-GB"/>
        </w:rPr>
        <w:t xml:space="preserve">6.11 </w:t>
      </w:r>
      <w:r>
        <w:t>外窗热工</w:t>
      </w:r>
      <w:r>
        <w:tab/>
      </w:r>
      <w:r>
        <w:fldChar w:fldCharType="begin"/>
      </w:r>
      <w:r>
        <w:instrText xml:space="preserve"> PAGEREF _Toc10801 \h </w:instrText>
      </w:r>
      <w:r>
        <w:fldChar w:fldCharType="separate"/>
      </w:r>
      <w:r>
        <w:t>15</w:t>
      </w:r>
      <w:r>
        <w:fldChar w:fldCharType="end"/>
      </w:r>
      <w:r>
        <w:fldChar w:fldCharType="end"/>
      </w:r>
    </w:p>
    <w:p w14:paraId="5582884E">
      <w:pPr>
        <w:pStyle w:val="18"/>
        <w:tabs>
          <w:tab w:val="right" w:leader="dot" w:pos="9070"/>
          <w:tab w:val="clear" w:pos="540"/>
          <w:tab w:val="clear" w:pos="840"/>
          <w:tab w:val="clear" w:pos="9360"/>
        </w:tabs>
      </w:pPr>
      <w:r>
        <w:fldChar w:fldCharType="begin"/>
      </w:r>
      <w:r>
        <w:instrText xml:space="preserve"> HYPERLINK \l _Toc21814 </w:instrText>
      </w:r>
      <w:r>
        <w:fldChar w:fldCharType="separate"/>
      </w:r>
      <w:r>
        <w:rPr>
          <w:rFonts w:hint="eastAsia"/>
          <w:lang w:val="en-GB"/>
        </w:rPr>
        <w:t xml:space="preserve">6.12 </w:t>
      </w:r>
      <w:r>
        <w:t>周边地面</w:t>
      </w:r>
      <w:r>
        <w:tab/>
      </w:r>
      <w:r>
        <w:fldChar w:fldCharType="begin"/>
      </w:r>
      <w:r>
        <w:instrText xml:space="preserve"> PAGEREF _Toc21814 \h </w:instrText>
      </w:r>
      <w:r>
        <w:fldChar w:fldCharType="separate"/>
      </w:r>
      <w:r>
        <w:t>19</w:t>
      </w:r>
      <w:r>
        <w:fldChar w:fldCharType="end"/>
      </w:r>
      <w:r>
        <w:fldChar w:fldCharType="end"/>
      </w:r>
    </w:p>
    <w:p w14:paraId="2C06F62A">
      <w:pPr>
        <w:pStyle w:val="18"/>
        <w:tabs>
          <w:tab w:val="right" w:leader="dot" w:pos="9070"/>
          <w:tab w:val="clear" w:pos="540"/>
          <w:tab w:val="clear" w:pos="840"/>
          <w:tab w:val="clear" w:pos="9360"/>
        </w:tabs>
      </w:pPr>
      <w:r>
        <w:fldChar w:fldCharType="begin"/>
      </w:r>
      <w:r>
        <w:instrText xml:space="preserve"> HYPERLINK \l _Toc26685 </w:instrText>
      </w:r>
      <w:r>
        <w:fldChar w:fldCharType="separate"/>
      </w:r>
      <w:r>
        <w:rPr>
          <w:rFonts w:hint="eastAsia"/>
          <w:lang w:val="en-GB"/>
        </w:rPr>
        <w:t xml:space="preserve">6.13 </w:t>
      </w:r>
      <w:r>
        <w:t>采暖地下室外墙</w:t>
      </w:r>
      <w:r>
        <w:tab/>
      </w:r>
      <w:r>
        <w:fldChar w:fldCharType="begin"/>
      </w:r>
      <w:r>
        <w:instrText xml:space="preserve"> PAGEREF _Toc26685 \h </w:instrText>
      </w:r>
      <w:r>
        <w:fldChar w:fldCharType="separate"/>
      </w:r>
      <w:r>
        <w:t>19</w:t>
      </w:r>
      <w:r>
        <w:fldChar w:fldCharType="end"/>
      </w:r>
      <w:r>
        <w:fldChar w:fldCharType="end"/>
      </w:r>
    </w:p>
    <w:p w14:paraId="349FFCD4">
      <w:pPr>
        <w:pStyle w:val="18"/>
        <w:tabs>
          <w:tab w:val="right" w:leader="dot" w:pos="9070"/>
          <w:tab w:val="clear" w:pos="540"/>
          <w:tab w:val="clear" w:pos="840"/>
          <w:tab w:val="clear" w:pos="9360"/>
        </w:tabs>
      </w:pPr>
      <w:r>
        <w:fldChar w:fldCharType="begin"/>
      </w:r>
      <w:r>
        <w:instrText xml:space="preserve"> HYPERLINK \l _Toc3153 </w:instrText>
      </w:r>
      <w:r>
        <w:fldChar w:fldCharType="separate"/>
      </w:r>
      <w:r>
        <w:rPr>
          <w:rFonts w:hint="eastAsia"/>
          <w:lang w:val="en-GB"/>
        </w:rPr>
        <w:t xml:space="preserve">6.14 </w:t>
      </w:r>
      <w:r>
        <w:t>变形缝</w:t>
      </w:r>
      <w:r>
        <w:tab/>
      </w:r>
      <w:r>
        <w:fldChar w:fldCharType="begin"/>
      </w:r>
      <w:r>
        <w:instrText xml:space="preserve"> PAGEREF _Toc3153 \h </w:instrText>
      </w:r>
      <w:r>
        <w:fldChar w:fldCharType="separate"/>
      </w:r>
      <w:r>
        <w:t>19</w:t>
      </w:r>
      <w:r>
        <w:fldChar w:fldCharType="end"/>
      </w:r>
      <w:r>
        <w:fldChar w:fldCharType="end"/>
      </w:r>
    </w:p>
    <w:p w14:paraId="02894E32">
      <w:pPr>
        <w:pStyle w:val="18"/>
        <w:tabs>
          <w:tab w:val="right" w:leader="dot" w:pos="9070"/>
          <w:tab w:val="clear" w:pos="540"/>
          <w:tab w:val="clear" w:pos="840"/>
          <w:tab w:val="clear" w:pos="9360"/>
        </w:tabs>
      </w:pPr>
      <w:r>
        <w:fldChar w:fldCharType="begin"/>
      </w:r>
      <w:r>
        <w:instrText xml:space="preserve"> HYPERLINK \l _Toc31817 </w:instrText>
      </w:r>
      <w:r>
        <w:fldChar w:fldCharType="separate"/>
      </w:r>
      <w:r>
        <w:rPr>
          <w:rFonts w:hint="eastAsia"/>
          <w:lang w:val="en-GB"/>
        </w:rPr>
        <w:t xml:space="preserve">6.15 </w:t>
      </w:r>
      <w:r>
        <w:t>可开启窗扇</w:t>
      </w:r>
      <w:r>
        <w:tab/>
      </w:r>
      <w:r>
        <w:fldChar w:fldCharType="begin"/>
      </w:r>
      <w:r>
        <w:instrText xml:space="preserve"> PAGEREF _Toc31817 \h </w:instrText>
      </w:r>
      <w:r>
        <w:fldChar w:fldCharType="separate"/>
      </w:r>
      <w:r>
        <w:t>20</w:t>
      </w:r>
      <w:r>
        <w:fldChar w:fldCharType="end"/>
      </w:r>
      <w:r>
        <w:fldChar w:fldCharType="end"/>
      </w:r>
    </w:p>
    <w:p w14:paraId="3A823DAE">
      <w:pPr>
        <w:pStyle w:val="17"/>
        <w:tabs>
          <w:tab w:val="right" w:leader="dot" w:pos="9070"/>
          <w:tab w:val="clear" w:pos="180"/>
          <w:tab w:val="clear" w:pos="420"/>
          <w:tab w:val="clear" w:pos="9360"/>
        </w:tabs>
      </w:pPr>
      <w:r>
        <w:fldChar w:fldCharType="begin"/>
      </w:r>
      <w:r>
        <w:instrText xml:space="preserve"> HYPERLINK \l _Toc31924 </w:instrText>
      </w:r>
      <w:r>
        <w:fldChar w:fldCharType="separate"/>
      </w:r>
      <w:r>
        <w:rPr>
          <w:rFonts w:hint="eastAsia"/>
        </w:rPr>
        <w:t xml:space="preserve">7 </w:t>
      </w:r>
      <w:r>
        <w:t>围护结构概况</w:t>
      </w:r>
      <w:r>
        <w:tab/>
      </w:r>
      <w:r>
        <w:fldChar w:fldCharType="begin"/>
      </w:r>
      <w:r>
        <w:instrText xml:space="preserve"> PAGEREF _Toc31924 \h </w:instrText>
      </w:r>
      <w:r>
        <w:fldChar w:fldCharType="separate"/>
      </w:r>
      <w:r>
        <w:t>20</w:t>
      </w:r>
      <w:r>
        <w:fldChar w:fldCharType="end"/>
      </w:r>
      <w:r>
        <w:fldChar w:fldCharType="end"/>
      </w:r>
    </w:p>
    <w:p w14:paraId="4E8223DB">
      <w:pPr>
        <w:pStyle w:val="17"/>
        <w:tabs>
          <w:tab w:val="right" w:leader="dot" w:pos="9070"/>
          <w:tab w:val="clear" w:pos="180"/>
          <w:tab w:val="clear" w:pos="420"/>
          <w:tab w:val="clear" w:pos="9360"/>
        </w:tabs>
      </w:pPr>
      <w:r>
        <w:fldChar w:fldCharType="begin"/>
      </w:r>
      <w:r>
        <w:instrText xml:space="preserve"> HYPERLINK \l _Toc7084 </w:instrText>
      </w:r>
      <w:r>
        <w:fldChar w:fldCharType="separate"/>
      </w:r>
      <w:r>
        <w:rPr>
          <w:rFonts w:hint="eastAsia"/>
        </w:rPr>
        <w:t xml:space="preserve">8 </w:t>
      </w:r>
      <w:r>
        <w:t>设计建筑</w:t>
      </w:r>
      <w:r>
        <w:tab/>
      </w:r>
      <w:r>
        <w:fldChar w:fldCharType="begin"/>
      </w:r>
      <w:r>
        <w:instrText xml:space="preserve"> PAGEREF _Toc7084 \h </w:instrText>
      </w:r>
      <w:r>
        <w:fldChar w:fldCharType="separate"/>
      </w:r>
      <w:r>
        <w:t>20</w:t>
      </w:r>
      <w:r>
        <w:fldChar w:fldCharType="end"/>
      </w:r>
      <w:r>
        <w:fldChar w:fldCharType="end"/>
      </w:r>
    </w:p>
    <w:p w14:paraId="7FA4E6E1">
      <w:pPr>
        <w:pStyle w:val="18"/>
        <w:tabs>
          <w:tab w:val="right" w:leader="dot" w:pos="9070"/>
          <w:tab w:val="clear" w:pos="540"/>
          <w:tab w:val="clear" w:pos="840"/>
          <w:tab w:val="clear" w:pos="9360"/>
        </w:tabs>
      </w:pPr>
      <w:r>
        <w:fldChar w:fldCharType="begin"/>
      </w:r>
      <w:r>
        <w:instrText xml:space="preserve"> HYPERLINK \l _Toc27274 </w:instrText>
      </w:r>
      <w:r>
        <w:fldChar w:fldCharType="separate"/>
      </w:r>
      <w:r>
        <w:rPr>
          <w:rFonts w:hint="eastAsia"/>
          <w:lang w:val="en-GB"/>
        </w:rPr>
        <w:t xml:space="preserve">8.1 </w:t>
      </w:r>
      <w:r>
        <w:t>房间类型</w:t>
      </w:r>
      <w:r>
        <w:tab/>
      </w:r>
      <w:r>
        <w:fldChar w:fldCharType="begin"/>
      </w:r>
      <w:r>
        <w:instrText xml:space="preserve"> PAGEREF _Toc27274 \h </w:instrText>
      </w:r>
      <w:r>
        <w:fldChar w:fldCharType="separate"/>
      </w:r>
      <w:r>
        <w:t>20</w:t>
      </w:r>
      <w:r>
        <w:fldChar w:fldCharType="end"/>
      </w:r>
      <w:r>
        <w:fldChar w:fldCharType="end"/>
      </w:r>
    </w:p>
    <w:p w14:paraId="153208AB">
      <w:pPr>
        <w:pStyle w:val="18"/>
        <w:tabs>
          <w:tab w:val="right" w:leader="dot" w:pos="9070"/>
          <w:tab w:val="clear" w:pos="540"/>
          <w:tab w:val="clear" w:pos="840"/>
          <w:tab w:val="clear" w:pos="9360"/>
        </w:tabs>
      </w:pPr>
      <w:r>
        <w:fldChar w:fldCharType="begin"/>
      </w:r>
      <w:r>
        <w:instrText xml:space="preserve"> HYPERLINK \l _Toc5453 </w:instrText>
      </w:r>
      <w:r>
        <w:fldChar w:fldCharType="separate"/>
      </w:r>
      <w:r>
        <w:rPr>
          <w:rFonts w:hint="eastAsia"/>
          <w:lang w:val="en-GB"/>
        </w:rPr>
        <w:t xml:space="preserve">8.2 </w:t>
      </w:r>
      <w:r>
        <w:t>系统类型</w:t>
      </w:r>
      <w:r>
        <w:tab/>
      </w:r>
      <w:r>
        <w:fldChar w:fldCharType="begin"/>
      </w:r>
      <w:r>
        <w:instrText xml:space="preserve"> PAGEREF _Toc5453 \h </w:instrText>
      </w:r>
      <w:r>
        <w:fldChar w:fldCharType="separate"/>
      </w:r>
      <w:r>
        <w:t>21</w:t>
      </w:r>
      <w:r>
        <w:fldChar w:fldCharType="end"/>
      </w:r>
      <w:r>
        <w:fldChar w:fldCharType="end"/>
      </w:r>
    </w:p>
    <w:p w14:paraId="4DE12788">
      <w:pPr>
        <w:pStyle w:val="18"/>
        <w:tabs>
          <w:tab w:val="right" w:leader="dot" w:pos="9070"/>
          <w:tab w:val="clear" w:pos="540"/>
          <w:tab w:val="clear" w:pos="840"/>
          <w:tab w:val="clear" w:pos="9360"/>
        </w:tabs>
      </w:pPr>
      <w:r>
        <w:fldChar w:fldCharType="begin"/>
      </w:r>
      <w:r>
        <w:instrText xml:space="preserve"> HYPERLINK \l _Toc16097 </w:instrText>
      </w:r>
      <w:r>
        <w:fldChar w:fldCharType="separate"/>
      </w:r>
      <w:r>
        <w:rPr>
          <w:rFonts w:hint="eastAsia"/>
          <w:lang w:val="en-GB"/>
        </w:rPr>
        <w:t xml:space="preserve">8.3 </w:t>
      </w:r>
      <w:r>
        <w:t>制冷系统</w:t>
      </w:r>
      <w:r>
        <w:tab/>
      </w:r>
      <w:r>
        <w:fldChar w:fldCharType="begin"/>
      </w:r>
      <w:r>
        <w:instrText xml:space="preserve"> PAGEREF _Toc16097 \h </w:instrText>
      </w:r>
      <w:r>
        <w:fldChar w:fldCharType="separate"/>
      </w:r>
      <w:r>
        <w:t>21</w:t>
      </w:r>
      <w:r>
        <w:fldChar w:fldCharType="end"/>
      </w:r>
      <w:r>
        <w:fldChar w:fldCharType="end"/>
      </w:r>
    </w:p>
    <w:p w14:paraId="51D25DBD">
      <w:pPr>
        <w:pStyle w:val="18"/>
        <w:tabs>
          <w:tab w:val="right" w:leader="dot" w:pos="9070"/>
          <w:tab w:val="clear" w:pos="540"/>
          <w:tab w:val="clear" w:pos="840"/>
          <w:tab w:val="clear" w:pos="9360"/>
        </w:tabs>
      </w:pPr>
      <w:r>
        <w:fldChar w:fldCharType="begin"/>
      </w:r>
      <w:r>
        <w:instrText xml:space="preserve"> HYPERLINK \l _Toc13498 </w:instrText>
      </w:r>
      <w:r>
        <w:fldChar w:fldCharType="separate"/>
      </w:r>
      <w:r>
        <w:rPr>
          <w:rFonts w:hint="eastAsia"/>
          <w:lang w:val="en-GB"/>
        </w:rPr>
        <w:t xml:space="preserve">8.4 </w:t>
      </w:r>
      <w:r>
        <w:t>供暖系统</w:t>
      </w:r>
      <w:r>
        <w:tab/>
      </w:r>
      <w:r>
        <w:fldChar w:fldCharType="begin"/>
      </w:r>
      <w:r>
        <w:instrText xml:space="preserve"> PAGEREF _Toc13498 \h </w:instrText>
      </w:r>
      <w:r>
        <w:fldChar w:fldCharType="separate"/>
      </w:r>
      <w:r>
        <w:t>21</w:t>
      </w:r>
      <w:r>
        <w:fldChar w:fldCharType="end"/>
      </w:r>
      <w:r>
        <w:fldChar w:fldCharType="end"/>
      </w:r>
    </w:p>
    <w:p w14:paraId="34E46DB6">
      <w:pPr>
        <w:pStyle w:val="18"/>
        <w:tabs>
          <w:tab w:val="right" w:leader="dot" w:pos="9070"/>
          <w:tab w:val="clear" w:pos="540"/>
          <w:tab w:val="clear" w:pos="840"/>
          <w:tab w:val="clear" w:pos="9360"/>
        </w:tabs>
      </w:pPr>
      <w:r>
        <w:fldChar w:fldCharType="begin"/>
      </w:r>
      <w:r>
        <w:instrText xml:space="preserve"> HYPERLINK \l _Toc27360 </w:instrText>
      </w:r>
      <w:r>
        <w:fldChar w:fldCharType="separate"/>
      </w:r>
      <w:r>
        <w:rPr>
          <w:rFonts w:hint="eastAsia"/>
          <w:lang w:val="en-GB"/>
        </w:rPr>
        <w:t xml:space="preserve">8.5 </w:t>
      </w:r>
      <w:r>
        <w:t>空调风机</w:t>
      </w:r>
      <w:r>
        <w:tab/>
      </w:r>
      <w:r>
        <w:fldChar w:fldCharType="begin"/>
      </w:r>
      <w:r>
        <w:instrText xml:space="preserve"> PAGEREF _Toc27360 \h </w:instrText>
      </w:r>
      <w:r>
        <w:fldChar w:fldCharType="separate"/>
      </w:r>
      <w:r>
        <w:t>22</w:t>
      </w:r>
      <w:r>
        <w:fldChar w:fldCharType="end"/>
      </w:r>
      <w:r>
        <w:fldChar w:fldCharType="end"/>
      </w:r>
    </w:p>
    <w:p w14:paraId="1A08A2DF">
      <w:pPr>
        <w:pStyle w:val="18"/>
        <w:tabs>
          <w:tab w:val="right" w:leader="dot" w:pos="9070"/>
          <w:tab w:val="clear" w:pos="540"/>
          <w:tab w:val="clear" w:pos="840"/>
          <w:tab w:val="clear" w:pos="9360"/>
        </w:tabs>
      </w:pPr>
      <w:r>
        <w:fldChar w:fldCharType="begin"/>
      </w:r>
      <w:r>
        <w:instrText xml:space="preserve"> HYPERLINK \l _Toc29453 </w:instrText>
      </w:r>
      <w:r>
        <w:fldChar w:fldCharType="separate"/>
      </w:r>
      <w:r>
        <w:rPr>
          <w:rFonts w:hint="eastAsia"/>
          <w:lang w:val="en-GB"/>
        </w:rPr>
        <w:t xml:space="preserve">8.6 </w:t>
      </w:r>
      <w:r>
        <w:t>照明</w:t>
      </w:r>
      <w:r>
        <w:tab/>
      </w:r>
      <w:r>
        <w:fldChar w:fldCharType="begin"/>
      </w:r>
      <w:r>
        <w:instrText xml:space="preserve"> PAGEREF _Toc29453 \h </w:instrText>
      </w:r>
      <w:r>
        <w:fldChar w:fldCharType="separate"/>
      </w:r>
      <w:r>
        <w:t>22</w:t>
      </w:r>
      <w:r>
        <w:fldChar w:fldCharType="end"/>
      </w:r>
      <w:r>
        <w:fldChar w:fldCharType="end"/>
      </w:r>
    </w:p>
    <w:p w14:paraId="1279D8F6">
      <w:pPr>
        <w:pStyle w:val="18"/>
        <w:tabs>
          <w:tab w:val="right" w:leader="dot" w:pos="9070"/>
          <w:tab w:val="clear" w:pos="540"/>
          <w:tab w:val="clear" w:pos="840"/>
          <w:tab w:val="clear" w:pos="9360"/>
        </w:tabs>
      </w:pPr>
      <w:r>
        <w:fldChar w:fldCharType="begin"/>
      </w:r>
      <w:r>
        <w:instrText xml:space="preserve"> HYPERLINK \l _Toc17820 </w:instrText>
      </w:r>
      <w:r>
        <w:fldChar w:fldCharType="separate"/>
      </w:r>
      <w:r>
        <w:rPr>
          <w:rFonts w:hint="eastAsia"/>
          <w:lang w:val="en-GB"/>
        </w:rPr>
        <w:t xml:space="preserve">8.7 </w:t>
      </w:r>
      <w:r>
        <w:t>负荷分项统计</w:t>
      </w:r>
      <w:r>
        <w:tab/>
      </w:r>
      <w:r>
        <w:fldChar w:fldCharType="begin"/>
      </w:r>
      <w:r>
        <w:instrText xml:space="preserve"> PAGEREF _Toc17820 \h </w:instrText>
      </w:r>
      <w:r>
        <w:fldChar w:fldCharType="separate"/>
      </w:r>
      <w:r>
        <w:t>22</w:t>
      </w:r>
      <w:r>
        <w:fldChar w:fldCharType="end"/>
      </w:r>
      <w:r>
        <w:fldChar w:fldCharType="end"/>
      </w:r>
    </w:p>
    <w:p w14:paraId="309023A9">
      <w:pPr>
        <w:pStyle w:val="18"/>
        <w:tabs>
          <w:tab w:val="right" w:leader="dot" w:pos="9070"/>
          <w:tab w:val="clear" w:pos="540"/>
          <w:tab w:val="clear" w:pos="840"/>
          <w:tab w:val="clear" w:pos="9360"/>
        </w:tabs>
      </w:pPr>
      <w:r>
        <w:fldChar w:fldCharType="begin"/>
      </w:r>
      <w:r>
        <w:instrText xml:space="preserve"> HYPERLINK \l _Toc3035 </w:instrText>
      </w:r>
      <w:r>
        <w:fldChar w:fldCharType="separate"/>
      </w:r>
      <w:r>
        <w:rPr>
          <w:rFonts w:hint="eastAsia"/>
          <w:lang w:val="en-GB"/>
        </w:rPr>
        <w:t xml:space="preserve">8.8 </w:t>
      </w:r>
      <w:r>
        <w:t>逐月负荷表</w:t>
      </w:r>
      <w:r>
        <w:tab/>
      </w:r>
      <w:r>
        <w:fldChar w:fldCharType="begin"/>
      </w:r>
      <w:r>
        <w:instrText xml:space="preserve"> PAGEREF _Toc3035 \h </w:instrText>
      </w:r>
      <w:r>
        <w:fldChar w:fldCharType="separate"/>
      </w:r>
      <w:r>
        <w:t>23</w:t>
      </w:r>
      <w:r>
        <w:fldChar w:fldCharType="end"/>
      </w:r>
      <w:r>
        <w:fldChar w:fldCharType="end"/>
      </w:r>
    </w:p>
    <w:p w14:paraId="7F98B3A2">
      <w:pPr>
        <w:pStyle w:val="18"/>
        <w:tabs>
          <w:tab w:val="right" w:leader="dot" w:pos="9070"/>
          <w:tab w:val="clear" w:pos="540"/>
          <w:tab w:val="clear" w:pos="840"/>
          <w:tab w:val="clear" w:pos="9360"/>
        </w:tabs>
      </w:pPr>
      <w:r>
        <w:fldChar w:fldCharType="begin"/>
      </w:r>
      <w:r>
        <w:instrText xml:space="preserve"> HYPERLINK \l _Toc16836 </w:instrText>
      </w:r>
      <w:r>
        <w:fldChar w:fldCharType="separate"/>
      </w:r>
      <w:r>
        <w:rPr>
          <w:rFonts w:hint="eastAsia"/>
          <w:lang w:val="en-GB"/>
        </w:rPr>
        <w:t xml:space="preserve">8.9 </w:t>
      </w:r>
      <w:r>
        <w:t>逐月电耗</w:t>
      </w:r>
      <w:r>
        <w:tab/>
      </w:r>
      <w:r>
        <w:fldChar w:fldCharType="begin"/>
      </w:r>
      <w:r>
        <w:instrText xml:space="preserve"> PAGEREF _Toc16836 \h </w:instrText>
      </w:r>
      <w:r>
        <w:fldChar w:fldCharType="separate"/>
      </w:r>
      <w:r>
        <w:t>24</w:t>
      </w:r>
      <w:r>
        <w:fldChar w:fldCharType="end"/>
      </w:r>
      <w:r>
        <w:fldChar w:fldCharType="end"/>
      </w:r>
    </w:p>
    <w:p w14:paraId="2F5A06C0">
      <w:pPr>
        <w:pStyle w:val="17"/>
        <w:tabs>
          <w:tab w:val="right" w:leader="dot" w:pos="9070"/>
          <w:tab w:val="clear" w:pos="180"/>
          <w:tab w:val="clear" w:pos="420"/>
          <w:tab w:val="clear" w:pos="9360"/>
        </w:tabs>
      </w:pPr>
      <w:r>
        <w:fldChar w:fldCharType="begin"/>
      </w:r>
      <w:r>
        <w:instrText xml:space="preserve"> HYPERLINK \l _Toc32455 </w:instrText>
      </w:r>
      <w:r>
        <w:fldChar w:fldCharType="separate"/>
      </w:r>
      <w:r>
        <w:rPr>
          <w:rFonts w:hint="eastAsia"/>
        </w:rPr>
        <w:t xml:space="preserve">9 </w:t>
      </w:r>
      <w:r>
        <w:t>参照建筑</w:t>
      </w:r>
      <w:r>
        <w:tab/>
      </w:r>
      <w:r>
        <w:fldChar w:fldCharType="begin"/>
      </w:r>
      <w:r>
        <w:instrText xml:space="preserve"> PAGEREF _Toc32455 \h </w:instrText>
      </w:r>
      <w:r>
        <w:fldChar w:fldCharType="separate"/>
      </w:r>
      <w:r>
        <w:t>25</w:t>
      </w:r>
      <w:r>
        <w:fldChar w:fldCharType="end"/>
      </w:r>
      <w:r>
        <w:fldChar w:fldCharType="end"/>
      </w:r>
    </w:p>
    <w:p w14:paraId="06A8B535">
      <w:pPr>
        <w:pStyle w:val="18"/>
        <w:tabs>
          <w:tab w:val="right" w:leader="dot" w:pos="9070"/>
          <w:tab w:val="clear" w:pos="540"/>
          <w:tab w:val="clear" w:pos="840"/>
          <w:tab w:val="clear" w:pos="9360"/>
        </w:tabs>
      </w:pPr>
      <w:r>
        <w:fldChar w:fldCharType="begin"/>
      </w:r>
      <w:r>
        <w:instrText xml:space="preserve"> HYPERLINK \l _Toc377 </w:instrText>
      </w:r>
      <w:r>
        <w:fldChar w:fldCharType="separate"/>
      </w:r>
      <w:r>
        <w:rPr>
          <w:rFonts w:hint="eastAsia"/>
          <w:lang w:val="en-GB"/>
        </w:rPr>
        <w:t xml:space="preserve">9.1 </w:t>
      </w:r>
      <w:r>
        <w:t>房间类型</w:t>
      </w:r>
      <w:r>
        <w:tab/>
      </w:r>
      <w:r>
        <w:fldChar w:fldCharType="begin"/>
      </w:r>
      <w:r>
        <w:instrText xml:space="preserve"> PAGEREF _Toc377 \h </w:instrText>
      </w:r>
      <w:r>
        <w:fldChar w:fldCharType="separate"/>
      </w:r>
      <w:r>
        <w:t>25</w:t>
      </w:r>
      <w:r>
        <w:fldChar w:fldCharType="end"/>
      </w:r>
      <w:r>
        <w:fldChar w:fldCharType="end"/>
      </w:r>
    </w:p>
    <w:p w14:paraId="55683610">
      <w:pPr>
        <w:pStyle w:val="18"/>
        <w:tabs>
          <w:tab w:val="right" w:leader="dot" w:pos="9070"/>
          <w:tab w:val="clear" w:pos="540"/>
          <w:tab w:val="clear" w:pos="840"/>
          <w:tab w:val="clear" w:pos="9360"/>
        </w:tabs>
      </w:pPr>
      <w:r>
        <w:fldChar w:fldCharType="begin"/>
      </w:r>
      <w:r>
        <w:instrText xml:space="preserve"> HYPERLINK \l _Toc2662 </w:instrText>
      </w:r>
      <w:r>
        <w:fldChar w:fldCharType="separate"/>
      </w:r>
      <w:r>
        <w:rPr>
          <w:rFonts w:hint="eastAsia"/>
          <w:lang w:val="en-GB"/>
        </w:rPr>
        <w:t xml:space="preserve">9.2 </w:t>
      </w:r>
      <w:r>
        <w:t>系统类型</w:t>
      </w:r>
      <w:r>
        <w:tab/>
      </w:r>
      <w:r>
        <w:fldChar w:fldCharType="begin"/>
      </w:r>
      <w:r>
        <w:instrText xml:space="preserve"> PAGEREF _Toc2662 \h </w:instrText>
      </w:r>
      <w:r>
        <w:fldChar w:fldCharType="separate"/>
      </w:r>
      <w:r>
        <w:t>26</w:t>
      </w:r>
      <w:r>
        <w:fldChar w:fldCharType="end"/>
      </w:r>
      <w:r>
        <w:fldChar w:fldCharType="end"/>
      </w:r>
    </w:p>
    <w:p w14:paraId="3C82FF17">
      <w:pPr>
        <w:pStyle w:val="18"/>
        <w:tabs>
          <w:tab w:val="right" w:leader="dot" w:pos="9070"/>
          <w:tab w:val="clear" w:pos="540"/>
          <w:tab w:val="clear" w:pos="840"/>
          <w:tab w:val="clear" w:pos="9360"/>
        </w:tabs>
      </w:pPr>
      <w:r>
        <w:fldChar w:fldCharType="begin"/>
      </w:r>
      <w:r>
        <w:instrText xml:space="preserve"> HYPERLINK \l _Toc16902 </w:instrText>
      </w:r>
      <w:r>
        <w:fldChar w:fldCharType="separate"/>
      </w:r>
      <w:r>
        <w:rPr>
          <w:rFonts w:hint="eastAsia"/>
          <w:lang w:val="en-GB"/>
        </w:rPr>
        <w:t xml:space="preserve">9.3 </w:t>
      </w:r>
      <w:r>
        <w:t>制冷系统</w:t>
      </w:r>
      <w:r>
        <w:tab/>
      </w:r>
      <w:r>
        <w:fldChar w:fldCharType="begin"/>
      </w:r>
      <w:r>
        <w:instrText xml:space="preserve"> PAGEREF _Toc16902 \h </w:instrText>
      </w:r>
      <w:r>
        <w:fldChar w:fldCharType="separate"/>
      </w:r>
      <w:r>
        <w:t>26</w:t>
      </w:r>
      <w:r>
        <w:fldChar w:fldCharType="end"/>
      </w:r>
      <w:r>
        <w:fldChar w:fldCharType="end"/>
      </w:r>
    </w:p>
    <w:p w14:paraId="42E6E830">
      <w:pPr>
        <w:pStyle w:val="18"/>
        <w:tabs>
          <w:tab w:val="right" w:leader="dot" w:pos="9070"/>
          <w:tab w:val="clear" w:pos="540"/>
          <w:tab w:val="clear" w:pos="840"/>
          <w:tab w:val="clear" w:pos="9360"/>
        </w:tabs>
      </w:pPr>
      <w:r>
        <w:fldChar w:fldCharType="begin"/>
      </w:r>
      <w:r>
        <w:instrText xml:space="preserve"> HYPERLINK \l _Toc21405 </w:instrText>
      </w:r>
      <w:r>
        <w:fldChar w:fldCharType="separate"/>
      </w:r>
      <w:r>
        <w:rPr>
          <w:rFonts w:hint="eastAsia"/>
          <w:lang w:val="en-GB"/>
        </w:rPr>
        <w:t xml:space="preserve">9.4 </w:t>
      </w:r>
      <w:r>
        <w:t>供暖系统</w:t>
      </w:r>
      <w:r>
        <w:tab/>
      </w:r>
      <w:r>
        <w:fldChar w:fldCharType="begin"/>
      </w:r>
      <w:r>
        <w:instrText xml:space="preserve"> PAGEREF _Toc21405 \h </w:instrText>
      </w:r>
      <w:r>
        <w:fldChar w:fldCharType="separate"/>
      </w:r>
      <w:r>
        <w:t>26</w:t>
      </w:r>
      <w:r>
        <w:fldChar w:fldCharType="end"/>
      </w:r>
      <w:r>
        <w:fldChar w:fldCharType="end"/>
      </w:r>
    </w:p>
    <w:p w14:paraId="720E2F0E">
      <w:pPr>
        <w:pStyle w:val="18"/>
        <w:tabs>
          <w:tab w:val="right" w:leader="dot" w:pos="9070"/>
          <w:tab w:val="clear" w:pos="540"/>
          <w:tab w:val="clear" w:pos="840"/>
          <w:tab w:val="clear" w:pos="9360"/>
        </w:tabs>
      </w:pPr>
      <w:r>
        <w:fldChar w:fldCharType="begin"/>
      </w:r>
      <w:r>
        <w:instrText xml:space="preserve"> HYPERLINK \l _Toc9827 </w:instrText>
      </w:r>
      <w:r>
        <w:fldChar w:fldCharType="separate"/>
      </w:r>
      <w:r>
        <w:rPr>
          <w:rFonts w:hint="eastAsia"/>
          <w:lang w:val="en-GB"/>
        </w:rPr>
        <w:t xml:space="preserve">9.5 </w:t>
      </w:r>
      <w:r>
        <w:t>空调风机</w:t>
      </w:r>
      <w:r>
        <w:tab/>
      </w:r>
      <w:r>
        <w:fldChar w:fldCharType="begin"/>
      </w:r>
      <w:r>
        <w:instrText xml:space="preserve"> PAGEREF _Toc9827 \h </w:instrText>
      </w:r>
      <w:r>
        <w:fldChar w:fldCharType="separate"/>
      </w:r>
      <w:r>
        <w:t>26</w:t>
      </w:r>
      <w:r>
        <w:fldChar w:fldCharType="end"/>
      </w:r>
      <w:r>
        <w:fldChar w:fldCharType="end"/>
      </w:r>
    </w:p>
    <w:p w14:paraId="7831AD28">
      <w:pPr>
        <w:pStyle w:val="18"/>
        <w:tabs>
          <w:tab w:val="right" w:leader="dot" w:pos="9070"/>
          <w:tab w:val="clear" w:pos="540"/>
          <w:tab w:val="clear" w:pos="840"/>
          <w:tab w:val="clear" w:pos="9360"/>
        </w:tabs>
      </w:pPr>
      <w:r>
        <w:fldChar w:fldCharType="begin"/>
      </w:r>
      <w:r>
        <w:instrText xml:space="preserve"> HYPERLINK \l _Toc17571 </w:instrText>
      </w:r>
      <w:r>
        <w:fldChar w:fldCharType="separate"/>
      </w:r>
      <w:r>
        <w:rPr>
          <w:rFonts w:hint="eastAsia"/>
          <w:lang w:val="en-GB"/>
        </w:rPr>
        <w:t xml:space="preserve">9.6 </w:t>
      </w:r>
      <w:r>
        <w:t>照明</w:t>
      </w:r>
      <w:r>
        <w:tab/>
      </w:r>
      <w:r>
        <w:fldChar w:fldCharType="begin"/>
      </w:r>
      <w:r>
        <w:instrText xml:space="preserve"> PAGEREF _Toc17571 \h </w:instrText>
      </w:r>
      <w:r>
        <w:fldChar w:fldCharType="separate"/>
      </w:r>
      <w:r>
        <w:t>26</w:t>
      </w:r>
      <w:r>
        <w:fldChar w:fldCharType="end"/>
      </w:r>
      <w:r>
        <w:fldChar w:fldCharType="end"/>
      </w:r>
    </w:p>
    <w:p w14:paraId="49D764CE">
      <w:pPr>
        <w:pStyle w:val="18"/>
        <w:tabs>
          <w:tab w:val="right" w:leader="dot" w:pos="9070"/>
          <w:tab w:val="clear" w:pos="540"/>
          <w:tab w:val="clear" w:pos="840"/>
          <w:tab w:val="clear" w:pos="9360"/>
        </w:tabs>
      </w:pPr>
      <w:r>
        <w:fldChar w:fldCharType="begin"/>
      </w:r>
      <w:r>
        <w:instrText xml:space="preserve"> HYPERLINK \l _Toc24217 </w:instrText>
      </w:r>
      <w:r>
        <w:fldChar w:fldCharType="separate"/>
      </w:r>
      <w:r>
        <w:rPr>
          <w:rFonts w:hint="eastAsia"/>
          <w:lang w:val="en-GB"/>
        </w:rPr>
        <w:t xml:space="preserve">9.7 </w:t>
      </w:r>
      <w:r>
        <w:t>负荷分项统计</w:t>
      </w:r>
      <w:r>
        <w:tab/>
      </w:r>
      <w:r>
        <w:fldChar w:fldCharType="begin"/>
      </w:r>
      <w:r>
        <w:instrText xml:space="preserve"> PAGEREF _Toc24217 \h </w:instrText>
      </w:r>
      <w:r>
        <w:fldChar w:fldCharType="separate"/>
      </w:r>
      <w:r>
        <w:t>27</w:t>
      </w:r>
      <w:r>
        <w:fldChar w:fldCharType="end"/>
      </w:r>
      <w:r>
        <w:fldChar w:fldCharType="end"/>
      </w:r>
    </w:p>
    <w:p w14:paraId="736A6E51">
      <w:pPr>
        <w:pStyle w:val="18"/>
        <w:tabs>
          <w:tab w:val="right" w:leader="dot" w:pos="9070"/>
          <w:tab w:val="clear" w:pos="540"/>
          <w:tab w:val="clear" w:pos="840"/>
          <w:tab w:val="clear" w:pos="9360"/>
        </w:tabs>
      </w:pPr>
      <w:r>
        <w:fldChar w:fldCharType="begin"/>
      </w:r>
      <w:r>
        <w:instrText xml:space="preserve"> HYPERLINK \l _Toc18757 </w:instrText>
      </w:r>
      <w:r>
        <w:fldChar w:fldCharType="separate"/>
      </w:r>
      <w:r>
        <w:rPr>
          <w:rFonts w:hint="eastAsia"/>
          <w:lang w:val="en-GB"/>
        </w:rPr>
        <w:t xml:space="preserve">9.8 </w:t>
      </w:r>
      <w:r>
        <w:t>逐月负荷表</w:t>
      </w:r>
      <w:r>
        <w:tab/>
      </w:r>
      <w:r>
        <w:fldChar w:fldCharType="begin"/>
      </w:r>
      <w:r>
        <w:instrText xml:space="preserve"> PAGEREF _Toc18757 \h </w:instrText>
      </w:r>
      <w:r>
        <w:fldChar w:fldCharType="separate"/>
      </w:r>
      <w:r>
        <w:t>28</w:t>
      </w:r>
      <w:r>
        <w:fldChar w:fldCharType="end"/>
      </w:r>
      <w:r>
        <w:fldChar w:fldCharType="end"/>
      </w:r>
    </w:p>
    <w:p w14:paraId="5A581710">
      <w:pPr>
        <w:pStyle w:val="18"/>
        <w:tabs>
          <w:tab w:val="right" w:leader="dot" w:pos="9070"/>
          <w:tab w:val="clear" w:pos="540"/>
          <w:tab w:val="clear" w:pos="840"/>
          <w:tab w:val="clear" w:pos="9360"/>
        </w:tabs>
      </w:pPr>
      <w:r>
        <w:fldChar w:fldCharType="begin"/>
      </w:r>
      <w:r>
        <w:instrText xml:space="preserve"> HYPERLINK \l _Toc23430 </w:instrText>
      </w:r>
      <w:r>
        <w:fldChar w:fldCharType="separate"/>
      </w:r>
      <w:r>
        <w:rPr>
          <w:rFonts w:hint="eastAsia"/>
          <w:lang w:val="en-GB"/>
        </w:rPr>
        <w:t xml:space="preserve">9.9 </w:t>
      </w:r>
      <w:r>
        <w:t>逐月电耗</w:t>
      </w:r>
      <w:r>
        <w:tab/>
      </w:r>
      <w:r>
        <w:fldChar w:fldCharType="begin"/>
      </w:r>
      <w:r>
        <w:instrText xml:space="preserve"> PAGEREF _Toc23430 \h </w:instrText>
      </w:r>
      <w:r>
        <w:fldChar w:fldCharType="separate"/>
      </w:r>
      <w:r>
        <w:t>29</w:t>
      </w:r>
      <w:r>
        <w:fldChar w:fldCharType="end"/>
      </w:r>
      <w:r>
        <w:fldChar w:fldCharType="end"/>
      </w:r>
    </w:p>
    <w:p w14:paraId="522F381D">
      <w:pPr>
        <w:pStyle w:val="17"/>
        <w:tabs>
          <w:tab w:val="right" w:leader="dot" w:pos="9070"/>
          <w:tab w:val="clear" w:pos="180"/>
          <w:tab w:val="clear" w:pos="420"/>
          <w:tab w:val="clear" w:pos="9360"/>
        </w:tabs>
      </w:pPr>
      <w:r>
        <w:fldChar w:fldCharType="begin"/>
      </w:r>
      <w:r>
        <w:instrText xml:space="preserve"> HYPERLINK \l _Toc31269 </w:instrText>
      </w:r>
      <w:r>
        <w:fldChar w:fldCharType="separate"/>
      </w:r>
      <w:r>
        <w:rPr>
          <w:rFonts w:hint="eastAsia"/>
        </w:rPr>
        <w:t xml:space="preserve">10 </w:t>
      </w:r>
      <w:r>
        <w:t>计算结果</w:t>
      </w:r>
      <w:r>
        <w:tab/>
      </w:r>
      <w:r>
        <w:fldChar w:fldCharType="begin"/>
      </w:r>
      <w:r>
        <w:instrText xml:space="preserve"> PAGEREF _Toc31269 \h </w:instrText>
      </w:r>
      <w:r>
        <w:fldChar w:fldCharType="separate"/>
      </w:r>
      <w:r>
        <w:t>30</w:t>
      </w:r>
      <w:r>
        <w:fldChar w:fldCharType="end"/>
      </w:r>
      <w:r>
        <w:fldChar w:fldCharType="end"/>
      </w:r>
    </w:p>
    <w:p w14:paraId="1B8F830D">
      <w:pPr>
        <w:pStyle w:val="17"/>
        <w:tabs>
          <w:tab w:val="right" w:leader="dot" w:pos="9070"/>
          <w:tab w:val="clear" w:pos="180"/>
          <w:tab w:val="clear" w:pos="420"/>
          <w:tab w:val="clear" w:pos="9360"/>
        </w:tabs>
      </w:pPr>
      <w:r>
        <w:fldChar w:fldCharType="begin"/>
      </w:r>
      <w:r>
        <w:instrText xml:space="preserve"> HYPERLINK \l _Toc31127 </w:instrText>
      </w:r>
      <w:r>
        <w:fldChar w:fldCharType="separate"/>
      </w:r>
      <w:r>
        <w:rPr>
          <w:rFonts w:hint="eastAsia"/>
        </w:rPr>
        <w:t xml:space="preserve">11 </w:t>
      </w:r>
      <w:r>
        <w:t>绿色建筑性能评估得分</w:t>
      </w:r>
      <w:r>
        <w:tab/>
      </w:r>
      <w:r>
        <w:fldChar w:fldCharType="begin"/>
      </w:r>
      <w:r>
        <w:instrText xml:space="preserve"> PAGEREF _Toc31127 \h </w:instrText>
      </w:r>
      <w:r>
        <w:fldChar w:fldCharType="separate"/>
      </w:r>
      <w:r>
        <w:t>30</w:t>
      </w:r>
      <w:r>
        <w:fldChar w:fldCharType="end"/>
      </w:r>
      <w:r>
        <w:fldChar w:fldCharType="end"/>
      </w:r>
    </w:p>
    <w:p w14:paraId="0D5D6386">
      <w:pPr>
        <w:pStyle w:val="17"/>
        <w:tabs>
          <w:tab w:val="right" w:leader="dot" w:pos="9070"/>
          <w:tab w:val="clear" w:pos="180"/>
          <w:tab w:val="clear" w:pos="420"/>
          <w:tab w:val="clear" w:pos="9360"/>
        </w:tabs>
      </w:pPr>
      <w:r>
        <w:fldChar w:fldCharType="begin"/>
      </w:r>
      <w:r>
        <w:instrText xml:space="preserve"> HYPERLINK \l _Toc5891 </w:instrText>
      </w:r>
      <w:r>
        <w:fldChar w:fldCharType="separate"/>
      </w:r>
      <w:r>
        <w:rPr>
          <w:rFonts w:hint="eastAsia"/>
        </w:rPr>
        <w:t xml:space="preserve">12 </w:t>
      </w:r>
      <w:r>
        <w:t>附录</w:t>
      </w:r>
      <w:r>
        <w:tab/>
      </w:r>
      <w:r>
        <w:fldChar w:fldCharType="begin"/>
      </w:r>
      <w:r>
        <w:instrText xml:space="preserve"> PAGEREF _Toc5891 \h </w:instrText>
      </w:r>
      <w:r>
        <w:fldChar w:fldCharType="separate"/>
      </w:r>
      <w:r>
        <w:t>34</w:t>
      </w:r>
      <w:r>
        <w:fldChar w:fldCharType="end"/>
      </w:r>
      <w:r>
        <w:fldChar w:fldCharType="end"/>
      </w:r>
    </w:p>
    <w:p w14:paraId="62B35423">
      <w:pPr>
        <w:pStyle w:val="18"/>
        <w:tabs>
          <w:tab w:val="right" w:leader="dot" w:pos="9070"/>
          <w:tab w:val="clear" w:pos="540"/>
          <w:tab w:val="clear" w:pos="840"/>
          <w:tab w:val="clear" w:pos="9360"/>
        </w:tabs>
      </w:pPr>
      <w:r>
        <w:fldChar w:fldCharType="begin"/>
      </w:r>
      <w:r>
        <w:instrText xml:space="preserve"> HYPERLINK \l _Toc8812 </w:instrText>
      </w:r>
      <w:r>
        <w:fldChar w:fldCharType="separate"/>
      </w:r>
      <w:r>
        <w:rPr>
          <w:rFonts w:hint="eastAsia"/>
          <w:lang w:val="en-GB"/>
        </w:rPr>
        <w:t xml:space="preserve">12.1 </w:t>
      </w:r>
      <w:r>
        <w:t>工作日/节假日人员逐时在室率(%)</w:t>
      </w:r>
      <w:r>
        <w:tab/>
      </w:r>
      <w:r>
        <w:fldChar w:fldCharType="begin"/>
      </w:r>
      <w:r>
        <w:instrText xml:space="preserve"> PAGEREF _Toc8812 \h </w:instrText>
      </w:r>
      <w:r>
        <w:fldChar w:fldCharType="separate"/>
      </w:r>
      <w:r>
        <w:t>34</w:t>
      </w:r>
      <w:r>
        <w:fldChar w:fldCharType="end"/>
      </w:r>
      <w:r>
        <w:fldChar w:fldCharType="end"/>
      </w:r>
    </w:p>
    <w:p w14:paraId="3BC18AED">
      <w:pPr>
        <w:pStyle w:val="18"/>
        <w:tabs>
          <w:tab w:val="right" w:leader="dot" w:pos="9070"/>
          <w:tab w:val="clear" w:pos="540"/>
          <w:tab w:val="clear" w:pos="840"/>
          <w:tab w:val="clear" w:pos="9360"/>
        </w:tabs>
      </w:pPr>
      <w:r>
        <w:fldChar w:fldCharType="begin"/>
      </w:r>
      <w:r>
        <w:instrText xml:space="preserve"> HYPERLINK \l _Toc28762 </w:instrText>
      </w:r>
      <w:r>
        <w:fldChar w:fldCharType="separate"/>
      </w:r>
      <w:r>
        <w:rPr>
          <w:rFonts w:hint="eastAsia"/>
          <w:lang w:val="en-GB"/>
        </w:rPr>
        <w:t xml:space="preserve">12.2 </w:t>
      </w:r>
      <w:r>
        <w:t>工作日/节假日照明开关时间表(%)</w:t>
      </w:r>
      <w:r>
        <w:tab/>
      </w:r>
      <w:r>
        <w:fldChar w:fldCharType="begin"/>
      </w:r>
      <w:r>
        <w:instrText xml:space="preserve"> PAGEREF _Toc28762 \h </w:instrText>
      </w:r>
      <w:r>
        <w:fldChar w:fldCharType="separate"/>
      </w:r>
      <w:r>
        <w:t>35</w:t>
      </w:r>
      <w:r>
        <w:fldChar w:fldCharType="end"/>
      </w:r>
      <w:r>
        <w:fldChar w:fldCharType="end"/>
      </w:r>
    </w:p>
    <w:p w14:paraId="1A39C81F">
      <w:pPr>
        <w:pStyle w:val="18"/>
        <w:tabs>
          <w:tab w:val="right" w:leader="dot" w:pos="9070"/>
          <w:tab w:val="clear" w:pos="540"/>
          <w:tab w:val="clear" w:pos="840"/>
          <w:tab w:val="clear" w:pos="9360"/>
        </w:tabs>
      </w:pPr>
      <w:r>
        <w:fldChar w:fldCharType="begin"/>
      </w:r>
      <w:r>
        <w:instrText xml:space="preserve"> HYPERLINK \l _Toc9348 </w:instrText>
      </w:r>
      <w:r>
        <w:fldChar w:fldCharType="separate"/>
      </w:r>
      <w:r>
        <w:rPr>
          <w:rFonts w:hint="eastAsia"/>
          <w:lang w:val="en-GB"/>
        </w:rPr>
        <w:t xml:space="preserve">12.3 </w:t>
      </w:r>
      <w:r>
        <w:t>工作日/节假日设备逐时使用率(%)</w:t>
      </w:r>
      <w:r>
        <w:tab/>
      </w:r>
      <w:r>
        <w:fldChar w:fldCharType="begin"/>
      </w:r>
      <w:r>
        <w:instrText xml:space="preserve"> PAGEREF _Toc9348 \h </w:instrText>
      </w:r>
      <w:r>
        <w:fldChar w:fldCharType="separate"/>
      </w:r>
      <w:r>
        <w:t>37</w:t>
      </w:r>
      <w:r>
        <w:fldChar w:fldCharType="end"/>
      </w:r>
      <w:r>
        <w:fldChar w:fldCharType="end"/>
      </w:r>
    </w:p>
    <w:p w14:paraId="62BBC026">
      <w:pPr>
        <w:pStyle w:val="18"/>
        <w:tabs>
          <w:tab w:val="right" w:leader="dot" w:pos="9070"/>
          <w:tab w:val="clear" w:pos="540"/>
          <w:tab w:val="clear" w:pos="840"/>
          <w:tab w:val="clear" w:pos="9360"/>
        </w:tabs>
      </w:pPr>
      <w:r>
        <w:fldChar w:fldCharType="begin"/>
      </w:r>
      <w:r>
        <w:instrText xml:space="preserve"> HYPERLINK \l _Toc8916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_Toc8916 \h </w:instrText>
      </w:r>
      <w:r>
        <w:fldChar w:fldCharType="separate"/>
      </w:r>
      <w:r>
        <w:t>38</w:t>
      </w:r>
      <w:r>
        <w:fldChar w:fldCharType="end"/>
      </w:r>
      <w:r>
        <w:fldChar w:fldCharType="end"/>
      </w:r>
    </w:p>
    <w:p w14:paraId="307B18EC">
      <w:pPr>
        <w:pStyle w:val="18"/>
        <w:tabs>
          <w:tab w:val="right" w:leader="dot" w:pos="9070"/>
          <w:tab w:val="clear" w:pos="540"/>
          <w:tab w:val="clear" w:pos="840"/>
          <w:tab w:val="clear" w:pos="9360"/>
        </w:tabs>
      </w:pPr>
      <w:r>
        <w:fldChar w:fldCharType="begin"/>
      </w:r>
      <w:r>
        <w:instrText xml:space="preserve"> HYPERLINK \l _Toc14693 </w:instrText>
      </w:r>
      <w:r>
        <w:fldChar w:fldCharType="separate"/>
      </w:r>
      <w:r>
        <w:rPr>
          <w:rFonts w:hint="eastAsia"/>
          <w:lang w:val="en-GB"/>
        </w:rPr>
        <w:t xml:space="preserve">12.5 </w:t>
      </w:r>
      <w:r>
        <w:t>工作日/节假日新风运行时间表(%)</w:t>
      </w:r>
      <w:r>
        <w:tab/>
      </w:r>
      <w:r>
        <w:fldChar w:fldCharType="begin"/>
      </w:r>
      <w:r>
        <w:instrText xml:space="preserve"> PAGEREF _Toc14693 \h </w:instrText>
      </w:r>
      <w:r>
        <w:fldChar w:fldCharType="separate"/>
      </w:r>
      <w:r>
        <w:t>38</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14892"/>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锅炉房改造博物馆</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河南-开封</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35.00</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114.38</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9672</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6</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28.0</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45988.36</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14982.84</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0.12</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0.52</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供冷期:6.1-8.31,供暖期:11.15-3.15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10827"/>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1C79EEB9">
      <w:pPr>
        <w:widowControl w:val="0"/>
        <w:jc w:val="both"/>
        <w:rPr>
          <w:kern w:val="2"/>
          <w:szCs w:val="24"/>
          <w:lang w:val="en-US"/>
        </w:rPr>
      </w:pPr>
      <w:r>
        <w:rPr>
          <w:kern w:val="2"/>
          <w:szCs w:val="24"/>
          <w:lang w:val="en-US"/>
        </w:rPr>
        <w:t>2. 《民用建筑绿色性能计算标准》(JGJ/T 449-2018)</w:t>
      </w:r>
    </w:p>
    <w:p w14:paraId="1369C51C">
      <w:pPr>
        <w:widowControl w:val="0"/>
        <w:jc w:val="both"/>
        <w:rPr>
          <w:kern w:val="2"/>
          <w:szCs w:val="24"/>
          <w:lang w:val="en-US"/>
        </w:rPr>
      </w:pPr>
      <w:r>
        <w:rPr>
          <w:kern w:val="2"/>
          <w:szCs w:val="24"/>
          <w:lang w:val="en-US"/>
        </w:rPr>
        <w:t>3. 《建筑节能与可再生能源利用通用规范》GB55015-2021</w:t>
      </w:r>
    </w:p>
    <w:p w14:paraId="5ED23507">
      <w:pPr>
        <w:widowControl w:val="0"/>
        <w:jc w:val="both"/>
        <w:rPr>
          <w:kern w:val="2"/>
          <w:szCs w:val="24"/>
          <w:lang w:val="en-US"/>
        </w:rPr>
      </w:pPr>
      <w:r>
        <w:rPr>
          <w:kern w:val="2"/>
          <w:szCs w:val="24"/>
          <w:lang w:val="en-US"/>
        </w:rPr>
        <w:t>4. 《公共建筑节能设计标准》GB50189-2015</w:t>
      </w:r>
    </w:p>
    <w:p w14:paraId="486466F9">
      <w:pPr>
        <w:widowControl w:val="0"/>
        <w:jc w:val="both"/>
        <w:rPr>
          <w:kern w:val="2"/>
          <w:szCs w:val="24"/>
          <w:lang w:val="en-US"/>
        </w:rPr>
      </w:pPr>
      <w:r>
        <w:rPr>
          <w:kern w:val="2"/>
          <w:szCs w:val="24"/>
          <w:lang w:val="en-US"/>
        </w:rPr>
        <w:t>5. 《民用建筑热工设计规范》GB50176-2016</w:t>
      </w:r>
    </w:p>
    <w:p w14:paraId="61315197">
      <w:pPr>
        <w:widowControl w:val="0"/>
        <w:jc w:val="both"/>
        <w:rPr>
          <w:kern w:val="2"/>
          <w:szCs w:val="24"/>
          <w:lang w:val="en-US"/>
        </w:rPr>
      </w:pPr>
      <w:r>
        <w:rPr>
          <w:kern w:val="2"/>
          <w:szCs w:val="24"/>
          <w:lang w:val="en-US"/>
        </w:rPr>
        <w:t>6. 《建筑幕墙、门窗通用技术条件》GB/T31433-2015</w:t>
      </w:r>
    </w:p>
    <w:p w14:paraId="48C381DD">
      <w:pPr>
        <w:widowControl w:val="0"/>
        <w:jc w:val="both"/>
        <w:rPr>
          <w:kern w:val="2"/>
          <w:szCs w:val="24"/>
          <w:lang w:val="en-US"/>
        </w:rPr>
      </w:pPr>
    </w:p>
    <w:p w14:paraId="13C9CC9C">
      <w:pPr>
        <w:pStyle w:val="2"/>
      </w:pPr>
      <w:bookmarkStart w:id="34" w:name="_Toc31856"/>
      <w:bookmarkStart w:id="35" w:name="_Toc25351"/>
      <w:bookmarkStart w:id="36" w:name="_Toc11142"/>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1534"/>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9036"/>
      <w:r>
        <w:rPr>
          <w:rFonts w:hint="eastAsia"/>
          <w:kern w:val="2"/>
          <w:sz w:val="21"/>
        </w:rPr>
        <w:t>计算方法</w:t>
      </w:r>
      <w:bookmarkEnd w:id="40"/>
      <w:bookmarkEnd w:id="41"/>
      <w:bookmarkEnd w:id="42"/>
    </w:p>
    <w:p w14:paraId="4EE2EC58">
      <w:pPr>
        <w:pStyle w:val="3"/>
        <w:ind w:firstLine="420"/>
        <w:jc w:val="left"/>
        <w:rPr>
          <w:lang w:val="en-US"/>
        </w:rPr>
      </w:pPr>
      <w:bookmarkStart w:id="43" w:name="_Toc59800596"/>
      <w:bookmarkStart w:id="44" w:name="_Toc59787735"/>
      <w:bookmarkStart w:id="45" w:name="_Toc58336110"/>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12203"/>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24165"/>
      <w:r>
        <w:rPr>
          <w:rFonts w:hint="eastAsia"/>
        </w:rPr>
        <w:t>气象数据</w:t>
      </w:r>
      <w:bookmarkEnd w:id="48"/>
    </w:p>
    <w:p w14:paraId="1A2C7847">
      <w:pPr>
        <w:pStyle w:val="4"/>
      </w:pPr>
      <w:bookmarkStart w:id="49" w:name="_Toc5285"/>
      <w:r>
        <w:rPr>
          <w:rFonts w:hint="eastAsia"/>
        </w:rPr>
        <w:t>气象地点</w:t>
      </w:r>
      <w:bookmarkEnd w:id="49"/>
    </w:p>
    <w:p w14:paraId="370EF5A3">
      <w:pPr>
        <w:pStyle w:val="3"/>
        <w:ind w:firstLine="420"/>
        <w:rPr>
          <w:lang w:val="en-US"/>
        </w:rPr>
      </w:pPr>
      <w:bookmarkStart w:id="50" w:name="气象数据来源"/>
      <w:r>
        <w:t>河南-郑州, 《建筑节能气象参数标准》</w:t>
      </w:r>
      <w:bookmarkEnd w:id="50"/>
    </w:p>
    <w:p w14:paraId="53F250BF">
      <w:pPr>
        <w:pStyle w:val="4"/>
      </w:pPr>
      <w:bookmarkStart w:id="51" w:name="_Toc12497"/>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19703"/>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24117"/>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57A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7CA363">
            <w:pPr>
              <w:jc w:val="center"/>
            </w:pPr>
            <w:r>
              <w:t>气象数据</w:t>
            </w:r>
          </w:p>
        </w:tc>
        <w:tc>
          <w:tcPr>
            <w:shd w:val="clear" w:color="auto" w:fill="E6E6E6"/>
            <w:vAlign w:val="center"/>
          </w:tcPr>
          <w:p w14:paraId="0040A57C">
            <w:pPr>
              <w:jc w:val="center"/>
            </w:pPr>
            <w:r>
              <w:t>时刻</w:t>
            </w:r>
          </w:p>
        </w:tc>
        <w:tc>
          <w:tcPr>
            <w:shd w:val="clear" w:color="auto" w:fill="E6E6E6"/>
            <w:vAlign w:val="center"/>
          </w:tcPr>
          <w:p w14:paraId="337382F2">
            <w:pPr>
              <w:jc w:val="center"/>
            </w:pPr>
            <w:r>
              <w:t>干球温度(℃)</w:t>
            </w:r>
          </w:p>
        </w:tc>
        <w:tc>
          <w:tcPr>
            <w:shd w:val="clear" w:color="auto" w:fill="E6E6E6"/>
            <w:vAlign w:val="center"/>
          </w:tcPr>
          <w:p w14:paraId="49D50EEF">
            <w:pPr>
              <w:jc w:val="center"/>
            </w:pPr>
            <w:r>
              <w:t>湿球温度(℃)</w:t>
            </w:r>
          </w:p>
        </w:tc>
        <w:tc>
          <w:tcPr>
            <w:shd w:val="clear" w:color="auto" w:fill="E6E6E6"/>
            <w:vAlign w:val="center"/>
          </w:tcPr>
          <w:p w14:paraId="41DEDEB3">
            <w:pPr>
              <w:jc w:val="center"/>
            </w:pPr>
            <w:r>
              <w:t>含湿量(g/kg)</w:t>
            </w:r>
          </w:p>
        </w:tc>
        <w:tc>
          <w:tcPr>
            <w:shd w:val="clear" w:color="auto" w:fill="E6E6E6"/>
            <w:vAlign w:val="center"/>
          </w:tcPr>
          <w:p w14:paraId="0192E402">
            <w:pPr>
              <w:jc w:val="center"/>
            </w:pPr>
            <w:r>
              <w:t>焓值(kj/kg)</w:t>
            </w:r>
          </w:p>
        </w:tc>
      </w:tr>
      <w:tr w14:paraId="059D7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4597E">
            <w:r>
              <w:t>最热</w:t>
            </w:r>
          </w:p>
        </w:tc>
        <w:tc>
          <w:tcPr>
            <w:vAlign w:val="center"/>
          </w:tcPr>
          <w:p w14:paraId="053AC85A">
            <w:r>
              <w:t>06月21日15时</w:t>
            </w:r>
          </w:p>
        </w:tc>
        <w:tc>
          <w:tcPr>
            <w:vAlign w:val="center"/>
          </w:tcPr>
          <w:p w14:paraId="60F4A4F3">
            <w:r>
              <w:t>38.3</w:t>
            </w:r>
          </w:p>
        </w:tc>
        <w:tc>
          <w:tcPr>
            <w:vAlign w:val="center"/>
          </w:tcPr>
          <w:p w14:paraId="33BF3E40">
            <w:r>
              <w:t>21.1</w:t>
            </w:r>
          </w:p>
        </w:tc>
        <w:tc>
          <w:tcPr>
            <w:vAlign w:val="center"/>
          </w:tcPr>
          <w:p w14:paraId="038AB873">
            <w:r>
              <w:t>8.9</w:t>
            </w:r>
          </w:p>
        </w:tc>
        <w:tc>
          <w:tcPr>
            <w:vAlign w:val="center"/>
          </w:tcPr>
          <w:p w14:paraId="6BC50097">
            <w:r>
              <w:t>61.4</w:t>
            </w:r>
          </w:p>
        </w:tc>
      </w:tr>
      <w:tr w14:paraId="30D4F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0A93B">
            <w:r>
              <w:t>最冷</w:t>
            </w:r>
          </w:p>
        </w:tc>
        <w:tc>
          <w:tcPr>
            <w:vAlign w:val="center"/>
          </w:tcPr>
          <w:p w14:paraId="70D9CCB9">
            <w:r>
              <w:t>01月14日07时</w:t>
            </w:r>
          </w:p>
        </w:tc>
        <w:tc>
          <w:tcPr>
            <w:vAlign w:val="center"/>
          </w:tcPr>
          <w:p w14:paraId="333D089B">
            <w:r>
              <w:t>-10.6</w:t>
            </w:r>
          </w:p>
        </w:tc>
        <w:tc>
          <w:tcPr>
            <w:vAlign w:val="center"/>
          </w:tcPr>
          <w:p w14:paraId="41F76614">
            <w:r>
              <w:t>-10.6</w:t>
            </w:r>
          </w:p>
        </w:tc>
        <w:tc>
          <w:tcPr>
            <w:vAlign w:val="center"/>
          </w:tcPr>
          <w:p w14:paraId="4C75BFA0">
            <w:r>
              <w:t>1.4</w:t>
            </w:r>
          </w:p>
        </w:tc>
        <w:tc>
          <w:tcPr>
            <w:vAlign w:val="center"/>
          </w:tcPr>
          <w:p w14:paraId="614DE2EC">
            <w:r>
              <w:t>-7.1</w:t>
            </w:r>
          </w:p>
        </w:tc>
      </w:tr>
    </w:tbl>
    <w:p w14:paraId="576D431D">
      <w:pPr>
        <w:pStyle w:val="2"/>
        <w:widowControl w:val="0"/>
        <w:jc w:val="both"/>
      </w:pPr>
      <w:bookmarkStart w:id="56" w:name="气象峰值工况"/>
      <w:bookmarkEnd w:id="56"/>
      <w:bookmarkStart w:id="57" w:name="_Toc4694"/>
      <w:r>
        <w:t>围护结构</w:t>
      </w:r>
      <w:bookmarkEnd w:id="57"/>
    </w:p>
    <w:p w14:paraId="2E05C58D">
      <w:pPr>
        <w:pStyle w:val="4"/>
        <w:widowControl w:val="0"/>
        <w:jc w:val="both"/>
      </w:pPr>
      <w:bookmarkStart w:id="58" w:name="_Toc13201"/>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5C8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DC262D">
            <w:pPr>
              <w:jc w:val="center"/>
            </w:pPr>
            <w:r>
              <w:t>材料名称</w:t>
            </w:r>
          </w:p>
        </w:tc>
        <w:tc>
          <w:tcPr>
            <w:shd w:val="clear" w:color="auto" w:fill="E6E6E6"/>
            <w:vAlign w:val="center"/>
          </w:tcPr>
          <w:p w14:paraId="05FC993C">
            <w:pPr>
              <w:jc w:val="center"/>
            </w:pPr>
            <w:r>
              <w:t>导热系数</w:t>
            </w:r>
            <w:r>
              <w:br w:type="textWrapping"/>
            </w:r>
            <w:r>
              <w:t>λ</w:t>
            </w:r>
          </w:p>
        </w:tc>
        <w:tc>
          <w:tcPr>
            <w:shd w:val="clear" w:color="auto" w:fill="E6E6E6"/>
            <w:vAlign w:val="center"/>
          </w:tcPr>
          <w:p w14:paraId="12B62D74">
            <w:pPr>
              <w:jc w:val="center"/>
            </w:pPr>
            <w:r>
              <w:t>蓄热系数</w:t>
            </w:r>
            <w:r>
              <w:br w:type="textWrapping"/>
            </w:r>
            <w:r>
              <w:t>S</w:t>
            </w:r>
          </w:p>
        </w:tc>
        <w:tc>
          <w:tcPr>
            <w:shd w:val="clear" w:color="auto" w:fill="E6E6E6"/>
            <w:vAlign w:val="center"/>
          </w:tcPr>
          <w:p w14:paraId="5069D834">
            <w:pPr>
              <w:jc w:val="center"/>
            </w:pPr>
            <w:r>
              <w:t>密度</w:t>
            </w:r>
            <w:r>
              <w:br w:type="textWrapping"/>
            </w:r>
            <w:r>
              <w:t>ρ</w:t>
            </w:r>
          </w:p>
        </w:tc>
        <w:tc>
          <w:tcPr>
            <w:shd w:val="clear" w:color="auto" w:fill="E6E6E6"/>
            <w:vAlign w:val="center"/>
          </w:tcPr>
          <w:p w14:paraId="7CC52F36">
            <w:pPr>
              <w:jc w:val="center"/>
            </w:pPr>
            <w:r>
              <w:t>比热容</w:t>
            </w:r>
            <w:r>
              <w:br w:type="textWrapping"/>
            </w:r>
            <w:r>
              <w:t>Cp</w:t>
            </w:r>
          </w:p>
        </w:tc>
        <w:tc>
          <w:tcPr>
            <w:shd w:val="clear" w:color="auto" w:fill="E6E6E6"/>
            <w:vAlign w:val="center"/>
          </w:tcPr>
          <w:p w14:paraId="11745322">
            <w:pPr>
              <w:jc w:val="center"/>
            </w:pPr>
            <w:r>
              <w:t>蒸汽渗透</w:t>
            </w:r>
            <w:r>
              <w:br w:type="textWrapping"/>
            </w:r>
            <w:r>
              <w:t>系数u</w:t>
            </w:r>
          </w:p>
        </w:tc>
        <w:tc>
          <w:tcPr>
            <w:vMerge w:val="restart"/>
            <w:shd w:val="clear" w:color="auto" w:fill="E6E6E6"/>
            <w:vAlign w:val="center"/>
          </w:tcPr>
          <w:p w14:paraId="0D553516">
            <w:pPr>
              <w:jc w:val="center"/>
            </w:pPr>
            <w:r>
              <w:t>数据来源</w:t>
            </w:r>
          </w:p>
        </w:tc>
      </w:tr>
      <w:tr w14:paraId="2CB7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817EA5">
            <w:pPr>
              <w:jc w:val="center"/>
            </w:pPr>
          </w:p>
        </w:tc>
        <w:tc>
          <w:tcPr>
            <w:shd w:val="clear" w:color="auto" w:fill="E6E6E6"/>
            <w:vAlign w:val="center"/>
          </w:tcPr>
          <w:p w14:paraId="4C74C6D0">
            <w:pPr>
              <w:jc w:val="center"/>
            </w:pPr>
            <w:r>
              <w:t>W/(m.K)</w:t>
            </w:r>
          </w:p>
        </w:tc>
        <w:tc>
          <w:tcPr>
            <w:shd w:val="clear" w:color="auto" w:fill="E6E6E6"/>
            <w:vAlign w:val="center"/>
          </w:tcPr>
          <w:p w14:paraId="18057212">
            <w:pPr>
              <w:jc w:val="center"/>
            </w:pPr>
            <w:r>
              <w:t>W/(㎡.K)</w:t>
            </w:r>
          </w:p>
        </w:tc>
        <w:tc>
          <w:tcPr>
            <w:shd w:val="clear" w:color="auto" w:fill="E6E6E6"/>
            <w:vAlign w:val="center"/>
          </w:tcPr>
          <w:p w14:paraId="32651FD3">
            <w:pPr>
              <w:jc w:val="center"/>
            </w:pPr>
            <w:r>
              <w:t>kg/m</w:t>
            </w:r>
            <w:r>
              <w:rPr>
                <w:vertAlign w:val="superscript"/>
              </w:rPr>
              <w:t>3</w:t>
            </w:r>
          </w:p>
        </w:tc>
        <w:tc>
          <w:tcPr>
            <w:shd w:val="clear" w:color="auto" w:fill="E6E6E6"/>
            <w:vAlign w:val="center"/>
          </w:tcPr>
          <w:p w14:paraId="6EF02426">
            <w:pPr>
              <w:jc w:val="center"/>
            </w:pPr>
            <w:r>
              <w:t>J/(kg.K)</w:t>
            </w:r>
          </w:p>
        </w:tc>
        <w:tc>
          <w:tcPr>
            <w:shd w:val="clear" w:color="auto" w:fill="E6E6E6"/>
            <w:vAlign w:val="center"/>
          </w:tcPr>
          <w:p w14:paraId="1C9DF67B">
            <w:pPr>
              <w:jc w:val="center"/>
            </w:pPr>
            <w:r>
              <w:t>g/(m.h.kPa)</w:t>
            </w:r>
          </w:p>
        </w:tc>
        <w:tc>
          <w:tcPr>
            <w:vMerge w:val="continue"/>
            <w:shd w:val="clear" w:color="auto" w:fill="E6E6E6"/>
            <w:vAlign w:val="center"/>
          </w:tcPr>
          <w:p w14:paraId="29FA4222">
            <w:pPr>
              <w:jc w:val="center"/>
            </w:pPr>
          </w:p>
        </w:tc>
      </w:tr>
      <w:tr w14:paraId="00B41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BCC748">
            <w:r>
              <w:t>水泥砂浆</w:t>
            </w:r>
          </w:p>
        </w:tc>
        <w:tc>
          <w:tcPr>
            <w:vAlign w:val="center"/>
          </w:tcPr>
          <w:p w14:paraId="625DFB61">
            <w:pPr>
              <w:jc w:val="right"/>
            </w:pPr>
            <w:r>
              <w:t>0.930</w:t>
            </w:r>
          </w:p>
        </w:tc>
        <w:tc>
          <w:tcPr>
            <w:vAlign w:val="center"/>
          </w:tcPr>
          <w:p w14:paraId="23CD6B8B">
            <w:pPr>
              <w:jc w:val="right"/>
            </w:pPr>
            <w:r>
              <w:t>11.370</w:t>
            </w:r>
          </w:p>
        </w:tc>
        <w:tc>
          <w:tcPr>
            <w:vAlign w:val="center"/>
          </w:tcPr>
          <w:p w14:paraId="1F7A881D">
            <w:pPr>
              <w:jc w:val="right"/>
            </w:pPr>
            <w:r>
              <w:t>1800.0</w:t>
            </w:r>
          </w:p>
        </w:tc>
        <w:tc>
          <w:tcPr>
            <w:vAlign w:val="center"/>
          </w:tcPr>
          <w:p w14:paraId="2D96B70F">
            <w:pPr>
              <w:jc w:val="right"/>
            </w:pPr>
            <w:r>
              <w:t>1050.0</w:t>
            </w:r>
          </w:p>
        </w:tc>
        <w:tc>
          <w:tcPr>
            <w:vAlign w:val="center"/>
          </w:tcPr>
          <w:p w14:paraId="4DC49956">
            <w:pPr>
              <w:jc w:val="right"/>
            </w:pPr>
            <w:r>
              <w:t>0.0210</w:t>
            </w:r>
          </w:p>
        </w:tc>
        <w:tc>
          <w:tcPr>
            <w:vAlign w:val="center"/>
          </w:tcPr>
          <w:p w14:paraId="5198D075">
            <w:r>
              <w:rPr>
                <w:sz w:val="18"/>
                <w:szCs w:val="18"/>
              </w:rPr>
              <w:t>民用建筑热工设计规范 GB50176-2016</w:t>
            </w:r>
          </w:p>
        </w:tc>
      </w:tr>
      <w:tr w14:paraId="56261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F3D8E6">
            <w:r>
              <w:t>混合砂浆</w:t>
            </w:r>
          </w:p>
        </w:tc>
        <w:tc>
          <w:tcPr>
            <w:vAlign w:val="center"/>
          </w:tcPr>
          <w:p w14:paraId="730FEF43">
            <w:pPr>
              <w:jc w:val="right"/>
            </w:pPr>
            <w:r>
              <w:t>0.870</w:t>
            </w:r>
          </w:p>
        </w:tc>
        <w:tc>
          <w:tcPr>
            <w:vAlign w:val="center"/>
          </w:tcPr>
          <w:p w14:paraId="46279506">
            <w:pPr>
              <w:jc w:val="right"/>
            </w:pPr>
            <w:r>
              <w:t>10.750</w:t>
            </w:r>
          </w:p>
        </w:tc>
        <w:tc>
          <w:tcPr>
            <w:vAlign w:val="center"/>
          </w:tcPr>
          <w:p w14:paraId="5497C502">
            <w:pPr>
              <w:jc w:val="right"/>
            </w:pPr>
            <w:r>
              <w:t>1700.0</w:t>
            </w:r>
          </w:p>
        </w:tc>
        <w:tc>
          <w:tcPr>
            <w:vAlign w:val="center"/>
          </w:tcPr>
          <w:p w14:paraId="27ACE4CA">
            <w:pPr>
              <w:jc w:val="right"/>
            </w:pPr>
            <w:r>
              <w:t>1074.4</w:t>
            </w:r>
          </w:p>
        </w:tc>
        <w:tc>
          <w:tcPr>
            <w:vAlign w:val="center"/>
          </w:tcPr>
          <w:p w14:paraId="789A858E">
            <w:pPr>
              <w:jc w:val="right"/>
            </w:pPr>
            <w:r>
              <w:t>0.0975</w:t>
            </w:r>
          </w:p>
        </w:tc>
        <w:tc>
          <w:tcPr>
            <w:vAlign w:val="center"/>
          </w:tcPr>
          <w:p w14:paraId="08A74370">
            <w:r>
              <w:rPr>
                <w:sz w:val="18"/>
                <w:szCs w:val="18"/>
              </w:rPr>
              <w:t>民用建筑热工设计规范 GB50176-2016</w:t>
            </w:r>
          </w:p>
        </w:tc>
      </w:tr>
      <w:tr w14:paraId="0763F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74A40F">
            <w:r>
              <w:t>钢筋混凝土</w:t>
            </w:r>
          </w:p>
        </w:tc>
        <w:tc>
          <w:tcPr>
            <w:vAlign w:val="center"/>
          </w:tcPr>
          <w:p w14:paraId="29A749C1">
            <w:pPr>
              <w:jc w:val="right"/>
            </w:pPr>
            <w:r>
              <w:t>1.740</w:t>
            </w:r>
          </w:p>
        </w:tc>
        <w:tc>
          <w:tcPr>
            <w:vAlign w:val="center"/>
          </w:tcPr>
          <w:p w14:paraId="670004EB">
            <w:pPr>
              <w:jc w:val="right"/>
            </w:pPr>
            <w:r>
              <w:t>17.200</w:t>
            </w:r>
          </w:p>
        </w:tc>
        <w:tc>
          <w:tcPr>
            <w:vAlign w:val="center"/>
          </w:tcPr>
          <w:p w14:paraId="3F1B9338">
            <w:pPr>
              <w:jc w:val="right"/>
            </w:pPr>
            <w:r>
              <w:t>2500.0</w:t>
            </w:r>
          </w:p>
        </w:tc>
        <w:tc>
          <w:tcPr>
            <w:vAlign w:val="center"/>
          </w:tcPr>
          <w:p w14:paraId="6875456E">
            <w:pPr>
              <w:jc w:val="right"/>
            </w:pPr>
            <w:r>
              <w:t>920.0</w:t>
            </w:r>
          </w:p>
        </w:tc>
        <w:tc>
          <w:tcPr>
            <w:vAlign w:val="center"/>
          </w:tcPr>
          <w:p w14:paraId="2A0D5D9F">
            <w:pPr>
              <w:jc w:val="right"/>
            </w:pPr>
            <w:r>
              <w:t>0.0158</w:t>
            </w:r>
          </w:p>
        </w:tc>
        <w:tc>
          <w:tcPr>
            <w:vAlign w:val="center"/>
          </w:tcPr>
          <w:p w14:paraId="3F5E76D8">
            <w:r>
              <w:rPr>
                <w:sz w:val="18"/>
                <w:szCs w:val="18"/>
              </w:rPr>
              <w:t>民用建筑热工设计规范 GB50176-2016</w:t>
            </w:r>
          </w:p>
        </w:tc>
      </w:tr>
      <w:tr w14:paraId="04D3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F414E9">
            <w:r>
              <w:t>挤塑聚苯板(ρ=25-32)</w:t>
            </w:r>
          </w:p>
        </w:tc>
        <w:tc>
          <w:tcPr>
            <w:vAlign w:val="center"/>
          </w:tcPr>
          <w:p w14:paraId="7DEFD134">
            <w:pPr>
              <w:jc w:val="right"/>
            </w:pPr>
            <w:r>
              <w:t>0.030</w:t>
            </w:r>
          </w:p>
        </w:tc>
        <w:tc>
          <w:tcPr>
            <w:vAlign w:val="center"/>
          </w:tcPr>
          <w:p w14:paraId="0100138D">
            <w:pPr>
              <w:jc w:val="right"/>
            </w:pPr>
            <w:r>
              <w:t>0.320</w:t>
            </w:r>
          </w:p>
        </w:tc>
        <w:tc>
          <w:tcPr>
            <w:vAlign w:val="center"/>
          </w:tcPr>
          <w:p w14:paraId="2A8BF755">
            <w:pPr>
              <w:jc w:val="right"/>
            </w:pPr>
            <w:r>
              <w:t>28.5</w:t>
            </w:r>
          </w:p>
        </w:tc>
        <w:tc>
          <w:tcPr>
            <w:vAlign w:val="center"/>
          </w:tcPr>
          <w:p w14:paraId="24AD62FC">
            <w:pPr>
              <w:jc w:val="right"/>
            </w:pPr>
            <w:r>
              <w:t>1647.0</w:t>
            </w:r>
          </w:p>
        </w:tc>
        <w:tc>
          <w:tcPr>
            <w:vAlign w:val="center"/>
          </w:tcPr>
          <w:p w14:paraId="4FF6C741">
            <w:pPr>
              <w:jc w:val="right"/>
            </w:pPr>
            <w:r>
              <w:t>0.0162</w:t>
            </w:r>
          </w:p>
        </w:tc>
        <w:tc>
          <w:tcPr>
            <w:vAlign w:val="center"/>
          </w:tcPr>
          <w:p w14:paraId="40BBB616">
            <w:r>
              <w:rPr>
                <w:sz w:val="18"/>
                <w:szCs w:val="18"/>
              </w:rPr>
              <w:t>民用建筑热工设计规范 GB50176-2016</w:t>
            </w:r>
          </w:p>
        </w:tc>
      </w:tr>
      <w:tr w14:paraId="5A8F0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50933">
            <w:r>
              <w:t>加气混凝土、泡沫混凝土(ρ=700)</w:t>
            </w:r>
          </w:p>
        </w:tc>
        <w:tc>
          <w:tcPr>
            <w:vAlign w:val="center"/>
          </w:tcPr>
          <w:p w14:paraId="54AA3C5E">
            <w:pPr>
              <w:jc w:val="right"/>
            </w:pPr>
            <w:r>
              <w:t>0.180</w:t>
            </w:r>
          </w:p>
        </w:tc>
        <w:tc>
          <w:tcPr>
            <w:vAlign w:val="center"/>
          </w:tcPr>
          <w:p w14:paraId="20EEA250">
            <w:pPr>
              <w:jc w:val="right"/>
            </w:pPr>
            <w:r>
              <w:t>3.100</w:t>
            </w:r>
          </w:p>
        </w:tc>
        <w:tc>
          <w:tcPr>
            <w:vAlign w:val="center"/>
          </w:tcPr>
          <w:p w14:paraId="2F147B87">
            <w:pPr>
              <w:jc w:val="right"/>
            </w:pPr>
            <w:r>
              <w:t>700.0</w:t>
            </w:r>
          </w:p>
        </w:tc>
        <w:tc>
          <w:tcPr>
            <w:vAlign w:val="center"/>
          </w:tcPr>
          <w:p w14:paraId="4FDFE86C">
            <w:pPr>
              <w:jc w:val="right"/>
            </w:pPr>
            <w:r>
              <w:t>1050.0</w:t>
            </w:r>
          </w:p>
        </w:tc>
        <w:tc>
          <w:tcPr>
            <w:vAlign w:val="center"/>
          </w:tcPr>
          <w:p w14:paraId="418CAEE6">
            <w:pPr>
              <w:jc w:val="right"/>
            </w:pPr>
            <w:r>
              <w:t>0.0998</w:t>
            </w:r>
          </w:p>
        </w:tc>
        <w:tc>
          <w:tcPr>
            <w:vAlign w:val="center"/>
          </w:tcPr>
          <w:p w14:paraId="1D098ABE">
            <w:r>
              <w:rPr>
                <w:sz w:val="18"/>
                <w:szCs w:val="18"/>
              </w:rPr>
              <w:t>民用建筑热工设计规范 GB50176-2016</w:t>
            </w:r>
          </w:p>
        </w:tc>
      </w:tr>
      <w:tr w14:paraId="6E080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3E3B0">
            <w:r>
              <w:t>岩棉板(ρ=60-160)</w:t>
            </w:r>
          </w:p>
        </w:tc>
        <w:tc>
          <w:tcPr>
            <w:vAlign w:val="center"/>
          </w:tcPr>
          <w:p w14:paraId="30B975A7">
            <w:pPr>
              <w:jc w:val="right"/>
            </w:pPr>
            <w:r>
              <w:t>0.041</w:t>
            </w:r>
          </w:p>
        </w:tc>
        <w:tc>
          <w:tcPr>
            <w:vAlign w:val="center"/>
          </w:tcPr>
          <w:p w14:paraId="0F701158">
            <w:pPr>
              <w:jc w:val="right"/>
            </w:pPr>
            <w:r>
              <w:t>0.615</w:t>
            </w:r>
          </w:p>
        </w:tc>
        <w:tc>
          <w:tcPr>
            <w:vAlign w:val="center"/>
          </w:tcPr>
          <w:p w14:paraId="197BBD23">
            <w:pPr>
              <w:jc w:val="right"/>
            </w:pPr>
            <w:r>
              <w:t>110.0</w:t>
            </w:r>
          </w:p>
        </w:tc>
        <w:tc>
          <w:tcPr>
            <w:vAlign w:val="center"/>
          </w:tcPr>
          <w:p w14:paraId="7586CD83">
            <w:pPr>
              <w:jc w:val="right"/>
            </w:pPr>
            <w:r>
              <w:t>1220.0</w:t>
            </w:r>
          </w:p>
        </w:tc>
        <w:tc>
          <w:tcPr>
            <w:vAlign w:val="center"/>
          </w:tcPr>
          <w:p w14:paraId="2B9262D8">
            <w:pPr>
              <w:jc w:val="right"/>
            </w:pPr>
            <w:r>
              <w:t>0.4880</w:t>
            </w:r>
          </w:p>
        </w:tc>
        <w:tc>
          <w:tcPr>
            <w:vAlign w:val="center"/>
          </w:tcPr>
          <w:p w14:paraId="713E6723">
            <w:r>
              <w:rPr>
                <w:sz w:val="18"/>
                <w:szCs w:val="18"/>
              </w:rPr>
              <w:t>民用建筑热工设计规范 GB50176-2016</w:t>
            </w:r>
          </w:p>
        </w:tc>
      </w:tr>
      <w:tr w14:paraId="628B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1880DB">
            <w:r>
              <w:t>c20细石混凝土(ρ=2300)</w:t>
            </w:r>
          </w:p>
        </w:tc>
        <w:tc>
          <w:tcPr>
            <w:vAlign w:val="center"/>
          </w:tcPr>
          <w:p w14:paraId="0E437333">
            <w:pPr>
              <w:jc w:val="right"/>
            </w:pPr>
            <w:r>
              <w:t>1.510</w:t>
            </w:r>
          </w:p>
        </w:tc>
        <w:tc>
          <w:tcPr>
            <w:vAlign w:val="center"/>
          </w:tcPr>
          <w:p w14:paraId="4A162F64">
            <w:pPr>
              <w:jc w:val="right"/>
            </w:pPr>
            <w:r>
              <w:t>15.243</w:t>
            </w:r>
          </w:p>
        </w:tc>
        <w:tc>
          <w:tcPr>
            <w:vAlign w:val="center"/>
          </w:tcPr>
          <w:p w14:paraId="3B6F9665">
            <w:pPr>
              <w:jc w:val="right"/>
            </w:pPr>
            <w:r>
              <w:t>2300.0</w:t>
            </w:r>
          </w:p>
        </w:tc>
        <w:tc>
          <w:tcPr>
            <w:vAlign w:val="center"/>
          </w:tcPr>
          <w:p w14:paraId="7C2C74FD">
            <w:pPr>
              <w:jc w:val="right"/>
            </w:pPr>
            <w:r>
              <w:t>920.0</w:t>
            </w:r>
          </w:p>
        </w:tc>
        <w:tc>
          <w:tcPr>
            <w:vAlign w:val="center"/>
          </w:tcPr>
          <w:p w14:paraId="28C251F4">
            <w:pPr>
              <w:jc w:val="right"/>
            </w:pPr>
            <w:r>
              <w:t>0.0173</w:t>
            </w:r>
          </w:p>
        </w:tc>
        <w:tc>
          <w:tcPr>
            <w:vAlign w:val="center"/>
          </w:tcPr>
          <w:p w14:paraId="5C9FBC10">
            <w:r>
              <w:rPr>
                <w:sz w:val="18"/>
                <w:szCs w:val="18"/>
              </w:rPr>
              <w:t>民用建筑热工设计规范 GB50176-2016</w:t>
            </w:r>
          </w:p>
        </w:tc>
      </w:tr>
      <w:tr w14:paraId="16D13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51A5CD">
            <w:r>
              <w:t>轻骨料混凝土(找坡层)</w:t>
            </w:r>
          </w:p>
        </w:tc>
        <w:tc>
          <w:tcPr>
            <w:vAlign w:val="center"/>
          </w:tcPr>
          <w:p w14:paraId="2CF3B483">
            <w:pPr>
              <w:jc w:val="right"/>
            </w:pPr>
            <w:r>
              <w:t>0.300</w:t>
            </w:r>
          </w:p>
        </w:tc>
        <w:tc>
          <w:tcPr>
            <w:vAlign w:val="center"/>
          </w:tcPr>
          <w:p w14:paraId="0217D145">
            <w:pPr>
              <w:jc w:val="right"/>
            </w:pPr>
            <w:r>
              <w:t>5.000</w:t>
            </w:r>
          </w:p>
        </w:tc>
        <w:tc>
          <w:tcPr>
            <w:vAlign w:val="center"/>
          </w:tcPr>
          <w:p w14:paraId="6327C59E">
            <w:pPr>
              <w:jc w:val="right"/>
            </w:pPr>
            <w:r>
              <w:t>1050.0</w:t>
            </w:r>
          </w:p>
        </w:tc>
        <w:tc>
          <w:tcPr>
            <w:vAlign w:val="center"/>
          </w:tcPr>
          <w:p w14:paraId="3ECC3B30">
            <w:pPr>
              <w:jc w:val="right"/>
            </w:pPr>
            <w:r>
              <w:t>1091.3</w:t>
            </w:r>
          </w:p>
        </w:tc>
        <w:tc>
          <w:tcPr>
            <w:vAlign w:val="center"/>
          </w:tcPr>
          <w:p w14:paraId="5D85D3A3">
            <w:pPr>
              <w:jc w:val="right"/>
            </w:pPr>
            <w:r>
              <w:t>0.0140</w:t>
            </w:r>
          </w:p>
        </w:tc>
        <w:tc>
          <w:tcPr>
            <w:vAlign w:val="center"/>
          </w:tcPr>
          <w:p w14:paraId="2E59D276">
            <w:r>
              <w:rPr>
                <w:sz w:val="18"/>
                <w:szCs w:val="18"/>
              </w:rPr>
              <w:t>民用建筑热工设计规范 GB50176-2016</w:t>
            </w:r>
          </w:p>
        </w:tc>
      </w:tr>
    </w:tbl>
    <w:p w14:paraId="483DC3E1">
      <w:pPr>
        <w:pStyle w:val="4"/>
        <w:widowControl w:val="0"/>
        <w:jc w:val="both"/>
      </w:pPr>
      <w:bookmarkStart w:id="59" w:name="_Toc30583"/>
      <w:r>
        <w:t>围护结构作法简要说明</w:t>
      </w:r>
      <w:bookmarkEnd w:id="59"/>
    </w:p>
    <w:p w14:paraId="6134BD81">
      <w:pPr>
        <w:widowControl w:val="0"/>
        <w:jc w:val="both"/>
      </w:pPr>
      <w:r>
        <w:rPr>
          <w:b/>
          <w:color w:val="000000"/>
          <w:sz w:val="24"/>
          <w:szCs w:val="24"/>
        </w:rPr>
        <w:t>1. 屋顶：</w:t>
      </w:r>
      <w:r>
        <w:rPr>
          <w:color w:val="0000FF"/>
        </w:rPr>
        <w:t>屋顶构造一 (K=0.182,D=4.395)：</w:t>
      </w:r>
      <w:r>
        <w:rPr>
          <w:color w:val="000000"/>
        </w:rPr>
        <w:t>（由上到下）</w:t>
      </w:r>
    </w:p>
    <w:p w14:paraId="22A72F87">
      <w:pPr>
        <w:widowControl w:val="0"/>
        <w:jc w:val="both"/>
      </w:pPr>
      <w:r>
        <w:t xml:space="preserve">    </w:t>
      </w:r>
      <w:r>
        <w:rPr>
          <w:color w:val="000000"/>
        </w:rPr>
        <w:t>水泥砂浆 20mm＋c20细石混凝土(ρ=2300) 40mm＋</w:t>
      </w:r>
      <w:r>
        <w:rPr>
          <w:color w:val="800000"/>
        </w:rPr>
        <w:t>挤塑聚苯板(ρ=25-32) 170mm</w:t>
      </w:r>
      <w:r>
        <w:rPr>
          <w:color w:val="000000"/>
        </w:rPr>
        <w:t>＋轻骨料混凝土(找坡层) 30mm＋</w:t>
      </w:r>
      <w:r>
        <w:rPr>
          <w:color w:val="800080"/>
        </w:rPr>
        <w:t>钢筋混凝土 120mm</w:t>
      </w:r>
      <w:r>
        <w:rPr>
          <w:color w:val="000000"/>
        </w:rPr>
        <w:t>＋混合砂浆 20mm</w:t>
      </w:r>
    </w:p>
    <w:p w14:paraId="1BD67751">
      <w:pPr>
        <w:widowControl w:val="0"/>
        <w:jc w:val="both"/>
        <w:rPr>
          <w:color w:val="000000"/>
        </w:rPr>
      </w:pPr>
      <w:r>
        <w:rPr>
          <w:b/>
          <w:color w:val="000000"/>
          <w:sz w:val="24"/>
          <w:szCs w:val="24"/>
        </w:rPr>
        <w:t>2. 屋顶防火隔离带：</w:t>
      </w:r>
      <w:r>
        <w:rPr>
          <w:color w:val="0000FF"/>
        </w:rPr>
        <w:t>屋顶防火隔离带构造一 (K=1.221,D=3.013)：</w:t>
      </w:r>
      <w:r>
        <w:rPr>
          <w:color w:val="000000"/>
        </w:rPr>
        <w:t>（由上到下）</w:t>
      </w:r>
    </w:p>
    <w:p w14:paraId="79E3E5BF">
      <w:pPr>
        <w:widowControl w:val="0"/>
        <w:jc w:val="both"/>
        <w:rPr>
          <w:color w:val="000000"/>
        </w:rPr>
      </w:pPr>
      <w:r>
        <w:rPr>
          <w:color w:val="000000"/>
        </w:rPr>
        <w:t xml:space="preserve">    水泥砂浆 20mm＋</w:t>
      </w:r>
      <w:r>
        <w:rPr>
          <w:color w:val="800000"/>
        </w:rPr>
        <w:t>岩棉板(ρ=60-160) 20mm</w:t>
      </w:r>
      <w:r>
        <w:rPr>
          <w:color w:val="000000"/>
        </w:rPr>
        <w:t>＋水泥砂浆 20mm＋</w:t>
      </w:r>
      <w:r>
        <w:rPr>
          <w:color w:val="800080"/>
        </w:rPr>
        <w:t>钢筋混凝土 200mm</w:t>
      </w:r>
      <w:r>
        <w:rPr>
          <w:color w:val="000000"/>
        </w:rPr>
        <w:t>＋混合砂浆 20mm</w:t>
      </w:r>
    </w:p>
    <w:p w14:paraId="0857CA03">
      <w:pPr>
        <w:widowControl w:val="0"/>
        <w:jc w:val="both"/>
        <w:rPr>
          <w:color w:val="000000"/>
        </w:rPr>
      </w:pPr>
      <w:r>
        <w:rPr>
          <w:b/>
          <w:color w:val="000000"/>
          <w:sz w:val="24"/>
          <w:szCs w:val="24"/>
        </w:rPr>
        <w:t>3. 外墙（填充墙）：</w:t>
      </w:r>
      <w:r>
        <w:rPr>
          <w:color w:val="0000FF"/>
        </w:rPr>
        <w:t>填充墙构造一 (K=0.164,D=5.696)：</w:t>
      </w:r>
      <w:r>
        <w:rPr>
          <w:color w:val="000000"/>
        </w:rPr>
        <w:t>（由外到内）</w:t>
      </w:r>
    </w:p>
    <w:p w14:paraId="45789026">
      <w:pPr>
        <w:widowControl w:val="0"/>
        <w:jc w:val="both"/>
        <w:rPr>
          <w:color w:val="000000"/>
        </w:rPr>
      </w:pPr>
      <w:r>
        <w:rPr>
          <w:color w:val="000000"/>
        </w:rPr>
        <w:t xml:space="preserve">    水泥砂浆 20mm＋</w:t>
      </w:r>
      <w:r>
        <w:rPr>
          <w:color w:val="800000"/>
        </w:rPr>
        <w:t>挤塑聚苯板(ρ=25-32) 165mm</w:t>
      </w:r>
      <w:r>
        <w:rPr>
          <w:color w:val="000000"/>
        </w:rPr>
        <w:t>＋加气混凝土、泡沫混凝土(ρ=700) 200mm＋混合砂浆 20mm</w:t>
      </w:r>
    </w:p>
    <w:p w14:paraId="2B6E32A0">
      <w:pPr>
        <w:widowControl w:val="0"/>
        <w:jc w:val="both"/>
        <w:rPr>
          <w:color w:val="000000"/>
        </w:rPr>
      </w:pPr>
      <w:r>
        <w:rPr>
          <w:b/>
          <w:color w:val="000000"/>
          <w:sz w:val="24"/>
          <w:szCs w:val="24"/>
        </w:rPr>
        <w:t>4. 热桥柱：</w:t>
      </w:r>
      <w:r>
        <w:rPr>
          <w:color w:val="0000FF"/>
        </w:rPr>
        <w:t>热桥柱构造一 (K=0.548,D=3.002)：</w:t>
      </w:r>
      <w:r>
        <w:rPr>
          <w:color w:val="000000"/>
        </w:rPr>
        <w:t>（由外到内）</w:t>
      </w:r>
    </w:p>
    <w:p w14:paraId="56D88E06">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508E2F3B">
      <w:pPr>
        <w:widowControl w:val="0"/>
        <w:jc w:val="both"/>
        <w:rPr>
          <w:color w:val="000000"/>
        </w:rPr>
      </w:pPr>
      <w:r>
        <w:rPr>
          <w:b/>
          <w:color w:val="000000"/>
          <w:sz w:val="24"/>
          <w:szCs w:val="24"/>
        </w:rPr>
        <w:t>5. 外墙防火隔离带：</w:t>
      </w:r>
      <w:r>
        <w:rPr>
          <w:color w:val="0000FF"/>
        </w:rPr>
        <w:t>外墙防火隔离带构造一 (K=1.221,D=3.013)：</w:t>
      </w:r>
    </w:p>
    <w:p w14:paraId="5510C7DB">
      <w:pPr>
        <w:widowControl w:val="0"/>
        <w:jc w:val="both"/>
        <w:rPr>
          <w:color w:val="000000"/>
        </w:rPr>
      </w:pPr>
      <w:r>
        <w:rPr>
          <w:color w:val="000000"/>
        </w:rPr>
        <w:t xml:space="preserve">    水泥砂浆 20mm＋</w:t>
      </w:r>
      <w:r>
        <w:rPr>
          <w:color w:val="800000"/>
        </w:rPr>
        <w:t>岩棉板(ρ=60-160) 20mm</w:t>
      </w:r>
      <w:r>
        <w:rPr>
          <w:color w:val="000000"/>
        </w:rPr>
        <w:t>＋水泥砂浆 20mm＋</w:t>
      </w:r>
      <w:r>
        <w:rPr>
          <w:color w:val="800080"/>
        </w:rPr>
        <w:t>钢筋混凝土 200mm</w:t>
      </w:r>
      <w:r>
        <w:rPr>
          <w:color w:val="000000"/>
        </w:rPr>
        <w:t>＋混合砂浆 20mm</w:t>
      </w:r>
    </w:p>
    <w:p w14:paraId="2AB34635">
      <w:pPr>
        <w:widowControl w:val="0"/>
        <w:jc w:val="both"/>
        <w:rPr>
          <w:color w:val="000000"/>
        </w:rPr>
      </w:pPr>
      <w:r>
        <w:rPr>
          <w:b/>
          <w:color w:val="000000"/>
          <w:sz w:val="24"/>
          <w:szCs w:val="24"/>
        </w:rPr>
        <w:t>6. 挑空楼板：</w:t>
      </w:r>
      <w:r>
        <w:rPr>
          <w:color w:val="0000FF"/>
        </w:rPr>
        <w:t>挑空楼板构造一 (K=0.419,D=2.425)：</w:t>
      </w:r>
      <w:r>
        <w:rPr>
          <w:color w:val="000000"/>
        </w:rPr>
        <w:t>（由上到下）</w:t>
      </w:r>
    </w:p>
    <w:p w14:paraId="19727F6A">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7F3C8721">
      <w:pPr>
        <w:widowControl w:val="0"/>
        <w:jc w:val="both"/>
        <w:rPr>
          <w:color w:val="000000"/>
        </w:rPr>
      </w:pPr>
      <w:r>
        <w:rPr>
          <w:b/>
          <w:color w:val="000000"/>
          <w:sz w:val="24"/>
          <w:szCs w:val="24"/>
        </w:rPr>
        <w:t>7. 采暖与非采暖隔墙：</w:t>
      </w:r>
      <w:r>
        <w:rPr>
          <w:color w:val="0000FF"/>
        </w:rPr>
        <w:t>控温与非控温隔墙构造一 (K=0.902,D=3.764)：</w:t>
      </w:r>
    </w:p>
    <w:p w14:paraId="4854BEE6">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52C5C26B">
      <w:pPr>
        <w:widowControl w:val="0"/>
        <w:jc w:val="both"/>
        <w:rPr>
          <w:color w:val="000000"/>
        </w:rPr>
      </w:pPr>
      <w:r>
        <w:rPr>
          <w:b/>
          <w:color w:val="000000"/>
          <w:sz w:val="24"/>
          <w:szCs w:val="24"/>
        </w:rPr>
        <w:t>8. 外窗：</w:t>
      </w:r>
      <w:r>
        <w:rPr>
          <w:color w:val="0000FF"/>
        </w:rPr>
        <w:t>断桥铝框(框洞比0.2)--6mm+12A+6mm(Low-E中空SuperSE-I） (K=2.200)：</w:t>
      </w:r>
    </w:p>
    <w:p w14:paraId="5FD8DA1A">
      <w:pPr>
        <w:widowControl w:val="0"/>
        <w:jc w:val="both"/>
        <w:rPr>
          <w:color w:val="000000"/>
        </w:rPr>
      </w:pPr>
      <w:r>
        <w:rPr>
          <w:color w:val="000000"/>
        </w:rPr>
        <w:t xml:space="preserve">    传热系数2.200W/㎡.K，窗太阳得热系数0.411</w:t>
      </w:r>
    </w:p>
    <w:p w14:paraId="1711212D">
      <w:pPr>
        <w:widowControl w:val="0"/>
        <w:jc w:val="both"/>
        <w:rPr>
          <w:color w:val="000000"/>
        </w:rPr>
      </w:pPr>
      <w:r>
        <w:rPr>
          <w:b/>
          <w:color w:val="000000"/>
          <w:sz w:val="24"/>
          <w:szCs w:val="24"/>
        </w:rPr>
        <w:t>9. 幕墙：</w:t>
      </w:r>
      <w:r>
        <w:rPr>
          <w:color w:val="0000FF"/>
        </w:rPr>
        <w:t>断桥铝框(框洞比0.2)--6mm+12A+6mm(Low-E中空SuperSE-I） (K=2.200)：</w:t>
      </w:r>
    </w:p>
    <w:p w14:paraId="41359AAF">
      <w:pPr>
        <w:widowControl w:val="0"/>
        <w:jc w:val="both"/>
        <w:rPr>
          <w:color w:val="000000"/>
        </w:rPr>
      </w:pPr>
      <w:r>
        <w:rPr>
          <w:color w:val="000000"/>
        </w:rPr>
        <w:t xml:space="preserve">    传热系数2.200W/㎡.K，窗太阳得热系数0.411</w:t>
      </w:r>
    </w:p>
    <w:p w14:paraId="7B27E822">
      <w:pPr>
        <w:widowControl w:val="0"/>
        <w:jc w:val="both"/>
        <w:rPr>
          <w:color w:val="000000"/>
        </w:rPr>
      </w:pPr>
      <w:r>
        <w:rPr>
          <w:b/>
          <w:color w:val="000000"/>
          <w:sz w:val="24"/>
          <w:szCs w:val="24"/>
        </w:rPr>
        <w:t>10. 周边地面：</w:t>
      </w:r>
      <w:r>
        <w:rPr>
          <w:color w:val="0000FF"/>
        </w:rPr>
        <w:t>周边地面构造一 (K=1.258,D=1.446)：</w:t>
      </w:r>
    </w:p>
    <w:p w14:paraId="25D3E5B3">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123F110A">
      <w:pPr>
        <w:widowControl w:val="0"/>
        <w:jc w:val="both"/>
        <w:rPr>
          <w:color w:val="000000"/>
        </w:rPr>
      </w:pPr>
      <w:r>
        <w:rPr>
          <w:b/>
          <w:color w:val="000000"/>
          <w:sz w:val="24"/>
          <w:szCs w:val="24"/>
        </w:rPr>
        <w:t>11. 变形缝：</w:t>
      </w:r>
      <w:r>
        <w:rPr>
          <w:color w:val="0000FF"/>
        </w:rPr>
        <w:t>填充墙构造一 (K=0.164,D=5.696)：</w:t>
      </w:r>
      <w:r>
        <w:rPr>
          <w:color w:val="000000"/>
        </w:rPr>
        <w:t>（由外到内）</w:t>
      </w:r>
    </w:p>
    <w:p w14:paraId="758751D5">
      <w:pPr>
        <w:widowControl w:val="0"/>
        <w:jc w:val="both"/>
        <w:rPr>
          <w:color w:val="000000"/>
        </w:rPr>
      </w:pPr>
      <w:r>
        <w:rPr>
          <w:color w:val="000000"/>
        </w:rPr>
        <w:t xml:space="preserve">    水泥砂浆 20mm＋</w:t>
      </w:r>
      <w:r>
        <w:rPr>
          <w:color w:val="800000"/>
        </w:rPr>
        <w:t>挤塑聚苯板(ρ=25-32) 165mm</w:t>
      </w:r>
      <w:r>
        <w:rPr>
          <w:color w:val="000000"/>
        </w:rPr>
        <w:t>＋加气混凝土、泡沫混凝土(ρ=700) 200mm＋混合砂浆 20mm</w:t>
      </w:r>
    </w:p>
    <w:p w14:paraId="66702363">
      <w:pPr>
        <w:pStyle w:val="4"/>
        <w:widowControl w:val="0"/>
        <w:jc w:val="both"/>
        <w:rPr>
          <w:color w:val="000000"/>
        </w:rPr>
      </w:pPr>
      <w:bookmarkStart w:id="60" w:name="_Toc21422"/>
      <w:r>
        <w:rPr>
          <w:color w:val="000000"/>
        </w:rPr>
        <w:t>体形系数</w:t>
      </w:r>
      <w:bookmarkEnd w:id="60"/>
    </w:p>
    <w:p w14:paraId="33A8928E">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7003A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F4D2666">
            <w:r>
              <w:t>外表面积(㎡)</w:t>
            </w:r>
          </w:p>
        </w:tc>
        <w:tc>
          <w:tcPr>
            <w:vAlign w:val="center"/>
          </w:tcPr>
          <w:p w14:paraId="4B2441AA">
            <w:r>
              <w:t>14982.84</w:t>
            </w:r>
          </w:p>
        </w:tc>
      </w:tr>
      <w:tr w14:paraId="3F38A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2C531B">
            <w:r>
              <w:t>建筑体积(m3)</w:t>
            </w:r>
          </w:p>
        </w:tc>
        <w:tc>
          <w:tcPr>
            <w:vAlign w:val="center"/>
          </w:tcPr>
          <w:p w14:paraId="63C5F6C7">
            <w:r>
              <w:t>45988.36</w:t>
            </w:r>
          </w:p>
        </w:tc>
      </w:tr>
      <w:tr w14:paraId="5DD34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AFA62">
            <w:r>
              <w:t>体形系数</w:t>
            </w:r>
          </w:p>
        </w:tc>
        <w:tc>
          <w:tcPr>
            <w:vAlign w:val="center"/>
          </w:tcPr>
          <w:p w14:paraId="6635BB2A">
            <w:r>
              <w:t>0.33</w:t>
            </w:r>
          </w:p>
        </w:tc>
      </w:tr>
    </w:tbl>
    <w:p w14:paraId="49AD60A9">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6A8C4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3C86D">
            <w:pPr>
              <w:jc w:val="center"/>
            </w:pPr>
            <w:r>
              <w:t>楼层</w:t>
            </w:r>
          </w:p>
        </w:tc>
        <w:tc>
          <w:tcPr>
            <w:shd w:val="clear" w:color="auto" w:fill="E6E6E6"/>
            <w:vAlign w:val="center"/>
          </w:tcPr>
          <w:p w14:paraId="29A9412D">
            <w:pPr>
              <w:jc w:val="center"/>
            </w:pPr>
            <w:r>
              <w:t>层高(m)</w:t>
            </w:r>
          </w:p>
        </w:tc>
        <w:tc>
          <w:tcPr>
            <w:shd w:val="clear" w:color="auto" w:fill="E6E6E6"/>
            <w:vAlign w:val="center"/>
          </w:tcPr>
          <w:p w14:paraId="2BF1C4A9">
            <w:pPr>
              <w:jc w:val="center"/>
            </w:pPr>
            <w:r>
              <w:t>建筑面积(㎡)</w:t>
            </w:r>
          </w:p>
        </w:tc>
        <w:tc>
          <w:tcPr>
            <w:shd w:val="clear" w:color="auto" w:fill="E6E6E6"/>
            <w:vAlign w:val="center"/>
          </w:tcPr>
          <w:p w14:paraId="00749999">
            <w:pPr>
              <w:jc w:val="center"/>
            </w:pPr>
            <w:r>
              <w:t>外表面积(㎡)</w:t>
            </w:r>
          </w:p>
        </w:tc>
        <w:tc>
          <w:tcPr>
            <w:shd w:val="clear" w:color="auto" w:fill="E6E6E6"/>
            <w:vAlign w:val="center"/>
          </w:tcPr>
          <w:p w14:paraId="157B3E74">
            <w:pPr>
              <w:jc w:val="center"/>
            </w:pPr>
            <w:r>
              <w:t>计算体积(m3)</w:t>
            </w:r>
          </w:p>
        </w:tc>
      </w:tr>
      <w:tr w14:paraId="585D8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0AD148">
            <w:r>
              <w:t>1</w:t>
            </w:r>
          </w:p>
        </w:tc>
        <w:tc>
          <w:tcPr>
            <w:vAlign w:val="center"/>
          </w:tcPr>
          <w:p w14:paraId="66513DE3">
            <w:pPr>
              <w:jc w:val="right"/>
            </w:pPr>
            <w:r>
              <w:t>6.900</w:t>
            </w:r>
          </w:p>
        </w:tc>
        <w:tc>
          <w:tcPr>
            <w:vAlign w:val="center"/>
          </w:tcPr>
          <w:p w14:paraId="1E920680">
            <w:pPr>
              <w:jc w:val="right"/>
            </w:pPr>
            <w:r>
              <w:t>2788.47</w:t>
            </w:r>
          </w:p>
        </w:tc>
        <w:tc>
          <w:tcPr>
            <w:vAlign w:val="center"/>
          </w:tcPr>
          <w:p w14:paraId="03C08AEF">
            <w:pPr>
              <w:jc w:val="right"/>
            </w:pPr>
            <w:r>
              <w:t>1608.21</w:t>
            </w:r>
          </w:p>
        </w:tc>
        <w:tc>
          <w:tcPr>
            <w:vAlign w:val="center"/>
          </w:tcPr>
          <w:p w14:paraId="1D106230">
            <w:pPr>
              <w:jc w:val="right"/>
            </w:pPr>
            <w:r>
              <w:t>19240.41</w:t>
            </w:r>
          </w:p>
        </w:tc>
      </w:tr>
      <w:tr w14:paraId="1519C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96A63">
            <w:r>
              <w:t>2</w:t>
            </w:r>
          </w:p>
        </w:tc>
        <w:tc>
          <w:tcPr>
            <w:vAlign w:val="center"/>
          </w:tcPr>
          <w:p w14:paraId="771EC5E4">
            <w:pPr>
              <w:jc w:val="right"/>
            </w:pPr>
            <w:r>
              <w:t>4.800</w:t>
            </w:r>
          </w:p>
        </w:tc>
        <w:tc>
          <w:tcPr>
            <w:vAlign w:val="center"/>
          </w:tcPr>
          <w:p w14:paraId="42764313">
            <w:pPr>
              <w:jc w:val="right"/>
            </w:pPr>
            <w:r>
              <w:t>963.01</w:t>
            </w:r>
          </w:p>
        </w:tc>
        <w:tc>
          <w:tcPr>
            <w:vAlign w:val="center"/>
          </w:tcPr>
          <w:p w14:paraId="49CAA4C4">
            <w:pPr>
              <w:jc w:val="right"/>
            </w:pPr>
            <w:r>
              <w:t>3178.73</w:t>
            </w:r>
          </w:p>
        </w:tc>
        <w:tc>
          <w:tcPr>
            <w:vAlign w:val="center"/>
          </w:tcPr>
          <w:p w14:paraId="1762C215">
            <w:pPr>
              <w:jc w:val="right"/>
            </w:pPr>
            <w:r>
              <w:t>4622.44</w:t>
            </w:r>
          </w:p>
        </w:tc>
      </w:tr>
      <w:tr w14:paraId="09D97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55D483">
            <w:r>
              <w:t>3</w:t>
            </w:r>
          </w:p>
        </w:tc>
        <w:tc>
          <w:tcPr>
            <w:vAlign w:val="center"/>
          </w:tcPr>
          <w:p w14:paraId="7712F8FC">
            <w:pPr>
              <w:jc w:val="right"/>
            </w:pPr>
            <w:r>
              <w:t>4.300</w:t>
            </w:r>
          </w:p>
        </w:tc>
        <w:tc>
          <w:tcPr>
            <w:vAlign w:val="center"/>
          </w:tcPr>
          <w:p w14:paraId="4DA474C4">
            <w:pPr>
              <w:jc w:val="right"/>
            </w:pPr>
            <w:r>
              <w:t>3030.17</w:t>
            </w:r>
          </w:p>
        </w:tc>
        <w:tc>
          <w:tcPr>
            <w:vAlign w:val="center"/>
          </w:tcPr>
          <w:p w14:paraId="062E755C">
            <w:pPr>
              <w:jc w:val="right"/>
            </w:pPr>
            <w:r>
              <w:t>3686.58</w:t>
            </w:r>
          </w:p>
        </w:tc>
        <w:tc>
          <w:tcPr>
            <w:vAlign w:val="center"/>
          </w:tcPr>
          <w:p w14:paraId="6A3EE1E8">
            <w:pPr>
              <w:jc w:val="right"/>
            </w:pPr>
            <w:r>
              <w:t>13029.75</w:t>
            </w:r>
          </w:p>
        </w:tc>
      </w:tr>
      <w:tr w14:paraId="5EAF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C1F8B4">
            <w:r>
              <w:t>4</w:t>
            </w:r>
          </w:p>
        </w:tc>
        <w:tc>
          <w:tcPr>
            <w:vAlign w:val="center"/>
          </w:tcPr>
          <w:p w14:paraId="58C3FD98">
            <w:pPr>
              <w:jc w:val="right"/>
            </w:pPr>
            <w:r>
              <w:t>4.500</w:t>
            </w:r>
          </w:p>
        </w:tc>
        <w:tc>
          <w:tcPr>
            <w:vAlign w:val="center"/>
          </w:tcPr>
          <w:p w14:paraId="2DF49E37">
            <w:pPr>
              <w:jc w:val="right"/>
            </w:pPr>
            <w:r>
              <w:t>1206.67</w:t>
            </w:r>
          </w:p>
        </w:tc>
        <w:tc>
          <w:tcPr>
            <w:vAlign w:val="center"/>
          </w:tcPr>
          <w:p w14:paraId="3445671F">
            <w:pPr>
              <w:jc w:val="right"/>
            </w:pPr>
            <w:r>
              <w:t>2682.87</w:t>
            </w:r>
          </w:p>
        </w:tc>
        <w:tc>
          <w:tcPr>
            <w:vAlign w:val="center"/>
          </w:tcPr>
          <w:p w14:paraId="2129B243">
            <w:pPr>
              <w:jc w:val="right"/>
            </w:pPr>
            <w:r>
              <w:t>5430.04</w:t>
            </w:r>
          </w:p>
        </w:tc>
      </w:tr>
      <w:tr w14:paraId="4D69D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574C5">
            <w:r>
              <w:t>5</w:t>
            </w:r>
          </w:p>
        </w:tc>
        <w:tc>
          <w:tcPr>
            <w:vAlign w:val="center"/>
          </w:tcPr>
          <w:p w14:paraId="3967C337">
            <w:pPr>
              <w:jc w:val="right"/>
            </w:pPr>
            <w:r>
              <w:t>2.500</w:t>
            </w:r>
          </w:p>
        </w:tc>
        <w:tc>
          <w:tcPr>
            <w:vAlign w:val="center"/>
          </w:tcPr>
          <w:p w14:paraId="0A91114E">
            <w:pPr>
              <w:jc w:val="right"/>
            </w:pPr>
            <w:r>
              <w:t>0.00</w:t>
            </w:r>
          </w:p>
        </w:tc>
        <w:tc>
          <w:tcPr>
            <w:vAlign w:val="center"/>
          </w:tcPr>
          <w:p w14:paraId="6297937B">
            <w:pPr>
              <w:jc w:val="right"/>
            </w:pPr>
            <w:r>
              <w:t>1209.78</w:t>
            </w:r>
          </w:p>
        </w:tc>
        <w:tc>
          <w:tcPr>
            <w:vAlign w:val="center"/>
          </w:tcPr>
          <w:p w14:paraId="3BC457D5">
            <w:pPr>
              <w:jc w:val="right"/>
            </w:pPr>
            <w:r>
              <w:t>516.36</w:t>
            </w:r>
          </w:p>
        </w:tc>
      </w:tr>
      <w:tr w14:paraId="678C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183A03">
            <w:r>
              <w:t>6</w:t>
            </w:r>
          </w:p>
        </w:tc>
        <w:tc>
          <w:tcPr>
            <w:vAlign w:val="center"/>
          </w:tcPr>
          <w:p w14:paraId="104A9FB0">
            <w:pPr>
              <w:jc w:val="right"/>
            </w:pPr>
            <w:r>
              <w:t>2.500</w:t>
            </w:r>
          </w:p>
        </w:tc>
        <w:tc>
          <w:tcPr>
            <w:vAlign w:val="center"/>
          </w:tcPr>
          <w:p w14:paraId="7136E3D7">
            <w:pPr>
              <w:jc w:val="right"/>
            </w:pPr>
            <w:r>
              <w:t>0.00</w:t>
            </w:r>
          </w:p>
        </w:tc>
        <w:tc>
          <w:tcPr>
            <w:vAlign w:val="center"/>
          </w:tcPr>
          <w:p w14:paraId="3CA4B830">
            <w:pPr>
              <w:jc w:val="right"/>
            </w:pPr>
            <w:r>
              <w:t>316.22</w:t>
            </w:r>
          </w:p>
        </w:tc>
        <w:tc>
          <w:tcPr>
            <w:vAlign w:val="center"/>
          </w:tcPr>
          <w:p w14:paraId="1A323FF8">
            <w:pPr>
              <w:jc w:val="right"/>
            </w:pPr>
            <w:r>
              <w:t>0.00</w:t>
            </w:r>
          </w:p>
        </w:tc>
      </w:tr>
      <w:tr w14:paraId="44079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000C01">
            <w:r>
              <w:t>7</w:t>
            </w:r>
          </w:p>
        </w:tc>
        <w:tc>
          <w:tcPr>
            <w:vAlign w:val="center"/>
          </w:tcPr>
          <w:p w14:paraId="59A3557C">
            <w:pPr>
              <w:jc w:val="right"/>
            </w:pPr>
            <w:r>
              <w:t>2.500</w:t>
            </w:r>
          </w:p>
        </w:tc>
        <w:tc>
          <w:tcPr>
            <w:vAlign w:val="center"/>
          </w:tcPr>
          <w:p w14:paraId="336B5F3E">
            <w:pPr>
              <w:jc w:val="right"/>
            </w:pPr>
            <w:r>
              <w:t>0.00</w:t>
            </w:r>
          </w:p>
        </w:tc>
        <w:tc>
          <w:tcPr>
            <w:vAlign w:val="center"/>
          </w:tcPr>
          <w:p w14:paraId="30816E20">
            <w:pPr>
              <w:jc w:val="right"/>
            </w:pPr>
            <w:r>
              <w:t>20.28</w:t>
            </w:r>
          </w:p>
        </w:tc>
        <w:tc>
          <w:tcPr>
            <w:vAlign w:val="center"/>
          </w:tcPr>
          <w:p w14:paraId="43470AF3">
            <w:pPr>
              <w:jc w:val="right"/>
            </w:pPr>
            <w:r>
              <w:t>-22.07</w:t>
            </w:r>
          </w:p>
        </w:tc>
      </w:tr>
      <w:tr w14:paraId="7A00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19220EC">
            <w:r>
              <w:t>A:1</w:t>
            </w:r>
          </w:p>
        </w:tc>
        <w:tc>
          <w:tcPr>
            <w:vAlign w:val="center"/>
          </w:tcPr>
          <w:p w14:paraId="282D78A4">
            <w:pPr>
              <w:jc w:val="right"/>
            </w:pPr>
            <w:r>
              <w:t>4.500</w:t>
            </w:r>
          </w:p>
        </w:tc>
        <w:tc>
          <w:tcPr>
            <w:vAlign w:val="center"/>
          </w:tcPr>
          <w:p w14:paraId="3EA318C4">
            <w:pPr>
              <w:jc w:val="right"/>
            </w:pPr>
            <w:r>
              <w:t>654.90</w:t>
            </w:r>
          </w:p>
        </w:tc>
        <w:tc>
          <w:tcPr>
            <w:vAlign w:val="center"/>
          </w:tcPr>
          <w:p w14:paraId="5718339D">
            <w:pPr>
              <w:jc w:val="right"/>
            </w:pPr>
            <w:r>
              <w:t>626.63</w:t>
            </w:r>
          </w:p>
        </w:tc>
        <w:tc>
          <w:tcPr>
            <w:vAlign w:val="center"/>
          </w:tcPr>
          <w:p w14:paraId="5ABFFE0B">
            <w:pPr>
              <w:jc w:val="right"/>
            </w:pPr>
            <w:r>
              <w:t>2947.05</w:t>
            </w:r>
          </w:p>
        </w:tc>
      </w:tr>
      <w:tr w14:paraId="1C6ED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73EC8">
            <w:r>
              <w:t>A:2</w:t>
            </w:r>
          </w:p>
        </w:tc>
        <w:tc>
          <w:tcPr>
            <w:vAlign w:val="center"/>
          </w:tcPr>
          <w:p w14:paraId="564DBE4B">
            <w:pPr>
              <w:jc w:val="right"/>
            </w:pPr>
            <w:r>
              <w:t>3.600</w:t>
            </w:r>
          </w:p>
        </w:tc>
        <w:tc>
          <w:tcPr>
            <w:vAlign w:val="center"/>
          </w:tcPr>
          <w:p w14:paraId="7E5F4E9E">
            <w:pPr>
              <w:jc w:val="right"/>
            </w:pPr>
            <w:r>
              <w:t>644.29</w:t>
            </w:r>
          </w:p>
        </w:tc>
        <w:tc>
          <w:tcPr>
            <w:vAlign w:val="center"/>
          </w:tcPr>
          <w:p w14:paraId="290B10E1">
            <w:pPr>
              <w:jc w:val="right"/>
            </w:pPr>
            <w:r>
              <w:t>601.01</w:t>
            </w:r>
          </w:p>
        </w:tc>
        <w:tc>
          <w:tcPr>
            <w:vAlign w:val="center"/>
          </w:tcPr>
          <w:p w14:paraId="6A90B3BD">
            <w:pPr>
              <w:jc w:val="right"/>
            </w:pPr>
            <w:r>
              <w:t>2319.46</w:t>
            </w:r>
          </w:p>
        </w:tc>
      </w:tr>
      <w:tr w14:paraId="463F3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B33AEA">
            <w:r>
              <w:t>A:3</w:t>
            </w:r>
          </w:p>
        </w:tc>
        <w:tc>
          <w:tcPr>
            <w:vAlign w:val="center"/>
          </w:tcPr>
          <w:p w14:paraId="7916D0B1">
            <w:pPr>
              <w:jc w:val="right"/>
            </w:pPr>
            <w:r>
              <w:t>3.600</w:t>
            </w:r>
          </w:p>
        </w:tc>
        <w:tc>
          <w:tcPr>
            <w:vAlign w:val="center"/>
          </w:tcPr>
          <w:p w14:paraId="68FC5EDD">
            <w:pPr>
              <w:jc w:val="right"/>
            </w:pPr>
            <w:r>
              <w:t>384.62</w:t>
            </w:r>
          </w:p>
        </w:tc>
        <w:tc>
          <w:tcPr>
            <w:vAlign w:val="center"/>
          </w:tcPr>
          <w:p w14:paraId="341CB595">
            <w:pPr>
              <w:jc w:val="right"/>
            </w:pPr>
            <w:r>
              <w:t>667.90</w:t>
            </w:r>
          </w:p>
        </w:tc>
        <w:tc>
          <w:tcPr>
            <w:vAlign w:val="center"/>
          </w:tcPr>
          <w:p w14:paraId="2307C0F9">
            <w:pPr>
              <w:jc w:val="right"/>
            </w:pPr>
            <w:r>
              <w:t>1384.65</w:t>
            </w:r>
          </w:p>
        </w:tc>
      </w:tr>
      <w:tr w14:paraId="695AB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234DAFC">
            <w:r>
              <w:t>A:4</w:t>
            </w:r>
          </w:p>
        </w:tc>
        <w:tc>
          <w:tcPr>
            <w:vAlign w:val="center"/>
          </w:tcPr>
          <w:p w14:paraId="15358082">
            <w:pPr>
              <w:jc w:val="right"/>
            </w:pPr>
            <w:r>
              <w:t>0.000</w:t>
            </w:r>
          </w:p>
        </w:tc>
        <w:tc>
          <w:tcPr>
            <w:vAlign w:val="center"/>
          </w:tcPr>
          <w:p w14:paraId="5E6F3D58">
            <w:pPr>
              <w:jc w:val="right"/>
            </w:pPr>
            <w:r>
              <w:t>0.00</w:t>
            </w:r>
          </w:p>
        </w:tc>
        <w:tc>
          <w:tcPr>
            <w:vAlign w:val="center"/>
          </w:tcPr>
          <w:p w14:paraId="6F5392FF">
            <w:pPr>
              <w:jc w:val="right"/>
            </w:pPr>
            <w:r>
              <w:t>384.63</w:t>
            </w:r>
          </w:p>
        </w:tc>
        <w:tc>
          <w:tcPr>
            <w:vAlign w:val="center"/>
          </w:tcPr>
          <w:p w14:paraId="10C2444B">
            <w:pPr>
              <w:jc w:val="right"/>
            </w:pPr>
            <w:r>
              <w:t>0.00</w:t>
            </w:r>
          </w:p>
        </w:tc>
      </w:tr>
      <w:tr w14:paraId="641D2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6A2693">
            <w:r>
              <w:t>C:4</w:t>
            </w:r>
          </w:p>
        </w:tc>
        <w:tc>
          <w:tcPr>
            <w:vAlign w:val="center"/>
          </w:tcPr>
          <w:p w14:paraId="18DE5312">
            <w:pPr>
              <w:jc w:val="right"/>
            </w:pPr>
            <w:r>
              <w:t>2.500</w:t>
            </w:r>
          </w:p>
        </w:tc>
        <w:tc>
          <w:tcPr>
            <w:vAlign w:val="center"/>
          </w:tcPr>
          <w:p w14:paraId="19341AF6">
            <w:pPr>
              <w:jc w:val="right"/>
            </w:pPr>
            <w:r>
              <w:t>0.00</w:t>
            </w:r>
          </w:p>
        </w:tc>
        <w:tc>
          <w:tcPr>
            <w:vAlign w:val="center"/>
          </w:tcPr>
          <w:p w14:paraId="6343C5BE">
            <w:pPr>
              <w:jc w:val="right"/>
            </w:pPr>
            <w:r>
              <w:t>0.00</w:t>
            </w:r>
          </w:p>
        </w:tc>
        <w:tc>
          <w:tcPr>
            <w:vAlign w:val="center"/>
          </w:tcPr>
          <w:p w14:paraId="4072FFB8">
            <w:pPr>
              <w:jc w:val="right"/>
            </w:pPr>
            <w:r>
              <w:t>-3479.73</w:t>
            </w:r>
          </w:p>
        </w:tc>
      </w:tr>
      <w:tr w14:paraId="4C2A3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F7264">
            <w:r>
              <w:t>合计</w:t>
            </w:r>
          </w:p>
        </w:tc>
        <w:tc>
          <w:tcPr>
            <w:vAlign w:val="center"/>
          </w:tcPr>
          <w:p w14:paraId="4ECC1340">
            <w:pPr>
              <w:jc w:val="right"/>
            </w:pPr>
            <w:r>
              <w:t>28.00</w:t>
            </w:r>
          </w:p>
        </w:tc>
        <w:tc>
          <w:tcPr>
            <w:vAlign w:val="center"/>
          </w:tcPr>
          <w:p w14:paraId="39F870E2">
            <w:pPr>
              <w:jc w:val="right"/>
            </w:pPr>
            <w:r>
              <w:t>9672.14</w:t>
            </w:r>
          </w:p>
        </w:tc>
        <w:tc>
          <w:tcPr>
            <w:vAlign w:val="center"/>
          </w:tcPr>
          <w:p w14:paraId="1107BD49">
            <w:pPr>
              <w:jc w:val="right"/>
            </w:pPr>
            <w:r>
              <w:t>14982.84</w:t>
            </w:r>
          </w:p>
        </w:tc>
        <w:tc>
          <w:tcPr>
            <w:vAlign w:val="center"/>
          </w:tcPr>
          <w:p w14:paraId="59791728">
            <w:pPr>
              <w:jc w:val="right"/>
            </w:pPr>
            <w:r>
              <w:t>45988.36</w:t>
            </w:r>
          </w:p>
        </w:tc>
      </w:tr>
    </w:tbl>
    <w:p w14:paraId="253D60EB">
      <w:pPr>
        <w:pStyle w:val="4"/>
        <w:widowControl w:val="0"/>
        <w:jc w:val="both"/>
        <w:rPr>
          <w:color w:val="000000"/>
        </w:rPr>
      </w:pPr>
      <w:bookmarkStart w:id="61" w:name="_Toc11074"/>
      <w:r>
        <w:rPr>
          <w:color w:val="000000"/>
        </w:rPr>
        <w:t>窗墙比</w:t>
      </w:r>
      <w:bookmarkEnd w:id="61"/>
    </w:p>
    <w:p w14:paraId="6AC22D50">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49B85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5F7C0D">
            <w:pPr>
              <w:jc w:val="center"/>
            </w:pPr>
            <w:r>
              <w:t>朝向</w:t>
            </w:r>
          </w:p>
        </w:tc>
        <w:tc>
          <w:tcPr>
            <w:shd w:val="clear" w:color="auto" w:fill="E6E6E6"/>
            <w:vAlign w:val="center"/>
          </w:tcPr>
          <w:p w14:paraId="53505ADB">
            <w:pPr>
              <w:jc w:val="center"/>
            </w:pPr>
            <w:r>
              <w:t>立面</w:t>
            </w:r>
          </w:p>
        </w:tc>
        <w:tc>
          <w:tcPr>
            <w:shd w:val="clear" w:color="auto" w:fill="E6E6E6"/>
            <w:vAlign w:val="center"/>
          </w:tcPr>
          <w:p w14:paraId="6F05DAD6">
            <w:pPr>
              <w:jc w:val="center"/>
            </w:pPr>
            <w:r>
              <w:t>窗面积(㎡)</w:t>
            </w:r>
          </w:p>
        </w:tc>
        <w:tc>
          <w:tcPr>
            <w:shd w:val="clear" w:color="auto" w:fill="E6E6E6"/>
            <w:vAlign w:val="center"/>
          </w:tcPr>
          <w:p w14:paraId="60C6A6CC">
            <w:pPr>
              <w:jc w:val="center"/>
            </w:pPr>
            <w:r>
              <w:t>墙面积(㎡)</w:t>
            </w:r>
          </w:p>
        </w:tc>
        <w:tc>
          <w:tcPr>
            <w:shd w:val="clear" w:color="auto" w:fill="E6E6E6"/>
            <w:vAlign w:val="center"/>
          </w:tcPr>
          <w:p w14:paraId="385EDF33">
            <w:pPr>
              <w:jc w:val="center"/>
            </w:pPr>
            <w:r>
              <w:t>窗墙比</w:t>
            </w:r>
          </w:p>
        </w:tc>
      </w:tr>
      <w:tr w14:paraId="682F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033ED2">
            <w:pPr>
              <w:jc w:val="center"/>
            </w:pPr>
            <w:r>
              <w:t>南向</w:t>
            </w:r>
          </w:p>
        </w:tc>
        <w:tc>
          <w:tcPr>
            <w:vAlign w:val="center"/>
          </w:tcPr>
          <w:p w14:paraId="7EFF53DA">
            <w:r>
              <w:t>南-默认立面</w:t>
            </w:r>
          </w:p>
        </w:tc>
        <w:tc>
          <w:tcPr>
            <w:vAlign w:val="center"/>
          </w:tcPr>
          <w:p w14:paraId="116B1B08">
            <w:pPr>
              <w:jc w:val="right"/>
            </w:pPr>
            <w:r>
              <w:t>170.64</w:t>
            </w:r>
          </w:p>
        </w:tc>
        <w:tc>
          <w:tcPr>
            <w:vAlign w:val="center"/>
          </w:tcPr>
          <w:p w14:paraId="3E711AEC">
            <w:pPr>
              <w:jc w:val="right"/>
            </w:pPr>
            <w:r>
              <w:t>1630.43</w:t>
            </w:r>
          </w:p>
        </w:tc>
        <w:tc>
          <w:tcPr>
            <w:vAlign w:val="center"/>
          </w:tcPr>
          <w:p w14:paraId="54A3E06C">
            <w:pPr>
              <w:jc w:val="right"/>
            </w:pPr>
            <w:r>
              <w:t>0.10</w:t>
            </w:r>
          </w:p>
        </w:tc>
      </w:tr>
      <w:tr w14:paraId="702C0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13066D">
            <w:pPr>
              <w:jc w:val="center"/>
            </w:pPr>
            <w:r>
              <w:t>北向</w:t>
            </w:r>
          </w:p>
        </w:tc>
        <w:tc>
          <w:tcPr>
            <w:vAlign w:val="center"/>
          </w:tcPr>
          <w:p w14:paraId="44997D5A">
            <w:r>
              <w:t>北-默认立面</w:t>
            </w:r>
          </w:p>
        </w:tc>
        <w:tc>
          <w:tcPr>
            <w:vAlign w:val="center"/>
          </w:tcPr>
          <w:p w14:paraId="6FFA06D8">
            <w:pPr>
              <w:jc w:val="right"/>
            </w:pPr>
            <w:r>
              <w:t>193.55</w:t>
            </w:r>
          </w:p>
        </w:tc>
        <w:tc>
          <w:tcPr>
            <w:vAlign w:val="center"/>
          </w:tcPr>
          <w:p w14:paraId="7719BB87">
            <w:pPr>
              <w:jc w:val="right"/>
            </w:pPr>
            <w:r>
              <w:t>1509.09</w:t>
            </w:r>
          </w:p>
        </w:tc>
        <w:tc>
          <w:tcPr>
            <w:vAlign w:val="center"/>
          </w:tcPr>
          <w:p w14:paraId="4B825FE6">
            <w:pPr>
              <w:jc w:val="right"/>
            </w:pPr>
            <w:r>
              <w:t>0.13</w:t>
            </w:r>
          </w:p>
        </w:tc>
      </w:tr>
      <w:tr w14:paraId="06664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7587E1">
            <w:pPr>
              <w:jc w:val="center"/>
            </w:pPr>
            <w:r>
              <w:t>东向</w:t>
            </w:r>
          </w:p>
        </w:tc>
        <w:tc>
          <w:tcPr>
            <w:vAlign w:val="center"/>
          </w:tcPr>
          <w:p w14:paraId="2F43CB76">
            <w:r>
              <w:t>东-默认立面</w:t>
            </w:r>
          </w:p>
        </w:tc>
        <w:tc>
          <w:tcPr>
            <w:vAlign w:val="center"/>
          </w:tcPr>
          <w:p w14:paraId="6C5EFEDE">
            <w:pPr>
              <w:jc w:val="right"/>
            </w:pPr>
            <w:r>
              <w:t>434.90</w:t>
            </w:r>
          </w:p>
        </w:tc>
        <w:tc>
          <w:tcPr>
            <w:vAlign w:val="center"/>
          </w:tcPr>
          <w:p w14:paraId="66362DE6">
            <w:pPr>
              <w:jc w:val="right"/>
            </w:pPr>
            <w:r>
              <w:t>2478.49</w:t>
            </w:r>
          </w:p>
        </w:tc>
        <w:tc>
          <w:tcPr>
            <w:vAlign w:val="center"/>
          </w:tcPr>
          <w:p w14:paraId="25ABC490">
            <w:pPr>
              <w:jc w:val="right"/>
            </w:pPr>
            <w:r>
              <w:t>0.18</w:t>
            </w:r>
          </w:p>
        </w:tc>
      </w:tr>
      <w:tr w14:paraId="2A44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DAFA6">
            <w:pPr>
              <w:jc w:val="center"/>
            </w:pPr>
            <w:r>
              <w:t>西向</w:t>
            </w:r>
          </w:p>
        </w:tc>
        <w:tc>
          <w:tcPr>
            <w:vAlign w:val="center"/>
          </w:tcPr>
          <w:p w14:paraId="69B23640">
            <w:r>
              <w:t>西-默认立面</w:t>
            </w:r>
          </w:p>
        </w:tc>
        <w:tc>
          <w:tcPr>
            <w:vAlign w:val="center"/>
          </w:tcPr>
          <w:p w14:paraId="58C6A04A">
            <w:pPr>
              <w:jc w:val="right"/>
            </w:pPr>
            <w:r>
              <w:t>294.12</w:t>
            </w:r>
          </w:p>
        </w:tc>
        <w:tc>
          <w:tcPr>
            <w:vAlign w:val="center"/>
          </w:tcPr>
          <w:p w14:paraId="7FCA0DAC">
            <w:pPr>
              <w:jc w:val="right"/>
            </w:pPr>
            <w:r>
              <w:t>2581.52</w:t>
            </w:r>
          </w:p>
        </w:tc>
        <w:tc>
          <w:tcPr>
            <w:vAlign w:val="center"/>
          </w:tcPr>
          <w:p w14:paraId="683BD6CC">
            <w:pPr>
              <w:jc w:val="right"/>
            </w:pPr>
            <w:r>
              <w:t>0.11</w:t>
            </w:r>
          </w:p>
        </w:tc>
      </w:tr>
    </w:tbl>
    <w:p w14:paraId="1C0FE114">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597CD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5F8B30">
            <w:pPr>
              <w:jc w:val="center"/>
            </w:pPr>
            <w:r>
              <w:t>朝向</w:t>
            </w:r>
          </w:p>
        </w:tc>
        <w:tc>
          <w:tcPr>
            <w:shd w:val="clear" w:color="auto" w:fill="E6E6E6"/>
            <w:vAlign w:val="center"/>
          </w:tcPr>
          <w:p w14:paraId="4D6D82A6">
            <w:pPr>
              <w:jc w:val="center"/>
            </w:pPr>
            <w:r>
              <w:t>立面</w:t>
            </w:r>
          </w:p>
        </w:tc>
        <w:tc>
          <w:tcPr>
            <w:shd w:val="clear" w:color="auto" w:fill="E6E6E6"/>
            <w:vAlign w:val="center"/>
          </w:tcPr>
          <w:p w14:paraId="274E744C">
            <w:pPr>
              <w:jc w:val="center"/>
            </w:pPr>
            <w:r>
              <w:t>编号</w:t>
            </w:r>
          </w:p>
        </w:tc>
        <w:tc>
          <w:tcPr>
            <w:shd w:val="clear" w:color="auto" w:fill="E6E6E6"/>
            <w:vAlign w:val="center"/>
          </w:tcPr>
          <w:p w14:paraId="37A72529">
            <w:pPr>
              <w:jc w:val="center"/>
            </w:pPr>
            <w:r>
              <w:t>尺寸</w:t>
            </w:r>
          </w:p>
        </w:tc>
        <w:tc>
          <w:tcPr>
            <w:shd w:val="clear" w:color="auto" w:fill="E6E6E6"/>
            <w:vAlign w:val="center"/>
          </w:tcPr>
          <w:p w14:paraId="1C3D24AE">
            <w:pPr>
              <w:jc w:val="center"/>
            </w:pPr>
            <w:r>
              <w:t>楼层</w:t>
            </w:r>
          </w:p>
        </w:tc>
        <w:tc>
          <w:tcPr>
            <w:shd w:val="clear" w:color="auto" w:fill="E6E6E6"/>
            <w:vAlign w:val="center"/>
          </w:tcPr>
          <w:p w14:paraId="72B022F8">
            <w:pPr>
              <w:jc w:val="center"/>
            </w:pPr>
            <w:r>
              <w:t>数量</w:t>
            </w:r>
          </w:p>
        </w:tc>
        <w:tc>
          <w:tcPr>
            <w:shd w:val="clear" w:color="auto" w:fill="E6E6E6"/>
            <w:vAlign w:val="center"/>
          </w:tcPr>
          <w:p w14:paraId="0522E50E">
            <w:pPr>
              <w:jc w:val="center"/>
            </w:pPr>
            <w:r>
              <w:t>单个面积</w:t>
            </w:r>
            <w:r>
              <w:br w:type="textWrapping"/>
            </w:r>
            <w:r>
              <w:t>（㎡）</w:t>
            </w:r>
          </w:p>
        </w:tc>
        <w:tc>
          <w:tcPr>
            <w:shd w:val="clear" w:color="auto" w:fill="E6E6E6"/>
            <w:vAlign w:val="center"/>
          </w:tcPr>
          <w:p w14:paraId="7DEFF28C">
            <w:pPr>
              <w:jc w:val="center"/>
            </w:pPr>
            <w:r>
              <w:t>合计面积</w:t>
            </w:r>
            <w:r>
              <w:br w:type="textWrapping"/>
            </w:r>
            <w:r>
              <w:t>（㎡）</w:t>
            </w:r>
          </w:p>
        </w:tc>
        <w:tc>
          <w:tcPr>
            <w:shd w:val="clear" w:color="auto" w:fill="E6E6E6"/>
            <w:vAlign w:val="center"/>
          </w:tcPr>
          <w:p w14:paraId="44A540FD">
            <w:pPr>
              <w:jc w:val="center"/>
            </w:pPr>
            <w:r>
              <w:t>总面积</w:t>
            </w:r>
            <w:r>
              <w:br w:type="textWrapping"/>
            </w:r>
            <w:r>
              <w:t>（㎡）</w:t>
            </w:r>
          </w:p>
        </w:tc>
      </w:tr>
      <w:tr w14:paraId="1A039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E6C478">
            <w:pPr>
              <w:jc w:val="center"/>
            </w:pPr>
            <w:r>
              <w:t>南向</w:t>
            </w:r>
          </w:p>
        </w:tc>
        <w:tc>
          <w:tcPr>
            <w:vMerge w:val="restart"/>
            <w:vAlign w:val="center"/>
          </w:tcPr>
          <w:p w14:paraId="7EACE155">
            <w:r>
              <w:t>南-默认立面</w:t>
            </w:r>
          </w:p>
        </w:tc>
        <w:tc>
          <w:tcPr>
            <w:vAlign w:val="center"/>
          </w:tcPr>
          <w:p w14:paraId="1D63C799">
            <w:r>
              <w:t>C1818</w:t>
            </w:r>
          </w:p>
        </w:tc>
        <w:tc>
          <w:tcPr>
            <w:vAlign w:val="center"/>
          </w:tcPr>
          <w:p w14:paraId="1B342821">
            <w:pPr>
              <w:jc w:val="center"/>
            </w:pPr>
            <w:r>
              <w:t>1.80×1.80</w:t>
            </w:r>
          </w:p>
        </w:tc>
        <w:tc>
          <w:tcPr>
            <w:vAlign w:val="center"/>
          </w:tcPr>
          <w:p w14:paraId="5EA5AE6F">
            <w:r>
              <w:t>1,3,A:1~3</w:t>
            </w:r>
          </w:p>
        </w:tc>
        <w:tc>
          <w:tcPr>
            <w:vAlign w:val="center"/>
          </w:tcPr>
          <w:p w14:paraId="03AE7131">
            <w:pPr>
              <w:jc w:val="right"/>
            </w:pPr>
            <w:r>
              <w:t>34</w:t>
            </w:r>
          </w:p>
        </w:tc>
        <w:tc>
          <w:tcPr>
            <w:vAlign w:val="center"/>
          </w:tcPr>
          <w:p w14:paraId="35594E52">
            <w:pPr>
              <w:jc w:val="right"/>
            </w:pPr>
            <w:r>
              <w:t>3.24</w:t>
            </w:r>
          </w:p>
        </w:tc>
        <w:tc>
          <w:tcPr>
            <w:vAlign w:val="center"/>
          </w:tcPr>
          <w:p w14:paraId="6F2C2F33">
            <w:pPr>
              <w:jc w:val="right"/>
            </w:pPr>
            <w:r>
              <w:t>110.16</w:t>
            </w:r>
          </w:p>
        </w:tc>
        <w:tc>
          <w:tcPr>
            <w:vMerge w:val="restart"/>
            <w:vAlign w:val="center"/>
          </w:tcPr>
          <w:p w14:paraId="1773B497">
            <w:pPr>
              <w:jc w:val="right"/>
            </w:pPr>
            <w:r>
              <w:t>170.64</w:t>
            </w:r>
          </w:p>
        </w:tc>
      </w:tr>
      <w:tr w14:paraId="46568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606CD4"/>
        </w:tc>
        <w:tc>
          <w:tcPr>
            <w:vMerge w:val="continue"/>
            <w:vAlign w:val="center"/>
          </w:tcPr>
          <w:p w14:paraId="64895895"/>
        </w:tc>
        <w:tc>
          <w:tcPr>
            <w:vAlign w:val="center"/>
          </w:tcPr>
          <w:p w14:paraId="039B319B">
            <w:r>
              <w:t>C4218</w:t>
            </w:r>
          </w:p>
        </w:tc>
        <w:tc>
          <w:tcPr>
            <w:vAlign w:val="center"/>
          </w:tcPr>
          <w:p w14:paraId="5AAEBC33">
            <w:pPr>
              <w:jc w:val="center"/>
            </w:pPr>
            <w:r>
              <w:t>4.20×1.80</w:t>
            </w:r>
          </w:p>
        </w:tc>
        <w:tc>
          <w:tcPr>
            <w:vAlign w:val="center"/>
          </w:tcPr>
          <w:p w14:paraId="6B7789AA">
            <w:r>
              <w:t>1~3</w:t>
            </w:r>
          </w:p>
        </w:tc>
        <w:tc>
          <w:tcPr>
            <w:vAlign w:val="center"/>
          </w:tcPr>
          <w:p w14:paraId="760A3FBA">
            <w:pPr>
              <w:jc w:val="right"/>
            </w:pPr>
            <w:r>
              <w:t>6</w:t>
            </w:r>
          </w:p>
        </w:tc>
        <w:tc>
          <w:tcPr>
            <w:vAlign w:val="center"/>
          </w:tcPr>
          <w:p w14:paraId="6A796C0E">
            <w:pPr>
              <w:jc w:val="right"/>
            </w:pPr>
            <w:r>
              <w:t>7.56</w:t>
            </w:r>
          </w:p>
        </w:tc>
        <w:tc>
          <w:tcPr>
            <w:vAlign w:val="center"/>
          </w:tcPr>
          <w:p w14:paraId="50B9267B">
            <w:pPr>
              <w:jc w:val="right"/>
            </w:pPr>
            <w:r>
              <w:t>45.36</w:t>
            </w:r>
          </w:p>
        </w:tc>
        <w:tc>
          <w:tcPr>
            <w:vMerge w:val="continue"/>
            <w:vAlign w:val="center"/>
          </w:tcPr>
          <w:p w14:paraId="7EB5B132"/>
        </w:tc>
      </w:tr>
      <w:tr w14:paraId="4F55D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0598E9"/>
        </w:tc>
        <w:tc>
          <w:tcPr>
            <w:vMerge w:val="continue"/>
            <w:vAlign w:val="center"/>
          </w:tcPr>
          <w:p w14:paraId="54E2B549"/>
        </w:tc>
        <w:tc>
          <w:tcPr>
            <w:vAlign w:val="center"/>
          </w:tcPr>
          <w:p w14:paraId="1A8FC225">
            <w:r>
              <w:t>C4218</w:t>
            </w:r>
          </w:p>
        </w:tc>
        <w:tc>
          <w:tcPr>
            <w:vAlign w:val="center"/>
          </w:tcPr>
          <w:p w14:paraId="7F7FEC57">
            <w:pPr>
              <w:jc w:val="center"/>
            </w:pPr>
            <w:r>
              <w:t>4.20×1.80</w:t>
            </w:r>
          </w:p>
        </w:tc>
        <w:tc>
          <w:tcPr>
            <w:vAlign w:val="center"/>
          </w:tcPr>
          <w:p w14:paraId="1637B8A9">
            <w:r>
              <w:t>2</w:t>
            </w:r>
          </w:p>
        </w:tc>
        <w:tc>
          <w:tcPr>
            <w:vAlign w:val="center"/>
          </w:tcPr>
          <w:p w14:paraId="657C752B">
            <w:pPr>
              <w:jc w:val="right"/>
            </w:pPr>
            <w:r>
              <w:t>2</w:t>
            </w:r>
          </w:p>
        </w:tc>
        <w:tc>
          <w:tcPr>
            <w:vAlign w:val="center"/>
          </w:tcPr>
          <w:p w14:paraId="4262C973">
            <w:pPr>
              <w:jc w:val="right"/>
            </w:pPr>
            <w:r>
              <w:t>7.56</w:t>
            </w:r>
          </w:p>
        </w:tc>
        <w:tc>
          <w:tcPr>
            <w:vAlign w:val="center"/>
          </w:tcPr>
          <w:p w14:paraId="475425D0">
            <w:pPr>
              <w:jc w:val="right"/>
            </w:pPr>
            <w:r>
              <w:t>15.12</w:t>
            </w:r>
          </w:p>
        </w:tc>
        <w:tc>
          <w:tcPr>
            <w:vMerge w:val="continue"/>
            <w:vAlign w:val="center"/>
          </w:tcPr>
          <w:p w14:paraId="57148833"/>
        </w:tc>
      </w:tr>
      <w:tr w14:paraId="3744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114780">
            <w:pPr>
              <w:jc w:val="center"/>
            </w:pPr>
            <w:r>
              <w:t>北向</w:t>
            </w:r>
          </w:p>
        </w:tc>
        <w:tc>
          <w:tcPr>
            <w:vMerge w:val="restart"/>
            <w:vAlign w:val="center"/>
          </w:tcPr>
          <w:p w14:paraId="6BDBFD3F">
            <w:r>
              <w:t>北-默认立面</w:t>
            </w:r>
          </w:p>
        </w:tc>
        <w:tc>
          <w:tcPr>
            <w:vAlign w:val="center"/>
          </w:tcPr>
          <w:p w14:paraId="45CDFE93">
            <w:r>
              <w:t>(玻璃幕墙)</w:t>
            </w:r>
          </w:p>
        </w:tc>
        <w:tc>
          <w:tcPr>
            <w:vAlign w:val="center"/>
          </w:tcPr>
          <w:p w14:paraId="61709967">
            <w:pPr>
              <w:jc w:val="center"/>
            </w:pPr>
            <w:r>
              <w:t>/</w:t>
            </w:r>
          </w:p>
        </w:tc>
        <w:tc>
          <w:tcPr>
            <w:vAlign w:val="center"/>
          </w:tcPr>
          <w:p w14:paraId="128925B2">
            <w:r>
              <w:t>1</w:t>
            </w:r>
          </w:p>
        </w:tc>
        <w:tc>
          <w:tcPr>
            <w:vAlign w:val="center"/>
          </w:tcPr>
          <w:p w14:paraId="23E60B43">
            <w:pPr>
              <w:jc w:val="right"/>
            </w:pPr>
            <w:r>
              <w:t>/</w:t>
            </w:r>
          </w:p>
        </w:tc>
        <w:tc>
          <w:tcPr>
            <w:vAlign w:val="center"/>
          </w:tcPr>
          <w:p w14:paraId="2EEFA3D6">
            <w:pPr>
              <w:jc w:val="right"/>
            </w:pPr>
            <w:r>
              <w:t>/</w:t>
            </w:r>
          </w:p>
        </w:tc>
        <w:tc>
          <w:tcPr>
            <w:vAlign w:val="center"/>
          </w:tcPr>
          <w:p w14:paraId="06413996">
            <w:pPr>
              <w:jc w:val="right"/>
            </w:pPr>
            <w:r>
              <w:t>42.35</w:t>
            </w:r>
          </w:p>
        </w:tc>
        <w:tc>
          <w:tcPr>
            <w:vMerge w:val="restart"/>
            <w:vAlign w:val="center"/>
          </w:tcPr>
          <w:p w14:paraId="111EB1ED">
            <w:pPr>
              <w:jc w:val="right"/>
            </w:pPr>
            <w:r>
              <w:t>193.55</w:t>
            </w:r>
          </w:p>
        </w:tc>
      </w:tr>
      <w:tr w14:paraId="59632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3DDEB5"/>
        </w:tc>
        <w:tc>
          <w:tcPr>
            <w:vMerge w:val="continue"/>
            <w:vAlign w:val="center"/>
          </w:tcPr>
          <w:p w14:paraId="5ACA2CAA"/>
        </w:tc>
        <w:tc>
          <w:tcPr>
            <w:vAlign w:val="center"/>
          </w:tcPr>
          <w:p w14:paraId="3A660C32">
            <w:r>
              <w:t>C1818</w:t>
            </w:r>
          </w:p>
        </w:tc>
        <w:tc>
          <w:tcPr>
            <w:vAlign w:val="center"/>
          </w:tcPr>
          <w:p w14:paraId="54ED1994">
            <w:pPr>
              <w:jc w:val="center"/>
            </w:pPr>
            <w:r>
              <w:t>1.80×1.80</w:t>
            </w:r>
          </w:p>
        </w:tc>
        <w:tc>
          <w:tcPr>
            <w:vAlign w:val="center"/>
          </w:tcPr>
          <w:p w14:paraId="7CCABC4F">
            <w:r>
              <w:t>1,3,A:1~3</w:t>
            </w:r>
          </w:p>
        </w:tc>
        <w:tc>
          <w:tcPr>
            <w:vAlign w:val="center"/>
          </w:tcPr>
          <w:p w14:paraId="44525EFC">
            <w:pPr>
              <w:jc w:val="right"/>
            </w:pPr>
            <w:r>
              <w:t>35</w:t>
            </w:r>
          </w:p>
        </w:tc>
        <w:tc>
          <w:tcPr>
            <w:vAlign w:val="center"/>
          </w:tcPr>
          <w:p w14:paraId="455D9921">
            <w:pPr>
              <w:jc w:val="right"/>
            </w:pPr>
            <w:r>
              <w:t>3.24</w:t>
            </w:r>
          </w:p>
        </w:tc>
        <w:tc>
          <w:tcPr>
            <w:vAlign w:val="center"/>
          </w:tcPr>
          <w:p w14:paraId="465AF03F">
            <w:pPr>
              <w:jc w:val="right"/>
            </w:pPr>
            <w:r>
              <w:t>113.40</w:t>
            </w:r>
          </w:p>
        </w:tc>
        <w:tc>
          <w:tcPr>
            <w:vMerge w:val="continue"/>
            <w:vAlign w:val="center"/>
          </w:tcPr>
          <w:p w14:paraId="08DCEAA8"/>
        </w:tc>
      </w:tr>
      <w:tr w14:paraId="267D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E09C97"/>
        </w:tc>
        <w:tc>
          <w:tcPr>
            <w:vMerge w:val="continue"/>
            <w:vAlign w:val="center"/>
          </w:tcPr>
          <w:p w14:paraId="2279E753"/>
        </w:tc>
        <w:tc>
          <w:tcPr>
            <w:vAlign w:val="center"/>
          </w:tcPr>
          <w:p w14:paraId="629BB873">
            <w:r>
              <w:t>C4218</w:t>
            </w:r>
          </w:p>
        </w:tc>
        <w:tc>
          <w:tcPr>
            <w:vAlign w:val="center"/>
          </w:tcPr>
          <w:p w14:paraId="2D182E36">
            <w:pPr>
              <w:jc w:val="center"/>
            </w:pPr>
            <w:r>
              <w:t>4.20×1.80</w:t>
            </w:r>
          </w:p>
        </w:tc>
        <w:tc>
          <w:tcPr>
            <w:vAlign w:val="center"/>
          </w:tcPr>
          <w:p w14:paraId="1EE41A14">
            <w:r>
              <w:t>1,3</w:t>
            </w:r>
          </w:p>
        </w:tc>
        <w:tc>
          <w:tcPr>
            <w:vAlign w:val="center"/>
          </w:tcPr>
          <w:p w14:paraId="56DF4E9E">
            <w:pPr>
              <w:jc w:val="right"/>
            </w:pPr>
            <w:r>
              <w:t>5</w:t>
            </w:r>
          </w:p>
        </w:tc>
        <w:tc>
          <w:tcPr>
            <w:vAlign w:val="center"/>
          </w:tcPr>
          <w:p w14:paraId="6FDBC048">
            <w:pPr>
              <w:jc w:val="right"/>
            </w:pPr>
            <w:r>
              <w:t>7.56</w:t>
            </w:r>
          </w:p>
        </w:tc>
        <w:tc>
          <w:tcPr>
            <w:vAlign w:val="center"/>
          </w:tcPr>
          <w:p w14:paraId="69CF77D1">
            <w:pPr>
              <w:jc w:val="right"/>
            </w:pPr>
            <w:r>
              <w:t>37.80</w:t>
            </w:r>
          </w:p>
        </w:tc>
        <w:tc>
          <w:tcPr>
            <w:vMerge w:val="continue"/>
            <w:vAlign w:val="center"/>
          </w:tcPr>
          <w:p w14:paraId="148EB999"/>
        </w:tc>
      </w:tr>
      <w:tr w14:paraId="3C2B1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150706C">
            <w:pPr>
              <w:jc w:val="center"/>
            </w:pPr>
            <w:r>
              <w:t>东向</w:t>
            </w:r>
          </w:p>
        </w:tc>
        <w:tc>
          <w:tcPr>
            <w:vMerge w:val="restart"/>
            <w:vAlign w:val="center"/>
          </w:tcPr>
          <w:p w14:paraId="3C01FACF">
            <w:r>
              <w:t>东-默认立面</w:t>
            </w:r>
          </w:p>
        </w:tc>
        <w:tc>
          <w:tcPr>
            <w:vAlign w:val="center"/>
          </w:tcPr>
          <w:p w14:paraId="1A0D1382">
            <w:r>
              <w:t>(玻璃幕墙)</w:t>
            </w:r>
          </w:p>
        </w:tc>
        <w:tc>
          <w:tcPr>
            <w:vAlign w:val="center"/>
          </w:tcPr>
          <w:p w14:paraId="628E09DD">
            <w:pPr>
              <w:jc w:val="center"/>
            </w:pPr>
            <w:r>
              <w:t>/</w:t>
            </w:r>
          </w:p>
        </w:tc>
        <w:tc>
          <w:tcPr>
            <w:vAlign w:val="center"/>
          </w:tcPr>
          <w:p w14:paraId="6D6E6A01">
            <w:r>
              <w:t>1</w:t>
            </w:r>
          </w:p>
        </w:tc>
        <w:tc>
          <w:tcPr>
            <w:vAlign w:val="center"/>
          </w:tcPr>
          <w:p w14:paraId="399B83C2">
            <w:pPr>
              <w:jc w:val="right"/>
            </w:pPr>
            <w:r>
              <w:t>/</w:t>
            </w:r>
          </w:p>
        </w:tc>
        <w:tc>
          <w:tcPr>
            <w:vAlign w:val="center"/>
          </w:tcPr>
          <w:p w14:paraId="6434608B">
            <w:pPr>
              <w:jc w:val="right"/>
            </w:pPr>
            <w:r>
              <w:t>/</w:t>
            </w:r>
          </w:p>
        </w:tc>
        <w:tc>
          <w:tcPr>
            <w:vAlign w:val="center"/>
          </w:tcPr>
          <w:p w14:paraId="2D155AA6">
            <w:pPr>
              <w:jc w:val="right"/>
            </w:pPr>
            <w:r>
              <w:t>107.12</w:t>
            </w:r>
          </w:p>
        </w:tc>
        <w:tc>
          <w:tcPr>
            <w:vMerge w:val="restart"/>
            <w:vAlign w:val="center"/>
          </w:tcPr>
          <w:p w14:paraId="459FB1FC">
            <w:pPr>
              <w:jc w:val="right"/>
            </w:pPr>
            <w:r>
              <w:t>434.90</w:t>
            </w:r>
          </w:p>
        </w:tc>
      </w:tr>
      <w:tr w14:paraId="354B5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55A93F"/>
        </w:tc>
        <w:tc>
          <w:tcPr>
            <w:vMerge w:val="continue"/>
            <w:vAlign w:val="center"/>
          </w:tcPr>
          <w:p w14:paraId="443522E8"/>
        </w:tc>
        <w:tc>
          <w:tcPr>
            <w:vAlign w:val="center"/>
          </w:tcPr>
          <w:p w14:paraId="51B90016">
            <w:r>
              <w:t>C0918</w:t>
            </w:r>
          </w:p>
        </w:tc>
        <w:tc>
          <w:tcPr>
            <w:vAlign w:val="center"/>
          </w:tcPr>
          <w:p w14:paraId="01296B48">
            <w:pPr>
              <w:jc w:val="center"/>
            </w:pPr>
            <w:r>
              <w:t>0.90×1.80</w:t>
            </w:r>
          </w:p>
        </w:tc>
        <w:tc>
          <w:tcPr>
            <w:vAlign w:val="center"/>
          </w:tcPr>
          <w:p w14:paraId="663458CC">
            <w:r>
              <w:t>3~4,A:1~3</w:t>
            </w:r>
          </w:p>
        </w:tc>
        <w:tc>
          <w:tcPr>
            <w:vAlign w:val="center"/>
          </w:tcPr>
          <w:p w14:paraId="3A63B8CE">
            <w:pPr>
              <w:jc w:val="right"/>
            </w:pPr>
            <w:r>
              <w:t>5</w:t>
            </w:r>
          </w:p>
        </w:tc>
        <w:tc>
          <w:tcPr>
            <w:vAlign w:val="center"/>
          </w:tcPr>
          <w:p w14:paraId="55B3457D">
            <w:pPr>
              <w:jc w:val="right"/>
            </w:pPr>
            <w:r>
              <w:t>1.62</w:t>
            </w:r>
          </w:p>
        </w:tc>
        <w:tc>
          <w:tcPr>
            <w:vAlign w:val="center"/>
          </w:tcPr>
          <w:p w14:paraId="4EA2D152">
            <w:pPr>
              <w:jc w:val="right"/>
            </w:pPr>
            <w:r>
              <w:t>8.10</w:t>
            </w:r>
          </w:p>
        </w:tc>
        <w:tc>
          <w:tcPr>
            <w:vMerge w:val="continue"/>
            <w:vAlign w:val="center"/>
          </w:tcPr>
          <w:p w14:paraId="40962BDC"/>
        </w:tc>
      </w:tr>
      <w:tr w14:paraId="2E6E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A6DFC6"/>
        </w:tc>
        <w:tc>
          <w:tcPr>
            <w:vMerge w:val="continue"/>
            <w:vAlign w:val="center"/>
          </w:tcPr>
          <w:p w14:paraId="69FBD004"/>
        </w:tc>
        <w:tc>
          <w:tcPr>
            <w:vAlign w:val="center"/>
          </w:tcPr>
          <w:p w14:paraId="2E533493">
            <w:r>
              <w:t>C3018</w:t>
            </w:r>
          </w:p>
        </w:tc>
        <w:tc>
          <w:tcPr>
            <w:vAlign w:val="center"/>
          </w:tcPr>
          <w:p w14:paraId="15BFA4C0">
            <w:pPr>
              <w:jc w:val="center"/>
            </w:pPr>
            <w:r>
              <w:t>3.00×1.80</w:t>
            </w:r>
          </w:p>
        </w:tc>
        <w:tc>
          <w:tcPr>
            <w:vAlign w:val="center"/>
          </w:tcPr>
          <w:p w14:paraId="628CB1FD">
            <w:r>
              <w:t>1~2,4</w:t>
            </w:r>
          </w:p>
        </w:tc>
        <w:tc>
          <w:tcPr>
            <w:vAlign w:val="center"/>
          </w:tcPr>
          <w:p w14:paraId="1FB83AAB">
            <w:pPr>
              <w:jc w:val="right"/>
            </w:pPr>
            <w:r>
              <w:t>13</w:t>
            </w:r>
          </w:p>
        </w:tc>
        <w:tc>
          <w:tcPr>
            <w:vAlign w:val="center"/>
          </w:tcPr>
          <w:p w14:paraId="0DDC436E">
            <w:pPr>
              <w:jc w:val="right"/>
            </w:pPr>
            <w:r>
              <w:t>5.40</w:t>
            </w:r>
          </w:p>
        </w:tc>
        <w:tc>
          <w:tcPr>
            <w:vAlign w:val="center"/>
          </w:tcPr>
          <w:p w14:paraId="56DBE909">
            <w:pPr>
              <w:jc w:val="right"/>
            </w:pPr>
            <w:r>
              <w:t>70.20</w:t>
            </w:r>
          </w:p>
        </w:tc>
        <w:tc>
          <w:tcPr>
            <w:vMerge w:val="continue"/>
            <w:vAlign w:val="center"/>
          </w:tcPr>
          <w:p w14:paraId="52ECE2D2"/>
        </w:tc>
      </w:tr>
      <w:tr w14:paraId="1730B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4818CF"/>
        </w:tc>
        <w:tc>
          <w:tcPr>
            <w:vMerge w:val="continue"/>
            <w:vAlign w:val="center"/>
          </w:tcPr>
          <w:p w14:paraId="52D3E168"/>
        </w:tc>
        <w:tc>
          <w:tcPr>
            <w:vAlign w:val="center"/>
          </w:tcPr>
          <w:p w14:paraId="1751816B">
            <w:r>
              <w:t>C4218</w:t>
            </w:r>
          </w:p>
        </w:tc>
        <w:tc>
          <w:tcPr>
            <w:vAlign w:val="center"/>
          </w:tcPr>
          <w:p w14:paraId="13CFB74B">
            <w:pPr>
              <w:jc w:val="center"/>
            </w:pPr>
            <w:r>
              <w:t>4.20×1.80</w:t>
            </w:r>
          </w:p>
        </w:tc>
        <w:tc>
          <w:tcPr>
            <w:vAlign w:val="center"/>
          </w:tcPr>
          <w:p w14:paraId="2798AE9E">
            <w:r>
              <w:t>1~3</w:t>
            </w:r>
          </w:p>
        </w:tc>
        <w:tc>
          <w:tcPr>
            <w:vAlign w:val="center"/>
          </w:tcPr>
          <w:p w14:paraId="72920FA4">
            <w:pPr>
              <w:jc w:val="right"/>
            </w:pPr>
            <w:r>
              <w:t>30</w:t>
            </w:r>
          </w:p>
        </w:tc>
        <w:tc>
          <w:tcPr>
            <w:vAlign w:val="center"/>
          </w:tcPr>
          <w:p w14:paraId="11DB61B9">
            <w:pPr>
              <w:jc w:val="right"/>
            </w:pPr>
            <w:r>
              <w:t>7.56</w:t>
            </w:r>
          </w:p>
        </w:tc>
        <w:tc>
          <w:tcPr>
            <w:vAlign w:val="center"/>
          </w:tcPr>
          <w:p w14:paraId="7315391C">
            <w:pPr>
              <w:jc w:val="right"/>
            </w:pPr>
            <w:r>
              <w:t>226.80</w:t>
            </w:r>
          </w:p>
        </w:tc>
        <w:tc>
          <w:tcPr>
            <w:vMerge w:val="continue"/>
            <w:vAlign w:val="center"/>
          </w:tcPr>
          <w:p w14:paraId="1A3D22EA"/>
        </w:tc>
      </w:tr>
      <w:tr w14:paraId="446DE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07414D"/>
        </w:tc>
        <w:tc>
          <w:tcPr>
            <w:vMerge w:val="continue"/>
            <w:vAlign w:val="center"/>
          </w:tcPr>
          <w:p w14:paraId="6A2986C6"/>
        </w:tc>
        <w:tc>
          <w:tcPr>
            <w:vAlign w:val="center"/>
          </w:tcPr>
          <w:p w14:paraId="0B321EFF">
            <w:r>
              <w:t>C4218</w:t>
            </w:r>
          </w:p>
        </w:tc>
        <w:tc>
          <w:tcPr>
            <w:vAlign w:val="center"/>
          </w:tcPr>
          <w:p w14:paraId="3BC9673C">
            <w:pPr>
              <w:jc w:val="center"/>
            </w:pPr>
            <w:r>
              <w:t>4.20×1.80</w:t>
            </w:r>
          </w:p>
        </w:tc>
        <w:tc>
          <w:tcPr>
            <w:vAlign w:val="center"/>
          </w:tcPr>
          <w:p w14:paraId="6AF0FC78">
            <w:r>
              <w:t>2</w:t>
            </w:r>
          </w:p>
        </w:tc>
        <w:tc>
          <w:tcPr>
            <w:vAlign w:val="center"/>
          </w:tcPr>
          <w:p w14:paraId="488792B5">
            <w:pPr>
              <w:jc w:val="right"/>
            </w:pPr>
            <w:r>
              <w:t>3</w:t>
            </w:r>
          </w:p>
        </w:tc>
        <w:tc>
          <w:tcPr>
            <w:vAlign w:val="center"/>
          </w:tcPr>
          <w:p w14:paraId="4468AFB7">
            <w:pPr>
              <w:jc w:val="right"/>
            </w:pPr>
            <w:r>
              <w:t>7.56</w:t>
            </w:r>
          </w:p>
        </w:tc>
        <w:tc>
          <w:tcPr>
            <w:vAlign w:val="center"/>
          </w:tcPr>
          <w:p w14:paraId="222784B8">
            <w:pPr>
              <w:jc w:val="right"/>
            </w:pPr>
            <w:r>
              <w:t>22.68</w:t>
            </w:r>
          </w:p>
        </w:tc>
        <w:tc>
          <w:tcPr>
            <w:vMerge w:val="continue"/>
            <w:vAlign w:val="center"/>
          </w:tcPr>
          <w:p w14:paraId="2807B201"/>
        </w:tc>
      </w:tr>
      <w:tr w14:paraId="619F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D624FAA">
            <w:pPr>
              <w:jc w:val="center"/>
            </w:pPr>
            <w:r>
              <w:t>西向</w:t>
            </w:r>
          </w:p>
        </w:tc>
        <w:tc>
          <w:tcPr>
            <w:vMerge w:val="restart"/>
            <w:vAlign w:val="center"/>
          </w:tcPr>
          <w:p w14:paraId="73127C00">
            <w:r>
              <w:t>西-默认立面</w:t>
            </w:r>
          </w:p>
        </w:tc>
        <w:tc>
          <w:tcPr>
            <w:vAlign w:val="center"/>
          </w:tcPr>
          <w:p w14:paraId="5CE1D0D0">
            <w:r>
              <w:t>C1518</w:t>
            </w:r>
          </w:p>
        </w:tc>
        <w:tc>
          <w:tcPr>
            <w:vAlign w:val="center"/>
          </w:tcPr>
          <w:p w14:paraId="2CE61C0E">
            <w:pPr>
              <w:jc w:val="center"/>
            </w:pPr>
            <w:r>
              <w:t>1.50×1.80</w:t>
            </w:r>
          </w:p>
        </w:tc>
        <w:tc>
          <w:tcPr>
            <w:vAlign w:val="center"/>
          </w:tcPr>
          <w:p w14:paraId="210467F0">
            <w:r>
              <w:t>3,A:1~3</w:t>
            </w:r>
          </w:p>
        </w:tc>
        <w:tc>
          <w:tcPr>
            <w:vAlign w:val="center"/>
          </w:tcPr>
          <w:p w14:paraId="0D59A164">
            <w:pPr>
              <w:jc w:val="right"/>
            </w:pPr>
            <w:r>
              <w:t>4</w:t>
            </w:r>
          </w:p>
        </w:tc>
        <w:tc>
          <w:tcPr>
            <w:vAlign w:val="center"/>
          </w:tcPr>
          <w:p w14:paraId="1ED81B1C">
            <w:pPr>
              <w:jc w:val="right"/>
            </w:pPr>
            <w:r>
              <w:t>2.70</w:t>
            </w:r>
          </w:p>
        </w:tc>
        <w:tc>
          <w:tcPr>
            <w:vAlign w:val="center"/>
          </w:tcPr>
          <w:p w14:paraId="0F71F5AC">
            <w:pPr>
              <w:jc w:val="right"/>
            </w:pPr>
            <w:r>
              <w:t>10.80</w:t>
            </w:r>
          </w:p>
        </w:tc>
        <w:tc>
          <w:tcPr>
            <w:vMerge w:val="restart"/>
            <w:vAlign w:val="center"/>
          </w:tcPr>
          <w:p w14:paraId="5D767F4D">
            <w:pPr>
              <w:jc w:val="right"/>
            </w:pPr>
            <w:r>
              <w:t>294.12</w:t>
            </w:r>
          </w:p>
        </w:tc>
      </w:tr>
      <w:tr w14:paraId="28F13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BC7F08"/>
        </w:tc>
        <w:tc>
          <w:tcPr>
            <w:vMerge w:val="continue"/>
            <w:vAlign w:val="center"/>
          </w:tcPr>
          <w:p w14:paraId="04CC6605"/>
        </w:tc>
        <w:tc>
          <w:tcPr>
            <w:vAlign w:val="center"/>
          </w:tcPr>
          <w:p w14:paraId="4ED6820A">
            <w:r>
              <w:t>C1818</w:t>
            </w:r>
          </w:p>
        </w:tc>
        <w:tc>
          <w:tcPr>
            <w:vAlign w:val="center"/>
          </w:tcPr>
          <w:p w14:paraId="39D5959D">
            <w:pPr>
              <w:jc w:val="center"/>
            </w:pPr>
            <w:r>
              <w:t>1.80×1.00</w:t>
            </w:r>
          </w:p>
        </w:tc>
        <w:tc>
          <w:tcPr>
            <w:vAlign w:val="center"/>
          </w:tcPr>
          <w:p w14:paraId="573A881E">
            <w:r>
              <w:t>1~4</w:t>
            </w:r>
          </w:p>
        </w:tc>
        <w:tc>
          <w:tcPr>
            <w:vAlign w:val="center"/>
          </w:tcPr>
          <w:p w14:paraId="6852E737">
            <w:pPr>
              <w:jc w:val="right"/>
            </w:pPr>
            <w:r>
              <w:t>8</w:t>
            </w:r>
          </w:p>
        </w:tc>
        <w:tc>
          <w:tcPr>
            <w:vAlign w:val="center"/>
          </w:tcPr>
          <w:p w14:paraId="3215AF4B">
            <w:pPr>
              <w:jc w:val="right"/>
            </w:pPr>
            <w:r>
              <w:t>1.80</w:t>
            </w:r>
          </w:p>
        </w:tc>
        <w:tc>
          <w:tcPr>
            <w:vAlign w:val="center"/>
          </w:tcPr>
          <w:p w14:paraId="0E867BC2">
            <w:pPr>
              <w:jc w:val="right"/>
            </w:pPr>
            <w:r>
              <w:t>14.40</w:t>
            </w:r>
          </w:p>
        </w:tc>
        <w:tc>
          <w:tcPr>
            <w:vMerge w:val="continue"/>
            <w:vAlign w:val="center"/>
          </w:tcPr>
          <w:p w14:paraId="3635B180"/>
        </w:tc>
      </w:tr>
      <w:tr w14:paraId="0861F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8161EA"/>
        </w:tc>
        <w:tc>
          <w:tcPr>
            <w:vMerge w:val="continue"/>
            <w:vAlign w:val="center"/>
          </w:tcPr>
          <w:p w14:paraId="2BCDCB4E"/>
        </w:tc>
        <w:tc>
          <w:tcPr>
            <w:vAlign w:val="center"/>
          </w:tcPr>
          <w:p w14:paraId="1EF67038">
            <w:r>
              <w:t>C1818</w:t>
            </w:r>
          </w:p>
        </w:tc>
        <w:tc>
          <w:tcPr>
            <w:vAlign w:val="center"/>
          </w:tcPr>
          <w:p w14:paraId="1F26439F">
            <w:pPr>
              <w:jc w:val="center"/>
            </w:pPr>
            <w:r>
              <w:t>1.80×1.80</w:t>
            </w:r>
          </w:p>
        </w:tc>
        <w:tc>
          <w:tcPr>
            <w:vAlign w:val="center"/>
          </w:tcPr>
          <w:p w14:paraId="24B2BE9F">
            <w:r>
              <w:t>1~4,A:1~2</w:t>
            </w:r>
          </w:p>
        </w:tc>
        <w:tc>
          <w:tcPr>
            <w:vAlign w:val="center"/>
          </w:tcPr>
          <w:p w14:paraId="6A49E74C">
            <w:pPr>
              <w:jc w:val="right"/>
            </w:pPr>
            <w:r>
              <w:t>41</w:t>
            </w:r>
          </w:p>
        </w:tc>
        <w:tc>
          <w:tcPr>
            <w:vAlign w:val="center"/>
          </w:tcPr>
          <w:p w14:paraId="40192CB5">
            <w:pPr>
              <w:jc w:val="right"/>
            </w:pPr>
            <w:r>
              <w:t>3.24</w:t>
            </w:r>
          </w:p>
        </w:tc>
        <w:tc>
          <w:tcPr>
            <w:vAlign w:val="center"/>
          </w:tcPr>
          <w:p w14:paraId="55718488">
            <w:pPr>
              <w:jc w:val="right"/>
            </w:pPr>
            <w:r>
              <w:t>132.84</w:t>
            </w:r>
          </w:p>
        </w:tc>
        <w:tc>
          <w:tcPr>
            <w:vMerge w:val="continue"/>
            <w:vAlign w:val="center"/>
          </w:tcPr>
          <w:p w14:paraId="7D47730D"/>
        </w:tc>
      </w:tr>
      <w:tr w14:paraId="3E379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BA8D19"/>
        </w:tc>
        <w:tc>
          <w:tcPr>
            <w:vMerge w:val="continue"/>
            <w:vAlign w:val="center"/>
          </w:tcPr>
          <w:p w14:paraId="6C37BDBA"/>
        </w:tc>
        <w:tc>
          <w:tcPr>
            <w:vAlign w:val="center"/>
          </w:tcPr>
          <w:p w14:paraId="1CFB3387">
            <w:r>
              <w:t>C4218</w:t>
            </w:r>
          </w:p>
        </w:tc>
        <w:tc>
          <w:tcPr>
            <w:vAlign w:val="center"/>
          </w:tcPr>
          <w:p w14:paraId="3336BF62">
            <w:pPr>
              <w:jc w:val="center"/>
            </w:pPr>
            <w:r>
              <w:t>4.20×1.80</w:t>
            </w:r>
          </w:p>
        </w:tc>
        <w:tc>
          <w:tcPr>
            <w:vAlign w:val="center"/>
          </w:tcPr>
          <w:p w14:paraId="14AA05EE">
            <w:r>
              <w:t>1~3</w:t>
            </w:r>
          </w:p>
        </w:tc>
        <w:tc>
          <w:tcPr>
            <w:vAlign w:val="center"/>
          </w:tcPr>
          <w:p w14:paraId="7CFE1321">
            <w:pPr>
              <w:jc w:val="right"/>
            </w:pPr>
            <w:r>
              <w:t>18</w:t>
            </w:r>
          </w:p>
        </w:tc>
        <w:tc>
          <w:tcPr>
            <w:vAlign w:val="center"/>
          </w:tcPr>
          <w:p w14:paraId="011B644A">
            <w:pPr>
              <w:jc w:val="right"/>
            </w:pPr>
            <w:r>
              <w:t>7.56</w:t>
            </w:r>
          </w:p>
        </w:tc>
        <w:tc>
          <w:tcPr>
            <w:vAlign w:val="center"/>
          </w:tcPr>
          <w:p w14:paraId="5B600D00">
            <w:pPr>
              <w:jc w:val="right"/>
            </w:pPr>
            <w:r>
              <w:t>136.08</w:t>
            </w:r>
          </w:p>
        </w:tc>
        <w:tc>
          <w:tcPr>
            <w:vMerge w:val="continue"/>
            <w:vAlign w:val="center"/>
          </w:tcPr>
          <w:p w14:paraId="2FD860E2"/>
        </w:tc>
      </w:tr>
    </w:tbl>
    <w:p w14:paraId="022E0988">
      <w:pPr>
        <w:widowControl w:val="0"/>
        <w:jc w:val="both"/>
        <w:rPr>
          <w:color w:val="000000"/>
        </w:rPr>
      </w:pPr>
      <w:r>
        <w:rPr>
          <w:color w:val="000000"/>
        </w:rPr>
        <w:t>备注：同编号幕墙存在多种尺寸，表格按总面积简化输出.</w:t>
      </w:r>
    </w:p>
    <w:p w14:paraId="783FF2D3">
      <w:pPr>
        <w:pStyle w:val="4"/>
        <w:widowControl w:val="0"/>
        <w:jc w:val="both"/>
        <w:rPr>
          <w:color w:val="000000"/>
        </w:rPr>
      </w:pPr>
      <w:bookmarkStart w:id="62" w:name="_Toc29710"/>
      <w:r>
        <w:rPr>
          <w:color w:val="000000"/>
        </w:rPr>
        <w:t>天窗</w:t>
      </w:r>
      <w:bookmarkEnd w:id="62"/>
    </w:p>
    <w:p w14:paraId="5B9E5301">
      <w:pPr>
        <w:pStyle w:val="5"/>
        <w:widowControl w:val="0"/>
        <w:jc w:val="both"/>
        <w:rPr>
          <w:color w:val="000000"/>
        </w:rPr>
      </w:pPr>
      <w:r>
        <w:rPr>
          <w:color w:val="000000"/>
        </w:rPr>
        <w:t>天窗屋顶比</w:t>
      </w:r>
    </w:p>
    <w:p w14:paraId="269D7745">
      <w:pPr>
        <w:widowControl w:val="0"/>
        <w:jc w:val="both"/>
        <w:rPr>
          <w:color w:val="000000"/>
        </w:rPr>
      </w:pPr>
      <w:r>
        <w:rPr>
          <w:color w:val="000000"/>
        </w:rPr>
        <w:tab/>
      </w:r>
      <w:r>
        <w:rPr>
          <w:color w:val="000000"/>
        </w:rPr>
        <w:t>本工程无此项围护结构</w:t>
      </w:r>
    </w:p>
    <w:p w14:paraId="6AF0B638">
      <w:pPr>
        <w:pStyle w:val="5"/>
        <w:widowControl w:val="0"/>
        <w:jc w:val="both"/>
        <w:rPr>
          <w:color w:val="000000"/>
        </w:rPr>
      </w:pPr>
      <w:r>
        <w:rPr>
          <w:color w:val="000000"/>
        </w:rPr>
        <w:t>天窗类型</w:t>
      </w:r>
    </w:p>
    <w:p w14:paraId="72E4470A">
      <w:pPr>
        <w:widowControl w:val="0"/>
        <w:jc w:val="both"/>
        <w:rPr>
          <w:color w:val="000000"/>
        </w:rPr>
      </w:pPr>
      <w:r>
        <w:rPr>
          <w:color w:val="000000"/>
        </w:rPr>
        <w:tab/>
      </w:r>
      <w:r>
        <w:rPr>
          <w:color w:val="000000"/>
        </w:rPr>
        <w:t>本工程无此项围护结构</w:t>
      </w:r>
    </w:p>
    <w:p w14:paraId="1D07631D">
      <w:pPr>
        <w:pStyle w:val="4"/>
        <w:widowControl w:val="0"/>
        <w:jc w:val="both"/>
        <w:rPr>
          <w:color w:val="000000"/>
        </w:rPr>
      </w:pPr>
      <w:bookmarkStart w:id="63" w:name="_Toc11900"/>
      <w:r>
        <w:rPr>
          <w:color w:val="000000"/>
        </w:rPr>
        <w:t>屋顶</w:t>
      </w:r>
      <w:bookmarkEnd w:id="63"/>
    </w:p>
    <w:p w14:paraId="48576638">
      <w:pPr>
        <w:pStyle w:val="5"/>
        <w:widowControl w:val="0"/>
        <w:jc w:val="both"/>
        <w:rPr>
          <w:color w:val="000000"/>
        </w:rPr>
      </w:pPr>
      <w:r>
        <w:rPr>
          <w:color w:val="000000"/>
        </w:rPr>
        <w:t>屋顶相关构造</w:t>
      </w:r>
    </w:p>
    <w:p w14:paraId="4D7CFB3B">
      <w:pPr>
        <w:pStyle w:val="6"/>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B4D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7B97FFDE">
            <w:pPr>
              <w:jc w:val="center"/>
            </w:pPr>
            <w:r>
              <w:t>材料名称</w:t>
            </w:r>
            <w:r>
              <w:br w:type="textWrapping"/>
            </w:r>
            <w:r>
              <w:t>（由上到下）</w:t>
            </w:r>
          </w:p>
        </w:tc>
        <w:tc>
          <w:tcPr>
            <w:shd w:val="clear" w:color="auto" w:fill="E6E6E6"/>
            <w:vAlign w:val="center"/>
          </w:tcPr>
          <w:p w14:paraId="71C14EC9">
            <w:pPr>
              <w:jc w:val="center"/>
            </w:pPr>
            <w:r>
              <w:t>厚度δ</w:t>
            </w:r>
          </w:p>
        </w:tc>
        <w:tc>
          <w:tcPr>
            <w:shd w:val="clear" w:color="auto" w:fill="E6E6E6"/>
            <w:vAlign w:val="center"/>
          </w:tcPr>
          <w:p w14:paraId="3146A887">
            <w:pPr>
              <w:jc w:val="center"/>
            </w:pPr>
            <w:r>
              <w:t>导热系数λ</w:t>
            </w:r>
          </w:p>
        </w:tc>
        <w:tc>
          <w:tcPr>
            <w:shd w:val="clear" w:color="auto" w:fill="E6E6E6"/>
            <w:vAlign w:val="center"/>
          </w:tcPr>
          <w:p w14:paraId="6B6446C3">
            <w:pPr>
              <w:jc w:val="center"/>
            </w:pPr>
            <w:r>
              <w:t>蓄热系数S</w:t>
            </w:r>
          </w:p>
        </w:tc>
        <w:tc>
          <w:tcPr>
            <w:shd w:val="clear" w:color="auto" w:fill="E6E6E6"/>
            <w:vAlign w:val="center"/>
          </w:tcPr>
          <w:p w14:paraId="2A19A95E">
            <w:pPr>
              <w:jc w:val="center"/>
            </w:pPr>
            <w:r>
              <w:t>修正</w:t>
            </w:r>
            <w:r>
              <w:br w:type="textWrapping"/>
            </w:r>
            <w:r>
              <w:t>系数</w:t>
            </w:r>
          </w:p>
        </w:tc>
        <w:tc>
          <w:tcPr>
            <w:shd w:val="clear" w:color="auto" w:fill="E6E6E6"/>
            <w:vAlign w:val="center"/>
          </w:tcPr>
          <w:p w14:paraId="17C7DA7D">
            <w:pPr>
              <w:jc w:val="center"/>
            </w:pPr>
            <w:r>
              <w:t>热阻R</w:t>
            </w:r>
          </w:p>
        </w:tc>
        <w:tc>
          <w:tcPr>
            <w:shd w:val="clear" w:color="auto" w:fill="E6E6E6"/>
            <w:vAlign w:val="center"/>
          </w:tcPr>
          <w:p w14:paraId="5ABD947D">
            <w:pPr>
              <w:jc w:val="center"/>
            </w:pPr>
            <w:r>
              <w:t>热惰性</w:t>
            </w:r>
            <w:r>
              <w:br w:type="textWrapping"/>
            </w:r>
            <w:r>
              <w:t>指标</w:t>
            </w:r>
          </w:p>
        </w:tc>
      </w:tr>
      <w:tr w14:paraId="230E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363687">
            <w:pPr>
              <w:jc w:val="center"/>
            </w:pPr>
          </w:p>
        </w:tc>
        <w:tc>
          <w:tcPr>
            <w:shd w:val="clear" w:color="auto" w:fill="E6E6E6"/>
            <w:vAlign w:val="center"/>
          </w:tcPr>
          <w:p w14:paraId="2A80C5D5">
            <w:pPr>
              <w:jc w:val="center"/>
            </w:pPr>
            <w:r>
              <w:t>(mm)</w:t>
            </w:r>
          </w:p>
        </w:tc>
        <w:tc>
          <w:tcPr>
            <w:shd w:val="clear" w:color="auto" w:fill="E6E6E6"/>
            <w:vAlign w:val="center"/>
          </w:tcPr>
          <w:p w14:paraId="2A9BD8A3">
            <w:pPr>
              <w:jc w:val="center"/>
            </w:pPr>
            <w:r>
              <w:t>W/(m.K)</w:t>
            </w:r>
          </w:p>
        </w:tc>
        <w:tc>
          <w:tcPr>
            <w:shd w:val="clear" w:color="auto" w:fill="E6E6E6"/>
            <w:vAlign w:val="center"/>
          </w:tcPr>
          <w:p w14:paraId="74A54084">
            <w:pPr>
              <w:jc w:val="center"/>
            </w:pPr>
            <w:r>
              <w:t>W/(㎡.K)</w:t>
            </w:r>
          </w:p>
        </w:tc>
        <w:tc>
          <w:tcPr>
            <w:shd w:val="clear" w:color="auto" w:fill="E6E6E6"/>
            <w:vAlign w:val="center"/>
          </w:tcPr>
          <w:p w14:paraId="4F030CF2">
            <w:pPr>
              <w:jc w:val="center"/>
            </w:pPr>
            <w:r>
              <w:t>α</w:t>
            </w:r>
          </w:p>
        </w:tc>
        <w:tc>
          <w:tcPr>
            <w:shd w:val="clear" w:color="auto" w:fill="E6E6E6"/>
            <w:vAlign w:val="center"/>
          </w:tcPr>
          <w:p w14:paraId="03858DF9">
            <w:pPr>
              <w:jc w:val="center"/>
            </w:pPr>
            <w:r>
              <w:t>(㎡K)/W</w:t>
            </w:r>
          </w:p>
        </w:tc>
        <w:tc>
          <w:tcPr>
            <w:shd w:val="clear" w:color="auto" w:fill="E6E6E6"/>
            <w:vAlign w:val="center"/>
          </w:tcPr>
          <w:p w14:paraId="4665AEBF">
            <w:pPr>
              <w:jc w:val="center"/>
            </w:pPr>
            <w:r>
              <w:t>D=R*S</w:t>
            </w:r>
          </w:p>
        </w:tc>
      </w:tr>
      <w:tr w14:paraId="6172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EFE778">
            <w:r>
              <w:t>水泥砂浆</w:t>
            </w:r>
          </w:p>
        </w:tc>
        <w:tc>
          <w:tcPr>
            <w:vAlign w:val="center"/>
          </w:tcPr>
          <w:p w14:paraId="79D15544">
            <w:pPr>
              <w:jc w:val="right"/>
            </w:pPr>
            <w:r>
              <w:t>20</w:t>
            </w:r>
          </w:p>
        </w:tc>
        <w:tc>
          <w:tcPr>
            <w:vAlign w:val="center"/>
          </w:tcPr>
          <w:p w14:paraId="691DDDCB">
            <w:pPr>
              <w:jc w:val="right"/>
            </w:pPr>
            <w:r>
              <w:t>0.930</w:t>
            </w:r>
          </w:p>
        </w:tc>
        <w:tc>
          <w:tcPr>
            <w:vAlign w:val="center"/>
          </w:tcPr>
          <w:p w14:paraId="51533C4F">
            <w:pPr>
              <w:jc w:val="right"/>
            </w:pPr>
            <w:r>
              <w:t>11.370</w:t>
            </w:r>
          </w:p>
        </w:tc>
        <w:tc>
          <w:tcPr>
            <w:vAlign w:val="center"/>
          </w:tcPr>
          <w:p w14:paraId="5A7C2C29">
            <w:pPr>
              <w:jc w:val="right"/>
            </w:pPr>
            <w:r>
              <w:t>1.00</w:t>
            </w:r>
          </w:p>
        </w:tc>
        <w:tc>
          <w:tcPr>
            <w:vAlign w:val="center"/>
          </w:tcPr>
          <w:p w14:paraId="0B1739C1">
            <w:pPr>
              <w:jc w:val="right"/>
            </w:pPr>
            <w:r>
              <w:t>0.022</w:t>
            </w:r>
          </w:p>
        </w:tc>
        <w:tc>
          <w:tcPr>
            <w:vAlign w:val="center"/>
          </w:tcPr>
          <w:p w14:paraId="0D1137B2">
            <w:pPr>
              <w:jc w:val="right"/>
            </w:pPr>
            <w:r>
              <w:t>0.245</w:t>
            </w:r>
          </w:p>
        </w:tc>
      </w:tr>
      <w:tr w14:paraId="0FA20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FF568">
            <w:r>
              <w:t>c20细石混凝土(ρ=2300)</w:t>
            </w:r>
          </w:p>
        </w:tc>
        <w:tc>
          <w:tcPr>
            <w:vAlign w:val="center"/>
          </w:tcPr>
          <w:p w14:paraId="0566422A">
            <w:pPr>
              <w:jc w:val="right"/>
            </w:pPr>
            <w:r>
              <w:t>40</w:t>
            </w:r>
          </w:p>
        </w:tc>
        <w:tc>
          <w:tcPr>
            <w:vAlign w:val="center"/>
          </w:tcPr>
          <w:p w14:paraId="4C42F79F">
            <w:pPr>
              <w:jc w:val="right"/>
            </w:pPr>
            <w:r>
              <w:t>1.510</w:t>
            </w:r>
          </w:p>
        </w:tc>
        <w:tc>
          <w:tcPr>
            <w:vAlign w:val="center"/>
          </w:tcPr>
          <w:p w14:paraId="1ABDF719">
            <w:pPr>
              <w:jc w:val="right"/>
            </w:pPr>
            <w:r>
              <w:t>15.243</w:t>
            </w:r>
          </w:p>
        </w:tc>
        <w:tc>
          <w:tcPr>
            <w:vAlign w:val="center"/>
          </w:tcPr>
          <w:p w14:paraId="20E6EFCA">
            <w:pPr>
              <w:jc w:val="right"/>
            </w:pPr>
            <w:r>
              <w:t>1.00</w:t>
            </w:r>
          </w:p>
        </w:tc>
        <w:tc>
          <w:tcPr>
            <w:vAlign w:val="center"/>
          </w:tcPr>
          <w:p w14:paraId="519DD153">
            <w:pPr>
              <w:jc w:val="right"/>
            </w:pPr>
            <w:r>
              <w:t>0.026</w:t>
            </w:r>
          </w:p>
        </w:tc>
        <w:tc>
          <w:tcPr>
            <w:vAlign w:val="center"/>
          </w:tcPr>
          <w:p w14:paraId="6477E794">
            <w:pPr>
              <w:jc w:val="right"/>
            </w:pPr>
            <w:r>
              <w:t>0.404</w:t>
            </w:r>
          </w:p>
        </w:tc>
      </w:tr>
      <w:tr w14:paraId="298EC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6F36D">
            <w:r>
              <w:t>挤塑聚苯板(ρ=25-32)</w:t>
            </w:r>
          </w:p>
        </w:tc>
        <w:tc>
          <w:tcPr>
            <w:vAlign w:val="center"/>
          </w:tcPr>
          <w:p w14:paraId="72414C37">
            <w:pPr>
              <w:jc w:val="right"/>
            </w:pPr>
            <w:r>
              <w:t>170</w:t>
            </w:r>
          </w:p>
        </w:tc>
        <w:tc>
          <w:tcPr>
            <w:vAlign w:val="center"/>
          </w:tcPr>
          <w:p w14:paraId="533064A2">
            <w:pPr>
              <w:jc w:val="right"/>
            </w:pPr>
            <w:r>
              <w:t>0.030</w:t>
            </w:r>
          </w:p>
        </w:tc>
        <w:tc>
          <w:tcPr>
            <w:vAlign w:val="center"/>
          </w:tcPr>
          <w:p w14:paraId="21789471">
            <w:pPr>
              <w:jc w:val="right"/>
            </w:pPr>
            <w:r>
              <w:t>0.320</w:t>
            </w:r>
          </w:p>
        </w:tc>
        <w:tc>
          <w:tcPr>
            <w:vAlign w:val="center"/>
          </w:tcPr>
          <w:p w14:paraId="4BC8E926">
            <w:pPr>
              <w:jc w:val="right"/>
            </w:pPr>
            <w:r>
              <w:t>1.10</w:t>
            </w:r>
          </w:p>
        </w:tc>
        <w:tc>
          <w:tcPr>
            <w:vAlign w:val="center"/>
          </w:tcPr>
          <w:p w14:paraId="2511320A">
            <w:pPr>
              <w:jc w:val="right"/>
            </w:pPr>
            <w:r>
              <w:t>5.152</w:t>
            </w:r>
          </w:p>
        </w:tc>
        <w:tc>
          <w:tcPr>
            <w:vAlign w:val="center"/>
          </w:tcPr>
          <w:p w14:paraId="57ACF23A">
            <w:pPr>
              <w:jc w:val="right"/>
            </w:pPr>
            <w:r>
              <w:t>1.813</w:t>
            </w:r>
          </w:p>
        </w:tc>
      </w:tr>
      <w:tr w14:paraId="2613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247F9">
            <w:r>
              <w:t>轻骨料混凝土(找坡层)</w:t>
            </w:r>
          </w:p>
        </w:tc>
        <w:tc>
          <w:tcPr>
            <w:vAlign w:val="center"/>
          </w:tcPr>
          <w:p w14:paraId="38757487">
            <w:pPr>
              <w:jc w:val="right"/>
            </w:pPr>
            <w:r>
              <w:t>30</w:t>
            </w:r>
          </w:p>
        </w:tc>
        <w:tc>
          <w:tcPr>
            <w:vAlign w:val="center"/>
          </w:tcPr>
          <w:p w14:paraId="1B4D22CB">
            <w:pPr>
              <w:jc w:val="right"/>
            </w:pPr>
            <w:r>
              <w:t>0.300</w:t>
            </w:r>
          </w:p>
        </w:tc>
        <w:tc>
          <w:tcPr>
            <w:vAlign w:val="center"/>
          </w:tcPr>
          <w:p w14:paraId="554CBCA7">
            <w:pPr>
              <w:jc w:val="right"/>
            </w:pPr>
            <w:r>
              <w:t>5.000</w:t>
            </w:r>
          </w:p>
        </w:tc>
        <w:tc>
          <w:tcPr>
            <w:vAlign w:val="center"/>
          </w:tcPr>
          <w:p w14:paraId="654E9A18">
            <w:pPr>
              <w:jc w:val="right"/>
            </w:pPr>
            <w:r>
              <w:t>1.50</w:t>
            </w:r>
          </w:p>
        </w:tc>
        <w:tc>
          <w:tcPr>
            <w:vAlign w:val="center"/>
          </w:tcPr>
          <w:p w14:paraId="73E409CA">
            <w:pPr>
              <w:jc w:val="right"/>
            </w:pPr>
            <w:r>
              <w:t>0.067</w:t>
            </w:r>
          </w:p>
        </w:tc>
        <w:tc>
          <w:tcPr>
            <w:vAlign w:val="center"/>
          </w:tcPr>
          <w:p w14:paraId="0C85EDC3">
            <w:pPr>
              <w:jc w:val="right"/>
            </w:pPr>
            <w:r>
              <w:t>0.500</w:t>
            </w:r>
          </w:p>
        </w:tc>
      </w:tr>
      <w:tr w14:paraId="0855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16F14">
            <w:r>
              <w:t>钢筋混凝土</w:t>
            </w:r>
          </w:p>
        </w:tc>
        <w:tc>
          <w:tcPr>
            <w:vAlign w:val="center"/>
          </w:tcPr>
          <w:p w14:paraId="24D938FB">
            <w:pPr>
              <w:jc w:val="right"/>
            </w:pPr>
            <w:r>
              <w:t>120</w:t>
            </w:r>
          </w:p>
        </w:tc>
        <w:tc>
          <w:tcPr>
            <w:vAlign w:val="center"/>
          </w:tcPr>
          <w:p w14:paraId="5D9E8CC9">
            <w:pPr>
              <w:jc w:val="right"/>
            </w:pPr>
            <w:r>
              <w:t>1.740</w:t>
            </w:r>
          </w:p>
        </w:tc>
        <w:tc>
          <w:tcPr>
            <w:vAlign w:val="center"/>
          </w:tcPr>
          <w:p w14:paraId="1784AFBD">
            <w:pPr>
              <w:jc w:val="right"/>
            </w:pPr>
            <w:r>
              <w:t>17.200</w:t>
            </w:r>
          </w:p>
        </w:tc>
        <w:tc>
          <w:tcPr>
            <w:vAlign w:val="center"/>
          </w:tcPr>
          <w:p w14:paraId="36C2B64C">
            <w:pPr>
              <w:jc w:val="right"/>
            </w:pPr>
            <w:r>
              <w:t>1.00</w:t>
            </w:r>
          </w:p>
        </w:tc>
        <w:tc>
          <w:tcPr>
            <w:vAlign w:val="center"/>
          </w:tcPr>
          <w:p w14:paraId="41856D34">
            <w:pPr>
              <w:jc w:val="right"/>
            </w:pPr>
            <w:r>
              <w:t>0.069</w:t>
            </w:r>
          </w:p>
        </w:tc>
        <w:tc>
          <w:tcPr>
            <w:vAlign w:val="center"/>
          </w:tcPr>
          <w:p w14:paraId="17B7B092">
            <w:pPr>
              <w:jc w:val="right"/>
            </w:pPr>
            <w:r>
              <w:t>1.186</w:t>
            </w:r>
          </w:p>
        </w:tc>
      </w:tr>
      <w:tr w14:paraId="7AFA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B1FC9F">
            <w:r>
              <w:t>混合砂浆</w:t>
            </w:r>
          </w:p>
        </w:tc>
        <w:tc>
          <w:tcPr>
            <w:vAlign w:val="center"/>
          </w:tcPr>
          <w:p w14:paraId="03A99050">
            <w:pPr>
              <w:jc w:val="right"/>
            </w:pPr>
            <w:r>
              <w:t>20</w:t>
            </w:r>
          </w:p>
        </w:tc>
        <w:tc>
          <w:tcPr>
            <w:vAlign w:val="center"/>
          </w:tcPr>
          <w:p w14:paraId="782101F2">
            <w:pPr>
              <w:jc w:val="right"/>
            </w:pPr>
            <w:r>
              <w:t>0.870</w:t>
            </w:r>
          </w:p>
        </w:tc>
        <w:tc>
          <w:tcPr>
            <w:vAlign w:val="center"/>
          </w:tcPr>
          <w:p w14:paraId="7B769C50">
            <w:pPr>
              <w:jc w:val="right"/>
            </w:pPr>
            <w:r>
              <w:t>10.750</w:t>
            </w:r>
          </w:p>
        </w:tc>
        <w:tc>
          <w:tcPr>
            <w:vAlign w:val="center"/>
          </w:tcPr>
          <w:p w14:paraId="3A36DF05">
            <w:pPr>
              <w:jc w:val="right"/>
            </w:pPr>
            <w:r>
              <w:t>1.00</w:t>
            </w:r>
          </w:p>
        </w:tc>
        <w:tc>
          <w:tcPr>
            <w:vAlign w:val="center"/>
          </w:tcPr>
          <w:p w14:paraId="14871D67">
            <w:pPr>
              <w:jc w:val="right"/>
            </w:pPr>
            <w:r>
              <w:t>0.023</w:t>
            </w:r>
          </w:p>
        </w:tc>
        <w:tc>
          <w:tcPr>
            <w:vAlign w:val="center"/>
          </w:tcPr>
          <w:p w14:paraId="55B02DDF">
            <w:pPr>
              <w:jc w:val="right"/>
            </w:pPr>
            <w:r>
              <w:t>0.247</w:t>
            </w:r>
          </w:p>
        </w:tc>
      </w:tr>
      <w:tr w14:paraId="3FEAF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85C47">
            <w:r>
              <w:t>各层之和∑</w:t>
            </w:r>
          </w:p>
        </w:tc>
        <w:tc>
          <w:tcPr>
            <w:vAlign w:val="center"/>
          </w:tcPr>
          <w:p w14:paraId="66E0B955">
            <w:pPr>
              <w:jc w:val="right"/>
            </w:pPr>
            <w:r>
              <w:t>400</w:t>
            </w:r>
          </w:p>
        </w:tc>
        <w:tc>
          <w:tcPr>
            <w:vAlign w:val="center"/>
          </w:tcPr>
          <w:p w14:paraId="56DDA3D3">
            <w:pPr>
              <w:jc w:val="right"/>
            </w:pPr>
            <w:r>
              <w:t>－</w:t>
            </w:r>
          </w:p>
        </w:tc>
        <w:tc>
          <w:tcPr>
            <w:vAlign w:val="center"/>
          </w:tcPr>
          <w:p w14:paraId="75609098">
            <w:pPr>
              <w:jc w:val="right"/>
            </w:pPr>
            <w:r>
              <w:t>－</w:t>
            </w:r>
          </w:p>
        </w:tc>
        <w:tc>
          <w:tcPr>
            <w:vAlign w:val="center"/>
          </w:tcPr>
          <w:p w14:paraId="291E616E">
            <w:pPr>
              <w:jc w:val="right"/>
            </w:pPr>
            <w:r>
              <w:t>－</w:t>
            </w:r>
          </w:p>
        </w:tc>
        <w:tc>
          <w:tcPr>
            <w:vAlign w:val="center"/>
          </w:tcPr>
          <w:p w14:paraId="4B86D9F2">
            <w:pPr>
              <w:jc w:val="right"/>
            </w:pPr>
            <w:r>
              <w:t>5.358</w:t>
            </w:r>
          </w:p>
        </w:tc>
        <w:tc>
          <w:tcPr>
            <w:vAlign w:val="center"/>
          </w:tcPr>
          <w:p w14:paraId="6130E734">
            <w:pPr>
              <w:jc w:val="right"/>
            </w:pPr>
            <w:r>
              <w:t>4.395</w:t>
            </w:r>
          </w:p>
        </w:tc>
      </w:tr>
      <w:tr w14:paraId="76EEC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50DDB">
            <w:r>
              <w:t>外表面太阳辐射吸收系数</w:t>
            </w:r>
          </w:p>
        </w:tc>
        <w:tc>
          <w:tcPr>
            <w:gridSpan w:val="6"/>
          </w:tcPr>
          <w:p w14:paraId="12BE6A48">
            <w:pPr>
              <w:jc w:val="center"/>
            </w:pPr>
            <w:r>
              <w:t>0.52[默认]</w:t>
            </w:r>
          </w:p>
        </w:tc>
      </w:tr>
      <w:tr w14:paraId="76F0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6863B">
            <w:r>
              <w:t>传热系数K=1/(0.15+∑R)</w:t>
            </w:r>
          </w:p>
        </w:tc>
        <w:tc>
          <w:tcPr>
            <w:gridSpan w:val="6"/>
          </w:tcPr>
          <w:p w14:paraId="6212C1A2">
            <w:pPr>
              <w:jc w:val="center"/>
            </w:pPr>
            <w:r>
              <w:t>0.18</w:t>
            </w:r>
          </w:p>
        </w:tc>
      </w:tr>
    </w:tbl>
    <w:p w14:paraId="2311B9C4">
      <w:pPr>
        <w:pStyle w:val="6"/>
        <w:widowControl w:val="0"/>
        <w:jc w:val="both"/>
        <w:rPr>
          <w:color w:val="000000"/>
        </w:rPr>
      </w:pPr>
      <w:r>
        <w:rPr>
          <w:color w:val="000000"/>
        </w:rPr>
        <w:t>屋顶防火隔离带构造一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6342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EBCBF1">
            <w:pPr>
              <w:jc w:val="center"/>
            </w:pPr>
            <w:r>
              <w:t>材料名称</w:t>
            </w:r>
            <w:r>
              <w:br w:type="textWrapping"/>
            </w:r>
            <w:r>
              <w:t>（由上到下）</w:t>
            </w:r>
          </w:p>
        </w:tc>
        <w:tc>
          <w:tcPr>
            <w:shd w:val="clear" w:color="auto" w:fill="E6E6E6"/>
            <w:vAlign w:val="center"/>
          </w:tcPr>
          <w:p w14:paraId="492A6CF3">
            <w:pPr>
              <w:jc w:val="center"/>
            </w:pPr>
            <w:r>
              <w:t>厚度δ</w:t>
            </w:r>
          </w:p>
        </w:tc>
        <w:tc>
          <w:tcPr>
            <w:shd w:val="clear" w:color="auto" w:fill="E6E6E6"/>
            <w:vAlign w:val="center"/>
          </w:tcPr>
          <w:p w14:paraId="004C9621">
            <w:pPr>
              <w:jc w:val="center"/>
            </w:pPr>
            <w:r>
              <w:t>导热系数λ</w:t>
            </w:r>
          </w:p>
        </w:tc>
        <w:tc>
          <w:tcPr>
            <w:shd w:val="clear" w:color="auto" w:fill="E6E6E6"/>
            <w:vAlign w:val="center"/>
          </w:tcPr>
          <w:p w14:paraId="42DCEE98">
            <w:pPr>
              <w:jc w:val="center"/>
            </w:pPr>
            <w:r>
              <w:t>蓄热系数S</w:t>
            </w:r>
          </w:p>
        </w:tc>
        <w:tc>
          <w:tcPr>
            <w:shd w:val="clear" w:color="auto" w:fill="E6E6E6"/>
            <w:vAlign w:val="center"/>
          </w:tcPr>
          <w:p w14:paraId="5DAB5F50">
            <w:pPr>
              <w:jc w:val="center"/>
            </w:pPr>
            <w:r>
              <w:t>修正</w:t>
            </w:r>
            <w:r>
              <w:br w:type="textWrapping"/>
            </w:r>
            <w:r>
              <w:t>系数</w:t>
            </w:r>
          </w:p>
        </w:tc>
        <w:tc>
          <w:tcPr>
            <w:shd w:val="clear" w:color="auto" w:fill="E6E6E6"/>
            <w:vAlign w:val="center"/>
          </w:tcPr>
          <w:p w14:paraId="5646EAC5">
            <w:pPr>
              <w:jc w:val="center"/>
            </w:pPr>
            <w:r>
              <w:t>热阻R</w:t>
            </w:r>
          </w:p>
        </w:tc>
        <w:tc>
          <w:tcPr>
            <w:shd w:val="clear" w:color="auto" w:fill="E6E6E6"/>
            <w:vAlign w:val="center"/>
          </w:tcPr>
          <w:p w14:paraId="1B8D66E7">
            <w:pPr>
              <w:jc w:val="center"/>
            </w:pPr>
            <w:r>
              <w:t>热惰性</w:t>
            </w:r>
            <w:r>
              <w:br w:type="textWrapping"/>
            </w:r>
            <w:r>
              <w:t>指标</w:t>
            </w:r>
          </w:p>
        </w:tc>
      </w:tr>
      <w:tr w14:paraId="16138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3A2A63">
            <w:pPr>
              <w:jc w:val="center"/>
            </w:pPr>
          </w:p>
        </w:tc>
        <w:tc>
          <w:tcPr>
            <w:shd w:val="clear" w:color="auto" w:fill="E6E6E6"/>
            <w:vAlign w:val="center"/>
          </w:tcPr>
          <w:p w14:paraId="095D27CD">
            <w:pPr>
              <w:jc w:val="center"/>
            </w:pPr>
            <w:r>
              <w:t>(mm)</w:t>
            </w:r>
          </w:p>
        </w:tc>
        <w:tc>
          <w:tcPr>
            <w:shd w:val="clear" w:color="auto" w:fill="E6E6E6"/>
            <w:vAlign w:val="center"/>
          </w:tcPr>
          <w:p w14:paraId="75CC6E29">
            <w:pPr>
              <w:jc w:val="center"/>
            </w:pPr>
            <w:r>
              <w:t>W/(m.K)</w:t>
            </w:r>
          </w:p>
        </w:tc>
        <w:tc>
          <w:tcPr>
            <w:shd w:val="clear" w:color="auto" w:fill="E6E6E6"/>
            <w:vAlign w:val="center"/>
          </w:tcPr>
          <w:p w14:paraId="275B4736">
            <w:pPr>
              <w:jc w:val="center"/>
            </w:pPr>
            <w:r>
              <w:t>W/(㎡.K)</w:t>
            </w:r>
          </w:p>
        </w:tc>
        <w:tc>
          <w:tcPr>
            <w:shd w:val="clear" w:color="auto" w:fill="E6E6E6"/>
            <w:vAlign w:val="center"/>
          </w:tcPr>
          <w:p w14:paraId="740C7D01">
            <w:pPr>
              <w:jc w:val="center"/>
            </w:pPr>
            <w:r>
              <w:t>α</w:t>
            </w:r>
          </w:p>
        </w:tc>
        <w:tc>
          <w:tcPr>
            <w:shd w:val="clear" w:color="auto" w:fill="E6E6E6"/>
            <w:vAlign w:val="center"/>
          </w:tcPr>
          <w:p w14:paraId="5C3B30B0">
            <w:pPr>
              <w:jc w:val="center"/>
            </w:pPr>
            <w:r>
              <w:t>(㎡K)/W</w:t>
            </w:r>
          </w:p>
        </w:tc>
        <w:tc>
          <w:tcPr>
            <w:shd w:val="clear" w:color="auto" w:fill="E6E6E6"/>
            <w:vAlign w:val="center"/>
          </w:tcPr>
          <w:p w14:paraId="63A6EF46">
            <w:pPr>
              <w:jc w:val="center"/>
            </w:pPr>
            <w:r>
              <w:t>D=R*S</w:t>
            </w:r>
          </w:p>
        </w:tc>
      </w:tr>
      <w:tr w14:paraId="03F7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27AD0E">
            <w:r>
              <w:t>水泥砂浆</w:t>
            </w:r>
          </w:p>
        </w:tc>
        <w:tc>
          <w:tcPr>
            <w:vAlign w:val="center"/>
          </w:tcPr>
          <w:p w14:paraId="10BBE883">
            <w:pPr>
              <w:jc w:val="right"/>
            </w:pPr>
            <w:r>
              <w:t>20</w:t>
            </w:r>
          </w:p>
        </w:tc>
        <w:tc>
          <w:tcPr>
            <w:vAlign w:val="center"/>
          </w:tcPr>
          <w:p w14:paraId="148A2F17">
            <w:pPr>
              <w:jc w:val="right"/>
            </w:pPr>
            <w:r>
              <w:t>0.930</w:t>
            </w:r>
          </w:p>
        </w:tc>
        <w:tc>
          <w:tcPr>
            <w:vAlign w:val="center"/>
          </w:tcPr>
          <w:p w14:paraId="0B03BC22">
            <w:pPr>
              <w:jc w:val="right"/>
            </w:pPr>
            <w:r>
              <w:t>11.370</w:t>
            </w:r>
          </w:p>
        </w:tc>
        <w:tc>
          <w:tcPr>
            <w:vAlign w:val="center"/>
          </w:tcPr>
          <w:p w14:paraId="19108F06">
            <w:pPr>
              <w:jc w:val="right"/>
            </w:pPr>
            <w:r>
              <w:t>1.00</w:t>
            </w:r>
          </w:p>
        </w:tc>
        <w:tc>
          <w:tcPr>
            <w:vAlign w:val="center"/>
          </w:tcPr>
          <w:p w14:paraId="28823BA4">
            <w:pPr>
              <w:jc w:val="right"/>
            </w:pPr>
            <w:r>
              <w:t>0.022</w:t>
            </w:r>
          </w:p>
        </w:tc>
        <w:tc>
          <w:tcPr>
            <w:vAlign w:val="center"/>
          </w:tcPr>
          <w:p w14:paraId="194AF27C">
            <w:pPr>
              <w:jc w:val="right"/>
            </w:pPr>
            <w:r>
              <w:t>0.245</w:t>
            </w:r>
          </w:p>
        </w:tc>
      </w:tr>
      <w:tr w14:paraId="4C60D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112B41">
            <w:r>
              <w:t>岩棉板(ρ=60-160)</w:t>
            </w:r>
          </w:p>
        </w:tc>
        <w:tc>
          <w:tcPr>
            <w:vAlign w:val="center"/>
          </w:tcPr>
          <w:p w14:paraId="77583BA9">
            <w:pPr>
              <w:jc w:val="right"/>
            </w:pPr>
            <w:r>
              <w:t>20</w:t>
            </w:r>
          </w:p>
        </w:tc>
        <w:tc>
          <w:tcPr>
            <w:vAlign w:val="center"/>
          </w:tcPr>
          <w:p w14:paraId="446922BF">
            <w:pPr>
              <w:jc w:val="right"/>
            </w:pPr>
            <w:r>
              <w:t>0.041</w:t>
            </w:r>
          </w:p>
        </w:tc>
        <w:tc>
          <w:tcPr>
            <w:vAlign w:val="center"/>
          </w:tcPr>
          <w:p w14:paraId="69EE820D">
            <w:pPr>
              <w:jc w:val="right"/>
            </w:pPr>
            <w:r>
              <w:t>0.615</w:t>
            </w:r>
          </w:p>
        </w:tc>
        <w:tc>
          <w:tcPr>
            <w:vAlign w:val="center"/>
          </w:tcPr>
          <w:p w14:paraId="22FD0300">
            <w:pPr>
              <w:jc w:val="right"/>
            </w:pPr>
            <w:r>
              <w:t>1.00</w:t>
            </w:r>
          </w:p>
        </w:tc>
        <w:tc>
          <w:tcPr>
            <w:vAlign w:val="center"/>
          </w:tcPr>
          <w:p w14:paraId="1725DCDF">
            <w:pPr>
              <w:jc w:val="right"/>
            </w:pPr>
            <w:r>
              <w:t>0.488</w:t>
            </w:r>
          </w:p>
        </w:tc>
        <w:tc>
          <w:tcPr>
            <w:vAlign w:val="center"/>
          </w:tcPr>
          <w:p w14:paraId="75BC720A">
            <w:pPr>
              <w:jc w:val="right"/>
            </w:pPr>
            <w:r>
              <w:t>0.300</w:t>
            </w:r>
          </w:p>
        </w:tc>
      </w:tr>
      <w:tr w14:paraId="1387A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99774A">
            <w:r>
              <w:t>水泥砂浆</w:t>
            </w:r>
          </w:p>
        </w:tc>
        <w:tc>
          <w:tcPr>
            <w:vAlign w:val="center"/>
          </w:tcPr>
          <w:p w14:paraId="4CEED80C">
            <w:pPr>
              <w:jc w:val="right"/>
            </w:pPr>
            <w:r>
              <w:t>20</w:t>
            </w:r>
          </w:p>
        </w:tc>
        <w:tc>
          <w:tcPr>
            <w:vAlign w:val="center"/>
          </w:tcPr>
          <w:p w14:paraId="2E2C14F8">
            <w:pPr>
              <w:jc w:val="right"/>
            </w:pPr>
            <w:r>
              <w:t>0.930</w:t>
            </w:r>
          </w:p>
        </w:tc>
        <w:tc>
          <w:tcPr>
            <w:vAlign w:val="center"/>
          </w:tcPr>
          <w:p w14:paraId="255FFBF6">
            <w:pPr>
              <w:jc w:val="right"/>
            </w:pPr>
            <w:r>
              <w:t>11.370</w:t>
            </w:r>
          </w:p>
        </w:tc>
        <w:tc>
          <w:tcPr>
            <w:vAlign w:val="center"/>
          </w:tcPr>
          <w:p w14:paraId="15196B80">
            <w:pPr>
              <w:jc w:val="right"/>
            </w:pPr>
            <w:r>
              <w:t>1.00</w:t>
            </w:r>
          </w:p>
        </w:tc>
        <w:tc>
          <w:tcPr>
            <w:vAlign w:val="center"/>
          </w:tcPr>
          <w:p w14:paraId="7118E2F4">
            <w:pPr>
              <w:jc w:val="right"/>
            </w:pPr>
            <w:r>
              <w:t>0.022</w:t>
            </w:r>
          </w:p>
        </w:tc>
        <w:tc>
          <w:tcPr>
            <w:vAlign w:val="center"/>
          </w:tcPr>
          <w:p w14:paraId="0B3C94C0">
            <w:pPr>
              <w:jc w:val="right"/>
            </w:pPr>
            <w:r>
              <w:t>0.245</w:t>
            </w:r>
          </w:p>
        </w:tc>
      </w:tr>
      <w:tr w14:paraId="309E2994">
        <w:tblPrEx>
          <w:tblCellMar>
            <w:top w:w="0" w:type="dxa"/>
            <w:left w:w="108" w:type="dxa"/>
            <w:bottom w:w="0" w:type="dxa"/>
            <w:right w:w="108" w:type="dxa"/>
          </w:tblCellMar>
        </w:tblPrEx>
        <w:trPr>
          <w:jc w:val="center"/>
        </w:trPr>
        <w:tc>
          <w:tcPr>
            <w:vAlign w:val="center"/>
          </w:tcPr>
          <w:p w14:paraId="5CF4D905">
            <w:r>
              <w:t>钢筋混凝土</w:t>
            </w:r>
          </w:p>
        </w:tc>
        <w:tc>
          <w:tcPr>
            <w:vAlign w:val="center"/>
          </w:tcPr>
          <w:p w14:paraId="193D749E">
            <w:pPr>
              <w:jc w:val="right"/>
            </w:pPr>
            <w:r>
              <w:t>200</w:t>
            </w:r>
          </w:p>
        </w:tc>
        <w:tc>
          <w:tcPr>
            <w:vAlign w:val="center"/>
          </w:tcPr>
          <w:p w14:paraId="113B7200">
            <w:pPr>
              <w:jc w:val="right"/>
            </w:pPr>
            <w:r>
              <w:t>1.740</w:t>
            </w:r>
          </w:p>
        </w:tc>
        <w:tc>
          <w:tcPr>
            <w:vAlign w:val="center"/>
          </w:tcPr>
          <w:p w14:paraId="350FA337">
            <w:pPr>
              <w:jc w:val="right"/>
            </w:pPr>
            <w:r>
              <w:t>17.200</w:t>
            </w:r>
          </w:p>
        </w:tc>
        <w:tc>
          <w:tcPr>
            <w:vAlign w:val="center"/>
          </w:tcPr>
          <w:p w14:paraId="46DEF0CD">
            <w:pPr>
              <w:jc w:val="right"/>
            </w:pPr>
            <w:r>
              <w:t>1.00</w:t>
            </w:r>
          </w:p>
        </w:tc>
        <w:tc>
          <w:tcPr>
            <w:vAlign w:val="center"/>
          </w:tcPr>
          <w:p w14:paraId="06757932">
            <w:pPr>
              <w:jc w:val="right"/>
            </w:pPr>
            <w:r>
              <w:t>0.115</w:t>
            </w:r>
          </w:p>
        </w:tc>
        <w:tc>
          <w:tcPr>
            <w:vAlign w:val="center"/>
          </w:tcPr>
          <w:p w14:paraId="7B23AC71">
            <w:pPr>
              <w:jc w:val="right"/>
            </w:pPr>
            <w:r>
              <w:t>1.977</w:t>
            </w:r>
          </w:p>
        </w:tc>
      </w:tr>
      <w:tr w14:paraId="19C36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F56AFC">
            <w:r>
              <w:t>混合砂浆</w:t>
            </w:r>
          </w:p>
        </w:tc>
        <w:tc>
          <w:tcPr>
            <w:vAlign w:val="center"/>
          </w:tcPr>
          <w:p w14:paraId="66C97C40">
            <w:pPr>
              <w:jc w:val="right"/>
            </w:pPr>
            <w:r>
              <w:t>20</w:t>
            </w:r>
          </w:p>
        </w:tc>
        <w:tc>
          <w:tcPr>
            <w:vAlign w:val="center"/>
          </w:tcPr>
          <w:p w14:paraId="10804225">
            <w:pPr>
              <w:jc w:val="right"/>
            </w:pPr>
            <w:r>
              <w:t>0.870</w:t>
            </w:r>
          </w:p>
        </w:tc>
        <w:tc>
          <w:tcPr>
            <w:vAlign w:val="center"/>
          </w:tcPr>
          <w:p w14:paraId="760D3BB9">
            <w:pPr>
              <w:jc w:val="right"/>
            </w:pPr>
            <w:r>
              <w:t>10.750</w:t>
            </w:r>
          </w:p>
        </w:tc>
        <w:tc>
          <w:tcPr>
            <w:vAlign w:val="center"/>
          </w:tcPr>
          <w:p w14:paraId="7C394C68">
            <w:pPr>
              <w:jc w:val="right"/>
            </w:pPr>
            <w:r>
              <w:t>1.00</w:t>
            </w:r>
          </w:p>
        </w:tc>
        <w:tc>
          <w:tcPr>
            <w:vAlign w:val="center"/>
          </w:tcPr>
          <w:p w14:paraId="2E81D7FA">
            <w:pPr>
              <w:jc w:val="right"/>
            </w:pPr>
            <w:r>
              <w:t>0.023</w:t>
            </w:r>
          </w:p>
        </w:tc>
        <w:tc>
          <w:tcPr>
            <w:vAlign w:val="center"/>
          </w:tcPr>
          <w:p w14:paraId="0A7832D9">
            <w:pPr>
              <w:jc w:val="right"/>
            </w:pPr>
            <w:r>
              <w:t>0.247</w:t>
            </w:r>
          </w:p>
        </w:tc>
      </w:tr>
      <w:tr w14:paraId="1976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E7409">
            <w:r>
              <w:t>各层之和∑</w:t>
            </w:r>
          </w:p>
        </w:tc>
        <w:tc>
          <w:tcPr>
            <w:vAlign w:val="center"/>
          </w:tcPr>
          <w:p w14:paraId="083DA2EE">
            <w:pPr>
              <w:jc w:val="right"/>
            </w:pPr>
            <w:r>
              <w:t>280</w:t>
            </w:r>
          </w:p>
        </w:tc>
        <w:tc>
          <w:tcPr>
            <w:vAlign w:val="center"/>
          </w:tcPr>
          <w:p w14:paraId="01C12867">
            <w:pPr>
              <w:jc w:val="right"/>
            </w:pPr>
            <w:r>
              <w:t>－</w:t>
            </w:r>
          </w:p>
        </w:tc>
        <w:tc>
          <w:tcPr>
            <w:vAlign w:val="center"/>
          </w:tcPr>
          <w:p w14:paraId="3B584BCE">
            <w:pPr>
              <w:jc w:val="right"/>
            </w:pPr>
            <w:r>
              <w:t>－</w:t>
            </w:r>
          </w:p>
        </w:tc>
        <w:tc>
          <w:tcPr>
            <w:vAlign w:val="center"/>
          </w:tcPr>
          <w:p w14:paraId="6F77BAC7">
            <w:pPr>
              <w:jc w:val="right"/>
            </w:pPr>
            <w:r>
              <w:t>－</w:t>
            </w:r>
          </w:p>
        </w:tc>
        <w:tc>
          <w:tcPr>
            <w:vAlign w:val="center"/>
          </w:tcPr>
          <w:p w14:paraId="0FB6FA66">
            <w:pPr>
              <w:jc w:val="right"/>
            </w:pPr>
            <w:r>
              <w:t>0.669</w:t>
            </w:r>
          </w:p>
        </w:tc>
        <w:tc>
          <w:tcPr>
            <w:vAlign w:val="center"/>
          </w:tcPr>
          <w:p w14:paraId="5E10401B">
            <w:pPr>
              <w:jc w:val="right"/>
            </w:pPr>
            <w:r>
              <w:t>3.013</w:t>
            </w:r>
          </w:p>
        </w:tc>
      </w:tr>
      <w:tr w14:paraId="05D5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2D2F3">
            <w:r>
              <w:t>外表面太阳辐射吸收系数</w:t>
            </w:r>
          </w:p>
        </w:tc>
        <w:tc>
          <w:tcPr>
            <w:gridSpan w:val="6"/>
          </w:tcPr>
          <w:p w14:paraId="01FE0402">
            <w:pPr>
              <w:jc w:val="center"/>
            </w:pPr>
            <w:r>
              <w:t>0.52[默认]</w:t>
            </w:r>
          </w:p>
        </w:tc>
      </w:tr>
      <w:tr w14:paraId="09A62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C1EE8">
            <w:r>
              <w:t>传热系数K=1/(0.15+∑R)</w:t>
            </w:r>
          </w:p>
        </w:tc>
        <w:tc>
          <w:tcPr>
            <w:gridSpan w:val="6"/>
          </w:tcPr>
          <w:p w14:paraId="44AF386B">
            <w:pPr>
              <w:jc w:val="center"/>
            </w:pPr>
            <w:r>
              <w:t>1.22</w:t>
            </w:r>
          </w:p>
        </w:tc>
      </w:tr>
    </w:tbl>
    <w:p w14:paraId="75FC683B">
      <w:pPr>
        <w:pStyle w:val="5"/>
        <w:widowControl w:val="0"/>
        <w:jc w:val="both"/>
        <w:rPr>
          <w:color w:val="000000"/>
        </w:rPr>
      </w:pPr>
      <w:r>
        <w:rPr>
          <w:color w:val="000000"/>
        </w:rPr>
        <w:t>屋顶平均热工特性</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04932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15213">
            <w:pPr>
              <w:jc w:val="center"/>
            </w:pPr>
            <w:r>
              <w:t>构造名称</w:t>
            </w:r>
          </w:p>
        </w:tc>
        <w:tc>
          <w:tcPr>
            <w:shd w:val="clear" w:color="auto" w:fill="E6E6E6"/>
            <w:vAlign w:val="center"/>
          </w:tcPr>
          <w:p w14:paraId="4007C62D">
            <w:pPr>
              <w:jc w:val="center"/>
            </w:pPr>
            <w:r>
              <w:t>面积(㎡)</w:t>
            </w:r>
          </w:p>
        </w:tc>
        <w:tc>
          <w:tcPr>
            <w:shd w:val="clear" w:color="auto" w:fill="E6E6E6"/>
            <w:vAlign w:val="center"/>
          </w:tcPr>
          <w:p w14:paraId="3A986722">
            <w:pPr>
              <w:jc w:val="center"/>
            </w:pPr>
            <w:r>
              <w:t>面积所占比例</w:t>
            </w:r>
          </w:p>
        </w:tc>
        <w:tc>
          <w:tcPr>
            <w:shd w:val="clear" w:color="auto" w:fill="E6E6E6"/>
            <w:vAlign w:val="center"/>
          </w:tcPr>
          <w:p w14:paraId="619DC7C9">
            <w:pPr>
              <w:jc w:val="center"/>
            </w:pPr>
            <w:r>
              <w:t>传热系数K</w:t>
            </w:r>
            <w:r>
              <w:br w:type="textWrapping"/>
            </w:r>
            <w:r>
              <w:t>W / (㎡K)</w:t>
            </w:r>
          </w:p>
        </w:tc>
        <w:tc>
          <w:tcPr>
            <w:shd w:val="clear" w:color="auto" w:fill="E6E6E6"/>
            <w:vAlign w:val="center"/>
          </w:tcPr>
          <w:p w14:paraId="07332AE0">
            <w:pPr>
              <w:jc w:val="center"/>
            </w:pPr>
            <w:r>
              <w:t>热惰性</w:t>
            </w:r>
            <w:r>
              <w:br w:type="textWrapping"/>
            </w:r>
            <w:r>
              <w:t>指标D</w:t>
            </w:r>
          </w:p>
        </w:tc>
        <w:tc>
          <w:tcPr>
            <w:shd w:val="clear" w:color="auto" w:fill="E6E6E6"/>
            <w:vAlign w:val="center"/>
          </w:tcPr>
          <w:p w14:paraId="09F93D22">
            <w:pPr>
              <w:jc w:val="center"/>
            </w:pPr>
            <w:r>
              <w:t>太阳辐射</w:t>
            </w:r>
            <w:r>
              <w:br w:type="textWrapping"/>
            </w:r>
            <w:r>
              <w:t>吸收系数</w:t>
            </w:r>
          </w:p>
        </w:tc>
      </w:tr>
      <w:tr w14:paraId="644A6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A6825">
            <w:r>
              <w:t>屋顶构造一</w:t>
            </w:r>
          </w:p>
        </w:tc>
        <w:tc>
          <w:tcPr>
            <w:vAlign w:val="center"/>
          </w:tcPr>
          <w:p w14:paraId="60FF83E9">
            <w:pPr>
              <w:jc w:val="right"/>
            </w:pPr>
            <w:r>
              <w:t>4602.62</w:t>
            </w:r>
          </w:p>
        </w:tc>
        <w:tc>
          <w:tcPr>
            <w:vAlign w:val="center"/>
          </w:tcPr>
          <w:p w14:paraId="40FB58FA">
            <w:pPr>
              <w:jc w:val="right"/>
            </w:pPr>
            <w:r>
              <w:t>0.890</w:t>
            </w:r>
          </w:p>
        </w:tc>
        <w:tc>
          <w:tcPr>
            <w:vAlign w:val="center"/>
          </w:tcPr>
          <w:p w14:paraId="43E15549">
            <w:pPr>
              <w:jc w:val="right"/>
            </w:pPr>
            <w:r>
              <w:t>0.18</w:t>
            </w:r>
          </w:p>
        </w:tc>
        <w:tc>
          <w:tcPr>
            <w:vAlign w:val="center"/>
          </w:tcPr>
          <w:p w14:paraId="273F1770">
            <w:pPr>
              <w:jc w:val="right"/>
            </w:pPr>
            <w:r>
              <w:t>4.40</w:t>
            </w:r>
          </w:p>
        </w:tc>
        <w:tc>
          <w:tcPr>
            <w:vAlign w:val="center"/>
          </w:tcPr>
          <w:p w14:paraId="7293CCCE">
            <w:pPr>
              <w:jc w:val="right"/>
            </w:pPr>
            <w:r>
              <w:t>0.52</w:t>
            </w:r>
          </w:p>
        </w:tc>
      </w:tr>
      <w:tr w14:paraId="2681E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5322B">
            <w:r>
              <w:t>屋顶防火隔离带构造一</w:t>
            </w:r>
          </w:p>
        </w:tc>
        <w:tc>
          <w:tcPr>
            <w:vAlign w:val="center"/>
          </w:tcPr>
          <w:p w14:paraId="7E5A7BC2">
            <w:pPr>
              <w:jc w:val="right"/>
            </w:pPr>
            <w:r>
              <w:t>566.88</w:t>
            </w:r>
          </w:p>
        </w:tc>
        <w:tc>
          <w:tcPr>
            <w:vAlign w:val="center"/>
          </w:tcPr>
          <w:p w14:paraId="340657DE">
            <w:pPr>
              <w:jc w:val="right"/>
            </w:pPr>
            <w:r>
              <w:t>0.110</w:t>
            </w:r>
          </w:p>
        </w:tc>
        <w:tc>
          <w:tcPr>
            <w:vAlign w:val="center"/>
          </w:tcPr>
          <w:p w14:paraId="0544FAB6">
            <w:pPr>
              <w:jc w:val="right"/>
            </w:pPr>
            <w:r>
              <w:t>1.22</w:t>
            </w:r>
          </w:p>
        </w:tc>
        <w:tc>
          <w:tcPr>
            <w:vAlign w:val="center"/>
          </w:tcPr>
          <w:p w14:paraId="28D77FD1">
            <w:pPr>
              <w:jc w:val="right"/>
            </w:pPr>
            <w:r>
              <w:t>3.01</w:t>
            </w:r>
          </w:p>
        </w:tc>
        <w:tc>
          <w:tcPr>
            <w:vAlign w:val="center"/>
          </w:tcPr>
          <w:p w14:paraId="7834E521">
            <w:pPr>
              <w:jc w:val="right"/>
            </w:pPr>
            <w:r>
              <w:t>0.52</w:t>
            </w:r>
          </w:p>
        </w:tc>
      </w:tr>
      <w:tr w14:paraId="1FEC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11D31">
            <w:r>
              <w:t>合计</w:t>
            </w:r>
          </w:p>
        </w:tc>
        <w:tc>
          <w:tcPr>
            <w:vAlign w:val="center"/>
          </w:tcPr>
          <w:p w14:paraId="58527F48">
            <w:pPr>
              <w:jc w:val="right"/>
            </w:pPr>
            <w:r>
              <w:t>5169.50</w:t>
            </w:r>
          </w:p>
        </w:tc>
        <w:tc>
          <w:tcPr>
            <w:vAlign w:val="center"/>
          </w:tcPr>
          <w:p w14:paraId="56D1C92C">
            <w:pPr>
              <w:jc w:val="right"/>
            </w:pPr>
            <w:r>
              <w:t>1.000</w:t>
            </w:r>
          </w:p>
        </w:tc>
        <w:tc>
          <w:tcPr>
            <w:vAlign w:val="center"/>
          </w:tcPr>
          <w:p w14:paraId="02FD0B2E">
            <w:pPr>
              <w:jc w:val="right"/>
            </w:pPr>
            <w:r>
              <w:t>0.30</w:t>
            </w:r>
          </w:p>
        </w:tc>
        <w:tc>
          <w:tcPr>
            <w:vAlign w:val="center"/>
          </w:tcPr>
          <w:p w14:paraId="371C699C">
            <w:pPr>
              <w:jc w:val="right"/>
            </w:pPr>
            <w:r>
              <w:t>4.24</w:t>
            </w:r>
          </w:p>
        </w:tc>
        <w:tc>
          <w:tcPr>
            <w:vAlign w:val="center"/>
          </w:tcPr>
          <w:p w14:paraId="09F2DD5C">
            <w:pPr>
              <w:jc w:val="right"/>
            </w:pPr>
            <w:r>
              <w:t>0.52</w:t>
            </w:r>
          </w:p>
        </w:tc>
      </w:tr>
    </w:tbl>
    <w:p w14:paraId="71AE4572">
      <w:pPr>
        <w:pStyle w:val="4"/>
        <w:widowControl w:val="0"/>
        <w:jc w:val="both"/>
        <w:rPr>
          <w:color w:val="000000"/>
        </w:rPr>
      </w:pPr>
      <w:bookmarkStart w:id="64" w:name="_Toc30317"/>
      <w:r>
        <w:rPr>
          <w:color w:val="000000"/>
        </w:rPr>
        <w:t>外墙</w:t>
      </w:r>
      <w:bookmarkEnd w:id="64"/>
    </w:p>
    <w:p w14:paraId="6D668975">
      <w:pPr>
        <w:pStyle w:val="5"/>
        <w:widowControl w:val="0"/>
        <w:jc w:val="both"/>
        <w:rPr>
          <w:color w:val="000000"/>
        </w:rPr>
      </w:pPr>
      <w:r>
        <w:rPr>
          <w:color w:val="000000"/>
        </w:rPr>
        <w:t>外墙相关构造</w:t>
      </w:r>
    </w:p>
    <w:p w14:paraId="7CBA57AD">
      <w:pPr>
        <w:pStyle w:val="6"/>
        <w:widowControl w:val="0"/>
        <w:jc w:val="both"/>
        <w:rPr>
          <w:color w:val="000000"/>
        </w:rPr>
      </w:pPr>
      <w:r>
        <w:rPr>
          <w:color w:val="000000"/>
        </w:rPr>
        <w:t>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B04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870688">
            <w:pPr>
              <w:jc w:val="center"/>
            </w:pPr>
            <w:r>
              <w:t>材料名称</w:t>
            </w:r>
            <w:r>
              <w:br w:type="textWrapping"/>
            </w:r>
            <w:r>
              <w:t>（由外到内）</w:t>
            </w:r>
          </w:p>
        </w:tc>
        <w:tc>
          <w:tcPr>
            <w:shd w:val="clear" w:color="auto" w:fill="E6E6E6"/>
            <w:vAlign w:val="center"/>
          </w:tcPr>
          <w:p w14:paraId="3B431656">
            <w:pPr>
              <w:jc w:val="center"/>
            </w:pPr>
            <w:r>
              <w:t>厚度δ</w:t>
            </w:r>
          </w:p>
        </w:tc>
        <w:tc>
          <w:tcPr>
            <w:shd w:val="clear" w:color="auto" w:fill="E6E6E6"/>
            <w:vAlign w:val="center"/>
          </w:tcPr>
          <w:p w14:paraId="04099516">
            <w:pPr>
              <w:jc w:val="center"/>
            </w:pPr>
            <w:r>
              <w:t>导热系数λ</w:t>
            </w:r>
          </w:p>
        </w:tc>
        <w:tc>
          <w:tcPr>
            <w:shd w:val="clear" w:color="auto" w:fill="E6E6E6"/>
            <w:vAlign w:val="center"/>
          </w:tcPr>
          <w:p w14:paraId="4A6AD483">
            <w:pPr>
              <w:jc w:val="center"/>
            </w:pPr>
            <w:r>
              <w:t>蓄热系数S</w:t>
            </w:r>
          </w:p>
        </w:tc>
        <w:tc>
          <w:tcPr>
            <w:shd w:val="clear" w:color="auto" w:fill="E6E6E6"/>
            <w:vAlign w:val="center"/>
          </w:tcPr>
          <w:p w14:paraId="70650B83">
            <w:pPr>
              <w:jc w:val="center"/>
            </w:pPr>
            <w:r>
              <w:t>修正</w:t>
            </w:r>
            <w:r>
              <w:br w:type="textWrapping"/>
            </w:r>
            <w:r>
              <w:t>系数</w:t>
            </w:r>
          </w:p>
        </w:tc>
        <w:tc>
          <w:tcPr>
            <w:shd w:val="clear" w:color="auto" w:fill="E6E6E6"/>
            <w:vAlign w:val="center"/>
          </w:tcPr>
          <w:p w14:paraId="746ABC0A">
            <w:pPr>
              <w:jc w:val="center"/>
            </w:pPr>
            <w:r>
              <w:t>热阻R</w:t>
            </w:r>
          </w:p>
        </w:tc>
        <w:tc>
          <w:tcPr>
            <w:shd w:val="clear" w:color="auto" w:fill="E6E6E6"/>
            <w:vAlign w:val="center"/>
          </w:tcPr>
          <w:p w14:paraId="64B993F8">
            <w:pPr>
              <w:jc w:val="center"/>
            </w:pPr>
            <w:r>
              <w:t>热惰性</w:t>
            </w:r>
            <w:r>
              <w:br w:type="textWrapping"/>
            </w:r>
            <w:r>
              <w:t>指标</w:t>
            </w:r>
          </w:p>
        </w:tc>
      </w:tr>
      <w:tr w14:paraId="1609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D09682">
            <w:pPr>
              <w:jc w:val="center"/>
            </w:pPr>
          </w:p>
        </w:tc>
        <w:tc>
          <w:tcPr>
            <w:shd w:val="clear" w:color="auto" w:fill="E6E6E6"/>
            <w:vAlign w:val="center"/>
          </w:tcPr>
          <w:p w14:paraId="2EC458F7">
            <w:pPr>
              <w:jc w:val="center"/>
            </w:pPr>
            <w:r>
              <w:t>(mm)</w:t>
            </w:r>
          </w:p>
        </w:tc>
        <w:tc>
          <w:tcPr>
            <w:shd w:val="clear" w:color="auto" w:fill="E6E6E6"/>
            <w:vAlign w:val="center"/>
          </w:tcPr>
          <w:p w14:paraId="2C3EBC41">
            <w:pPr>
              <w:jc w:val="center"/>
            </w:pPr>
            <w:r>
              <w:t>W/(m.K)</w:t>
            </w:r>
          </w:p>
        </w:tc>
        <w:tc>
          <w:tcPr>
            <w:shd w:val="clear" w:color="auto" w:fill="E6E6E6"/>
            <w:vAlign w:val="center"/>
          </w:tcPr>
          <w:p w14:paraId="16A48D9C">
            <w:pPr>
              <w:jc w:val="center"/>
            </w:pPr>
            <w:r>
              <w:t>W/(㎡.K)</w:t>
            </w:r>
          </w:p>
        </w:tc>
        <w:tc>
          <w:tcPr>
            <w:shd w:val="clear" w:color="auto" w:fill="E6E6E6"/>
            <w:vAlign w:val="center"/>
          </w:tcPr>
          <w:p w14:paraId="47900CB5">
            <w:pPr>
              <w:jc w:val="center"/>
            </w:pPr>
            <w:r>
              <w:t>α</w:t>
            </w:r>
          </w:p>
        </w:tc>
        <w:tc>
          <w:tcPr>
            <w:shd w:val="clear" w:color="auto" w:fill="E6E6E6"/>
            <w:vAlign w:val="center"/>
          </w:tcPr>
          <w:p w14:paraId="09A0B04E">
            <w:pPr>
              <w:jc w:val="center"/>
            </w:pPr>
            <w:r>
              <w:t>(㎡K)/W</w:t>
            </w:r>
          </w:p>
        </w:tc>
        <w:tc>
          <w:tcPr>
            <w:shd w:val="clear" w:color="auto" w:fill="E6E6E6"/>
            <w:vAlign w:val="center"/>
          </w:tcPr>
          <w:p w14:paraId="0A86E9E2">
            <w:pPr>
              <w:jc w:val="center"/>
            </w:pPr>
            <w:r>
              <w:t>D=R*S</w:t>
            </w:r>
          </w:p>
        </w:tc>
      </w:tr>
      <w:tr w14:paraId="6A4F1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75DB0E">
            <w:r>
              <w:t>水泥砂浆</w:t>
            </w:r>
          </w:p>
        </w:tc>
        <w:tc>
          <w:tcPr>
            <w:vAlign w:val="center"/>
          </w:tcPr>
          <w:p w14:paraId="404882E0">
            <w:pPr>
              <w:jc w:val="right"/>
            </w:pPr>
            <w:r>
              <w:t>20</w:t>
            </w:r>
          </w:p>
        </w:tc>
        <w:tc>
          <w:tcPr>
            <w:vAlign w:val="center"/>
          </w:tcPr>
          <w:p w14:paraId="75B264EA">
            <w:pPr>
              <w:jc w:val="right"/>
            </w:pPr>
            <w:r>
              <w:t>0.930</w:t>
            </w:r>
          </w:p>
        </w:tc>
        <w:tc>
          <w:tcPr>
            <w:vAlign w:val="center"/>
          </w:tcPr>
          <w:p w14:paraId="3349A37C">
            <w:pPr>
              <w:jc w:val="right"/>
            </w:pPr>
            <w:r>
              <w:t>11.370</w:t>
            </w:r>
          </w:p>
        </w:tc>
        <w:tc>
          <w:tcPr>
            <w:vAlign w:val="center"/>
          </w:tcPr>
          <w:p w14:paraId="665DF762">
            <w:pPr>
              <w:jc w:val="right"/>
            </w:pPr>
            <w:r>
              <w:t>1.00</w:t>
            </w:r>
          </w:p>
        </w:tc>
        <w:tc>
          <w:tcPr>
            <w:vAlign w:val="center"/>
          </w:tcPr>
          <w:p w14:paraId="19DDA436">
            <w:pPr>
              <w:jc w:val="right"/>
            </w:pPr>
            <w:r>
              <w:t>0.022</w:t>
            </w:r>
          </w:p>
        </w:tc>
        <w:tc>
          <w:tcPr>
            <w:vAlign w:val="center"/>
          </w:tcPr>
          <w:p w14:paraId="00135B79">
            <w:pPr>
              <w:jc w:val="right"/>
            </w:pPr>
            <w:r>
              <w:t>0.245</w:t>
            </w:r>
          </w:p>
        </w:tc>
      </w:tr>
      <w:tr w14:paraId="6D0F5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FBE775">
            <w:r>
              <w:t>挤塑聚苯板(ρ=25-32)</w:t>
            </w:r>
          </w:p>
        </w:tc>
        <w:tc>
          <w:tcPr>
            <w:vAlign w:val="center"/>
          </w:tcPr>
          <w:p w14:paraId="0046A729">
            <w:pPr>
              <w:jc w:val="right"/>
            </w:pPr>
            <w:r>
              <w:t>165</w:t>
            </w:r>
          </w:p>
        </w:tc>
        <w:tc>
          <w:tcPr>
            <w:vAlign w:val="center"/>
          </w:tcPr>
          <w:p w14:paraId="4209BBBF">
            <w:pPr>
              <w:jc w:val="right"/>
            </w:pPr>
            <w:r>
              <w:t>0.030</w:t>
            </w:r>
          </w:p>
        </w:tc>
        <w:tc>
          <w:tcPr>
            <w:vAlign w:val="center"/>
          </w:tcPr>
          <w:p w14:paraId="183BA1CA">
            <w:pPr>
              <w:jc w:val="right"/>
            </w:pPr>
            <w:r>
              <w:t>0.320</w:t>
            </w:r>
          </w:p>
        </w:tc>
        <w:tc>
          <w:tcPr>
            <w:vAlign w:val="center"/>
          </w:tcPr>
          <w:p w14:paraId="6137B835">
            <w:pPr>
              <w:jc w:val="right"/>
            </w:pPr>
            <w:r>
              <w:t>1.10</w:t>
            </w:r>
          </w:p>
        </w:tc>
        <w:tc>
          <w:tcPr>
            <w:vAlign w:val="center"/>
          </w:tcPr>
          <w:p w14:paraId="493674AE">
            <w:pPr>
              <w:jc w:val="right"/>
            </w:pPr>
            <w:r>
              <w:t>5.000</w:t>
            </w:r>
          </w:p>
        </w:tc>
        <w:tc>
          <w:tcPr>
            <w:vAlign w:val="center"/>
          </w:tcPr>
          <w:p w14:paraId="70F1AFDD">
            <w:pPr>
              <w:jc w:val="right"/>
            </w:pPr>
            <w:r>
              <w:t>1.760</w:t>
            </w:r>
          </w:p>
        </w:tc>
      </w:tr>
      <w:tr w14:paraId="41089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1F314B">
            <w:r>
              <w:t>加气混凝土、泡沫混凝土(ρ=700)</w:t>
            </w:r>
          </w:p>
        </w:tc>
        <w:tc>
          <w:tcPr>
            <w:vAlign w:val="center"/>
          </w:tcPr>
          <w:p w14:paraId="1ED26507">
            <w:pPr>
              <w:jc w:val="right"/>
            </w:pPr>
            <w:r>
              <w:t>200</w:t>
            </w:r>
          </w:p>
        </w:tc>
        <w:tc>
          <w:tcPr>
            <w:vAlign w:val="center"/>
          </w:tcPr>
          <w:p w14:paraId="46ED6421">
            <w:pPr>
              <w:jc w:val="right"/>
            </w:pPr>
            <w:r>
              <w:t>0.180</w:t>
            </w:r>
          </w:p>
        </w:tc>
        <w:tc>
          <w:tcPr>
            <w:vAlign w:val="center"/>
          </w:tcPr>
          <w:p w14:paraId="38B79440">
            <w:pPr>
              <w:jc w:val="right"/>
            </w:pPr>
            <w:r>
              <w:t>3.100</w:t>
            </w:r>
          </w:p>
        </w:tc>
        <w:tc>
          <w:tcPr>
            <w:vAlign w:val="center"/>
          </w:tcPr>
          <w:p w14:paraId="47CE69C6">
            <w:pPr>
              <w:jc w:val="right"/>
            </w:pPr>
            <w:r>
              <w:t>1.25</w:t>
            </w:r>
          </w:p>
        </w:tc>
        <w:tc>
          <w:tcPr>
            <w:vAlign w:val="center"/>
          </w:tcPr>
          <w:p w14:paraId="1B8FCA91">
            <w:pPr>
              <w:jc w:val="right"/>
            </w:pPr>
            <w:r>
              <w:t>0.889</w:t>
            </w:r>
          </w:p>
        </w:tc>
        <w:tc>
          <w:tcPr>
            <w:vAlign w:val="center"/>
          </w:tcPr>
          <w:p w14:paraId="7EB8CE83">
            <w:pPr>
              <w:jc w:val="right"/>
            </w:pPr>
            <w:r>
              <w:t>3.444</w:t>
            </w:r>
          </w:p>
        </w:tc>
      </w:tr>
      <w:tr w14:paraId="2480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43B0BE">
            <w:r>
              <w:t>混合砂浆</w:t>
            </w:r>
          </w:p>
        </w:tc>
        <w:tc>
          <w:tcPr>
            <w:vAlign w:val="center"/>
          </w:tcPr>
          <w:p w14:paraId="203B12B9">
            <w:pPr>
              <w:jc w:val="right"/>
            </w:pPr>
            <w:r>
              <w:t>20</w:t>
            </w:r>
          </w:p>
        </w:tc>
        <w:tc>
          <w:tcPr>
            <w:vAlign w:val="center"/>
          </w:tcPr>
          <w:p w14:paraId="312AB508">
            <w:pPr>
              <w:jc w:val="right"/>
            </w:pPr>
            <w:r>
              <w:t>0.870</w:t>
            </w:r>
          </w:p>
        </w:tc>
        <w:tc>
          <w:tcPr>
            <w:vAlign w:val="center"/>
          </w:tcPr>
          <w:p w14:paraId="1654C677">
            <w:pPr>
              <w:jc w:val="right"/>
            </w:pPr>
            <w:r>
              <w:t>10.750</w:t>
            </w:r>
          </w:p>
        </w:tc>
        <w:tc>
          <w:tcPr>
            <w:vAlign w:val="center"/>
          </w:tcPr>
          <w:p w14:paraId="3DD33965">
            <w:pPr>
              <w:jc w:val="right"/>
            </w:pPr>
            <w:r>
              <w:t>1.00</w:t>
            </w:r>
          </w:p>
        </w:tc>
        <w:tc>
          <w:tcPr>
            <w:vAlign w:val="center"/>
          </w:tcPr>
          <w:p w14:paraId="40C673EC">
            <w:pPr>
              <w:jc w:val="right"/>
            </w:pPr>
            <w:r>
              <w:t>0.023</w:t>
            </w:r>
          </w:p>
        </w:tc>
        <w:tc>
          <w:tcPr>
            <w:vAlign w:val="center"/>
          </w:tcPr>
          <w:p w14:paraId="51FBD91E">
            <w:pPr>
              <w:jc w:val="right"/>
            </w:pPr>
            <w:r>
              <w:t>0.247</w:t>
            </w:r>
          </w:p>
        </w:tc>
      </w:tr>
      <w:tr w14:paraId="27FC5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BDC41A">
            <w:r>
              <w:t>各层之和∑</w:t>
            </w:r>
          </w:p>
        </w:tc>
        <w:tc>
          <w:tcPr>
            <w:vAlign w:val="center"/>
          </w:tcPr>
          <w:p w14:paraId="55504010">
            <w:pPr>
              <w:jc w:val="right"/>
            </w:pPr>
            <w:r>
              <w:t>405</w:t>
            </w:r>
          </w:p>
        </w:tc>
        <w:tc>
          <w:tcPr>
            <w:vAlign w:val="center"/>
          </w:tcPr>
          <w:p w14:paraId="70B3C7AE">
            <w:pPr>
              <w:jc w:val="right"/>
            </w:pPr>
            <w:r>
              <w:t>－</w:t>
            </w:r>
          </w:p>
        </w:tc>
        <w:tc>
          <w:tcPr>
            <w:vAlign w:val="center"/>
          </w:tcPr>
          <w:p w14:paraId="78BDCBE6">
            <w:pPr>
              <w:jc w:val="right"/>
            </w:pPr>
            <w:r>
              <w:t>－</w:t>
            </w:r>
          </w:p>
        </w:tc>
        <w:tc>
          <w:tcPr>
            <w:vAlign w:val="center"/>
          </w:tcPr>
          <w:p w14:paraId="213C14E8">
            <w:pPr>
              <w:jc w:val="right"/>
            </w:pPr>
            <w:r>
              <w:t>－</w:t>
            </w:r>
          </w:p>
        </w:tc>
        <w:tc>
          <w:tcPr>
            <w:vAlign w:val="center"/>
          </w:tcPr>
          <w:p w14:paraId="613C17B4">
            <w:pPr>
              <w:jc w:val="right"/>
            </w:pPr>
            <w:r>
              <w:t>5.933</w:t>
            </w:r>
          </w:p>
        </w:tc>
        <w:tc>
          <w:tcPr>
            <w:vAlign w:val="center"/>
          </w:tcPr>
          <w:p w14:paraId="07D91EB1">
            <w:pPr>
              <w:jc w:val="right"/>
            </w:pPr>
            <w:r>
              <w:t>5.696</w:t>
            </w:r>
          </w:p>
        </w:tc>
      </w:tr>
      <w:tr w14:paraId="7096B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79793">
            <w:r>
              <w:t>外表面太阳辐射吸收系数</w:t>
            </w:r>
          </w:p>
        </w:tc>
        <w:tc>
          <w:tcPr>
            <w:gridSpan w:val="6"/>
          </w:tcPr>
          <w:p w14:paraId="1E7F0BDB">
            <w:pPr>
              <w:jc w:val="center"/>
            </w:pPr>
            <w:r>
              <w:t>0.12[默认]</w:t>
            </w:r>
          </w:p>
        </w:tc>
      </w:tr>
      <w:tr w14:paraId="098E4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89697">
            <w:r>
              <w:t>传热系数K=1/(0.15+∑R)</w:t>
            </w:r>
          </w:p>
        </w:tc>
        <w:tc>
          <w:tcPr>
            <w:gridSpan w:val="6"/>
          </w:tcPr>
          <w:p w14:paraId="14C7377A">
            <w:pPr>
              <w:jc w:val="center"/>
            </w:pPr>
            <w:r>
              <w:t>0.16</w:t>
            </w:r>
          </w:p>
        </w:tc>
      </w:tr>
    </w:tbl>
    <w:p w14:paraId="36131DD6">
      <w:pPr>
        <w:pStyle w:val="6"/>
        <w:widowControl w:val="0"/>
        <w:jc w:val="both"/>
        <w:rPr>
          <w:color w:val="000000"/>
        </w:rPr>
      </w:pPr>
      <w:r>
        <w:rPr>
          <w:color w:val="000000"/>
        </w:rPr>
        <w:t>外墙防火隔离带构造一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CF3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6F8EE9">
            <w:pPr>
              <w:jc w:val="center"/>
            </w:pPr>
            <w:r>
              <w:t>材料名称</w:t>
            </w:r>
          </w:p>
        </w:tc>
        <w:tc>
          <w:tcPr>
            <w:shd w:val="clear" w:color="auto" w:fill="E6E6E6"/>
            <w:vAlign w:val="center"/>
          </w:tcPr>
          <w:p w14:paraId="6A7CEBDF">
            <w:pPr>
              <w:jc w:val="center"/>
            </w:pPr>
            <w:r>
              <w:t>厚度δ</w:t>
            </w:r>
          </w:p>
        </w:tc>
        <w:tc>
          <w:tcPr>
            <w:shd w:val="clear" w:color="auto" w:fill="E6E6E6"/>
            <w:vAlign w:val="center"/>
          </w:tcPr>
          <w:p w14:paraId="68280663">
            <w:pPr>
              <w:jc w:val="center"/>
            </w:pPr>
            <w:r>
              <w:t>导热系数λ</w:t>
            </w:r>
          </w:p>
        </w:tc>
        <w:tc>
          <w:tcPr>
            <w:shd w:val="clear" w:color="auto" w:fill="E6E6E6"/>
            <w:vAlign w:val="center"/>
          </w:tcPr>
          <w:p w14:paraId="3F5C8687">
            <w:pPr>
              <w:jc w:val="center"/>
            </w:pPr>
            <w:r>
              <w:t>蓄热系数S</w:t>
            </w:r>
          </w:p>
        </w:tc>
        <w:tc>
          <w:tcPr>
            <w:shd w:val="clear" w:color="auto" w:fill="E6E6E6"/>
            <w:vAlign w:val="center"/>
          </w:tcPr>
          <w:p w14:paraId="2B10C7CC">
            <w:pPr>
              <w:jc w:val="center"/>
            </w:pPr>
            <w:r>
              <w:t>修正</w:t>
            </w:r>
            <w:r>
              <w:br w:type="textWrapping"/>
            </w:r>
            <w:r>
              <w:t>系数</w:t>
            </w:r>
          </w:p>
        </w:tc>
        <w:tc>
          <w:tcPr>
            <w:shd w:val="clear" w:color="auto" w:fill="E6E6E6"/>
            <w:vAlign w:val="center"/>
          </w:tcPr>
          <w:p w14:paraId="0363A582">
            <w:pPr>
              <w:jc w:val="center"/>
            </w:pPr>
            <w:r>
              <w:t>热阻R</w:t>
            </w:r>
          </w:p>
        </w:tc>
        <w:tc>
          <w:tcPr>
            <w:shd w:val="clear" w:color="auto" w:fill="E6E6E6"/>
            <w:vAlign w:val="center"/>
          </w:tcPr>
          <w:p w14:paraId="436FE8F6">
            <w:pPr>
              <w:jc w:val="center"/>
            </w:pPr>
            <w:r>
              <w:t>热惰性</w:t>
            </w:r>
            <w:r>
              <w:br w:type="textWrapping"/>
            </w:r>
            <w:r>
              <w:t>指标</w:t>
            </w:r>
          </w:p>
        </w:tc>
      </w:tr>
      <w:tr w14:paraId="015ED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72474A">
            <w:pPr>
              <w:jc w:val="center"/>
            </w:pPr>
          </w:p>
        </w:tc>
        <w:tc>
          <w:tcPr>
            <w:shd w:val="clear" w:color="auto" w:fill="E6E6E6"/>
            <w:vAlign w:val="center"/>
          </w:tcPr>
          <w:p w14:paraId="4AE69679">
            <w:pPr>
              <w:jc w:val="center"/>
            </w:pPr>
            <w:r>
              <w:t>(mm)</w:t>
            </w:r>
          </w:p>
        </w:tc>
        <w:tc>
          <w:tcPr>
            <w:shd w:val="clear" w:color="auto" w:fill="E6E6E6"/>
            <w:vAlign w:val="center"/>
          </w:tcPr>
          <w:p w14:paraId="52897D1E">
            <w:pPr>
              <w:jc w:val="center"/>
            </w:pPr>
            <w:r>
              <w:t>W/(m.K)</w:t>
            </w:r>
          </w:p>
        </w:tc>
        <w:tc>
          <w:tcPr>
            <w:shd w:val="clear" w:color="auto" w:fill="E6E6E6"/>
            <w:vAlign w:val="center"/>
          </w:tcPr>
          <w:p w14:paraId="76F5E4CC">
            <w:pPr>
              <w:jc w:val="center"/>
            </w:pPr>
            <w:r>
              <w:t>W/(㎡.K)</w:t>
            </w:r>
          </w:p>
        </w:tc>
        <w:tc>
          <w:tcPr>
            <w:shd w:val="clear" w:color="auto" w:fill="E6E6E6"/>
            <w:vAlign w:val="center"/>
          </w:tcPr>
          <w:p w14:paraId="2CED4438">
            <w:pPr>
              <w:jc w:val="center"/>
            </w:pPr>
            <w:r>
              <w:t>α</w:t>
            </w:r>
          </w:p>
        </w:tc>
        <w:tc>
          <w:tcPr>
            <w:shd w:val="clear" w:color="auto" w:fill="E6E6E6"/>
            <w:vAlign w:val="center"/>
          </w:tcPr>
          <w:p w14:paraId="3F083022">
            <w:pPr>
              <w:jc w:val="center"/>
            </w:pPr>
            <w:r>
              <w:t>(㎡K)/W</w:t>
            </w:r>
          </w:p>
        </w:tc>
        <w:tc>
          <w:tcPr>
            <w:shd w:val="clear" w:color="auto" w:fill="E6E6E6"/>
            <w:vAlign w:val="center"/>
          </w:tcPr>
          <w:p w14:paraId="2410F266">
            <w:pPr>
              <w:jc w:val="center"/>
            </w:pPr>
            <w:r>
              <w:t>D=R*S</w:t>
            </w:r>
          </w:p>
        </w:tc>
      </w:tr>
      <w:tr w14:paraId="43A45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621B99">
            <w:r>
              <w:t>水泥砂浆</w:t>
            </w:r>
          </w:p>
        </w:tc>
        <w:tc>
          <w:tcPr>
            <w:vAlign w:val="center"/>
          </w:tcPr>
          <w:p w14:paraId="0D106289">
            <w:pPr>
              <w:jc w:val="right"/>
            </w:pPr>
            <w:r>
              <w:t>20</w:t>
            </w:r>
          </w:p>
        </w:tc>
        <w:tc>
          <w:tcPr>
            <w:vAlign w:val="center"/>
          </w:tcPr>
          <w:p w14:paraId="3E4CD926">
            <w:pPr>
              <w:jc w:val="right"/>
            </w:pPr>
            <w:r>
              <w:t>0.930</w:t>
            </w:r>
          </w:p>
        </w:tc>
        <w:tc>
          <w:tcPr>
            <w:vAlign w:val="center"/>
          </w:tcPr>
          <w:p w14:paraId="339B3C66">
            <w:pPr>
              <w:jc w:val="right"/>
            </w:pPr>
            <w:r>
              <w:t>11.370</w:t>
            </w:r>
          </w:p>
        </w:tc>
        <w:tc>
          <w:tcPr>
            <w:vAlign w:val="center"/>
          </w:tcPr>
          <w:p w14:paraId="4685EA85">
            <w:pPr>
              <w:jc w:val="right"/>
            </w:pPr>
            <w:r>
              <w:t>1.00</w:t>
            </w:r>
          </w:p>
        </w:tc>
        <w:tc>
          <w:tcPr>
            <w:vAlign w:val="center"/>
          </w:tcPr>
          <w:p w14:paraId="7D99EC81">
            <w:pPr>
              <w:jc w:val="right"/>
            </w:pPr>
            <w:r>
              <w:t>0.022</w:t>
            </w:r>
          </w:p>
        </w:tc>
        <w:tc>
          <w:tcPr>
            <w:vAlign w:val="center"/>
          </w:tcPr>
          <w:p w14:paraId="6041F5A9">
            <w:pPr>
              <w:jc w:val="right"/>
            </w:pPr>
            <w:r>
              <w:t>0.245</w:t>
            </w:r>
          </w:p>
        </w:tc>
      </w:tr>
      <w:tr w14:paraId="4D18B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7E683">
            <w:r>
              <w:t>岩棉板(ρ=60-160)</w:t>
            </w:r>
          </w:p>
        </w:tc>
        <w:tc>
          <w:tcPr>
            <w:vAlign w:val="center"/>
          </w:tcPr>
          <w:p w14:paraId="49B3B69D">
            <w:pPr>
              <w:jc w:val="right"/>
            </w:pPr>
            <w:r>
              <w:t>20</w:t>
            </w:r>
          </w:p>
        </w:tc>
        <w:tc>
          <w:tcPr>
            <w:vAlign w:val="center"/>
          </w:tcPr>
          <w:p w14:paraId="305A45DE">
            <w:pPr>
              <w:jc w:val="right"/>
            </w:pPr>
            <w:r>
              <w:t>0.041</w:t>
            </w:r>
          </w:p>
        </w:tc>
        <w:tc>
          <w:tcPr>
            <w:vAlign w:val="center"/>
          </w:tcPr>
          <w:p w14:paraId="6562A2B1">
            <w:pPr>
              <w:jc w:val="right"/>
            </w:pPr>
            <w:r>
              <w:t>0.615</w:t>
            </w:r>
          </w:p>
        </w:tc>
        <w:tc>
          <w:tcPr>
            <w:vAlign w:val="center"/>
          </w:tcPr>
          <w:p w14:paraId="4E60C0A7">
            <w:pPr>
              <w:jc w:val="right"/>
            </w:pPr>
            <w:r>
              <w:t>1.00</w:t>
            </w:r>
          </w:p>
        </w:tc>
        <w:tc>
          <w:tcPr>
            <w:vAlign w:val="center"/>
          </w:tcPr>
          <w:p w14:paraId="1DB91028">
            <w:pPr>
              <w:jc w:val="right"/>
            </w:pPr>
            <w:r>
              <w:t>0.488</w:t>
            </w:r>
          </w:p>
        </w:tc>
        <w:tc>
          <w:tcPr>
            <w:vAlign w:val="center"/>
          </w:tcPr>
          <w:p w14:paraId="4B6C3215">
            <w:pPr>
              <w:jc w:val="right"/>
            </w:pPr>
            <w:r>
              <w:t>0.300</w:t>
            </w:r>
          </w:p>
        </w:tc>
      </w:tr>
      <w:tr w14:paraId="4CD38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9A4AD9">
            <w:r>
              <w:t>水泥砂浆</w:t>
            </w:r>
          </w:p>
        </w:tc>
        <w:tc>
          <w:tcPr>
            <w:vAlign w:val="center"/>
          </w:tcPr>
          <w:p w14:paraId="7C1856CE">
            <w:pPr>
              <w:jc w:val="right"/>
            </w:pPr>
            <w:r>
              <w:t>20</w:t>
            </w:r>
          </w:p>
        </w:tc>
        <w:tc>
          <w:tcPr>
            <w:vAlign w:val="center"/>
          </w:tcPr>
          <w:p w14:paraId="5AEE8961">
            <w:pPr>
              <w:jc w:val="right"/>
            </w:pPr>
            <w:r>
              <w:t>0.930</w:t>
            </w:r>
          </w:p>
        </w:tc>
        <w:tc>
          <w:tcPr>
            <w:vAlign w:val="center"/>
          </w:tcPr>
          <w:p w14:paraId="22E9FAD5">
            <w:pPr>
              <w:jc w:val="right"/>
            </w:pPr>
            <w:r>
              <w:t>11.370</w:t>
            </w:r>
          </w:p>
        </w:tc>
        <w:tc>
          <w:tcPr>
            <w:vAlign w:val="center"/>
          </w:tcPr>
          <w:p w14:paraId="725ABA58">
            <w:pPr>
              <w:jc w:val="right"/>
            </w:pPr>
            <w:r>
              <w:t>1.00</w:t>
            </w:r>
          </w:p>
        </w:tc>
        <w:tc>
          <w:tcPr>
            <w:vAlign w:val="center"/>
          </w:tcPr>
          <w:p w14:paraId="26634C55">
            <w:pPr>
              <w:jc w:val="right"/>
            </w:pPr>
            <w:r>
              <w:t>0.022</w:t>
            </w:r>
          </w:p>
        </w:tc>
        <w:tc>
          <w:tcPr>
            <w:vAlign w:val="center"/>
          </w:tcPr>
          <w:p w14:paraId="7957BB10">
            <w:pPr>
              <w:jc w:val="right"/>
            </w:pPr>
            <w:r>
              <w:t>0.245</w:t>
            </w:r>
          </w:p>
        </w:tc>
      </w:tr>
      <w:tr w14:paraId="32C5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A592E9">
            <w:r>
              <w:t>钢筋混凝土</w:t>
            </w:r>
          </w:p>
        </w:tc>
        <w:tc>
          <w:tcPr>
            <w:vAlign w:val="center"/>
          </w:tcPr>
          <w:p w14:paraId="11D080C9">
            <w:pPr>
              <w:jc w:val="right"/>
            </w:pPr>
            <w:r>
              <w:t>200</w:t>
            </w:r>
          </w:p>
        </w:tc>
        <w:tc>
          <w:tcPr>
            <w:vAlign w:val="center"/>
          </w:tcPr>
          <w:p w14:paraId="5A1752A6">
            <w:pPr>
              <w:jc w:val="right"/>
            </w:pPr>
            <w:r>
              <w:t>1.740</w:t>
            </w:r>
          </w:p>
        </w:tc>
        <w:tc>
          <w:tcPr>
            <w:vAlign w:val="center"/>
          </w:tcPr>
          <w:p w14:paraId="343FC8E7">
            <w:pPr>
              <w:jc w:val="right"/>
            </w:pPr>
            <w:r>
              <w:t>17.200</w:t>
            </w:r>
          </w:p>
        </w:tc>
        <w:tc>
          <w:tcPr>
            <w:vAlign w:val="center"/>
          </w:tcPr>
          <w:p w14:paraId="0349E174">
            <w:pPr>
              <w:jc w:val="right"/>
            </w:pPr>
            <w:r>
              <w:t>1.00</w:t>
            </w:r>
          </w:p>
        </w:tc>
        <w:tc>
          <w:tcPr>
            <w:vAlign w:val="center"/>
          </w:tcPr>
          <w:p w14:paraId="16E8856D">
            <w:pPr>
              <w:jc w:val="right"/>
            </w:pPr>
            <w:r>
              <w:t>0.115</w:t>
            </w:r>
          </w:p>
        </w:tc>
        <w:tc>
          <w:tcPr>
            <w:vAlign w:val="center"/>
          </w:tcPr>
          <w:p w14:paraId="53AD1A53">
            <w:pPr>
              <w:jc w:val="right"/>
            </w:pPr>
            <w:r>
              <w:t>1.977</w:t>
            </w:r>
          </w:p>
        </w:tc>
      </w:tr>
      <w:tr w14:paraId="6F4E8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B48E48">
            <w:r>
              <w:t>混合砂浆</w:t>
            </w:r>
          </w:p>
        </w:tc>
        <w:tc>
          <w:tcPr>
            <w:vAlign w:val="center"/>
          </w:tcPr>
          <w:p w14:paraId="3156A612">
            <w:pPr>
              <w:jc w:val="right"/>
            </w:pPr>
            <w:r>
              <w:t>20</w:t>
            </w:r>
          </w:p>
        </w:tc>
        <w:tc>
          <w:tcPr>
            <w:vAlign w:val="center"/>
          </w:tcPr>
          <w:p w14:paraId="1E73C692">
            <w:pPr>
              <w:jc w:val="right"/>
            </w:pPr>
            <w:r>
              <w:t>0.870</w:t>
            </w:r>
          </w:p>
        </w:tc>
        <w:tc>
          <w:tcPr>
            <w:vAlign w:val="center"/>
          </w:tcPr>
          <w:p w14:paraId="3B895DAB">
            <w:pPr>
              <w:jc w:val="right"/>
            </w:pPr>
            <w:r>
              <w:t>10.750</w:t>
            </w:r>
          </w:p>
        </w:tc>
        <w:tc>
          <w:tcPr>
            <w:vAlign w:val="center"/>
          </w:tcPr>
          <w:p w14:paraId="663F1177">
            <w:pPr>
              <w:jc w:val="right"/>
            </w:pPr>
            <w:r>
              <w:t>1.00</w:t>
            </w:r>
          </w:p>
        </w:tc>
        <w:tc>
          <w:tcPr>
            <w:vAlign w:val="center"/>
          </w:tcPr>
          <w:p w14:paraId="2E1D267E">
            <w:pPr>
              <w:jc w:val="right"/>
            </w:pPr>
            <w:r>
              <w:t>0.023</w:t>
            </w:r>
          </w:p>
        </w:tc>
        <w:tc>
          <w:tcPr>
            <w:vAlign w:val="center"/>
          </w:tcPr>
          <w:p w14:paraId="29433ECD">
            <w:pPr>
              <w:jc w:val="right"/>
            </w:pPr>
            <w:r>
              <w:t>0.247</w:t>
            </w:r>
          </w:p>
        </w:tc>
      </w:tr>
      <w:tr w14:paraId="4A30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986D60D">
            <w:r>
              <w:t>各层之和∑</w:t>
            </w:r>
          </w:p>
        </w:tc>
        <w:tc>
          <w:tcPr>
            <w:vAlign w:val="center"/>
          </w:tcPr>
          <w:p w14:paraId="65539881">
            <w:pPr>
              <w:jc w:val="right"/>
            </w:pPr>
            <w:r>
              <w:t>280</w:t>
            </w:r>
          </w:p>
        </w:tc>
        <w:tc>
          <w:tcPr>
            <w:vAlign w:val="center"/>
          </w:tcPr>
          <w:p w14:paraId="69F5EE25">
            <w:pPr>
              <w:jc w:val="right"/>
            </w:pPr>
            <w:r>
              <w:t>－</w:t>
            </w:r>
          </w:p>
        </w:tc>
        <w:tc>
          <w:tcPr>
            <w:vAlign w:val="center"/>
          </w:tcPr>
          <w:p w14:paraId="7A09C652">
            <w:pPr>
              <w:jc w:val="right"/>
            </w:pPr>
            <w:r>
              <w:t>－</w:t>
            </w:r>
          </w:p>
        </w:tc>
        <w:tc>
          <w:tcPr>
            <w:vAlign w:val="center"/>
          </w:tcPr>
          <w:p w14:paraId="6E06B902">
            <w:pPr>
              <w:jc w:val="right"/>
            </w:pPr>
            <w:r>
              <w:t>－</w:t>
            </w:r>
          </w:p>
        </w:tc>
        <w:tc>
          <w:tcPr>
            <w:vAlign w:val="center"/>
          </w:tcPr>
          <w:p w14:paraId="7253CB5B">
            <w:pPr>
              <w:jc w:val="right"/>
            </w:pPr>
            <w:r>
              <w:t>0.669</w:t>
            </w:r>
          </w:p>
        </w:tc>
        <w:tc>
          <w:tcPr>
            <w:vAlign w:val="center"/>
          </w:tcPr>
          <w:p w14:paraId="058D54FD">
            <w:pPr>
              <w:jc w:val="right"/>
            </w:pPr>
            <w:r>
              <w:t>3.013</w:t>
            </w:r>
          </w:p>
        </w:tc>
      </w:tr>
      <w:tr w14:paraId="4129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0A27DD">
            <w:r>
              <w:t>外表面太阳辐射吸收系数</w:t>
            </w:r>
          </w:p>
        </w:tc>
        <w:tc>
          <w:tcPr>
            <w:gridSpan w:val="6"/>
          </w:tcPr>
          <w:p w14:paraId="4A15A0BE">
            <w:pPr>
              <w:jc w:val="center"/>
            </w:pPr>
            <w:r>
              <w:t>0.12[默认]</w:t>
            </w:r>
          </w:p>
        </w:tc>
      </w:tr>
      <w:tr w14:paraId="549D0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88480">
            <w:r>
              <w:t>传热系数K=1/(0.15+∑R)</w:t>
            </w:r>
          </w:p>
        </w:tc>
        <w:tc>
          <w:tcPr>
            <w:gridSpan w:val="6"/>
          </w:tcPr>
          <w:p w14:paraId="3E75BEA1">
            <w:pPr>
              <w:jc w:val="center"/>
            </w:pPr>
            <w:r>
              <w:t>1.22</w:t>
            </w:r>
          </w:p>
        </w:tc>
      </w:tr>
    </w:tbl>
    <w:p w14:paraId="56B00C10">
      <w:pPr>
        <w:pStyle w:val="5"/>
        <w:widowControl w:val="0"/>
        <w:jc w:val="both"/>
        <w:rPr>
          <w:color w:val="000000"/>
        </w:rPr>
      </w:pPr>
      <w:r>
        <w:rPr>
          <w:color w:val="000000"/>
        </w:rPr>
        <w:t>外墙线性热桥</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250F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A8E7FD">
            <w:pPr>
              <w:jc w:val="center"/>
            </w:pPr>
            <w:r>
              <w:t>朝向</w:t>
            </w:r>
          </w:p>
        </w:tc>
        <w:tc>
          <w:tcPr>
            <w:shd w:val="clear" w:color="auto" w:fill="E6E6E6"/>
            <w:vAlign w:val="center"/>
          </w:tcPr>
          <w:p w14:paraId="4EADCC66">
            <w:pPr>
              <w:jc w:val="center"/>
            </w:pPr>
            <w:r>
              <w:t>热桥部位</w:t>
            </w:r>
          </w:p>
        </w:tc>
        <w:tc>
          <w:tcPr>
            <w:shd w:val="clear" w:color="auto" w:fill="E6E6E6"/>
            <w:vAlign w:val="center"/>
          </w:tcPr>
          <w:p w14:paraId="6E4AF52A">
            <w:pPr>
              <w:jc w:val="center"/>
            </w:pPr>
            <w:r>
              <w:t>索引号</w:t>
            </w:r>
          </w:p>
        </w:tc>
        <w:tc>
          <w:tcPr>
            <w:shd w:val="clear" w:color="auto" w:fill="E6E6E6"/>
            <w:vAlign w:val="center"/>
          </w:tcPr>
          <w:p w14:paraId="0800EEFF">
            <w:pPr>
              <w:jc w:val="center"/>
            </w:pPr>
            <w:r>
              <w:t>线传热系数Ψ</w:t>
            </w:r>
            <w:r>
              <w:br w:type="textWrapping"/>
            </w:r>
            <w:r>
              <w:t>[W/(m.K)]</w:t>
            </w:r>
          </w:p>
        </w:tc>
        <w:tc>
          <w:tcPr>
            <w:shd w:val="clear" w:color="auto" w:fill="E6E6E6"/>
            <w:vAlign w:val="center"/>
          </w:tcPr>
          <w:p w14:paraId="6C3B5117">
            <w:pPr>
              <w:jc w:val="center"/>
            </w:pPr>
            <w:r>
              <w:t>热桥长度L</w:t>
            </w:r>
            <w:r>
              <w:br w:type="textWrapping"/>
            </w:r>
            <w:r>
              <w:t>(m)</w:t>
            </w:r>
          </w:p>
        </w:tc>
        <w:tc>
          <w:tcPr>
            <w:shd w:val="clear" w:color="auto" w:fill="E6E6E6"/>
            <w:vAlign w:val="center"/>
          </w:tcPr>
          <w:p w14:paraId="48DB738B">
            <w:pPr>
              <w:jc w:val="center"/>
            </w:pPr>
            <w:r>
              <w:t>L*Ψ</w:t>
            </w:r>
            <w:r>
              <w:br w:type="textWrapping"/>
            </w:r>
            <w:r>
              <w:t>(W/K)</w:t>
            </w:r>
          </w:p>
        </w:tc>
      </w:tr>
      <w:tr w14:paraId="48EEB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AC39EA0">
            <w:pPr>
              <w:jc w:val="center"/>
            </w:pPr>
            <w:r>
              <w:t>南</w:t>
            </w:r>
          </w:p>
        </w:tc>
        <w:tc>
          <w:tcPr>
            <w:vAlign w:val="center"/>
          </w:tcPr>
          <w:p w14:paraId="29CCE013">
            <w:r>
              <w:t>外墙－屋顶</w:t>
            </w:r>
          </w:p>
        </w:tc>
        <w:tc>
          <w:tcPr>
            <w:vAlign w:val="center"/>
          </w:tcPr>
          <w:p w14:paraId="0DC012E7">
            <w:r>
              <w:t>WR-1</w:t>
            </w:r>
          </w:p>
        </w:tc>
        <w:tc>
          <w:tcPr>
            <w:vAlign w:val="center"/>
          </w:tcPr>
          <w:p w14:paraId="1AD1D785">
            <w:pPr>
              <w:jc w:val="right"/>
            </w:pPr>
            <w:r>
              <w:t>0.200</w:t>
            </w:r>
          </w:p>
        </w:tc>
        <w:tc>
          <w:tcPr>
            <w:vAlign w:val="center"/>
          </w:tcPr>
          <w:p w14:paraId="6D04C61F">
            <w:pPr>
              <w:jc w:val="right"/>
            </w:pPr>
            <w:r>
              <w:t>159.00</w:t>
            </w:r>
          </w:p>
        </w:tc>
        <w:tc>
          <w:tcPr>
            <w:vAlign w:val="center"/>
          </w:tcPr>
          <w:p w14:paraId="030F765C">
            <w:pPr>
              <w:jc w:val="right"/>
            </w:pPr>
            <w:r>
              <w:t>31.80</w:t>
            </w:r>
          </w:p>
        </w:tc>
      </w:tr>
      <w:tr w14:paraId="679D2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34CF63">
            <w:pPr>
              <w:jc w:val="center"/>
            </w:pPr>
          </w:p>
        </w:tc>
        <w:tc>
          <w:tcPr>
            <w:vAlign w:val="center"/>
          </w:tcPr>
          <w:p w14:paraId="19FB5AF1">
            <w:r>
              <w:t>门窗左右口</w:t>
            </w:r>
          </w:p>
        </w:tc>
        <w:tc>
          <w:tcPr>
            <w:vAlign w:val="center"/>
          </w:tcPr>
          <w:p w14:paraId="33754C7D">
            <w:r>
              <w:t>WS-1</w:t>
            </w:r>
          </w:p>
        </w:tc>
        <w:tc>
          <w:tcPr>
            <w:vAlign w:val="center"/>
          </w:tcPr>
          <w:p w14:paraId="08CD886F">
            <w:pPr>
              <w:jc w:val="right"/>
            </w:pPr>
            <w:r>
              <w:t>0.377</w:t>
            </w:r>
          </w:p>
        </w:tc>
        <w:tc>
          <w:tcPr>
            <w:vAlign w:val="center"/>
          </w:tcPr>
          <w:p w14:paraId="3B79C232">
            <w:pPr>
              <w:jc w:val="right"/>
            </w:pPr>
            <w:r>
              <w:t>172.20</w:t>
            </w:r>
          </w:p>
        </w:tc>
        <w:tc>
          <w:tcPr>
            <w:vAlign w:val="center"/>
          </w:tcPr>
          <w:p w14:paraId="00215E2B">
            <w:pPr>
              <w:jc w:val="right"/>
            </w:pPr>
            <w:r>
              <w:t>64.92</w:t>
            </w:r>
          </w:p>
        </w:tc>
      </w:tr>
      <w:tr w14:paraId="5FD5F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8E50D5">
            <w:pPr>
              <w:jc w:val="center"/>
            </w:pPr>
          </w:p>
        </w:tc>
        <w:tc>
          <w:tcPr>
            <w:vAlign w:val="center"/>
          </w:tcPr>
          <w:p w14:paraId="54B6FE1C">
            <w:r>
              <w:t>门窗上口</w:t>
            </w:r>
          </w:p>
        </w:tc>
        <w:tc>
          <w:tcPr>
            <w:vAlign w:val="center"/>
          </w:tcPr>
          <w:p w14:paraId="763608D8">
            <w:r>
              <w:t>WU-1</w:t>
            </w:r>
          </w:p>
        </w:tc>
        <w:tc>
          <w:tcPr>
            <w:vAlign w:val="center"/>
          </w:tcPr>
          <w:p w14:paraId="510E50FB">
            <w:pPr>
              <w:jc w:val="right"/>
            </w:pPr>
            <w:r>
              <w:t>0.376</w:t>
            </w:r>
          </w:p>
        </w:tc>
        <w:tc>
          <w:tcPr>
            <w:vAlign w:val="center"/>
          </w:tcPr>
          <w:p w14:paraId="0893CB0B">
            <w:pPr>
              <w:jc w:val="right"/>
            </w:pPr>
            <w:r>
              <w:t>100.20</w:t>
            </w:r>
          </w:p>
        </w:tc>
        <w:tc>
          <w:tcPr>
            <w:vAlign w:val="center"/>
          </w:tcPr>
          <w:p w14:paraId="658EE82A">
            <w:pPr>
              <w:jc w:val="right"/>
            </w:pPr>
            <w:r>
              <w:t>37.68</w:t>
            </w:r>
          </w:p>
        </w:tc>
      </w:tr>
      <w:tr w14:paraId="5257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73096C">
            <w:pPr>
              <w:jc w:val="center"/>
            </w:pPr>
          </w:p>
        </w:tc>
        <w:tc>
          <w:tcPr>
            <w:vAlign w:val="center"/>
          </w:tcPr>
          <w:p w14:paraId="2E1884EE">
            <w:r>
              <w:t>窗下口</w:t>
            </w:r>
          </w:p>
        </w:tc>
        <w:tc>
          <w:tcPr>
            <w:vAlign w:val="center"/>
          </w:tcPr>
          <w:p w14:paraId="2BB53C69">
            <w:r>
              <w:t>WD-1</w:t>
            </w:r>
          </w:p>
        </w:tc>
        <w:tc>
          <w:tcPr>
            <w:vAlign w:val="center"/>
          </w:tcPr>
          <w:p w14:paraId="3DBBE729">
            <w:pPr>
              <w:jc w:val="right"/>
            </w:pPr>
            <w:r>
              <w:t>0.494</w:t>
            </w:r>
          </w:p>
        </w:tc>
        <w:tc>
          <w:tcPr>
            <w:vAlign w:val="center"/>
          </w:tcPr>
          <w:p w14:paraId="66B80D64">
            <w:pPr>
              <w:jc w:val="right"/>
            </w:pPr>
            <w:r>
              <w:t>44.40</w:t>
            </w:r>
          </w:p>
        </w:tc>
        <w:tc>
          <w:tcPr>
            <w:vAlign w:val="center"/>
          </w:tcPr>
          <w:p w14:paraId="35177C3C">
            <w:pPr>
              <w:jc w:val="right"/>
            </w:pPr>
            <w:r>
              <w:t>21.93</w:t>
            </w:r>
          </w:p>
        </w:tc>
      </w:tr>
      <w:tr w14:paraId="1E223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8050A5">
            <w:pPr>
              <w:jc w:val="center"/>
            </w:pPr>
          </w:p>
        </w:tc>
        <w:tc>
          <w:tcPr>
            <w:vAlign w:val="center"/>
          </w:tcPr>
          <w:p w14:paraId="5F3A53FF">
            <w:r>
              <w:t>外墙－外墙</w:t>
            </w:r>
          </w:p>
        </w:tc>
        <w:tc>
          <w:tcPr>
            <w:vAlign w:val="center"/>
          </w:tcPr>
          <w:p w14:paraId="441CD554">
            <w:r>
              <w:t>WO-1</w:t>
            </w:r>
          </w:p>
        </w:tc>
        <w:tc>
          <w:tcPr>
            <w:vAlign w:val="center"/>
          </w:tcPr>
          <w:p w14:paraId="5FA1FD9C">
            <w:pPr>
              <w:jc w:val="right"/>
            </w:pPr>
            <w:r>
              <w:t>-0.155/2=-0.0775</w:t>
            </w:r>
          </w:p>
        </w:tc>
        <w:tc>
          <w:tcPr>
            <w:vAlign w:val="center"/>
          </w:tcPr>
          <w:p w14:paraId="61867CB3">
            <w:pPr>
              <w:jc w:val="right"/>
            </w:pPr>
            <w:r>
              <w:t>139.09</w:t>
            </w:r>
          </w:p>
        </w:tc>
        <w:tc>
          <w:tcPr>
            <w:vAlign w:val="center"/>
          </w:tcPr>
          <w:p w14:paraId="2BF1213C">
            <w:pPr>
              <w:jc w:val="right"/>
            </w:pPr>
            <w:r>
              <w:t>-10.78</w:t>
            </w:r>
          </w:p>
        </w:tc>
      </w:tr>
      <w:tr w14:paraId="51F4F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9D3735">
            <w:pPr>
              <w:jc w:val="center"/>
            </w:pPr>
          </w:p>
        </w:tc>
        <w:tc>
          <w:tcPr>
            <w:vAlign w:val="center"/>
          </w:tcPr>
          <w:p w14:paraId="7EDEF324">
            <w:r>
              <w:t>外墙－楼板</w:t>
            </w:r>
          </w:p>
        </w:tc>
        <w:tc>
          <w:tcPr>
            <w:vAlign w:val="center"/>
          </w:tcPr>
          <w:p w14:paraId="326C43F9">
            <w:r>
              <w:t>WF-1</w:t>
            </w:r>
          </w:p>
        </w:tc>
        <w:tc>
          <w:tcPr>
            <w:vAlign w:val="center"/>
          </w:tcPr>
          <w:p w14:paraId="07E5BA4B">
            <w:pPr>
              <w:jc w:val="right"/>
            </w:pPr>
            <w:r>
              <w:t>0.024</w:t>
            </w:r>
          </w:p>
        </w:tc>
        <w:tc>
          <w:tcPr>
            <w:vAlign w:val="center"/>
          </w:tcPr>
          <w:p w14:paraId="2E866572">
            <w:pPr>
              <w:jc w:val="right"/>
            </w:pPr>
            <w:r>
              <w:t>165.52</w:t>
            </w:r>
          </w:p>
        </w:tc>
        <w:tc>
          <w:tcPr>
            <w:vAlign w:val="center"/>
          </w:tcPr>
          <w:p w14:paraId="0A4C185C">
            <w:pPr>
              <w:jc w:val="right"/>
            </w:pPr>
            <w:r>
              <w:t>3.97</w:t>
            </w:r>
          </w:p>
        </w:tc>
      </w:tr>
      <w:tr w14:paraId="521A0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A294E1">
            <w:pPr>
              <w:jc w:val="center"/>
            </w:pPr>
          </w:p>
        </w:tc>
        <w:tc>
          <w:tcPr>
            <w:vAlign w:val="center"/>
          </w:tcPr>
          <w:p w14:paraId="0A9A4EF0">
            <w:r>
              <w:t>外墙－挑空楼板</w:t>
            </w:r>
          </w:p>
        </w:tc>
        <w:tc>
          <w:tcPr>
            <w:vAlign w:val="center"/>
          </w:tcPr>
          <w:p w14:paraId="5503278E">
            <w:r>
              <w:t>WA-1</w:t>
            </w:r>
          </w:p>
        </w:tc>
        <w:tc>
          <w:tcPr>
            <w:vAlign w:val="center"/>
          </w:tcPr>
          <w:p w14:paraId="106A0A3E">
            <w:pPr>
              <w:jc w:val="right"/>
            </w:pPr>
            <w:r>
              <w:t>0.552</w:t>
            </w:r>
          </w:p>
        </w:tc>
        <w:tc>
          <w:tcPr>
            <w:vAlign w:val="center"/>
          </w:tcPr>
          <w:p w14:paraId="5E33823F">
            <w:pPr>
              <w:jc w:val="right"/>
            </w:pPr>
            <w:r>
              <w:t>50.55</w:t>
            </w:r>
          </w:p>
        </w:tc>
        <w:tc>
          <w:tcPr>
            <w:vAlign w:val="center"/>
          </w:tcPr>
          <w:p w14:paraId="036FE42E">
            <w:pPr>
              <w:jc w:val="right"/>
            </w:pPr>
            <w:r>
              <w:t>27.90</w:t>
            </w:r>
          </w:p>
        </w:tc>
      </w:tr>
      <w:tr w14:paraId="211A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C652B4">
            <w:pPr>
              <w:jc w:val="center"/>
            </w:pPr>
          </w:p>
        </w:tc>
        <w:tc>
          <w:tcPr>
            <w:vAlign w:val="center"/>
          </w:tcPr>
          <w:p w14:paraId="67E9B025">
            <w:r>
              <w:t>外墙－内墙</w:t>
            </w:r>
          </w:p>
        </w:tc>
        <w:tc>
          <w:tcPr>
            <w:vAlign w:val="center"/>
          </w:tcPr>
          <w:p w14:paraId="1478167A">
            <w:r>
              <w:t>WI-1</w:t>
            </w:r>
          </w:p>
        </w:tc>
        <w:tc>
          <w:tcPr>
            <w:vAlign w:val="center"/>
          </w:tcPr>
          <w:p w14:paraId="77D1C9BC">
            <w:pPr>
              <w:jc w:val="right"/>
            </w:pPr>
            <w:r>
              <w:t>0.862</w:t>
            </w:r>
          </w:p>
        </w:tc>
        <w:tc>
          <w:tcPr>
            <w:vAlign w:val="center"/>
          </w:tcPr>
          <w:p w14:paraId="1A50E69E">
            <w:pPr>
              <w:jc w:val="right"/>
            </w:pPr>
            <w:r>
              <w:t>176.45</w:t>
            </w:r>
          </w:p>
        </w:tc>
        <w:tc>
          <w:tcPr>
            <w:vAlign w:val="center"/>
          </w:tcPr>
          <w:p w14:paraId="479C53DC">
            <w:pPr>
              <w:jc w:val="right"/>
            </w:pPr>
            <w:r>
              <w:t>152.10</w:t>
            </w:r>
          </w:p>
        </w:tc>
      </w:tr>
      <w:tr w14:paraId="059C7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75FE8E">
            <w:pPr>
              <w:jc w:val="center"/>
            </w:pPr>
          </w:p>
        </w:tc>
        <w:tc>
          <w:tcPr>
            <w:vAlign w:val="center"/>
          </w:tcPr>
          <w:p w14:paraId="0B525C2C">
            <w:pPr>
              <w:jc w:val="center"/>
            </w:pPr>
            <w:r>
              <w:t>合计</w:t>
            </w:r>
          </w:p>
        </w:tc>
        <w:tc>
          <w:tcPr>
            <w:gridSpan w:val="3"/>
            <w:vAlign w:val="center"/>
          </w:tcPr>
          <w:p w14:paraId="47F8DDA2"/>
        </w:tc>
        <w:tc>
          <w:tcPr>
            <w:vAlign w:val="center"/>
          </w:tcPr>
          <w:p w14:paraId="0FDFD14C">
            <w:pPr>
              <w:jc w:val="right"/>
            </w:pPr>
            <w:r>
              <w:t>329.53</w:t>
            </w:r>
          </w:p>
        </w:tc>
      </w:tr>
      <w:tr w14:paraId="43CF2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B3CCF1">
            <w:pPr>
              <w:jc w:val="center"/>
            </w:pPr>
            <w:r>
              <w:t>北</w:t>
            </w:r>
          </w:p>
        </w:tc>
        <w:tc>
          <w:tcPr>
            <w:vAlign w:val="center"/>
          </w:tcPr>
          <w:p w14:paraId="3B8D5D6B">
            <w:r>
              <w:t>外墙－屋顶</w:t>
            </w:r>
          </w:p>
        </w:tc>
        <w:tc>
          <w:tcPr>
            <w:vAlign w:val="center"/>
          </w:tcPr>
          <w:p w14:paraId="1B729347">
            <w:r>
              <w:t>WR-1</w:t>
            </w:r>
          </w:p>
        </w:tc>
        <w:tc>
          <w:tcPr>
            <w:vAlign w:val="center"/>
          </w:tcPr>
          <w:p w14:paraId="7927CEDB">
            <w:pPr>
              <w:jc w:val="right"/>
            </w:pPr>
            <w:r>
              <w:t>0.200</w:t>
            </w:r>
          </w:p>
        </w:tc>
        <w:tc>
          <w:tcPr>
            <w:vAlign w:val="center"/>
          </w:tcPr>
          <w:p w14:paraId="08D1D3B5">
            <w:pPr>
              <w:jc w:val="right"/>
            </w:pPr>
            <w:r>
              <w:t>146.57</w:t>
            </w:r>
          </w:p>
        </w:tc>
        <w:tc>
          <w:tcPr>
            <w:vAlign w:val="center"/>
          </w:tcPr>
          <w:p w14:paraId="3B323835">
            <w:pPr>
              <w:jc w:val="right"/>
            </w:pPr>
            <w:r>
              <w:t>29.31</w:t>
            </w:r>
          </w:p>
        </w:tc>
      </w:tr>
      <w:tr w14:paraId="0F002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A30774">
            <w:pPr>
              <w:jc w:val="center"/>
            </w:pPr>
          </w:p>
        </w:tc>
        <w:tc>
          <w:tcPr>
            <w:vAlign w:val="center"/>
          </w:tcPr>
          <w:p w14:paraId="7FD70476">
            <w:r>
              <w:t>门窗左右口</w:t>
            </w:r>
          </w:p>
        </w:tc>
        <w:tc>
          <w:tcPr>
            <w:vAlign w:val="center"/>
          </w:tcPr>
          <w:p w14:paraId="1550EB6E">
            <w:r>
              <w:t>WS-1</w:t>
            </w:r>
          </w:p>
        </w:tc>
        <w:tc>
          <w:tcPr>
            <w:vAlign w:val="center"/>
          </w:tcPr>
          <w:p w14:paraId="79F0EF3D">
            <w:pPr>
              <w:jc w:val="right"/>
            </w:pPr>
            <w:r>
              <w:t>0.377</w:t>
            </w:r>
          </w:p>
        </w:tc>
        <w:tc>
          <w:tcPr>
            <w:vAlign w:val="center"/>
          </w:tcPr>
          <w:p w14:paraId="7E88FE17">
            <w:pPr>
              <w:jc w:val="right"/>
            </w:pPr>
            <w:r>
              <w:t>152.40</w:t>
            </w:r>
          </w:p>
        </w:tc>
        <w:tc>
          <w:tcPr>
            <w:vAlign w:val="center"/>
          </w:tcPr>
          <w:p w14:paraId="0087D223">
            <w:pPr>
              <w:jc w:val="right"/>
            </w:pPr>
            <w:r>
              <w:t>57.45</w:t>
            </w:r>
          </w:p>
        </w:tc>
      </w:tr>
      <w:tr w14:paraId="72713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E570EB">
            <w:pPr>
              <w:jc w:val="center"/>
            </w:pPr>
          </w:p>
        </w:tc>
        <w:tc>
          <w:tcPr>
            <w:vAlign w:val="center"/>
          </w:tcPr>
          <w:p w14:paraId="6E880C1F">
            <w:r>
              <w:t>门窗上口</w:t>
            </w:r>
          </w:p>
        </w:tc>
        <w:tc>
          <w:tcPr>
            <w:vAlign w:val="center"/>
          </w:tcPr>
          <w:p w14:paraId="7B299F2F">
            <w:r>
              <w:t>WU-1</w:t>
            </w:r>
          </w:p>
        </w:tc>
        <w:tc>
          <w:tcPr>
            <w:vAlign w:val="center"/>
          </w:tcPr>
          <w:p w14:paraId="37B3ADBE">
            <w:pPr>
              <w:jc w:val="right"/>
            </w:pPr>
            <w:r>
              <w:t>0.376</w:t>
            </w:r>
          </w:p>
        </w:tc>
        <w:tc>
          <w:tcPr>
            <w:vAlign w:val="center"/>
          </w:tcPr>
          <w:p w14:paraId="5FFEB967">
            <w:pPr>
              <w:jc w:val="right"/>
            </w:pPr>
            <w:r>
              <w:t>86.40</w:t>
            </w:r>
          </w:p>
        </w:tc>
        <w:tc>
          <w:tcPr>
            <w:vAlign w:val="center"/>
          </w:tcPr>
          <w:p w14:paraId="6211FEE8">
            <w:pPr>
              <w:jc w:val="right"/>
            </w:pPr>
            <w:r>
              <w:t>32.49</w:t>
            </w:r>
          </w:p>
        </w:tc>
      </w:tr>
      <w:tr w14:paraId="4320B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DE0453">
            <w:pPr>
              <w:jc w:val="center"/>
            </w:pPr>
          </w:p>
        </w:tc>
        <w:tc>
          <w:tcPr>
            <w:vAlign w:val="center"/>
          </w:tcPr>
          <w:p w14:paraId="0BEE21DE">
            <w:r>
              <w:t>窗下口</w:t>
            </w:r>
          </w:p>
        </w:tc>
        <w:tc>
          <w:tcPr>
            <w:vAlign w:val="center"/>
          </w:tcPr>
          <w:p w14:paraId="6847782C">
            <w:r>
              <w:t>WD-1</w:t>
            </w:r>
          </w:p>
        </w:tc>
        <w:tc>
          <w:tcPr>
            <w:vAlign w:val="center"/>
          </w:tcPr>
          <w:p w14:paraId="58042416">
            <w:pPr>
              <w:jc w:val="right"/>
            </w:pPr>
            <w:r>
              <w:t>0.494</w:t>
            </w:r>
          </w:p>
        </w:tc>
        <w:tc>
          <w:tcPr>
            <w:vAlign w:val="center"/>
          </w:tcPr>
          <w:p w14:paraId="1DB61A67">
            <w:pPr>
              <w:jc w:val="right"/>
            </w:pPr>
            <w:r>
              <w:t>46.80</w:t>
            </w:r>
          </w:p>
        </w:tc>
        <w:tc>
          <w:tcPr>
            <w:vAlign w:val="center"/>
          </w:tcPr>
          <w:p w14:paraId="334D166D">
            <w:pPr>
              <w:jc w:val="right"/>
            </w:pPr>
            <w:r>
              <w:t>23.12</w:t>
            </w:r>
          </w:p>
        </w:tc>
      </w:tr>
      <w:tr w14:paraId="6D38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C4ADF0">
            <w:pPr>
              <w:jc w:val="center"/>
            </w:pPr>
          </w:p>
        </w:tc>
        <w:tc>
          <w:tcPr>
            <w:vAlign w:val="center"/>
          </w:tcPr>
          <w:p w14:paraId="38D5EF1B">
            <w:r>
              <w:t>外墙－外墙</w:t>
            </w:r>
          </w:p>
        </w:tc>
        <w:tc>
          <w:tcPr>
            <w:vAlign w:val="center"/>
          </w:tcPr>
          <w:p w14:paraId="5FEDDB03">
            <w:r>
              <w:t>WO-1</w:t>
            </w:r>
          </w:p>
        </w:tc>
        <w:tc>
          <w:tcPr>
            <w:vAlign w:val="center"/>
          </w:tcPr>
          <w:p w14:paraId="7B85B397">
            <w:pPr>
              <w:jc w:val="right"/>
            </w:pPr>
            <w:r>
              <w:t>-0.155/2=-0.0775</w:t>
            </w:r>
          </w:p>
        </w:tc>
        <w:tc>
          <w:tcPr>
            <w:vAlign w:val="center"/>
          </w:tcPr>
          <w:p w14:paraId="1D7481C6">
            <w:pPr>
              <w:jc w:val="right"/>
            </w:pPr>
            <w:r>
              <w:t>129.49</w:t>
            </w:r>
          </w:p>
        </w:tc>
        <w:tc>
          <w:tcPr>
            <w:vAlign w:val="center"/>
          </w:tcPr>
          <w:p w14:paraId="17D5D32C">
            <w:pPr>
              <w:jc w:val="right"/>
            </w:pPr>
            <w:r>
              <w:t>-10.04</w:t>
            </w:r>
          </w:p>
        </w:tc>
      </w:tr>
      <w:tr w14:paraId="17F5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8A05BB">
            <w:pPr>
              <w:jc w:val="center"/>
            </w:pPr>
          </w:p>
        </w:tc>
        <w:tc>
          <w:tcPr>
            <w:vAlign w:val="center"/>
          </w:tcPr>
          <w:p w14:paraId="77195916">
            <w:r>
              <w:t>外墙－楼板</w:t>
            </w:r>
          </w:p>
        </w:tc>
        <w:tc>
          <w:tcPr>
            <w:vAlign w:val="center"/>
          </w:tcPr>
          <w:p w14:paraId="1E1FCE65">
            <w:r>
              <w:t>WF-1</w:t>
            </w:r>
          </w:p>
        </w:tc>
        <w:tc>
          <w:tcPr>
            <w:vAlign w:val="center"/>
          </w:tcPr>
          <w:p w14:paraId="353159C7">
            <w:pPr>
              <w:jc w:val="right"/>
            </w:pPr>
            <w:r>
              <w:t>0.024</w:t>
            </w:r>
          </w:p>
        </w:tc>
        <w:tc>
          <w:tcPr>
            <w:vAlign w:val="center"/>
          </w:tcPr>
          <w:p w14:paraId="46085169">
            <w:pPr>
              <w:jc w:val="right"/>
            </w:pPr>
            <w:r>
              <w:t>125.47</w:t>
            </w:r>
          </w:p>
        </w:tc>
        <w:tc>
          <w:tcPr>
            <w:vAlign w:val="center"/>
          </w:tcPr>
          <w:p w14:paraId="487630B1">
            <w:pPr>
              <w:jc w:val="right"/>
            </w:pPr>
            <w:r>
              <w:t>3.01</w:t>
            </w:r>
          </w:p>
        </w:tc>
      </w:tr>
      <w:tr w14:paraId="4DE3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3D2B06">
            <w:pPr>
              <w:jc w:val="center"/>
            </w:pPr>
          </w:p>
        </w:tc>
        <w:tc>
          <w:tcPr>
            <w:vAlign w:val="center"/>
          </w:tcPr>
          <w:p w14:paraId="3AE2BDF6">
            <w:r>
              <w:t>外墙－挑空楼板</w:t>
            </w:r>
          </w:p>
        </w:tc>
        <w:tc>
          <w:tcPr>
            <w:vAlign w:val="center"/>
          </w:tcPr>
          <w:p w14:paraId="7F66814A">
            <w:r>
              <w:t>WA-1</w:t>
            </w:r>
          </w:p>
        </w:tc>
        <w:tc>
          <w:tcPr>
            <w:vAlign w:val="center"/>
          </w:tcPr>
          <w:p w14:paraId="053CBD8C">
            <w:pPr>
              <w:jc w:val="right"/>
            </w:pPr>
            <w:r>
              <w:t>0.552</w:t>
            </w:r>
          </w:p>
        </w:tc>
        <w:tc>
          <w:tcPr>
            <w:vAlign w:val="center"/>
          </w:tcPr>
          <w:p w14:paraId="1D1BD7CC">
            <w:pPr>
              <w:jc w:val="right"/>
            </w:pPr>
            <w:r>
              <w:t>65.60</w:t>
            </w:r>
          </w:p>
        </w:tc>
        <w:tc>
          <w:tcPr>
            <w:vAlign w:val="center"/>
          </w:tcPr>
          <w:p w14:paraId="0E06DBE5">
            <w:pPr>
              <w:jc w:val="right"/>
            </w:pPr>
            <w:r>
              <w:t>36.21</w:t>
            </w:r>
          </w:p>
        </w:tc>
      </w:tr>
      <w:tr w14:paraId="7CB7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E37EFC">
            <w:pPr>
              <w:jc w:val="center"/>
            </w:pPr>
          </w:p>
        </w:tc>
        <w:tc>
          <w:tcPr>
            <w:vAlign w:val="center"/>
          </w:tcPr>
          <w:p w14:paraId="74578811">
            <w:r>
              <w:t>外墙－内墙</w:t>
            </w:r>
          </w:p>
        </w:tc>
        <w:tc>
          <w:tcPr>
            <w:vAlign w:val="center"/>
          </w:tcPr>
          <w:p w14:paraId="5175AC33">
            <w:r>
              <w:t>WI-1</w:t>
            </w:r>
          </w:p>
        </w:tc>
        <w:tc>
          <w:tcPr>
            <w:vAlign w:val="center"/>
          </w:tcPr>
          <w:p w14:paraId="0A1DF5F7">
            <w:pPr>
              <w:jc w:val="right"/>
            </w:pPr>
            <w:r>
              <w:t>0.862</w:t>
            </w:r>
          </w:p>
        </w:tc>
        <w:tc>
          <w:tcPr>
            <w:vAlign w:val="center"/>
          </w:tcPr>
          <w:p w14:paraId="738D1DCF">
            <w:pPr>
              <w:jc w:val="right"/>
            </w:pPr>
            <w:r>
              <w:t>53.42</w:t>
            </w:r>
          </w:p>
        </w:tc>
        <w:tc>
          <w:tcPr>
            <w:vAlign w:val="center"/>
          </w:tcPr>
          <w:p w14:paraId="254A1C05">
            <w:pPr>
              <w:jc w:val="right"/>
            </w:pPr>
            <w:r>
              <w:t>46.05</w:t>
            </w:r>
          </w:p>
        </w:tc>
      </w:tr>
      <w:tr w14:paraId="24E6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9AFAD0">
            <w:pPr>
              <w:jc w:val="center"/>
            </w:pPr>
          </w:p>
        </w:tc>
        <w:tc>
          <w:tcPr>
            <w:vAlign w:val="center"/>
          </w:tcPr>
          <w:p w14:paraId="4A1AD7A7">
            <w:pPr>
              <w:jc w:val="center"/>
            </w:pPr>
            <w:r>
              <w:t>合计</w:t>
            </w:r>
          </w:p>
        </w:tc>
        <w:tc>
          <w:tcPr>
            <w:gridSpan w:val="3"/>
            <w:vAlign w:val="center"/>
          </w:tcPr>
          <w:p w14:paraId="566426EC"/>
        </w:tc>
        <w:tc>
          <w:tcPr>
            <w:vAlign w:val="center"/>
          </w:tcPr>
          <w:p w14:paraId="00BC92E7">
            <w:pPr>
              <w:jc w:val="right"/>
            </w:pPr>
            <w:r>
              <w:t>217.61</w:t>
            </w:r>
          </w:p>
        </w:tc>
      </w:tr>
      <w:tr w14:paraId="4E9A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B387D7">
            <w:pPr>
              <w:jc w:val="center"/>
            </w:pPr>
            <w:r>
              <w:t>东</w:t>
            </w:r>
          </w:p>
        </w:tc>
        <w:tc>
          <w:tcPr>
            <w:vAlign w:val="center"/>
          </w:tcPr>
          <w:p w14:paraId="7A6A2B14">
            <w:r>
              <w:t>外墙－屋顶</w:t>
            </w:r>
          </w:p>
        </w:tc>
        <w:tc>
          <w:tcPr>
            <w:vAlign w:val="center"/>
          </w:tcPr>
          <w:p w14:paraId="71413252">
            <w:r>
              <w:t>WR-1</w:t>
            </w:r>
          </w:p>
        </w:tc>
        <w:tc>
          <w:tcPr>
            <w:vAlign w:val="center"/>
          </w:tcPr>
          <w:p w14:paraId="35A3EF67">
            <w:pPr>
              <w:jc w:val="right"/>
            </w:pPr>
            <w:r>
              <w:t>0.200</w:t>
            </w:r>
          </w:p>
        </w:tc>
        <w:tc>
          <w:tcPr>
            <w:vAlign w:val="center"/>
          </w:tcPr>
          <w:p w14:paraId="04A430D7">
            <w:pPr>
              <w:jc w:val="right"/>
            </w:pPr>
            <w:r>
              <w:t>190.60</w:t>
            </w:r>
          </w:p>
        </w:tc>
        <w:tc>
          <w:tcPr>
            <w:vAlign w:val="center"/>
          </w:tcPr>
          <w:p w14:paraId="01598DBF">
            <w:pPr>
              <w:jc w:val="right"/>
            </w:pPr>
            <w:r>
              <w:t>38.12</w:t>
            </w:r>
          </w:p>
        </w:tc>
      </w:tr>
      <w:tr w14:paraId="2D72F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9E7FE3">
            <w:pPr>
              <w:jc w:val="center"/>
            </w:pPr>
          </w:p>
        </w:tc>
        <w:tc>
          <w:tcPr>
            <w:vAlign w:val="center"/>
          </w:tcPr>
          <w:p w14:paraId="7272B039">
            <w:r>
              <w:t>门窗左右口</w:t>
            </w:r>
          </w:p>
        </w:tc>
        <w:tc>
          <w:tcPr>
            <w:vAlign w:val="center"/>
          </w:tcPr>
          <w:p w14:paraId="6AD1DB51">
            <w:r>
              <w:t>WS-1</w:t>
            </w:r>
          </w:p>
        </w:tc>
        <w:tc>
          <w:tcPr>
            <w:vAlign w:val="center"/>
          </w:tcPr>
          <w:p w14:paraId="64D655F9">
            <w:pPr>
              <w:jc w:val="right"/>
            </w:pPr>
            <w:r>
              <w:t>0.377</w:t>
            </w:r>
          </w:p>
        </w:tc>
        <w:tc>
          <w:tcPr>
            <w:vAlign w:val="center"/>
          </w:tcPr>
          <w:p w14:paraId="28813129">
            <w:pPr>
              <w:jc w:val="right"/>
            </w:pPr>
            <w:r>
              <w:t>196.20</w:t>
            </w:r>
          </w:p>
        </w:tc>
        <w:tc>
          <w:tcPr>
            <w:vAlign w:val="center"/>
          </w:tcPr>
          <w:p w14:paraId="1D20EAC0">
            <w:pPr>
              <w:jc w:val="right"/>
            </w:pPr>
            <w:r>
              <w:t>73.97</w:t>
            </w:r>
          </w:p>
        </w:tc>
      </w:tr>
      <w:tr w14:paraId="038E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E48B11">
            <w:pPr>
              <w:jc w:val="center"/>
            </w:pPr>
          </w:p>
        </w:tc>
        <w:tc>
          <w:tcPr>
            <w:vAlign w:val="center"/>
          </w:tcPr>
          <w:p w14:paraId="1D47D46D">
            <w:r>
              <w:t>门窗上口</w:t>
            </w:r>
          </w:p>
        </w:tc>
        <w:tc>
          <w:tcPr>
            <w:vAlign w:val="center"/>
          </w:tcPr>
          <w:p w14:paraId="7779589F">
            <w:r>
              <w:t>WU-1</w:t>
            </w:r>
          </w:p>
        </w:tc>
        <w:tc>
          <w:tcPr>
            <w:vAlign w:val="center"/>
          </w:tcPr>
          <w:p w14:paraId="5C8057BA">
            <w:pPr>
              <w:jc w:val="right"/>
            </w:pPr>
            <w:r>
              <w:t>0.376</w:t>
            </w:r>
          </w:p>
        </w:tc>
        <w:tc>
          <w:tcPr>
            <w:vAlign w:val="center"/>
          </w:tcPr>
          <w:p w14:paraId="304EE119">
            <w:pPr>
              <w:jc w:val="right"/>
            </w:pPr>
            <w:r>
              <w:t>185.40</w:t>
            </w:r>
          </w:p>
        </w:tc>
        <w:tc>
          <w:tcPr>
            <w:vAlign w:val="center"/>
          </w:tcPr>
          <w:p w14:paraId="21E06B75">
            <w:pPr>
              <w:jc w:val="right"/>
            </w:pPr>
            <w:r>
              <w:t>69.71</w:t>
            </w:r>
          </w:p>
        </w:tc>
      </w:tr>
      <w:tr w14:paraId="2CBA1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237B96">
            <w:pPr>
              <w:jc w:val="center"/>
            </w:pPr>
          </w:p>
        </w:tc>
        <w:tc>
          <w:tcPr>
            <w:vAlign w:val="center"/>
          </w:tcPr>
          <w:p w14:paraId="66ECDE20">
            <w:r>
              <w:t>窗下口</w:t>
            </w:r>
          </w:p>
        </w:tc>
        <w:tc>
          <w:tcPr>
            <w:vAlign w:val="center"/>
          </w:tcPr>
          <w:p w14:paraId="28850DF7">
            <w:r>
              <w:t>WD-1</w:t>
            </w:r>
          </w:p>
        </w:tc>
        <w:tc>
          <w:tcPr>
            <w:vAlign w:val="center"/>
          </w:tcPr>
          <w:p w14:paraId="500E4CE5">
            <w:pPr>
              <w:jc w:val="right"/>
            </w:pPr>
            <w:r>
              <w:t>0.494</w:t>
            </w:r>
          </w:p>
        </w:tc>
        <w:tc>
          <w:tcPr>
            <w:vAlign w:val="center"/>
          </w:tcPr>
          <w:p w14:paraId="5C5C9D41">
            <w:pPr>
              <w:jc w:val="right"/>
            </w:pPr>
            <w:r>
              <w:t>83.70</w:t>
            </w:r>
          </w:p>
        </w:tc>
        <w:tc>
          <w:tcPr>
            <w:vAlign w:val="center"/>
          </w:tcPr>
          <w:p w14:paraId="75B300E9">
            <w:pPr>
              <w:jc w:val="right"/>
            </w:pPr>
            <w:r>
              <w:t>41.35</w:t>
            </w:r>
          </w:p>
        </w:tc>
      </w:tr>
      <w:tr w14:paraId="5BC7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B984DE">
            <w:pPr>
              <w:jc w:val="center"/>
            </w:pPr>
          </w:p>
        </w:tc>
        <w:tc>
          <w:tcPr>
            <w:vAlign w:val="center"/>
          </w:tcPr>
          <w:p w14:paraId="1691A5D3">
            <w:r>
              <w:t>外墙－外墙</w:t>
            </w:r>
          </w:p>
        </w:tc>
        <w:tc>
          <w:tcPr>
            <w:vAlign w:val="center"/>
          </w:tcPr>
          <w:p w14:paraId="2DBAB4C9">
            <w:r>
              <w:t>WO-1</w:t>
            </w:r>
          </w:p>
        </w:tc>
        <w:tc>
          <w:tcPr>
            <w:vAlign w:val="center"/>
          </w:tcPr>
          <w:p w14:paraId="7DC92EF9">
            <w:pPr>
              <w:jc w:val="right"/>
            </w:pPr>
            <w:r>
              <w:t>-0.155/2=-0.0775</w:t>
            </w:r>
          </w:p>
        </w:tc>
        <w:tc>
          <w:tcPr>
            <w:vAlign w:val="center"/>
          </w:tcPr>
          <w:p w14:paraId="0DD942E3">
            <w:pPr>
              <w:jc w:val="right"/>
            </w:pPr>
            <w:r>
              <w:t>143.41</w:t>
            </w:r>
          </w:p>
        </w:tc>
        <w:tc>
          <w:tcPr>
            <w:vAlign w:val="center"/>
          </w:tcPr>
          <w:p w14:paraId="7FECD4FE">
            <w:pPr>
              <w:jc w:val="right"/>
            </w:pPr>
            <w:r>
              <w:t>-11.11</w:t>
            </w:r>
          </w:p>
        </w:tc>
      </w:tr>
      <w:tr w14:paraId="5EC6D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DD5CFF">
            <w:pPr>
              <w:jc w:val="center"/>
            </w:pPr>
          </w:p>
        </w:tc>
        <w:tc>
          <w:tcPr>
            <w:vAlign w:val="center"/>
          </w:tcPr>
          <w:p w14:paraId="1C204A4D">
            <w:r>
              <w:t>外墙－楼板</w:t>
            </w:r>
          </w:p>
        </w:tc>
        <w:tc>
          <w:tcPr>
            <w:vAlign w:val="center"/>
          </w:tcPr>
          <w:p w14:paraId="1675D518">
            <w:r>
              <w:t>WF-1</w:t>
            </w:r>
          </w:p>
        </w:tc>
        <w:tc>
          <w:tcPr>
            <w:vAlign w:val="center"/>
          </w:tcPr>
          <w:p w14:paraId="239CE2EA">
            <w:pPr>
              <w:jc w:val="right"/>
            </w:pPr>
            <w:r>
              <w:t>0.024</w:t>
            </w:r>
          </w:p>
        </w:tc>
        <w:tc>
          <w:tcPr>
            <w:vAlign w:val="center"/>
          </w:tcPr>
          <w:p w14:paraId="12691356">
            <w:pPr>
              <w:jc w:val="right"/>
            </w:pPr>
            <w:r>
              <w:t>195.72</w:t>
            </w:r>
          </w:p>
        </w:tc>
        <w:tc>
          <w:tcPr>
            <w:vAlign w:val="center"/>
          </w:tcPr>
          <w:p w14:paraId="7762B8EB">
            <w:pPr>
              <w:jc w:val="right"/>
            </w:pPr>
            <w:r>
              <w:t>4.70</w:t>
            </w:r>
          </w:p>
        </w:tc>
      </w:tr>
      <w:tr w14:paraId="0416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EF8F6F">
            <w:pPr>
              <w:jc w:val="center"/>
            </w:pPr>
          </w:p>
        </w:tc>
        <w:tc>
          <w:tcPr>
            <w:vAlign w:val="center"/>
          </w:tcPr>
          <w:p w14:paraId="4CB96B04">
            <w:r>
              <w:t>外墙－挑空楼板</w:t>
            </w:r>
          </w:p>
        </w:tc>
        <w:tc>
          <w:tcPr>
            <w:vAlign w:val="center"/>
          </w:tcPr>
          <w:p w14:paraId="1AA14219">
            <w:r>
              <w:t>WA-1</w:t>
            </w:r>
          </w:p>
        </w:tc>
        <w:tc>
          <w:tcPr>
            <w:vAlign w:val="center"/>
          </w:tcPr>
          <w:p w14:paraId="46FB3F59">
            <w:pPr>
              <w:jc w:val="right"/>
            </w:pPr>
            <w:r>
              <w:t>0.552</w:t>
            </w:r>
          </w:p>
        </w:tc>
        <w:tc>
          <w:tcPr>
            <w:vAlign w:val="center"/>
          </w:tcPr>
          <w:p w14:paraId="438D5E7C">
            <w:pPr>
              <w:jc w:val="right"/>
            </w:pPr>
            <w:r>
              <w:t>62.25</w:t>
            </w:r>
          </w:p>
        </w:tc>
        <w:tc>
          <w:tcPr>
            <w:vAlign w:val="center"/>
          </w:tcPr>
          <w:p w14:paraId="71B95817">
            <w:pPr>
              <w:jc w:val="right"/>
            </w:pPr>
            <w:r>
              <w:t>34.36</w:t>
            </w:r>
          </w:p>
        </w:tc>
      </w:tr>
      <w:tr w14:paraId="01D27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FF7D3F">
            <w:pPr>
              <w:jc w:val="center"/>
            </w:pPr>
          </w:p>
        </w:tc>
        <w:tc>
          <w:tcPr>
            <w:vAlign w:val="center"/>
          </w:tcPr>
          <w:p w14:paraId="6DADEEC8">
            <w:r>
              <w:t>外墙－内墙</w:t>
            </w:r>
          </w:p>
        </w:tc>
        <w:tc>
          <w:tcPr>
            <w:vAlign w:val="center"/>
          </w:tcPr>
          <w:p w14:paraId="63B6DAE0">
            <w:r>
              <w:t>WI-1</w:t>
            </w:r>
          </w:p>
        </w:tc>
        <w:tc>
          <w:tcPr>
            <w:vAlign w:val="center"/>
          </w:tcPr>
          <w:p w14:paraId="2B065A4B">
            <w:pPr>
              <w:jc w:val="right"/>
            </w:pPr>
            <w:r>
              <w:t>0.862</w:t>
            </w:r>
          </w:p>
        </w:tc>
        <w:tc>
          <w:tcPr>
            <w:vAlign w:val="center"/>
          </w:tcPr>
          <w:p w14:paraId="22687581">
            <w:pPr>
              <w:jc w:val="right"/>
            </w:pPr>
            <w:r>
              <w:t>151.74</w:t>
            </w:r>
          </w:p>
        </w:tc>
        <w:tc>
          <w:tcPr>
            <w:vAlign w:val="center"/>
          </w:tcPr>
          <w:p w14:paraId="2A2C3187">
            <w:pPr>
              <w:jc w:val="right"/>
            </w:pPr>
            <w:r>
              <w:t>130.80</w:t>
            </w:r>
          </w:p>
        </w:tc>
      </w:tr>
      <w:tr w14:paraId="09FF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F126DE">
            <w:pPr>
              <w:jc w:val="center"/>
            </w:pPr>
          </w:p>
        </w:tc>
        <w:tc>
          <w:tcPr>
            <w:vAlign w:val="center"/>
          </w:tcPr>
          <w:p w14:paraId="2489B4CD">
            <w:pPr>
              <w:jc w:val="center"/>
            </w:pPr>
            <w:r>
              <w:t>合计</w:t>
            </w:r>
          </w:p>
        </w:tc>
        <w:tc>
          <w:tcPr>
            <w:gridSpan w:val="3"/>
            <w:vAlign w:val="center"/>
          </w:tcPr>
          <w:p w14:paraId="6EA2CD36"/>
        </w:tc>
        <w:tc>
          <w:tcPr>
            <w:vAlign w:val="center"/>
          </w:tcPr>
          <w:p w14:paraId="4782AE66">
            <w:pPr>
              <w:jc w:val="right"/>
            </w:pPr>
            <w:r>
              <w:t>381.89</w:t>
            </w:r>
          </w:p>
        </w:tc>
      </w:tr>
      <w:tr w14:paraId="3CEFE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0AE68E4">
            <w:pPr>
              <w:jc w:val="center"/>
            </w:pPr>
            <w:r>
              <w:t>西</w:t>
            </w:r>
          </w:p>
        </w:tc>
        <w:tc>
          <w:tcPr>
            <w:vAlign w:val="center"/>
          </w:tcPr>
          <w:p w14:paraId="670A879D">
            <w:r>
              <w:t>外墙－屋顶</w:t>
            </w:r>
          </w:p>
        </w:tc>
        <w:tc>
          <w:tcPr>
            <w:vAlign w:val="center"/>
          </w:tcPr>
          <w:p w14:paraId="5886F188">
            <w:r>
              <w:t>WR-1</w:t>
            </w:r>
          </w:p>
        </w:tc>
        <w:tc>
          <w:tcPr>
            <w:vAlign w:val="center"/>
          </w:tcPr>
          <w:p w14:paraId="3FA1D99A">
            <w:pPr>
              <w:jc w:val="right"/>
            </w:pPr>
            <w:r>
              <w:t>0.200</w:t>
            </w:r>
          </w:p>
        </w:tc>
        <w:tc>
          <w:tcPr>
            <w:vAlign w:val="center"/>
          </w:tcPr>
          <w:p w14:paraId="2A130404">
            <w:pPr>
              <w:jc w:val="right"/>
            </w:pPr>
            <w:r>
              <w:t>197.00</w:t>
            </w:r>
          </w:p>
        </w:tc>
        <w:tc>
          <w:tcPr>
            <w:vAlign w:val="center"/>
          </w:tcPr>
          <w:p w14:paraId="470D085D">
            <w:pPr>
              <w:jc w:val="right"/>
            </w:pPr>
            <w:r>
              <w:t>39.40</w:t>
            </w:r>
          </w:p>
        </w:tc>
      </w:tr>
      <w:tr w14:paraId="6D49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258705">
            <w:pPr>
              <w:jc w:val="center"/>
            </w:pPr>
          </w:p>
        </w:tc>
        <w:tc>
          <w:tcPr>
            <w:vAlign w:val="center"/>
          </w:tcPr>
          <w:p w14:paraId="3873DAD9">
            <w:r>
              <w:t>门窗左右口</w:t>
            </w:r>
          </w:p>
        </w:tc>
        <w:tc>
          <w:tcPr>
            <w:vAlign w:val="center"/>
          </w:tcPr>
          <w:p w14:paraId="3C337B10">
            <w:r>
              <w:t>WS-1</w:t>
            </w:r>
          </w:p>
        </w:tc>
        <w:tc>
          <w:tcPr>
            <w:vAlign w:val="center"/>
          </w:tcPr>
          <w:p w14:paraId="65D1B381">
            <w:pPr>
              <w:jc w:val="right"/>
            </w:pPr>
            <w:r>
              <w:t>0.377</w:t>
            </w:r>
          </w:p>
        </w:tc>
        <w:tc>
          <w:tcPr>
            <w:vAlign w:val="center"/>
          </w:tcPr>
          <w:p w14:paraId="67D7DFD2">
            <w:pPr>
              <w:jc w:val="right"/>
            </w:pPr>
            <w:r>
              <w:t>289.00</w:t>
            </w:r>
          </w:p>
        </w:tc>
        <w:tc>
          <w:tcPr>
            <w:vAlign w:val="center"/>
          </w:tcPr>
          <w:p w14:paraId="553323F8">
            <w:pPr>
              <w:jc w:val="right"/>
            </w:pPr>
            <w:r>
              <w:t>108.95</w:t>
            </w:r>
          </w:p>
        </w:tc>
      </w:tr>
      <w:tr w14:paraId="6EEB2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233D39">
            <w:pPr>
              <w:jc w:val="center"/>
            </w:pPr>
          </w:p>
        </w:tc>
        <w:tc>
          <w:tcPr>
            <w:vAlign w:val="center"/>
          </w:tcPr>
          <w:p w14:paraId="3781CEC5">
            <w:r>
              <w:t>门窗上口</w:t>
            </w:r>
          </w:p>
        </w:tc>
        <w:tc>
          <w:tcPr>
            <w:vAlign w:val="center"/>
          </w:tcPr>
          <w:p w14:paraId="4AECF290">
            <w:r>
              <w:t>WU-1</w:t>
            </w:r>
          </w:p>
        </w:tc>
        <w:tc>
          <w:tcPr>
            <w:vAlign w:val="center"/>
          </w:tcPr>
          <w:p w14:paraId="688B017E">
            <w:pPr>
              <w:jc w:val="right"/>
            </w:pPr>
            <w:r>
              <w:t>0.376</w:t>
            </w:r>
          </w:p>
        </w:tc>
        <w:tc>
          <w:tcPr>
            <w:vAlign w:val="center"/>
          </w:tcPr>
          <w:p w14:paraId="1B99075C">
            <w:pPr>
              <w:jc w:val="right"/>
            </w:pPr>
            <w:r>
              <w:t>184.50</w:t>
            </w:r>
          </w:p>
        </w:tc>
        <w:tc>
          <w:tcPr>
            <w:vAlign w:val="center"/>
          </w:tcPr>
          <w:p w14:paraId="42EFAE79">
            <w:pPr>
              <w:jc w:val="right"/>
            </w:pPr>
            <w:r>
              <w:t>69.37</w:t>
            </w:r>
          </w:p>
        </w:tc>
      </w:tr>
      <w:tr w14:paraId="5F1B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F75CB1">
            <w:pPr>
              <w:jc w:val="center"/>
            </w:pPr>
          </w:p>
        </w:tc>
        <w:tc>
          <w:tcPr>
            <w:vAlign w:val="center"/>
          </w:tcPr>
          <w:p w14:paraId="34434FDB">
            <w:r>
              <w:t>窗下口</w:t>
            </w:r>
          </w:p>
        </w:tc>
        <w:tc>
          <w:tcPr>
            <w:vAlign w:val="center"/>
          </w:tcPr>
          <w:p w14:paraId="5C0EF11D">
            <w:r>
              <w:t>WD-1</w:t>
            </w:r>
          </w:p>
        </w:tc>
        <w:tc>
          <w:tcPr>
            <w:vAlign w:val="center"/>
          </w:tcPr>
          <w:p w14:paraId="5DE79AA9">
            <w:pPr>
              <w:jc w:val="right"/>
            </w:pPr>
            <w:r>
              <w:t>0.494</w:t>
            </w:r>
          </w:p>
        </w:tc>
        <w:tc>
          <w:tcPr>
            <w:vAlign w:val="center"/>
          </w:tcPr>
          <w:p w14:paraId="2D833363">
            <w:pPr>
              <w:jc w:val="right"/>
            </w:pPr>
            <w:r>
              <w:t>106.20</w:t>
            </w:r>
          </w:p>
        </w:tc>
        <w:tc>
          <w:tcPr>
            <w:vAlign w:val="center"/>
          </w:tcPr>
          <w:p w14:paraId="5B19F3FA">
            <w:pPr>
              <w:jc w:val="right"/>
            </w:pPr>
            <w:r>
              <w:t>52.46</w:t>
            </w:r>
          </w:p>
        </w:tc>
      </w:tr>
      <w:tr w14:paraId="05276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F67375">
            <w:pPr>
              <w:jc w:val="center"/>
            </w:pPr>
          </w:p>
        </w:tc>
        <w:tc>
          <w:tcPr>
            <w:vAlign w:val="center"/>
          </w:tcPr>
          <w:p w14:paraId="6D66AEEA">
            <w:r>
              <w:t>外墙－外墙</w:t>
            </w:r>
          </w:p>
        </w:tc>
        <w:tc>
          <w:tcPr>
            <w:vAlign w:val="center"/>
          </w:tcPr>
          <w:p w14:paraId="23C0104D">
            <w:r>
              <w:t>WO-1</w:t>
            </w:r>
          </w:p>
        </w:tc>
        <w:tc>
          <w:tcPr>
            <w:vAlign w:val="center"/>
          </w:tcPr>
          <w:p w14:paraId="6D8BA491">
            <w:pPr>
              <w:jc w:val="right"/>
            </w:pPr>
            <w:r>
              <w:t>-0.155/2=-0.0775</w:t>
            </w:r>
          </w:p>
        </w:tc>
        <w:tc>
          <w:tcPr>
            <w:vAlign w:val="center"/>
          </w:tcPr>
          <w:p w14:paraId="0FDA3E09">
            <w:pPr>
              <w:jc w:val="right"/>
            </w:pPr>
            <w:r>
              <w:t>125.17</w:t>
            </w:r>
          </w:p>
        </w:tc>
        <w:tc>
          <w:tcPr>
            <w:vAlign w:val="center"/>
          </w:tcPr>
          <w:p w14:paraId="1A841066">
            <w:pPr>
              <w:jc w:val="right"/>
            </w:pPr>
            <w:r>
              <w:t>-9.70</w:t>
            </w:r>
          </w:p>
        </w:tc>
      </w:tr>
      <w:tr w14:paraId="1386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E0BA85">
            <w:pPr>
              <w:jc w:val="center"/>
            </w:pPr>
          </w:p>
        </w:tc>
        <w:tc>
          <w:tcPr>
            <w:vAlign w:val="center"/>
          </w:tcPr>
          <w:p w14:paraId="732B2417">
            <w:r>
              <w:t>外墙－楼板</w:t>
            </w:r>
          </w:p>
        </w:tc>
        <w:tc>
          <w:tcPr>
            <w:vAlign w:val="center"/>
          </w:tcPr>
          <w:p w14:paraId="60E94AE9">
            <w:r>
              <w:t>WF-1</w:t>
            </w:r>
          </w:p>
        </w:tc>
        <w:tc>
          <w:tcPr>
            <w:vAlign w:val="center"/>
          </w:tcPr>
          <w:p w14:paraId="11798CB8">
            <w:pPr>
              <w:jc w:val="right"/>
            </w:pPr>
            <w:r>
              <w:t>0.024</w:t>
            </w:r>
          </w:p>
        </w:tc>
        <w:tc>
          <w:tcPr>
            <w:vAlign w:val="center"/>
          </w:tcPr>
          <w:p w14:paraId="22544732">
            <w:pPr>
              <w:jc w:val="right"/>
            </w:pPr>
            <w:r>
              <w:t>190.92</w:t>
            </w:r>
          </w:p>
        </w:tc>
        <w:tc>
          <w:tcPr>
            <w:vAlign w:val="center"/>
          </w:tcPr>
          <w:p w14:paraId="6DDBE0B3">
            <w:pPr>
              <w:jc w:val="right"/>
            </w:pPr>
            <w:r>
              <w:t>4.58</w:t>
            </w:r>
          </w:p>
        </w:tc>
      </w:tr>
      <w:tr w14:paraId="70225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176515">
            <w:pPr>
              <w:jc w:val="center"/>
            </w:pPr>
          </w:p>
        </w:tc>
        <w:tc>
          <w:tcPr>
            <w:vAlign w:val="center"/>
          </w:tcPr>
          <w:p w14:paraId="2A303E03">
            <w:r>
              <w:t>外墙－挑空楼板</w:t>
            </w:r>
          </w:p>
        </w:tc>
        <w:tc>
          <w:tcPr>
            <w:vAlign w:val="center"/>
          </w:tcPr>
          <w:p w14:paraId="2BDEEFB9">
            <w:r>
              <w:t>WA-1</w:t>
            </w:r>
          </w:p>
        </w:tc>
        <w:tc>
          <w:tcPr>
            <w:vAlign w:val="center"/>
          </w:tcPr>
          <w:p w14:paraId="21DDC916">
            <w:pPr>
              <w:jc w:val="right"/>
            </w:pPr>
            <w:r>
              <w:t>0.552</w:t>
            </w:r>
          </w:p>
        </w:tc>
        <w:tc>
          <w:tcPr>
            <w:vAlign w:val="center"/>
          </w:tcPr>
          <w:p w14:paraId="4EE89C81">
            <w:pPr>
              <w:jc w:val="right"/>
            </w:pPr>
            <w:r>
              <w:t>71.65</w:t>
            </w:r>
          </w:p>
        </w:tc>
        <w:tc>
          <w:tcPr>
            <w:vAlign w:val="center"/>
          </w:tcPr>
          <w:p w14:paraId="41D52F26">
            <w:pPr>
              <w:jc w:val="right"/>
            </w:pPr>
            <w:r>
              <w:t>39.55</w:t>
            </w:r>
          </w:p>
        </w:tc>
      </w:tr>
      <w:tr w14:paraId="3DE8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06F7FD">
            <w:pPr>
              <w:jc w:val="center"/>
            </w:pPr>
          </w:p>
        </w:tc>
        <w:tc>
          <w:tcPr>
            <w:vAlign w:val="center"/>
          </w:tcPr>
          <w:p w14:paraId="0C64365B">
            <w:r>
              <w:t>外墙－内墙</w:t>
            </w:r>
          </w:p>
        </w:tc>
        <w:tc>
          <w:tcPr>
            <w:vAlign w:val="center"/>
          </w:tcPr>
          <w:p w14:paraId="277EEA58">
            <w:r>
              <w:t>WI-1</w:t>
            </w:r>
          </w:p>
        </w:tc>
        <w:tc>
          <w:tcPr>
            <w:vAlign w:val="center"/>
          </w:tcPr>
          <w:p w14:paraId="54483C09">
            <w:pPr>
              <w:jc w:val="right"/>
            </w:pPr>
            <w:r>
              <w:t>0.862</w:t>
            </w:r>
          </w:p>
        </w:tc>
        <w:tc>
          <w:tcPr>
            <w:vAlign w:val="center"/>
          </w:tcPr>
          <w:p w14:paraId="13F0DCAB">
            <w:pPr>
              <w:jc w:val="right"/>
            </w:pPr>
            <w:r>
              <w:t>159.63</w:t>
            </w:r>
          </w:p>
        </w:tc>
        <w:tc>
          <w:tcPr>
            <w:vAlign w:val="center"/>
          </w:tcPr>
          <w:p w14:paraId="7CC9ACBB">
            <w:pPr>
              <w:jc w:val="right"/>
            </w:pPr>
            <w:r>
              <w:t>137.61</w:t>
            </w:r>
          </w:p>
        </w:tc>
      </w:tr>
      <w:tr w14:paraId="1DD8D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699DBB">
            <w:pPr>
              <w:jc w:val="center"/>
            </w:pPr>
          </w:p>
        </w:tc>
        <w:tc>
          <w:tcPr>
            <w:vAlign w:val="center"/>
          </w:tcPr>
          <w:p w14:paraId="2A911E8A">
            <w:pPr>
              <w:jc w:val="center"/>
            </w:pPr>
            <w:r>
              <w:t>合计</w:t>
            </w:r>
          </w:p>
        </w:tc>
        <w:tc>
          <w:tcPr>
            <w:gridSpan w:val="3"/>
            <w:vAlign w:val="center"/>
          </w:tcPr>
          <w:p w14:paraId="12E43E99"/>
        </w:tc>
        <w:tc>
          <w:tcPr>
            <w:vAlign w:val="center"/>
          </w:tcPr>
          <w:p w14:paraId="79E536C1">
            <w:pPr>
              <w:jc w:val="right"/>
            </w:pPr>
            <w:r>
              <w:t>442.23</w:t>
            </w:r>
          </w:p>
        </w:tc>
      </w:tr>
      <w:tr w14:paraId="3490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0A3C5">
            <w:pPr>
              <w:jc w:val="center"/>
            </w:pPr>
            <w:r>
              <w:t>总计</w:t>
            </w:r>
          </w:p>
        </w:tc>
        <w:tc>
          <w:tcPr>
            <w:gridSpan w:val="4"/>
            <w:vAlign w:val="center"/>
          </w:tcPr>
          <w:p w14:paraId="6EDC9F97"/>
        </w:tc>
        <w:tc>
          <w:tcPr>
            <w:vAlign w:val="center"/>
          </w:tcPr>
          <w:p w14:paraId="17F78A84">
            <w:pPr>
              <w:jc w:val="right"/>
            </w:pPr>
            <w:r>
              <w:t>1371.25</w:t>
            </w:r>
          </w:p>
        </w:tc>
      </w:tr>
    </w:tbl>
    <w:p w14:paraId="35263964">
      <w:pPr>
        <w:pStyle w:val="6"/>
        <w:widowControl w:val="0"/>
        <w:jc w:val="both"/>
        <w:rPr>
          <w:color w:val="000000"/>
        </w:rPr>
      </w:pPr>
      <w:r>
        <w:rPr>
          <w:color w:val="000000"/>
        </w:rPr>
        <w:t>热桥节点图</w:t>
      </w: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C6C8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43615D6C">
            <w:r>
              <w:t>外墙－屋顶：WR-1</w:t>
            </w:r>
          </w:p>
        </w:tc>
        <w:tc>
          <w:tcPr>
            <w:vAlign w:val="bottom"/>
          </w:tcPr>
          <w:p w14:paraId="65652DB0">
            <w:r>
              <w:t>门窗左右口：WS-1</w:t>
            </w:r>
          </w:p>
        </w:tc>
      </w:tr>
      <w:tr w14:paraId="193F9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40E3A5A">
            <w:r>
              <w:drawing>
                <wp:inline distT="0" distB="0" distL="0" distR="0">
                  <wp:extent cx="2943225" cy="17811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2943225" cy="1781175"/>
                          </a:xfrm>
                          <a:prstGeom prst="rect">
                            <a:avLst/>
                          </a:prstGeom>
                        </pic:spPr>
                      </pic:pic>
                    </a:graphicData>
                  </a:graphic>
                </wp:inline>
              </w:drawing>
            </w:r>
          </w:p>
        </w:tc>
        <w:tc>
          <w:tcPr>
            <w:vAlign w:val="bottom"/>
          </w:tcPr>
          <w:p w14:paraId="3C8AB43D">
            <w:r>
              <w:drawing>
                <wp:inline distT="0" distB="0" distL="0" distR="0">
                  <wp:extent cx="2943225" cy="20383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2943225" cy="2038350"/>
                          </a:xfrm>
                          <a:prstGeom prst="rect">
                            <a:avLst/>
                          </a:prstGeom>
                        </pic:spPr>
                      </pic:pic>
                    </a:graphicData>
                  </a:graphic>
                </wp:inline>
              </w:drawing>
            </w:r>
          </w:p>
        </w:tc>
      </w:tr>
    </w:tbl>
    <w:p w14:paraId="6D137042">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787F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0B84874">
            <w:r>
              <w:t>门窗上口：WU-1</w:t>
            </w:r>
          </w:p>
        </w:tc>
        <w:tc>
          <w:tcPr>
            <w:vAlign w:val="bottom"/>
          </w:tcPr>
          <w:p w14:paraId="23ACB868">
            <w:r>
              <w:t>窗下口：WD-1</w:t>
            </w:r>
          </w:p>
        </w:tc>
      </w:tr>
      <w:tr w14:paraId="07182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EDFA60A">
            <w:r>
              <w:drawing>
                <wp:inline distT="0" distB="0" distL="0" distR="0">
                  <wp:extent cx="2943225" cy="2943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2943225" cy="2943225"/>
                          </a:xfrm>
                          <a:prstGeom prst="rect">
                            <a:avLst/>
                          </a:prstGeom>
                        </pic:spPr>
                      </pic:pic>
                    </a:graphicData>
                  </a:graphic>
                </wp:inline>
              </w:drawing>
            </w:r>
          </w:p>
        </w:tc>
        <w:tc>
          <w:tcPr>
            <w:vAlign w:val="bottom"/>
          </w:tcPr>
          <w:p w14:paraId="7F1ABA01">
            <w:r>
              <w:drawing>
                <wp:inline distT="0" distB="0" distL="0" distR="0">
                  <wp:extent cx="2943225" cy="2943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2943225" cy="2943225"/>
                          </a:xfrm>
                          <a:prstGeom prst="rect">
                            <a:avLst/>
                          </a:prstGeom>
                        </pic:spPr>
                      </pic:pic>
                    </a:graphicData>
                  </a:graphic>
                </wp:inline>
              </w:drawing>
            </w:r>
          </w:p>
        </w:tc>
      </w:tr>
    </w:tbl>
    <w:p w14:paraId="719A45F2">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0B608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2D7BA683">
            <w:r>
              <w:t>外墙－外墙：WO-1</w:t>
            </w:r>
          </w:p>
        </w:tc>
        <w:tc>
          <w:tcPr>
            <w:vAlign w:val="bottom"/>
          </w:tcPr>
          <w:p w14:paraId="6F063A11">
            <w:r>
              <w:t>外墙－楼板：WF-1</w:t>
            </w:r>
          </w:p>
        </w:tc>
      </w:tr>
      <w:tr w14:paraId="784D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EBDDBA1">
            <w:r>
              <w:drawing>
                <wp:inline distT="0" distB="0" distL="0" distR="0">
                  <wp:extent cx="2943225" cy="2933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2943225" cy="2933700"/>
                          </a:xfrm>
                          <a:prstGeom prst="rect">
                            <a:avLst/>
                          </a:prstGeom>
                        </pic:spPr>
                      </pic:pic>
                    </a:graphicData>
                  </a:graphic>
                </wp:inline>
              </w:drawing>
            </w:r>
          </w:p>
        </w:tc>
        <w:tc>
          <w:tcPr>
            <w:vAlign w:val="bottom"/>
          </w:tcPr>
          <w:p w14:paraId="2BCF6C09">
            <w:r>
              <w:drawing>
                <wp:inline distT="0" distB="0" distL="0" distR="0">
                  <wp:extent cx="2943225" cy="2943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2943225" cy="2943225"/>
                          </a:xfrm>
                          <a:prstGeom prst="rect">
                            <a:avLst/>
                          </a:prstGeom>
                        </pic:spPr>
                      </pic:pic>
                    </a:graphicData>
                  </a:graphic>
                </wp:inline>
              </w:drawing>
            </w:r>
          </w:p>
        </w:tc>
      </w:tr>
    </w:tbl>
    <w:p w14:paraId="46728D58">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61113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0BEDC368">
            <w:r>
              <w:t>外墙－挑空楼板：WA-1</w:t>
            </w:r>
          </w:p>
        </w:tc>
        <w:tc>
          <w:tcPr>
            <w:vAlign w:val="bottom"/>
          </w:tcPr>
          <w:p w14:paraId="30497464">
            <w:r>
              <w:t>外墙－内墙：WI-1</w:t>
            </w:r>
          </w:p>
        </w:tc>
      </w:tr>
      <w:tr w14:paraId="1AE42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46F60986">
            <w:r>
              <w:drawing>
                <wp:inline distT="0" distB="0" distL="0" distR="0">
                  <wp:extent cx="2943225" cy="29432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2943225" cy="2943225"/>
                          </a:xfrm>
                          <a:prstGeom prst="rect">
                            <a:avLst/>
                          </a:prstGeom>
                        </pic:spPr>
                      </pic:pic>
                    </a:graphicData>
                  </a:graphic>
                </wp:inline>
              </w:drawing>
            </w:r>
          </w:p>
        </w:tc>
        <w:tc>
          <w:tcPr>
            <w:vAlign w:val="bottom"/>
          </w:tcPr>
          <w:p w14:paraId="34D61427">
            <w:r>
              <w:drawing>
                <wp:inline distT="0" distB="0" distL="0" distR="0">
                  <wp:extent cx="2943225" cy="2181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2943225" cy="2181225"/>
                          </a:xfrm>
                          <a:prstGeom prst="rect">
                            <a:avLst/>
                          </a:prstGeom>
                        </pic:spPr>
                      </pic:pic>
                    </a:graphicData>
                  </a:graphic>
                </wp:inline>
              </w:drawing>
            </w:r>
          </w:p>
        </w:tc>
      </w:tr>
    </w:tbl>
    <w:p w14:paraId="5909B742">
      <w:pPr>
        <w:widowControl w:val="0"/>
        <w:jc w:val="both"/>
        <w:rPr>
          <w:color w:val="000000"/>
        </w:rPr>
      </w:pPr>
    </w:p>
    <w:p w14:paraId="3DDB8EA7">
      <w:pPr>
        <w:pStyle w:val="5"/>
        <w:widowControl w:val="0"/>
        <w:jc w:val="both"/>
        <w:rPr>
          <w:color w:val="000000"/>
        </w:rPr>
      </w:pPr>
      <w:r>
        <w:rPr>
          <w:color w:val="000000"/>
        </w:rPr>
        <w:t>标准指定的外墙平均传热系数计算方法</w:t>
      </w:r>
    </w:p>
    <w:p w14:paraId="6A0779B7">
      <w:pPr>
        <w:pStyle w:val="3"/>
        <w:ind w:firstLine="420"/>
        <w:rPr>
          <w:rFonts w:ascii="宋体" w:hAnsi="宋体"/>
          <w:lang w:val="zh-CN"/>
        </w:rPr>
      </w:pPr>
      <w:bookmarkStart w:id="65"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p w14:paraId="1564D016">
      <w:pPr>
        <w:widowControl w:val="0"/>
        <w:jc w:val="both"/>
        <w:rPr>
          <w:color w:val="000000"/>
        </w:rPr>
      </w:pPr>
    </w:p>
    <w:p w14:paraId="57E084A4">
      <w:pPr>
        <w:pStyle w:val="5"/>
        <w:widowControl w:val="0"/>
        <w:jc w:val="both"/>
        <w:rPr>
          <w:color w:val="000000"/>
        </w:rPr>
      </w:pPr>
      <w:r>
        <w:rPr>
          <w:color w:val="000000"/>
        </w:rPr>
        <w:t>外墙平均热工特性</w:t>
      </w:r>
    </w:p>
    <w:p w14:paraId="1D6D80B8">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29BE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05870">
            <w:pPr>
              <w:jc w:val="center"/>
            </w:pPr>
            <w:r>
              <w:t>构造名称</w:t>
            </w:r>
          </w:p>
        </w:tc>
        <w:tc>
          <w:tcPr>
            <w:shd w:val="clear" w:color="auto" w:fill="E6E6E6"/>
            <w:vAlign w:val="center"/>
          </w:tcPr>
          <w:p w14:paraId="49F3358B">
            <w:pPr>
              <w:jc w:val="center"/>
            </w:pPr>
            <w:r>
              <w:t>构件</w:t>
            </w:r>
            <w:r>
              <w:br w:type="textWrapping"/>
            </w:r>
            <w:r>
              <w:t>类型</w:t>
            </w:r>
          </w:p>
        </w:tc>
        <w:tc>
          <w:tcPr>
            <w:shd w:val="clear" w:color="auto" w:fill="E6E6E6"/>
            <w:vAlign w:val="center"/>
          </w:tcPr>
          <w:p w14:paraId="75E6ACD4">
            <w:pPr>
              <w:jc w:val="center"/>
            </w:pPr>
            <w:r>
              <w:t>面积(㎡)</w:t>
            </w:r>
          </w:p>
        </w:tc>
        <w:tc>
          <w:tcPr>
            <w:shd w:val="clear" w:color="auto" w:fill="E6E6E6"/>
            <w:vAlign w:val="center"/>
          </w:tcPr>
          <w:p w14:paraId="5118B302">
            <w:pPr>
              <w:jc w:val="center"/>
            </w:pPr>
            <w:r>
              <w:t>面积所占比例</w:t>
            </w:r>
          </w:p>
        </w:tc>
        <w:tc>
          <w:tcPr>
            <w:shd w:val="clear" w:color="auto" w:fill="E6E6E6"/>
            <w:vAlign w:val="center"/>
          </w:tcPr>
          <w:p w14:paraId="4B1108FA">
            <w:pPr>
              <w:jc w:val="center"/>
            </w:pPr>
            <w:r>
              <w:t>传热系数K</w:t>
            </w:r>
            <w:r>
              <w:br w:type="textWrapping"/>
            </w:r>
            <w:r>
              <w:t>W / (㎡K)</w:t>
            </w:r>
          </w:p>
        </w:tc>
        <w:tc>
          <w:tcPr>
            <w:shd w:val="clear" w:color="auto" w:fill="E6E6E6"/>
            <w:vAlign w:val="center"/>
          </w:tcPr>
          <w:p w14:paraId="724058E0">
            <w:pPr>
              <w:jc w:val="center"/>
            </w:pPr>
            <w:r>
              <w:t>热惰性</w:t>
            </w:r>
            <w:r>
              <w:br w:type="textWrapping"/>
            </w:r>
            <w:r>
              <w:t>指标D</w:t>
            </w:r>
          </w:p>
        </w:tc>
        <w:tc>
          <w:tcPr>
            <w:shd w:val="clear" w:color="auto" w:fill="E6E6E6"/>
            <w:vAlign w:val="center"/>
          </w:tcPr>
          <w:p w14:paraId="3FA645F9">
            <w:pPr>
              <w:jc w:val="center"/>
            </w:pPr>
            <w:r>
              <w:t>太阳辐射</w:t>
            </w:r>
            <w:r>
              <w:br w:type="textWrapping"/>
            </w:r>
            <w:r>
              <w:t>吸收系数</w:t>
            </w:r>
          </w:p>
        </w:tc>
      </w:tr>
      <w:tr w14:paraId="320C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1507A">
            <w:r>
              <w:t>填充墙构造一</w:t>
            </w:r>
          </w:p>
        </w:tc>
        <w:tc>
          <w:tcPr>
            <w:vAlign w:val="center"/>
          </w:tcPr>
          <w:p w14:paraId="4F6B7658">
            <w:r>
              <w:t>主墙体</w:t>
            </w:r>
          </w:p>
        </w:tc>
        <w:tc>
          <w:tcPr>
            <w:vAlign w:val="center"/>
          </w:tcPr>
          <w:p w14:paraId="353E5118">
            <w:pPr>
              <w:jc w:val="right"/>
            </w:pPr>
            <w:r>
              <w:t>1349.18</w:t>
            </w:r>
          </w:p>
        </w:tc>
        <w:tc>
          <w:tcPr>
            <w:vAlign w:val="center"/>
          </w:tcPr>
          <w:p w14:paraId="798F226B">
            <w:pPr>
              <w:jc w:val="right"/>
            </w:pPr>
            <w:r>
              <w:t>0.931</w:t>
            </w:r>
          </w:p>
        </w:tc>
        <w:tc>
          <w:tcPr>
            <w:vAlign w:val="center"/>
          </w:tcPr>
          <w:p w14:paraId="7ABC24AD">
            <w:pPr>
              <w:jc w:val="right"/>
            </w:pPr>
            <w:r>
              <w:t>0.16</w:t>
            </w:r>
          </w:p>
        </w:tc>
        <w:tc>
          <w:tcPr>
            <w:vAlign w:val="center"/>
          </w:tcPr>
          <w:p w14:paraId="7636E360">
            <w:pPr>
              <w:jc w:val="right"/>
            </w:pPr>
            <w:r>
              <w:t>5.70</w:t>
            </w:r>
          </w:p>
        </w:tc>
        <w:tc>
          <w:tcPr>
            <w:vAlign w:val="center"/>
          </w:tcPr>
          <w:p w14:paraId="7132F656">
            <w:pPr>
              <w:jc w:val="right"/>
            </w:pPr>
            <w:r>
              <w:t>0.12</w:t>
            </w:r>
          </w:p>
        </w:tc>
      </w:tr>
      <w:tr w14:paraId="765B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0A908C">
            <w:r>
              <w:t>外墙防火隔离带构造一</w:t>
            </w:r>
          </w:p>
        </w:tc>
        <w:tc>
          <w:tcPr>
            <w:vAlign w:val="center"/>
          </w:tcPr>
          <w:p w14:paraId="180BD9C6">
            <w:r>
              <w:t>隔离带</w:t>
            </w:r>
          </w:p>
        </w:tc>
        <w:tc>
          <w:tcPr>
            <w:vAlign w:val="center"/>
          </w:tcPr>
          <w:p w14:paraId="699E71B0">
            <w:pPr>
              <w:jc w:val="right"/>
            </w:pPr>
            <w:r>
              <w:t>99.26</w:t>
            </w:r>
          </w:p>
        </w:tc>
        <w:tc>
          <w:tcPr>
            <w:vAlign w:val="center"/>
          </w:tcPr>
          <w:p w14:paraId="74144511">
            <w:pPr>
              <w:jc w:val="right"/>
            </w:pPr>
            <w:r>
              <w:t>0.069</w:t>
            </w:r>
          </w:p>
        </w:tc>
        <w:tc>
          <w:tcPr>
            <w:vAlign w:val="center"/>
          </w:tcPr>
          <w:p w14:paraId="26ADE6FC">
            <w:pPr>
              <w:jc w:val="right"/>
            </w:pPr>
            <w:r>
              <w:t>1.22</w:t>
            </w:r>
          </w:p>
        </w:tc>
        <w:tc>
          <w:tcPr>
            <w:vAlign w:val="center"/>
          </w:tcPr>
          <w:p w14:paraId="0731B0EF">
            <w:pPr>
              <w:jc w:val="right"/>
            </w:pPr>
            <w:r>
              <w:t>3.01</w:t>
            </w:r>
          </w:p>
        </w:tc>
        <w:tc>
          <w:tcPr>
            <w:vAlign w:val="center"/>
          </w:tcPr>
          <w:p w14:paraId="0F0ACCF7">
            <w:pPr>
              <w:jc w:val="right"/>
            </w:pPr>
            <w:r>
              <w:t>0.12</w:t>
            </w:r>
          </w:p>
        </w:tc>
      </w:tr>
      <w:tr w14:paraId="6F0DE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612CD">
            <w:r>
              <w:t>合计</w:t>
            </w:r>
          </w:p>
        </w:tc>
        <w:tc>
          <w:tcPr>
            <w:vAlign w:val="center"/>
          </w:tcPr>
          <w:p w14:paraId="6B8ABD89"/>
        </w:tc>
        <w:tc>
          <w:tcPr>
            <w:vAlign w:val="center"/>
          </w:tcPr>
          <w:p w14:paraId="41BB1355">
            <w:pPr>
              <w:jc w:val="right"/>
            </w:pPr>
            <w:r>
              <w:t>1448.45</w:t>
            </w:r>
          </w:p>
        </w:tc>
        <w:tc>
          <w:tcPr>
            <w:vAlign w:val="center"/>
          </w:tcPr>
          <w:p w14:paraId="37F055BB">
            <w:pPr>
              <w:jc w:val="right"/>
            </w:pPr>
            <w:r>
              <w:t>1.000</w:t>
            </w:r>
          </w:p>
        </w:tc>
        <w:tc>
          <w:tcPr>
            <w:vAlign w:val="center"/>
          </w:tcPr>
          <w:p w14:paraId="5899E1DF">
            <w:pPr>
              <w:jc w:val="right"/>
            </w:pPr>
            <w:r>
              <w:t>0.24</w:t>
            </w:r>
          </w:p>
        </w:tc>
        <w:tc>
          <w:tcPr>
            <w:vAlign w:val="center"/>
          </w:tcPr>
          <w:p w14:paraId="4912C431">
            <w:pPr>
              <w:jc w:val="right"/>
            </w:pPr>
            <w:r>
              <w:t>5.51</w:t>
            </w:r>
          </w:p>
        </w:tc>
        <w:tc>
          <w:tcPr>
            <w:vAlign w:val="center"/>
          </w:tcPr>
          <w:p w14:paraId="61FA0749">
            <w:pPr>
              <w:jc w:val="right"/>
            </w:pPr>
            <w:r>
              <w:t>0.12</w:t>
            </w:r>
          </w:p>
        </w:tc>
      </w:tr>
      <w:tr w14:paraId="5E5E8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D659C6">
            <w:r>
              <w:t>考虑线性热桥后K</w:t>
            </w:r>
          </w:p>
        </w:tc>
        <w:tc>
          <w:tcPr>
            <w:gridSpan w:val="6"/>
          </w:tcPr>
          <w:p w14:paraId="4A6BC463">
            <w:pPr>
              <w:jc w:val="center"/>
            </w:pPr>
            <w:r>
              <w:t>0.24 + 329.53/1448.45 = 0.47</w:t>
            </w:r>
          </w:p>
        </w:tc>
      </w:tr>
    </w:tbl>
    <w:p w14:paraId="24926C13">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367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A24C2">
            <w:pPr>
              <w:jc w:val="center"/>
            </w:pPr>
            <w:r>
              <w:t>构造名称</w:t>
            </w:r>
          </w:p>
        </w:tc>
        <w:tc>
          <w:tcPr>
            <w:shd w:val="clear" w:color="auto" w:fill="E6E6E6"/>
            <w:vAlign w:val="center"/>
          </w:tcPr>
          <w:p w14:paraId="593EFF08">
            <w:pPr>
              <w:jc w:val="center"/>
            </w:pPr>
            <w:r>
              <w:t>构件</w:t>
            </w:r>
            <w:r>
              <w:br w:type="textWrapping"/>
            </w:r>
            <w:r>
              <w:t>类型</w:t>
            </w:r>
          </w:p>
        </w:tc>
        <w:tc>
          <w:tcPr>
            <w:shd w:val="clear" w:color="auto" w:fill="E6E6E6"/>
            <w:vAlign w:val="center"/>
          </w:tcPr>
          <w:p w14:paraId="3FEEAC74">
            <w:pPr>
              <w:jc w:val="center"/>
            </w:pPr>
            <w:r>
              <w:t>面积(㎡)</w:t>
            </w:r>
          </w:p>
        </w:tc>
        <w:tc>
          <w:tcPr>
            <w:shd w:val="clear" w:color="auto" w:fill="E6E6E6"/>
            <w:vAlign w:val="center"/>
          </w:tcPr>
          <w:p w14:paraId="757679D9">
            <w:pPr>
              <w:jc w:val="center"/>
            </w:pPr>
            <w:r>
              <w:t>面积所占比例</w:t>
            </w:r>
          </w:p>
        </w:tc>
        <w:tc>
          <w:tcPr>
            <w:shd w:val="clear" w:color="auto" w:fill="E6E6E6"/>
            <w:vAlign w:val="center"/>
          </w:tcPr>
          <w:p w14:paraId="761AAFC3">
            <w:pPr>
              <w:jc w:val="center"/>
            </w:pPr>
            <w:r>
              <w:t>传热系数K</w:t>
            </w:r>
            <w:r>
              <w:br w:type="textWrapping"/>
            </w:r>
            <w:r>
              <w:t>W / (㎡K)</w:t>
            </w:r>
          </w:p>
        </w:tc>
        <w:tc>
          <w:tcPr>
            <w:shd w:val="clear" w:color="auto" w:fill="E6E6E6"/>
            <w:vAlign w:val="center"/>
          </w:tcPr>
          <w:p w14:paraId="70EDCF94">
            <w:pPr>
              <w:jc w:val="center"/>
            </w:pPr>
            <w:r>
              <w:t>热惰性</w:t>
            </w:r>
            <w:r>
              <w:br w:type="textWrapping"/>
            </w:r>
            <w:r>
              <w:t>指标D</w:t>
            </w:r>
          </w:p>
        </w:tc>
        <w:tc>
          <w:tcPr>
            <w:shd w:val="clear" w:color="auto" w:fill="E6E6E6"/>
            <w:vAlign w:val="center"/>
          </w:tcPr>
          <w:p w14:paraId="3B1640A7">
            <w:pPr>
              <w:jc w:val="center"/>
            </w:pPr>
            <w:r>
              <w:t>太阳辐射</w:t>
            </w:r>
            <w:r>
              <w:br w:type="textWrapping"/>
            </w:r>
            <w:r>
              <w:t>吸收系数</w:t>
            </w:r>
          </w:p>
        </w:tc>
      </w:tr>
      <w:tr w14:paraId="10898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1720FC">
            <w:r>
              <w:t>填充墙构造一</w:t>
            </w:r>
          </w:p>
        </w:tc>
        <w:tc>
          <w:tcPr>
            <w:vAlign w:val="center"/>
          </w:tcPr>
          <w:p w14:paraId="1ED8B751">
            <w:r>
              <w:t>主墙体</w:t>
            </w:r>
          </w:p>
        </w:tc>
        <w:tc>
          <w:tcPr>
            <w:vAlign w:val="center"/>
          </w:tcPr>
          <w:p w14:paraId="5B303A59">
            <w:pPr>
              <w:jc w:val="right"/>
            </w:pPr>
            <w:r>
              <w:t>1215.22</w:t>
            </w:r>
          </w:p>
        </w:tc>
        <w:tc>
          <w:tcPr>
            <w:vAlign w:val="center"/>
          </w:tcPr>
          <w:p w14:paraId="47249AC0">
            <w:pPr>
              <w:jc w:val="right"/>
            </w:pPr>
            <w:r>
              <w:t>0.932</w:t>
            </w:r>
          </w:p>
        </w:tc>
        <w:tc>
          <w:tcPr>
            <w:vAlign w:val="center"/>
          </w:tcPr>
          <w:p w14:paraId="463A5A77">
            <w:pPr>
              <w:jc w:val="right"/>
            </w:pPr>
            <w:r>
              <w:t>0.16</w:t>
            </w:r>
          </w:p>
        </w:tc>
        <w:tc>
          <w:tcPr>
            <w:vAlign w:val="center"/>
          </w:tcPr>
          <w:p w14:paraId="56A8A3ED">
            <w:pPr>
              <w:jc w:val="right"/>
            </w:pPr>
            <w:r>
              <w:t>5.70</w:t>
            </w:r>
          </w:p>
        </w:tc>
        <w:tc>
          <w:tcPr>
            <w:vAlign w:val="center"/>
          </w:tcPr>
          <w:p w14:paraId="7F05E33F">
            <w:pPr>
              <w:jc w:val="right"/>
            </w:pPr>
            <w:r>
              <w:t>0.12</w:t>
            </w:r>
          </w:p>
        </w:tc>
      </w:tr>
      <w:tr w14:paraId="16996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86543B">
            <w:r>
              <w:t>外墙防火隔离带构造一</w:t>
            </w:r>
          </w:p>
        </w:tc>
        <w:tc>
          <w:tcPr>
            <w:vAlign w:val="center"/>
          </w:tcPr>
          <w:p w14:paraId="3DDB6992">
            <w:r>
              <w:t>隔离带</w:t>
            </w:r>
          </w:p>
        </w:tc>
        <w:tc>
          <w:tcPr>
            <w:vAlign w:val="center"/>
          </w:tcPr>
          <w:p w14:paraId="0DF0C68D">
            <w:pPr>
              <w:jc w:val="right"/>
            </w:pPr>
            <w:r>
              <w:t>88.98</w:t>
            </w:r>
          </w:p>
        </w:tc>
        <w:tc>
          <w:tcPr>
            <w:vAlign w:val="center"/>
          </w:tcPr>
          <w:p w14:paraId="6113A6F5">
            <w:pPr>
              <w:jc w:val="right"/>
            </w:pPr>
            <w:r>
              <w:t>0.068</w:t>
            </w:r>
          </w:p>
        </w:tc>
        <w:tc>
          <w:tcPr>
            <w:vAlign w:val="center"/>
          </w:tcPr>
          <w:p w14:paraId="4029ED82">
            <w:pPr>
              <w:jc w:val="right"/>
            </w:pPr>
            <w:r>
              <w:t>1.22</w:t>
            </w:r>
          </w:p>
        </w:tc>
        <w:tc>
          <w:tcPr>
            <w:vAlign w:val="center"/>
          </w:tcPr>
          <w:p w14:paraId="65BE31E0">
            <w:pPr>
              <w:jc w:val="right"/>
            </w:pPr>
            <w:r>
              <w:t>3.01</w:t>
            </w:r>
          </w:p>
        </w:tc>
        <w:tc>
          <w:tcPr>
            <w:vAlign w:val="center"/>
          </w:tcPr>
          <w:p w14:paraId="7C985504">
            <w:pPr>
              <w:jc w:val="right"/>
            </w:pPr>
            <w:r>
              <w:t>0.12</w:t>
            </w:r>
          </w:p>
        </w:tc>
      </w:tr>
      <w:tr w14:paraId="7042B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9CCCA1">
            <w:r>
              <w:t>合计</w:t>
            </w:r>
          </w:p>
        </w:tc>
        <w:tc>
          <w:tcPr>
            <w:vAlign w:val="center"/>
          </w:tcPr>
          <w:p w14:paraId="014E7CCC"/>
        </w:tc>
        <w:tc>
          <w:tcPr>
            <w:vAlign w:val="center"/>
          </w:tcPr>
          <w:p w14:paraId="1C392DC8">
            <w:pPr>
              <w:jc w:val="right"/>
            </w:pPr>
            <w:r>
              <w:t>1304.20</w:t>
            </w:r>
          </w:p>
        </w:tc>
        <w:tc>
          <w:tcPr>
            <w:vAlign w:val="center"/>
          </w:tcPr>
          <w:p w14:paraId="77D71CDD">
            <w:pPr>
              <w:jc w:val="right"/>
            </w:pPr>
            <w:r>
              <w:t>1.000</w:t>
            </w:r>
          </w:p>
        </w:tc>
        <w:tc>
          <w:tcPr>
            <w:vAlign w:val="center"/>
          </w:tcPr>
          <w:p w14:paraId="1C58A18A">
            <w:pPr>
              <w:jc w:val="right"/>
            </w:pPr>
            <w:r>
              <w:t>0.24</w:t>
            </w:r>
          </w:p>
        </w:tc>
        <w:tc>
          <w:tcPr>
            <w:vAlign w:val="center"/>
          </w:tcPr>
          <w:p w14:paraId="4009D644">
            <w:pPr>
              <w:jc w:val="right"/>
            </w:pPr>
            <w:r>
              <w:t>5.51</w:t>
            </w:r>
          </w:p>
        </w:tc>
        <w:tc>
          <w:tcPr>
            <w:vAlign w:val="center"/>
          </w:tcPr>
          <w:p w14:paraId="050C8A0B">
            <w:pPr>
              <w:jc w:val="right"/>
            </w:pPr>
            <w:r>
              <w:t>0.12</w:t>
            </w:r>
          </w:p>
        </w:tc>
      </w:tr>
      <w:tr w14:paraId="6BF6C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1ECF8">
            <w:r>
              <w:t>考虑线性热桥后K</w:t>
            </w:r>
          </w:p>
        </w:tc>
        <w:tc>
          <w:tcPr>
            <w:gridSpan w:val="6"/>
          </w:tcPr>
          <w:p w14:paraId="2DB74F61">
            <w:pPr>
              <w:jc w:val="center"/>
            </w:pPr>
            <w:r>
              <w:t>0.24 + 217.61/1304.20 = 0.41</w:t>
            </w:r>
          </w:p>
        </w:tc>
      </w:tr>
    </w:tbl>
    <w:p w14:paraId="580008DF">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861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FDE731">
            <w:pPr>
              <w:jc w:val="center"/>
            </w:pPr>
            <w:r>
              <w:t>构造名称</w:t>
            </w:r>
          </w:p>
        </w:tc>
        <w:tc>
          <w:tcPr>
            <w:shd w:val="clear" w:color="auto" w:fill="E6E6E6"/>
            <w:vAlign w:val="center"/>
          </w:tcPr>
          <w:p w14:paraId="3304E30C">
            <w:pPr>
              <w:jc w:val="center"/>
            </w:pPr>
            <w:r>
              <w:t>构件</w:t>
            </w:r>
            <w:r>
              <w:br w:type="textWrapping"/>
            </w:r>
            <w:r>
              <w:t>类型</w:t>
            </w:r>
          </w:p>
        </w:tc>
        <w:tc>
          <w:tcPr>
            <w:shd w:val="clear" w:color="auto" w:fill="E6E6E6"/>
            <w:vAlign w:val="center"/>
          </w:tcPr>
          <w:p w14:paraId="5ED5DEFA">
            <w:pPr>
              <w:jc w:val="center"/>
            </w:pPr>
            <w:r>
              <w:t>面积(㎡)</w:t>
            </w:r>
          </w:p>
        </w:tc>
        <w:tc>
          <w:tcPr>
            <w:shd w:val="clear" w:color="auto" w:fill="E6E6E6"/>
            <w:vAlign w:val="center"/>
          </w:tcPr>
          <w:p w14:paraId="7E279DE1">
            <w:pPr>
              <w:jc w:val="center"/>
            </w:pPr>
            <w:r>
              <w:t>面积所占比例</w:t>
            </w:r>
          </w:p>
        </w:tc>
        <w:tc>
          <w:tcPr>
            <w:shd w:val="clear" w:color="auto" w:fill="E6E6E6"/>
            <w:vAlign w:val="center"/>
          </w:tcPr>
          <w:p w14:paraId="307E6D7F">
            <w:pPr>
              <w:jc w:val="center"/>
            </w:pPr>
            <w:r>
              <w:t>传热系数K</w:t>
            </w:r>
            <w:r>
              <w:br w:type="textWrapping"/>
            </w:r>
            <w:r>
              <w:t>W / (㎡K)</w:t>
            </w:r>
          </w:p>
        </w:tc>
        <w:tc>
          <w:tcPr>
            <w:shd w:val="clear" w:color="auto" w:fill="E6E6E6"/>
            <w:vAlign w:val="center"/>
          </w:tcPr>
          <w:p w14:paraId="65853CAC">
            <w:pPr>
              <w:jc w:val="center"/>
            </w:pPr>
            <w:r>
              <w:t>热惰性</w:t>
            </w:r>
            <w:r>
              <w:br w:type="textWrapping"/>
            </w:r>
            <w:r>
              <w:t>指标D</w:t>
            </w:r>
          </w:p>
        </w:tc>
        <w:tc>
          <w:tcPr>
            <w:shd w:val="clear" w:color="auto" w:fill="E6E6E6"/>
            <w:vAlign w:val="center"/>
          </w:tcPr>
          <w:p w14:paraId="390E4ECF">
            <w:pPr>
              <w:jc w:val="center"/>
            </w:pPr>
            <w:r>
              <w:t>太阳辐射</w:t>
            </w:r>
            <w:r>
              <w:br w:type="textWrapping"/>
            </w:r>
            <w:r>
              <w:t>吸收系数</w:t>
            </w:r>
          </w:p>
        </w:tc>
      </w:tr>
      <w:tr w14:paraId="053D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72EFC1">
            <w:r>
              <w:t>填充墙构造一</w:t>
            </w:r>
          </w:p>
        </w:tc>
        <w:tc>
          <w:tcPr>
            <w:vAlign w:val="center"/>
          </w:tcPr>
          <w:p w14:paraId="1E8E0AC4">
            <w:r>
              <w:t>主墙体</w:t>
            </w:r>
          </w:p>
        </w:tc>
        <w:tc>
          <w:tcPr>
            <w:vAlign w:val="center"/>
          </w:tcPr>
          <w:p w14:paraId="256D6116">
            <w:pPr>
              <w:jc w:val="right"/>
            </w:pPr>
            <w:r>
              <w:t>1874.84</w:t>
            </w:r>
          </w:p>
        </w:tc>
        <w:tc>
          <w:tcPr>
            <w:vAlign w:val="center"/>
          </w:tcPr>
          <w:p w14:paraId="40119839">
            <w:pPr>
              <w:jc w:val="right"/>
            </w:pPr>
            <w:r>
              <w:t>0.926</w:t>
            </w:r>
          </w:p>
        </w:tc>
        <w:tc>
          <w:tcPr>
            <w:vAlign w:val="center"/>
          </w:tcPr>
          <w:p w14:paraId="7DB55E0F">
            <w:pPr>
              <w:jc w:val="right"/>
            </w:pPr>
            <w:r>
              <w:t>0.16</w:t>
            </w:r>
          </w:p>
        </w:tc>
        <w:tc>
          <w:tcPr>
            <w:vAlign w:val="center"/>
          </w:tcPr>
          <w:p w14:paraId="7536EBE5">
            <w:pPr>
              <w:jc w:val="right"/>
            </w:pPr>
            <w:r>
              <w:t>5.70</w:t>
            </w:r>
          </w:p>
        </w:tc>
        <w:tc>
          <w:tcPr>
            <w:vAlign w:val="center"/>
          </w:tcPr>
          <w:p w14:paraId="5CF5064D">
            <w:pPr>
              <w:jc w:val="right"/>
            </w:pPr>
            <w:r>
              <w:t>0.12</w:t>
            </w:r>
          </w:p>
        </w:tc>
      </w:tr>
      <w:tr w14:paraId="6AD6A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68F95B">
            <w:r>
              <w:t>外墙防火隔离带构造一</w:t>
            </w:r>
          </w:p>
        </w:tc>
        <w:tc>
          <w:tcPr>
            <w:vAlign w:val="center"/>
          </w:tcPr>
          <w:p w14:paraId="2950DDE8">
            <w:r>
              <w:t>隔离带</w:t>
            </w:r>
          </w:p>
        </w:tc>
        <w:tc>
          <w:tcPr>
            <w:vAlign w:val="center"/>
          </w:tcPr>
          <w:p w14:paraId="5ABB5394">
            <w:pPr>
              <w:jc w:val="right"/>
            </w:pPr>
            <w:r>
              <w:t>149.22</w:t>
            </w:r>
          </w:p>
        </w:tc>
        <w:tc>
          <w:tcPr>
            <w:vAlign w:val="center"/>
          </w:tcPr>
          <w:p w14:paraId="73425B2A">
            <w:pPr>
              <w:jc w:val="right"/>
            </w:pPr>
            <w:r>
              <w:t>0.074</w:t>
            </w:r>
          </w:p>
        </w:tc>
        <w:tc>
          <w:tcPr>
            <w:vAlign w:val="center"/>
          </w:tcPr>
          <w:p w14:paraId="3624B4C7">
            <w:pPr>
              <w:jc w:val="right"/>
            </w:pPr>
            <w:r>
              <w:t>1.22</w:t>
            </w:r>
          </w:p>
        </w:tc>
        <w:tc>
          <w:tcPr>
            <w:vAlign w:val="center"/>
          </w:tcPr>
          <w:p w14:paraId="53348B16">
            <w:pPr>
              <w:jc w:val="right"/>
            </w:pPr>
            <w:r>
              <w:t>3.01</w:t>
            </w:r>
          </w:p>
        </w:tc>
        <w:tc>
          <w:tcPr>
            <w:vAlign w:val="center"/>
          </w:tcPr>
          <w:p w14:paraId="28BB8FEC">
            <w:pPr>
              <w:jc w:val="right"/>
            </w:pPr>
            <w:r>
              <w:t>0.12</w:t>
            </w:r>
          </w:p>
        </w:tc>
      </w:tr>
      <w:tr w14:paraId="24E4C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87E72">
            <w:r>
              <w:t>合计</w:t>
            </w:r>
          </w:p>
        </w:tc>
        <w:tc>
          <w:tcPr>
            <w:vAlign w:val="center"/>
          </w:tcPr>
          <w:p w14:paraId="5E9ADADE"/>
        </w:tc>
        <w:tc>
          <w:tcPr>
            <w:vAlign w:val="center"/>
          </w:tcPr>
          <w:p w14:paraId="16A6D340">
            <w:pPr>
              <w:jc w:val="right"/>
            </w:pPr>
            <w:r>
              <w:t>2024.06</w:t>
            </w:r>
          </w:p>
        </w:tc>
        <w:tc>
          <w:tcPr>
            <w:vAlign w:val="center"/>
          </w:tcPr>
          <w:p w14:paraId="0284DE29">
            <w:pPr>
              <w:jc w:val="right"/>
            </w:pPr>
            <w:r>
              <w:t>1.000</w:t>
            </w:r>
          </w:p>
        </w:tc>
        <w:tc>
          <w:tcPr>
            <w:vAlign w:val="center"/>
          </w:tcPr>
          <w:p w14:paraId="4F4F7209">
            <w:pPr>
              <w:jc w:val="right"/>
            </w:pPr>
            <w:r>
              <w:t>0.24</w:t>
            </w:r>
          </w:p>
        </w:tc>
        <w:tc>
          <w:tcPr>
            <w:vAlign w:val="center"/>
          </w:tcPr>
          <w:p w14:paraId="3F12D1BD">
            <w:pPr>
              <w:jc w:val="right"/>
            </w:pPr>
            <w:r>
              <w:t>5.50</w:t>
            </w:r>
          </w:p>
        </w:tc>
        <w:tc>
          <w:tcPr>
            <w:vAlign w:val="center"/>
          </w:tcPr>
          <w:p w14:paraId="33AA2D35">
            <w:pPr>
              <w:jc w:val="right"/>
            </w:pPr>
            <w:r>
              <w:t>0.12</w:t>
            </w:r>
          </w:p>
        </w:tc>
      </w:tr>
      <w:tr w14:paraId="44EA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A6AB7">
            <w:r>
              <w:t>考虑线性热桥后K</w:t>
            </w:r>
          </w:p>
        </w:tc>
        <w:tc>
          <w:tcPr>
            <w:gridSpan w:val="6"/>
          </w:tcPr>
          <w:p w14:paraId="082606F7">
            <w:pPr>
              <w:jc w:val="center"/>
            </w:pPr>
            <w:r>
              <w:t>0.24 + 381.89/2024.06 = 0.43</w:t>
            </w:r>
          </w:p>
        </w:tc>
      </w:tr>
    </w:tbl>
    <w:p w14:paraId="641740B7">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4DF4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252C9">
            <w:pPr>
              <w:jc w:val="center"/>
            </w:pPr>
            <w:r>
              <w:t>构造名称</w:t>
            </w:r>
          </w:p>
        </w:tc>
        <w:tc>
          <w:tcPr>
            <w:shd w:val="clear" w:color="auto" w:fill="E6E6E6"/>
            <w:vAlign w:val="center"/>
          </w:tcPr>
          <w:p w14:paraId="278331DE">
            <w:pPr>
              <w:jc w:val="center"/>
            </w:pPr>
            <w:r>
              <w:t>构件</w:t>
            </w:r>
            <w:r>
              <w:br w:type="textWrapping"/>
            </w:r>
            <w:r>
              <w:t>类型</w:t>
            </w:r>
          </w:p>
        </w:tc>
        <w:tc>
          <w:tcPr>
            <w:shd w:val="clear" w:color="auto" w:fill="E6E6E6"/>
            <w:vAlign w:val="center"/>
          </w:tcPr>
          <w:p w14:paraId="18186D9B">
            <w:pPr>
              <w:jc w:val="center"/>
            </w:pPr>
            <w:r>
              <w:t>面积(㎡)</w:t>
            </w:r>
          </w:p>
        </w:tc>
        <w:tc>
          <w:tcPr>
            <w:shd w:val="clear" w:color="auto" w:fill="E6E6E6"/>
            <w:vAlign w:val="center"/>
          </w:tcPr>
          <w:p w14:paraId="32487100">
            <w:pPr>
              <w:jc w:val="center"/>
            </w:pPr>
            <w:r>
              <w:t>面积所占比例</w:t>
            </w:r>
          </w:p>
        </w:tc>
        <w:tc>
          <w:tcPr>
            <w:shd w:val="clear" w:color="auto" w:fill="E6E6E6"/>
            <w:vAlign w:val="center"/>
          </w:tcPr>
          <w:p w14:paraId="6730AF9B">
            <w:pPr>
              <w:jc w:val="center"/>
            </w:pPr>
            <w:r>
              <w:t>传热系数K</w:t>
            </w:r>
            <w:r>
              <w:br w:type="textWrapping"/>
            </w:r>
            <w:r>
              <w:t>W / (㎡K)</w:t>
            </w:r>
          </w:p>
        </w:tc>
        <w:tc>
          <w:tcPr>
            <w:shd w:val="clear" w:color="auto" w:fill="E6E6E6"/>
            <w:vAlign w:val="center"/>
          </w:tcPr>
          <w:p w14:paraId="7486B9B7">
            <w:pPr>
              <w:jc w:val="center"/>
            </w:pPr>
            <w:r>
              <w:t>热惰性</w:t>
            </w:r>
            <w:r>
              <w:br w:type="textWrapping"/>
            </w:r>
            <w:r>
              <w:t>指标D</w:t>
            </w:r>
          </w:p>
        </w:tc>
        <w:tc>
          <w:tcPr>
            <w:shd w:val="clear" w:color="auto" w:fill="E6E6E6"/>
            <w:vAlign w:val="center"/>
          </w:tcPr>
          <w:p w14:paraId="12F7BBA6">
            <w:pPr>
              <w:jc w:val="center"/>
            </w:pPr>
            <w:r>
              <w:t>太阳辐射</w:t>
            </w:r>
            <w:r>
              <w:br w:type="textWrapping"/>
            </w:r>
            <w:r>
              <w:t>吸收系数</w:t>
            </w:r>
          </w:p>
        </w:tc>
      </w:tr>
      <w:tr w14:paraId="370DB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1C904">
            <w:r>
              <w:t>填充墙构造一</w:t>
            </w:r>
          </w:p>
        </w:tc>
        <w:tc>
          <w:tcPr>
            <w:vAlign w:val="center"/>
          </w:tcPr>
          <w:p w14:paraId="7323CCBA">
            <w:r>
              <w:t>主墙体</w:t>
            </w:r>
          </w:p>
        </w:tc>
        <w:tc>
          <w:tcPr>
            <w:vAlign w:val="center"/>
          </w:tcPr>
          <w:p w14:paraId="2DDB6BE3">
            <w:pPr>
              <w:jc w:val="right"/>
            </w:pPr>
            <w:r>
              <w:t>2090.70</w:t>
            </w:r>
          </w:p>
        </w:tc>
        <w:tc>
          <w:tcPr>
            <w:vAlign w:val="center"/>
          </w:tcPr>
          <w:p w14:paraId="4500DB2D">
            <w:pPr>
              <w:jc w:val="right"/>
            </w:pPr>
            <w:r>
              <w:t>0.927</w:t>
            </w:r>
          </w:p>
        </w:tc>
        <w:tc>
          <w:tcPr>
            <w:vAlign w:val="center"/>
          </w:tcPr>
          <w:p w14:paraId="794EED11">
            <w:pPr>
              <w:jc w:val="right"/>
            </w:pPr>
            <w:r>
              <w:t>0.16</w:t>
            </w:r>
          </w:p>
        </w:tc>
        <w:tc>
          <w:tcPr>
            <w:vAlign w:val="center"/>
          </w:tcPr>
          <w:p w14:paraId="670D0FA3">
            <w:pPr>
              <w:jc w:val="right"/>
            </w:pPr>
            <w:r>
              <w:t>5.70</w:t>
            </w:r>
          </w:p>
        </w:tc>
        <w:tc>
          <w:tcPr>
            <w:vAlign w:val="center"/>
          </w:tcPr>
          <w:p w14:paraId="019987D9">
            <w:pPr>
              <w:jc w:val="right"/>
            </w:pPr>
            <w:r>
              <w:t>0.12</w:t>
            </w:r>
          </w:p>
        </w:tc>
      </w:tr>
      <w:tr w14:paraId="2C9B8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8DCAE6">
            <w:r>
              <w:t>外墙防火隔离带构造一</w:t>
            </w:r>
          </w:p>
        </w:tc>
        <w:tc>
          <w:tcPr>
            <w:vAlign w:val="center"/>
          </w:tcPr>
          <w:p w14:paraId="33B7A017">
            <w:r>
              <w:t>隔离带</w:t>
            </w:r>
          </w:p>
        </w:tc>
        <w:tc>
          <w:tcPr>
            <w:vAlign w:val="center"/>
          </w:tcPr>
          <w:p w14:paraId="19FCA60E">
            <w:pPr>
              <w:jc w:val="right"/>
            </w:pPr>
            <w:r>
              <w:t>165.83</w:t>
            </w:r>
          </w:p>
        </w:tc>
        <w:tc>
          <w:tcPr>
            <w:vAlign w:val="center"/>
          </w:tcPr>
          <w:p w14:paraId="2231499F">
            <w:pPr>
              <w:jc w:val="right"/>
            </w:pPr>
            <w:r>
              <w:t>0.073</w:t>
            </w:r>
          </w:p>
        </w:tc>
        <w:tc>
          <w:tcPr>
            <w:vAlign w:val="center"/>
          </w:tcPr>
          <w:p w14:paraId="02728A0A">
            <w:pPr>
              <w:jc w:val="right"/>
            </w:pPr>
            <w:r>
              <w:t>1.22</w:t>
            </w:r>
          </w:p>
        </w:tc>
        <w:tc>
          <w:tcPr>
            <w:vAlign w:val="center"/>
          </w:tcPr>
          <w:p w14:paraId="239EBBA7">
            <w:pPr>
              <w:jc w:val="right"/>
            </w:pPr>
            <w:r>
              <w:t>3.01</w:t>
            </w:r>
          </w:p>
        </w:tc>
        <w:tc>
          <w:tcPr>
            <w:vAlign w:val="center"/>
          </w:tcPr>
          <w:p w14:paraId="6BF788AC">
            <w:pPr>
              <w:jc w:val="right"/>
            </w:pPr>
            <w:r>
              <w:t>0.12</w:t>
            </w:r>
          </w:p>
        </w:tc>
      </w:tr>
      <w:tr w14:paraId="66BA9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0E3E34">
            <w:r>
              <w:t>合计</w:t>
            </w:r>
          </w:p>
        </w:tc>
        <w:tc>
          <w:tcPr>
            <w:vAlign w:val="center"/>
          </w:tcPr>
          <w:p w14:paraId="1CFA5038"/>
        </w:tc>
        <w:tc>
          <w:tcPr>
            <w:vAlign w:val="center"/>
          </w:tcPr>
          <w:p w14:paraId="31BA5D44">
            <w:pPr>
              <w:jc w:val="right"/>
            </w:pPr>
            <w:r>
              <w:t>2256.53</w:t>
            </w:r>
          </w:p>
        </w:tc>
        <w:tc>
          <w:tcPr>
            <w:vAlign w:val="center"/>
          </w:tcPr>
          <w:p w14:paraId="64C21AC6">
            <w:pPr>
              <w:jc w:val="right"/>
            </w:pPr>
            <w:r>
              <w:t>1.000</w:t>
            </w:r>
          </w:p>
        </w:tc>
        <w:tc>
          <w:tcPr>
            <w:vAlign w:val="center"/>
          </w:tcPr>
          <w:p w14:paraId="78DD9447">
            <w:pPr>
              <w:jc w:val="right"/>
            </w:pPr>
            <w:r>
              <w:t>0.24</w:t>
            </w:r>
          </w:p>
        </w:tc>
        <w:tc>
          <w:tcPr>
            <w:vAlign w:val="center"/>
          </w:tcPr>
          <w:p w14:paraId="258F3939">
            <w:pPr>
              <w:jc w:val="right"/>
            </w:pPr>
            <w:r>
              <w:t>5.50</w:t>
            </w:r>
          </w:p>
        </w:tc>
        <w:tc>
          <w:tcPr>
            <w:vAlign w:val="center"/>
          </w:tcPr>
          <w:p w14:paraId="311A5503">
            <w:pPr>
              <w:jc w:val="right"/>
            </w:pPr>
            <w:r>
              <w:t>0.12</w:t>
            </w:r>
          </w:p>
        </w:tc>
      </w:tr>
      <w:tr w14:paraId="58DC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34688">
            <w:r>
              <w:t>考虑线性热桥后K</w:t>
            </w:r>
          </w:p>
        </w:tc>
        <w:tc>
          <w:tcPr>
            <w:gridSpan w:val="6"/>
          </w:tcPr>
          <w:p w14:paraId="4A43F64B">
            <w:pPr>
              <w:jc w:val="center"/>
            </w:pPr>
            <w:r>
              <w:t>0.24 + 442.23/2256.53 = 0.44</w:t>
            </w:r>
          </w:p>
        </w:tc>
      </w:tr>
    </w:tbl>
    <w:p w14:paraId="7F2A3775">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DF33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BD23D">
            <w:pPr>
              <w:jc w:val="center"/>
            </w:pPr>
            <w:r>
              <w:t>构造名称</w:t>
            </w:r>
          </w:p>
        </w:tc>
        <w:tc>
          <w:tcPr>
            <w:shd w:val="clear" w:color="auto" w:fill="E6E6E6"/>
            <w:vAlign w:val="center"/>
          </w:tcPr>
          <w:p w14:paraId="1BD041E6">
            <w:pPr>
              <w:jc w:val="center"/>
            </w:pPr>
            <w:r>
              <w:t>构件</w:t>
            </w:r>
            <w:r>
              <w:br w:type="textWrapping"/>
            </w:r>
            <w:r>
              <w:t>类型</w:t>
            </w:r>
          </w:p>
        </w:tc>
        <w:tc>
          <w:tcPr>
            <w:shd w:val="clear" w:color="auto" w:fill="E6E6E6"/>
            <w:vAlign w:val="center"/>
          </w:tcPr>
          <w:p w14:paraId="76D484B1">
            <w:pPr>
              <w:jc w:val="center"/>
            </w:pPr>
            <w:r>
              <w:t>面积(㎡)</w:t>
            </w:r>
          </w:p>
        </w:tc>
        <w:tc>
          <w:tcPr>
            <w:shd w:val="clear" w:color="auto" w:fill="E6E6E6"/>
            <w:vAlign w:val="center"/>
          </w:tcPr>
          <w:p w14:paraId="6AA39827">
            <w:pPr>
              <w:jc w:val="center"/>
            </w:pPr>
            <w:r>
              <w:t>面积所占比例</w:t>
            </w:r>
          </w:p>
        </w:tc>
        <w:tc>
          <w:tcPr>
            <w:shd w:val="clear" w:color="auto" w:fill="E6E6E6"/>
            <w:vAlign w:val="center"/>
          </w:tcPr>
          <w:p w14:paraId="6900046C">
            <w:pPr>
              <w:jc w:val="center"/>
            </w:pPr>
            <w:r>
              <w:t>传热系数K</w:t>
            </w:r>
            <w:r>
              <w:br w:type="textWrapping"/>
            </w:r>
            <w:r>
              <w:t>W / (㎡K)</w:t>
            </w:r>
          </w:p>
        </w:tc>
        <w:tc>
          <w:tcPr>
            <w:shd w:val="clear" w:color="auto" w:fill="E6E6E6"/>
            <w:vAlign w:val="center"/>
          </w:tcPr>
          <w:p w14:paraId="480D1022">
            <w:pPr>
              <w:jc w:val="center"/>
            </w:pPr>
            <w:r>
              <w:t>热惰性</w:t>
            </w:r>
            <w:r>
              <w:br w:type="textWrapping"/>
            </w:r>
            <w:r>
              <w:t>指标D</w:t>
            </w:r>
          </w:p>
        </w:tc>
        <w:tc>
          <w:tcPr>
            <w:shd w:val="clear" w:color="auto" w:fill="E6E6E6"/>
            <w:vAlign w:val="center"/>
          </w:tcPr>
          <w:p w14:paraId="45A00BEF">
            <w:pPr>
              <w:jc w:val="center"/>
            </w:pPr>
            <w:r>
              <w:t>太阳辐射</w:t>
            </w:r>
            <w:r>
              <w:br w:type="textWrapping"/>
            </w:r>
            <w:r>
              <w:t>吸收系数</w:t>
            </w:r>
          </w:p>
        </w:tc>
      </w:tr>
      <w:tr w14:paraId="16E79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CC307">
            <w:r>
              <w:t>填充墙构造一</w:t>
            </w:r>
          </w:p>
        </w:tc>
        <w:tc>
          <w:tcPr>
            <w:vAlign w:val="center"/>
          </w:tcPr>
          <w:p w14:paraId="20BD4922">
            <w:r>
              <w:t>主墙体</w:t>
            </w:r>
          </w:p>
        </w:tc>
        <w:tc>
          <w:tcPr>
            <w:vAlign w:val="center"/>
          </w:tcPr>
          <w:p w14:paraId="6D0C4645">
            <w:pPr>
              <w:jc w:val="right"/>
            </w:pPr>
            <w:r>
              <w:t>6529.95</w:t>
            </w:r>
          </w:p>
        </w:tc>
        <w:tc>
          <w:tcPr>
            <w:vAlign w:val="center"/>
          </w:tcPr>
          <w:p w14:paraId="0C047306">
            <w:pPr>
              <w:jc w:val="right"/>
            </w:pPr>
            <w:r>
              <w:t>0.928</w:t>
            </w:r>
          </w:p>
        </w:tc>
        <w:tc>
          <w:tcPr>
            <w:vAlign w:val="center"/>
          </w:tcPr>
          <w:p w14:paraId="389F083E">
            <w:pPr>
              <w:jc w:val="right"/>
            </w:pPr>
            <w:r>
              <w:t>0.16</w:t>
            </w:r>
          </w:p>
        </w:tc>
        <w:tc>
          <w:tcPr>
            <w:vAlign w:val="center"/>
          </w:tcPr>
          <w:p w14:paraId="25B24C8F">
            <w:pPr>
              <w:jc w:val="right"/>
            </w:pPr>
            <w:r>
              <w:t>5.70</w:t>
            </w:r>
          </w:p>
        </w:tc>
        <w:tc>
          <w:tcPr>
            <w:vAlign w:val="center"/>
          </w:tcPr>
          <w:p w14:paraId="7DE7D6AF">
            <w:pPr>
              <w:jc w:val="right"/>
            </w:pPr>
            <w:r>
              <w:t>0.12</w:t>
            </w:r>
          </w:p>
        </w:tc>
      </w:tr>
      <w:tr w14:paraId="75635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BA90A5">
            <w:r>
              <w:t>外墙防火隔离带构造一</w:t>
            </w:r>
          </w:p>
        </w:tc>
        <w:tc>
          <w:tcPr>
            <w:vAlign w:val="center"/>
          </w:tcPr>
          <w:p w14:paraId="549ACC46">
            <w:r>
              <w:t>隔离带</w:t>
            </w:r>
          </w:p>
        </w:tc>
        <w:tc>
          <w:tcPr>
            <w:vAlign w:val="center"/>
          </w:tcPr>
          <w:p w14:paraId="587A1DEE">
            <w:pPr>
              <w:jc w:val="right"/>
            </w:pPr>
            <w:r>
              <w:t>503.29</w:t>
            </w:r>
          </w:p>
        </w:tc>
        <w:tc>
          <w:tcPr>
            <w:vAlign w:val="center"/>
          </w:tcPr>
          <w:p w14:paraId="10217E4E">
            <w:pPr>
              <w:jc w:val="right"/>
            </w:pPr>
            <w:r>
              <w:t>0.072</w:t>
            </w:r>
          </w:p>
        </w:tc>
        <w:tc>
          <w:tcPr>
            <w:vAlign w:val="center"/>
          </w:tcPr>
          <w:p w14:paraId="5B52EFBB">
            <w:pPr>
              <w:jc w:val="right"/>
            </w:pPr>
            <w:r>
              <w:t>1.22</w:t>
            </w:r>
          </w:p>
        </w:tc>
        <w:tc>
          <w:tcPr>
            <w:vAlign w:val="center"/>
          </w:tcPr>
          <w:p w14:paraId="6EA019F5">
            <w:pPr>
              <w:jc w:val="right"/>
            </w:pPr>
            <w:r>
              <w:t>3.01</w:t>
            </w:r>
          </w:p>
        </w:tc>
        <w:tc>
          <w:tcPr>
            <w:vAlign w:val="center"/>
          </w:tcPr>
          <w:p w14:paraId="2EF8A862">
            <w:pPr>
              <w:jc w:val="right"/>
            </w:pPr>
            <w:r>
              <w:t>0.12</w:t>
            </w:r>
          </w:p>
        </w:tc>
      </w:tr>
      <w:tr w14:paraId="5586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BB6410">
            <w:r>
              <w:t>合计</w:t>
            </w:r>
          </w:p>
        </w:tc>
        <w:tc>
          <w:tcPr>
            <w:vAlign w:val="center"/>
          </w:tcPr>
          <w:p w14:paraId="0364FFC2"/>
        </w:tc>
        <w:tc>
          <w:tcPr>
            <w:vAlign w:val="center"/>
          </w:tcPr>
          <w:p w14:paraId="4A63C16E">
            <w:pPr>
              <w:jc w:val="right"/>
            </w:pPr>
            <w:r>
              <w:t>7033.24</w:t>
            </w:r>
          </w:p>
        </w:tc>
        <w:tc>
          <w:tcPr>
            <w:vAlign w:val="center"/>
          </w:tcPr>
          <w:p w14:paraId="17F1E751">
            <w:pPr>
              <w:jc w:val="right"/>
            </w:pPr>
            <w:r>
              <w:t>1.000</w:t>
            </w:r>
          </w:p>
        </w:tc>
        <w:tc>
          <w:tcPr>
            <w:vAlign w:val="center"/>
          </w:tcPr>
          <w:p w14:paraId="4631F40E">
            <w:pPr>
              <w:jc w:val="right"/>
            </w:pPr>
            <w:r>
              <w:t>0.24</w:t>
            </w:r>
          </w:p>
        </w:tc>
        <w:tc>
          <w:tcPr>
            <w:vAlign w:val="center"/>
          </w:tcPr>
          <w:p w14:paraId="579FA184">
            <w:pPr>
              <w:jc w:val="right"/>
            </w:pPr>
            <w:r>
              <w:t>5.50</w:t>
            </w:r>
          </w:p>
        </w:tc>
        <w:tc>
          <w:tcPr>
            <w:vAlign w:val="center"/>
          </w:tcPr>
          <w:p w14:paraId="3C95E8E6">
            <w:pPr>
              <w:jc w:val="right"/>
            </w:pPr>
            <w:r>
              <w:t>0.12</w:t>
            </w:r>
          </w:p>
        </w:tc>
      </w:tr>
      <w:tr w14:paraId="01A31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0E9640">
            <w:r>
              <w:t>考虑线性热桥后K</w:t>
            </w:r>
          </w:p>
        </w:tc>
        <w:tc>
          <w:tcPr>
            <w:gridSpan w:val="6"/>
          </w:tcPr>
          <w:p w14:paraId="7786C9D3">
            <w:pPr>
              <w:jc w:val="center"/>
            </w:pPr>
            <w:r>
              <w:t>0.24 + 1371.25/7033.24 = 0.43</w:t>
            </w:r>
          </w:p>
        </w:tc>
      </w:tr>
    </w:tbl>
    <w:p w14:paraId="7F5CF5E9">
      <w:pPr>
        <w:pStyle w:val="4"/>
        <w:widowControl w:val="0"/>
        <w:jc w:val="both"/>
        <w:rPr>
          <w:color w:val="000000"/>
        </w:rPr>
      </w:pPr>
      <w:bookmarkStart w:id="66" w:name="_Toc22491"/>
      <w:r>
        <w:rPr>
          <w:color w:val="000000"/>
        </w:rPr>
        <w:t>挑空楼板</w:t>
      </w:r>
      <w:bookmarkEnd w:id="66"/>
    </w:p>
    <w:p w14:paraId="51D1965D">
      <w:pPr>
        <w:pStyle w:val="5"/>
        <w:widowControl w:val="0"/>
        <w:jc w:val="both"/>
        <w:rPr>
          <w:color w:val="000000"/>
        </w:rPr>
      </w:pPr>
      <w:r>
        <w:rPr>
          <w:color w:val="000000"/>
        </w:rPr>
        <w:t>挑空楼板构造一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66CD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E715D2">
            <w:pPr>
              <w:jc w:val="center"/>
            </w:pPr>
            <w:r>
              <w:t>材料名称</w:t>
            </w:r>
            <w:r>
              <w:br w:type="textWrapping"/>
            </w:r>
            <w:r>
              <w:t>（由上到下）</w:t>
            </w:r>
          </w:p>
        </w:tc>
        <w:tc>
          <w:tcPr>
            <w:shd w:val="clear" w:color="auto" w:fill="E6E6E6"/>
            <w:vAlign w:val="center"/>
          </w:tcPr>
          <w:p w14:paraId="7F9AFE6D">
            <w:pPr>
              <w:jc w:val="center"/>
            </w:pPr>
            <w:r>
              <w:t>厚度δ</w:t>
            </w:r>
          </w:p>
        </w:tc>
        <w:tc>
          <w:tcPr>
            <w:shd w:val="clear" w:color="auto" w:fill="E6E6E6"/>
            <w:vAlign w:val="center"/>
          </w:tcPr>
          <w:p w14:paraId="7B75541A">
            <w:pPr>
              <w:jc w:val="center"/>
            </w:pPr>
            <w:r>
              <w:t>导热系数λ</w:t>
            </w:r>
          </w:p>
        </w:tc>
        <w:tc>
          <w:tcPr>
            <w:shd w:val="clear" w:color="auto" w:fill="E6E6E6"/>
            <w:vAlign w:val="center"/>
          </w:tcPr>
          <w:p w14:paraId="276F51B4">
            <w:pPr>
              <w:jc w:val="center"/>
            </w:pPr>
            <w:r>
              <w:t>蓄热系数S</w:t>
            </w:r>
          </w:p>
        </w:tc>
        <w:tc>
          <w:tcPr>
            <w:shd w:val="clear" w:color="auto" w:fill="E6E6E6"/>
            <w:vAlign w:val="center"/>
          </w:tcPr>
          <w:p w14:paraId="730AB9BC">
            <w:pPr>
              <w:jc w:val="center"/>
            </w:pPr>
            <w:r>
              <w:t>修正</w:t>
            </w:r>
            <w:r>
              <w:br w:type="textWrapping"/>
            </w:r>
            <w:r>
              <w:t>系数</w:t>
            </w:r>
          </w:p>
        </w:tc>
        <w:tc>
          <w:tcPr>
            <w:shd w:val="clear" w:color="auto" w:fill="E6E6E6"/>
            <w:vAlign w:val="center"/>
          </w:tcPr>
          <w:p w14:paraId="312A440E">
            <w:pPr>
              <w:jc w:val="center"/>
            </w:pPr>
            <w:r>
              <w:t>热阻R</w:t>
            </w:r>
          </w:p>
        </w:tc>
        <w:tc>
          <w:tcPr>
            <w:shd w:val="clear" w:color="auto" w:fill="E6E6E6"/>
            <w:vAlign w:val="center"/>
          </w:tcPr>
          <w:p w14:paraId="7703972A">
            <w:pPr>
              <w:jc w:val="center"/>
            </w:pPr>
            <w:r>
              <w:t>热惰性</w:t>
            </w:r>
            <w:r>
              <w:br w:type="textWrapping"/>
            </w:r>
            <w:r>
              <w:t>指标</w:t>
            </w:r>
          </w:p>
        </w:tc>
      </w:tr>
      <w:tr w14:paraId="7F4AB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FC00DD">
            <w:pPr>
              <w:jc w:val="center"/>
            </w:pPr>
          </w:p>
        </w:tc>
        <w:tc>
          <w:tcPr>
            <w:shd w:val="clear" w:color="auto" w:fill="E6E6E6"/>
            <w:vAlign w:val="center"/>
          </w:tcPr>
          <w:p w14:paraId="67841BE0">
            <w:pPr>
              <w:jc w:val="center"/>
            </w:pPr>
            <w:r>
              <w:t>(mm)</w:t>
            </w:r>
          </w:p>
        </w:tc>
        <w:tc>
          <w:tcPr>
            <w:shd w:val="clear" w:color="auto" w:fill="E6E6E6"/>
            <w:vAlign w:val="center"/>
          </w:tcPr>
          <w:p w14:paraId="24A9FCB4">
            <w:pPr>
              <w:jc w:val="center"/>
            </w:pPr>
            <w:r>
              <w:t>W/(m.K)</w:t>
            </w:r>
          </w:p>
        </w:tc>
        <w:tc>
          <w:tcPr>
            <w:shd w:val="clear" w:color="auto" w:fill="E6E6E6"/>
            <w:vAlign w:val="center"/>
          </w:tcPr>
          <w:p w14:paraId="0F59EC77">
            <w:pPr>
              <w:jc w:val="center"/>
            </w:pPr>
            <w:r>
              <w:t>W/(㎡.K)</w:t>
            </w:r>
          </w:p>
        </w:tc>
        <w:tc>
          <w:tcPr>
            <w:shd w:val="clear" w:color="auto" w:fill="E6E6E6"/>
            <w:vAlign w:val="center"/>
          </w:tcPr>
          <w:p w14:paraId="647B82A6">
            <w:pPr>
              <w:jc w:val="center"/>
            </w:pPr>
            <w:r>
              <w:t>α</w:t>
            </w:r>
          </w:p>
        </w:tc>
        <w:tc>
          <w:tcPr>
            <w:shd w:val="clear" w:color="auto" w:fill="E6E6E6"/>
            <w:vAlign w:val="center"/>
          </w:tcPr>
          <w:p w14:paraId="055F6C77">
            <w:pPr>
              <w:jc w:val="center"/>
            </w:pPr>
            <w:r>
              <w:t>(㎡K)/W</w:t>
            </w:r>
          </w:p>
        </w:tc>
        <w:tc>
          <w:tcPr>
            <w:shd w:val="clear" w:color="auto" w:fill="E6E6E6"/>
            <w:vAlign w:val="center"/>
          </w:tcPr>
          <w:p w14:paraId="7006B37F">
            <w:pPr>
              <w:jc w:val="center"/>
            </w:pPr>
            <w:r>
              <w:t>D=R*S</w:t>
            </w:r>
          </w:p>
        </w:tc>
      </w:tr>
      <w:tr w14:paraId="09B36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866C6">
            <w:r>
              <w:t>水泥砂浆</w:t>
            </w:r>
          </w:p>
        </w:tc>
        <w:tc>
          <w:tcPr>
            <w:vAlign w:val="center"/>
          </w:tcPr>
          <w:p w14:paraId="4931DCD3">
            <w:pPr>
              <w:jc w:val="right"/>
            </w:pPr>
            <w:r>
              <w:t>20</w:t>
            </w:r>
          </w:p>
        </w:tc>
        <w:tc>
          <w:tcPr>
            <w:vAlign w:val="center"/>
          </w:tcPr>
          <w:p w14:paraId="7A6F6EB9">
            <w:pPr>
              <w:jc w:val="right"/>
            </w:pPr>
            <w:r>
              <w:t>0.930</w:t>
            </w:r>
          </w:p>
        </w:tc>
        <w:tc>
          <w:tcPr>
            <w:vAlign w:val="center"/>
          </w:tcPr>
          <w:p w14:paraId="181A4309">
            <w:pPr>
              <w:jc w:val="right"/>
            </w:pPr>
            <w:r>
              <w:t>11.370</w:t>
            </w:r>
          </w:p>
        </w:tc>
        <w:tc>
          <w:tcPr>
            <w:vAlign w:val="center"/>
          </w:tcPr>
          <w:p w14:paraId="0CA60E02">
            <w:pPr>
              <w:jc w:val="right"/>
            </w:pPr>
            <w:r>
              <w:t>1.00</w:t>
            </w:r>
          </w:p>
        </w:tc>
        <w:tc>
          <w:tcPr>
            <w:vAlign w:val="center"/>
          </w:tcPr>
          <w:p w14:paraId="6BC78492">
            <w:pPr>
              <w:jc w:val="right"/>
            </w:pPr>
            <w:r>
              <w:t>0.022</w:t>
            </w:r>
          </w:p>
        </w:tc>
        <w:tc>
          <w:tcPr>
            <w:vAlign w:val="center"/>
          </w:tcPr>
          <w:p w14:paraId="6C5020C1">
            <w:pPr>
              <w:jc w:val="right"/>
            </w:pPr>
            <w:r>
              <w:t>0.245</w:t>
            </w:r>
          </w:p>
        </w:tc>
      </w:tr>
      <w:tr w14:paraId="6FA7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BC5EC7">
            <w:r>
              <w:t>挤塑聚苯板(ρ=25-32)</w:t>
            </w:r>
          </w:p>
        </w:tc>
        <w:tc>
          <w:tcPr>
            <w:vAlign w:val="center"/>
          </w:tcPr>
          <w:p w14:paraId="694AEE94">
            <w:pPr>
              <w:jc w:val="right"/>
            </w:pPr>
            <w:r>
              <w:t>70</w:t>
            </w:r>
          </w:p>
        </w:tc>
        <w:tc>
          <w:tcPr>
            <w:vAlign w:val="center"/>
          </w:tcPr>
          <w:p w14:paraId="75FD64D7">
            <w:pPr>
              <w:jc w:val="right"/>
            </w:pPr>
            <w:r>
              <w:t>0.030</w:t>
            </w:r>
          </w:p>
        </w:tc>
        <w:tc>
          <w:tcPr>
            <w:vAlign w:val="center"/>
          </w:tcPr>
          <w:p w14:paraId="60854205">
            <w:pPr>
              <w:jc w:val="right"/>
            </w:pPr>
            <w:r>
              <w:t>0.320</w:t>
            </w:r>
          </w:p>
        </w:tc>
        <w:tc>
          <w:tcPr>
            <w:vAlign w:val="center"/>
          </w:tcPr>
          <w:p w14:paraId="462094CA">
            <w:pPr>
              <w:jc w:val="right"/>
            </w:pPr>
            <w:r>
              <w:t>1.10</w:t>
            </w:r>
          </w:p>
        </w:tc>
        <w:tc>
          <w:tcPr>
            <w:vAlign w:val="center"/>
          </w:tcPr>
          <w:p w14:paraId="03886BB3">
            <w:pPr>
              <w:jc w:val="right"/>
            </w:pPr>
            <w:r>
              <w:t>2.121</w:t>
            </w:r>
          </w:p>
        </w:tc>
        <w:tc>
          <w:tcPr>
            <w:vAlign w:val="center"/>
          </w:tcPr>
          <w:p w14:paraId="61164C30">
            <w:pPr>
              <w:jc w:val="right"/>
            </w:pPr>
            <w:r>
              <w:t>0.747</w:t>
            </w:r>
          </w:p>
        </w:tc>
      </w:tr>
      <w:tr w14:paraId="169E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F9B6DC">
            <w:r>
              <w:t>钢筋混凝土</w:t>
            </w:r>
          </w:p>
        </w:tc>
        <w:tc>
          <w:tcPr>
            <w:vAlign w:val="center"/>
          </w:tcPr>
          <w:p w14:paraId="3A25EC4D">
            <w:pPr>
              <w:jc w:val="right"/>
            </w:pPr>
            <w:r>
              <w:t>120</w:t>
            </w:r>
          </w:p>
        </w:tc>
        <w:tc>
          <w:tcPr>
            <w:vAlign w:val="center"/>
          </w:tcPr>
          <w:p w14:paraId="7FFDE5C4">
            <w:pPr>
              <w:jc w:val="right"/>
            </w:pPr>
            <w:r>
              <w:t>1.740</w:t>
            </w:r>
          </w:p>
        </w:tc>
        <w:tc>
          <w:tcPr>
            <w:vAlign w:val="center"/>
          </w:tcPr>
          <w:p w14:paraId="62626300">
            <w:pPr>
              <w:jc w:val="right"/>
            </w:pPr>
            <w:r>
              <w:t>17.200</w:t>
            </w:r>
          </w:p>
        </w:tc>
        <w:tc>
          <w:tcPr>
            <w:vAlign w:val="center"/>
          </w:tcPr>
          <w:p w14:paraId="273261A3">
            <w:pPr>
              <w:jc w:val="right"/>
            </w:pPr>
            <w:r>
              <w:t>1.00</w:t>
            </w:r>
          </w:p>
        </w:tc>
        <w:tc>
          <w:tcPr>
            <w:vAlign w:val="center"/>
          </w:tcPr>
          <w:p w14:paraId="780EC950">
            <w:pPr>
              <w:jc w:val="right"/>
            </w:pPr>
            <w:r>
              <w:t>0.069</w:t>
            </w:r>
          </w:p>
        </w:tc>
        <w:tc>
          <w:tcPr>
            <w:vAlign w:val="center"/>
          </w:tcPr>
          <w:p w14:paraId="547EB88E">
            <w:pPr>
              <w:jc w:val="right"/>
            </w:pPr>
            <w:r>
              <w:t>1.186</w:t>
            </w:r>
          </w:p>
        </w:tc>
      </w:tr>
      <w:tr w14:paraId="4E432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0D9C9">
            <w:r>
              <w:t>混合砂浆</w:t>
            </w:r>
          </w:p>
        </w:tc>
        <w:tc>
          <w:tcPr>
            <w:vAlign w:val="center"/>
          </w:tcPr>
          <w:p w14:paraId="5B7E0FDA">
            <w:pPr>
              <w:jc w:val="right"/>
            </w:pPr>
            <w:r>
              <w:t>20</w:t>
            </w:r>
          </w:p>
        </w:tc>
        <w:tc>
          <w:tcPr>
            <w:vAlign w:val="center"/>
          </w:tcPr>
          <w:p w14:paraId="0BC0AB85">
            <w:pPr>
              <w:jc w:val="right"/>
            </w:pPr>
            <w:r>
              <w:t>0.870</w:t>
            </w:r>
          </w:p>
        </w:tc>
        <w:tc>
          <w:tcPr>
            <w:vAlign w:val="center"/>
          </w:tcPr>
          <w:p w14:paraId="05499133">
            <w:pPr>
              <w:jc w:val="right"/>
            </w:pPr>
            <w:r>
              <w:t>10.750</w:t>
            </w:r>
          </w:p>
        </w:tc>
        <w:tc>
          <w:tcPr>
            <w:vAlign w:val="center"/>
          </w:tcPr>
          <w:p w14:paraId="0AF220AE">
            <w:pPr>
              <w:jc w:val="right"/>
            </w:pPr>
            <w:r>
              <w:t>1.00</w:t>
            </w:r>
          </w:p>
        </w:tc>
        <w:tc>
          <w:tcPr>
            <w:vAlign w:val="center"/>
          </w:tcPr>
          <w:p w14:paraId="10F9C1B1">
            <w:pPr>
              <w:jc w:val="right"/>
            </w:pPr>
            <w:r>
              <w:t>0.023</w:t>
            </w:r>
          </w:p>
        </w:tc>
        <w:tc>
          <w:tcPr>
            <w:vAlign w:val="center"/>
          </w:tcPr>
          <w:p w14:paraId="01BCC7C1">
            <w:pPr>
              <w:jc w:val="right"/>
            </w:pPr>
            <w:r>
              <w:t>0.247</w:t>
            </w:r>
          </w:p>
        </w:tc>
      </w:tr>
      <w:tr w14:paraId="56E80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6BCC6">
            <w:r>
              <w:t>各层之和∑</w:t>
            </w:r>
          </w:p>
        </w:tc>
        <w:tc>
          <w:tcPr>
            <w:vAlign w:val="center"/>
          </w:tcPr>
          <w:p w14:paraId="1B4FD490">
            <w:pPr>
              <w:jc w:val="right"/>
            </w:pPr>
            <w:r>
              <w:t>230</w:t>
            </w:r>
          </w:p>
        </w:tc>
        <w:tc>
          <w:tcPr>
            <w:vAlign w:val="center"/>
          </w:tcPr>
          <w:p w14:paraId="51EA676D">
            <w:pPr>
              <w:jc w:val="right"/>
            </w:pPr>
            <w:r>
              <w:t>－</w:t>
            </w:r>
          </w:p>
        </w:tc>
        <w:tc>
          <w:tcPr>
            <w:vAlign w:val="center"/>
          </w:tcPr>
          <w:p w14:paraId="3A2BCE9B">
            <w:pPr>
              <w:jc w:val="right"/>
            </w:pPr>
            <w:r>
              <w:t>－</w:t>
            </w:r>
          </w:p>
        </w:tc>
        <w:tc>
          <w:tcPr>
            <w:vAlign w:val="center"/>
          </w:tcPr>
          <w:p w14:paraId="4E9BE8B8">
            <w:pPr>
              <w:jc w:val="right"/>
            </w:pPr>
            <w:r>
              <w:t>－</w:t>
            </w:r>
          </w:p>
        </w:tc>
        <w:tc>
          <w:tcPr>
            <w:vAlign w:val="center"/>
          </w:tcPr>
          <w:p w14:paraId="0ED042EB">
            <w:pPr>
              <w:jc w:val="right"/>
            </w:pPr>
            <w:r>
              <w:t>2.235</w:t>
            </w:r>
          </w:p>
        </w:tc>
        <w:tc>
          <w:tcPr>
            <w:vAlign w:val="center"/>
          </w:tcPr>
          <w:p w14:paraId="0A8A6BFE">
            <w:pPr>
              <w:jc w:val="right"/>
            </w:pPr>
            <w:r>
              <w:t>2.425</w:t>
            </w:r>
          </w:p>
        </w:tc>
      </w:tr>
      <w:tr w14:paraId="5E89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DA9E7">
            <w:r>
              <w:t>传热系数K=1/(0.15+∑R)</w:t>
            </w:r>
          </w:p>
        </w:tc>
        <w:tc>
          <w:tcPr>
            <w:gridSpan w:val="6"/>
          </w:tcPr>
          <w:p w14:paraId="35CDCFA3">
            <w:pPr>
              <w:jc w:val="center"/>
            </w:pPr>
            <w:r>
              <w:t>0.42</w:t>
            </w:r>
          </w:p>
        </w:tc>
      </w:tr>
    </w:tbl>
    <w:p w14:paraId="63448E50">
      <w:pPr>
        <w:pStyle w:val="4"/>
        <w:widowControl w:val="0"/>
        <w:jc w:val="both"/>
        <w:rPr>
          <w:color w:val="000000"/>
        </w:rPr>
      </w:pPr>
      <w:bookmarkStart w:id="67" w:name="_Toc27395"/>
      <w:r>
        <w:rPr>
          <w:color w:val="000000"/>
        </w:rPr>
        <w:t>地下车库与供暖房间之间的楼板</w:t>
      </w:r>
      <w:bookmarkEnd w:id="67"/>
    </w:p>
    <w:p w14:paraId="0134BE5D">
      <w:pPr>
        <w:widowControl w:val="0"/>
        <w:jc w:val="both"/>
        <w:rPr>
          <w:color w:val="000000"/>
        </w:rPr>
      </w:pPr>
      <w:r>
        <w:rPr>
          <w:color w:val="000000"/>
        </w:rPr>
        <w:tab/>
      </w:r>
      <w:r>
        <w:rPr>
          <w:color w:val="000000"/>
        </w:rPr>
        <w:t>本工程无此项围护结构</w:t>
      </w:r>
    </w:p>
    <w:p w14:paraId="25507484">
      <w:pPr>
        <w:pStyle w:val="4"/>
        <w:widowControl w:val="0"/>
        <w:jc w:val="both"/>
        <w:rPr>
          <w:color w:val="000000"/>
        </w:rPr>
      </w:pPr>
      <w:bookmarkStart w:id="68" w:name="_Toc8610"/>
      <w:r>
        <w:rPr>
          <w:color w:val="000000"/>
        </w:rPr>
        <w:t>采暖与非采暖隔墙</w:t>
      </w:r>
      <w:bookmarkEnd w:id="68"/>
    </w:p>
    <w:p w14:paraId="3A60469B">
      <w:pPr>
        <w:pStyle w:val="5"/>
        <w:widowControl w:val="0"/>
        <w:jc w:val="both"/>
        <w:rPr>
          <w:color w:val="000000"/>
        </w:rPr>
      </w:pPr>
      <w:r>
        <w:rPr>
          <w:color w:val="000000"/>
        </w:rPr>
        <w:t>控温与非控温隔墙构造一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942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4B0C9A">
            <w:pPr>
              <w:jc w:val="center"/>
            </w:pPr>
            <w:r>
              <w:t>材料名称</w:t>
            </w:r>
          </w:p>
        </w:tc>
        <w:tc>
          <w:tcPr>
            <w:shd w:val="clear" w:color="auto" w:fill="E6E6E6"/>
            <w:vAlign w:val="center"/>
          </w:tcPr>
          <w:p w14:paraId="40440BB7">
            <w:pPr>
              <w:jc w:val="center"/>
            </w:pPr>
            <w:r>
              <w:t>厚度δ</w:t>
            </w:r>
          </w:p>
        </w:tc>
        <w:tc>
          <w:tcPr>
            <w:shd w:val="clear" w:color="auto" w:fill="E6E6E6"/>
            <w:vAlign w:val="center"/>
          </w:tcPr>
          <w:p w14:paraId="577733D8">
            <w:pPr>
              <w:jc w:val="center"/>
            </w:pPr>
            <w:r>
              <w:t>导热系数λ</w:t>
            </w:r>
          </w:p>
        </w:tc>
        <w:tc>
          <w:tcPr>
            <w:shd w:val="clear" w:color="auto" w:fill="E6E6E6"/>
            <w:vAlign w:val="center"/>
          </w:tcPr>
          <w:p w14:paraId="4192AB11">
            <w:pPr>
              <w:jc w:val="center"/>
            </w:pPr>
            <w:r>
              <w:t>蓄热系数S</w:t>
            </w:r>
          </w:p>
        </w:tc>
        <w:tc>
          <w:tcPr>
            <w:shd w:val="clear" w:color="auto" w:fill="E6E6E6"/>
            <w:vAlign w:val="center"/>
          </w:tcPr>
          <w:p w14:paraId="370CBC7C">
            <w:pPr>
              <w:jc w:val="center"/>
            </w:pPr>
            <w:r>
              <w:t>修正</w:t>
            </w:r>
            <w:r>
              <w:br w:type="textWrapping"/>
            </w:r>
            <w:r>
              <w:t>系数</w:t>
            </w:r>
          </w:p>
        </w:tc>
        <w:tc>
          <w:tcPr>
            <w:shd w:val="clear" w:color="auto" w:fill="E6E6E6"/>
            <w:vAlign w:val="center"/>
          </w:tcPr>
          <w:p w14:paraId="11AC806C">
            <w:pPr>
              <w:jc w:val="center"/>
            </w:pPr>
            <w:r>
              <w:t>热阻R</w:t>
            </w:r>
          </w:p>
        </w:tc>
        <w:tc>
          <w:tcPr>
            <w:shd w:val="clear" w:color="auto" w:fill="E6E6E6"/>
            <w:vAlign w:val="center"/>
          </w:tcPr>
          <w:p w14:paraId="38B53B32">
            <w:pPr>
              <w:jc w:val="center"/>
            </w:pPr>
            <w:r>
              <w:t>热惰性</w:t>
            </w:r>
            <w:r>
              <w:br w:type="textWrapping"/>
            </w:r>
            <w:r>
              <w:t>指标</w:t>
            </w:r>
          </w:p>
        </w:tc>
      </w:tr>
      <w:tr w14:paraId="60C2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D7E75A">
            <w:pPr>
              <w:jc w:val="center"/>
            </w:pPr>
          </w:p>
        </w:tc>
        <w:tc>
          <w:tcPr>
            <w:shd w:val="clear" w:color="auto" w:fill="E6E6E6"/>
            <w:vAlign w:val="center"/>
          </w:tcPr>
          <w:p w14:paraId="3BD448B8">
            <w:pPr>
              <w:jc w:val="center"/>
            </w:pPr>
            <w:r>
              <w:t>(mm)</w:t>
            </w:r>
          </w:p>
        </w:tc>
        <w:tc>
          <w:tcPr>
            <w:shd w:val="clear" w:color="auto" w:fill="E6E6E6"/>
            <w:vAlign w:val="center"/>
          </w:tcPr>
          <w:p w14:paraId="2F3A00D2">
            <w:pPr>
              <w:jc w:val="center"/>
            </w:pPr>
            <w:r>
              <w:t>W/(m.K)</w:t>
            </w:r>
          </w:p>
        </w:tc>
        <w:tc>
          <w:tcPr>
            <w:shd w:val="clear" w:color="auto" w:fill="E6E6E6"/>
            <w:vAlign w:val="center"/>
          </w:tcPr>
          <w:p w14:paraId="304134C7">
            <w:pPr>
              <w:jc w:val="center"/>
            </w:pPr>
            <w:r>
              <w:t>W/(㎡.K)</w:t>
            </w:r>
          </w:p>
        </w:tc>
        <w:tc>
          <w:tcPr>
            <w:shd w:val="clear" w:color="auto" w:fill="E6E6E6"/>
            <w:vAlign w:val="center"/>
          </w:tcPr>
          <w:p w14:paraId="64925EBD">
            <w:pPr>
              <w:jc w:val="center"/>
            </w:pPr>
            <w:r>
              <w:t>α</w:t>
            </w:r>
          </w:p>
        </w:tc>
        <w:tc>
          <w:tcPr>
            <w:shd w:val="clear" w:color="auto" w:fill="E6E6E6"/>
            <w:vAlign w:val="center"/>
          </w:tcPr>
          <w:p w14:paraId="582F6CF9">
            <w:pPr>
              <w:jc w:val="center"/>
            </w:pPr>
            <w:r>
              <w:t>(㎡K)/W</w:t>
            </w:r>
          </w:p>
        </w:tc>
        <w:tc>
          <w:tcPr>
            <w:shd w:val="clear" w:color="auto" w:fill="E6E6E6"/>
            <w:vAlign w:val="center"/>
          </w:tcPr>
          <w:p w14:paraId="023338B5">
            <w:pPr>
              <w:jc w:val="center"/>
            </w:pPr>
            <w:r>
              <w:t>D=R*S</w:t>
            </w:r>
          </w:p>
        </w:tc>
      </w:tr>
      <w:tr w14:paraId="7421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00DF21">
            <w:r>
              <w:t>水泥砂浆</w:t>
            </w:r>
          </w:p>
        </w:tc>
        <w:tc>
          <w:tcPr>
            <w:vAlign w:val="center"/>
          </w:tcPr>
          <w:p w14:paraId="09D0D188">
            <w:pPr>
              <w:jc w:val="right"/>
            </w:pPr>
            <w:r>
              <w:t>20</w:t>
            </w:r>
          </w:p>
        </w:tc>
        <w:tc>
          <w:tcPr>
            <w:vAlign w:val="center"/>
          </w:tcPr>
          <w:p w14:paraId="02F877BA">
            <w:pPr>
              <w:jc w:val="right"/>
            </w:pPr>
            <w:r>
              <w:t>0.930</w:t>
            </w:r>
          </w:p>
        </w:tc>
        <w:tc>
          <w:tcPr>
            <w:vAlign w:val="center"/>
          </w:tcPr>
          <w:p w14:paraId="2326A534">
            <w:pPr>
              <w:jc w:val="right"/>
            </w:pPr>
            <w:r>
              <w:t>11.370</w:t>
            </w:r>
          </w:p>
        </w:tc>
        <w:tc>
          <w:tcPr>
            <w:vAlign w:val="center"/>
          </w:tcPr>
          <w:p w14:paraId="2F41B861">
            <w:pPr>
              <w:jc w:val="right"/>
            </w:pPr>
            <w:r>
              <w:t>1.00</w:t>
            </w:r>
          </w:p>
        </w:tc>
        <w:tc>
          <w:tcPr>
            <w:vAlign w:val="center"/>
          </w:tcPr>
          <w:p w14:paraId="73D71EF0">
            <w:pPr>
              <w:jc w:val="right"/>
            </w:pPr>
            <w:r>
              <w:t>0.022</w:t>
            </w:r>
          </w:p>
        </w:tc>
        <w:tc>
          <w:tcPr>
            <w:vAlign w:val="center"/>
          </w:tcPr>
          <w:p w14:paraId="734D3840">
            <w:pPr>
              <w:jc w:val="right"/>
            </w:pPr>
            <w:r>
              <w:t>0.245</w:t>
            </w:r>
          </w:p>
        </w:tc>
      </w:tr>
      <w:tr w14:paraId="51FE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B3FEA8">
            <w:r>
              <w:t>加气混凝土、泡沫混凝土(ρ=700)</w:t>
            </w:r>
          </w:p>
        </w:tc>
        <w:tc>
          <w:tcPr>
            <w:vAlign w:val="center"/>
          </w:tcPr>
          <w:p w14:paraId="1A58D86D">
            <w:pPr>
              <w:jc w:val="right"/>
            </w:pPr>
            <w:r>
              <w:t>190</w:t>
            </w:r>
          </w:p>
        </w:tc>
        <w:tc>
          <w:tcPr>
            <w:vAlign w:val="center"/>
          </w:tcPr>
          <w:p w14:paraId="6FA460D9">
            <w:pPr>
              <w:jc w:val="right"/>
            </w:pPr>
            <w:r>
              <w:t>0.180</w:t>
            </w:r>
          </w:p>
        </w:tc>
        <w:tc>
          <w:tcPr>
            <w:vAlign w:val="center"/>
          </w:tcPr>
          <w:p w14:paraId="193E6DE0">
            <w:pPr>
              <w:jc w:val="right"/>
            </w:pPr>
            <w:r>
              <w:t>3.100</w:t>
            </w:r>
          </w:p>
        </w:tc>
        <w:tc>
          <w:tcPr>
            <w:vAlign w:val="center"/>
          </w:tcPr>
          <w:p w14:paraId="07A24CBE">
            <w:pPr>
              <w:jc w:val="right"/>
            </w:pPr>
            <w:r>
              <w:t>1.25</w:t>
            </w:r>
          </w:p>
        </w:tc>
        <w:tc>
          <w:tcPr>
            <w:vAlign w:val="center"/>
          </w:tcPr>
          <w:p w14:paraId="09B65F97">
            <w:pPr>
              <w:jc w:val="right"/>
            </w:pPr>
            <w:r>
              <w:t>0.844</w:t>
            </w:r>
          </w:p>
        </w:tc>
        <w:tc>
          <w:tcPr>
            <w:vAlign w:val="center"/>
          </w:tcPr>
          <w:p w14:paraId="3C2822D7">
            <w:pPr>
              <w:jc w:val="right"/>
            </w:pPr>
            <w:r>
              <w:t>3.272</w:t>
            </w:r>
          </w:p>
        </w:tc>
      </w:tr>
      <w:tr w14:paraId="2AC17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BBD20">
            <w:r>
              <w:t>混合砂浆</w:t>
            </w:r>
          </w:p>
        </w:tc>
        <w:tc>
          <w:tcPr>
            <w:vAlign w:val="center"/>
          </w:tcPr>
          <w:p w14:paraId="5F715E7E">
            <w:pPr>
              <w:jc w:val="right"/>
            </w:pPr>
            <w:r>
              <w:t>20</w:t>
            </w:r>
          </w:p>
        </w:tc>
        <w:tc>
          <w:tcPr>
            <w:vAlign w:val="center"/>
          </w:tcPr>
          <w:p w14:paraId="612FC0DC">
            <w:pPr>
              <w:jc w:val="right"/>
            </w:pPr>
            <w:r>
              <w:t>0.870</w:t>
            </w:r>
          </w:p>
        </w:tc>
        <w:tc>
          <w:tcPr>
            <w:vAlign w:val="center"/>
          </w:tcPr>
          <w:p w14:paraId="0188DD94">
            <w:pPr>
              <w:jc w:val="right"/>
            </w:pPr>
            <w:r>
              <w:t>10.750</w:t>
            </w:r>
          </w:p>
        </w:tc>
        <w:tc>
          <w:tcPr>
            <w:vAlign w:val="center"/>
          </w:tcPr>
          <w:p w14:paraId="53A54E21">
            <w:pPr>
              <w:jc w:val="right"/>
            </w:pPr>
            <w:r>
              <w:t>1.00</w:t>
            </w:r>
          </w:p>
        </w:tc>
        <w:tc>
          <w:tcPr>
            <w:vAlign w:val="center"/>
          </w:tcPr>
          <w:p w14:paraId="3548A762">
            <w:pPr>
              <w:jc w:val="right"/>
            </w:pPr>
            <w:r>
              <w:t>0.023</w:t>
            </w:r>
          </w:p>
        </w:tc>
        <w:tc>
          <w:tcPr>
            <w:vAlign w:val="center"/>
          </w:tcPr>
          <w:p w14:paraId="229EC564">
            <w:pPr>
              <w:jc w:val="right"/>
            </w:pPr>
            <w:r>
              <w:t>0.247</w:t>
            </w:r>
          </w:p>
        </w:tc>
      </w:tr>
      <w:tr w14:paraId="3E6EA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B98442">
            <w:r>
              <w:t>各层之和∑</w:t>
            </w:r>
          </w:p>
        </w:tc>
        <w:tc>
          <w:tcPr>
            <w:vAlign w:val="center"/>
          </w:tcPr>
          <w:p w14:paraId="149556FC">
            <w:pPr>
              <w:jc w:val="right"/>
            </w:pPr>
            <w:r>
              <w:t>230</w:t>
            </w:r>
          </w:p>
        </w:tc>
        <w:tc>
          <w:tcPr>
            <w:vAlign w:val="center"/>
          </w:tcPr>
          <w:p w14:paraId="084D8717">
            <w:pPr>
              <w:jc w:val="right"/>
            </w:pPr>
            <w:r>
              <w:t>－</w:t>
            </w:r>
          </w:p>
        </w:tc>
        <w:tc>
          <w:tcPr>
            <w:vAlign w:val="center"/>
          </w:tcPr>
          <w:p w14:paraId="49105260">
            <w:pPr>
              <w:jc w:val="right"/>
            </w:pPr>
            <w:r>
              <w:t>－</w:t>
            </w:r>
          </w:p>
        </w:tc>
        <w:tc>
          <w:tcPr>
            <w:vAlign w:val="center"/>
          </w:tcPr>
          <w:p w14:paraId="6B1D6C18">
            <w:pPr>
              <w:jc w:val="right"/>
            </w:pPr>
            <w:r>
              <w:t>－</w:t>
            </w:r>
          </w:p>
        </w:tc>
        <w:tc>
          <w:tcPr>
            <w:vAlign w:val="center"/>
          </w:tcPr>
          <w:p w14:paraId="5A9DFBF2">
            <w:pPr>
              <w:jc w:val="right"/>
            </w:pPr>
            <w:r>
              <w:t>0.889</w:t>
            </w:r>
          </w:p>
        </w:tc>
        <w:tc>
          <w:tcPr>
            <w:vAlign w:val="center"/>
          </w:tcPr>
          <w:p w14:paraId="29AB9874">
            <w:pPr>
              <w:jc w:val="right"/>
            </w:pPr>
            <w:r>
              <w:t>3.764</w:t>
            </w:r>
          </w:p>
        </w:tc>
      </w:tr>
      <w:tr w14:paraId="2F6B3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97E37">
            <w:r>
              <w:t>传热系数K=1/(0.22+∑R)</w:t>
            </w:r>
          </w:p>
        </w:tc>
        <w:tc>
          <w:tcPr>
            <w:gridSpan w:val="6"/>
          </w:tcPr>
          <w:p w14:paraId="39C8FC8B">
            <w:pPr>
              <w:jc w:val="center"/>
            </w:pPr>
            <w:r>
              <w:t>0.90</w:t>
            </w:r>
          </w:p>
        </w:tc>
      </w:tr>
    </w:tbl>
    <w:p w14:paraId="04057239">
      <w:pPr>
        <w:pStyle w:val="4"/>
        <w:widowControl w:val="0"/>
        <w:jc w:val="both"/>
        <w:rPr>
          <w:color w:val="000000"/>
        </w:rPr>
      </w:pPr>
      <w:bookmarkStart w:id="69" w:name="_Toc10801"/>
      <w:r>
        <w:rPr>
          <w:color w:val="000000"/>
        </w:rPr>
        <w:t>外窗热工</w:t>
      </w:r>
      <w:bookmarkEnd w:id="69"/>
    </w:p>
    <w:p w14:paraId="3A6441BA">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E704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BD652">
            <w:pPr>
              <w:jc w:val="center"/>
            </w:pPr>
            <w:r>
              <w:t>序号</w:t>
            </w:r>
          </w:p>
        </w:tc>
        <w:tc>
          <w:tcPr>
            <w:shd w:val="clear" w:color="auto" w:fill="E6E6E6"/>
            <w:vAlign w:val="center"/>
          </w:tcPr>
          <w:p w14:paraId="06B43319">
            <w:pPr>
              <w:jc w:val="center"/>
            </w:pPr>
            <w:r>
              <w:t>构造名称</w:t>
            </w:r>
          </w:p>
        </w:tc>
        <w:tc>
          <w:tcPr>
            <w:shd w:val="clear" w:color="auto" w:fill="E6E6E6"/>
            <w:vAlign w:val="center"/>
          </w:tcPr>
          <w:p w14:paraId="5D72220C">
            <w:pPr>
              <w:jc w:val="center"/>
            </w:pPr>
            <w:r>
              <w:t>构造</w:t>
            </w:r>
            <w:r>
              <w:br w:type="textWrapping"/>
            </w:r>
            <w:r>
              <w:t>编号</w:t>
            </w:r>
          </w:p>
        </w:tc>
        <w:tc>
          <w:tcPr>
            <w:shd w:val="clear" w:color="auto" w:fill="E6E6E6"/>
            <w:vAlign w:val="center"/>
          </w:tcPr>
          <w:p w14:paraId="7610B848">
            <w:pPr>
              <w:jc w:val="center"/>
            </w:pPr>
            <w:r>
              <w:t>传热系数</w:t>
            </w:r>
          </w:p>
        </w:tc>
        <w:tc>
          <w:tcPr>
            <w:shd w:val="clear" w:color="auto" w:fill="E6E6E6"/>
            <w:vAlign w:val="center"/>
          </w:tcPr>
          <w:p w14:paraId="13F311D1">
            <w:pPr>
              <w:jc w:val="center"/>
            </w:pPr>
            <w:r>
              <w:t>窗太阳</w:t>
            </w:r>
            <w:r>
              <w:br w:type="textWrapping"/>
            </w:r>
            <w:r>
              <w:t>得热系数</w:t>
            </w:r>
          </w:p>
        </w:tc>
        <w:tc>
          <w:tcPr>
            <w:shd w:val="clear" w:color="auto" w:fill="E6E6E6"/>
            <w:vAlign w:val="center"/>
          </w:tcPr>
          <w:p w14:paraId="521C07E6">
            <w:pPr>
              <w:jc w:val="center"/>
            </w:pPr>
            <w:r>
              <w:t>可见光透射比</w:t>
            </w:r>
          </w:p>
        </w:tc>
      </w:tr>
      <w:tr w14:paraId="1DCC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D0D8B5C">
            <w:pPr>
              <w:jc w:val="center"/>
            </w:pPr>
            <w:r>
              <w:t>1</w:t>
            </w:r>
          </w:p>
        </w:tc>
        <w:tc>
          <w:tcPr>
            <w:vMerge w:val="restart"/>
            <w:vAlign w:val="center"/>
          </w:tcPr>
          <w:p w14:paraId="53AD5D9C">
            <w:r>
              <w:t>断桥铝框(框洞比0.2)--6mm+12A+6mm(Low-E中空SuperSE-I）</w:t>
            </w:r>
          </w:p>
        </w:tc>
        <w:tc>
          <w:tcPr>
            <w:vAlign w:val="center"/>
          </w:tcPr>
          <w:p w14:paraId="7799607A">
            <w:pPr>
              <w:jc w:val="center"/>
            </w:pPr>
            <w:r>
              <w:t>80</w:t>
            </w:r>
          </w:p>
        </w:tc>
        <w:tc>
          <w:tcPr>
            <w:vAlign w:val="center"/>
          </w:tcPr>
          <w:p w14:paraId="70FD17D2">
            <w:pPr>
              <w:jc w:val="center"/>
            </w:pPr>
            <w:r>
              <w:t>2.20</w:t>
            </w:r>
          </w:p>
        </w:tc>
        <w:tc>
          <w:tcPr>
            <w:vAlign w:val="center"/>
          </w:tcPr>
          <w:p w14:paraId="3DD0BD59">
            <w:pPr>
              <w:jc w:val="center"/>
            </w:pPr>
            <w:r>
              <w:t>0.41</w:t>
            </w:r>
          </w:p>
        </w:tc>
        <w:tc>
          <w:tcPr>
            <w:vAlign w:val="center"/>
          </w:tcPr>
          <w:p w14:paraId="3786B4A6">
            <w:pPr>
              <w:jc w:val="center"/>
            </w:pPr>
            <w:r>
              <w:t>0.720</w:t>
            </w:r>
          </w:p>
        </w:tc>
      </w:tr>
      <w:tr w14:paraId="6005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FB4321"/>
        </w:tc>
        <w:tc>
          <w:tcPr>
            <w:vMerge w:val="continue"/>
            <w:vAlign w:val="center"/>
          </w:tcPr>
          <w:p w14:paraId="345A4400"/>
        </w:tc>
        <w:tc>
          <w:tcPr>
            <w:gridSpan w:val="4"/>
            <w:shd w:val="clear" w:color="auto" w:fill="E6E6E6"/>
            <w:vAlign w:val="center"/>
          </w:tcPr>
          <w:p w14:paraId="2702A16F">
            <w:pPr>
              <w:jc w:val="center"/>
            </w:pPr>
            <w:r>
              <w:t>窗编号</w:t>
            </w:r>
          </w:p>
        </w:tc>
      </w:tr>
      <w:tr w14:paraId="10AB5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47F2DA"/>
        </w:tc>
        <w:tc>
          <w:tcPr>
            <w:vMerge w:val="continue"/>
            <w:vAlign w:val="center"/>
          </w:tcPr>
          <w:p w14:paraId="0F2C4461"/>
        </w:tc>
        <w:tc>
          <w:tcPr>
            <w:gridSpan w:val="4"/>
            <w:vAlign w:val="center"/>
          </w:tcPr>
          <w:p w14:paraId="602A6A6E">
            <w:r>
              <w:t>幕墙</w:t>
            </w:r>
          </w:p>
        </w:tc>
      </w:tr>
      <w:tr w14:paraId="1666F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091EBC"/>
        </w:tc>
        <w:tc>
          <w:tcPr>
            <w:gridSpan w:val="5"/>
            <w:vAlign w:val="center"/>
          </w:tcPr>
          <w:p w14:paraId="103B4BE3">
            <w:r>
              <w:t>来源：DBJT19-07-2012（12YJ4-1)</w:t>
            </w:r>
          </w:p>
        </w:tc>
      </w:tr>
      <w:tr w14:paraId="79DE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6574C15">
            <w:pPr>
              <w:jc w:val="center"/>
            </w:pPr>
            <w:r>
              <w:t>2</w:t>
            </w:r>
          </w:p>
        </w:tc>
        <w:tc>
          <w:tcPr>
            <w:vMerge w:val="restart"/>
            <w:vAlign w:val="center"/>
          </w:tcPr>
          <w:p w14:paraId="79E94672">
            <w:r>
              <w:t>断桥铝框(框洞比0.2)--6mm+12A+6mm(Low-E中空SuperSE-I）</w:t>
            </w:r>
          </w:p>
        </w:tc>
        <w:tc>
          <w:tcPr>
            <w:vAlign w:val="center"/>
          </w:tcPr>
          <w:p w14:paraId="02E1F6FD">
            <w:pPr>
              <w:jc w:val="center"/>
            </w:pPr>
            <w:r>
              <w:t>18</w:t>
            </w:r>
          </w:p>
        </w:tc>
        <w:tc>
          <w:tcPr>
            <w:vAlign w:val="center"/>
          </w:tcPr>
          <w:p w14:paraId="18B100C4">
            <w:pPr>
              <w:jc w:val="center"/>
            </w:pPr>
            <w:r>
              <w:t>2.20</w:t>
            </w:r>
          </w:p>
        </w:tc>
        <w:tc>
          <w:tcPr>
            <w:vAlign w:val="center"/>
          </w:tcPr>
          <w:p w14:paraId="2C84159D">
            <w:pPr>
              <w:jc w:val="center"/>
            </w:pPr>
            <w:r>
              <w:t>0.41</w:t>
            </w:r>
          </w:p>
        </w:tc>
        <w:tc>
          <w:tcPr>
            <w:vAlign w:val="center"/>
          </w:tcPr>
          <w:p w14:paraId="74D09A70">
            <w:pPr>
              <w:jc w:val="center"/>
            </w:pPr>
            <w:r>
              <w:t>0.720</w:t>
            </w:r>
          </w:p>
        </w:tc>
      </w:tr>
      <w:tr w14:paraId="5AC2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F0304B"/>
        </w:tc>
        <w:tc>
          <w:tcPr>
            <w:vMerge w:val="continue"/>
            <w:vAlign w:val="center"/>
          </w:tcPr>
          <w:p w14:paraId="1C2B9585"/>
        </w:tc>
        <w:tc>
          <w:tcPr>
            <w:gridSpan w:val="4"/>
            <w:shd w:val="clear" w:color="auto" w:fill="E6E6E6"/>
            <w:vAlign w:val="center"/>
          </w:tcPr>
          <w:p w14:paraId="6AE9ACE6">
            <w:pPr>
              <w:jc w:val="center"/>
            </w:pPr>
            <w:r>
              <w:t>窗编号</w:t>
            </w:r>
          </w:p>
        </w:tc>
      </w:tr>
      <w:tr w14:paraId="1D97F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CF8F95"/>
        </w:tc>
        <w:tc>
          <w:tcPr>
            <w:vMerge w:val="continue"/>
            <w:vAlign w:val="center"/>
          </w:tcPr>
          <w:p w14:paraId="5FDE55E9"/>
        </w:tc>
        <w:tc>
          <w:tcPr>
            <w:gridSpan w:val="4"/>
            <w:vAlign w:val="center"/>
          </w:tcPr>
          <w:p w14:paraId="52286AAA">
            <w:r>
              <w:t>C0918，C3018，C4218，C1518，C1818</w:t>
            </w:r>
          </w:p>
        </w:tc>
      </w:tr>
      <w:tr w14:paraId="68703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195F34"/>
        </w:tc>
        <w:tc>
          <w:tcPr>
            <w:gridSpan w:val="5"/>
            <w:vAlign w:val="center"/>
          </w:tcPr>
          <w:p w14:paraId="101C52A1">
            <w:r>
              <w:t>来源：DBJT19-07-2012（12YJ4-1)</w:t>
            </w:r>
          </w:p>
        </w:tc>
      </w:tr>
    </w:tbl>
    <w:p w14:paraId="16168F3E">
      <w:pPr>
        <w:pStyle w:val="5"/>
        <w:widowControl w:val="0"/>
        <w:jc w:val="both"/>
        <w:rPr>
          <w:color w:val="000000"/>
        </w:rPr>
      </w:pPr>
      <w:r>
        <w:rPr>
          <w:color w:val="000000"/>
        </w:rPr>
        <w:t>外遮阳类型</w:t>
      </w:r>
    </w:p>
    <w:p w14:paraId="1F588C1D">
      <w:pPr>
        <w:pStyle w:val="6"/>
        <w:widowControl w:val="0"/>
        <w:jc w:val="both"/>
        <w:rPr>
          <w:color w:val="000000"/>
        </w:rPr>
      </w:pPr>
      <w:r>
        <w:rPr>
          <w:color w:val="000000"/>
        </w:rPr>
        <w:t>平板外遮阳</w:t>
      </w:r>
    </w:p>
    <w:p w14:paraId="4C727084">
      <w:pPr>
        <w:widowControl w:val="0"/>
        <w:jc w:val="center"/>
        <w:rPr>
          <w:color w:val="000000"/>
        </w:rPr>
      </w:pPr>
      <w:r>
        <w:drawing>
          <wp:inline distT="0" distB="0" distL="0" distR="0">
            <wp:extent cx="3133725" cy="2190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3134054" cy="2190980"/>
                    </a:xfrm>
                    <a:prstGeom prst="rect">
                      <a:avLst/>
                    </a:prstGeom>
                  </pic:spPr>
                </pic:pic>
              </a:graphicData>
            </a:graphic>
          </wp:inline>
        </w:drawing>
      </w:r>
    </w:p>
    <w:tbl>
      <w:tblPr>
        <w:tblStyle w:val="19"/>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53D7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BB7EA">
            <w:pPr>
              <w:jc w:val="center"/>
            </w:pPr>
            <w:r>
              <w:t>序号</w:t>
            </w:r>
          </w:p>
        </w:tc>
        <w:tc>
          <w:tcPr>
            <w:shd w:val="clear" w:color="auto" w:fill="E6E6E6"/>
            <w:vAlign w:val="center"/>
          </w:tcPr>
          <w:p w14:paraId="1DFC1F95">
            <w:pPr>
              <w:jc w:val="center"/>
            </w:pPr>
            <w:r>
              <w:t>编号</w:t>
            </w:r>
          </w:p>
        </w:tc>
        <w:tc>
          <w:tcPr>
            <w:shd w:val="clear" w:color="auto" w:fill="E6E6E6"/>
            <w:vAlign w:val="center"/>
          </w:tcPr>
          <w:p w14:paraId="10E246B7">
            <w:pPr>
              <w:jc w:val="center"/>
            </w:pPr>
            <w:r>
              <w:t>水平挑出Ah (m)</w:t>
            </w:r>
          </w:p>
        </w:tc>
        <w:tc>
          <w:tcPr>
            <w:shd w:val="clear" w:color="auto" w:fill="E6E6E6"/>
            <w:vAlign w:val="center"/>
          </w:tcPr>
          <w:p w14:paraId="2E348645">
            <w:pPr>
              <w:jc w:val="center"/>
            </w:pPr>
            <w:r>
              <w:t>距离上沿Eh (m)</w:t>
            </w:r>
          </w:p>
        </w:tc>
        <w:tc>
          <w:tcPr>
            <w:shd w:val="clear" w:color="auto" w:fill="E6E6E6"/>
            <w:vAlign w:val="center"/>
          </w:tcPr>
          <w:p w14:paraId="176D6B79">
            <w:pPr>
              <w:jc w:val="center"/>
            </w:pPr>
            <w:r>
              <w:t>垂直挑出Av (m)</w:t>
            </w:r>
          </w:p>
        </w:tc>
        <w:tc>
          <w:tcPr>
            <w:shd w:val="clear" w:color="auto" w:fill="E6E6E6"/>
            <w:vAlign w:val="center"/>
          </w:tcPr>
          <w:p w14:paraId="797CFC08">
            <w:pPr>
              <w:jc w:val="center"/>
            </w:pPr>
            <w:r>
              <w:t>距离边沿Ev (m)</w:t>
            </w:r>
          </w:p>
        </w:tc>
        <w:tc>
          <w:tcPr>
            <w:shd w:val="clear" w:color="auto" w:fill="E6E6E6"/>
            <w:vAlign w:val="center"/>
          </w:tcPr>
          <w:p w14:paraId="049472AF">
            <w:pPr>
              <w:jc w:val="center"/>
            </w:pPr>
            <w:r>
              <w:t>挡板高Dh (m)</w:t>
            </w:r>
          </w:p>
        </w:tc>
        <w:tc>
          <w:tcPr>
            <w:shd w:val="clear" w:color="auto" w:fill="E6E6E6"/>
            <w:vAlign w:val="center"/>
          </w:tcPr>
          <w:p w14:paraId="139D37A9">
            <w:pPr>
              <w:jc w:val="center"/>
            </w:pPr>
            <w:r>
              <w:t>挡板透射η*</w:t>
            </w:r>
          </w:p>
        </w:tc>
      </w:tr>
      <w:tr w14:paraId="0EE0D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94C9B0">
            <w:r>
              <w:t>1</w:t>
            </w:r>
          </w:p>
        </w:tc>
        <w:tc>
          <w:tcPr>
            <w:vAlign w:val="center"/>
          </w:tcPr>
          <w:p w14:paraId="6046242E">
            <w:r>
              <w:t>窗洞自遮阳100</w:t>
            </w:r>
          </w:p>
        </w:tc>
        <w:tc>
          <w:tcPr>
            <w:vAlign w:val="center"/>
          </w:tcPr>
          <w:p w14:paraId="5238D6C5">
            <w:pPr>
              <w:jc w:val="center"/>
            </w:pPr>
            <w:r>
              <w:t>0.100</w:t>
            </w:r>
          </w:p>
        </w:tc>
        <w:tc>
          <w:tcPr>
            <w:vAlign w:val="center"/>
          </w:tcPr>
          <w:p w14:paraId="2C90A382">
            <w:pPr>
              <w:jc w:val="center"/>
            </w:pPr>
            <w:r>
              <w:t>0.000</w:t>
            </w:r>
          </w:p>
        </w:tc>
        <w:tc>
          <w:tcPr>
            <w:vAlign w:val="center"/>
          </w:tcPr>
          <w:p w14:paraId="3E575C74">
            <w:pPr>
              <w:jc w:val="center"/>
            </w:pPr>
            <w:r>
              <w:t>0.100</w:t>
            </w:r>
          </w:p>
        </w:tc>
        <w:tc>
          <w:tcPr>
            <w:vAlign w:val="center"/>
          </w:tcPr>
          <w:p w14:paraId="2A1DE9A3">
            <w:pPr>
              <w:jc w:val="center"/>
            </w:pPr>
            <w:r>
              <w:t>0.000</w:t>
            </w:r>
          </w:p>
        </w:tc>
        <w:tc>
          <w:tcPr>
            <w:vAlign w:val="center"/>
          </w:tcPr>
          <w:p w14:paraId="7E4950C6">
            <w:pPr>
              <w:jc w:val="center"/>
            </w:pPr>
            <w:r>
              <w:t>0.000</w:t>
            </w:r>
          </w:p>
        </w:tc>
        <w:tc>
          <w:tcPr>
            <w:vAlign w:val="center"/>
          </w:tcPr>
          <w:p w14:paraId="72671363">
            <w:pPr>
              <w:jc w:val="center"/>
            </w:pPr>
            <w:r>
              <w:t>0.000</w:t>
            </w:r>
          </w:p>
        </w:tc>
      </w:tr>
    </w:tbl>
    <w:p w14:paraId="1A4A8BDD">
      <w:pPr>
        <w:pStyle w:val="6"/>
        <w:widowControl w:val="0"/>
        <w:jc w:val="both"/>
        <w:rPr>
          <w:color w:val="000000"/>
        </w:rPr>
      </w:pPr>
      <w:r>
        <w:rPr>
          <w:color w:val="000000"/>
        </w:rPr>
        <w:t>自定义外遮阳</w:t>
      </w:r>
    </w:p>
    <w:tbl>
      <w:tblPr>
        <w:tblStyle w:val="19"/>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5B69F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2C206">
            <w:pPr>
              <w:jc w:val="center"/>
            </w:pPr>
            <w:r>
              <w:t>序号</w:t>
            </w:r>
          </w:p>
        </w:tc>
        <w:tc>
          <w:tcPr>
            <w:shd w:val="clear" w:color="auto" w:fill="E6E6E6"/>
            <w:vAlign w:val="center"/>
          </w:tcPr>
          <w:p w14:paraId="09B26358">
            <w:pPr>
              <w:jc w:val="center"/>
            </w:pPr>
            <w:r>
              <w:t>编号</w:t>
            </w:r>
          </w:p>
        </w:tc>
        <w:tc>
          <w:tcPr>
            <w:shd w:val="clear" w:color="auto" w:fill="E6E6E6"/>
            <w:vAlign w:val="center"/>
          </w:tcPr>
          <w:p w14:paraId="57230334">
            <w:pPr>
              <w:jc w:val="center"/>
            </w:pPr>
            <w:r>
              <w:t>夏季外遮阳系数</w:t>
            </w:r>
          </w:p>
        </w:tc>
        <w:tc>
          <w:tcPr>
            <w:shd w:val="clear" w:color="auto" w:fill="E6E6E6"/>
            <w:vAlign w:val="center"/>
          </w:tcPr>
          <w:p w14:paraId="433D0ABA">
            <w:pPr>
              <w:jc w:val="center"/>
            </w:pPr>
            <w:r>
              <w:t>冬季外遮阳系数</w:t>
            </w:r>
          </w:p>
        </w:tc>
        <w:tc>
          <w:tcPr>
            <w:shd w:val="clear" w:color="auto" w:fill="E6E6E6"/>
            <w:vAlign w:val="center"/>
          </w:tcPr>
          <w:p w14:paraId="78ADB17F">
            <w:pPr>
              <w:jc w:val="center"/>
            </w:pPr>
            <w:r>
              <w:t>平均外遮阳系数</w:t>
            </w:r>
          </w:p>
        </w:tc>
        <w:tc>
          <w:tcPr>
            <w:shd w:val="clear" w:color="auto" w:fill="E6E6E6"/>
            <w:vAlign w:val="center"/>
          </w:tcPr>
          <w:p w14:paraId="5261DB9A">
            <w:pPr>
              <w:jc w:val="center"/>
            </w:pPr>
            <w:r>
              <w:t>备注</w:t>
            </w:r>
          </w:p>
        </w:tc>
      </w:tr>
      <w:tr w14:paraId="35BF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AC40FE">
            <w:r>
              <w:t>1</w:t>
            </w:r>
          </w:p>
        </w:tc>
        <w:tc>
          <w:tcPr>
            <w:vAlign w:val="center"/>
          </w:tcPr>
          <w:p w14:paraId="2292D5EA">
            <w:r>
              <w:t>自定义外遮阳0</w:t>
            </w:r>
          </w:p>
        </w:tc>
        <w:tc>
          <w:tcPr>
            <w:vAlign w:val="center"/>
          </w:tcPr>
          <w:p w14:paraId="2393AA6E">
            <w:pPr>
              <w:jc w:val="center"/>
            </w:pPr>
            <w:r>
              <w:t>0.150</w:t>
            </w:r>
          </w:p>
        </w:tc>
        <w:tc>
          <w:tcPr>
            <w:vAlign w:val="center"/>
          </w:tcPr>
          <w:p w14:paraId="528058C5">
            <w:pPr>
              <w:jc w:val="center"/>
            </w:pPr>
            <w:r>
              <w:t>1.000</w:t>
            </w:r>
          </w:p>
        </w:tc>
        <w:tc>
          <w:tcPr>
            <w:vAlign w:val="center"/>
          </w:tcPr>
          <w:p w14:paraId="45B58508">
            <w:pPr>
              <w:jc w:val="center"/>
            </w:pPr>
            <w:r>
              <w:t>0.575</w:t>
            </w:r>
          </w:p>
        </w:tc>
        <w:tc>
          <w:tcPr>
            <w:vAlign w:val="center"/>
          </w:tcPr>
          <w:p w14:paraId="65858BD1"/>
        </w:tc>
      </w:tr>
    </w:tbl>
    <w:p w14:paraId="3D022250">
      <w:pPr>
        <w:pStyle w:val="5"/>
        <w:widowControl w:val="0"/>
        <w:jc w:val="both"/>
        <w:rPr>
          <w:color w:val="000000"/>
        </w:rPr>
      </w:pPr>
      <w:r>
        <w:rPr>
          <w:color w:val="000000"/>
        </w:rPr>
        <w:t>平均传热系数</w:t>
      </w:r>
    </w:p>
    <w:p w14:paraId="574B5EFF">
      <w:pPr>
        <w:widowControl w:val="0"/>
        <w:jc w:val="both"/>
        <w:rPr>
          <w:color w:val="000000"/>
        </w:rPr>
      </w:pPr>
      <w:r>
        <w:rPr>
          <w:color w:val="000000"/>
        </w:rPr>
        <w:t>1. 南向：</w:t>
      </w:r>
    </w:p>
    <w:p w14:paraId="47A2BD7E">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F629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20193">
            <w:pPr>
              <w:jc w:val="center"/>
            </w:pPr>
            <w:r>
              <w:t>序号</w:t>
            </w:r>
          </w:p>
        </w:tc>
        <w:tc>
          <w:tcPr>
            <w:shd w:val="clear" w:color="auto" w:fill="E6E6E6"/>
            <w:vAlign w:val="center"/>
          </w:tcPr>
          <w:p w14:paraId="2F07E588">
            <w:pPr>
              <w:jc w:val="center"/>
            </w:pPr>
            <w:r>
              <w:t>门窗</w:t>
            </w:r>
            <w:r>
              <w:br w:type="textWrapping"/>
            </w:r>
            <w:r>
              <w:t>编号</w:t>
            </w:r>
          </w:p>
        </w:tc>
        <w:tc>
          <w:tcPr>
            <w:shd w:val="clear" w:color="auto" w:fill="E6E6E6"/>
            <w:vAlign w:val="center"/>
          </w:tcPr>
          <w:p w14:paraId="0CCCB17D">
            <w:pPr>
              <w:jc w:val="center"/>
            </w:pPr>
            <w:r>
              <w:t>楼层</w:t>
            </w:r>
          </w:p>
        </w:tc>
        <w:tc>
          <w:tcPr>
            <w:shd w:val="clear" w:color="auto" w:fill="E6E6E6"/>
            <w:vAlign w:val="center"/>
          </w:tcPr>
          <w:p w14:paraId="07DA429B">
            <w:pPr>
              <w:jc w:val="center"/>
            </w:pPr>
            <w:r>
              <w:t>数量</w:t>
            </w:r>
          </w:p>
        </w:tc>
        <w:tc>
          <w:tcPr>
            <w:shd w:val="clear" w:color="auto" w:fill="E6E6E6"/>
            <w:vAlign w:val="center"/>
          </w:tcPr>
          <w:p w14:paraId="0F4232FC">
            <w:pPr>
              <w:jc w:val="center"/>
            </w:pPr>
            <w:r>
              <w:t>单个面积</w:t>
            </w:r>
            <w:r>
              <w:br w:type="textWrapping"/>
            </w:r>
            <w:r>
              <w:t>（㎡）</w:t>
            </w:r>
          </w:p>
        </w:tc>
        <w:tc>
          <w:tcPr>
            <w:shd w:val="clear" w:color="auto" w:fill="E6E6E6"/>
            <w:vAlign w:val="center"/>
          </w:tcPr>
          <w:p w14:paraId="7CE72657">
            <w:pPr>
              <w:jc w:val="center"/>
            </w:pPr>
            <w:r>
              <w:t>总面积</w:t>
            </w:r>
            <w:r>
              <w:br w:type="textWrapping"/>
            </w:r>
            <w:r>
              <w:t>（㎡）</w:t>
            </w:r>
          </w:p>
        </w:tc>
        <w:tc>
          <w:tcPr>
            <w:shd w:val="clear" w:color="auto" w:fill="E6E6E6"/>
            <w:vAlign w:val="center"/>
          </w:tcPr>
          <w:p w14:paraId="5A9FF1CA">
            <w:pPr>
              <w:jc w:val="center"/>
            </w:pPr>
            <w:r>
              <w:t>构造</w:t>
            </w:r>
            <w:r>
              <w:br w:type="textWrapping"/>
            </w:r>
            <w:r>
              <w:t>编号</w:t>
            </w:r>
          </w:p>
        </w:tc>
        <w:tc>
          <w:tcPr>
            <w:shd w:val="clear" w:color="auto" w:fill="E6E6E6"/>
            <w:vAlign w:val="center"/>
          </w:tcPr>
          <w:p w14:paraId="5630548D">
            <w:pPr>
              <w:jc w:val="center"/>
            </w:pPr>
            <w:r>
              <w:t>传热系数</w:t>
            </w:r>
          </w:p>
        </w:tc>
      </w:tr>
      <w:tr w14:paraId="634E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E5455">
            <w:pPr>
              <w:jc w:val="center"/>
            </w:pPr>
            <w:r>
              <w:t>1</w:t>
            </w:r>
          </w:p>
        </w:tc>
        <w:tc>
          <w:tcPr>
            <w:vAlign w:val="center"/>
          </w:tcPr>
          <w:p w14:paraId="1A7CA10F">
            <w:r>
              <w:t>C1818</w:t>
            </w:r>
          </w:p>
        </w:tc>
        <w:tc>
          <w:tcPr>
            <w:vAlign w:val="center"/>
          </w:tcPr>
          <w:p w14:paraId="118F2D62">
            <w:pPr>
              <w:jc w:val="center"/>
            </w:pPr>
            <w:r>
              <w:t>1,3,A:1~3</w:t>
            </w:r>
          </w:p>
        </w:tc>
        <w:tc>
          <w:tcPr>
            <w:vAlign w:val="center"/>
          </w:tcPr>
          <w:p w14:paraId="755A30F7">
            <w:pPr>
              <w:jc w:val="right"/>
            </w:pPr>
            <w:r>
              <w:t>34</w:t>
            </w:r>
          </w:p>
        </w:tc>
        <w:tc>
          <w:tcPr>
            <w:vAlign w:val="center"/>
          </w:tcPr>
          <w:p w14:paraId="1439BF23">
            <w:pPr>
              <w:jc w:val="right"/>
            </w:pPr>
            <w:r>
              <w:t>3.24</w:t>
            </w:r>
          </w:p>
        </w:tc>
        <w:tc>
          <w:tcPr>
            <w:vAlign w:val="center"/>
          </w:tcPr>
          <w:p w14:paraId="5B89AF2C">
            <w:pPr>
              <w:jc w:val="right"/>
            </w:pPr>
            <w:r>
              <w:t>110.16</w:t>
            </w:r>
          </w:p>
        </w:tc>
        <w:tc>
          <w:tcPr>
            <w:vAlign w:val="center"/>
          </w:tcPr>
          <w:p w14:paraId="583CCFAA">
            <w:pPr>
              <w:jc w:val="right"/>
            </w:pPr>
            <w:r>
              <w:t>18</w:t>
            </w:r>
          </w:p>
        </w:tc>
        <w:tc>
          <w:tcPr>
            <w:vAlign w:val="center"/>
          </w:tcPr>
          <w:p w14:paraId="359E8B7B">
            <w:pPr>
              <w:jc w:val="right"/>
            </w:pPr>
            <w:r>
              <w:t>2.200</w:t>
            </w:r>
          </w:p>
        </w:tc>
      </w:tr>
      <w:tr w14:paraId="2B90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7C1E23">
            <w:pPr>
              <w:jc w:val="center"/>
            </w:pPr>
            <w:r>
              <w:t>2</w:t>
            </w:r>
          </w:p>
        </w:tc>
        <w:tc>
          <w:tcPr>
            <w:vAlign w:val="center"/>
          </w:tcPr>
          <w:p w14:paraId="285DE24B">
            <w:r>
              <w:t>C4218</w:t>
            </w:r>
          </w:p>
        </w:tc>
        <w:tc>
          <w:tcPr>
            <w:vAlign w:val="center"/>
          </w:tcPr>
          <w:p w14:paraId="1F6848AC">
            <w:pPr>
              <w:jc w:val="center"/>
            </w:pPr>
            <w:r>
              <w:t>1~3</w:t>
            </w:r>
          </w:p>
        </w:tc>
        <w:tc>
          <w:tcPr>
            <w:vAlign w:val="center"/>
          </w:tcPr>
          <w:p w14:paraId="2C4A6548">
            <w:pPr>
              <w:jc w:val="right"/>
            </w:pPr>
            <w:r>
              <w:t>6</w:t>
            </w:r>
          </w:p>
        </w:tc>
        <w:tc>
          <w:tcPr>
            <w:vAlign w:val="center"/>
          </w:tcPr>
          <w:p w14:paraId="606E2959">
            <w:pPr>
              <w:jc w:val="right"/>
            </w:pPr>
            <w:r>
              <w:t>7.56</w:t>
            </w:r>
          </w:p>
        </w:tc>
        <w:tc>
          <w:tcPr>
            <w:vAlign w:val="center"/>
          </w:tcPr>
          <w:p w14:paraId="28C954FA">
            <w:pPr>
              <w:jc w:val="right"/>
            </w:pPr>
            <w:r>
              <w:t>45.36</w:t>
            </w:r>
          </w:p>
        </w:tc>
        <w:tc>
          <w:tcPr>
            <w:vAlign w:val="center"/>
          </w:tcPr>
          <w:p w14:paraId="35CF340E">
            <w:pPr>
              <w:jc w:val="right"/>
            </w:pPr>
            <w:r>
              <w:t>18</w:t>
            </w:r>
          </w:p>
        </w:tc>
        <w:tc>
          <w:tcPr>
            <w:vAlign w:val="center"/>
          </w:tcPr>
          <w:p w14:paraId="7F9403E4">
            <w:pPr>
              <w:jc w:val="right"/>
            </w:pPr>
            <w:r>
              <w:t>2.200</w:t>
            </w:r>
          </w:p>
        </w:tc>
      </w:tr>
      <w:tr w14:paraId="2A17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65332D">
            <w:pPr>
              <w:jc w:val="center"/>
            </w:pPr>
            <w:r>
              <w:t>3</w:t>
            </w:r>
          </w:p>
        </w:tc>
        <w:tc>
          <w:tcPr>
            <w:vAlign w:val="center"/>
          </w:tcPr>
          <w:p w14:paraId="06792DE8">
            <w:r>
              <w:t>C4218</w:t>
            </w:r>
          </w:p>
        </w:tc>
        <w:tc>
          <w:tcPr>
            <w:vAlign w:val="center"/>
          </w:tcPr>
          <w:p w14:paraId="0F7311F7">
            <w:pPr>
              <w:jc w:val="center"/>
            </w:pPr>
            <w:r>
              <w:t>2</w:t>
            </w:r>
          </w:p>
        </w:tc>
        <w:tc>
          <w:tcPr>
            <w:vAlign w:val="center"/>
          </w:tcPr>
          <w:p w14:paraId="3A940534">
            <w:pPr>
              <w:jc w:val="right"/>
            </w:pPr>
            <w:r>
              <w:t>2</w:t>
            </w:r>
          </w:p>
        </w:tc>
        <w:tc>
          <w:tcPr>
            <w:vAlign w:val="center"/>
          </w:tcPr>
          <w:p w14:paraId="70DFD71F">
            <w:pPr>
              <w:jc w:val="right"/>
            </w:pPr>
            <w:r>
              <w:t>7.56</w:t>
            </w:r>
          </w:p>
        </w:tc>
        <w:tc>
          <w:tcPr>
            <w:vAlign w:val="center"/>
          </w:tcPr>
          <w:p w14:paraId="4AA7267B">
            <w:pPr>
              <w:jc w:val="right"/>
            </w:pPr>
            <w:r>
              <w:t>15.12</w:t>
            </w:r>
          </w:p>
        </w:tc>
        <w:tc>
          <w:tcPr>
            <w:vAlign w:val="center"/>
          </w:tcPr>
          <w:p w14:paraId="43F92488">
            <w:pPr>
              <w:jc w:val="right"/>
            </w:pPr>
            <w:r>
              <w:t>18</w:t>
            </w:r>
          </w:p>
        </w:tc>
        <w:tc>
          <w:tcPr>
            <w:vAlign w:val="center"/>
          </w:tcPr>
          <w:p w14:paraId="626FB098">
            <w:pPr>
              <w:jc w:val="right"/>
            </w:pPr>
            <w:r>
              <w:t>2.200</w:t>
            </w:r>
          </w:p>
        </w:tc>
      </w:tr>
      <w:tr w14:paraId="5559F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E8849AD">
            <w:r>
              <w:t>立面总面积(㎡)</w:t>
            </w:r>
          </w:p>
        </w:tc>
        <w:tc>
          <w:tcPr>
            <w:vAlign w:val="center"/>
          </w:tcPr>
          <w:p w14:paraId="0E424B99">
            <w:pPr>
              <w:jc w:val="right"/>
            </w:pPr>
            <w:r>
              <w:t>170.64</w:t>
            </w:r>
          </w:p>
        </w:tc>
        <w:tc>
          <w:tcPr>
            <w:gridSpan w:val="3"/>
            <w:shd w:val="clear" w:color="auto" w:fill="E6E6E6"/>
            <w:vAlign w:val="center"/>
          </w:tcPr>
          <w:p w14:paraId="6EA19152">
            <w:r>
              <w:t>立面平均传热系数</w:t>
            </w:r>
          </w:p>
        </w:tc>
        <w:tc>
          <w:tcPr>
            <w:vAlign w:val="center"/>
          </w:tcPr>
          <w:p w14:paraId="5CF45E4E">
            <w:pPr>
              <w:jc w:val="right"/>
            </w:pPr>
            <w:r>
              <w:t>2.200</w:t>
            </w:r>
          </w:p>
        </w:tc>
      </w:tr>
    </w:tbl>
    <w:p w14:paraId="4BBCDA60">
      <w:pPr>
        <w:widowControl w:val="0"/>
        <w:jc w:val="both"/>
        <w:rPr>
          <w:color w:val="000000"/>
        </w:rPr>
      </w:pPr>
      <w:r>
        <w:rPr>
          <w:color w:val="000000"/>
        </w:rPr>
        <w:t>2. 北向：</w:t>
      </w:r>
    </w:p>
    <w:p w14:paraId="20A5D88F">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3285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BD7DE">
            <w:pPr>
              <w:jc w:val="center"/>
            </w:pPr>
            <w:r>
              <w:t>序号</w:t>
            </w:r>
          </w:p>
        </w:tc>
        <w:tc>
          <w:tcPr>
            <w:shd w:val="clear" w:color="auto" w:fill="E6E6E6"/>
            <w:vAlign w:val="center"/>
          </w:tcPr>
          <w:p w14:paraId="479A02E8">
            <w:pPr>
              <w:jc w:val="center"/>
            </w:pPr>
            <w:r>
              <w:t>门窗</w:t>
            </w:r>
            <w:r>
              <w:br w:type="textWrapping"/>
            </w:r>
            <w:r>
              <w:t>编号</w:t>
            </w:r>
          </w:p>
        </w:tc>
        <w:tc>
          <w:tcPr>
            <w:shd w:val="clear" w:color="auto" w:fill="E6E6E6"/>
            <w:vAlign w:val="center"/>
          </w:tcPr>
          <w:p w14:paraId="5DC0B007">
            <w:pPr>
              <w:jc w:val="center"/>
            </w:pPr>
            <w:r>
              <w:t>楼层</w:t>
            </w:r>
          </w:p>
        </w:tc>
        <w:tc>
          <w:tcPr>
            <w:shd w:val="clear" w:color="auto" w:fill="E6E6E6"/>
            <w:vAlign w:val="center"/>
          </w:tcPr>
          <w:p w14:paraId="7D5B659A">
            <w:pPr>
              <w:jc w:val="center"/>
            </w:pPr>
            <w:r>
              <w:t>数量</w:t>
            </w:r>
          </w:p>
        </w:tc>
        <w:tc>
          <w:tcPr>
            <w:shd w:val="clear" w:color="auto" w:fill="E6E6E6"/>
            <w:vAlign w:val="center"/>
          </w:tcPr>
          <w:p w14:paraId="7B089DD8">
            <w:pPr>
              <w:jc w:val="center"/>
            </w:pPr>
            <w:r>
              <w:t>单个面积</w:t>
            </w:r>
            <w:r>
              <w:br w:type="textWrapping"/>
            </w:r>
            <w:r>
              <w:t>（㎡）</w:t>
            </w:r>
          </w:p>
        </w:tc>
        <w:tc>
          <w:tcPr>
            <w:shd w:val="clear" w:color="auto" w:fill="E6E6E6"/>
            <w:vAlign w:val="center"/>
          </w:tcPr>
          <w:p w14:paraId="4B0060D8">
            <w:pPr>
              <w:jc w:val="center"/>
            </w:pPr>
            <w:r>
              <w:t>总面积</w:t>
            </w:r>
            <w:r>
              <w:br w:type="textWrapping"/>
            </w:r>
            <w:r>
              <w:t>（㎡）</w:t>
            </w:r>
          </w:p>
        </w:tc>
        <w:tc>
          <w:tcPr>
            <w:shd w:val="clear" w:color="auto" w:fill="E6E6E6"/>
            <w:vAlign w:val="center"/>
          </w:tcPr>
          <w:p w14:paraId="11BF7E51">
            <w:pPr>
              <w:jc w:val="center"/>
            </w:pPr>
            <w:r>
              <w:t>构造</w:t>
            </w:r>
            <w:r>
              <w:br w:type="textWrapping"/>
            </w:r>
            <w:r>
              <w:t>编号</w:t>
            </w:r>
          </w:p>
        </w:tc>
        <w:tc>
          <w:tcPr>
            <w:shd w:val="clear" w:color="auto" w:fill="E6E6E6"/>
            <w:vAlign w:val="center"/>
          </w:tcPr>
          <w:p w14:paraId="36614FCE">
            <w:pPr>
              <w:jc w:val="center"/>
            </w:pPr>
            <w:r>
              <w:t>传热系数</w:t>
            </w:r>
          </w:p>
        </w:tc>
      </w:tr>
      <w:tr w14:paraId="5B80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A63546">
            <w:pPr>
              <w:jc w:val="center"/>
            </w:pPr>
            <w:r>
              <w:t>1</w:t>
            </w:r>
          </w:p>
        </w:tc>
        <w:tc>
          <w:tcPr>
            <w:vAlign w:val="center"/>
          </w:tcPr>
          <w:p w14:paraId="46B9936B">
            <w:r>
              <w:t>(玻璃幕墙)</w:t>
            </w:r>
          </w:p>
        </w:tc>
        <w:tc>
          <w:tcPr>
            <w:vAlign w:val="center"/>
          </w:tcPr>
          <w:p w14:paraId="4120C3D1">
            <w:pPr>
              <w:jc w:val="center"/>
            </w:pPr>
            <w:r>
              <w:t>1</w:t>
            </w:r>
          </w:p>
        </w:tc>
        <w:tc>
          <w:tcPr>
            <w:vAlign w:val="center"/>
          </w:tcPr>
          <w:p w14:paraId="144761F7">
            <w:pPr>
              <w:jc w:val="right"/>
            </w:pPr>
            <w:r>
              <w:t>/</w:t>
            </w:r>
          </w:p>
        </w:tc>
        <w:tc>
          <w:tcPr>
            <w:vAlign w:val="center"/>
          </w:tcPr>
          <w:p w14:paraId="6B3C0311">
            <w:pPr>
              <w:jc w:val="right"/>
            </w:pPr>
            <w:r>
              <w:t>/</w:t>
            </w:r>
          </w:p>
        </w:tc>
        <w:tc>
          <w:tcPr>
            <w:vAlign w:val="center"/>
          </w:tcPr>
          <w:p w14:paraId="216EB96D">
            <w:pPr>
              <w:jc w:val="right"/>
            </w:pPr>
            <w:r>
              <w:t>42.35</w:t>
            </w:r>
          </w:p>
        </w:tc>
        <w:tc>
          <w:tcPr>
            <w:vAlign w:val="center"/>
          </w:tcPr>
          <w:p w14:paraId="1ED5A5F8">
            <w:pPr>
              <w:jc w:val="right"/>
            </w:pPr>
            <w:r>
              <w:t>80</w:t>
            </w:r>
          </w:p>
        </w:tc>
        <w:tc>
          <w:tcPr>
            <w:vAlign w:val="center"/>
          </w:tcPr>
          <w:p w14:paraId="40334176">
            <w:pPr>
              <w:jc w:val="right"/>
            </w:pPr>
            <w:r>
              <w:t>2.200</w:t>
            </w:r>
          </w:p>
        </w:tc>
      </w:tr>
      <w:tr w14:paraId="4B42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66E530">
            <w:pPr>
              <w:jc w:val="center"/>
            </w:pPr>
            <w:r>
              <w:t>2</w:t>
            </w:r>
          </w:p>
        </w:tc>
        <w:tc>
          <w:tcPr>
            <w:vAlign w:val="center"/>
          </w:tcPr>
          <w:p w14:paraId="0D671B66">
            <w:r>
              <w:t>C1818</w:t>
            </w:r>
          </w:p>
        </w:tc>
        <w:tc>
          <w:tcPr>
            <w:vAlign w:val="center"/>
          </w:tcPr>
          <w:p w14:paraId="4FB6DD84">
            <w:pPr>
              <w:jc w:val="center"/>
            </w:pPr>
            <w:r>
              <w:t>1,3,A:1~3</w:t>
            </w:r>
          </w:p>
        </w:tc>
        <w:tc>
          <w:tcPr>
            <w:vAlign w:val="center"/>
          </w:tcPr>
          <w:p w14:paraId="4EE3C277">
            <w:pPr>
              <w:jc w:val="right"/>
            </w:pPr>
            <w:r>
              <w:t>35</w:t>
            </w:r>
          </w:p>
        </w:tc>
        <w:tc>
          <w:tcPr>
            <w:vAlign w:val="center"/>
          </w:tcPr>
          <w:p w14:paraId="70666BC5">
            <w:pPr>
              <w:jc w:val="right"/>
            </w:pPr>
            <w:r>
              <w:t>3.24</w:t>
            </w:r>
          </w:p>
        </w:tc>
        <w:tc>
          <w:tcPr>
            <w:vAlign w:val="center"/>
          </w:tcPr>
          <w:p w14:paraId="676AB4F5">
            <w:pPr>
              <w:jc w:val="right"/>
            </w:pPr>
            <w:r>
              <w:t>113.40</w:t>
            </w:r>
          </w:p>
        </w:tc>
        <w:tc>
          <w:tcPr>
            <w:vAlign w:val="center"/>
          </w:tcPr>
          <w:p w14:paraId="317BBBDD">
            <w:pPr>
              <w:jc w:val="right"/>
            </w:pPr>
            <w:r>
              <w:t>18</w:t>
            </w:r>
          </w:p>
        </w:tc>
        <w:tc>
          <w:tcPr>
            <w:vAlign w:val="center"/>
          </w:tcPr>
          <w:p w14:paraId="3B37DC3C">
            <w:pPr>
              <w:jc w:val="right"/>
            </w:pPr>
            <w:r>
              <w:t>2.200</w:t>
            </w:r>
          </w:p>
        </w:tc>
      </w:tr>
      <w:tr w14:paraId="329C3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50A168">
            <w:pPr>
              <w:jc w:val="center"/>
            </w:pPr>
            <w:r>
              <w:t>3</w:t>
            </w:r>
          </w:p>
        </w:tc>
        <w:tc>
          <w:tcPr>
            <w:vAlign w:val="center"/>
          </w:tcPr>
          <w:p w14:paraId="2B833DB8">
            <w:r>
              <w:t>C4218</w:t>
            </w:r>
          </w:p>
        </w:tc>
        <w:tc>
          <w:tcPr>
            <w:vAlign w:val="center"/>
          </w:tcPr>
          <w:p w14:paraId="6147E8D5">
            <w:pPr>
              <w:jc w:val="center"/>
            </w:pPr>
            <w:r>
              <w:t>1,3</w:t>
            </w:r>
          </w:p>
        </w:tc>
        <w:tc>
          <w:tcPr>
            <w:vAlign w:val="center"/>
          </w:tcPr>
          <w:p w14:paraId="3C006DA2">
            <w:pPr>
              <w:jc w:val="right"/>
            </w:pPr>
            <w:r>
              <w:t>5</w:t>
            </w:r>
          </w:p>
        </w:tc>
        <w:tc>
          <w:tcPr>
            <w:vAlign w:val="center"/>
          </w:tcPr>
          <w:p w14:paraId="7451919E">
            <w:pPr>
              <w:jc w:val="right"/>
            </w:pPr>
            <w:r>
              <w:t>7.56</w:t>
            </w:r>
          </w:p>
        </w:tc>
        <w:tc>
          <w:tcPr>
            <w:vAlign w:val="center"/>
          </w:tcPr>
          <w:p w14:paraId="64D5875B">
            <w:pPr>
              <w:jc w:val="right"/>
            </w:pPr>
            <w:r>
              <w:t>37.80</w:t>
            </w:r>
          </w:p>
        </w:tc>
        <w:tc>
          <w:tcPr>
            <w:vAlign w:val="center"/>
          </w:tcPr>
          <w:p w14:paraId="1D76CBD7">
            <w:pPr>
              <w:jc w:val="right"/>
            </w:pPr>
            <w:r>
              <w:t>18</w:t>
            </w:r>
          </w:p>
        </w:tc>
        <w:tc>
          <w:tcPr>
            <w:vAlign w:val="center"/>
          </w:tcPr>
          <w:p w14:paraId="1326451E">
            <w:pPr>
              <w:jc w:val="right"/>
            </w:pPr>
            <w:r>
              <w:t>2.200</w:t>
            </w:r>
          </w:p>
        </w:tc>
      </w:tr>
      <w:tr w14:paraId="76F1A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A3544F2">
            <w:r>
              <w:t>立面总面积(㎡)</w:t>
            </w:r>
          </w:p>
        </w:tc>
        <w:tc>
          <w:tcPr>
            <w:vAlign w:val="center"/>
          </w:tcPr>
          <w:p w14:paraId="0C950444">
            <w:pPr>
              <w:jc w:val="right"/>
            </w:pPr>
            <w:r>
              <w:t>193.55</w:t>
            </w:r>
          </w:p>
        </w:tc>
        <w:tc>
          <w:tcPr>
            <w:gridSpan w:val="3"/>
            <w:shd w:val="clear" w:color="auto" w:fill="E6E6E6"/>
            <w:vAlign w:val="center"/>
          </w:tcPr>
          <w:p w14:paraId="21D5D7BE">
            <w:r>
              <w:t>立面平均传热系数</w:t>
            </w:r>
          </w:p>
        </w:tc>
        <w:tc>
          <w:tcPr>
            <w:vAlign w:val="center"/>
          </w:tcPr>
          <w:p w14:paraId="2955B31B">
            <w:pPr>
              <w:jc w:val="right"/>
            </w:pPr>
            <w:r>
              <w:t>2.200</w:t>
            </w:r>
          </w:p>
        </w:tc>
      </w:tr>
    </w:tbl>
    <w:p w14:paraId="514BC4D6">
      <w:pPr>
        <w:widowControl w:val="0"/>
        <w:jc w:val="both"/>
        <w:rPr>
          <w:color w:val="000000"/>
        </w:rPr>
      </w:pPr>
    </w:p>
    <w:p w14:paraId="6C38586C">
      <w:pPr>
        <w:widowControl w:val="0"/>
        <w:jc w:val="both"/>
        <w:rPr>
          <w:color w:val="000000"/>
        </w:rPr>
      </w:pPr>
      <w:r>
        <w:rPr>
          <w:color w:val="000000"/>
        </w:rPr>
        <w:t>3. 东向：</w:t>
      </w:r>
    </w:p>
    <w:p w14:paraId="34B4DD52">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F68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E40ED">
            <w:pPr>
              <w:jc w:val="center"/>
            </w:pPr>
            <w:r>
              <w:t>序号</w:t>
            </w:r>
          </w:p>
        </w:tc>
        <w:tc>
          <w:tcPr>
            <w:shd w:val="clear" w:color="auto" w:fill="E6E6E6"/>
            <w:vAlign w:val="center"/>
          </w:tcPr>
          <w:p w14:paraId="24FCA001">
            <w:pPr>
              <w:jc w:val="center"/>
            </w:pPr>
            <w:r>
              <w:t>门窗</w:t>
            </w:r>
            <w:r>
              <w:br w:type="textWrapping"/>
            </w:r>
            <w:r>
              <w:t>编号</w:t>
            </w:r>
          </w:p>
        </w:tc>
        <w:tc>
          <w:tcPr>
            <w:shd w:val="clear" w:color="auto" w:fill="E6E6E6"/>
            <w:vAlign w:val="center"/>
          </w:tcPr>
          <w:p w14:paraId="268D9BAA">
            <w:pPr>
              <w:jc w:val="center"/>
            </w:pPr>
            <w:r>
              <w:t>楼层</w:t>
            </w:r>
          </w:p>
        </w:tc>
        <w:tc>
          <w:tcPr>
            <w:shd w:val="clear" w:color="auto" w:fill="E6E6E6"/>
            <w:vAlign w:val="center"/>
          </w:tcPr>
          <w:p w14:paraId="12E5DB03">
            <w:pPr>
              <w:jc w:val="center"/>
            </w:pPr>
            <w:r>
              <w:t>数量</w:t>
            </w:r>
          </w:p>
        </w:tc>
        <w:tc>
          <w:tcPr>
            <w:shd w:val="clear" w:color="auto" w:fill="E6E6E6"/>
            <w:vAlign w:val="center"/>
          </w:tcPr>
          <w:p w14:paraId="599D893F">
            <w:pPr>
              <w:jc w:val="center"/>
            </w:pPr>
            <w:r>
              <w:t>单个面积</w:t>
            </w:r>
            <w:r>
              <w:br w:type="textWrapping"/>
            </w:r>
            <w:r>
              <w:t>（㎡）</w:t>
            </w:r>
          </w:p>
        </w:tc>
        <w:tc>
          <w:tcPr>
            <w:shd w:val="clear" w:color="auto" w:fill="E6E6E6"/>
            <w:vAlign w:val="center"/>
          </w:tcPr>
          <w:p w14:paraId="1ED82E47">
            <w:pPr>
              <w:jc w:val="center"/>
            </w:pPr>
            <w:r>
              <w:t>总面积</w:t>
            </w:r>
            <w:r>
              <w:br w:type="textWrapping"/>
            </w:r>
            <w:r>
              <w:t>（㎡）</w:t>
            </w:r>
          </w:p>
        </w:tc>
        <w:tc>
          <w:tcPr>
            <w:shd w:val="clear" w:color="auto" w:fill="E6E6E6"/>
            <w:vAlign w:val="center"/>
          </w:tcPr>
          <w:p w14:paraId="19C18C76">
            <w:pPr>
              <w:jc w:val="center"/>
            </w:pPr>
            <w:r>
              <w:t>构造</w:t>
            </w:r>
            <w:r>
              <w:br w:type="textWrapping"/>
            </w:r>
            <w:r>
              <w:t>编号</w:t>
            </w:r>
          </w:p>
        </w:tc>
        <w:tc>
          <w:tcPr>
            <w:shd w:val="clear" w:color="auto" w:fill="E6E6E6"/>
            <w:vAlign w:val="center"/>
          </w:tcPr>
          <w:p w14:paraId="42A9CD81">
            <w:pPr>
              <w:jc w:val="center"/>
            </w:pPr>
            <w:r>
              <w:t>传热系数</w:t>
            </w:r>
          </w:p>
        </w:tc>
      </w:tr>
      <w:tr w14:paraId="3FA7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43A64E">
            <w:pPr>
              <w:jc w:val="center"/>
            </w:pPr>
            <w:r>
              <w:t>1</w:t>
            </w:r>
          </w:p>
        </w:tc>
        <w:tc>
          <w:tcPr>
            <w:vAlign w:val="center"/>
          </w:tcPr>
          <w:p w14:paraId="0B04B44D">
            <w:r>
              <w:t>(玻璃幕墙)</w:t>
            </w:r>
          </w:p>
        </w:tc>
        <w:tc>
          <w:tcPr>
            <w:vAlign w:val="center"/>
          </w:tcPr>
          <w:p w14:paraId="46A0DC3E">
            <w:pPr>
              <w:jc w:val="center"/>
            </w:pPr>
            <w:r>
              <w:t>1</w:t>
            </w:r>
          </w:p>
        </w:tc>
        <w:tc>
          <w:tcPr>
            <w:vAlign w:val="center"/>
          </w:tcPr>
          <w:p w14:paraId="241210AE">
            <w:pPr>
              <w:jc w:val="right"/>
            </w:pPr>
            <w:r>
              <w:t>/</w:t>
            </w:r>
          </w:p>
        </w:tc>
        <w:tc>
          <w:tcPr>
            <w:vAlign w:val="center"/>
          </w:tcPr>
          <w:p w14:paraId="45223868">
            <w:pPr>
              <w:jc w:val="right"/>
            </w:pPr>
            <w:r>
              <w:t>/</w:t>
            </w:r>
          </w:p>
        </w:tc>
        <w:tc>
          <w:tcPr>
            <w:vAlign w:val="center"/>
          </w:tcPr>
          <w:p w14:paraId="1BFE70E9">
            <w:pPr>
              <w:jc w:val="right"/>
            </w:pPr>
            <w:r>
              <w:t>107.12</w:t>
            </w:r>
          </w:p>
        </w:tc>
        <w:tc>
          <w:tcPr>
            <w:vAlign w:val="center"/>
          </w:tcPr>
          <w:p w14:paraId="1DCCFEBD">
            <w:pPr>
              <w:jc w:val="right"/>
            </w:pPr>
            <w:r>
              <w:t>80</w:t>
            </w:r>
          </w:p>
        </w:tc>
        <w:tc>
          <w:tcPr>
            <w:vAlign w:val="center"/>
          </w:tcPr>
          <w:p w14:paraId="0D6507B0">
            <w:pPr>
              <w:jc w:val="right"/>
            </w:pPr>
            <w:r>
              <w:t>2.200</w:t>
            </w:r>
          </w:p>
        </w:tc>
      </w:tr>
      <w:tr w14:paraId="7842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65EED">
            <w:pPr>
              <w:jc w:val="center"/>
            </w:pPr>
            <w:r>
              <w:t>2</w:t>
            </w:r>
          </w:p>
        </w:tc>
        <w:tc>
          <w:tcPr>
            <w:vAlign w:val="center"/>
          </w:tcPr>
          <w:p w14:paraId="2D0E90CE">
            <w:r>
              <w:t>C0918</w:t>
            </w:r>
          </w:p>
        </w:tc>
        <w:tc>
          <w:tcPr>
            <w:vAlign w:val="center"/>
          </w:tcPr>
          <w:p w14:paraId="34E0D4C4">
            <w:pPr>
              <w:jc w:val="center"/>
            </w:pPr>
            <w:r>
              <w:t>3~4,A:1~3</w:t>
            </w:r>
          </w:p>
        </w:tc>
        <w:tc>
          <w:tcPr>
            <w:vAlign w:val="center"/>
          </w:tcPr>
          <w:p w14:paraId="6788A730">
            <w:pPr>
              <w:jc w:val="right"/>
            </w:pPr>
            <w:r>
              <w:t>5</w:t>
            </w:r>
          </w:p>
        </w:tc>
        <w:tc>
          <w:tcPr>
            <w:vAlign w:val="center"/>
          </w:tcPr>
          <w:p w14:paraId="65A293BB">
            <w:pPr>
              <w:jc w:val="right"/>
            </w:pPr>
            <w:r>
              <w:t>1.62</w:t>
            </w:r>
          </w:p>
        </w:tc>
        <w:tc>
          <w:tcPr>
            <w:vAlign w:val="center"/>
          </w:tcPr>
          <w:p w14:paraId="3E9AC23C">
            <w:pPr>
              <w:jc w:val="right"/>
            </w:pPr>
            <w:r>
              <w:t>8.10</w:t>
            </w:r>
          </w:p>
        </w:tc>
        <w:tc>
          <w:tcPr>
            <w:vAlign w:val="center"/>
          </w:tcPr>
          <w:p w14:paraId="2DD425CA">
            <w:pPr>
              <w:jc w:val="right"/>
            </w:pPr>
            <w:r>
              <w:t>18</w:t>
            </w:r>
          </w:p>
        </w:tc>
        <w:tc>
          <w:tcPr>
            <w:vAlign w:val="center"/>
          </w:tcPr>
          <w:p w14:paraId="0FD27EA6">
            <w:pPr>
              <w:jc w:val="right"/>
            </w:pPr>
            <w:r>
              <w:t>2.200</w:t>
            </w:r>
          </w:p>
        </w:tc>
      </w:tr>
      <w:tr w14:paraId="5DF51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56A850">
            <w:pPr>
              <w:jc w:val="center"/>
            </w:pPr>
            <w:r>
              <w:t>3</w:t>
            </w:r>
          </w:p>
        </w:tc>
        <w:tc>
          <w:tcPr>
            <w:vAlign w:val="center"/>
          </w:tcPr>
          <w:p w14:paraId="26470FDB">
            <w:r>
              <w:t>C3018</w:t>
            </w:r>
          </w:p>
        </w:tc>
        <w:tc>
          <w:tcPr>
            <w:vAlign w:val="center"/>
          </w:tcPr>
          <w:p w14:paraId="15E4DAA3">
            <w:pPr>
              <w:jc w:val="center"/>
            </w:pPr>
            <w:r>
              <w:t>1~2,4</w:t>
            </w:r>
          </w:p>
        </w:tc>
        <w:tc>
          <w:tcPr>
            <w:vAlign w:val="center"/>
          </w:tcPr>
          <w:p w14:paraId="068CD1BB">
            <w:pPr>
              <w:jc w:val="right"/>
            </w:pPr>
            <w:r>
              <w:t>13</w:t>
            </w:r>
          </w:p>
        </w:tc>
        <w:tc>
          <w:tcPr>
            <w:vAlign w:val="center"/>
          </w:tcPr>
          <w:p w14:paraId="163DBFA4">
            <w:pPr>
              <w:jc w:val="right"/>
            </w:pPr>
            <w:r>
              <w:t>5.40</w:t>
            </w:r>
          </w:p>
        </w:tc>
        <w:tc>
          <w:tcPr>
            <w:vAlign w:val="center"/>
          </w:tcPr>
          <w:p w14:paraId="629FE32A">
            <w:pPr>
              <w:jc w:val="right"/>
            </w:pPr>
            <w:r>
              <w:t>70.20</w:t>
            </w:r>
          </w:p>
        </w:tc>
        <w:tc>
          <w:tcPr>
            <w:vAlign w:val="center"/>
          </w:tcPr>
          <w:p w14:paraId="7D561C45">
            <w:pPr>
              <w:jc w:val="right"/>
            </w:pPr>
            <w:r>
              <w:t>18</w:t>
            </w:r>
          </w:p>
        </w:tc>
        <w:tc>
          <w:tcPr>
            <w:vAlign w:val="center"/>
          </w:tcPr>
          <w:p w14:paraId="5093A8EA">
            <w:pPr>
              <w:jc w:val="right"/>
            </w:pPr>
            <w:r>
              <w:t>2.200</w:t>
            </w:r>
          </w:p>
        </w:tc>
      </w:tr>
      <w:tr w14:paraId="6F7B3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E02F7C">
            <w:pPr>
              <w:jc w:val="center"/>
            </w:pPr>
            <w:r>
              <w:t>4</w:t>
            </w:r>
          </w:p>
        </w:tc>
        <w:tc>
          <w:tcPr>
            <w:vAlign w:val="center"/>
          </w:tcPr>
          <w:p w14:paraId="46DA6FAB">
            <w:r>
              <w:t>C4218</w:t>
            </w:r>
          </w:p>
        </w:tc>
        <w:tc>
          <w:tcPr>
            <w:vAlign w:val="center"/>
          </w:tcPr>
          <w:p w14:paraId="1779E7EC">
            <w:pPr>
              <w:jc w:val="center"/>
            </w:pPr>
            <w:r>
              <w:t>1~3</w:t>
            </w:r>
          </w:p>
        </w:tc>
        <w:tc>
          <w:tcPr>
            <w:vAlign w:val="center"/>
          </w:tcPr>
          <w:p w14:paraId="634547CA">
            <w:pPr>
              <w:jc w:val="right"/>
            </w:pPr>
            <w:r>
              <w:t>30</w:t>
            </w:r>
          </w:p>
        </w:tc>
        <w:tc>
          <w:tcPr>
            <w:vAlign w:val="center"/>
          </w:tcPr>
          <w:p w14:paraId="3F71116A">
            <w:pPr>
              <w:jc w:val="right"/>
            </w:pPr>
            <w:r>
              <w:t>7.56</w:t>
            </w:r>
          </w:p>
        </w:tc>
        <w:tc>
          <w:tcPr>
            <w:vAlign w:val="center"/>
          </w:tcPr>
          <w:p w14:paraId="2EFD486F">
            <w:pPr>
              <w:jc w:val="right"/>
            </w:pPr>
            <w:r>
              <w:t>226.80</w:t>
            </w:r>
          </w:p>
        </w:tc>
        <w:tc>
          <w:tcPr>
            <w:vAlign w:val="center"/>
          </w:tcPr>
          <w:p w14:paraId="06406E64">
            <w:pPr>
              <w:jc w:val="right"/>
            </w:pPr>
            <w:r>
              <w:t>18</w:t>
            </w:r>
          </w:p>
        </w:tc>
        <w:tc>
          <w:tcPr>
            <w:vAlign w:val="center"/>
          </w:tcPr>
          <w:p w14:paraId="00CD6B81">
            <w:pPr>
              <w:jc w:val="right"/>
            </w:pPr>
            <w:r>
              <w:t>2.200</w:t>
            </w:r>
          </w:p>
        </w:tc>
      </w:tr>
      <w:tr w14:paraId="5C6A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B6030">
            <w:pPr>
              <w:jc w:val="center"/>
            </w:pPr>
            <w:r>
              <w:t>5</w:t>
            </w:r>
          </w:p>
        </w:tc>
        <w:tc>
          <w:tcPr>
            <w:vAlign w:val="center"/>
          </w:tcPr>
          <w:p w14:paraId="4762AC12">
            <w:r>
              <w:t>C4218</w:t>
            </w:r>
          </w:p>
        </w:tc>
        <w:tc>
          <w:tcPr>
            <w:vAlign w:val="center"/>
          </w:tcPr>
          <w:p w14:paraId="23D58331">
            <w:pPr>
              <w:jc w:val="center"/>
            </w:pPr>
            <w:r>
              <w:t>2</w:t>
            </w:r>
          </w:p>
        </w:tc>
        <w:tc>
          <w:tcPr>
            <w:vAlign w:val="center"/>
          </w:tcPr>
          <w:p w14:paraId="0EAABE3A">
            <w:pPr>
              <w:jc w:val="right"/>
            </w:pPr>
            <w:r>
              <w:t>3</w:t>
            </w:r>
          </w:p>
        </w:tc>
        <w:tc>
          <w:tcPr>
            <w:vAlign w:val="center"/>
          </w:tcPr>
          <w:p w14:paraId="12E33420">
            <w:pPr>
              <w:jc w:val="right"/>
            </w:pPr>
            <w:r>
              <w:t>7.56</w:t>
            </w:r>
          </w:p>
        </w:tc>
        <w:tc>
          <w:tcPr>
            <w:vAlign w:val="center"/>
          </w:tcPr>
          <w:p w14:paraId="1AD20720">
            <w:pPr>
              <w:jc w:val="right"/>
            </w:pPr>
            <w:r>
              <w:t>22.68</w:t>
            </w:r>
          </w:p>
        </w:tc>
        <w:tc>
          <w:tcPr>
            <w:vAlign w:val="center"/>
          </w:tcPr>
          <w:p w14:paraId="010C83AF">
            <w:pPr>
              <w:jc w:val="right"/>
            </w:pPr>
            <w:r>
              <w:t>18</w:t>
            </w:r>
          </w:p>
        </w:tc>
        <w:tc>
          <w:tcPr>
            <w:vAlign w:val="center"/>
          </w:tcPr>
          <w:p w14:paraId="0C05C676">
            <w:pPr>
              <w:jc w:val="right"/>
            </w:pPr>
            <w:r>
              <w:t>2.200</w:t>
            </w:r>
          </w:p>
        </w:tc>
      </w:tr>
      <w:tr w14:paraId="7922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CED1C92">
            <w:r>
              <w:t>立面总面积(㎡)</w:t>
            </w:r>
          </w:p>
        </w:tc>
        <w:tc>
          <w:tcPr>
            <w:vAlign w:val="center"/>
          </w:tcPr>
          <w:p w14:paraId="741FAA9D">
            <w:pPr>
              <w:jc w:val="right"/>
            </w:pPr>
            <w:r>
              <w:t>434.90</w:t>
            </w:r>
          </w:p>
        </w:tc>
        <w:tc>
          <w:tcPr>
            <w:gridSpan w:val="3"/>
            <w:shd w:val="clear" w:color="auto" w:fill="E6E6E6"/>
            <w:vAlign w:val="center"/>
          </w:tcPr>
          <w:p w14:paraId="0A7AD485">
            <w:r>
              <w:t>立面平均传热系数</w:t>
            </w:r>
          </w:p>
        </w:tc>
        <w:tc>
          <w:tcPr>
            <w:vAlign w:val="center"/>
          </w:tcPr>
          <w:p w14:paraId="0DF54CFF">
            <w:pPr>
              <w:jc w:val="right"/>
            </w:pPr>
            <w:r>
              <w:t>2.200</w:t>
            </w:r>
          </w:p>
        </w:tc>
      </w:tr>
    </w:tbl>
    <w:p w14:paraId="58C893AC">
      <w:pPr>
        <w:widowControl w:val="0"/>
        <w:jc w:val="both"/>
        <w:rPr>
          <w:color w:val="000000"/>
        </w:rPr>
      </w:pPr>
    </w:p>
    <w:p w14:paraId="1BE09BB8">
      <w:pPr>
        <w:widowControl w:val="0"/>
        <w:jc w:val="both"/>
        <w:rPr>
          <w:color w:val="000000"/>
        </w:rPr>
      </w:pPr>
      <w:r>
        <w:rPr>
          <w:color w:val="000000"/>
        </w:rPr>
        <w:t>4. 西向：</w:t>
      </w:r>
    </w:p>
    <w:p w14:paraId="63E0C3E9">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D2C4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DAB366">
            <w:pPr>
              <w:jc w:val="center"/>
            </w:pPr>
            <w:r>
              <w:t>序号</w:t>
            </w:r>
          </w:p>
        </w:tc>
        <w:tc>
          <w:tcPr>
            <w:shd w:val="clear" w:color="auto" w:fill="E6E6E6"/>
            <w:vAlign w:val="center"/>
          </w:tcPr>
          <w:p w14:paraId="624A7FB8">
            <w:pPr>
              <w:jc w:val="center"/>
            </w:pPr>
            <w:r>
              <w:t>门窗</w:t>
            </w:r>
            <w:r>
              <w:br w:type="textWrapping"/>
            </w:r>
            <w:r>
              <w:t>编号</w:t>
            </w:r>
          </w:p>
        </w:tc>
        <w:tc>
          <w:tcPr>
            <w:shd w:val="clear" w:color="auto" w:fill="E6E6E6"/>
            <w:vAlign w:val="center"/>
          </w:tcPr>
          <w:p w14:paraId="07970A5D">
            <w:pPr>
              <w:jc w:val="center"/>
            </w:pPr>
            <w:r>
              <w:t>楼层</w:t>
            </w:r>
          </w:p>
        </w:tc>
        <w:tc>
          <w:tcPr>
            <w:shd w:val="clear" w:color="auto" w:fill="E6E6E6"/>
            <w:vAlign w:val="center"/>
          </w:tcPr>
          <w:p w14:paraId="72DA1548">
            <w:pPr>
              <w:jc w:val="center"/>
            </w:pPr>
            <w:r>
              <w:t>数量</w:t>
            </w:r>
          </w:p>
        </w:tc>
        <w:tc>
          <w:tcPr>
            <w:shd w:val="clear" w:color="auto" w:fill="E6E6E6"/>
            <w:vAlign w:val="center"/>
          </w:tcPr>
          <w:p w14:paraId="3B8F3E01">
            <w:pPr>
              <w:jc w:val="center"/>
            </w:pPr>
            <w:r>
              <w:t>单个面积</w:t>
            </w:r>
            <w:r>
              <w:br w:type="textWrapping"/>
            </w:r>
            <w:r>
              <w:t>（㎡）</w:t>
            </w:r>
          </w:p>
        </w:tc>
        <w:tc>
          <w:tcPr>
            <w:shd w:val="clear" w:color="auto" w:fill="E6E6E6"/>
            <w:vAlign w:val="center"/>
          </w:tcPr>
          <w:p w14:paraId="539BBAD2">
            <w:pPr>
              <w:jc w:val="center"/>
            </w:pPr>
            <w:r>
              <w:t>总面积</w:t>
            </w:r>
            <w:r>
              <w:br w:type="textWrapping"/>
            </w:r>
            <w:r>
              <w:t>（㎡）</w:t>
            </w:r>
          </w:p>
        </w:tc>
        <w:tc>
          <w:tcPr>
            <w:shd w:val="clear" w:color="auto" w:fill="E6E6E6"/>
            <w:vAlign w:val="center"/>
          </w:tcPr>
          <w:p w14:paraId="2A093626">
            <w:pPr>
              <w:jc w:val="center"/>
            </w:pPr>
            <w:r>
              <w:t>构造</w:t>
            </w:r>
            <w:r>
              <w:br w:type="textWrapping"/>
            </w:r>
            <w:r>
              <w:t>编号</w:t>
            </w:r>
          </w:p>
        </w:tc>
        <w:tc>
          <w:tcPr>
            <w:shd w:val="clear" w:color="auto" w:fill="E6E6E6"/>
            <w:vAlign w:val="center"/>
          </w:tcPr>
          <w:p w14:paraId="5D75469C">
            <w:pPr>
              <w:jc w:val="center"/>
            </w:pPr>
            <w:r>
              <w:t>传热系数</w:t>
            </w:r>
          </w:p>
        </w:tc>
      </w:tr>
      <w:tr w14:paraId="56F84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D0E144">
            <w:pPr>
              <w:jc w:val="center"/>
            </w:pPr>
            <w:r>
              <w:t>1</w:t>
            </w:r>
          </w:p>
        </w:tc>
        <w:tc>
          <w:tcPr>
            <w:vAlign w:val="center"/>
          </w:tcPr>
          <w:p w14:paraId="50DAC7C4">
            <w:r>
              <w:t>C1518</w:t>
            </w:r>
          </w:p>
        </w:tc>
        <w:tc>
          <w:tcPr>
            <w:vAlign w:val="center"/>
          </w:tcPr>
          <w:p w14:paraId="126357AC">
            <w:pPr>
              <w:jc w:val="center"/>
            </w:pPr>
            <w:r>
              <w:t>3,A:1~3</w:t>
            </w:r>
          </w:p>
        </w:tc>
        <w:tc>
          <w:tcPr>
            <w:vAlign w:val="center"/>
          </w:tcPr>
          <w:p w14:paraId="6F1CA8AA">
            <w:pPr>
              <w:jc w:val="right"/>
            </w:pPr>
            <w:r>
              <w:t>4</w:t>
            </w:r>
          </w:p>
        </w:tc>
        <w:tc>
          <w:tcPr>
            <w:vAlign w:val="center"/>
          </w:tcPr>
          <w:p w14:paraId="5AEE510F">
            <w:pPr>
              <w:jc w:val="right"/>
            </w:pPr>
            <w:r>
              <w:t>2.70</w:t>
            </w:r>
          </w:p>
        </w:tc>
        <w:tc>
          <w:tcPr>
            <w:vAlign w:val="center"/>
          </w:tcPr>
          <w:p w14:paraId="20E0F3C8">
            <w:pPr>
              <w:jc w:val="right"/>
            </w:pPr>
            <w:r>
              <w:t>10.80</w:t>
            </w:r>
          </w:p>
        </w:tc>
        <w:tc>
          <w:tcPr>
            <w:vAlign w:val="center"/>
          </w:tcPr>
          <w:p w14:paraId="460AF92E">
            <w:pPr>
              <w:jc w:val="right"/>
            </w:pPr>
            <w:r>
              <w:t>18</w:t>
            </w:r>
          </w:p>
        </w:tc>
        <w:tc>
          <w:tcPr>
            <w:vAlign w:val="center"/>
          </w:tcPr>
          <w:p w14:paraId="1CAB70F9">
            <w:pPr>
              <w:jc w:val="right"/>
            </w:pPr>
            <w:r>
              <w:t>2.200</w:t>
            </w:r>
          </w:p>
        </w:tc>
      </w:tr>
      <w:tr w14:paraId="54FDA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E7FCCB">
            <w:pPr>
              <w:jc w:val="center"/>
            </w:pPr>
            <w:r>
              <w:t>2</w:t>
            </w:r>
          </w:p>
        </w:tc>
        <w:tc>
          <w:tcPr>
            <w:vAlign w:val="center"/>
          </w:tcPr>
          <w:p w14:paraId="301DA5A4">
            <w:r>
              <w:t>C1818</w:t>
            </w:r>
          </w:p>
        </w:tc>
        <w:tc>
          <w:tcPr>
            <w:vAlign w:val="center"/>
          </w:tcPr>
          <w:p w14:paraId="2AA6BF2F">
            <w:pPr>
              <w:jc w:val="center"/>
            </w:pPr>
            <w:r>
              <w:t>1~4</w:t>
            </w:r>
          </w:p>
        </w:tc>
        <w:tc>
          <w:tcPr>
            <w:vAlign w:val="center"/>
          </w:tcPr>
          <w:p w14:paraId="6E7B57B6">
            <w:pPr>
              <w:jc w:val="right"/>
            </w:pPr>
            <w:r>
              <w:t>8</w:t>
            </w:r>
          </w:p>
        </w:tc>
        <w:tc>
          <w:tcPr>
            <w:vAlign w:val="center"/>
          </w:tcPr>
          <w:p w14:paraId="51AD28BC">
            <w:pPr>
              <w:jc w:val="right"/>
            </w:pPr>
            <w:r>
              <w:t>1.80</w:t>
            </w:r>
          </w:p>
        </w:tc>
        <w:tc>
          <w:tcPr>
            <w:vAlign w:val="center"/>
          </w:tcPr>
          <w:p w14:paraId="666A1A23">
            <w:pPr>
              <w:jc w:val="right"/>
            </w:pPr>
            <w:r>
              <w:t>14.40</w:t>
            </w:r>
          </w:p>
        </w:tc>
        <w:tc>
          <w:tcPr>
            <w:vAlign w:val="center"/>
          </w:tcPr>
          <w:p w14:paraId="18A0AA2E">
            <w:pPr>
              <w:jc w:val="right"/>
            </w:pPr>
            <w:r>
              <w:t>18</w:t>
            </w:r>
          </w:p>
        </w:tc>
        <w:tc>
          <w:tcPr>
            <w:vAlign w:val="center"/>
          </w:tcPr>
          <w:p w14:paraId="6AE8DA0F">
            <w:pPr>
              <w:jc w:val="right"/>
            </w:pPr>
            <w:r>
              <w:t>2.200</w:t>
            </w:r>
          </w:p>
        </w:tc>
      </w:tr>
      <w:tr w14:paraId="75B1B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BEBDC2">
            <w:pPr>
              <w:jc w:val="center"/>
            </w:pPr>
            <w:r>
              <w:t>3</w:t>
            </w:r>
          </w:p>
        </w:tc>
        <w:tc>
          <w:tcPr>
            <w:vAlign w:val="center"/>
          </w:tcPr>
          <w:p w14:paraId="2768B16B">
            <w:r>
              <w:t>C1818</w:t>
            </w:r>
          </w:p>
        </w:tc>
        <w:tc>
          <w:tcPr>
            <w:vAlign w:val="center"/>
          </w:tcPr>
          <w:p w14:paraId="22327046">
            <w:pPr>
              <w:jc w:val="center"/>
            </w:pPr>
            <w:r>
              <w:t>1~4,A:1~2</w:t>
            </w:r>
          </w:p>
        </w:tc>
        <w:tc>
          <w:tcPr>
            <w:vAlign w:val="center"/>
          </w:tcPr>
          <w:p w14:paraId="49443511">
            <w:pPr>
              <w:jc w:val="right"/>
            </w:pPr>
            <w:r>
              <w:t>41</w:t>
            </w:r>
          </w:p>
        </w:tc>
        <w:tc>
          <w:tcPr>
            <w:vAlign w:val="center"/>
          </w:tcPr>
          <w:p w14:paraId="36DC9D15">
            <w:pPr>
              <w:jc w:val="right"/>
            </w:pPr>
            <w:r>
              <w:t>3.24</w:t>
            </w:r>
          </w:p>
        </w:tc>
        <w:tc>
          <w:tcPr>
            <w:vAlign w:val="center"/>
          </w:tcPr>
          <w:p w14:paraId="6F0074D0">
            <w:pPr>
              <w:jc w:val="right"/>
            </w:pPr>
            <w:r>
              <w:t>132.84</w:t>
            </w:r>
          </w:p>
        </w:tc>
        <w:tc>
          <w:tcPr>
            <w:vAlign w:val="center"/>
          </w:tcPr>
          <w:p w14:paraId="1B737660">
            <w:pPr>
              <w:jc w:val="right"/>
            </w:pPr>
            <w:r>
              <w:t>18</w:t>
            </w:r>
          </w:p>
        </w:tc>
        <w:tc>
          <w:tcPr>
            <w:vAlign w:val="center"/>
          </w:tcPr>
          <w:p w14:paraId="544EF0A5">
            <w:pPr>
              <w:jc w:val="right"/>
            </w:pPr>
            <w:r>
              <w:t>2.200</w:t>
            </w:r>
          </w:p>
        </w:tc>
      </w:tr>
      <w:tr w14:paraId="7530A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E3865">
            <w:pPr>
              <w:jc w:val="center"/>
            </w:pPr>
            <w:r>
              <w:t>4</w:t>
            </w:r>
          </w:p>
        </w:tc>
        <w:tc>
          <w:tcPr>
            <w:vAlign w:val="center"/>
          </w:tcPr>
          <w:p w14:paraId="1F31EA0B">
            <w:r>
              <w:t>C4218</w:t>
            </w:r>
          </w:p>
        </w:tc>
        <w:tc>
          <w:tcPr>
            <w:vAlign w:val="center"/>
          </w:tcPr>
          <w:p w14:paraId="2A8A23CD">
            <w:pPr>
              <w:jc w:val="center"/>
            </w:pPr>
            <w:r>
              <w:t>1~3</w:t>
            </w:r>
          </w:p>
        </w:tc>
        <w:tc>
          <w:tcPr>
            <w:vAlign w:val="center"/>
          </w:tcPr>
          <w:p w14:paraId="4D487844">
            <w:pPr>
              <w:jc w:val="right"/>
            </w:pPr>
            <w:r>
              <w:t>18</w:t>
            </w:r>
          </w:p>
        </w:tc>
        <w:tc>
          <w:tcPr>
            <w:vAlign w:val="center"/>
          </w:tcPr>
          <w:p w14:paraId="036A9912">
            <w:pPr>
              <w:jc w:val="right"/>
            </w:pPr>
            <w:r>
              <w:t>7.56</w:t>
            </w:r>
          </w:p>
        </w:tc>
        <w:tc>
          <w:tcPr>
            <w:vAlign w:val="center"/>
          </w:tcPr>
          <w:p w14:paraId="4EC73CF1">
            <w:pPr>
              <w:jc w:val="right"/>
            </w:pPr>
            <w:r>
              <w:t>136.08</w:t>
            </w:r>
          </w:p>
        </w:tc>
        <w:tc>
          <w:tcPr>
            <w:vAlign w:val="center"/>
          </w:tcPr>
          <w:p w14:paraId="3BD3AA31">
            <w:pPr>
              <w:jc w:val="right"/>
            </w:pPr>
            <w:r>
              <w:t>18</w:t>
            </w:r>
          </w:p>
        </w:tc>
        <w:tc>
          <w:tcPr>
            <w:vAlign w:val="center"/>
          </w:tcPr>
          <w:p w14:paraId="7B7D6D9E">
            <w:pPr>
              <w:jc w:val="right"/>
            </w:pPr>
            <w:r>
              <w:t>2.200</w:t>
            </w:r>
          </w:p>
        </w:tc>
      </w:tr>
      <w:tr w14:paraId="13BBF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2EE3F06">
            <w:r>
              <w:t>立面总面积(㎡)</w:t>
            </w:r>
          </w:p>
        </w:tc>
        <w:tc>
          <w:tcPr>
            <w:vAlign w:val="center"/>
          </w:tcPr>
          <w:p w14:paraId="58BA9CFA">
            <w:pPr>
              <w:jc w:val="right"/>
            </w:pPr>
            <w:r>
              <w:t>294.12</w:t>
            </w:r>
          </w:p>
        </w:tc>
        <w:tc>
          <w:tcPr>
            <w:gridSpan w:val="3"/>
            <w:shd w:val="clear" w:color="auto" w:fill="E6E6E6"/>
            <w:vAlign w:val="center"/>
          </w:tcPr>
          <w:p w14:paraId="756BBF36">
            <w:r>
              <w:t>立面平均传热系数</w:t>
            </w:r>
          </w:p>
        </w:tc>
        <w:tc>
          <w:tcPr>
            <w:vAlign w:val="center"/>
          </w:tcPr>
          <w:p w14:paraId="45DF394B">
            <w:pPr>
              <w:jc w:val="right"/>
            </w:pPr>
            <w:r>
              <w:t>2.200</w:t>
            </w:r>
          </w:p>
        </w:tc>
      </w:tr>
    </w:tbl>
    <w:p w14:paraId="53D90080">
      <w:pPr>
        <w:widowControl w:val="0"/>
        <w:jc w:val="both"/>
        <w:rPr>
          <w:color w:val="000000"/>
        </w:rPr>
      </w:pPr>
    </w:p>
    <w:p w14:paraId="38988F8D">
      <w:pPr>
        <w:pStyle w:val="5"/>
        <w:widowControl w:val="0"/>
        <w:jc w:val="both"/>
        <w:rPr>
          <w:color w:val="000000"/>
        </w:rPr>
      </w:pPr>
      <w:r>
        <w:rPr>
          <w:color w:val="000000"/>
        </w:rPr>
        <w:t>综合太阳得热系数</w:t>
      </w:r>
    </w:p>
    <w:p w14:paraId="2F9C422E">
      <w:pPr>
        <w:widowControl w:val="0"/>
        <w:jc w:val="both"/>
        <w:rPr>
          <w:color w:val="000000"/>
        </w:rPr>
      </w:pPr>
      <w:r>
        <w:rPr>
          <w:color w:val="000000"/>
        </w:rPr>
        <w:t>1. 南向：</w:t>
      </w:r>
    </w:p>
    <w:p w14:paraId="040BB736">
      <w:pPr>
        <w:widowControl w:val="0"/>
        <w:jc w:val="both"/>
        <w:rPr>
          <w:color w:val="000000"/>
        </w:rPr>
      </w:pPr>
      <w:r>
        <w:rPr>
          <w:color w:val="000000"/>
        </w:rPr>
        <w:t>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4676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D6752">
            <w:pPr>
              <w:jc w:val="center"/>
            </w:pPr>
            <w:r>
              <w:t>序号</w:t>
            </w:r>
          </w:p>
        </w:tc>
        <w:tc>
          <w:tcPr>
            <w:shd w:val="clear" w:color="auto" w:fill="E6E6E6"/>
            <w:vAlign w:val="center"/>
          </w:tcPr>
          <w:p w14:paraId="3445B346">
            <w:pPr>
              <w:jc w:val="center"/>
            </w:pPr>
            <w:r>
              <w:t>门窗</w:t>
            </w:r>
            <w:r>
              <w:br w:type="textWrapping"/>
            </w:r>
            <w:r>
              <w:t>编号</w:t>
            </w:r>
          </w:p>
        </w:tc>
        <w:tc>
          <w:tcPr>
            <w:shd w:val="clear" w:color="auto" w:fill="E6E6E6"/>
            <w:vAlign w:val="center"/>
          </w:tcPr>
          <w:p w14:paraId="486E61B1">
            <w:pPr>
              <w:jc w:val="center"/>
            </w:pPr>
            <w:r>
              <w:t>楼层</w:t>
            </w:r>
          </w:p>
        </w:tc>
        <w:tc>
          <w:tcPr>
            <w:shd w:val="clear" w:color="auto" w:fill="E6E6E6"/>
            <w:vAlign w:val="center"/>
          </w:tcPr>
          <w:p w14:paraId="10326C80">
            <w:pPr>
              <w:jc w:val="center"/>
            </w:pPr>
            <w:r>
              <w:t>数量</w:t>
            </w:r>
          </w:p>
        </w:tc>
        <w:tc>
          <w:tcPr>
            <w:shd w:val="clear" w:color="auto" w:fill="E6E6E6"/>
            <w:vAlign w:val="center"/>
          </w:tcPr>
          <w:p w14:paraId="76C1B27A">
            <w:pPr>
              <w:jc w:val="center"/>
            </w:pPr>
            <w:r>
              <w:t>单个面积（㎡）</w:t>
            </w:r>
          </w:p>
        </w:tc>
        <w:tc>
          <w:tcPr>
            <w:shd w:val="clear" w:color="auto" w:fill="E6E6E6"/>
            <w:vAlign w:val="center"/>
          </w:tcPr>
          <w:p w14:paraId="2123F0F4">
            <w:pPr>
              <w:jc w:val="center"/>
            </w:pPr>
            <w:r>
              <w:t>总面积（㎡）</w:t>
            </w:r>
          </w:p>
        </w:tc>
        <w:tc>
          <w:tcPr>
            <w:shd w:val="clear" w:color="auto" w:fill="E6E6E6"/>
            <w:vAlign w:val="center"/>
          </w:tcPr>
          <w:p w14:paraId="156F99B4">
            <w:pPr>
              <w:jc w:val="center"/>
            </w:pPr>
            <w:r>
              <w:t>构造</w:t>
            </w:r>
            <w:r>
              <w:br w:type="textWrapping"/>
            </w:r>
            <w:r>
              <w:t>编号</w:t>
            </w:r>
          </w:p>
        </w:tc>
        <w:tc>
          <w:tcPr>
            <w:shd w:val="clear" w:color="auto" w:fill="E6E6E6"/>
            <w:vAlign w:val="center"/>
          </w:tcPr>
          <w:p w14:paraId="26027734">
            <w:pPr>
              <w:jc w:val="center"/>
            </w:pPr>
            <w:r>
              <w:t>窗太阳</w:t>
            </w:r>
            <w:r>
              <w:br w:type="textWrapping"/>
            </w:r>
            <w:r>
              <w:t>得热系数</w:t>
            </w:r>
          </w:p>
        </w:tc>
        <w:tc>
          <w:tcPr>
            <w:shd w:val="clear" w:color="auto" w:fill="E6E6E6"/>
            <w:vAlign w:val="center"/>
          </w:tcPr>
          <w:p w14:paraId="17F736E5">
            <w:pPr>
              <w:jc w:val="center"/>
            </w:pPr>
            <w:r>
              <w:t>遮阳类型</w:t>
            </w:r>
            <w:r>
              <w:br w:type="textWrapping"/>
            </w:r>
            <w:r>
              <w:t>或编号</w:t>
            </w:r>
          </w:p>
        </w:tc>
        <w:tc>
          <w:tcPr>
            <w:shd w:val="clear" w:color="auto" w:fill="E6E6E6"/>
            <w:vAlign w:val="center"/>
          </w:tcPr>
          <w:p w14:paraId="45A7A957">
            <w:pPr>
              <w:jc w:val="center"/>
            </w:pPr>
            <w:r>
              <w:t>外遮阳</w:t>
            </w:r>
            <w:r>
              <w:br w:type="textWrapping"/>
            </w:r>
            <w:r>
              <w:t>系数</w:t>
            </w:r>
          </w:p>
        </w:tc>
        <w:tc>
          <w:tcPr>
            <w:shd w:val="clear" w:color="auto" w:fill="E6E6E6"/>
            <w:vAlign w:val="center"/>
          </w:tcPr>
          <w:p w14:paraId="7C9A92F0">
            <w:pPr>
              <w:jc w:val="center"/>
            </w:pPr>
            <w:r>
              <w:t>综合太阳</w:t>
            </w:r>
            <w:r>
              <w:br w:type="textWrapping"/>
            </w:r>
            <w:r>
              <w:t>得热系数</w:t>
            </w:r>
          </w:p>
        </w:tc>
      </w:tr>
      <w:tr w14:paraId="73D7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5E1AC">
            <w:pPr>
              <w:jc w:val="center"/>
            </w:pPr>
            <w:r>
              <w:t>1</w:t>
            </w:r>
          </w:p>
        </w:tc>
        <w:tc>
          <w:tcPr>
            <w:vAlign w:val="center"/>
          </w:tcPr>
          <w:p w14:paraId="5B5A8259">
            <w:r>
              <w:t>C1818</w:t>
            </w:r>
          </w:p>
        </w:tc>
        <w:tc>
          <w:tcPr>
            <w:vAlign w:val="center"/>
          </w:tcPr>
          <w:p w14:paraId="39958BEF">
            <w:pPr>
              <w:jc w:val="center"/>
            </w:pPr>
            <w:r>
              <w:t>1,3,A:1~3</w:t>
            </w:r>
          </w:p>
        </w:tc>
        <w:tc>
          <w:tcPr>
            <w:vAlign w:val="center"/>
          </w:tcPr>
          <w:p w14:paraId="46260819">
            <w:pPr>
              <w:jc w:val="right"/>
            </w:pPr>
            <w:r>
              <w:t>34</w:t>
            </w:r>
          </w:p>
        </w:tc>
        <w:tc>
          <w:tcPr>
            <w:vAlign w:val="center"/>
          </w:tcPr>
          <w:p w14:paraId="2122A5A3">
            <w:pPr>
              <w:jc w:val="right"/>
            </w:pPr>
            <w:r>
              <w:t>3.24</w:t>
            </w:r>
          </w:p>
        </w:tc>
        <w:tc>
          <w:tcPr>
            <w:vAlign w:val="center"/>
          </w:tcPr>
          <w:p w14:paraId="5F059F7A">
            <w:pPr>
              <w:jc w:val="right"/>
            </w:pPr>
            <w:r>
              <w:t>110.16</w:t>
            </w:r>
          </w:p>
        </w:tc>
        <w:tc>
          <w:tcPr>
            <w:vAlign w:val="center"/>
          </w:tcPr>
          <w:p w14:paraId="4DE3DF18">
            <w:pPr>
              <w:jc w:val="right"/>
            </w:pPr>
            <w:r>
              <w:t>18</w:t>
            </w:r>
          </w:p>
        </w:tc>
        <w:tc>
          <w:tcPr>
            <w:vAlign w:val="center"/>
          </w:tcPr>
          <w:p w14:paraId="4F1CA9BC">
            <w:pPr>
              <w:jc w:val="right"/>
            </w:pPr>
            <w:r>
              <w:t>0.411</w:t>
            </w:r>
          </w:p>
        </w:tc>
        <w:tc>
          <w:tcPr>
            <w:vAlign w:val="center"/>
          </w:tcPr>
          <w:p w14:paraId="6AE1D9DB">
            <w:r>
              <w:t>自定义外遮阳0</w:t>
            </w:r>
          </w:p>
        </w:tc>
        <w:tc>
          <w:tcPr>
            <w:vAlign w:val="center"/>
          </w:tcPr>
          <w:p w14:paraId="23B6D412">
            <w:pPr>
              <w:jc w:val="right"/>
            </w:pPr>
            <w:r>
              <w:t>0.575</w:t>
            </w:r>
          </w:p>
        </w:tc>
        <w:tc>
          <w:tcPr>
            <w:vAlign w:val="center"/>
          </w:tcPr>
          <w:p w14:paraId="675D1C63">
            <w:pPr>
              <w:jc w:val="right"/>
            </w:pPr>
            <w:r>
              <w:t>0.236</w:t>
            </w:r>
          </w:p>
        </w:tc>
      </w:tr>
      <w:tr w14:paraId="57F3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F07B6C">
            <w:pPr>
              <w:jc w:val="center"/>
            </w:pPr>
            <w:r>
              <w:t>2</w:t>
            </w:r>
          </w:p>
        </w:tc>
        <w:tc>
          <w:tcPr>
            <w:vAlign w:val="center"/>
          </w:tcPr>
          <w:p w14:paraId="02251A74">
            <w:r>
              <w:t>C4218</w:t>
            </w:r>
          </w:p>
        </w:tc>
        <w:tc>
          <w:tcPr>
            <w:vAlign w:val="center"/>
          </w:tcPr>
          <w:p w14:paraId="563A607E">
            <w:pPr>
              <w:jc w:val="center"/>
            </w:pPr>
            <w:r>
              <w:t>1~3</w:t>
            </w:r>
          </w:p>
        </w:tc>
        <w:tc>
          <w:tcPr>
            <w:vAlign w:val="center"/>
          </w:tcPr>
          <w:p w14:paraId="2F327BF1">
            <w:pPr>
              <w:jc w:val="right"/>
            </w:pPr>
            <w:r>
              <w:t>6</w:t>
            </w:r>
          </w:p>
        </w:tc>
        <w:tc>
          <w:tcPr>
            <w:vAlign w:val="center"/>
          </w:tcPr>
          <w:p w14:paraId="04228F69">
            <w:pPr>
              <w:jc w:val="right"/>
            </w:pPr>
            <w:r>
              <w:t>7.56</w:t>
            </w:r>
          </w:p>
        </w:tc>
        <w:tc>
          <w:tcPr>
            <w:vAlign w:val="center"/>
          </w:tcPr>
          <w:p w14:paraId="34EFC0C7">
            <w:pPr>
              <w:jc w:val="right"/>
            </w:pPr>
            <w:r>
              <w:t>45.36</w:t>
            </w:r>
          </w:p>
        </w:tc>
        <w:tc>
          <w:tcPr>
            <w:vAlign w:val="center"/>
          </w:tcPr>
          <w:p w14:paraId="4E114214">
            <w:pPr>
              <w:jc w:val="right"/>
            </w:pPr>
            <w:r>
              <w:t>18</w:t>
            </w:r>
          </w:p>
        </w:tc>
        <w:tc>
          <w:tcPr>
            <w:vAlign w:val="center"/>
          </w:tcPr>
          <w:p w14:paraId="3BC47090">
            <w:pPr>
              <w:jc w:val="right"/>
            </w:pPr>
            <w:r>
              <w:t>0.411</w:t>
            </w:r>
          </w:p>
        </w:tc>
        <w:tc>
          <w:tcPr>
            <w:vAlign w:val="center"/>
          </w:tcPr>
          <w:p w14:paraId="0813E964">
            <w:r>
              <w:t>自定义外遮阳0</w:t>
            </w:r>
          </w:p>
        </w:tc>
        <w:tc>
          <w:tcPr>
            <w:vAlign w:val="center"/>
          </w:tcPr>
          <w:p w14:paraId="61A9CE87">
            <w:pPr>
              <w:jc w:val="right"/>
            </w:pPr>
            <w:r>
              <w:t>0.575</w:t>
            </w:r>
          </w:p>
        </w:tc>
        <w:tc>
          <w:tcPr>
            <w:vAlign w:val="center"/>
          </w:tcPr>
          <w:p w14:paraId="14BEB92A">
            <w:pPr>
              <w:jc w:val="right"/>
            </w:pPr>
            <w:r>
              <w:t>0.236</w:t>
            </w:r>
          </w:p>
        </w:tc>
      </w:tr>
      <w:tr w14:paraId="5737E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A1716E">
            <w:pPr>
              <w:jc w:val="center"/>
            </w:pPr>
            <w:r>
              <w:t>3</w:t>
            </w:r>
          </w:p>
        </w:tc>
        <w:tc>
          <w:tcPr>
            <w:vAlign w:val="center"/>
          </w:tcPr>
          <w:p w14:paraId="60DC4143">
            <w:r>
              <w:t>C4218</w:t>
            </w:r>
          </w:p>
        </w:tc>
        <w:tc>
          <w:tcPr>
            <w:vAlign w:val="center"/>
          </w:tcPr>
          <w:p w14:paraId="0CCE5182">
            <w:pPr>
              <w:jc w:val="center"/>
            </w:pPr>
            <w:r>
              <w:t>2</w:t>
            </w:r>
          </w:p>
        </w:tc>
        <w:tc>
          <w:tcPr>
            <w:vAlign w:val="center"/>
          </w:tcPr>
          <w:p w14:paraId="449F028A">
            <w:pPr>
              <w:jc w:val="right"/>
            </w:pPr>
            <w:r>
              <w:t>2</w:t>
            </w:r>
          </w:p>
        </w:tc>
        <w:tc>
          <w:tcPr>
            <w:vAlign w:val="center"/>
          </w:tcPr>
          <w:p w14:paraId="4F86CA76">
            <w:pPr>
              <w:jc w:val="right"/>
            </w:pPr>
            <w:r>
              <w:t>7.56</w:t>
            </w:r>
          </w:p>
        </w:tc>
        <w:tc>
          <w:tcPr>
            <w:vAlign w:val="center"/>
          </w:tcPr>
          <w:p w14:paraId="64AFFCD8">
            <w:pPr>
              <w:jc w:val="right"/>
            </w:pPr>
            <w:r>
              <w:t>15.12</w:t>
            </w:r>
          </w:p>
        </w:tc>
        <w:tc>
          <w:tcPr>
            <w:vAlign w:val="center"/>
          </w:tcPr>
          <w:p w14:paraId="588BF9EB">
            <w:pPr>
              <w:jc w:val="right"/>
            </w:pPr>
            <w:r>
              <w:t>18</w:t>
            </w:r>
          </w:p>
        </w:tc>
        <w:tc>
          <w:tcPr>
            <w:vAlign w:val="center"/>
          </w:tcPr>
          <w:p w14:paraId="457A1605">
            <w:pPr>
              <w:jc w:val="right"/>
            </w:pPr>
            <w:r>
              <w:t>0.411</w:t>
            </w:r>
          </w:p>
        </w:tc>
        <w:tc>
          <w:tcPr>
            <w:vAlign w:val="center"/>
          </w:tcPr>
          <w:p w14:paraId="1BFB0304">
            <w:r>
              <w:t>窗洞自遮阳100</w:t>
            </w:r>
          </w:p>
        </w:tc>
        <w:tc>
          <w:tcPr>
            <w:vAlign w:val="center"/>
          </w:tcPr>
          <w:p w14:paraId="693B3679">
            <w:pPr>
              <w:jc w:val="right"/>
            </w:pPr>
            <w:r>
              <w:t>0.930</w:t>
            </w:r>
          </w:p>
        </w:tc>
        <w:tc>
          <w:tcPr>
            <w:vAlign w:val="center"/>
          </w:tcPr>
          <w:p w14:paraId="2A25D436">
            <w:pPr>
              <w:jc w:val="right"/>
            </w:pPr>
            <w:r>
              <w:t>0.382</w:t>
            </w:r>
          </w:p>
        </w:tc>
      </w:tr>
      <w:tr w14:paraId="26F87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48B5A72">
            <w:r>
              <w:t>立面总面积(㎡)</w:t>
            </w:r>
          </w:p>
        </w:tc>
        <w:tc>
          <w:tcPr>
            <w:vAlign w:val="center"/>
          </w:tcPr>
          <w:p w14:paraId="1E28E39C">
            <w:pPr>
              <w:jc w:val="right"/>
            </w:pPr>
            <w:r>
              <w:t>170.64</w:t>
            </w:r>
          </w:p>
        </w:tc>
        <w:tc>
          <w:tcPr>
            <w:gridSpan w:val="4"/>
            <w:shd w:val="clear" w:color="auto" w:fill="E6E6E6"/>
            <w:vAlign w:val="center"/>
          </w:tcPr>
          <w:p w14:paraId="392C4D32">
            <w:r>
              <w:t>立面平均综合太阳得热系数</w:t>
            </w:r>
          </w:p>
        </w:tc>
        <w:tc>
          <w:tcPr>
            <w:vAlign w:val="center"/>
          </w:tcPr>
          <w:p w14:paraId="7CA724F4">
            <w:pPr>
              <w:jc w:val="right"/>
            </w:pPr>
            <w:r>
              <w:t>0.249</w:t>
            </w:r>
          </w:p>
        </w:tc>
      </w:tr>
    </w:tbl>
    <w:p w14:paraId="66C44C0A">
      <w:pPr>
        <w:widowControl w:val="0"/>
        <w:jc w:val="both"/>
        <w:rPr>
          <w:color w:val="000000"/>
        </w:rPr>
      </w:pPr>
      <w:r>
        <w:rPr>
          <w:color w:val="000000"/>
        </w:rPr>
        <w:t>2. 北向：</w:t>
      </w:r>
    </w:p>
    <w:p w14:paraId="3C334919">
      <w:pPr>
        <w:widowControl w:val="0"/>
        <w:jc w:val="both"/>
        <w:rPr>
          <w:color w:val="000000"/>
        </w:rPr>
      </w:pPr>
      <w:r>
        <w:rPr>
          <w:color w:val="000000"/>
        </w:rPr>
        <w:t>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5D7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8BB80">
            <w:pPr>
              <w:jc w:val="center"/>
            </w:pPr>
            <w:r>
              <w:t>序号</w:t>
            </w:r>
          </w:p>
        </w:tc>
        <w:tc>
          <w:tcPr>
            <w:shd w:val="clear" w:color="auto" w:fill="E6E6E6"/>
            <w:vAlign w:val="center"/>
          </w:tcPr>
          <w:p w14:paraId="55C483EB">
            <w:pPr>
              <w:jc w:val="center"/>
            </w:pPr>
            <w:r>
              <w:t>门窗</w:t>
            </w:r>
            <w:r>
              <w:br w:type="textWrapping"/>
            </w:r>
            <w:r>
              <w:t>编号</w:t>
            </w:r>
          </w:p>
        </w:tc>
        <w:tc>
          <w:tcPr>
            <w:shd w:val="clear" w:color="auto" w:fill="E6E6E6"/>
            <w:vAlign w:val="center"/>
          </w:tcPr>
          <w:p w14:paraId="2B587F94">
            <w:pPr>
              <w:jc w:val="center"/>
            </w:pPr>
            <w:r>
              <w:t>楼层</w:t>
            </w:r>
          </w:p>
        </w:tc>
        <w:tc>
          <w:tcPr>
            <w:shd w:val="clear" w:color="auto" w:fill="E6E6E6"/>
            <w:vAlign w:val="center"/>
          </w:tcPr>
          <w:p w14:paraId="4961992D">
            <w:pPr>
              <w:jc w:val="center"/>
            </w:pPr>
            <w:r>
              <w:t>数量</w:t>
            </w:r>
          </w:p>
        </w:tc>
        <w:tc>
          <w:tcPr>
            <w:shd w:val="clear" w:color="auto" w:fill="E6E6E6"/>
            <w:vAlign w:val="center"/>
          </w:tcPr>
          <w:p w14:paraId="7ACDDA66">
            <w:pPr>
              <w:jc w:val="center"/>
            </w:pPr>
            <w:r>
              <w:t>单个面积（㎡）</w:t>
            </w:r>
          </w:p>
        </w:tc>
        <w:tc>
          <w:tcPr>
            <w:shd w:val="clear" w:color="auto" w:fill="E6E6E6"/>
            <w:vAlign w:val="center"/>
          </w:tcPr>
          <w:p w14:paraId="6C538BE6">
            <w:pPr>
              <w:jc w:val="center"/>
            </w:pPr>
            <w:r>
              <w:t>总面积（㎡）</w:t>
            </w:r>
          </w:p>
        </w:tc>
        <w:tc>
          <w:tcPr>
            <w:shd w:val="clear" w:color="auto" w:fill="E6E6E6"/>
            <w:vAlign w:val="center"/>
          </w:tcPr>
          <w:p w14:paraId="2454AF03">
            <w:pPr>
              <w:jc w:val="center"/>
            </w:pPr>
            <w:r>
              <w:t>构造</w:t>
            </w:r>
            <w:r>
              <w:br w:type="textWrapping"/>
            </w:r>
            <w:r>
              <w:t>编号</w:t>
            </w:r>
          </w:p>
        </w:tc>
        <w:tc>
          <w:tcPr>
            <w:shd w:val="clear" w:color="auto" w:fill="E6E6E6"/>
            <w:vAlign w:val="center"/>
          </w:tcPr>
          <w:p w14:paraId="38DA77B9">
            <w:pPr>
              <w:jc w:val="center"/>
            </w:pPr>
            <w:r>
              <w:t>窗太阳</w:t>
            </w:r>
            <w:r>
              <w:br w:type="textWrapping"/>
            </w:r>
            <w:r>
              <w:t>得热系数</w:t>
            </w:r>
          </w:p>
        </w:tc>
        <w:tc>
          <w:tcPr>
            <w:shd w:val="clear" w:color="auto" w:fill="E6E6E6"/>
            <w:vAlign w:val="center"/>
          </w:tcPr>
          <w:p w14:paraId="382101D5">
            <w:pPr>
              <w:jc w:val="center"/>
            </w:pPr>
            <w:r>
              <w:t>遮阳类型</w:t>
            </w:r>
            <w:r>
              <w:br w:type="textWrapping"/>
            </w:r>
            <w:r>
              <w:t>或编号</w:t>
            </w:r>
          </w:p>
        </w:tc>
        <w:tc>
          <w:tcPr>
            <w:shd w:val="clear" w:color="auto" w:fill="E6E6E6"/>
            <w:vAlign w:val="center"/>
          </w:tcPr>
          <w:p w14:paraId="6E3D8A21">
            <w:pPr>
              <w:jc w:val="center"/>
            </w:pPr>
            <w:r>
              <w:t>外遮阳</w:t>
            </w:r>
            <w:r>
              <w:br w:type="textWrapping"/>
            </w:r>
            <w:r>
              <w:t>系数</w:t>
            </w:r>
          </w:p>
        </w:tc>
        <w:tc>
          <w:tcPr>
            <w:shd w:val="clear" w:color="auto" w:fill="E6E6E6"/>
            <w:vAlign w:val="center"/>
          </w:tcPr>
          <w:p w14:paraId="67793952">
            <w:pPr>
              <w:jc w:val="center"/>
            </w:pPr>
            <w:r>
              <w:t>综合太阳</w:t>
            </w:r>
            <w:r>
              <w:br w:type="textWrapping"/>
            </w:r>
            <w:r>
              <w:t>得热系数</w:t>
            </w:r>
          </w:p>
        </w:tc>
      </w:tr>
      <w:tr w14:paraId="64309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A488C">
            <w:pPr>
              <w:jc w:val="center"/>
            </w:pPr>
            <w:r>
              <w:t>1</w:t>
            </w:r>
          </w:p>
        </w:tc>
        <w:tc>
          <w:tcPr>
            <w:vAlign w:val="center"/>
          </w:tcPr>
          <w:p w14:paraId="4389834E">
            <w:r>
              <w:t>(玻璃幕墙)</w:t>
            </w:r>
          </w:p>
        </w:tc>
        <w:tc>
          <w:tcPr>
            <w:vAlign w:val="center"/>
          </w:tcPr>
          <w:p w14:paraId="6D1A32B7">
            <w:pPr>
              <w:jc w:val="center"/>
            </w:pPr>
            <w:r>
              <w:t>1</w:t>
            </w:r>
          </w:p>
        </w:tc>
        <w:tc>
          <w:tcPr>
            <w:vAlign w:val="center"/>
          </w:tcPr>
          <w:p w14:paraId="1FC0050D">
            <w:pPr>
              <w:jc w:val="right"/>
            </w:pPr>
            <w:r>
              <w:t>/</w:t>
            </w:r>
          </w:p>
        </w:tc>
        <w:tc>
          <w:tcPr>
            <w:vAlign w:val="center"/>
          </w:tcPr>
          <w:p w14:paraId="6F9E88F7">
            <w:pPr>
              <w:jc w:val="right"/>
            </w:pPr>
            <w:r>
              <w:t>/</w:t>
            </w:r>
          </w:p>
        </w:tc>
        <w:tc>
          <w:tcPr>
            <w:vAlign w:val="center"/>
          </w:tcPr>
          <w:p w14:paraId="259123A6">
            <w:pPr>
              <w:jc w:val="right"/>
            </w:pPr>
            <w:r>
              <w:t>42.35</w:t>
            </w:r>
          </w:p>
        </w:tc>
        <w:tc>
          <w:tcPr>
            <w:vAlign w:val="center"/>
          </w:tcPr>
          <w:p w14:paraId="6B1AB873">
            <w:pPr>
              <w:jc w:val="right"/>
            </w:pPr>
            <w:r>
              <w:t>80</w:t>
            </w:r>
          </w:p>
        </w:tc>
        <w:tc>
          <w:tcPr>
            <w:vAlign w:val="center"/>
          </w:tcPr>
          <w:p w14:paraId="7FD6F215">
            <w:pPr>
              <w:jc w:val="right"/>
            </w:pPr>
            <w:r>
              <w:t>0.411</w:t>
            </w:r>
          </w:p>
        </w:tc>
        <w:tc>
          <w:tcPr>
            <w:vAlign w:val="center"/>
          </w:tcPr>
          <w:p w14:paraId="1BF81374">
            <w:r>
              <w:t>自定义外遮阳0</w:t>
            </w:r>
          </w:p>
        </w:tc>
        <w:tc>
          <w:tcPr>
            <w:vAlign w:val="center"/>
          </w:tcPr>
          <w:p w14:paraId="1BDF582D">
            <w:pPr>
              <w:jc w:val="right"/>
            </w:pPr>
            <w:r>
              <w:t>0.575</w:t>
            </w:r>
          </w:p>
        </w:tc>
        <w:tc>
          <w:tcPr>
            <w:vAlign w:val="center"/>
          </w:tcPr>
          <w:p w14:paraId="2C381FE3">
            <w:pPr>
              <w:jc w:val="right"/>
            </w:pPr>
            <w:r>
              <w:t>0.236</w:t>
            </w:r>
          </w:p>
        </w:tc>
      </w:tr>
      <w:tr w14:paraId="492D4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7052C7">
            <w:pPr>
              <w:jc w:val="center"/>
            </w:pPr>
            <w:r>
              <w:t>2</w:t>
            </w:r>
          </w:p>
        </w:tc>
        <w:tc>
          <w:tcPr>
            <w:vAlign w:val="center"/>
          </w:tcPr>
          <w:p w14:paraId="0C392F2D">
            <w:r>
              <w:t>C1818</w:t>
            </w:r>
          </w:p>
        </w:tc>
        <w:tc>
          <w:tcPr>
            <w:vAlign w:val="center"/>
          </w:tcPr>
          <w:p w14:paraId="3AE15936">
            <w:pPr>
              <w:jc w:val="center"/>
            </w:pPr>
            <w:r>
              <w:t>1,3,A:1~3</w:t>
            </w:r>
          </w:p>
        </w:tc>
        <w:tc>
          <w:tcPr>
            <w:vAlign w:val="center"/>
          </w:tcPr>
          <w:p w14:paraId="31EE69D1">
            <w:pPr>
              <w:jc w:val="right"/>
            </w:pPr>
            <w:r>
              <w:t>35</w:t>
            </w:r>
          </w:p>
        </w:tc>
        <w:tc>
          <w:tcPr>
            <w:vAlign w:val="center"/>
          </w:tcPr>
          <w:p w14:paraId="2FC54B4B">
            <w:pPr>
              <w:jc w:val="right"/>
            </w:pPr>
            <w:r>
              <w:t>3.24</w:t>
            </w:r>
          </w:p>
        </w:tc>
        <w:tc>
          <w:tcPr>
            <w:vAlign w:val="center"/>
          </w:tcPr>
          <w:p w14:paraId="6051DAC1">
            <w:pPr>
              <w:jc w:val="right"/>
            </w:pPr>
            <w:r>
              <w:t>113.40</w:t>
            </w:r>
          </w:p>
        </w:tc>
        <w:tc>
          <w:tcPr>
            <w:vAlign w:val="center"/>
          </w:tcPr>
          <w:p w14:paraId="0376BBFE">
            <w:pPr>
              <w:jc w:val="right"/>
            </w:pPr>
            <w:r>
              <w:t>18</w:t>
            </w:r>
          </w:p>
        </w:tc>
        <w:tc>
          <w:tcPr>
            <w:vAlign w:val="center"/>
          </w:tcPr>
          <w:p w14:paraId="331CACEF">
            <w:pPr>
              <w:jc w:val="right"/>
            </w:pPr>
            <w:r>
              <w:t>0.411</w:t>
            </w:r>
          </w:p>
        </w:tc>
        <w:tc>
          <w:tcPr>
            <w:vAlign w:val="center"/>
          </w:tcPr>
          <w:p w14:paraId="4346DB21">
            <w:r>
              <w:t>自定义外遮阳0</w:t>
            </w:r>
          </w:p>
        </w:tc>
        <w:tc>
          <w:tcPr>
            <w:vAlign w:val="center"/>
          </w:tcPr>
          <w:p w14:paraId="7CA9F5D8">
            <w:pPr>
              <w:jc w:val="right"/>
            </w:pPr>
            <w:r>
              <w:t>0.575</w:t>
            </w:r>
          </w:p>
        </w:tc>
        <w:tc>
          <w:tcPr>
            <w:vAlign w:val="center"/>
          </w:tcPr>
          <w:p w14:paraId="2F1A00A3">
            <w:pPr>
              <w:jc w:val="right"/>
            </w:pPr>
            <w:r>
              <w:t>0.236</w:t>
            </w:r>
          </w:p>
        </w:tc>
      </w:tr>
      <w:tr w14:paraId="64199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D6814E">
            <w:pPr>
              <w:jc w:val="center"/>
            </w:pPr>
            <w:r>
              <w:t>3</w:t>
            </w:r>
          </w:p>
        </w:tc>
        <w:tc>
          <w:tcPr>
            <w:vAlign w:val="center"/>
          </w:tcPr>
          <w:p w14:paraId="3B6927C1">
            <w:r>
              <w:t>C4218</w:t>
            </w:r>
          </w:p>
        </w:tc>
        <w:tc>
          <w:tcPr>
            <w:vAlign w:val="center"/>
          </w:tcPr>
          <w:p w14:paraId="38465370">
            <w:pPr>
              <w:jc w:val="center"/>
            </w:pPr>
            <w:r>
              <w:t>1,3</w:t>
            </w:r>
          </w:p>
        </w:tc>
        <w:tc>
          <w:tcPr>
            <w:vAlign w:val="center"/>
          </w:tcPr>
          <w:p w14:paraId="783AAF4A">
            <w:pPr>
              <w:jc w:val="right"/>
            </w:pPr>
            <w:r>
              <w:t>5</w:t>
            </w:r>
          </w:p>
        </w:tc>
        <w:tc>
          <w:tcPr>
            <w:vAlign w:val="center"/>
          </w:tcPr>
          <w:p w14:paraId="64AC2027">
            <w:pPr>
              <w:jc w:val="right"/>
            </w:pPr>
            <w:r>
              <w:t>7.56</w:t>
            </w:r>
          </w:p>
        </w:tc>
        <w:tc>
          <w:tcPr>
            <w:vAlign w:val="center"/>
          </w:tcPr>
          <w:p w14:paraId="56F142F7">
            <w:pPr>
              <w:jc w:val="right"/>
            </w:pPr>
            <w:r>
              <w:t>37.80</w:t>
            </w:r>
          </w:p>
        </w:tc>
        <w:tc>
          <w:tcPr>
            <w:vAlign w:val="center"/>
          </w:tcPr>
          <w:p w14:paraId="710862C4">
            <w:pPr>
              <w:jc w:val="right"/>
            </w:pPr>
            <w:r>
              <w:t>18</w:t>
            </w:r>
          </w:p>
        </w:tc>
        <w:tc>
          <w:tcPr>
            <w:vAlign w:val="center"/>
          </w:tcPr>
          <w:p w14:paraId="4B981A3C">
            <w:pPr>
              <w:jc w:val="right"/>
            </w:pPr>
            <w:r>
              <w:t>0.411</w:t>
            </w:r>
          </w:p>
        </w:tc>
        <w:tc>
          <w:tcPr>
            <w:vAlign w:val="center"/>
          </w:tcPr>
          <w:p w14:paraId="122215DA">
            <w:r>
              <w:t>自定义外遮阳0</w:t>
            </w:r>
          </w:p>
        </w:tc>
        <w:tc>
          <w:tcPr>
            <w:vAlign w:val="center"/>
          </w:tcPr>
          <w:p w14:paraId="5B592377">
            <w:pPr>
              <w:jc w:val="right"/>
            </w:pPr>
            <w:r>
              <w:t>0.575</w:t>
            </w:r>
          </w:p>
        </w:tc>
        <w:tc>
          <w:tcPr>
            <w:vAlign w:val="center"/>
          </w:tcPr>
          <w:p w14:paraId="0C347710">
            <w:pPr>
              <w:jc w:val="right"/>
            </w:pPr>
            <w:r>
              <w:t>0.236</w:t>
            </w:r>
          </w:p>
        </w:tc>
      </w:tr>
      <w:tr w14:paraId="533AA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AC80087">
            <w:r>
              <w:t>立面总面积(㎡)</w:t>
            </w:r>
          </w:p>
        </w:tc>
        <w:tc>
          <w:tcPr>
            <w:vAlign w:val="center"/>
          </w:tcPr>
          <w:p w14:paraId="657413BD">
            <w:pPr>
              <w:jc w:val="right"/>
            </w:pPr>
            <w:r>
              <w:t>193.55</w:t>
            </w:r>
          </w:p>
        </w:tc>
        <w:tc>
          <w:tcPr>
            <w:gridSpan w:val="4"/>
            <w:shd w:val="clear" w:color="auto" w:fill="E6E6E6"/>
            <w:vAlign w:val="center"/>
          </w:tcPr>
          <w:p w14:paraId="78D0D5FA">
            <w:r>
              <w:t>立面平均综合太阳得热系数</w:t>
            </w:r>
          </w:p>
        </w:tc>
        <w:tc>
          <w:tcPr>
            <w:vAlign w:val="center"/>
          </w:tcPr>
          <w:p w14:paraId="08FBBCDF">
            <w:pPr>
              <w:jc w:val="right"/>
            </w:pPr>
            <w:r>
              <w:t>0.236</w:t>
            </w:r>
          </w:p>
        </w:tc>
      </w:tr>
    </w:tbl>
    <w:p w14:paraId="1FFF3499">
      <w:pPr>
        <w:widowControl w:val="0"/>
        <w:jc w:val="both"/>
        <w:rPr>
          <w:color w:val="000000"/>
        </w:rPr>
      </w:pPr>
    </w:p>
    <w:p w14:paraId="494B143E">
      <w:pPr>
        <w:widowControl w:val="0"/>
        <w:jc w:val="both"/>
        <w:rPr>
          <w:color w:val="000000"/>
        </w:rPr>
      </w:pPr>
      <w:r>
        <w:rPr>
          <w:color w:val="000000"/>
        </w:rPr>
        <w:t>3. 东向：</w:t>
      </w:r>
    </w:p>
    <w:p w14:paraId="61F396BC">
      <w:pPr>
        <w:widowControl w:val="0"/>
        <w:jc w:val="both"/>
        <w:rPr>
          <w:color w:val="000000"/>
        </w:rPr>
      </w:pPr>
      <w:r>
        <w:rPr>
          <w:color w:val="000000"/>
        </w:rPr>
        <w:t>东-默认立面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4E2D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FB43B6">
            <w:pPr>
              <w:jc w:val="center"/>
            </w:pPr>
            <w:r>
              <w:t>序号</w:t>
            </w:r>
          </w:p>
        </w:tc>
        <w:tc>
          <w:tcPr>
            <w:shd w:val="clear" w:color="auto" w:fill="E6E6E6"/>
            <w:vAlign w:val="center"/>
          </w:tcPr>
          <w:p w14:paraId="49DDDE11">
            <w:pPr>
              <w:jc w:val="center"/>
            </w:pPr>
            <w:r>
              <w:t>门窗</w:t>
            </w:r>
            <w:r>
              <w:br w:type="textWrapping"/>
            </w:r>
            <w:r>
              <w:t>编号</w:t>
            </w:r>
          </w:p>
        </w:tc>
        <w:tc>
          <w:tcPr>
            <w:shd w:val="clear" w:color="auto" w:fill="E6E6E6"/>
            <w:vAlign w:val="center"/>
          </w:tcPr>
          <w:p w14:paraId="2636B71D">
            <w:pPr>
              <w:jc w:val="center"/>
            </w:pPr>
            <w:r>
              <w:t>楼层</w:t>
            </w:r>
          </w:p>
        </w:tc>
        <w:tc>
          <w:tcPr>
            <w:shd w:val="clear" w:color="auto" w:fill="E6E6E6"/>
            <w:vAlign w:val="center"/>
          </w:tcPr>
          <w:p w14:paraId="298ADED1">
            <w:pPr>
              <w:jc w:val="center"/>
            </w:pPr>
            <w:r>
              <w:t>数量</w:t>
            </w:r>
          </w:p>
        </w:tc>
        <w:tc>
          <w:tcPr>
            <w:shd w:val="clear" w:color="auto" w:fill="E6E6E6"/>
            <w:vAlign w:val="center"/>
          </w:tcPr>
          <w:p w14:paraId="0BDB572B">
            <w:pPr>
              <w:jc w:val="center"/>
            </w:pPr>
            <w:r>
              <w:t>单个面积（㎡）</w:t>
            </w:r>
          </w:p>
        </w:tc>
        <w:tc>
          <w:tcPr>
            <w:shd w:val="clear" w:color="auto" w:fill="E6E6E6"/>
            <w:vAlign w:val="center"/>
          </w:tcPr>
          <w:p w14:paraId="5A995AA4">
            <w:pPr>
              <w:jc w:val="center"/>
            </w:pPr>
            <w:r>
              <w:t>总面积（㎡）</w:t>
            </w:r>
          </w:p>
        </w:tc>
        <w:tc>
          <w:tcPr>
            <w:shd w:val="clear" w:color="auto" w:fill="E6E6E6"/>
            <w:vAlign w:val="center"/>
          </w:tcPr>
          <w:p w14:paraId="59347B9D">
            <w:pPr>
              <w:jc w:val="center"/>
            </w:pPr>
            <w:r>
              <w:t>构造</w:t>
            </w:r>
            <w:r>
              <w:br w:type="textWrapping"/>
            </w:r>
            <w:r>
              <w:t>编号</w:t>
            </w:r>
          </w:p>
        </w:tc>
        <w:tc>
          <w:tcPr>
            <w:shd w:val="clear" w:color="auto" w:fill="E6E6E6"/>
            <w:vAlign w:val="center"/>
          </w:tcPr>
          <w:p w14:paraId="48B13BCA">
            <w:pPr>
              <w:jc w:val="center"/>
            </w:pPr>
            <w:r>
              <w:t>窗太阳</w:t>
            </w:r>
            <w:r>
              <w:br w:type="textWrapping"/>
            </w:r>
            <w:r>
              <w:t>得热系数</w:t>
            </w:r>
          </w:p>
        </w:tc>
        <w:tc>
          <w:tcPr>
            <w:shd w:val="clear" w:color="auto" w:fill="E6E6E6"/>
            <w:vAlign w:val="center"/>
          </w:tcPr>
          <w:p w14:paraId="3CB2D01E">
            <w:pPr>
              <w:jc w:val="center"/>
            </w:pPr>
            <w:r>
              <w:t>遮阳类型</w:t>
            </w:r>
            <w:r>
              <w:br w:type="textWrapping"/>
            </w:r>
            <w:r>
              <w:t>或编号</w:t>
            </w:r>
          </w:p>
        </w:tc>
        <w:tc>
          <w:tcPr>
            <w:shd w:val="clear" w:color="auto" w:fill="E6E6E6"/>
            <w:vAlign w:val="center"/>
          </w:tcPr>
          <w:p w14:paraId="56E6DEC2">
            <w:pPr>
              <w:jc w:val="center"/>
            </w:pPr>
            <w:r>
              <w:t>外遮阳</w:t>
            </w:r>
            <w:r>
              <w:br w:type="textWrapping"/>
            </w:r>
            <w:r>
              <w:t>系数</w:t>
            </w:r>
          </w:p>
        </w:tc>
        <w:tc>
          <w:tcPr>
            <w:shd w:val="clear" w:color="auto" w:fill="E6E6E6"/>
            <w:vAlign w:val="center"/>
          </w:tcPr>
          <w:p w14:paraId="48D8CA27">
            <w:pPr>
              <w:jc w:val="center"/>
            </w:pPr>
            <w:r>
              <w:t>综合太阳</w:t>
            </w:r>
            <w:r>
              <w:br w:type="textWrapping"/>
            </w:r>
            <w:r>
              <w:t>得热系数</w:t>
            </w:r>
          </w:p>
        </w:tc>
      </w:tr>
      <w:tr w14:paraId="1CE4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F52CC">
            <w:pPr>
              <w:jc w:val="center"/>
            </w:pPr>
            <w:r>
              <w:t>1</w:t>
            </w:r>
          </w:p>
        </w:tc>
        <w:tc>
          <w:tcPr>
            <w:vAlign w:val="center"/>
          </w:tcPr>
          <w:p w14:paraId="499AC8BB">
            <w:r>
              <w:t>(玻璃幕墙)</w:t>
            </w:r>
          </w:p>
        </w:tc>
        <w:tc>
          <w:tcPr>
            <w:vAlign w:val="center"/>
          </w:tcPr>
          <w:p w14:paraId="500775E6">
            <w:pPr>
              <w:jc w:val="center"/>
            </w:pPr>
            <w:r>
              <w:t>1</w:t>
            </w:r>
          </w:p>
        </w:tc>
        <w:tc>
          <w:tcPr>
            <w:vAlign w:val="center"/>
          </w:tcPr>
          <w:p w14:paraId="7D358F39">
            <w:pPr>
              <w:jc w:val="right"/>
            </w:pPr>
            <w:r>
              <w:t>/</w:t>
            </w:r>
          </w:p>
        </w:tc>
        <w:tc>
          <w:tcPr>
            <w:vAlign w:val="center"/>
          </w:tcPr>
          <w:p w14:paraId="0CE9D88B">
            <w:pPr>
              <w:jc w:val="right"/>
            </w:pPr>
            <w:r>
              <w:t>/</w:t>
            </w:r>
          </w:p>
        </w:tc>
        <w:tc>
          <w:tcPr>
            <w:vAlign w:val="center"/>
          </w:tcPr>
          <w:p w14:paraId="11A63D90">
            <w:pPr>
              <w:jc w:val="right"/>
            </w:pPr>
            <w:r>
              <w:t>107.12</w:t>
            </w:r>
          </w:p>
        </w:tc>
        <w:tc>
          <w:tcPr>
            <w:vAlign w:val="center"/>
          </w:tcPr>
          <w:p w14:paraId="7D0AE36D">
            <w:pPr>
              <w:jc w:val="right"/>
            </w:pPr>
            <w:r>
              <w:t>80</w:t>
            </w:r>
          </w:p>
        </w:tc>
        <w:tc>
          <w:tcPr>
            <w:vAlign w:val="center"/>
          </w:tcPr>
          <w:p w14:paraId="25D5E56B">
            <w:pPr>
              <w:jc w:val="right"/>
            </w:pPr>
            <w:r>
              <w:t>0.411</w:t>
            </w:r>
          </w:p>
        </w:tc>
        <w:tc>
          <w:tcPr>
            <w:vAlign w:val="center"/>
          </w:tcPr>
          <w:p w14:paraId="5AF32672">
            <w:r>
              <w:t>自定义外遮阳0</w:t>
            </w:r>
          </w:p>
        </w:tc>
        <w:tc>
          <w:tcPr>
            <w:vAlign w:val="center"/>
          </w:tcPr>
          <w:p w14:paraId="490F6D18">
            <w:pPr>
              <w:jc w:val="right"/>
            </w:pPr>
            <w:r>
              <w:t>0.575</w:t>
            </w:r>
          </w:p>
        </w:tc>
        <w:tc>
          <w:tcPr>
            <w:vAlign w:val="center"/>
          </w:tcPr>
          <w:p w14:paraId="57E8BB21">
            <w:pPr>
              <w:jc w:val="right"/>
            </w:pPr>
            <w:r>
              <w:t>0.236</w:t>
            </w:r>
          </w:p>
        </w:tc>
      </w:tr>
      <w:tr w14:paraId="47A9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F3BF6C">
            <w:pPr>
              <w:jc w:val="center"/>
            </w:pPr>
            <w:r>
              <w:t>2</w:t>
            </w:r>
          </w:p>
        </w:tc>
        <w:tc>
          <w:tcPr>
            <w:vAlign w:val="center"/>
          </w:tcPr>
          <w:p w14:paraId="2A320D1C">
            <w:r>
              <w:t>C0918</w:t>
            </w:r>
          </w:p>
        </w:tc>
        <w:tc>
          <w:tcPr>
            <w:vAlign w:val="center"/>
          </w:tcPr>
          <w:p w14:paraId="62C48F1F">
            <w:pPr>
              <w:jc w:val="center"/>
            </w:pPr>
            <w:r>
              <w:t>3~4,A:1~3</w:t>
            </w:r>
          </w:p>
        </w:tc>
        <w:tc>
          <w:tcPr>
            <w:vAlign w:val="center"/>
          </w:tcPr>
          <w:p w14:paraId="372D240C">
            <w:pPr>
              <w:jc w:val="right"/>
            </w:pPr>
            <w:r>
              <w:t>5</w:t>
            </w:r>
          </w:p>
        </w:tc>
        <w:tc>
          <w:tcPr>
            <w:vAlign w:val="center"/>
          </w:tcPr>
          <w:p w14:paraId="2ACCC481">
            <w:pPr>
              <w:jc w:val="right"/>
            </w:pPr>
            <w:r>
              <w:t>1.62</w:t>
            </w:r>
          </w:p>
        </w:tc>
        <w:tc>
          <w:tcPr>
            <w:vAlign w:val="center"/>
          </w:tcPr>
          <w:p w14:paraId="224E478C">
            <w:pPr>
              <w:jc w:val="right"/>
            </w:pPr>
            <w:r>
              <w:t>8.10</w:t>
            </w:r>
          </w:p>
        </w:tc>
        <w:tc>
          <w:tcPr>
            <w:vAlign w:val="center"/>
          </w:tcPr>
          <w:p w14:paraId="4671D652">
            <w:pPr>
              <w:jc w:val="right"/>
            </w:pPr>
            <w:r>
              <w:t>18</w:t>
            </w:r>
          </w:p>
        </w:tc>
        <w:tc>
          <w:tcPr>
            <w:vAlign w:val="center"/>
          </w:tcPr>
          <w:p w14:paraId="4C4449FE">
            <w:pPr>
              <w:jc w:val="right"/>
            </w:pPr>
            <w:r>
              <w:t>0.411</w:t>
            </w:r>
          </w:p>
        </w:tc>
        <w:tc>
          <w:tcPr>
            <w:vAlign w:val="center"/>
          </w:tcPr>
          <w:p w14:paraId="0D511851">
            <w:r>
              <w:t>自定义外遮阳0</w:t>
            </w:r>
          </w:p>
        </w:tc>
        <w:tc>
          <w:tcPr>
            <w:vAlign w:val="center"/>
          </w:tcPr>
          <w:p w14:paraId="7A2E4A98">
            <w:pPr>
              <w:jc w:val="right"/>
            </w:pPr>
            <w:r>
              <w:t>0.575</w:t>
            </w:r>
          </w:p>
        </w:tc>
        <w:tc>
          <w:tcPr>
            <w:vAlign w:val="center"/>
          </w:tcPr>
          <w:p w14:paraId="6DD382F9">
            <w:pPr>
              <w:jc w:val="right"/>
            </w:pPr>
            <w:r>
              <w:t>0.236</w:t>
            </w:r>
          </w:p>
        </w:tc>
      </w:tr>
      <w:tr w14:paraId="203D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DE75D">
            <w:pPr>
              <w:jc w:val="center"/>
            </w:pPr>
            <w:r>
              <w:t>3</w:t>
            </w:r>
          </w:p>
        </w:tc>
        <w:tc>
          <w:tcPr>
            <w:vAlign w:val="center"/>
          </w:tcPr>
          <w:p w14:paraId="58BD811A">
            <w:r>
              <w:t>C3018</w:t>
            </w:r>
          </w:p>
        </w:tc>
        <w:tc>
          <w:tcPr>
            <w:vAlign w:val="center"/>
          </w:tcPr>
          <w:p w14:paraId="60A2983D">
            <w:pPr>
              <w:jc w:val="center"/>
            </w:pPr>
            <w:r>
              <w:t>1~2,4</w:t>
            </w:r>
          </w:p>
        </w:tc>
        <w:tc>
          <w:tcPr>
            <w:vAlign w:val="center"/>
          </w:tcPr>
          <w:p w14:paraId="714CCF29">
            <w:pPr>
              <w:jc w:val="right"/>
            </w:pPr>
            <w:r>
              <w:t>13</w:t>
            </w:r>
          </w:p>
        </w:tc>
        <w:tc>
          <w:tcPr>
            <w:vAlign w:val="center"/>
          </w:tcPr>
          <w:p w14:paraId="44641FF8">
            <w:pPr>
              <w:jc w:val="right"/>
            </w:pPr>
            <w:r>
              <w:t>5.40</w:t>
            </w:r>
          </w:p>
        </w:tc>
        <w:tc>
          <w:tcPr>
            <w:vAlign w:val="center"/>
          </w:tcPr>
          <w:p w14:paraId="678DBB38">
            <w:pPr>
              <w:jc w:val="right"/>
            </w:pPr>
            <w:r>
              <w:t>70.20</w:t>
            </w:r>
          </w:p>
        </w:tc>
        <w:tc>
          <w:tcPr>
            <w:vAlign w:val="center"/>
          </w:tcPr>
          <w:p w14:paraId="112CC21F">
            <w:pPr>
              <w:jc w:val="right"/>
            </w:pPr>
            <w:r>
              <w:t>18</w:t>
            </w:r>
          </w:p>
        </w:tc>
        <w:tc>
          <w:tcPr>
            <w:vAlign w:val="center"/>
          </w:tcPr>
          <w:p w14:paraId="4F9F8EC8">
            <w:pPr>
              <w:jc w:val="right"/>
            </w:pPr>
            <w:r>
              <w:t>0.411</w:t>
            </w:r>
          </w:p>
        </w:tc>
        <w:tc>
          <w:tcPr>
            <w:vAlign w:val="center"/>
          </w:tcPr>
          <w:p w14:paraId="719C390E">
            <w:r>
              <w:t>自定义外遮阳0</w:t>
            </w:r>
          </w:p>
        </w:tc>
        <w:tc>
          <w:tcPr>
            <w:vAlign w:val="center"/>
          </w:tcPr>
          <w:p w14:paraId="7AB9C172">
            <w:pPr>
              <w:jc w:val="right"/>
            </w:pPr>
            <w:r>
              <w:t>0.575</w:t>
            </w:r>
          </w:p>
        </w:tc>
        <w:tc>
          <w:tcPr>
            <w:vAlign w:val="center"/>
          </w:tcPr>
          <w:p w14:paraId="1984CAC8">
            <w:pPr>
              <w:jc w:val="right"/>
            </w:pPr>
            <w:r>
              <w:t>0.236</w:t>
            </w:r>
          </w:p>
        </w:tc>
      </w:tr>
      <w:tr w14:paraId="6308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8FBCDF">
            <w:pPr>
              <w:jc w:val="center"/>
            </w:pPr>
            <w:r>
              <w:t>4</w:t>
            </w:r>
          </w:p>
        </w:tc>
        <w:tc>
          <w:tcPr>
            <w:vAlign w:val="center"/>
          </w:tcPr>
          <w:p w14:paraId="3F3DE0B8">
            <w:r>
              <w:t>C4218</w:t>
            </w:r>
          </w:p>
        </w:tc>
        <w:tc>
          <w:tcPr>
            <w:vAlign w:val="center"/>
          </w:tcPr>
          <w:p w14:paraId="4477A155">
            <w:pPr>
              <w:jc w:val="center"/>
            </w:pPr>
            <w:r>
              <w:t>1~3</w:t>
            </w:r>
          </w:p>
        </w:tc>
        <w:tc>
          <w:tcPr>
            <w:vAlign w:val="center"/>
          </w:tcPr>
          <w:p w14:paraId="48941E51">
            <w:pPr>
              <w:jc w:val="right"/>
            </w:pPr>
            <w:r>
              <w:t>30</w:t>
            </w:r>
          </w:p>
        </w:tc>
        <w:tc>
          <w:tcPr>
            <w:vAlign w:val="center"/>
          </w:tcPr>
          <w:p w14:paraId="44A39CA4">
            <w:pPr>
              <w:jc w:val="right"/>
            </w:pPr>
            <w:r>
              <w:t>7.56</w:t>
            </w:r>
          </w:p>
        </w:tc>
        <w:tc>
          <w:tcPr>
            <w:vAlign w:val="center"/>
          </w:tcPr>
          <w:p w14:paraId="2BDF4F4A">
            <w:pPr>
              <w:jc w:val="right"/>
            </w:pPr>
            <w:r>
              <w:t>226.80</w:t>
            </w:r>
          </w:p>
        </w:tc>
        <w:tc>
          <w:tcPr>
            <w:vAlign w:val="center"/>
          </w:tcPr>
          <w:p w14:paraId="62A99814">
            <w:pPr>
              <w:jc w:val="right"/>
            </w:pPr>
            <w:r>
              <w:t>18</w:t>
            </w:r>
          </w:p>
        </w:tc>
        <w:tc>
          <w:tcPr>
            <w:vAlign w:val="center"/>
          </w:tcPr>
          <w:p w14:paraId="2C2862C3">
            <w:pPr>
              <w:jc w:val="right"/>
            </w:pPr>
            <w:r>
              <w:t>0.411</w:t>
            </w:r>
          </w:p>
        </w:tc>
        <w:tc>
          <w:tcPr>
            <w:vAlign w:val="center"/>
          </w:tcPr>
          <w:p w14:paraId="64D572FA">
            <w:r>
              <w:t>自定义外遮阳0</w:t>
            </w:r>
          </w:p>
        </w:tc>
        <w:tc>
          <w:tcPr>
            <w:vAlign w:val="center"/>
          </w:tcPr>
          <w:p w14:paraId="4630E37E">
            <w:pPr>
              <w:jc w:val="right"/>
            </w:pPr>
            <w:r>
              <w:t>0.575</w:t>
            </w:r>
          </w:p>
        </w:tc>
        <w:tc>
          <w:tcPr>
            <w:vAlign w:val="center"/>
          </w:tcPr>
          <w:p w14:paraId="6B32FA76">
            <w:pPr>
              <w:jc w:val="right"/>
            </w:pPr>
            <w:r>
              <w:t>0.236</w:t>
            </w:r>
          </w:p>
        </w:tc>
      </w:tr>
      <w:tr w14:paraId="6FB4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542FFE">
            <w:pPr>
              <w:jc w:val="center"/>
            </w:pPr>
            <w:r>
              <w:t>5</w:t>
            </w:r>
          </w:p>
        </w:tc>
        <w:tc>
          <w:tcPr>
            <w:vAlign w:val="center"/>
          </w:tcPr>
          <w:p w14:paraId="5970A78B">
            <w:r>
              <w:t>C4218</w:t>
            </w:r>
          </w:p>
        </w:tc>
        <w:tc>
          <w:tcPr>
            <w:vAlign w:val="center"/>
          </w:tcPr>
          <w:p w14:paraId="1224E896">
            <w:pPr>
              <w:jc w:val="center"/>
            </w:pPr>
            <w:r>
              <w:t>2</w:t>
            </w:r>
          </w:p>
        </w:tc>
        <w:tc>
          <w:tcPr>
            <w:vAlign w:val="center"/>
          </w:tcPr>
          <w:p w14:paraId="71503291">
            <w:pPr>
              <w:jc w:val="right"/>
            </w:pPr>
            <w:r>
              <w:t>3</w:t>
            </w:r>
          </w:p>
        </w:tc>
        <w:tc>
          <w:tcPr>
            <w:vAlign w:val="center"/>
          </w:tcPr>
          <w:p w14:paraId="7806C389">
            <w:pPr>
              <w:jc w:val="right"/>
            </w:pPr>
            <w:r>
              <w:t>7.56</w:t>
            </w:r>
          </w:p>
        </w:tc>
        <w:tc>
          <w:tcPr>
            <w:vAlign w:val="center"/>
          </w:tcPr>
          <w:p w14:paraId="3DEFF4F3">
            <w:pPr>
              <w:jc w:val="right"/>
            </w:pPr>
            <w:r>
              <w:t>22.68</w:t>
            </w:r>
          </w:p>
        </w:tc>
        <w:tc>
          <w:tcPr>
            <w:vAlign w:val="center"/>
          </w:tcPr>
          <w:p w14:paraId="3629D1FF">
            <w:pPr>
              <w:jc w:val="right"/>
            </w:pPr>
            <w:r>
              <w:t>18</w:t>
            </w:r>
          </w:p>
        </w:tc>
        <w:tc>
          <w:tcPr>
            <w:vAlign w:val="center"/>
          </w:tcPr>
          <w:p w14:paraId="06C06806">
            <w:pPr>
              <w:jc w:val="right"/>
            </w:pPr>
            <w:r>
              <w:t>0.411</w:t>
            </w:r>
          </w:p>
        </w:tc>
        <w:tc>
          <w:tcPr>
            <w:vAlign w:val="center"/>
          </w:tcPr>
          <w:p w14:paraId="0D6B5C4C">
            <w:r>
              <w:t>窗洞自遮阳100</w:t>
            </w:r>
          </w:p>
        </w:tc>
        <w:tc>
          <w:tcPr>
            <w:vAlign w:val="center"/>
          </w:tcPr>
          <w:p w14:paraId="6E7DD267">
            <w:pPr>
              <w:jc w:val="right"/>
            </w:pPr>
            <w:r>
              <w:t>0.945</w:t>
            </w:r>
          </w:p>
        </w:tc>
        <w:tc>
          <w:tcPr>
            <w:vAlign w:val="center"/>
          </w:tcPr>
          <w:p w14:paraId="6F84CBD8">
            <w:pPr>
              <w:jc w:val="right"/>
            </w:pPr>
            <w:r>
              <w:t>0.388</w:t>
            </w:r>
          </w:p>
        </w:tc>
      </w:tr>
      <w:tr w14:paraId="6454A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2492B1C">
            <w:r>
              <w:t>立面总面积(㎡)</w:t>
            </w:r>
          </w:p>
        </w:tc>
        <w:tc>
          <w:tcPr>
            <w:vAlign w:val="center"/>
          </w:tcPr>
          <w:p w14:paraId="1886BD03">
            <w:pPr>
              <w:jc w:val="right"/>
            </w:pPr>
            <w:r>
              <w:t>434.90</w:t>
            </w:r>
          </w:p>
        </w:tc>
        <w:tc>
          <w:tcPr>
            <w:gridSpan w:val="4"/>
            <w:shd w:val="clear" w:color="auto" w:fill="E6E6E6"/>
            <w:vAlign w:val="center"/>
          </w:tcPr>
          <w:p w14:paraId="27671D98">
            <w:r>
              <w:t>立面平均综合太阳得热系数</w:t>
            </w:r>
          </w:p>
        </w:tc>
        <w:tc>
          <w:tcPr>
            <w:vAlign w:val="center"/>
          </w:tcPr>
          <w:p w14:paraId="1C5B6BFD">
            <w:pPr>
              <w:jc w:val="right"/>
            </w:pPr>
            <w:r>
              <w:t>0.244</w:t>
            </w:r>
          </w:p>
        </w:tc>
      </w:tr>
    </w:tbl>
    <w:p w14:paraId="06E1FE50">
      <w:pPr>
        <w:widowControl w:val="0"/>
        <w:jc w:val="both"/>
        <w:rPr>
          <w:color w:val="000000"/>
        </w:rPr>
      </w:pPr>
    </w:p>
    <w:p w14:paraId="0ACCEF96">
      <w:pPr>
        <w:widowControl w:val="0"/>
        <w:jc w:val="both"/>
        <w:rPr>
          <w:color w:val="000000"/>
        </w:rPr>
      </w:pPr>
      <w:r>
        <w:rPr>
          <w:color w:val="000000"/>
        </w:rPr>
        <w:t>4. 西向：</w:t>
      </w:r>
    </w:p>
    <w:p w14:paraId="64C33925">
      <w:pPr>
        <w:widowControl w:val="0"/>
        <w:jc w:val="both"/>
        <w:rPr>
          <w:color w:val="000000"/>
        </w:rPr>
      </w:pPr>
      <w:r>
        <w:rPr>
          <w:color w:val="000000"/>
        </w:rPr>
        <w:t>西-默认立面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644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65C6F">
            <w:pPr>
              <w:jc w:val="center"/>
            </w:pPr>
            <w:r>
              <w:t>序号</w:t>
            </w:r>
          </w:p>
        </w:tc>
        <w:tc>
          <w:tcPr>
            <w:shd w:val="clear" w:color="auto" w:fill="E6E6E6"/>
            <w:vAlign w:val="center"/>
          </w:tcPr>
          <w:p w14:paraId="07498703">
            <w:pPr>
              <w:jc w:val="center"/>
            </w:pPr>
            <w:r>
              <w:t>门窗</w:t>
            </w:r>
            <w:r>
              <w:br w:type="textWrapping"/>
            </w:r>
            <w:r>
              <w:t>编号</w:t>
            </w:r>
          </w:p>
        </w:tc>
        <w:tc>
          <w:tcPr>
            <w:shd w:val="clear" w:color="auto" w:fill="E6E6E6"/>
            <w:vAlign w:val="center"/>
          </w:tcPr>
          <w:p w14:paraId="4F7E32BC">
            <w:pPr>
              <w:jc w:val="center"/>
            </w:pPr>
            <w:r>
              <w:t>楼层</w:t>
            </w:r>
          </w:p>
        </w:tc>
        <w:tc>
          <w:tcPr>
            <w:shd w:val="clear" w:color="auto" w:fill="E6E6E6"/>
            <w:vAlign w:val="center"/>
          </w:tcPr>
          <w:p w14:paraId="00A48788">
            <w:pPr>
              <w:jc w:val="center"/>
            </w:pPr>
            <w:r>
              <w:t>数量</w:t>
            </w:r>
          </w:p>
        </w:tc>
        <w:tc>
          <w:tcPr>
            <w:shd w:val="clear" w:color="auto" w:fill="E6E6E6"/>
            <w:vAlign w:val="center"/>
          </w:tcPr>
          <w:p w14:paraId="28B3D26A">
            <w:pPr>
              <w:jc w:val="center"/>
            </w:pPr>
            <w:r>
              <w:t>单个面积（㎡）</w:t>
            </w:r>
          </w:p>
        </w:tc>
        <w:tc>
          <w:tcPr>
            <w:shd w:val="clear" w:color="auto" w:fill="E6E6E6"/>
            <w:vAlign w:val="center"/>
          </w:tcPr>
          <w:p w14:paraId="7560B8E0">
            <w:pPr>
              <w:jc w:val="center"/>
            </w:pPr>
            <w:r>
              <w:t>总面积（㎡）</w:t>
            </w:r>
          </w:p>
        </w:tc>
        <w:tc>
          <w:tcPr>
            <w:shd w:val="clear" w:color="auto" w:fill="E6E6E6"/>
            <w:vAlign w:val="center"/>
          </w:tcPr>
          <w:p w14:paraId="222A3F47">
            <w:pPr>
              <w:jc w:val="center"/>
            </w:pPr>
            <w:r>
              <w:t>构造</w:t>
            </w:r>
            <w:r>
              <w:br w:type="textWrapping"/>
            </w:r>
            <w:r>
              <w:t>编号</w:t>
            </w:r>
          </w:p>
        </w:tc>
        <w:tc>
          <w:tcPr>
            <w:shd w:val="clear" w:color="auto" w:fill="E6E6E6"/>
            <w:vAlign w:val="center"/>
          </w:tcPr>
          <w:p w14:paraId="685F7F6C">
            <w:pPr>
              <w:jc w:val="center"/>
            </w:pPr>
            <w:r>
              <w:t>窗太阳</w:t>
            </w:r>
            <w:r>
              <w:br w:type="textWrapping"/>
            </w:r>
            <w:r>
              <w:t>得热系数</w:t>
            </w:r>
          </w:p>
        </w:tc>
        <w:tc>
          <w:tcPr>
            <w:shd w:val="clear" w:color="auto" w:fill="E6E6E6"/>
            <w:vAlign w:val="center"/>
          </w:tcPr>
          <w:p w14:paraId="16511FF3">
            <w:pPr>
              <w:jc w:val="center"/>
            </w:pPr>
            <w:r>
              <w:t>遮阳类型</w:t>
            </w:r>
            <w:r>
              <w:br w:type="textWrapping"/>
            </w:r>
            <w:r>
              <w:t>或编号</w:t>
            </w:r>
          </w:p>
        </w:tc>
        <w:tc>
          <w:tcPr>
            <w:shd w:val="clear" w:color="auto" w:fill="E6E6E6"/>
            <w:vAlign w:val="center"/>
          </w:tcPr>
          <w:p w14:paraId="2FDADA42">
            <w:pPr>
              <w:jc w:val="center"/>
            </w:pPr>
            <w:r>
              <w:t>外遮阳</w:t>
            </w:r>
            <w:r>
              <w:br w:type="textWrapping"/>
            </w:r>
            <w:r>
              <w:t>系数</w:t>
            </w:r>
          </w:p>
        </w:tc>
        <w:tc>
          <w:tcPr>
            <w:shd w:val="clear" w:color="auto" w:fill="E6E6E6"/>
            <w:vAlign w:val="center"/>
          </w:tcPr>
          <w:p w14:paraId="3EE1B21F">
            <w:pPr>
              <w:jc w:val="center"/>
            </w:pPr>
            <w:r>
              <w:t>综合太阳</w:t>
            </w:r>
            <w:r>
              <w:br w:type="textWrapping"/>
            </w:r>
            <w:r>
              <w:t>得热系数</w:t>
            </w:r>
          </w:p>
        </w:tc>
      </w:tr>
      <w:tr w14:paraId="762D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33F59">
            <w:pPr>
              <w:jc w:val="center"/>
            </w:pPr>
            <w:r>
              <w:t>1</w:t>
            </w:r>
          </w:p>
        </w:tc>
        <w:tc>
          <w:tcPr>
            <w:vAlign w:val="center"/>
          </w:tcPr>
          <w:p w14:paraId="5BC2261A">
            <w:r>
              <w:t>C1518</w:t>
            </w:r>
          </w:p>
        </w:tc>
        <w:tc>
          <w:tcPr>
            <w:vAlign w:val="center"/>
          </w:tcPr>
          <w:p w14:paraId="18770524">
            <w:pPr>
              <w:jc w:val="center"/>
            </w:pPr>
            <w:r>
              <w:t>3,A:1~3</w:t>
            </w:r>
          </w:p>
        </w:tc>
        <w:tc>
          <w:tcPr>
            <w:vAlign w:val="center"/>
          </w:tcPr>
          <w:p w14:paraId="36A2728A">
            <w:pPr>
              <w:jc w:val="right"/>
            </w:pPr>
            <w:r>
              <w:t>4</w:t>
            </w:r>
          </w:p>
        </w:tc>
        <w:tc>
          <w:tcPr>
            <w:vAlign w:val="center"/>
          </w:tcPr>
          <w:p w14:paraId="28E53055">
            <w:pPr>
              <w:jc w:val="right"/>
            </w:pPr>
            <w:r>
              <w:t>2.70</w:t>
            </w:r>
          </w:p>
        </w:tc>
        <w:tc>
          <w:tcPr>
            <w:vAlign w:val="center"/>
          </w:tcPr>
          <w:p w14:paraId="0B78B3A2">
            <w:pPr>
              <w:jc w:val="right"/>
            </w:pPr>
            <w:r>
              <w:t>10.80</w:t>
            </w:r>
          </w:p>
        </w:tc>
        <w:tc>
          <w:tcPr>
            <w:vAlign w:val="center"/>
          </w:tcPr>
          <w:p w14:paraId="1508C118">
            <w:pPr>
              <w:jc w:val="right"/>
            </w:pPr>
            <w:r>
              <w:t>18</w:t>
            </w:r>
          </w:p>
        </w:tc>
        <w:tc>
          <w:tcPr>
            <w:vAlign w:val="center"/>
          </w:tcPr>
          <w:p w14:paraId="26199BE7">
            <w:pPr>
              <w:jc w:val="right"/>
            </w:pPr>
            <w:r>
              <w:t>0.411</w:t>
            </w:r>
          </w:p>
        </w:tc>
        <w:tc>
          <w:tcPr>
            <w:vAlign w:val="center"/>
          </w:tcPr>
          <w:p w14:paraId="32B0C7F7">
            <w:r>
              <w:t>自定义外遮阳0</w:t>
            </w:r>
          </w:p>
        </w:tc>
        <w:tc>
          <w:tcPr>
            <w:vAlign w:val="center"/>
          </w:tcPr>
          <w:p w14:paraId="78277A8B">
            <w:pPr>
              <w:jc w:val="right"/>
            </w:pPr>
            <w:r>
              <w:t>0.575</w:t>
            </w:r>
          </w:p>
        </w:tc>
        <w:tc>
          <w:tcPr>
            <w:vAlign w:val="center"/>
          </w:tcPr>
          <w:p w14:paraId="29414764">
            <w:pPr>
              <w:jc w:val="right"/>
            </w:pPr>
            <w:r>
              <w:t>0.236</w:t>
            </w:r>
          </w:p>
        </w:tc>
      </w:tr>
      <w:tr w14:paraId="28E29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B5FE5F">
            <w:pPr>
              <w:jc w:val="center"/>
            </w:pPr>
            <w:r>
              <w:t>2</w:t>
            </w:r>
          </w:p>
        </w:tc>
        <w:tc>
          <w:tcPr>
            <w:vAlign w:val="center"/>
          </w:tcPr>
          <w:p w14:paraId="43C17C21">
            <w:r>
              <w:t>C1818</w:t>
            </w:r>
          </w:p>
        </w:tc>
        <w:tc>
          <w:tcPr>
            <w:vAlign w:val="center"/>
          </w:tcPr>
          <w:p w14:paraId="376F0053">
            <w:pPr>
              <w:jc w:val="center"/>
            </w:pPr>
            <w:r>
              <w:t>1~4</w:t>
            </w:r>
          </w:p>
        </w:tc>
        <w:tc>
          <w:tcPr>
            <w:vAlign w:val="center"/>
          </w:tcPr>
          <w:p w14:paraId="7D261FB8">
            <w:pPr>
              <w:jc w:val="right"/>
            </w:pPr>
            <w:r>
              <w:t>8</w:t>
            </w:r>
          </w:p>
        </w:tc>
        <w:tc>
          <w:tcPr>
            <w:vAlign w:val="center"/>
          </w:tcPr>
          <w:p w14:paraId="170BC810">
            <w:pPr>
              <w:jc w:val="right"/>
            </w:pPr>
            <w:r>
              <w:t>1.80</w:t>
            </w:r>
          </w:p>
        </w:tc>
        <w:tc>
          <w:tcPr>
            <w:vAlign w:val="center"/>
          </w:tcPr>
          <w:p w14:paraId="719A0F9C">
            <w:pPr>
              <w:jc w:val="right"/>
            </w:pPr>
            <w:r>
              <w:t>14.40</w:t>
            </w:r>
          </w:p>
        </w:tc>
        <w:tc>
          <w:tcPr>
            <w:vAlign w:val="center"/>
          </w:tcPr>
          <w:p w14:paraId="5B397A22">
            <w:pPr>
              <w:jc w:val="right"/>
            </w:pPr>
            <w:r>
              <w:t>18</w:t>
            </w:r>
          </w:p>
        </w:tc>
        <w:tc>
          <w:tcPr>
            <w:vAlign w:val="center"/>
          </w:tcPr>
          <w:p w14:paraId="444B1634">
            <w:pPr>
              <w:jc w:val="right"/>
            </w:pPr>
            <w:r>
              <w:t>0.411</w:t>
            </w:r>
          </w:p>
        </w:tc>
        <w:tc>
          <w:tcPr>
            <w:vAlign w:val="center"/>
          </w:tcPr>
          <w:p w14:paraId="644C18D3">
            <w:r>
              <w:t>自定义外遮阳0</w:t>
            </w:r>
          </w:p>
        </w:tc>
        <w:tc>
          <w:tcPr>
            <w:vAlign w:val="center"/>
          </w:tcPr>
          <w:p w14:paraId="5C911D3A">
            <w:pPr>
              <w:jc w:val="right"/>
            </w:pPr>
            <w:r>
              <w:t>0.575</w:t>
            </w:r>
          </w:p>
        </w:tc>
        <w:tc>
          <w:tcPr>
            <w:vAlign w:val="center"/>
          </w:tcPr>
          <w:p w14:paraId="577578DE">
            <w:pPr>
              <w:jc w:val="right"/>
            </w:pPr>
            <w:r>
              <w:t>0.236</w:t>
            </w:r>
          </w:p>
        </w:tc>
      </w:tr>
      <w:tr w14:paraId="194E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9481E9">
            <w:pPr>
              <w:jc w:val="center"/>
            </w:pPr>
            <w:r>
              <w:t>3</w:t>
            </w:r>
          </w:p>
        </w:tc>
        <w:tc>
          <w:tcPr>
            <w:vAlign w:val="center"/>
          </w:tcPr>
          <w:p w14:paraId="5B339D86">
            <w:r>
              <w:t>C1818</w:t>
            </w:r>
          </w:p>
        </w:tc>
        <w:tc>
          <w:tcPr>
            <w:vAlign w:val="center"/>
          </w:tcPr>
          <w:p w14:paraId="67A70707">
            <w:pPr>
              <w:jc w:val="center"/>
            </w:pPr>
            <w:r>
              <w:t>1~4,A:1~2</w:t>
            </w:r>
          </w:p>
        </w:tc>
        <w:tc>
          <w:tcPr>
            <w:vAlign w:val="center"/>
          </w:tcPr>
          <w:p w14:paraId="396DCCCA">
            <w:pPr>
              <w:jc w:val="right"/>
            </w:pPr>
            <w:r>
              <w:t>41</w:t>
            </w:r>
          </w:p>
        </w:tc>
        <w:tc>
          <w:tcPr>
            <w:vAlign w:val="center"/>
          </w:tcPr>
          <w:p w14:paraId="0ABFA23B">
            <w:pPr>
              <w:jc w:val="right"/>
            </w:pPr>
            <w:r>
              <w:t>3.24</w:t>
            </w:r>
          </w:p>
        </w:tc>
        <w:tc>
          <w:tcPr>
            <w:vAlign w:val="center"/>
          </w:tcPr>
          <w:p w14:paraId="6B1376D7">
            <w:pPr>
              <w:jc w:val="right"/>
            </w:pPr>
            <w:r>
              <w:t>132.84</w:t>
            </w:r>
          </w:p>
        </w:tc>
        <w:tc>
          <w:tcPr>
            <w:vAlign w:val="center"/>
          </w:tcPr>
          <w:p w14:paraId="7AE71960">
            <w:pPr>
              <w:jc w:val="right"/>
            </w:pPr>
            <w:r>
              <w:t>18</w:t>
            </w:r>
          </w:p>
        </w:tc>
        <w:tc>
          <w:tcPr>
            <w:vAlign w:val="center"/>
          </w:tcPr>
          <w:p w14:paraId="50432442">
            <w:pPr>
              <w:jc w:val="right"/>
            </w:pPr>
            <w:r>
              <w:t>0.411</w:t>
            </w:r>
          </w:p>
        </w:tc>
        <w:tc>
          <w:tcPr>
            <w:vAlign w:val="center"/>
          </w:tcPr>
          <w:p w14:paraId="65F0720F">
            <w:r>
              <w:t>自定义外遮阳0</w:t>
            </w:r>
          </w:p>
        </w:tc>
        <w:tc>
          <w:tcPr>
            <w:vAlign w:val="center"/>
          </w:tcPr>
          <w:p w14:paraId="7C37EFA6">
            <w:pPr>
              <w:jc w:val="right"/>
            </w:pPr>
            <w:r>
              <w:t>0.575</w:t>
            </w:r>
          </w:p>
        </w:tc>
        <w:tc>
          <w:tcPr>
            <w:vAlign w:val="center"/>
          </w:tcPr>
          <w:p w14:paraId="7C995CC1">
            <w:pPr>
              <w:jc w:val="right"/>
            </w:pPr>
            <w:r>
              <w:t>0.236</w:t>
            </w:r>
          </w:p>
        </w:tc>
      </w:tr>
      <w:tr w14:paraId="0026A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63614C">
            <w:pPr>
              <w:jc w:val="center"/>
            </w:pPr>
            <w:r>
              <w:t>4</w:t>
            </w:r>
          </w:p>
        </w:tc>
        <w:tc>
          <w:tcPr>
            <w:vAlign w:val="center"/>
          </w:tcPr>
          <w:p w14:paraId="54D4B794">
            <w:r>
              <w:t>C4218</w:t>
            </w:r>
          </w:p>
        </w:tc>
        <w:tc>
          <w:tcPr>
            <w:vAlign w:val="center"/>
          </w:tcPr>
          <w:p w14:paraId="26310E0D">
            <w:pPr>
              <w:jc w:val="center"/>
            </w:pPr>
            <w:r>
              <w:t>1~3</w:t>
            </w:r>
          </w:p>
        </w:tc>
        <w:tc>
          <w:tcPr>
            <w:vAlign w:val="center"/>
          </w:tcPr>
          <w:p w14:paraId="6E904CA3">
            <w:pPr>
              <w:jc w:val="right"/>
            </w:pPr>
            <w:r>
              <w:t>18</w:t>
            </w:r>
          </w:p>
        </w:tc>
        <w:tc>
          <w:tcPr>
            <w:vAlign w:val="center"/>
          </w:tcPr>
          <w:p w14:paraId="119EA3D2">
            <w:pPr>
              <w:jc w:val="right"/>
            </w:pPr>
            <w:r>
              <w:t>7.56</w:t>
            </w:r>
          </w:p>
        </w:tc>
        <w:tc>
          <w:tcPr>
            <w:vAlign w:val="center"/>
          </w:tcPr>
          <w:p w14:paraId="2A567AA7">
            <w:pPr>
              <w:jc w:val="right"/>
            </w:pPr>
            <w:r>
              <w:t>136.08</w:t>
            </w:r>
          </w:p>
        </w:tc>
        <w:tc>
          <w:tcPr>
            <w:vAlign w:val="center"/>
          </w:tcPr>
          <w:p w14:paraId="7F996A23">
            <w:pPr>
              <w:jc w:val="right"/>
            </w:pPr>
            <w:r>
              <w:t>18</w:t>
            </w:r>
          </w:p>
        </w:tc>
        <w:tc>
          <w:tcPr>
            <w:vAlign w:val="center"/>
          </w:tcPr>
          <w:p w14:paraId="467B8F9D">
            <w:pPr>
              <w:jc w:val="right"/>
            </w:pPr>
            <w:r>
              <w:t>0.411</w:t>
            </w:r>
          </w:p>
        </w:tc>
        <w:tc>
          <w:tcPr>
            <w:vAlign w:val="center"/>
          </w:tcPr>
          <w:p w14:paraId="3E43B387">
            <w:r>
              <w:t>自定义外遮阳0</w:t>
            </w:r>
          </w:p>
        </w:tc>
        <w:tc>
          <w:tcPr>
            <w:vAlign w:val="center"/>
          </w:tcPr>
          <w:p w14:paraId="4785D461">
            <w:pPr>
              <w:jc w:val="right"/>
            </w:pPr>
            <w:r>
              <w:t>0.575</w:t>
            </w:r>
          </w:p>
        </w:tc>
        <w:tc>
          <w:tcPr>
            <w:vAlign w:val="center"/>
          </w:tcPr>
          <w:p w14:paraId="3CC741C2">
            <w:pPr>
              <w:jc w:val="right"/>
            </w:pPr>
            <w:r>
              <w:t>0.236</w:t>
            </w:r>
          </w:p>
        </w:tc>
      </w:tr>
      <w:tr w14:paraId="1E62F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46D0304">
            <w:r>
              <w:t>立面总面积(㎡)</w:t>
            </w:r>
          </w:p>
        </w:tc>
        <w:tc>
          <w:tcPr>
            <w:vAlign w:val="center"/>
          </w:tcPr>
          <w:p w14:paraId="6386CC3F">
            <w:pPr>
              <w:jc w:val="right"/>
            </w:pPr>
            <w:r>
              <w:t>294.12</w:t>
            </w:r>
          </w:p>
        </w:tc>
        <w:tc>
          <w:tcPr>
            <w:gridSpan w:val="4"/>
            <w:shd w:val="clear" w:color="auto" w:fill="E6E6E6"/>
            <w:vAlign w:val="center"/>
          </w:tcPr>
          <w:p w14:paraId="3A7081AF">
            <w:r>
              <w:t>立面平均综合太阳得热系数</w:t>
            </w:r>
          </w:p>
        </w:tc>
        <w:tc>
          <w:tcPr>
            <w:vAlign w:val="center"/>
          </w:tcPr>
          <w:p w14:paraId="2F1095EA">
            <w:pPr>
              <w:jc w:val="right"/>
            </w:pPr>
            <w:r>
              <w:t>0.236</w:t>
            </w:r>
          </w:p>
        </w:tc>
      </w:tr>
    </w:tbl>
    <w:p w14:paraId="2865ADFB">
      <w:pPr>
        <w:widowControl w:val="0"/>
        <w:jc w:val="both"/>
        <w:rPr>
          <w:color w:val="000000"/>
        </w:rPr>
      </w:pPr>
    </w:p>
    <w:p w14:paraId="7DE56723">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36377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5686A">
            <w:pPr>
              <w:jc w:val="center"/>
            </w:pPr>
            <w:r>
              <w:t>朝向</w:t>
            </w:r>
          </w:p>
        </w:tc>
        <w:tc>
          <w:tcPr>
            <w:shd w:val="clear" w:color="auto" w:fill="E6E6E6"/>
            <w:vAlign w:val="center"/>
          </w:tcPr>
          <w:p w14:paraId="7B90F330">
            <w:pPr>
              <w:jc w:val="center"/>
            </w:pPr>
            <w:r>
              <w:t>立面</w:t>
            </w:r>
          </w:p>
        </w:tc>
        <w:tc>
          <w:tcPr>
            <w:shd w:val="clear" w:color="auto" w:fill="E6E6E6"/>
            <w:vAlign w:val="center"/>
          </w:tcPr>
          <w:p w14:paraId="47C8E310">
            <w:pPr>
              <w:jc w:val="center"/>
            </w:pPr>
            <w:r>
              <w:t>面积</w:t>
            </w:r>
          </w:p>
        </w:tc>
        <w:tc>
          <w:tcPr>
            <w:shd w:val="clear" w:color="auto" w:fill="E6E6E6"/>
            <w:vAlign w:val="center"/>
          </w:tcPr>
          <w:p w14:paraId="23B76634">
            <w:pPr>
              <w:jc w:val="center"/>
            </w:pPr>
            <w:r>
              <w:t>传热系数</w:t>
            </w:r>
          </w:p>
        </w:tc>
        <w:tc>
          <w:tcPr>
            <w:shd w:val="clear" w:color="auto" w:fill="E6E6E6"/>
            <w:vAlign w:val="center"/>
          </w:tcPr>
          <w:p w14:paraId="3F35BF9E">
            <w:pPr>
              <w:jc w:val="center"/>
            </w:pPr>
            <w:r>
              <w:t>综合太阳得热系数</w:t>
            </w:r>
          </w:p>
        </w:tc>
        <w:tc>
          <w:tcPr>
            <w:shd w:val="clear" w:color="auto" w:fill="E6E6E6"/>
            <w:vAlign w:val="center"/>
          </w:tcPr>
          <w:p w14:paraId="763A36AC">
            <w:pPr>
              <w:jc w:val="center"/>
            </w:pPr>
            <w:r>
              <w:t>窗墙比</w:t>
            </w:r>
          </w:p>
        </w:tc>
      </w:tr>
      <w:tr w14:paraId="0C70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39BF4">
            <w:pPr>
              <w:jc w:val="center"/>
            </w:pPr>
            <w:r>
              <w:t>南向</w:t>
            </w:r>
          </w:p>
        </w:tc>
        <w:tc>
          <w:tcPr>
            <w:vAlign w:val="center"/>
          </w:tcPr>
          <w:p w14:paraId="34DD740B">
            <w:r>
              <w:t>南-默认立面</w:t>
            </w:r>
          </w:p>
        </w:tc>
        <w:tc>
          <w:tcPr>
            <w:vAlign w:val="center"/>
          </w:tcPr>
          <w:p w14:paraId="5B01B5EF">
            <w:pPr>
              <w:jc w:val="right"/>
            </w:pPr>
            <w:r>
              <w:t>170.64</w:t>
            </w:r>
          </w:p>
        </w:tc>
        <w:tc>
          <w:tcPr>
            <w:vAlign w:val="center"/>
          </w:tcPr>
          <w:p w14:paraId="614B3A2B">
            <w:pPr>
              <w:jc w:val="right"/>
            </w:pPr>
            <w:r>
              <w:t>2.20</w:t>
            </w:r>
          </w:p>
        </w:tc>
        <w:tc>
          <w:tcPr>
            <w:vAlign w:val="center"/>
          </w:tcPr>
          <w:p w14:paraId="5C78E97B">
            <w:pPr>
              <w:jc w:val="right"/>
            </w:pPr>
            <w:r>
              <w:t>0.25</w:t>
            </w:r>
          </w:p>
        </w:tc>
        <w:tc>
          <w:tcPr>
            <w:vAlign w:val="center"/>
          </w:tcPr>
          <w:p w14:paraId="218A525F">
            <w:pPr>
              <w:jc w:val="right"/>
            </w:pPr>
            <w:r>
              <w:t>0.10</w:t>
            </w:r>
          </w:p>
        </w:tc>
      </w:tr>
      <w:tr w14:paraId="330C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7E0BC5">
            <w:pPr>
              <w:jc w:val="center"/>
            </w:pPr>
            <w:r>
              <w:t>北向</w:t>
            </w:r>
          </w:p>
        </w:tc>
        <w:tc>
          <w:tcPr>
            <w:vAlign w:val="center"/>
          </w:tcPr>
          <w:p w14:paraId="32C93EE0">
            <w:r>
              <w:t>北-默认立面</w:t>
            </w:r>
          </w:p>
        </w:tc>
        <w:tc>
          <w:tcPr>
            <w:vAlign w:val="center"/>
          </w:tcPr>
          <w:p w14:paraId="250D865B">
            <w:pPr>
              <w:jc w:val="right"/>
            </w:pPr>
            <w:r>
              <w:t>193.55</w:t>
            </w:r>
          </w:p>
        </w:tc>
        <w:tc>
          <w:tcPr>
            <w:vAlign w:val="center"/>
          </w:tcPr>
          <w:p w14:paraId="1568480B">
            <w:pPr>
              <w:jc w:val="right"/>
            </w:pPr>
            <w:r>
              <w:t>2.20</w:t>
            </w:r>
          </w:p>
        </w:tc>
        <w:tc>
          <w:tcPr>
            <w:vAlign w:val="center"/>
          </w:tcPr>
          <w:p w14:paraId="35AB8E81">
            <w:pPr>
              <w:jc w:val="right"/>
            </w:pPr>
            <w:r>
              <w:t>0.24</w:t>
            </w:r>
          </w:p>
        </w:tc>
        <w:tc>
          <w:tcPr>
            <w:vAlign w:val="center"/>
          </w:tcPr>
          <w:p w14:paraId="6F95A162">
            <w:pPr>
              <w:jc w:val="right"/>
            </w:pPr>
            <w:r>
              <w:t>0.13</w:t>
            </w:r>
          </w:p>
        </w:tc>
      </w:tr>
      <w:tr w14:paraId="45FF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1DCD92">
            <w:pPr>
              <w:jc w:val="center"/>
            </w:pPr>
            <w:r>
              <w:t>东向</w:t>
            </w:r>
          </w:p>
        </w:tc>
        <w:tc>
          <w:tcPr>
            <w:vAlign w:val="center"/>
          </w:tcPr>
          <w:p w14:paraId="2DFB2C35">
            <w:r>
              <w:t>东-默认立面</w:t>
            </w:r>
          </w:p>
        </w:tc>
        <w:tc>
          <w:tcPr>
            <w:vAlign w:val="center"/>
          </w:tcPr>
          <w:p w14:paraId="3DCCA302">
            <w:pPr>
              <w:jc w:val="right"/>
            </w:pPr>
            <w:r>
              <w:t>434.90</w:t>
            </w:r>
          </w:p>
        </w:tc>
        <w:tc>
          <w:tcPr>
            <w:vAlign w:val="center"/>
          </w:tcPr>
          <w:p w14:paraId="1BEB8C26">
            <w:pPr>
              <w:jc w:val="right"/>
            </w:pPr>
            <w:r>
              <w:t>2.20</w:t>
            </w:r>
          </w:p>
        </w:tc>
        <w:tc>
          <w:tcPr>
            <w:vAlign w:val="center"/>
          </w:tcPr>
          <w:p w14:paraId="49695354">
            <w:pPr>
              <w:jc w:val="right"/>
            </w:pPr>
            <w:r>
              <w:t>0.24</w:t>
            </w:r>
          </w:p>
        </w:tc>
        <w:tc>
          <w:tcPr>
            <w:vAlign w:val="center"/>
          </w:tcPr>
          <w:p w14:paraId="6E9DB663">
            <w:pPr>
              <w:jc w:val="right"/>
            </w:pPr>
            <w:r>
              <w:t>0.18</w:t>
            </w:r>
          </w:p>
        </w:tc>
      </w:tr>
      <w:tr w14:paraId="17686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42A9A8">
            <w:pPr>
              <w:jc w:val="center"/>
            </w:pPr>
            <w:r>
              <w:t>西向</w:t>
            </w:r>
          </w:p>
        </w:tc>
        <w:tc>
          <w:tcPr>
            <w:vAlign w:val="center"/>
          </w:tcPr>
          <w:p w14:paraId="26BCD5F9">
            <w:r>
              <w:t>西-默认立面</w:t>
            </w:r>
          </w:p>
        </w:tc>
        <w:tc>
          <w:tcPr>
            <w:vAlign w:val="center"/>
          </w:tcPr>
          <w:p w14:paraId="6113CF6F">
            <w:pPr>
              <w:jc w:val="right"/>
            </w:pPr>
            <w:r>
              <w:t>294.12</w:t>
            </w:r>
          </w:p>
        </w:tc>
        <w:tc>
          <w:tcPr>
            <w:vAlign w:val="center"/>
          </w:tcPr>
          <w:p w14:paraId="13062C00">
            <w:pPr>
              <w:jc w:val="right"/>
            </w:pPr>
            <w:r>
              <w:t>2.20</w:t>
            </w:r>
          </w:p>
        </w:tc>
        <w:tc>
          <w:tcPr>
            <w:vAlign w:val="center"/>
          </w:tcPr>
          <w:p w14:paraId="3EC820EF">
            <w:pPr>
              <w:jc w:val="right"/>
            </w:pPr>
            <w:r>
              <w:t>0.24</w:t>
            </w:r>
          </w:p>
        </w:tc>
        <w:tc>
          <w:tcPr>
            <w:vAlign w:val="center"/>
          </w:tcPr>
          <w:p w14:paraId="41DEA4CB">
            <w:pPr>
              <w:jc w:val="right"/>
            </w:pPr>
            <w:r>
              <w:t>0.11</w:t>
            </w:r>
          </w:p>
        </w:tc>
      </w:tr>
      <w:tr w14:paraId="7E8C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1556ED">
            <w:r>
              <w:t>综合平均</w:t>
            </w:r>
          </w:p>
        </w:tc>
        <w:tc>
          <w:tcPr>
            <w:vAlign w:val="center"/>
          </w:tcPr>
          <w:p w14:paraId="16D14C80"/>
        </w:tc>
        <w:tc>
          <w:tcPr>
            <w:vAlign w:val="center"/>
          </w:tcPr>
          <w:p w14:paraId="74107B4C">
            <w:pPr>
              <w:jc w:val="right"/>
            </w:pPr>
            <w:r>
              <w:t>1093.20</w:t>
            </w:r>
          </w:p>
        </w:tc>
        <w:tc>
          <w:tcPr>
            <w:vAlign w:val="center"/>
          </w:tcPr>
          <w:p w14:paraId="0C96F662">
            <w:pPr>
              <w:jc w:val="right"/>
            </w:pPr>
            <w:r>
              <w:t>2.20</w:t>
            </w:r>
          </w:p>
        </w:tc>
        <w:tc>
          <w:tcPr>
            <w:vAlign w:val="center"/>
          </w:tcPr>
          <w:p w14:paraId="06EC2E1D">
            <w:pPr>
              <w:jc w:val="right"/>
            </w:pPr>
            <w:r>
              <w:t>0.24</w:t>
            </w:r>
          </w:p>
        </w:tc>
        <w:tc>
          <w:tcPr>
            <w:vAlign w:val="center"/>
          </w:tcPr>
          <w:p w14:paraId="4F63901F">
            <w:pPr>
              <w:jc w:val="right"/>
            </w:pPr>
            <w:r>
              <w:t>0.13</w:t>
            </w:r>
          </w:p>
        </w:tc>
      </w:tr>
    </w:tbl>
    <w:p w14:paraId="2655CEBE">
      <w:pPr>
        <w:widowControl w:val="0"/>
        <w:jc w:val="both"/>
        <w:rPr>
          <w:color w:val="000000"/>
        </w:rPr>
      </w:pPr>
      <w:r>
        <w:rPr>
          <w:color w:val="000000"/>
        </w:rPr>
        <w:t>注：本表所统计的外窗包含凸窗。</w:t>
      </w:r>
    </w:p>
    <w:p w14:paraId="0E00C706">
      <w:pPr>
        <w:pStyle w:val="4"/>
        <w:widowControl w:val="0"/>
        <w:jc w:val="both"/>
        <w:rPr>
          <w:color w:val="000000"/>
        </w:rPr>
      </w:pPr>
      <w:bookmarkStart w:id="70" w:name="_Toc21814"/>
      <w:r>
        <w:rPr>
          <w:color w:val="000000"/>
        </w:rPr>
        <w:t>周边地面</w:t>
      </w:r>
      <w:bookmarkEnd w:id="70"/>
    </w:p>
    <w:p w14:paraId="2D30F98F">
      <w:pPr>
        <w:pStyle w:val="5"/>
        <w:widowControl w:val="0"/>
        <w:jc w:val="both"/>
        <w:rPr>
          <w:color w:val="000000"/>
        </w:rPr>
      </w:pPr>
      <w:r>
        <w:rPr>
          <w:color w:val="000000"/>
        </w:rPr>
        <w:t>周边地面构造一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CD5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86B8F1">
            <w:pPr>
              <w:jc w:val="center"/>
            </w:pPr>
            <w:r>
              <w:t>材料名称</w:t>
            </w:r>
          </w:p>
        </w:tc>
        <w:tc>
          <w:tcPr>
            <w:shd w:val="clear" w:color="auto" w:fill="E6E6E6"/>
            <w:vAlign w:val="center"/>
          </w:tcPr>
          <w:p w14:paraId="11F2AD12">
            <w:pPr>
              <w:jc w:val="center"/>
            </w:pPr>
            <w:r>
              <w:t>厚度δ</w:t>
            </w:r>
          </w:p>
        </w:tc>
        <w:tc>
          <w:tcPr>
            <w:shd w:val="clear" w:color="auto" w:fill="E6E6E6"/>
            <w:vAlign w:val="center"/>
          </w:tcPr>
          <w:p w14:paraId="1C0DCB9B">
            <w:pPr>
              <w:jc w:val="center"/>
            </w:pPr>
            <w:r>
              <w:t>导热系数λ</w:t>
            </w:r>
          </w:p>
        </w:tc>
        <w:tc>
          <w:tcPr>
            <w:shd w:val="clear" w:color="auto" w:fill="E6E6E6"/>
            <w:vAlign w:val="center"/>
          </w:tcPr>
          <w:p w14:paraId="402384DE">
            <w:pPr>
              <w:jc w:val="center"/>
            </w:pPr>
            <w:r>
              <w:t>蓄热系数S</w:t>
            </w:r>
          </w:p>
        </w:tc>
        <w:tc>
          <w:tcPr>
            <w:shd w:val="clear" w:color="auto" w:fill="E6E6E6"/>
            <w:vAlign w:val="center"/>
          </w:tcPr>
          <w:p w14:paraId="6AC4A0DA">
            <w:pPr>
              <w:jc w:val="center"/>
            </w:pPr>
            <w:r>
              <w:t>修正</w:t>
            </w:r>
            <w:r>
              <w:br w:type="textWrapping"/>
            </w:r>
            <w:r>
              <w:t>系数</w:t>
            </w:r>
          </w:p>
        </w:tc>
        <w:tc>
          <w:tcPr>
            <w:shd w:val="clear" w:color="auto" w:fill="E6E6E6"/>
            <w:vAlign w:val="center"/>
          </w:tcPr>
          <w:p w14:paraId="1A74D60E">
            <w:pPr>
              <w:jc w:val="center"/>
            </w:pPr>
            <w:r>
              <w:t>热阻R</w:t>
            </w:r>
          </w:p>
        </w:tc>
        <w:tc>
          <w:tcPr>
            <w:shd w:val="clear" w:color="auto" w:fill="E6E6E6"/>
            <w:vAlign w:val="center"/>
          </w:tcPr>
          <w:p w14:paraId="05013025">
            <w:pPr>
              <w:jc w:val="center"/>
            </w:pPr>
            <w:r>
              <w:t>热惰性</w:t>
            </w:r>
            <w:r>
              <w:br w:type="textWrapping"/>
            </w:r>
            <w:r>
              <w:t>指标</w:t>
            </w:r>
          </w:p>
        </w:tc>
      </w:tr>
      <w:tr w14:paraId="385ED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9F1A27">
            <w:pPr>
              <w:jc w:val="center"/>
            </w:pPr>
          </w:p>
        </w:tc>
        <w:tc>
          <w:tcPr>
            <w:shd w:val="clear" w:color="auto" w:fill="E6E6E6"/>
            <w:vAlign w:val="center"/>
          </w:tcPr>
          <w:p w14:paraId="632FC2FC">
            <w:pPr>
              <w:jc w:val="center"/>
            </w:pPr>
            <w:r>
              <w:t>(mm)</w:t>
            </w:r>
          </w:p>
        </w:tc>
        <w:tc>
          <w:tcPr>
            <w:shd w:val="clear" w:color="auto" w:fill="E6E6E6"/>
            <w:vAlign w:val="center"/>
          </w:tcPr>
          <w:p w14:paraId="0FC30B8E">
            <w:pPr>
              <w:jc w:val="center"/>
            </w:pPr>
            <w:r>
              <w:t>W/(m.K)</w:t>
            </w:r>
          </w:p>
        </w:tc>
        <w:tc>
          <w:tcPr>
            <w:shd w:val="clear" w:color="auto" w:fill="E6E6E6"/>
            <w:vAlign w:val="center"/>
          </w:tcPr>
          <w:p w14:paraId="144353C1">
            <w:pPr>
              <w:jc w:val="center"/>
            </w:pPr>
            <w:r>
              <w:t>W/(㎡.K)</w:t>
            </w:r>
          </w:p>
        </w:tc>
        <w:tc>
          <w:tcPr>
            <w:shd w:val="clear" w:color="auto" w:fill="E6E6E6"/>
            <w:vAlign w:val="center"/>
          </w:tcPr>
          <w:p w14:paraId="3CAEA7A0">
            <w:pPr>
              <w:jc w:val="center"/>
            </w:pPr>
            <w:r>
              <w:t>α</w:t>
            </w:r>
          </w:p>
        </w:tc>
        <w:tc>
          <w:tcPr>
            <w:shd w:val="clear" w:color="auto" w:fill="E6E6E6"/>
            <w:vAlign w:val="center"/>
          </w:tcPr>
          <w:p w14:paraId="108D425F">
            <w:pPr>
              <w:jc w:val="center"/>
            </w:pPr>
            <w:r>
              <w:t>(㎡K)/W</w:t>
            </w:r>
          </w:p>
        </w:tc>
        <w:tc>
          <w:tcPr>
            <w:shd w:val="clear" w:color="auto" w:fill="E6E6E6"/>
            <w:vAlign w:val="center"/>
          </w:tcPr>
          <w:p w14:paraId="626163AD">
            <w:pPr>
              <w:jc w:val="center"/>
            </w:pPr>
            <w:r>
              <w:t>D=R*S</w:t>
            </w:r>
          </w:p>
        </w:tc>
      </w:tr>
      <w:tr w14:paraId="3BF98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756CC3">
            <w:r>
              <w:rPr>
                <w:color w:val="999999"/>
              </w:rPr>
              <w:t>水泥砂浆</w:t>
            </w:r>
          </w:p>
        </w:tc>
        <w:tc>
          <w:tcPr>
            <w:vAlign w:val="center"/>
          </w:tcPr>
          <w:p w14:paraId="4F638C64">
            <w:pPr>
              <w:jc w:val="right"/>
            </w:pPr>
            <w:r>
              <w:rPr>
                <w:color w:val="999999"/>
              </w:rPr>
              <w:t>20</w:t>
            </w:r>
          </w:p>
        </w:tc>
        <w:tc>
          <w:tcPr>
            <w:vAlign w:val="center"/>
          </w:tcPr>
          <w:p w14:paraId="5D115914">
            <w:pPr>
              <w:jc w:val="right"/>
            </w:pPr>
            <w:r>
              <w:rPr>
                <w:color w:val="999999"/>
              </w:rPr>
              <w:t>0.930</w:t>
            </w:r>
          </w:p>
        </w:tc>
        <w:tc>
          <w:tcPr>
            <w:vAlign w:val="center"/>
          </w:tcPr>
          <w:p w14:paraId="19E671CB">
            <w:pPr>
              <w:jc w:val="right"/>
            </w:pPr>
            <w:r>
              <w:rPr>
                <w:color w:val="999999"/>
              </w:rPr>
              <w:t>11.370</w:t>
            </w:r>
          </w:p>
        </w:tc>
        <w:tc>
          <w:tcPr>
            <w:vAlign w:val="center"/>
          </w:tcPr>
          <w:p w14:paraId="3C7C0400">
            <w:pPr>
              <w:jc w:val="right"/>
            </w:pPr>
            <w:r>
              <w:rPr>
                <w:color w:val="999999"/>
              </w:rPr>
              <w:t>1.00</w:t>
            </w:r>
          </w:p>
        </w:tc>
        <w:tc>
          <w:tcPr>
            <w:vAlign w:val="center"/>
          </w:tcPr>
          <w:p w14:paraId="22D4E9FA">
            <w:pPr>
              <w:jc w:val="right"/>
            </w:pPr>
            <w:r>
              <w:rPr>
                <w:color w:val="999999"/>
              </w:rPr>
              <w:t>0.022</w:t>
            </w:r>
          </w:p>
        </w:tc>
        <w:tc>
          <w:tcPr>
            <w:vAlign w:val="center"/>
          </w:tcPr>
          <w:p w14:paraId="6AA4C93E">
            <w:pPr>
              <w:jc w:val="right"/>
            </w:pPr>
            <w:r>
              <w:rPr>
                <w:color w:val="999999"/>
              </w:rPr>
              <w:t>0.245</w:t>
            </w:r>
          </w:p>
        </w:tc>
      </w:tr>
      <w:tr w14:paraId="45F2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848D91">
            <w:r>
              <w:t>挤塑聚苯板(ρ=25-32)</w:t>
            </w:r>
          </w:p>
        </w:tc>
        <w:tc>
          <w:tcPr>
            <w:vAlign w:val="center"/>
          </w:tcPr>
          <w:p w14:paraId="75A53F9C">
            <w:pPr>
              <w:jc w:val="right"/>
            </w:pPr>
            <w:r>
              <w:t>20</w:t>
            </w:r>
          </w:p>
        </w:tc>
        <w:tc>
          <w:tcPr>
            <w:vAlign w:val="center"/>
          </w:tcPr>
          <w:p w14:paraId="68C33604">
            <w:pPr>
              <w:jc w:val="right"/>
            </w:pPr>
            <w:r>
              <w:t>0.030</w:t>
            </w:r>
          </w:p>
        </w:tc>
        <w:tc>
          <w:tcPr>
            <w:vAlign w:val="center"/>
          </w:tcPr>
          <w:p w14:paraId="2D8CE43B">
            <w:pPr>
              <w:jc w:val="right"/>
            </w:pPr>
            <w:r>
              <w:t>0.320</w:t>
            </w:r>
          </w:p>
        </w:tc>
        <w:tc>
          <w:tcPr>
            <w:vAlign w:val="center"/>
          </w:tcPr>
          <w:p w14:paraId="6CACDA1E">
            <w:pPr>
              <w:jc w:val="right"/>
            </w:pPr>
            <w:r>
              <w:t>1.10</w:t>
            </w:r>
          </w:p>
        </w:tc>
        <w:tc>
          <w:tcPr>
            <w:vAlign w:val="center"/>
          </w:tcPr>
          <w:p w14:paraId="225F55C2">
            <w:pPr>
              <w:jc w:val="right"/>
            </w:pPr>
            <w:r>
              <w:t>0.606</w:t>
            </w:r>
          </w:p>
        </w:tc>
        <w:tc>
          <w:tcPr>
            <w:vAlign w:val="center"/>
          </w:tcPr>
          <w:p w14:paraId="6D94D7D2">
            <w:pPr>
              <w:jc w:val="right"/>
            </w:pPr>
            <w:r>
              <w:t>0.213</w:t>
            </w:r>
          </w:p>
        </w:tc>
      </w:tr>
      <w:tr w14:paraId="67E8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2496F1">
            <w:r>
              <w:rPr>
                <w:color w:val="999999"/>
              </w:rPr>
              <w:t>钢筋混凝土</w:t>
            </w:r>
          </w:p>
        </w:tc>
        <w:tc>
          <w:tcPr>
            <w:vAlign w:val="center"/>
          </w:tcPr>
          <w:p w14:paraId="5F3AF764">
            <w:pPr>
              <w:jc w:val="right"/>
            </w:pPr>
            <w:r>
              <w:rPr>
                <w:color w:val="999999"/>
              </w:rPr>
              <w:t>100</w:t>
            </w:r>
          </w:p>
        </w:tc>
        <w:tc>
          <w:tcPr>
            <w:vAlign w:val="center"/>
          </w:tcPr>
          <w:p w14:paraId="63F305C1">
            <w:pPr>
              <w:jc w:val="right"/>
            </w:pPr>
            <w:r>
              <w:rPr>
                <w:color w:val="999999"/>
              </w:rPr>
              <w:t>1.740</w:t>
            </w:r>
          </w:p>
        </w:tc>
        <w:tc>
          <w:tcPr>
            <w:vAlign w:val="center"/>
          </w:tcPr>
          <w:p w14:paraId="5DA31D20">
            <w:pPr>
              <w:jc w:val="right"/>
            </w:pPr>
            <w:r>
              <w:rPr>
                <w:color w:val="999999"/>
              </w:rPr>
              <w:t>17.200</w:t>
            </w:r>
          </w:p>
        </w:tc>
        <w:tc>
          <w:tcPr>
            <w:vAlign w:val="center"/>
          </w:tcPr>
          <w:p w14:paraId="7248A540">
            <w:pPr>
              <w:jc w:val="right"/>
            </w:pPr>
            <w:r>
              <w:rPr>
                <w:color w:val="999999"/>
              </w:rPr>
              <w:t>1.00</w:t>
            </w:r>
          </w:p>
        </w:tc>
        <w:tc>
          <w:tcPr>
            <w:vAlign w:val="center"/>
          </w:tcPr>
          <w:p w14:paraId="57D03EBE">
            <w:pPr>
              <w:jc w:val="right"/>
            </w:pPr>
            <w:r>
              <w:rPr>
                <w:color w:val="999999"/>
              </w:rPr>
              <w:t>0.057</w:t>
            </w:r>
          </w:p>
        </w:tc>
        <w:tc>
          <w:tcPr>
            <w:vAlign w:val="center"/>
          </w:tcPr>
          <w:p w14:paraId="4D843BE1">
            <w:pPr>
              <w:jc w:val="right"/>
            </w:pPr>
            <w:r>
              <w:rPr>
                <w:color w:val="999999"/>
              </w:rPr>
              <w:t>0.989</w:t>
            </w:r>
          </w:p>
        </w:tc>
      </w:tr>
      <w:tr w14:paraId="707A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DD8C7">
            <w:r>
              <w:t>各层之和∑</w:t>
            </w:r>
          </w:p>
        </w:tc>
        <w:tc>
          <w:tcPr>
            <w:vAlign w:val="center"/>
          </w:tcPr>
          <w:p w14:paraId="4DBD2060">
            <w:pPr>
              <w:jc w:val="right"/>
            </w:pPr>
            <w:r>
              <w:t>140</w:t>
            </w:r>
          </w:p>
        </w:tc>
        <w:tc>
          <w:tcPr>
            <w:vAlign w:val="center"/>
          </w:tcPr>
          <w:p w14:paraId="3E4355BA">
            <w:pPr>
              <w:jc w:val="right"/>
            </w:pPr>
            <w:r>
              <w:t>－</w:t>
            </w:r>
          </w:p>
        </w:tc>
        <w:tc>
          <w:tcPr>
            <w:vAlign w:val="center"/>
          </w:tcPr>
          <w:p w14:paraId="13F56954">
            <w:pPr>
              <w:jc w:val="right"/>
            </w:pPr>
            <w:r>
              <w:t>－</w:t>
            </w:r>
          </w:p>
        </w:tc>
        <w:tc>
          <w:tcPr>
            <w:vAlign w:val="center"/>
          </w:tcPr>
          <w:p w14:paraId="5B15F4E3">
            <w:pPr>
              <w:jc w:val="right"/>
            </w:pPr>
            <w:r>
              <w:t>－</w:t>
            </w:r>
          </w:p>
        </w:tc>
        <w:tc>
          <w:tcPr>
            <w:vAlign w:val="center"/>
          </w:tcPr>
          <w:p w14:paraId="71C6D581">
            <w:pPr>
              <w:jc w:val="right"/>
            </w:pPr>
            <w:r>
              <w:t>0.685</w:t>
            </w:r>
          </w:p>
        </w:tc>
        <w:tc>
          <w:tcPr>
            <w:vAlign w:val="center"/>
          </w:tcPr>
          <w:p w14:paraId="4D5DA112">
            <w:pPr>
              <w:jc w:val="right"/>
            </w:pPr>
            <w:r>
              <w:t>1.446</w:t>
            </w:r>
          </w:p>
        </w:tc>
      </w:tr>
      <w:tr w14:paraId="61C59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85331">
            <w:r>
              <w:t>保温材料层R</w:t>
            </w:r>
          </w:p>
        </w:tc>
        <w:tc>
          <w:tcPr>
            <w:gridSpan w:val="6"/>
          </w:tcPr>
          <w:p w14:paraId="648C2595">
            <w:pPr>
              <w:jc w:val="center"/>
            </w:pPr>
            <w:r>
              <w:t>0.61</w:t>
            </w:r>
          </w:p>
        </w:tc>
      </w:tr>
    </w:tbl>
    <w:p w14:paraId="41C79E64">
      <w:pPr>
        <w:widowControl w:val="0"/>
        <w:jc w:val="both"/>
        <w:rPr>
          <w:color w:val="000000"/>
        </w:rPr>
      </w:pPr>
      <w:r>
        <w:rPr>
          <w:color w:val="000000"/>
        </w:rPr>
        <w:t>备注：用灰色显示的材料是非保温材料。</w:t>
      </w:r>
    </w:p>
    <w:p w14:paraId="572F8862">
      <w:pPr>
        <w:widowControl w:val="0"/>
        <w:jc w:val="both"/>
        <w:rPr>
          <w:color w:val="000000"/>
        </w:rPr>
      </w:pPr>
    </w:p>
    <w:p w14:paraId="74BB4898">
      <w:pPr>
        <w:pStyle w:val="4"/>
        <w:widowControl w:val="0"/>
        <w:jc w:val="both"/>
        <w:rPr>
          <w:color w:val="000000"/>
        </w:rPr>
      </w:pPr>
      <w:bookmarkStart w:id="71" w:name="_Toc26685"/>
      <w:r>
        <w:rPr>
          <w:color w:val="000000"/>
        </w:rPr>
        <w:t>采暖地下室外墙</w:t>
      </w:r>
      <w:bookmarkEnd w:id="71"/>
    </w:p>
    <w:p w14:paraId="7B3670B4">
      <w:pPr>
        <w:widowControl w:val="0"/>
        <w:jc w:val="both"/>
        <w:rPr>
          <w:color w:val="000000"/>
        </w:rPr>
      </w:pPr>
      <w:r>
        <w:rPr>
          <w:color w:val="000000"/>
        </w:rPr>
        <w:tab/>
      </w:r>
      <w:r>
        <w:rPr>
          <w:color w:val="000000"/>
        </w:rPr>
        <w:t>本工程无此项围护结构</w:t>
      </w:r>
    </w:p>
    <w:p w14:paraId="6122ABE7">
      <w:pPr>
        <w:pStyle w:val="4"/>
        <w:widowControl w:val="0"/>
        <w:jc w:val="both"/>
        <w:rPr>
          <w:color w:val="000000"/>
        </w:rPr>
      </w:pPr>
      <w:bookmarkStart w:id="72" w:name="_Toc3153"/>
      <w:r>
        <w:rPr>
          <w:color w:val="000000"/>
        </w:rPr>
        <w:t>变形缝</w:t>
      </w:r>
      <w:bookmarkEnd w:id="72"/>
    </w:p>
    <w:p w14:paraId="566D4926">
      <w:pPr>
        <w:pStyle w:val="5"/>
        <w:widowControl w:val="0"/>
        <w:jc w:val="both"/>
        <w:rPr>
          <w:color w:val="000000"/>
        </w:rPr>
      </w:pPr>
      <w:r>
        <w:rPr>
          <w:color w:val="000000"/>
        </w:rPr>
        <w:t>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06F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4522A9">
            <w:pPr>
              <w:jc w:val="center"/>
            </w:pPr>
            <w:r>
              <w:t>材料名称</w:t>
            </w:r>
            <w:r>
              <w:br w:type="textWrapping"/>
            </w:r>
            <w:r>
              <w:t>（由外到内）</w:t>
            </w:r>
          </w:p>
        </w:tc>
        <w:tc>
          <w:tcPr>
            <w:shd w:val="clear" w:color="auto" w:fill="E6E6E6"/>
            <w:vAlign w:val="center"/>
          </w:tcPr>
          <w:p w14:paraId="68A79F4A">
            <w:pPr>
              <w:jc w:val="center"/>
            </w:pPr>
            <w:r>
              <w:t>厚度δ</w:t>
            </w:r>
          </w:p>
        </w:tc>
        <w:tc>
          <w:tcPr>
            <w:shd w:val="clear" w:color="auto" w:fill="E6E6E6"/>
            <w:vAlign w:val="center"/>
          </w:tcPr>
          <w:p w14:paraId="49997193">
            <w:pPr>
              <w:jc w:val="center"/>
            </w:pPr>
            <w:r>
              <w:t>导热系数λ</w:t>
            </w:r>
          </w:p>
        </w:tc>
        <w:tc>
          <w:tcPr>
            <w:shd w:val="clear" w:color="auto" w:fill="E6E6E6"/>
            <w:vAlign w:val="center"/>
          </w:tcPr>
          <w:p w14:paraId="6FE9BFDA">
            <w:pPr>
              <w:jc w:val="center"/>
            </w:pPr>
            <w:r>
              <w:t>蓄热系数S</w:t>
            </w:r>
          </w:p>
        </w:tc>
        <w:tc>
          <w:tcPr>
            <w:shd w:val="clear" w:color="auto" w:fill="E6E6E6"/>
            <w:vAlign w:val="center"/>
          </w:tcPr>
          <w:p w14:paraId="4F6BF1CE">
            <w:pPr>
              <w:jc w:val="center"/>
            </w:pPr>
            <w:r>
              <w:t>修正</w:t>
            </w:r>
            <w:r>
              <w:br w:type="textWrapping"/>
            </w:r>
            <w:r>
              <w:t>系数</w:t>
            </w:r>
          </w:p>
        </w:tc>
        <w:tc>
          <w:tcPr>
            <w:shd w:val="clear" w:color="auto" w:fill="E6E6E6"/>
            <w:vAlign w:val="center"/>
          </w:tcPr>
          <w:p w14:paraId="206BE8C5">
            <w:pPr>
              <w:jc w:val="center"/>
            </w:pPr>
            <w:r>
              <w:t>热阻R</w:t>
            </w:r>
          </w:p>
        </w:tc>
        <w:tc>
          <w:tcPr>
            <w:shd w:val="clear" w:color="auto" w:fill="E6E6E6"/>
            <w:vAlign w:val="center"/>
          </w:tcPr>
          <w:p w14:paraId="101C21B8">
            <w:pPr>
              <w:jc w:val="center"/>
            </w:pPr>
            <w:r>
              <w:t>热惰性</w:t>
            </w:r>
            <w:r>
              <w:br w:type="textWrapping"/>
            </w:r>
            <w:r>
              <w:t>指标</w:t>
            </w:r>
          </w:p>
        </w:tc>
      </w:tr>
      <w:tr w14:paraId="0A6A4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71093D5">
            <w:pPr>
              <w:jc w:val="center"/>
            </w:pPr>
          </w:p>
        </w:tc>
        <w:tc>
          <w:tcPr>
            <w:shd w:val="clear" w:color="auto" w:fill="E6E6E6"/>
            <w:vAlign w:val="center"/>
          </w:tcPr>
          <w:p w14:paraId="00FCE80F">
            <w:pPr>
              <w:jc w:val="center"/>
            </w:pPr>
            <w:r>
              <w:t>(mm)</w:t>
            </w:r>
          </w:p>
        </w:tc>
        <w:tc>
          <w:tcPr>
            <w:shd w:val="clear" w:color="auto" w:fill="E6E6E6"/>
            <w:vAlign w:val="center"/>
          </w:tcPr>
          <w:p w14:paraId="7BEDD60D">
            <w:pPr>
              <w:jc w:val="center"/>
            </w:pPr>
            <w:r>
              <w:t>W/(m.K)</w:t>
            </w:r>
          </w:p>
        </w:tc>
        <w:tc>
          <w:tcPr>
            <w:shd w:val="clear" w:color="auto" w:fill="E6E6E6"/>
            <w:vAlign w:val="center"/>
          </w:tcPr>
          <w:p w14:paraId="39554A83">
            <w:pPr>
              <w:jc w:val="center"/>
            </w:pPr>
            <w:r>
              <w:t>W/(㎡.K)</w:t>
            </w:r>
          </w:p>
        </w:tc>
        <w:tc>
          <w:tcPr>
            <w:shd w:val="clear" w:color="auto" w:fill="E6E6E6"/>
            <w:vAlign w:val="center"/>
          </w:tcPr>
          <w:p w14:paraId="43B4768C">
            <w:pPr>
              <w:jc w:val="center"/>
            </w:pPr>
            <w:r>
              <w:t>α</w:t>
            </w:r>
          </w:p>
        </w:tc>
        <w:tc>
          <w:tcPr>
            <w:shd w:val="clear" w:color="auto" w:fill="E6E6E6"/>
            <w:vAlign w:val="center"/>
          </w:tcPr>
          <w:p w14:paraId="66A752D6">
            <w:pPr>
              <w:jc w:val="center"/>
            </w:pPr>
            <w:r>
              <w:t>(㎡K)/W</w:t>
            </w:r>
          </w:p>
        </w:tc>
        <w:tc>
          <w:tcPr>
            <w:shd w:val="clear" w:color="auto" w:fill="E6E6E6"/>
            <w:vAlign w:val="center"/>
          </w:tcPr>
          <w:p w14:paraId="2CB9D19C">
            <w:pPr>
              <w:jc w:val="center"/>
            </w:pPr>
            <w:r>
              <w:t>D=R*S</w:t>
            </w:r>
          </w:p>
        </w:tc>
      </w:tr>
      <w:tr w14:paraId="283CD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F38223">
            <w:r>
              <w:rPr>
                <w:color w:val="999999"/>
              </w:rPr>
              <w:t>水泥砂浆</w:t>
            </w:r>
          </w:p>
        </w:tc>
        <w:tc>
          <w:tcPr>
            <w:vAlign w:val="center"/>
          </w:tcPr>
          <w:p w14:paraId="15399D37">
            <w:pPr>
              <w:jc w:val="right"/>
            </w:pPr>
            <w:r>
              <w:rPr>
                <w:color w:val="999999"/>
              </w:rPr>
              <w:t>20</w:t>
            </w:r>
          </w:p>
        </w:tc>
        <w:tc>
          <w:tcPr>
            <w:vAlign w:val="center"/>
          </w:tcPr>
          <w:p w14:paraId="47BE2825">
            <w:pPr>
              <w:jc w:val="right"/>
            </w:pPr>
            <w:r>
              <w:rPr>
                <w:color w:val="999999"/>
              </w:rPr>
              <w:t>0.930</w:t>
            </w:r>
          </w:p>
        </w:tc>
        <w:tc>
          <w:tcPr>
            <w:vAlign w:val="center"/>
          </w:tcPr>
          <w:p w14:paraId="3248FB78">
            <w:pPr>
              <w:jc w:val="right"/>
            </w:pPr>
            <w:r>
              <w:rPr>
                <w:color w:val="999999"/>
              </w:rPr>
              <w:t>11.370</w:t>
            </w:r>
          </w:p>
        </w:tc>
        <w:tc>
          <w:tcPr>
            <w:vAlign w:val="center"/>
          </w:tcPr>
          <w:p w14:paraId="4684AF55">
            <w:pPr>
              <w:jc w:val="right"/>
            </w:pPr>
            <w:r>
              <w:rPr>
                <w:color w:val="999999"/>
              </w:rPr>
              <w:t>1.00</w:t>
            </w:r>
          </w:p>
        </w:tc>
        <w:tc>
          <w:tcPr>
            <w:vAlign w:val="center"/>
          </w:tcPr>
          <w:p w14:paraId="612BDAC0">
            <w:pPr>
              <w:jc w:val="right"/>
            </w:pPr>
            <w:r>
              <w:rPr>
                <w:color w:val="999999"/>
              </w:rPr>
              <w:t>0.022</w:t>
            </w:r>
          </w:p>
        </w:tc>
        <w:tc>
          <w:tcPr>
            <w:vAlign w:val="center"/>
          </w:tcPr>
          <w:p w14:paraId="6064D04B">
            <w:pPr>
              <w:jc w:val="right"/>
            </w:pPr>
            <w:r>
              <w:rPr>
                <w:color w:val="999999"/>
              </w:rPr>
              <w:t>0.245</w:t>
            </w:r>
          </w:p>
        </w:tc>
      </w:tr>
      <w:tr w14:paraId="609A8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D0D3A7">
            <w:r>
              <w:t>挤塑聚苯板(ρ=25-32)</w:t>
            </w:r>
          </w:p>
        </w:tc>
        <w:tc>
          <w:tcPr>
            <w:vAlign w:val="center"/>
          </w:tcPr>
          <w:p w14:paraId="5B53FA03">
            <w:pPr>
              <w:jc w:val="right"/>
            </w:pPr>
            <w:r>
              <w:t>165</w:t>
            </w:r>
          </w:p>
        </w:tc>
        <w:tc>
          <w:tcPr>
            <w:vAlign w:val="center"/>
          </w:tcPr>
          <w:p w14:paraId="05563FC9">
            <w:pPr>
              <w:jc w:val="right"/>
            </w:pPr>
            <w:r>
              <w:t>0.030</w:t>
            </w:r>
          </w:p>
        </w:tc>
        <w:tc>
          <w:tcPr>
            <w:vAlign w:val="center"/>
          </w:tcPr>
          <w:p w14:paraId="6AA4388D">
            <w:pPr>
              <w:jc w:val="right"/>
            </w:pPr>
            <w:r>
              <w:t>0.320</w:t>
            </w:r>
          </w:p>
        </w:tc>
        <w:tc>
          <w:tcPr>
            <w:vAlign w:val="center"/>
          </w:tcPr>
          <w:p w14:paraId="5FD19861">
            <w:pPr>
              <w:jc w:val="right"/>
            </w:pPr>
            <w:r>
              <w:t>1.10</w:t>
            </w:r>
          </w:p>
        </w:tc>
        <w:tc>
          <w:tcPr>
            <w:vAlign w:val="center"/>
          </w:tcPr>
          <w:p w14:paraId="263157F7">
            <w:pPr>
              <w:jc w:val="right"/>
            </w:pPr>
            <w:r>
              <w:t>5.000</w:t>
            </w:r>
          </w:p>
        </w:tc>
        <w:tc>
          <w:tcPr>
            <w:vAlign w:val="center"/>
          </w:tcPr>
          <w:p w14:paraId="26599BDB">
            <w:pPr>
              <w:jc w:val="right"/>
            </w:pPr>
            <w:r>
              <w:t>1.760</w:t>
            </w:r>
          </w:p>
        </w:tc>
      </w:tr>
      <w:tr w14:paraId="13CBF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383514">
            <w:r>
              <w:t>加气混凝土、泡沫混凝土(ρ=700)</w:t>
            </w:r>
          </w:p>
        </w:tc>
        <w:tc>
          <w:tcPr>
            <w:vAlign w:val="center"/>
          </w:tcPr>
          <w:p w14:paraId="3990B7BF">
            <w:pPr>
              <w:jc w:val="right"/>
            </w:pPr>
            <w:r>
              <w:t>200</w:t>
            </w:r>
          </w:p>
        </w:tc>
        <w:tc>
          <w:tcPr>
            <w:vAlign w:val="center"/>
          </w:tcPr>
          <w:p w14:paraId="4F4B47BF">
            <w:pPr>
              <w:jc w:val="right"/>
            </w:pPr>
            <w:r>
              <w:t>0.180</w:t>
            </w:r>
          </w:p>
        </w:tc>
        <w:tc>
          <w:tcPr>
            <w:vAlign w:val="center"/>
          </w:tcPr>
          <w:p w14:paraId="3B81BD04">
            <w:pPr>
              <w:jc w:val="right"/>
            </w:pPr>
            <w:r>
              <w:t>3.100</w:t>
            </w:r>
          </w:p>
        </w:tc>
        <w:tc>
          <w:tcPr>
            <w:vAlign w:val="center"/>
          </w:tcPr>
          <w:p w14:paraId="78B6219D">
            <w:pPr>
              <w:jc w:val="right"/>
            </w:pPr>
            <w:r>
              <w:t>1.25</w:t>
            </w:r>
          </w:p>
        </w:tc>
        <w:tc>
          <w:tcPr>
            <w:vAlign w:val="center"/>
          </w:tcPr>
          <w:p w14:paraId="1ECF1834">
            <w:pPr>
              <w:jc w:val="right"/>
            </w:pPr>
            <w:r>
              <w:t>0.889</w:t>
            </w:r>
          </w:p>
        </w:tc>
        <w:tc>
          <w:tcPr>
            <w:vAlign w:val="center"/>
          </w:tcPr>
          <w:p w14:paraId="188BD3BA">
            <w:pPr>
              <w:jc w:val="right"/>
            </w:pPr>
            <w:r>
              <w:t>3.444</w:t>
            </w:r>
          </w:p>
        </w:tc>
      </w:tr>
      <w:tr w14:paraId="569A3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60A5C">
            <w:r>
              <w:rPr>
                <w:color w:val="999999"/>
              </w:rPr>
              <w:t>混合砂浆</w:t>
            </w:r>
          </w:p>
        </w:tc>
        <w:tc>
          <w:tcPr>
            <w:vAlign w:val="center"/>
          </w:tcPr>
          <w:p w14:paraId="0D3C8797">
            <w:pPr>
              <w:jc w:val="right"/>
            </w:pPr>
            <w:r>
              <w:rPr>
                <w:color w:val="999999"/>
              </w:rPr>
              <w:t>20</w:t>
            </w:r>
          </w:p>
        </w:tc>
        <w:tc>
          <w:tcPr>
            <w:vAlign w:val="center"/>
          </w:tcPr>
          <w:p w14:paraId="74BA14C9">
            <w:pPr>
              <w:jc w:val="right"/>
            </w:pPr>
            <w:r>
              <w:rPr>
                <w:color w:val="999999"/>
              </w:rPr>
              <w:t>0.870</w:t>
            </w:r>
          </w:p>
        </w:tc>
        <w:tc>
          <w:tcPr>
            <w:vAlign w:val="center"/>
          </w:tcPr>
          <w:p w14:paraId="5C1FCEE9">
            <w:pPr>
              <w:jc w:val="right"/>
            </w:pPr>
            <w:r>
              <w:rPr>
                <w:color w:val="999999"/>
              </w:rPr>
              <w:t>10.750</w:t>
            </w:r>
          </w:p>
        </w:tc>
        <w:tc>
          <w:tcPr>
            <w:vAlign w:val="center"/>
          </w:tcPr>
          <w:p w14:paraId="58F0C190">
            <w:pPr>
              <w:jc w:val="right"/>
            </w:pPr>
            <w:r>
              <w:rPr>
                <w:color w:val="999999"/>
              </w:rPr>
              <w:t>1.00</w:t>
            </w:r>
          </w:p>
        </w:tc>
        <w:tc>
          <w:tcPr>
            <w:vAlign w:val="center"/>
          </w:tcPr>
          <w:p w14:paraId="5E832629">
            <w:pPr>
              <w:jc w:val="right"/>
            </w:pPr>
            <w:r>
              <w:rPr>
                <w:color w:val="999999"/>
              </w:rPr>
              <w:t>0.023</w:t>
            </w:r>
          </w:p>
        </w:tc>
        <w:tc>
          <w:tcPr>
            <w:vAlign w:val="center"/>
          </w:tcPr>
          <w:p w14:paraId="466FE9E1">
            <w:pPr>
              <w:jc w:val="right"/>
            </w:pPr>
            <w:r>
              <w:rPr>
                <w:color w:val="999999"/>
              </w:rPr>
              <w:t>0.247</w:t>
            </w:r>
          </w:p>
        </w:tc>
      </w:tr>
      <w:tr w14:paraId="1E993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97FB0">
            <w:r>
              <w:t>各层之和∑</w:t>
            </w:r>
          </w:p>
        </w:tc>
        <w:tc>
          <w:tcPr>
            <w:vAlign w:val="center"/>
          </w:tcPr>
          <w:p w14:paraId="66E942E1">
            <w:pPr>
              <w:jc w:val="right"/>
            </w:pPr>
            <w:r>
              <w:t>405</w:t>
            </w:r>
          </w:p>
        </w:tc>
        <w:tc>
          <w:tcPr>
            <w:vAlign w:val="center"/>
          </w:tcPr>
          <w:p w14:paraId="2D18DA99">
            <w:pPr>
              <w:jc w:val="right"/>
            </w:pPr>
            <w:r>
              <w:t>－</w:t>
            </w:r>
          </w:p>
        </w:tc>
        <w:tc>
          <w:tcPr>
            <w:vAlign w:val="center"/>
          </w:tcPr>
          <w:p w14:paraId="6C374A05">
            <w:pPr>
              <w:jc w:val="right"/>
            </w:pPr>
            <w:r>
              <w:t>－</w:t>
            </w:r>
          </w:p>
        </w:tc>
        <w:tc>
          <w:tcPr>
            <w:vAlign w:val="center"/>
          </w:tcPr>
          <w:p w14:paraId="06163DAA">
            <w:pPr>
              <w:jc w:val="right"/>
            </w:pPr>
            <w:r>
              <w:t>－</w:t>
            </w:r>
          </w:p>
        </w:tc>
        <w:tc>
          <w:tcPr>
            <w:vAlign w:val="center"/>
          </w:tcPr>
          <w:p w14:paraId="4C8D6C30">
            <w:pPr>
              <w:jc w:val="right"/>
            </w:pPr>
            <w:r>
              <w:t>5.933</w:t>
            </w:r>
          </w:p>
        </w:tc>
        <w:tc>
          <w:tcPr>
            <w:vAlign w:val="center"/>
          </w:tcPr>
          <w:p w14:paraId="30C694CB">
            <w:pPr>
              <w:jc w:val="right"/>
            </w:pPr>
            <w:r>
              <w:t>5.696</w:t>
            </w:r>
          </w:p>
        </w:tc>
      </w:tr>
      <w:tr w14:paraId="0BFF4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45161EF">
            <w:r>
              <w:t>保温材料层R</w:t>
            </w:r>
          </w:p>
        </w:tc>
        <w:tc>
          <w:tcPr>
            <w:gridSpan w:val="6"/>
          </w:tcPr>
          <w:p w14:paraId="7496E16A">
            <w:pPr>
              <w:jc w:val="center"/>
            </w:pPr>
            <w:r>
              <w:t>5.89</w:t>
            </w:r>
          </w:p>
        </w:tc>
      </w:tr>
    </w:tbl>
    <w:p w14:paraId="1A494707">
      <w:pPr>
        <w:widowControl w:val="0"/>
        <w:jc w:val="both"/>
        <w:rPr>
          <w:color w:val="000000"/>
        </w:rPr>
      </w:pPr>
      <w:r>
        <w:rPr>
          <w:color w:val="000000"/>
        </w:rPr>
        <w:t>备注：用灰色显示的材料是非保温材料。</w:t>
      </w:r>
    </w:p>
    <w:p w14:paraId="5E36B572">
      <w:pPr>
        <w:widowControl w:val="0"/>
        <w:jc w:val="both"/>
        <w:rPr>
          <w:color w:val="000000"/>
        </w:rPr>
      </w:pPr>
    </w:p>
    <w:p w14:paraId="2AE76D34">
      <w:pPr>
        <w:pStyle w:val="4"/>
        <w:widowControl w:val="0"/>
        <w:jc w:val="both"/>
        <w:rPr>
          <w:color w:val="000000"/>
        </w:rPr>
      </w:pPr>
      <w:bookmarkStart w:id="73" w:name="_Toc31817"/>
      <w:r>
        <w:rPr>
          <w:color w:val="000000"/>
        </w:rPr>
        <w:t>可开启窗扇</w:t>
      </w:r>
      <w:bookmarkEnd w:id="73"/>
    </w:p>
    <w:p w14:paraId="0F4C1CB2">
      <w:pPr>
        <w:widowControl w:val="0"/>
        <w:jc w:val="both"/>
        <w:rPr>
          <w:color w:val="000000"/>
        </w:rPr>
      </w:pPr>
    </w:p>
    <w:p w14:paraId="58831C4E">
      <w:pPr>
        <w:pStyle w:val="2"/>
        <w:widowControl w:val="0"/>
        <w:jc w:val="both"/>
        <w:rPr>
          <w:color w:val="000000"/>
        </w:rPr>
      </w:pPr>
      <w:bookmarkStart w:id="74" w:name="_Toc31924"/>
      <w:r>
        <w:rPr>
          <w:color w:val="000000"/>
        </w:rPr>
        <w:t>围护结构概况</w:t>
      </w:r>
      <w:bookmarkEnd w:id="74"/>
    </w:p>
    <w:p w14:paraId="261FF399"/>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6E17AA6">
            <w:pPr>
              <w:jc w:val="center"/>
              <w:rPr>
                <w:rFonts w:eastAsia="宋体"/>
                <w:bCs/>
                <w:sz w:val="21"/>
                <w:szCs w:val="21"/>
                <w:lang w:eastAsia="zh-CN"/>
              </w:rPr>
            </w:pPr>
          </w:p>
        </w:tc>
        <w:tc>
          <w:tcPr>
            <w:tcW w:w="1587" w:type="pct"/>
            <w:gridSpan w:val="3"/>
            <w:shd w:val="clear" w:color="auto" w:fill="E6E6E6"/>
            <w:vAlign w:val="center"/>
          </w:tcPr>
          <w:p w14:paraId="732B2C96">
            <w:pPr>
              <w:jc w:val="center"/>
              <w:rPr>
                <w:rFonts w:eastAsia="宋体"/>
                <w:bCs/>
                <w:sz w:val="21"/>
                <w:szCs w:val="21"/>
                <w:lang w:eastAsia="zh-CN"/>
              </w:rPr>
            </w:pPr>
            <w:bookmarkStart w:id="75" w:name="设计建筑别名"/>
            <w:r>
              <w:rPr>
                <w:rFonts w:hAnsi="宋体" w:eastAsia="宋体"/>
                <w:bCs/>
                <w:sz w:val="21"/>
                <w:szCs w:val="21"/>
                <w:lang w:eastAsia="zh-CN"/>
              </w:rPr>
              <w:t>设计建筑</w:t>
            </w:r>
            <w:bookmarkEnd w:id="75"/>
          </w:p>
        </w:tc>
        <w:tc>
          <w:tcPr>
            <w:tcW w:w="1583" w:type="pct"/>
            <w:gridSpan w:val="3"/>
            <w:shd w:val="clear" w:color="auto" w:fill="E6E6E6"/>
            <w:vAlign w:val="center"/>
          </w:tcPr>
          <w:p w14:paraId="5A5A611D">
            <w:pPr>
              <w:jc w:val="center"/>
              <w:rPr>
                <w:rFonts w:eastAsia="宋体"/>
                <w:bCs/>
                <w:sz w:val="21"/>
                <w:szCs w:val="21"/>
                <w:lang w:eastAsia="zh-CN"/>
              </w:rPr>
            </w:pPr>
            <w:bookmarkStart w:id="76" w:name="参照建筑别名"/>
            <w:r>
              <w:rPr>
                <w:rFonts w:hAnsi="宋体" w:eastAsia="宋体"/>
                <w:kern w:val="0"/>
                <w:sz w:val="21"/>
                <w:szCs w:val="21"/>
                <w:lang w:eastAsia="zh-CN"/>
              </w:rPr>
              <w:t>参照建筑</w:t>
            </w:r>
            <w:bookmarkEnd w:id="76"/>
          </w:p>
        </w:tc>
      </w:tr>
      <w:tr w14:paraId="0500D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B709F35">
            <w:pPr>
              <w:jc w:val="center"/>
              <w:rPr>
                <w:rFonts w:eastAsia="宋体"/>
                <w:bCs/>
                <w:sz w:val="21"/>
                <w:szCs w:val="21"/>
                <w:lang w:eastAsia="zh-CN"/>
              </w:rPr>
            </w:pPr>
            <w:bookmarkStart w:id="77" w:name="屋顶K"/>
            <w:r>
              <w:rPr>
                <w:rFonts w:eastAsia="宋体"/>
                <w:bCs/>
                <w:sz w:val="21"/>
                <w:szCs w:val="21"/>
                <w:lang w:eastAsia="zh-CN"/>
              </w:rPr>
              <w:t>0.30</w:t>
            </w:r>
            <w:bookmarkEnd w:id="77"/>
          </w:p>
          <w:p w14:paraId="126F0E50">
            <w:pPr>
              <w:jc w:val="center"/>
              <w:rPr>
                <w:rFonts w:eastAsia="宋体"/>
                <w:bCs/>
                <w:sz w:val="21"/>
                <w:szCs w:val="21"/>
                <w:lang w:eastAsia="zh-CN"/>
              </w:rPr>
            </w:pPr>
            <w:bookmarkStart w:id="78" w:name="屋顶D"/>
            <w:r>
              <w:rPr>
                <w:rFonts w:eastAsia="宋体"/>
                <w:bCs/>
                <w:sz w:val="21"/>
                <w:szCs w:val="21"/>
                <w:lang w:eastAsia="zh-CN"/>
              </w:rPr>
              <w:t>4.24</w:t>
            </w:r>
            <w:bookmarkEnd w:id="78"/>
          </w:p>
        </w:tc>
        <w:tc>
          <w:tcPr>
            <w:tcW w:w="1583" w:type="pct"/>
            <w:gridSpan w:val="3"/>
            <w:vAlign w:val="center"/>
          </w:tcPr>
          <w:p w14:paraId="47530039">
            <w:pPr>
              <w:jc w:val="center"/>
              <w:rPr>
                <w:rFonts w:eastAsia="宋体"/>
                <w:bCs/>
                <w:sz w:val="21"/>
                <w:szCs w:val="21"/>
                <w:lang w:eastAsia="zh-CN"/>
              </w:rPr>
            </w:pPr>
            <w:bookmarkStart w:id="79" w:name="参照建筑屋顶K"/>
            <w:r>
              <w:rPr>
                <w:rFonts w:eastAsia="宋体"/>
                <w:bCs/>
                <w:sz w:val="21"/>
                <w:szCs w:val="21"/>
                <w:lang w:eastAsia="zh-CN"/>
              </w:rPr>
              <w:t>0.35</w:t>
            </w:r>
            <w:bookmarkEnd w:id="79"/>
          </w:p>
          <w:p w14:paraId="4984C185">
            <w:pPr>
              <w:widowControl/>
              <w:jc w:val="center"/>
              <w:rPr>
                <w:rFonts w:eastAsia="宋体"/>
                <w:kern w:val="0"/>
                <w:sz w:val="21"/>
                <w:szCs w:val="21"/>
                <w:lang w:eastAsia="zh-CN"/>
              </w:rPr>
            </w:pPr>
            <w:bookmarkStart w:id="80" w:name="参照建筑屋顶D"/>
            <w:r>
              <w:rPr>
                <w:rFonts w:eastAsia="宋体"/>
                <w:bCs/>
                <w:sz w:val="21"/>
                <w:szCs w:val="21"/>
                <w:lang w:eastAsia="zh-CN"/>
              </w:rPr>
              <w:t>3.41</w:t>
            </w:r>
            <w:bookmarkEnd w:id="80"/>
          </w:p>
        </w:tc>
      </w:tr>
      <w:tr w14:paraId="781D9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43CBA46">
            <w:pPr>
              <w:jc w:val="center"/>
              <w:rPr>
                <w:rFonts w:eastAsia="宋体"/>
                <w:bCs/>
                <w:sz w:val="21"/>
                <w:szCs w:val="21"/>
                <w:lang w:eastAsia="zh-CN"/>
              </w:rPr>
            </w:pPr>
            <w:bookmarkStart w:id="81" w:name="外墙K"/>
            <w:r>
              <w:rPr>
                <w:rFonts w:eastAsia="宋体"/>
                <w:bCs/>
                <w:sz w:val="21"/>
                <w:szCs w:val="21"/>
                <w:lang w:eastAsia="zh-CN"/>
              </w:rPr>
              <w:t>0.43</w:t>
            </w:r>
            <w:bookmarkEnd w:id="81"/>
          </w:p>
          <w:p w14:paraId="3FA5EEB6">
            <w:pPr>
              <w:jc w:val="center"/>
              <w:rPr>
                <w:rFonts w:eastAsia="宋体"/>
                <w:bCs/>
                <w:sz w:val="21"/>
                <w:szCs w:val="21"/>
                <w:lang w:eastAsia="zh-CN"/>
              </w:rPr>
            </w:pPr>
            <w:bookmarkStart w:id="82" w:name="外墙D"/>
            <w:r>
              <w:rPr>
                <w:rFonts w:eastAsia="宋体"/>
                <w:bCs/>
                <w:sz w:val="21"/>
                <w:szCs w:val="21"/>
                <w:lang w:eastAsia="zh-CN"/>
              </w:rPr>
              <w:t>5.50</w:t>
            </w:r>
            <w:bookmarkEnd w:id="82"/>
          </w:p>
        </w:tc>
        <w:tc>
          <w:tcPr>
            <w:tcW w:w="1583" w:type="pct"/>
            <w:gridSpan w:val="3"/>
            <w:vAlign w:val="center"/>
          </w:tcPr>
          <w:p w14:paraId="4A425E48">
            <w:pPr>
              <w:jc w:val="center"/>
              <w:rPr>
                <w:rFonts w:eastAsia="宋体"/>
                <w:bCs/>
                <w:sz w:val="21"/>
                <w:szCs w:val="21"/>
                <w:lang w:eastAsia="zh-CN"/>
              </w:rPr>
            </w:pPr>
            <w:bookmarkStart w:id="83" w:name="参照籍建筑外墙K"/>
            <w:bookmarkStart w:id="84" w:name="参照建筑外墙K"/>
            <w:r>
              <w:rPr>
                <w:rFonts w:eastAsia="宋体"/>
                <w:bCs/>
                <w:sz w:val="21"/>
                <w:szCs w:val="21"/>
                <w:lang w:eastAsia="zh-CN"/>
              </w:rPr>
              <w:t>0.45</w:t>
            </w:r>
            <w:bookmarkEnd w:id="83"/>
            <w:bookmarkEnd w:id="84"/>
          </w:p>
          <w:p w14:paraId="5BC38DA3">
            <w:pPr>
              <w:widowControl/>
              <w:jc w:val="center"/>
              <w:rPr>
                <w:rFonts w:eastAsia="宋体"/>
                <w:kern w:val="0"/>
                <w:sz w:val="21"/>
                <w:szCs w:val="21"/>
                <w:lang w:eastAsia="zh-CN"/>
              </w:rPr>
            </w:pPr>
            <w:bookmarkStart w:id="85" w:name="参照建筑外墙D"/>
            <w:bookmarkStart w:id="86" w:name="参照籍建筑外墙D"/>
            <w:r>
              <w:rPr>
                <w:rFonts w:eastAsia="宋体"/>
                <w:bCs/>
                <w:sz w:val="21"/>
                <w:szCs w:val="21"/>
                <w:lang w:eastAsia="zh-CN"/>
              </w:rPr>
              <w:t>4.55</w:t>
            </w:r>
            <w:bookmarkEnd w:id="85"/>
            <w:bookmarkEnd w:id="86"/>
          </w:p>
        </w:tc>
      </w:tr>
      <w:tr w14:paraId="58A60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908BC77">
            <w:pPr>
              <w:jc w:val="center"/>
              <w:rPr>
                <w:rFonts w:eastAsia="宋体"/>
                <w:bCs/>
                <w:sz w:val="21"/>
                <w:szCs w:val="21"/>
                <w:lang w:eastAsia="zh-CN"/>
              </w:rPr>
            </w:pPr>
            <w:bookmarkStart w:id="87" w:name="挑空楼板K"/>
            <w:r>
              <w:rPr>
                <w:rFonts w:eastAsia="宋体"/>
                <w:bCs/>
                <w:sz w:val="21"/>
                <w:szCs w:val="21"/>
                <w:lang w:eastAsia="zh-CN"/>
              </w:rPr>
              <w:t>0.42</w:t>
            </w:r>
            <w:bookmarkEnd w:id="87"/>
          </w:p>
          <w:p w14:paraId="0DBFAC81">
            <w:pPr>
              <w:jc w:val="center"/>
              <w:rPr>
                <w:rFonts w:eastAsia="宋体"/>
                <w:bCs/>
                <w:sz w:val="21"/>
                <w:szCs w:val="21"/>
                <w:lang w:eastAsia="zh-CN"/>
              </w:rPr>
            </w:pPr>
            <w:bookmarkStart w:id="88" w:name="挑空楼板D"/>
            <w:r>
              <w:rPr>
                <w:rFonts w:eastAsia="宋体"/>
                <w:bCs/>
                <w:sz w:val="21"/>
                <w:szCs w:val="21"/>
                <w:lang w:eastAsia="zh-CN"/>
              </w:rPr>
              <w:t>2.43</w:t>
            </w:r>
            <w:bookmarkEnd w:id="88"/>
          </w:p>
        </w:tc>
        <w:tc>
          <w:tcPr>
            <w:tcW w:w="1583" w:type="pct"/>
            <w:gridSpan w:val="3"/>
            <w:vAlign w:val="center"/>
          </w:tcPr>
          <w:p w14:paraId="7173DD9C">
            <w:pPr>
              <w:jc w:val="center"/>
              <w:rPr>
                <w:rFonts w:eastAsia="宋体"/>
                <w:bCs/>
                <w:sz w:val="21"/>
                <w:szCs w:val="21"/>
                <w:lang w:eastAsia="zh-CN"/>
              </w:rPr>
            </w:pPr>
            <w:bookmarkStart w:id="89" w:name="参照建筑挑空楼板K"/>
            <w:r>
              <w:rPr>
                <w:rFonts w:eastAsia="宋体"/>
                <w:bCs/>
                <w:sz w:val="21"/>
                <w:szCs w:val="21"/>
                <w:lang w:eastAsia="zh-CN"/>
              </w:rPr>
              <w:t>0.45</w:t>
            </w:r>
            <w:bookmarkEnd w:id="89"/>
          </w:p>
          <w:p w14:paraId="0D4985FE">
            <w:pPr>
              <w:widowControl/>
              <w:jc w:val="center"/>
              <w:rPr>
                <w:rFonts w:eastAsia="宋体"/>
                <w:kern w:val="0"/>
                <w:sz w:val="21"/>
                <w:szCs w:val="21"/>
                <w:lang w:eastAsia="zh-CN"/>
              </w:rPr>
            </w:pPr>
            <w:bookmarkStart w:id="90" w:name="参照建筑挑空楼板D"/>
            <w:r>
              <w:rPr>
                <w:rFonts w:eastAsia="宋体"/>
                <w:bCs/>
                <w:sz w:val="21"/>
                <w:szCs w:val="21"/>
                <w:lang w:eastAsia="zh-CN"/>
              </w:rPr>
              <w:t>2.37</w:t>
            </w:r>
            <w:bookmarkEnd w:id="90"/>
          </w:p>
        </w:tc>
      </w:tr>
      <w:tr w14:paraId="6A8CD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1FC30FF">
            <w:pPr>
              <w:jc w:val="center"/>
              <w:rPr>
                <w:rFonts w:eastAsia="宋体"/>
                <w:bCs/>
                <w:sz w:val="21"/>
                <w:szCs w:val="21"/>
                <w:lang w:eastAsia="zh-CN"/>
              </w:rPr>
            </w:pPr>
            <w:bookmarkStart w:id="91" w:name="天窗K"/>
            <w:r>
              <w:rPr>
                <w:rFonts w:eastAsia="宋体"/>
                <w:bCs/>
                <w:sz w:val="21"/>
                <w:szCs w:val="21"/>
                <w:lang w:eastAsia="zh-CN"/>
              </w:rPr>
              <w:t>－</w:t>
            </w:r>
            <w:bookmarkEnd w:id="91"/>
          </w:p>
          <w:p w14:paraId="7844ADC2">
            <w:pPr>
              <w:jc w:val="center"/>
              <w:rPr>
                <w:rFonts w:eastAsia="宋体"/>
                <w:bCs/>
                <w:sz w:val="21"/>
                <w:szCs w:val="21"/>
                <w:lang w:eastAsia="zh-CN"/>
              </w:rPr>
            </w:pPr>
            <w:bookmarkStart w:id="92" w:name="天窗SHGC"/>
            <w:r>
              <w:rPr>
                <w:rFonts w:eastAsia="宋体"/>
                <w:bCs/>
                <w:sz w:val="21"/>
                <w:szCs w:val="21"/>
                <w:lang w:eastAsia="zh-CN"/>
              </w:rPr>
              <w:t>－</w:t>
            </w:r>
            <w:bookmarkEnd w:id="92"/>
          </w:p>
        </w:tc>
        <w:tc>
          <w:tcPr>
            <w:tcW w:w="1583" w:type="pct"/>
            <w:gridSpan w:val="3"/>
            <w:vAlign w:val="center"/>
          </w:tcPr>
          <w:p w14:paraId="5D7072EB">
            <w:pPr>
              <w:jc w:val="center"/>
              <w:rPr>
                <w:rFonts w:eastAsia="宋体"/>
                <w:bCs/>
                <w:sz w:val="21"/>
                <w:szCs w:val="21"/>
                <w:lang w:eastAsia="zh-CN"/>
              </w:rPr>
            </w:pPr>
            <w:bookmarkStart w:id="93" w:name="参照建筑天窗K"/>
            <w:r>
              <w:rPr>
                <w:rFonts w:eastAsia="宋体"/>
                <w:bCs/>
                <w:sz w:val="21"/>
                <w:szCs w:val="21"/>
                <w:lang w:eastAsia="zh-CN"/>
              </w:rPr>
              <w:t>－</w:t>
            </w:r>
            <w:bookmarkEnd w:id="93"/>
          </w:p>
          <w:p w14:paraId="7DCADCFD">
            <w:pPr>
              <w:widowControl/>
              <w:jc w:val="center"/>
              <w:rPr>
                <w:rFonts w:eastAsia="宋体"/>
                <w:kern w:val="0"/>
                <w:sz w:val="21"/>
                <w:szCs w:val="21"/>
                <w:lang w:eastAsia="zh-CN"/>
              </w:rPr>
            </w:pPr>
            <w:bookmarkStart w:id="94" w:name="参照建筑天窗SHGC"/>
            <w:r>
              <w:rPr>
                <w:rFonts w:eastAsia="宋体"/>
                <w:bCs/>
                <w:sz w:val="21"/>
                <w:szCs w:val="21"/>
                <w:lang w:eastAsia="zh-CN"/>
              </w:rPr>
              <w:t>－</w:t>
            </w:r>
            <w:bookmarkEnd w:id="94"/>
          </w:p>
        </w:tc>
      </w:tr>
      <w:tr w14:paraId="171D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0158E1E">
            <w:pPr>
              <w:jc w:val="center"/>
              <w:rPr>
                <w:rFonts w:eastAsia="宋体"/>
                <w:bCs/>
                <w:sz w:val="21"/>
                <w:szCs w:val="21"/>
                <w:lang w:eastAsia="zh-CN"/>
              </w:rPr>
            </w:pPr>
          </w:p>
        </w:tc>
        <w:tc>
          <w:tcPr>
            <w:tcW w:w="401" w:type="pct"/>
            <w:shd w:val="clear" w:color="auto" w:fill="E6E6E6"/>
            <w:vAlign w:val="center"/>
          </w:tcPr>
          <w:p w14:paraId="35FA0BF6">
            <w:pPr>
              <w:jc w:val="center"/>
              <w:rPr>
                <w:rFonts w:hAnsi="宋体" w:eastAsia="宋体"/>
                <w:bCs/>
                <w:sz w:val="21"/>
                <w:szCs w:val="21"/>
                <w:lang w:eastAsia="zh-CN"/>
              </w:rPr>
            </w:pPr>
            <w:bookmarkStart w:id="95" w:name="多立面－计算条件表－14－2－朝向立面窗墙比KSHGC参照"/>
            <w:r>
              <w:rPr>
                <w:rFonts w:hint="eastAsia" w:hAnsi="宋体" w:eastAsia="宋体"/>
                <w:bCs/>
                <w:sz w:val="21"/>
                <w:szCs w:val="21"/>
                <w:lang w:eastAsia="zh-CN"/>
              </w:rPr>
              <w:t>南向</w:t>
            </w:r>
            <w:bookmarkEnd w:id="95"/>
          </w:p>
        </w:tc>
        <w:tc>
          <w:tcPr>
            <w:tcW w:w="940" w:type="pct"/>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B9AD9A1">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4E9BBC5F">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47965BE8">
            <w:pPr>
              <w:jc w:val="center"/>
              <w:rPr>
                <w:rFonts w:eastAsia="宋体"/>
                <w:bCs/>
                <w:sz w:val="21"/>
                <w:szCs w:val="21"/>
                <w:lang w:eastAsia="zh-CN"/>
              </w:rPr>
            </w:pPr>
            <w:r>
              <w:rPr>
                <w:rFonts w:eastAsia="宋体"/>
                <w:bCs/>
                <w:sz w:val="21"/>
                <w:szCs w:val="21"/>
                <w:lang w:eastAsia="zh-CN"/>
              </w:rPr>
              <w:t>0.25</w:t>
            </w:r>
          </w:p>
        </w:tc>
        <w:tc>
          <w:tcPr>
            <w:tcW w:w="481" w:type="pct"/>
            <w:vAlign w:val="center"/>
          </w:tcPr>
          <w:p w14:paraId="6E50B37D">
            <w:pPr>
              <w:jc w:val="center"/>
              <w:rPr>
                <w:rFonts w:eastAsia="宋体"/>
                <w:bCs/>
                <w:sz w:val="21"/>
                <w:szCs w:val="21"/>
                <w:lang w:eastAsia="zh-CN"/>
              </w:rPr>
            </w:pPr>
            <w:r>
              <w:rPr>
                <w:rFonts w:eastAsia="宋体"/>
                <w:bCs/>
                <w:sz w:val="21"/>
                <w:szCs w:val="21"/>
                <w:lang w:eastAsia="zh-CN"/>
              </w:rPr>
              <w:t>0.10</w:t>
            </w:r>
          </w:p>
        </w:tc>
        <w:tc>
          <w:tcPr>
            <w:tcW w:w="602" w:type="pct"/>
            <w:vAlign w:val="center"/>
          </w:tcPr>
          <w:p w14:paraId="2902A4F1">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657E85FE">
            <w:pPr>
              <w:jc w:val="center"/>
              <w:rPr>
                <w:rFonts w:eastAsia="宋体"/>
                <w:bCs/>
                <w:sz w:val="21"/>
                <w:szCs w:val="21"/>
                <w:lang w:eastAsia="zh-CN"/>
              </w:rPr>
            </w:pPr>
            <w:r>
              <w:rPr>
                <w:rFonts w:eastAsia="宋体"/>
                <w:bCs/>
                <w:sz w:val="21"/>
                <w:szCs w:val="21"/>
                <w:lang w:eastAsia="zh-CN"/>
              </w:rPr>
              <w:t>－－</w:t>
            </w:r>
          </w:p>
        </w:tc>
      </w:tr>
      <w:tr w14:paraId="4B9E4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2E70A43">
            <w:pPr>
              <w:jc w:val="center"/>
              <w:rPr>
                <w:rFonts w:eastAsia="宋体"/>
                <w:bCs/>
                <w:sz w:val="21"/>
                <w:szCs w:val="21"/>
                <w:lang w:eastAsia="zh-CN"/>
              </w:rPr>
            </w:pPr>
          </w:p>
        </w:tc>
        <w:tc>
          <w:tcPr>
            <w:tcW w:w="401" w:type="pct"/>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7159F53">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638DD9E3">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53ECD625">
            <w:pPr>
              <w:jc w:val="center"/>
              <w:rPr>
                <w:rFonts w:eastAsia="宋体"/>
                <w:bCs/>
                <w:sz w:val="21"/>
                <w:szCs w:val="21"/>
                <w:lang w:eastAsia="zh-CN"/>
              </w:rPr>
            </w:pPr>
            <w:r>
              <w:rPr>
                <w:rFonts w:eastAsia="宋体"/>
                <w:bCs/>
                <w:sz w:val="21"/>
                <w:szCs w:val="21"/>
                <w:lang w:eastAsia="zh-CN"/>
              </w:rPr>
              <w:t>0.24</w:t>
            </w:r>
          </w:p>
        </w:tc>
        <w:tc>
          <w:tcPr>
            <w:tcW w:w="481" w:type="pct"/>
            <w:vAlign w:val="center"/>
          </w:tcPr>
          <w:p w14:paraId="3FE02CDF">
            <w:pPr>
              <w:jc w:val="center"/>
              <w:rPr>
                <w:rFonts w:eastAsia="宋体"/>
                <w:bCs/>
                <w:sz w:val="21"/>
                <w:szCs w:val="21"/>
                <w:lang w:eastAsia="zh-CN"/>
              </w:rPr>
            </w:pPr>
            <w:r>
              <w:rPr>
                <w:rFonts w:eastAsia="宋体"/>
                <w:bCs/>
                <w:sz w:val="21"/>
                <w:szCs w:val="21"/>
                <w:lang w:eastAsia="zh-CN"/>
              </w:rPr>
              <w:t>0.13</w:t>
            </w:r>
          </w:p>
        </w:tc>
        <w:tc>
          <w:tcPr>
            <w:tcW w:w="602" w:type="pct"/>
            <w:vAlign w:val="center"/>
          </w:tcPr>
          <w:p w14:paraId="16264247">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1EEC3B7">
            <w:pPr>
              <w:jc w:val="center"/>
              <w:rPr>
                <w:rFonts w:eastAsia="宋体"/>
                <w:bCs/>
                <w:sz w:val="21"/>
                <w:szCs w:val="21"/>
                <w:lang w:eastAsia="zh-CN"/>
              </w:rPr>
            </w:pPr>
          </w:p>
        </w:tc>
        <w:tc>
          <w:tcPr>
            <w:tcW w:w="401" w:type="pct"/>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60CC077">
            <w:pPr>
              <w:jc w:val="center"/>
              <w:rPr>
                <w:rFonts w:eastAsia="宋体"/>
                <w:bCs/>
                <w:sz w:val="21"/>
                <w:szCs w:val="21"/>
                <w:lang w:eastAsia="zh-CN"/>
              </w:rPr>
            </w:pPr>
            <w:r>
              <w:rPr>
                <w:rFonts w:eastAsia="宋体"/>
                <w:bCs/>
                <w:sz w:val="21"/>
                <w:szCs w:val="21"/>
                <w:lang w:eastAsia="zh-CN"/>
              </w:rPr>
              <w:t>0.18</w:t>
            </w:r>
          </w:p>
        </w:tc>
        <w:tc>
          <w:tcPr>
            <w:tcW w:w="501" w:type="pct"/>
            <w:vAlign w:val="center"/>
          </w:tcPr>
          <w:p w14:paraId="62409AD3">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63808BC2">
            <w:pPr>
              <w:jc w:val="center"/>
              <w:rPr>
                <w:rFonts w:eastAsia="宋体"/>
                <w:bCs/>
                <w:sz w:val="21"/>
                <w:szCs w:val="21"/>
                <w:lang w:eastAsia="zh-CN"/>
              </w:rPr>
            </w:pPr>
            <w:r>
              <w:rPr>
                <w:rFonts w:eastAsia="宋体"/>
                <w:bCs/>
                <w:sz w:val="21"/>
                <w:szCs w:val="21"/>
                <w:lang w:eastAsia="zh-CN"/>
              </w:rPr>
              <w:t>0.24</w:t>
            </w:r>
          </w:p>
        </w:tc>
        <w:tc>
          <w:tcPr>
            <w:tcW w:w="481" w:type="pct"/>
            <w:vAlign w:val="center"/>
          </w:tcPr>
          <w:p w14:paraId="557E7C06">
            <w:pPr>
              <w:jc w:val="center"/>
              <w:rPr>
                <w:rFonts w:eastAsia="宋体"/>
                <w:bCs/>
                <w:sz w:val="21"/>
                <w:szCs w:val="21"/>
                <w:lang w:eastAsia="zh-CN"/>
              </w:rPr>
            </w:pPr>
            <w:r>
              <w:rPr>
                <w:rFonts w:eastAsia="宋体"/>
                <w:bCs/>
                <w:sz w:val="21"/>
                <w:szCs w:val="21"/>
                <w:lang w:eastAsia="zh-CN"/>
              </w:rPr>
              <w:t>0.18</w:t>
            </w:r>
          </w:p>
        </w:tc>
        <w:tc>
          <w:tcPr>
            <w:tcW w:w="602" w:type="pct"/>
            <w:vAlign w:val="center"/>
          </w:tcPr>
          <w:p w14:paraId="7068D741">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0116DA18">
            <w:pPr>
              <w:jc w:val="center"/>
              <w:rPr>
                <w:rFonts w:eastAsia="宋体"/>
                <w:bCs/>
                <w:sz w:val="21"/>
                <w:szCs w:val="21"/>
                <w:lang w:eastAsia="zh-CN"/>
              </w:rPr>
            </w:pPr>
            <w:r>
              <w:rPr>
                <w:rFonts w:eastAsia="宋体"/>
                <w:bCs/>
                <w:sz w:val="21"/>
                <w:szCs w:val="21"/>
                <w:lang w:eastAsia="zh-CN"/>
              </w:rPr>
              <w:t>－－</w:t>
            </w:r>
          </w:p>
        </w:tc>
      </w:tr>
      <w:tr w14:paraId="28F83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A731E1D">
            <w:pPr>
              <w:jc w:val="center"/>
              <w:rPr>
                <w:rFonts w:eastAsia="宋体"/>
                <w:bCs/>
                <w:sz w:val="21"/>
                <w:szCs w:val="21"/>
                <w:lang w:eastAsia="zh-CN"/>
              </w:rPr>
            </w:pPr>
          </w:p>
        </w:tc>
        <w:tc>
          <w:tcPr>
            <w:tcW w:w="401" w:type="pct"/>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CA9E540">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2CCC962D">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3FAA1297">
            <w:pPr>
              <w:jc w:val="center"/>
              <w:rPr>
                <w:rFonts w:eastAsia="宋体"/>
                <w:bCs/>
                <w:sz w:val="21"/>
                <w:szCs w:val="21"/>
                <w:lang w:eastAsia="zh-CN"/>
              </w:rPr>
            </w:pPr>
            <w:r>
              <w:rPr>
                <w:rFonts w:eastAsia="宋体"/>
                <w:bCs/>
                <w:sz w:val="21"/>
                <w:szCs w:val="21"/>
                <w:lang w:eastAsia="zh-CN"/>
              </w:rPr>
              <w:t>0.24</w:t>
            </w:r>
          </w:p>
        </w:tc>
        <w:tc>
          <w:tcPr>
            <w:tcW w:w="481" w:type="pct"/>
            <w:vAlign w:val="center"/>
          </w:tcPr>
          <w:p w14:paraId="7A980750">
            <w:pPr>
              <w:jc w:val="center"/>
              <w:rPr>
                <w:rFonts w:eastAsia="宋体"/>
                <w:bCs/>
                <w:sz w:val="21"/>
                <w:szCs w:val="21"/>
                <w:lang w:eastAsia="zh-CN"/>
              </w:rPr>
            </w:pPr>
            <w:r>
              <w:rPr>
                <w:rFonts w:eastAsia="宋体"/>
                <w:bCs/>
                <w:sz w:val="21"/>
                <w:szCs w:val="21"/>
                <w:lang w:eastAsia="zh-CN"/>
              </w:rPr>
              <w:t>0.11</w:t>
            </w:r>
          </w:p>
        </w:tc>
        <w:tc>
          <w:tcPr>
            <w:tcW w:w="602" w:type="pct"/>
            <w:vAlign w:val="center"/>
          </w:tcPr>
          <w:p w14:paraId="355D8DCF">
            <w:pPr>
              <w:jc w:val="center"/>
              <w:rPr>
                <w:rFonts w:eastAsia="宋体"/>
                <w:bCs/>
                <w:sz w:val="21"/>
                <w:szCs w:val="21"/>
                <w:lang w:eastAsia="zh-CN"/>
              </w:rPr>
            </w:pPr>
            <w:r>
              <w:rPr>
                <w:rFonts w:eastAsia="宋体"/>
                <w:bCs/>
                <w:sz w:val="21"/>
                <w:szCs w:val="21"/>
                <w:lang w:eastAsia="zh-CN"/>
              </w:rPr>
              <w:t>2.50</w:t>
            </w:r>
          </w:p>
        </w:tc>
        <w:tc>
          <w:tcPr>
            <w:tcW w:w="500" w:type="pct"/>
            <w:vAlign w:val="center"/>
          </w:tcPr>
          <w:p w14:paraId="611620E1">
            <w:pPr>
              <w:jc w:val="center"/>
              <w:rPr>
                <w:rFonts w:eastAsia="宋体"/>
                <w:bCs/>
                <w:sz w:val="21"/>
                <w:szCs w:val="21"/>
                <w:lang w:eastAsia="zh-CN"/>
              </w:rPr>
            </w:pPr>
            <w:r>
              <w:rPr>
                <w:rFonts w:eastAsia="宋体"/>
                <w:bCs/>
                <w:sz w:val="21"/>
                <w:szCs w:val="21"/>
                <w:lang w:eastAsia="zh-CN"/>
              </w:rPr>
              <w:t>－－</w:t>
            </w:r>
          </w:p>
        </w:tc>
      </w:tr>
    </w:tbl>
    <w:p w14:paraId="5ACE0C03">
      <w:pPr>
        <w:widowControl w:val="0"/>
        <w:jc w:val="both"/>
        <w:rPr>
          <w:color w:val="000000"/>
        </w:rPr>
      </w:pPr>
      <w:r>
        <w:rPr>
          <w:color w:val="000000"/>
        </w:rPr>
        <w:t>备注：</w:t>
      </w:r>
    </w:p>
    <w:p w14:paraId="41D13254">
      <w:pPr>
        <w:widowControl w:val="0"/>
        <w:jc w:val="both"/>
        <w:rPr>
          <w:color w:val="000000"/>
        </w:rPr>
      </w:pPr>
      <w:r>
        <w:rPr>
          <w:color w:val="000000"/>
        </w:rPr>
        <w:t>1. 传热系数的单位W/(m2.k)，其他参数无量纲.</w:t>
      </w:r>
    </w:p>
    <w:p w14:paraId="2714A0D1">
      <w:pPr>
        <w:widowControl w:val="0"/>
        <w:jc w:val="both"/>
        <w:rPr>
          <w:color w:val="000000"/>
        </w:rPr>
      </w:pPr>
      <w:r>
        <w:rPr>
          <w:color w:val="000000"/>
        </w:rPr>
        <w:t>2. 屋顶和外墙的传热系数K和热情性指标D指平均值.</w:t>
      </w:r>
    </w:p>
    <w:p w14:paraId="7C9E2613">
      <w:pPr>
        <w:widowControl w:val="0"/>
        <w:jc w:val="both"/>
        <w:rPr>
          <w:color w:val="000000"/>
        </w:rPr>
      </w:pPr>
      <w:r>
        <w:rPr>
          <w:color w:val="000000"/>
        </w:rPr>
        <w:t>3. 设计建筑：“—”代表本工程无对应项.</w:t>
      </w:r>
    </w:p>
    <w:p w14:paraId="5F9070D4">
      <w:pPr>
        <w:widowControl w:val="0"/>
        <w:jc w:val="both"/>
        <w:rPr>
          <w:color w:val="000000"/>
        </w:rPr>
      </w:pPr>
      <w:r>
        <w:rPr>
          <w:color w:val="000000"/>
        </w:rPr>
        <w:t>4. 参照建筑：“— —”代表参照建筑不要求，取值同设计建筑.</w:t>
      </w:r>
    </w:p>
    <w:p w14:paraId="32CC3C0F">
      <w:pPr>
        <w:widowControl w:val="0"/>
        <w:jc w:val="both"/>
        <w:rPr>
          <w:color w:val="000000"/>
        </w:rPr>
      </w:pPr>
    </w:p>
    <w:p w14:paraId="6CFCEBF8">
      <w:pPr>
        <w:pStyle w:val="2"/>
        <w:widowControl w:val="0"/>
        <w:jc w:val="both"/>
        <w:rPr>
          <w:color w:val="000000"/>
        </w:rPr>
      </w:pPr>
      <w:bookmarkStart w:id="96" w:name="_Toc7084"/>
      <w:r>
        <w:rPr>
          <w:color w:val="000000"/>
        </w:rPr>
        <w:t>设计建筑</w:t>
      </w:r>
      <w:bookmarkEnd w:id="96"/>
    </w:p>
    <w:p w14:paraId="1E6EDE52">
      <w:pPr>
        <w:pStyle w:val="4"/>
        <w:widowControl w:val="0"/>
        <w:jc w:val="both"/>
        <w:rPr>
          <w:color w:val="000000"/>
        </w:rPr>
      </w:pPr>
      <w:bookmarkStart w:id="97" w:name="_Toc27274"/>
      <w:r>
        <w:rPr>
          <w:color w:val="000000"/>
        </w:rPr>
        <w:t>房间类型</w:t>
      </w:r>
      <w:bookmarkEnd w:id="97"/>
    </w:p>
    <w:p w14:paraId="083FAFD9">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F101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10A89">
            <w:pPr>
              <w:jc w:val="center"/>
            </w:pPr>
            <w:r>
              <w:t>房间类型</w:t>
            </w:r>
          </w:p>
        </w:tc>
        <w:tc>
          <w:tcPr>
            <w:shd w:val="clear" w:color="auto" w:fill="E6E6E6"/>
            <w:vAlign w:val="center"/>
          </w:tcPr>
          <w:p w14:paraId="46554051">
            <w:pPr>
              <w:jc w:val="center"/>
            </w:pPr>
            <w:r>
              <w:t>空调</w:t>
            </w:r>
            <w:r>
              <w:br w:type="textWrapping"/>
            </w:r>
            <w:r>
              <w:t>温度℃</w:t>
            </w:r>
          </w:p>
        </w:tc>
        <w:tc>
          <w:tcPr>
            <w:shd w:val="clear" w:color="auto" w:fill="E6E6E6"/>
            <w:vAlign w:val="center"/>
          </w:tcPr>
          <w:p w14:paraId="32BF8F2D">
            <w:pPr>
              <w:jc w:val="center"/>
            </w:pPr>
            <w:r>
              <w:t>供暖</w:t>
            </w:r>
            <w:r>
              <w:br w:type="textWrapping"/>
            </w:r>
            <w:r>
              <w:t>温度℃</w:t>
            </w:r>
          </w:p>
        </w:tc>
        <w:tc>
          <w:tcPr>
            <w:shd w:val="clear" w:color="auto" w:fill="E6E6E6"/>
            <w:vAlign w:val="center"/>
          </w:tcPr>
          <w:p w14:paraId="7C69A25C">
            <w:pPr>
              <w:jc w:val="center"/>
            </w:pPr>
            <w:r>
              <w:t>新风量</w:t>
            </w:r>
          </w:p>
        </w:tc>
        <w:tc>
          <w:tcPr>
            <w:shd w:val="clear" w:color="auto" w:fill="E6E6E6"/>
            <w:vAlign w:val="center"/>
          </w:tcPr>
          <w:p w14:paraId="588B7FF6">
            <w:pPr>
              <w:jc w:val="center"/>
            </w:pPr>
            <w:r>
              <w:t>渗透风</w:t>
            </w:r>
            <w:r>
              <w:br w:type="textWrapping"/>
            </w:r>
            <w:r>
              <w:t>换气次数</w:t>
            </w:r>
          </w:p>
        </w:tc>
        <w:tc>
          <w:tcPr>
            <w:shd w:val="clear" w:color="auto" w:fill="E6E6E6"/>
            <w:vAlign w:val="center"/>
          </w:tcPr>
          <w:p w14:paraId="4019ECDD">
            <w:pPr>
              <w:jc w:val="center"/>
            </w:pPr>
            <w:r>
              <w:t>人员密度</w:t>
            </w:r>
          </w:p>
        </w:tc>
        <w:tc>
          <w:tcPr>
            <w:shd w:val="clear" w:color="auto" w:fill="E6E6E6"/>
            <w:vAlign w:val="center"/>
          </w:tcPr>
          <w:p w14:paraId="45159C73">
            <w:pPr>
              <w:jc w:val="center"/>
            </w:pPr>
            <w:r>
              <w:t>照明功率</w:t>
            </w:r>
          </w:p>
        </w:tc>
        <w:tc>
          <w:tcPr>
            <w:shd w:val="clear" w:color="auto" w:fill="E6E6E6"/>
            <w:vAlign w:val="center"/>
          </w:tcPr>
          <w:p w14:paraId="063E5ABF">
            <w:pPr>
              <w:jc w:val="center"/>
            </w:pPr>
            <w:r>
              <w:t>插座设备</w:t>
            </w:r>
            <w:r>
              <w:br w:type="textWrapping"/>
            </w:r>
            <w:r>
              <w:t>功率</w:t>
            </w:r>
          </w:p>
        </w:tc>
      </w:tr>
      <w:tr w14:paraId="1A052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E5E20">
            <w:r>
              <w:t>会议室</w:t>
            </w:r>
          </w:p>
        </w:tc>
        <w:tc>
          <w:tcPr>
            <w:vAlign w:val="center"/>
          </w:tcPr>
          <w:p w14:paraId="44FE4D2D">
            <w:pPr>
              <w:jc w:val="center"/>
            </w:pPr>
            <w:r>
              <w:t>26</w:t>
            </w:r>
          </w:p>
        </w:tc>
        <w:tc>
          <w:tcPr>
            <w:vAlign w:val="center"/>
          </w:tcPr>
          <w:p w14:paraId="7F5A9D41">
            <w:pPr>
              <w:jc w:val="center"/>
            </w:pPr>
            <w:r>
              <w:t>20</w:t>
            </w:r>
          </w:p>
        </w:tc>
        <w:tc>
          <w:tcPr>
            <w:vAlign w:val="center"/>
          </w:tcPr>
          <w:p w14:paraId="1C63D040">
            <w:pPr>
              <w:jc w:val="center"/>
            </w:pPr>
            <w:r>
              <w:t>30(m</w:t>
            </w:r>
            <w:r>
              <w:rPr>
                <w:vertAlign w:val="superscript"/>
              </w:rPr>
              <w:t>3</w:t>
            </w:r>
            <w:r>
              <w:t>/h.人)</w:t>
            </w:r>
          </w:p>
        </w:tc>
        <w:tc>
          <w:tcPr>
            <w:vAlign w:val="center"/>
          </w:tcPr>
          <w:p w14:paraId="5489FF35">
            <w:pPr>
              <w:jc w:val="center"/>
            </w:pPr>
            <w:r>
              <w:t>0(次/h)</w:t>
            </w:r>
          </w:p>
        </w:tc>
        <w:tc>
          <w:tcPr>
            <w:vAlign w:val="center"/>
          </w:tcPr>
          <w:p w14:paraId="0B29C97B">
            <w:pPr>
              <w:jc w:val="center"/>
            </w:pPr>
            <w:r>
              <w:t>10(㎡/人)</w:t>
            </w:r>
          </w:p>
        </w:tc>
        <w:tc>
          <w:tcPr>
            <w:vAlign w:val="center"/>
          </w:tcPr>
          <w:p w14:paraId="5D1A0EF3">
            <w:pPr>
              <w:jc w:val="center"/>
            </w:pPr>
            <w:r>
              <w:t>8(W/㎡)</w:t>
            </w:r>
          </w:p>
        </w:tc>
        <w:tc>
          <w:tcPr>
            <w:vAlign w:val="center"/>
          </w:tcPr>
          <w:p w14:paraId="5035E27B">
            <w:pPr>
              <w:jc w:val="center"/>
            </w:pPr>
            <w:r>
              <w:t>15(W/㎡)</w:t>
            </w:r>
          </w:p>
        </w:tc>
      </w:tr>
      <w:tr w14:paraId="147AE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51E9D">
            <w:r>
              <w:t>卫生间</w:t>
            </w:r>
          </w:p>
        </w:tc>
        <w:tc>
          <w:tcPr>
            <w:vAlign w:val="center"/>
          </w:tcPr>
          <w:p w14:paraId="4D92620C">
            <w:pPr>
              <w:jc w:val="center"/>
            </w:pPr>
            <w:r>
              <w:t>26</w:t>
            </w:r>
          </w:p>
        </w:tc>
        <w:tc>
          <w:tcPr>
            <w:vAlign w:val="center"/>
          </w:tcPr>
          <w:p w14:paraId="4AD581B4">
            <w:pPr>
              <w:jc w:val="center"/>
            </w:pPr>
            <w:r>
              <w:t>20</w:t>
            </w:r>
          </w:p>
        </w:tc>
        <w:tc>
          <w:tcPr>
            <w:vAlign w:val="center"/>
          </w:tcPr>
          <w:p w14:paraId="34ABC991">
            <w:pPr>
              <w:jc w:val="center"/>
            </w:pPr>
            <w:r>
              <w:t>30(m</w:t>
            </w:r>
            <w:r>
              <w:rPr>
                <w:vertAlign w:val="superscript"/>
              </w:rPr>
              <w:t>3</w:t>
            </w:r>
            <w:r>
              <w:t>/h.人)</w:t>
            </w:r>
          </w:p>
        </w:tc>
        <w:tc>
          <w:tcPr>
            <w:vAlign w:val="center"/>
          </w:tcPr>
          <w:p w14:paraId="2DADEEF9">
            <w:pPr>
              <w:jc w:val="center"/>
            </w:pPr>
            <w:r>
              <w:t>0(次/h)</w:t>
            </w:r>
          </w:p>
        </w:tc>
        <w:tc>
          <w:tcPr>
            <w:vAlign w:val="center"/>
          </w:tcPr>
          <w:p w14:paraId="54336611">
            <w:pPr>
              <w:jc w:val="center"/>
            </w:pPr>
            <w:r>
              <w:t>10(㎡/人)</w:t>
            </w:r>
          </w:p>
        </w:tc>
        <w:tc>
          <w:tcPr>
            <w:vAlign w:val="center"/>
          </w:tcPr>
          <w:p w14:paraId="468717EB">
            <w:pPr>
              <w:jc w:val="center"/>
            </w:pPr>
            <w:r>
              <w:t>4(W/㎡)</w:t>
            </w:r>
          </w:p>
        </w:tc>
        <w:tc>
          <w:tcPr>
            <w:vAlign w:val="center"/>
          </w:tcPr>
          <w:p w14:paraId="54069E7A">
            <w:pPr>
              <w:jc w:val="center"/>
            </w:pPr>
            <w:r>
              <w:t>15(W/㎡)</w:t>
            </w:r>
          </w:p>
        </w:tc>
      </w:tr>
      <w:tr w14:paraId="60CBC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B1E863">
            <w:r>
              <w:t>卫生间</w:t>
            </w:r>
          </w:p>
        </w:tc>
        <w:tc>
          <w:tcPr>
            <w:vAlign w:val="center"/>
          </w:tcPr>
          <w:p w14:paraId="474D5091">
            <w:pPr>
              <w:jc w:val="center"/>
            </w:pPr>
            <w:r>
              <w:t>26</w:t>
            </w:r>
          </w:p>
        </w:tc>
        <w:tc>
          <w:tcPr>
            <w:vAlign w:val="center"/>
          </w:tcPr>
          <w:p w14:paraId="7361C471">
            <w:pPr>
              <w:jc w:val="center"/>
            </w:pPr>
            <w:r>
              <w:t>20</w:t>
            </w:r>
          </w:p>
        </w:tc>
        <w:tc>
          <w:tcPr>
            <w:vAlign w:val="center"/>
          </w:tcPr>
          <w:p w14:paraId="59FB8A95">
            <w:pPr>
              <w:jc w:val="center"/>
            </w:pPr>
            <w:r>
              <w:t>30(m</w:t>
            </w:r>
            <w:r>
              <w:rPr>
                <w:vertAlign w:val="superscript"/>
              </w:rPr>
              <w:t>3</w:t>
            </w:r>
            <w:r>
              <w:t>/h.人)</w:t>
            </w:r>
          </w:p>
        </w:tc>
        <w:tc>
          <w:tcPr>
            <w:vAlign w:val="center"/>
          </w:tcPr>
          <w:p w14:paraId="04D740F3">
            <w:pPr>
              <w:jc w:val="center"/>
            </w:pPr>
            <w:r>
              <w:t>0(次/h)</w:t>
            </w:r>
          </w:p>
        </w:tc>
        <w:tc>
          <w:tcPr>
            <w:vAlign w:val="center"/>
          </w:tcPr>
          <w:p w14:paraId="1869A039">
            <w:pPr>
              <w:jc w:val="center"/>
            </w:pPr>
            <w:r>
              <w:t>10(㎡/人)</w:t>
            </w:r>
          </w:p>
        </w:tc>
        <w:tc>
          <w:tcPr>
            <w:vAlign w:val="center"/>
          </w:tcPr>
          <w:p w14:paraId="044E8B1F">
            <w:pPr>
              <w:jc w:val="center"/>
            </w:pPr>
            <w:r>
              <w:t>4(W/㎡)</w:t>
            </w:r>
          </w:p>
        </w:tc>
        <w:tc>
          <w:tcPr>
            <w:vAlign w:val="center"/>
          </w:tcPr>
          <w:p w14:paraId="73C1C740">
            <w:pPr>
              <w:jc w:val="center"/>
            </w:pPr>
            <w:r>
              <w:t>15(W/㎡)</w:t>
            </w:r>
          </w:p>
        </w:tc>
      </w:tr>
      <w:tr w14:paraId="1FE19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00D42E">
            <w:r>
              <w:t>大厅</w:t>
            </w:r>
          </w:p>
        </w:tc>
        <w:tc>
          <w:tcPr>
            <w:vAlign w:val="center"/>
          </w:tcPr>
          <w:p w14:paraId="2ADF3FA3">
            <w:pPr>
              <w:jc w:val="center"/>
            </w:pPr>
            <w:r>
              <w:t>26</w:t>
            </w:r>
          </w:p>
        </w:tc>
        <w:tc>
          <w:tcPr>
            <w:vAlign w:val="center"/>
          </w:tcPr>
          <w:p w14:paraId="02C92D5D">
            <w:pPr>
              <w:jc w:val="center"/>
            </w:pPr>
            <w:r>
              <w:t>20</w:t>
            </w:r>
          </w:p>
        </w:tc>
        <w:tc>
          <w:tcPr>
            <w:vAlign w:val="center"/>
          </w:tcPr>
          <w:p w14:paraId="112AE29A">
            <w:pPr>
              <w:jc w:val="center"/>
            </w:pPr>
            <w:r>
              <w:t>30(m</w:t>
            </w:r>
            <w:r>
              <w:rPr>
                <w:vertAlign w:val="superscript"/>
              </w:rPr>
              <w:t>3</w:t>
            </w:r>
            <w:r>
              <w:t>/h.人)</w:t>
            </w:r>
          </w:p>
        </w:tc>
        <w:tc>
          <w:tcPr>
            <w:vAlign w:val="center"/>
          </w:tcPr>
          <w:p w14:paraId="69906AC6">
            <w:pPr>
              <w:jc w:val="center"/>
            </w:pPr>
            <w:r>
              <w:t>0(次/h)</w:t>
            </w:r>
          </w:p>
        </w:tc>
        <w:tc>
          <w:tcPr>
            <w:vAlign w:val="center"/>
          </w:tcPr>
          <w:p w14:paraId="756F4A75">
            <w:pPr>
              <w:jc w:val="center"/>
            </w:pPr>
            <w:r>
              <w:t>10(㎡/人)</w:t>
            </w:r>
          </w:p>
        </w:tc>
        <w:tc>
          <w:tcPr>
            <w:vAlign w:val="center"/>
          </w:tcPr>
          <w:p w14:paraId="6B6C1B27">
            <w:pPr>
              <w:jc w:val="center"/>
            </w:pPr>
            <w:r>
              <w:t>6(W/㎡)</w:t>
            </w:r>
          </w:p>
        </w:tc>
        <w:tc>
          <w:tcPr>
            <w:vAlign w:val="center"/>
          </w:tcPr>
          <w:p w14:paraId="18019C1B">
            <w:pPr>
              <w:jc w:val="center"/>
            </w:pPr>
            <w:r>
              <w:t>15(W/㎡)</w:t>
            </w:r>
          </w:p>
        </w:tc>
      </w:tr>
      <w:tr w14:paraId="4C7D9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26325">
            <w:r>
              <w:t>大厅</w:t>
            </w:r>
          </w:p>
        </w:tc>
        <w:tc>
          <w:tcPr>
            <w:vAlign w:val="center"/>
          </w:tcPr>
          <w:p w14:paraId="424F3918">
            <w:pPr>
              <w:jc w:val="center"/>
            </w:pPr>
            <w:r>
              <w:t>26</w:t>
            </w:r>
          </w:p>
        </w:tc>
        <w:tc>
          <w:tcPr>
            <w:vAlign w:val="center"/>
          </w:tcPr>
          <w:p w14:paraId="53ACF7C7">
            <w:pPr>
              <w:jc w:val="center"/>
            </w:pPr>
            <w:r>
              <w:t>20</w:t>
            </w:r>
          </w:p>
        </w:tc>
        <w:tc>
          <w:tcPr>
            <w:vAlign w:val="center"/>
          </w:tcPr>
          <w:p w14:paraId="1483548F">
            <w:pPr>
              <w:jc w:val="center"/>
            </w:pPr>
            <w:r>
              <w:t>30(m</w:t>
            </w:r>
            <w:r>
              <w:rPr>
                <w:vertAlign w:val="superscript"/>
              </w:rPr>
              <w:t>3</w:t>
            </w:r>
            <w:r>
              <w:t>/h.人)</w:t>
            </w:r>
          </w:p>
        </w:tc>
        <w:tc>
          <w:tcPr>
            <w:vAlign w:val="center"/>
          </w:tcPr>
          <w:p w14:paraId="373E6B4D">
            <w:pPr>
              <w:jc w:val="center"/>
            </w:pPr>
            <w:r>
              <w:t>0(次/h)</w:t>
            </w:r>
          </w:p>
        </w:tc>
        <w:tc>
          <w:tcPr>
            <w:vAlign w:val="center"/>
          </w:tcPr>
          <w:p w14:paraId="2C2EFA72">
            <w:pPr>
              <w:jc w:val="center"/>
            </w:pPr>
            <w:r>
              <w:t>10(㎡/人)</w:t>
            </w:r>
          </w:p>
        </w:tc>
        <w:tc>
          <w:tcPr>
            <w:vAlign w:val="center"/>
          </w:tcPr>
          <w:p w14:paraId="1396BBF7">
            <w:pPr>
              <w:jc w:val="center"/>
            </w:pPr>
            <w:r>
              <w:t>8(W/㎡)</w:t>
            </w:r>
          </w:p>
        </w:tc>
        <w:tc>
          <w:tcPr>
            <w:vAlign w:val="center"/>
          </w:tcPr>
          <w:p w14:paraId="0641670B">
            <w:pPr>
              <w:jc w:val="center"/>
            </w:pPr>
            <w:r>
              <w:t>15(W/㎡)</w:t>
            </w:r>
          </w:p>
        </w:tc>
      </w:tr>
      <w:tr w14:paraId="6202E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17FB1">
            <w:r>
              <w:t>展览馆</w:t>
            </w:r>
          </w:p>
        </w:tc>
        <w:tc>
          <w:tcPr>
            <w:vAlign w:val="center"/>
          </w:tcPr>
          <w:p w14:paraId="227C0F36">
            <w:pPr>
              <w:jc w:val="center"/>
            </w:pPr>
            <w:r>
              <w:t>26</w:t>
            </w:r>
          </w:p>
        </w:tc>
        <w:tc>
          <w:tcPr>
            <w:vAlign w:val="center"/>
          </w:tcPr>
          <w:p w14:paraId="3B6C48CD">
            <w:pPr>
              <w:jc w:val="center"/>
            </w:pPr>
            <w:r>
              <w:t>20</w:t>
            </w:r>
          </w:p>
        </w:tc>
        <w:tc>
          <w:tcPr>
            <w:vAlign w:val="center"/>
          </w:tcPr>
          <w:p w14:paraId="6F5CF23E">
            <w:pPr>
              <w:jc w:val="center"/>
            </w:pPr>
            <w:r>
              <w:t>30(m</w:t>
            </w:r>
            <w:r>
              <w:rPr>
                <w:vertAlign w:val="superscript"/>
              </w:rPr>
              <w:t>3</w:t>
            </w:r>
            <w:r>
              <w:t>/h.人)</w:t>
            </w:r>
          </w:p>
        </w:tc>
        <w:tc>
          <w:tcPr>
            <w:vAlign w:val="center"/>
          </w:tcPr>
          <w:p w14:paraId="1483D6EB">
            <w:pPr>
              <w:jc w:val="center"/>
            </w:pPr>
            <w:r>
              <w:t>0(次/h)</w:t>
            </w:r>
          </w:p>
        </w:tc>
        <w:tc>
          <w:tcPr>
            <w:vAlign w:val="center"/>
          </w:tcPr>
          <w:p w14:paraId="1879D5DE">
            <w:pPr>
              <w:jc w:val="center"/>
            </w:pPr>
            <w:r>
              <w:t>10(㎡/人)</w:t>
            </w:r>
          </w:p>
        </w:tc>
        <w:tc>
          <w:tcPr>
            <w:vAlign w:val="center"/>
          </w:tcPr>
          <w:p w14:paraId="67427A23">
            <w:pPr>
              <w:jc w:val="center"/>
            </w:pPr>
            <w:r>
              <w:t>6(W/㎡)</w:t>
            </w:r>
          </w:p>
        </w:tc>
        <w:tc>
          <w:tcPr>
            <w:vAlign w:val="center"/>
          </w:tcPr>
          <w:p w14:paraId="530ACDAA">
            <w:pPr>
              <w:jc w:val="center"/>
            </w:pPr>
            <w:r>
              <w:t>15(W/㎡)</w:t>
            </w:r>
          </w:p>
        </w:tc>
      </w:tr>
      <w:tr w14:paraId="5C735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2DF44">
            <w:r>
              <w:t>库房</w:t>
            </w:r>
          </w:p>
        </w:tc>
        <w:tc>
          <w:tcPr>
            <w:vAlign w:val="center"/>
          </w:tcPr>
          <w:p w14:paraId="007BBD41">
            <w:pPr>
              <w:jc w:val="center"/>
            </w:pPr>
            <w:r>
              <w:t>－</w:t>
            </w:r>
          </w:p>
        </w:tc>
        <w:tc>
          <w:tcPr>
            <w:vAlign w:val="center"/>
          </w:tcPr>
          <w:p w14:paraId="48D3FB69">
            <w:pPr>
              <w:jc w:val="center"/>
            </w:pPr>
            <w:r>
              <w:t>－</w:t>
            </w:r>
          </w:p>
        </w:tc>
        <w:tc>
          <w:tcPr>
            <w:vAlign w:val="center"/>
          </w:tcPr>
          <w:p w14:paraId="19513A67">
            <w:pPr>
              <w:jc w:val="center"/>
            </w:pPr>
            <w:r>
              <w:t>30(m</w:t>
            </w:r>
            <w:r>
              <w:rPr>
                <w:vertAlign w:val="superscript"/>
              </w:rPr>
              <w:t>3</w:t>
            </w:r>
            <w:r>
              <w:t>/h.人)</w:t>
            </w:r>
          </w:p>
        </w:tc>
        <w:tc>
          <w:tcPr>
            <w:vAlign w:val="center"/>
          </w:tcPr>
          <w:p w14:paraId="62969261">
            <w:pPr>
              <w:jc w:val="center"/>
            </w:pPr>
            <w:r>
              <w:t>0(次/h)</w:t>
            </w:r>
          </w:p>
        </w:tc>
        <w:tc>
          <w:tcPr>
            <w:vAlign w:val="center"/>
          </w:tcPr>
          <w:p w14:paraId="3051441F">
            <w:pPr>
              <w:jc w:val="center"/>
            </w:pPr>
            <w:r>
              <w:t>0(人)</w:t>
            </w:r>
          </w:p>
        </w:tc>
        <w:tc>
          <w:tcPr>
            <w:vAlign w:val="center"/>
          </w:tcPr>
          <w:p w14:paraId="39FF1001">
            <w:pPr>
              <w:jc w:val="center"/>
            </w:pPr>
            <w:r>
              <w:t>2(W/㎡)</w:t>
            </w:r>
          </w:p>
        </w:tc>
        <w:tc>
          <w:tcPr>
            <w:vAlign w:val="center"/>
          </w:tcPr>
          <w:p w14:paraId="2B70F06F">
            <w:pPr>
              <w:jc w:val="center"/>
            </w:pPr>
            <w:r>
              <w:t>0(W/㎡)</w:t>
            </w:r>
          </w:p>
        </w:tc>
      </w:tr>
      <w:tr w14:paraId="2583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A69A5">
            <w:r>
              <w:t>库房</w:t>
            </w:r>
          </w:p>
        </w:tc>
        <w:tc>
          <w:tcPr>
            <w:vAlign w:val="center"/>
          </w:tcPr>
          <w:p w14:paraId="41337FD1">
            <w:pPr>
              <w:jc w:val="center"/>
            </w:pPr>
            <w:r>
              <w:t>－</w:t>
            </w:r>
          </w:p>
        </w:tc>
        <w:tc>
          <w:tcPr>
            <w:vAlign w:val="center"/>
          </w:tcPr>
          <w:p w14:paraId="4CEDDFC2">
            <w:pPr>
              <w:jc w:val="center"/>
            </w:pPr>
            <w:r>
              <w:t>－</w:t>
            </w:r>
          </w:p>
        </w:tc>
        <w:tc>
          <w:tcPr>
            <w:vAlign w:val="center"/>
          </w:tcPr>
          <w:p w14:paraId="0F400600">
            <w:pPr>
              <w:jc w:val="center"/>
            </w:pPr>
            <w:r>
              <w:t>30(m</w:t>
            </w:r>
            <w:r>
              <w:rPr>
                <w:vertAlign w:val="superscript"/>
              </w:rPr>
              <w:t>3</w:t>
            </w:r>
            <w:r>
              <w:t>/h.人)</w:t>
            </w:r>
          </w:p>
        </w:tc>
        <w:tc>
          <w:tcPr>
            <w:vAlign w:val="center"/>
          </w:tcPr>
          <w:p w14:paraId="072B5FA7">
            <w:pPr>
              <w:jc w:val="center"/>
            </w:pPr>
            <w:r>
              <w:t>0(次/h)</w:t>
            </w:r>
          </w:p>
        </w:tc>
        <w:tc>
          <w:tcPr>
            <w:vAlign w:val="center"/>
          </w:tcPr>
          <w:p w14:paraId="61E05F33">
            <w:pPr>
              <w:jc w:val="center"/>
            </w:pPr>
            <w:r>
              <w:t>0(人)</w:t>
            </w:r>
          </w:p>
        </w:tc>
        <w:tc>
          <w:tcPr>
            <w:vAlign w:val="center"/>
          </w:tcPr>
          <w:p w14:paraId="4ADC7FCC">
            <w:pPr>
              <w:jc w:val="center"/>
            </w:pPr>
            <w:r>
              <w:t>2(W/㎡)</w:t>
            </w:r>
          </w:p>
        </w:tc>
        <w:tc>
          <w:tcPr>
            <w:vAlign w:val="center"/>
          </w:tcPr>
          <w:p w14:paraId="25425249">
            <w:pPr>
              <w:jc w:val="center"/>
            </w:pPr>
            <w:r>
              <w:t>0(W/㎡)</w:t>
            </w:r>
          </w:p>
        </w:tc>
      </w:tr>
      <w:tr w14:paraId="7C42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5A993">
            <w:r>
              <w:t>报告厅</w:t>
            </w:r>
          </w:p>
        </w:tc>
        <w:tc>
          <w:tcPr>
            <w:vAlign w:val="center"/>
          </w:tcPr>
          <w:p w14:paraId="2FEE6599">
            <w:pPr>
              <w:jc w:val="center"/>
            </w:pPr>
            <w:r>
              <w:t>26</w:t>
            </w:r>
          </w:p>
        </w:tc>
        <w:tc>
          <w:tcPr>
            <w:vAlign w:val="center"/>
          </w:tcPr>
          <w:p w14:paraId="104B8A64">
            <w:pPr>
              <w:jc w:val="center"/>
            </w:pPr>
            <w:r>
              <w:t>20</w:t>
            </w:r>
          </w:p>
        </w:tc>
        <w:tc>
          <w:tcPr>
            <w:vAlign w:val="center"/>
          </w:tcPr>
          <w:p w14:paraId="3454F56B">
            <w:pPr>
              <w:jc w:val="center"/>
            </w:pPr>
            <w:r>
              <w:t>30(m</w:t>
            </w:r>
            <w:r>
              <w:rPr>
                <w:vertAlign w:val="superscript"/>
              </w:rPr>
              <w:t>3</w:t>
            </w:r>
            <w:r>
              <w:t>/h.人)</w:t>
            </w:r>
          </w:p>
        </w:tc>
        <w:tc>
          <w:tcPr>
            <w:vAlign w:val="center"/>
          </w:tcPr>
          <w:p w14:paraId="6107C6A8">
            <w:pPr>
              <w:jc w:val="center"/>
            </w:pPr>
            <w:r>
              <w:t>0(次/h)</w:t>
            </w:r>
          </w:p>
        </w:tc>
        <w:tc>
          <w:tcPr>
            <w:vAlign w:val="center"/>
          </w:tcPr>
          <w:p w14:paraId="6769093B">
            <w:pPr>
              <w:jc w:val="center"/>
            </w:pPr>
            <w:r>
              <w:t>6(㎡/人)</w:t>
            </w:r>
          </w:p>
        </w:tc>
        <w:tc>
          <w:tcPr>
            <w:vAlign w:val="center"/>
          </w:tcPr>
          <w:p w14:paraId="1BBF95FA">
            <w:pPr>
              <w:jc w:val="center"/>
            </w:pPr>
            <w:r>
              <w:t>8(W/㎡)</w:t>
            </w:r>
          </w:p>
        </w:tc>
        <w:tc>
          <w:tcPr>
            <w:vAlign w:val="center"/>
          </w:tcPr>
          <w:p w14:paraId="23C485C8">
            <w:pPr>
              <w:jc w:val="center"/>
            </w:pPr>
            <w:r>
              <w:t>5(W/㎡)</w:t>
            </w:r>
          </w:p>
        </w:tc>
      </w:tr>
      <w:tr w14:paraId="5FB4F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E7347">
            <w:r>
              <w:t>文物修复室</w:t>
            </w:r>
          </w:p>
        </w:tc>
        <w:tc>
          <w:tcPr>
            <w:vAlign w:val="center"/>
          </w:tcPr>
          <w:p w14:paraId="39B35254">
            <w:pPr>
              <w:jc w:val="center"/>
            </w:pPr>
            <w:r>
              <w:t>26</w:t>
            </w:r>
          </w:p>
        </w:tc>
        <w:tc>
          <w:tcPr>
            <w:vAlign w:val="center"/>
          </w:tcPr>
          <w:p w14:paraId="7BD74EB1">
            <w:pPr>
              <w:jc w:val="center"/>
            </w:pPr>
            <w:r>
              <w:t>20</w:t>
            </w:r>
          </w:p>
        </w:tc>
        <w:tc>
          <w:tcPr>
            <w:vAlign w:val="center"/>
          </w:tcPr>
          <w:p w14:paraId="132DF5D5">
            <w:pPr>
              <w:jc w:val="center"/>
            </w:pPr>
            <w:r>
              <w:t>30(m</w:t>
            </w:r>
            <w:r>
              <w:rPr>
                <w:vertAlign w:val="superscript"/>
              </w:rPr>
              <w:t>3</w:t>
            </w:r>
            <w:r>
              <w:t>/h.人)</w:t>
            </w:r>
          </w:p>
        </w:tc>
        <w:tc>
          <w:tcPr>
            <w:vAlign w:val="center"/>
          </w:tcPr>
          <w:p w14:paraId="034D3C59">
            <w:pPr>
              <w:jc w:val="center"/>
            </w:pPr>
            <w:r>
              <w:t>0(次/h)</w:t>
            </w:r>
          </w:p>
        </w:tc>
        <w:tc>
          <w:tcPr>
            <w:vAlign w:val="center"/>
          </w:tcPr>
          <w:p w14:paraId="6B15ED2B">
            <w:pPr>
              <w:jc w:val="center"/>
            </w:pPr>
            <w:r>
              <w:t>10(㎡/人)</w:t>
            </w:r>
          </w:p>
        </w:tc>
        <w:tc>
          <w:tcPr>
            <w:vAlign w:val="center"/>
          </w:tcPr>
          <w:p w14:paraId="2B031071">
            <w:pPr>
              <w:jc w:val="center"/>
            </w:pPr>
            <w:r>
              <w:t>6(W/㎡)</w:t>
            </w:r>
          </w:p>
        </w:tc>
        <w:tc>
          <w:tcPr>
            <w:vAlign w:val="center"/>
          </w:tcPr>
          <w:p w14:paraId="6E29E5BE">
            <w:pPr>
              <w:jc w:val="center"/>
            </w:pPr>
            <w:r>
              <w:t>15(W/㎡)</w:t>
            </w:r>
          </w:p>
        </w:tc>
      </w:tr>
      <w:tr w14:paraId="5A92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79704">
            <w:r>
              <w:t>普通办公室</w:t>
            </w:r>
          </w:p>
        </w:tc>
        <w:tc>
          <w:tcPr>
            <w:vAlign w:val="center"/>
          </w:tcPr>
          <w:p w14:paraId="18C85FDF">
            <w:pPr>
              <w:jc w:val="center"/>
            </w:pPr>
            <w:r>
              <w:t>26</w:t>
            </w:r>
          </w:p>
        </w:tc>
        <w:tc>
          <w:tcPr>
            <w:vAlign w:val="center"/>
          </w:tcPr>
          <w:p w14:paraId="0A74B828">
            <w:pPr>
              <w:jc w:val="center"/>
            </w:pPr>
            <w:r>
              <w:t>20</w:t>
            </w:r>
          </w:p>
        </w:tc>
        <w:tc>
          <w:tcPr>
            <w:vAlign w:val="center"/>
          </w:tcPr>
          <w:p w14:paraId="5EADC6C6">
            <w:pPr>
              <w:jc w:val="center"/>
            </w:pPr>
            <w:r>
              <w:t>30(m</w:t>
            </w:r>
            <w:r>
              <w:rPr>
                <w:vertAlign w:val="superscript"/>
              </w:rPr>
              <w:t>3</w:t>
            </w:r>
            <w:r>
              <w:t>/h.人)</w:t>
            </w:r>
          </w:p>
        </w:tc>
        <w:tc>
          <w:tcPr>
            <w:vAlign w:val="center"/>
          </w:tcPr>
          <w:p w14:paraId="2B4FBE75">
            <w:pPr>
              <w:jc w:val="center"/>
            </w:pPr>
            <w:r>
              <w:t>0(次/h)</w:t>
            </w:r>
          </w:p>
        </w:tc>
        <w:tc>
          <w:tcPr>
            <w:vAlign w:val="center"/>
          </w:tcPr>
          <w:p w14:paraId="48A8EA8C">
            <w:pPr>
              <w:jc w:val="center"/>
            </w:pPr>
            <w:r>
              <w:t>10(㎡/人)</w:t>
            </w:r>
          </w:p>
        </w:tc>
        <w:tc>
          <w:tcPr>
            <w:vAlign w:val="center"/>
          </w:tcPr>
          <w:p w14:paraId="6A5EDC7D">
            <w:pPr>
              <w:jc w:val="center"/>
            </w:pPr>
            <w:r>
              <w:t>6(W/㎡)</w:t>
            </w:r>
          </w:p>
        </w:tc>
        <w:tc>
          <w:tcPr>
            <w:vAlign w:val="center"/>
          </w:tcPr>
          <w:p w14:paraId="3CBAF1AB">
            <w:pPr>
              <w:jc w:val="center"/>
            </w:pPr>
            <w:r>
              <w:t>15(W/㎡)</w:t>
            </w:r>
          </w:p>
        </w:tc>
      </w:tr>
      <w:tr w14:paraId="33179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A890D">
            <w:r>
              <w:t>普通教室</w:t>
            </w:r>
          </w:p>
        </w:tc>
        <w:tc>
          <w:tcPr>
            <w:vAlign w:val="center"/>
          </w:tcPr>
          <w:p w14:paraId="1F8991F6">
            <w:pPr>
              <w:jc w:val="center"/>
            </w:pPr>
            <w:r>
              <w:t>26</w:t>
            </w:r>
          </w:p>
        </w:tc>
        <w:tc>
          <w:tcPr>
            <w:vAlign w:val="center"/>
          </w:tcPr>
          <w:p w14:paraId="15DFB5C6">
            <w:pPr>
              <w:jc w:val="center"/>
            </w:pPr>
            <w:r>
              <w:t>20</w:t>
            </w:r>
          </w:p>
        </w:tc>
        <w:tc>
          <w:tcPr>
            <w:vAlign w:val="center"/>
          </w:tcPr>
          <w:p w14:paraId="20FC34D8">
            <w:pPr>
              <w:jc w:val="center"/>
            </w:pPr>
            <w:r>
              <w:t>30(m</w:t>
            </w:r>
            <w:r>
              <w:rPr>
                <w:vertAlign w:val="superscript"/>
              </w:rPr>
              <w:t>3</w:t>
            </w:r>
            <w:r>
              <w:t>/h.人)</w:t>
            </w:r>
          </w:p>
        </w:tc>
        <w:tc>
          <w:tcPr>
            <w:vAlign w:val="center"/>
          </w:tcPr>
          <w:p w14:paraId="147BD91B">
            <w:pPr>
              <w:jc w:val="center"/>
            </w:pPr>
            <w:r>
              <w:t>0(次/h)</w:t>
            </w:r>
          </w:p>
        </w:tc>
        <w:tc>
          <w:tcPr>
            <w:vAlign w:val="center"/>
          </w:tcPr>
          <w:p w14:paraId="1956A4CC">
            <w:pPr>
              <w:jc w:val="center"/>
            </w:pPr>
            <w:r>
              <w:t>6(㎡/人)</w:t>
            </w:r>
          </w:p>
        </w:tc>
        <w:tc>
          <w:tcPr>
            <w:vAlign w:val="center"/>
          </w:tcPr>
          <w:p w14:paraId="71C01931">
            <w:pPr>
              <w:jc w:val="center"/>
            </w:pPr>
            <w:r>
              <w:t>8(W/㎡)</w:t>
            </w:r>
          </w:p>
        </w:tc>
        <w:tc>
          <w:tcPr>
            <w:vAlign w:val="center"/>
          </w:tcPr>
          <w:p w14:paraId="3E484B0B">
            <w:pPr>
              <w:jc w:val="center"/>
            </w:pPr>
            <w:r>
              <w:t>5(W/㎡)</w:t>
            </w:r>
          </w:p>
        </w:tc>
      </w:tr>
      <w:tr w14:paraId="063E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E6CD99">
            <w:r>
              <w:t>档案室</w:t>
            </w:r>
          </w:p>
        </w:tc>
        <w:tc>
          <w:tcPr>
            <w:vAlign w:val="center"/>
          </w:tcPr>
          <w:p w14:paraId="5BC92214">
            <w:pPr>
              <w:jc w:val="center"/>
            </w:pPr>
            <w:r>
              <w:t>26</w:t>
            </w:r>
          </w:p>
        </w:tc>
        <w:tc>
          <w:tcPr>
            <w:vAlign w:val="center"/>
          </w:tcPr>
          <w:p w14:paraId="383FAE82">
            <w:pPr>
              <w:jc w:val="center"/>
            </w:pPr>
            <w:r>
              <w:t>20</w:t>
            </w:r>
          </w:p>
        </w:tc>
        <w:tc>
          <w:tcPr>
            <w:vAlign w:val="center"/>
          </w:tcPr>
          <w:p w14:paraId="32BC280B">
            <w:pPr>
              <w:jc w:val="center"/>
            </w:pPr>
            <w:r>
              <w:t>30(m</w:t>
            </w:r>
            <w:r>
              <w:rPr>
                <w:vertAlign w:val="superscript"/>
              </w:rPr>
              <w:t>3</w:t>
            </w:r>
            <w:r>
              <w:t>/h.人)</w:t>
            </w:r>
          </w:p>
        </w:tc>
        <w:tc>
          <w:tcPr>
            <w:vAlign w:val="center"/>
          </w:tcPr>
          <w:p w14:paraId="487E4699">
            <w:pPr>
              <w:jc w:val="center"/>
            </w:pPr>
            <w:r>
              <w:t>0(次/h)</w:t>
            </w:r>
          </w:p>
        </w:tc>
        <w:tc>
          <w:tcPr>
            <w:vAlign w:val="center"/>
          </w:tcPr>
          <w:p w14:paraId="055A4850">
            <w:pPr>
              <w:jc w:val="center"/>
            </w:pPr>
            <w:r>
              <w:t>10(㎡/人)</w:t>
            </w:r>
          </w:p>
        </w:tc>
        <w:tc>
          <w:tcPr>
            <w:vAlign w:val="center"/>
          </w:tcPr>
          <w:p w14:paraId="03FA67A5">
            <w:pPr>
              <w:jc w:val="center"/>
            </w:pPr>
            <w:r>
              <w:t>8(W/㎡)</w:t>
            </w:r>
          </w:p>
        </w:tc>
        <w:tc>
          <w:tcPr>
            <w:vAlign w:val="center"/>
          </w:tcPr>
          <w:p w14:paraId="537C6716">
            <w:pPr>
              <w:jc w:val="center"/>
            </w:pPr>
            <w:r>
              <w:t>15(W/㎡)</w:t>
            </w:r>
          </w:p>
        </w:tc>
      </w:tr>
      <w:tr w14:paraId="7939B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701C29">
            <w:r>
              <w:t>楼梯间</w:t>
            </w:r>
          </w:p>
        </w:tc>
        <w:tc>
          <w:tcPr>
            <w:vAlign w:val="center"/>
          </w:tcPr>
          <w:p w14:paraId="1C3A79BC">
            <w:pPr>
              <w:jc w:val="center"/>
            </w:pPr>
            <w:r>
              <w:t>－</w:t>
            </w:r>
          </w:p>
        </w:tc>
        <w:tc>
          <w:tcPr>
            <w:vAlign w:val="center"/>
          </w:tcPr>
          <w:p w14:paraId="4D79A27B">
            <w:pPr>
              <w:jc w:val="center"/>
            </w:pPr>
            <w:r>
              <w:t>－</w:t>
            </w:r>
          </w:p>
        </w:tc>
        <w:tc>
          <w:tcPr>
            <w:vAlign w:val="center"/>
          </w:tcPr>
          <w:p w14:paraId="38C4C88C">
            <w:pPr>
              <w:jc w:val="center"/>
            </w:pPr>
            <w:r>
              <w:t>30(m</w:t>
            </w:r>
            <w:r>
              <w:rPr>
                <w:vertAlign w:val="superscript"/>
              </w:rPr>
              <w:t>3</w:t>
            </w:r>
            <w:r>
              <w:t>/h.人)</w:t>
            </w:r>
          </w:p>
        </w:tc>
        <w:tc>
          <w:tcPr>
            <w:vAlign w:val="center"/>
          </w:tcPr>
          <w:p w14:paraId="57A7D050">
            <w:pPr>
              <w:jc w:val="center"/>
            </w:pPr>
            <w:r>
              <w:t>0(次/h)</w:t>
            </w:r>
          </w:p>
        </w:tc>
        <w:tc>
          <w:tcPr>
            <w:vAlign w:val="center"/>
          </w:tcPr>
          <w:p w14:paraId="612186A9">
            <w:pPr>
              <w:jc w:val="center"/>
            </w:pPr>
            <w:r>
              <w:t>10(㎡/人)</w:t>
            </w:r>
          </w:p>
        </w:tc>
        <w:tc>
          <w:tcPr>
            <w:vAlign w:val="center"/>
          </w:tcPr>
          <w:p w14:paraId="3F68E69C">
            <w:pPr>
              <w:jc w:val="center"/>
            </w:pPr>
            <w:r>
              <w:t>2(W/㎡)</w:t>
            </w:r>
          </w:p>
        </w:tc>
        <w:tc>
          <w:tcPr>
            <w:vAlign w:val="center"/>
          </w:tcPr>
          <w:p w14:paraId="73E05C8B">
            <w:pPr>
              <w:jc w:val="center"/>
            </w:pPr>
            <w:r>
              <w:t>15(W/㎡)</w:t>
            </w:r>
          </w:p>
        </w:tc>
      </w:tr>
      <w:tr w14:paraId="3EC5C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E9461">
            <w:r>
              <w:t>楼梯间</w:t>
            </w:r>
          </w:p>
        </w:tc>
        <w:tc>
          <w:tcPr>
            <w:vAlign w:val="center"/>
          </w:tcPr>
          <w:p w14:paraId="5FA82613">
            <w:pPr>
              <w:jc w:val="center"/>
            </w:pPr>
            <w:r>
              <w:t>－</w:t>
            </w:r>
          </w:p>
        </w:tc>
        <w:tc>
          <w:tcPr>
            <w:vAlign w:val="center"/>
          </w:tcPr>
          <w:p w14:paraId="1E9E9081">
            <w:pPr>
              <w:jc w:val="center"/>
            </w:pPr>
            <w:r>
              <w:t>－</w:t>
            </w:r>
          </w:p>
        </w:tc>
        <w:tc>
          <w:tcPr>
            <w:vAlign w:val="center"/>
          </w:tcPr>
          <w:p w14:paraId="5439FD56">
            <w:pPr>
              <w:jc w:val="center"/>
            </w:pPr>
            <w:r>
              <w:t>30(m</w:t>
            </w:r>
            <w:r>
              <w:rPr>
                <w:vertAlign w:val="superscript"/>
              </w:rPr>
              <w:t>3</w:t>
            </w:r>
            <w:r>
              <w:t>/h.人)</w:t>
            </w:r>
          </w:p>
        </w:tc>
        <w:tc>
          <w:tcPr>
            <w:vAlign w:val="center"/>
          </w:tcPr>
          <w:p w14:paraId="77AC9506">
            <w:pPr>
              <w:jc w:val="center"/>
            </w:pPr>
            <w:r>
              <w:t>0(次/h)</w:t>
            </w:r>
          </w:p>
        </w:tc>
        <w:tc>
          <w:tcPr>
            <w:vAlign w:val="center"/>
          </w:tcPr>
          <w:p w14:paraId="4FE3B65C">
            <w:pPr>
              <w:jc w:val="center"/>
            </w:pPr>
            <w:r>
              <w:t>10(㎡/人)</w:t>
            </w:r>
          </w:p>
        </w:tc>
        <w:tc>
          <w:tcPr>
            <w:vAlign w:val="center"/>
          </w:tcPr>
          <w:p w14:paraId="208DF861">
            <w:pPr>
              <w:jc w:val="center"/>
            </w:pPr>
            <w:r>
              <w:t>2(W/㎡)</w:t>
            </w:r>
          </w:p>
        </w:tc>
        <w:tc>
          <w:tcPr>
            <w:vAlign w:val="center"/>
          </w:tcPr>
          <w:p w14:paraId="178CB54E">
            <w:pPr>
              <w:jc w:val="center"/>
            </w:pPr>
            <w:r>
              <w:t>15(W/㎡)</w:t>
            </w:r>
          </w:p>
        </w:tc>
      </w:tr>
      <w:tr w14:paraId="3E5B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33162">
            <w:r>
              <w:t>空房间</w:t>
            </w:r>
          </w:p>
        </w:tc>
        <w:tc>
          <w:tcPr>
            <w:vAlign w:val="center"/>
          </w:tcPr>
          <w:p w14:paraId="42BB250A">
            <w:pPr>
              <w:jc w:val="center"/>
            </w:pPr>
            <w:r>
              <w:t>－</w:t>
            </w:r>
          </w:p>
        </w:tc>
        <w:tc>
          <w:tcPr>
            <w:vAlign w:val="center"/>
          </w:tcPr>
          <w:p w14:paraId="1485781B">
            <w:pPr>
              <w:jc w:val="center"/>
            </w:pPr>
            <w:r>
              <w:t>－</w:t>
            </w:r>
          </w:p>
        </w:tc>
        <w:tc>
          <w:tcPr>
            <w:vAlign w:val="center"/>
          </w:tcPr>
          <w:p w14:paraId="58014F05">
            <w:pPr>
              <w:jc w:val="center"/>
            </w:pPr>
            <w:r>
              <w:t>0(m</w:t>
            </w:r>
            <w:r>
              <w:rPr>
                <w:vertAlign w:val="superscript"/>
              </w:rPr>
              <w:t>3</w:t>
            </w:r>
            <w:r>
              <w:t>/h.人)</w:t>
            </w:r>
          </w:p>
        </w:tc>
        <w:tc>
          <w:tcPr>
            <w:vAlign w:val="center"/>
          </w:tcPr>
          <w:p w14:paraId="2BB14673">
            <w:pPr>
              <w:jc w:val="center"/>
            </w:pPr>
            <w:r>
              <w:t>0(次/h)</w:t>
            </w:r>
          </w:p>
        </w:tc>
        <w:tc>
          <w:tcPr>
            <w:vAlign w:val="center"/>
          </w:tcPr>
          <w:p w14:paraId="496232F8">
            <w:pPr>
              <w:jc w:val="center"/>
            </w:pPr>
            <w:r>
              <w:t>0(人)</w:t>
            </w:r>
          </w:p>
        </w:tc>
        <w:tc>
          <w:tcPr>
            <w:vAlign w:val="center"/>
          </w:tcPr>
          <w:p w14:paraId="2B452077">
            <w:pPr>
              <w:jc w:val="center"/>
            </w:pPr>
            <w:r>
              <w:t>0(W/㎡)</w:t>
            </w:r>
          </w:p>
        </w:tc>
        <w:tc>
          <w:tcPr>
            <w:vAlign w:val="center"/>
          </w:tcPr>
          <w:p w14:paraId="05C5B31B">
            <w:pPr>
              <w:jc w:val="center"/>
            </w:pPr>
            <w:r>
              <w:t>0(W/㎡)</w:t>
            </w:r>
          </w:p>
        </w:tc>
      </w:tr>
      <w:tr w14:paraId="01291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5CF851">
            <w:r>
              <w:t>观众休息厅</w:t>
            </w:r>
          </w:p>
        </w:tc>
        <w:tc>
          <w:tcPr>
            <w:vAlign w:val="center"/>
          </w:tcPr>
          <w:p w14:paraId="1EC68C48">
            <w:pPr>
              <w:jc w:val="center"/>
            </w:pPr>
            <w:r>
              <w:t>26</w:t>
            </w:r>
          </w:p>
        </w:tc>
        <w:tc>
          <w:tcPr>
            <w:vAlign w:val="center"/>
          </w:tcPr>
          <w:p w14:paraId="1067F5CA">
            <w:pPr>
              <w:jc w:val="center"/>
            </w:pPr>
            <w:r>
              <w:t>18</w:t>
            </w:r>
          </w:p>
        </w:tc>
        <w:tc>
          <w:tcPr>
            <w:vAlign w:val="center"/>
          </w:tcPr>
          <w:p w14:paraId="27A77A4F">
            <w:pPr>
              <w:jc w:val="center"/>
            </w:pPr>
            <w:r>
              <w:t>14(m</w:t>
            </w:r>
            <w:r>
              <w:rPr>
                <w:vertAlign w:val="superscript"/>
              </w:rPr>
              <w:t>3</w:t>
            </w:r>
            <w:r>
              <w:t>/h.人)</w:t>
            </w:r>
          </w:p>
        </w:tc>
        <w:tc>
          <w:tcPr>
            <w:vAlign w:val="center"/>
          </w:tcPr>
          <w:p w14:paraId="3B1904AE">
            <w:pPr>
              <w:jc w:val="center"/>
            </w:pPr>
            <w:r>
              <w:t>0(次/h)</w:t>
            </w:r>
          </w:p>
        </w:tc>
        <w:tc>
          <w:tcPr>
            <w:vAlign w:val="center"/>
          </w:tcPr>
          <w:p w14:paraId="586AA3B7">
            <w:pPr>
              <w:jc w:val="center"/>
            </w:pPr>
            <w:r>
              <w:t>3(㎡/人)</w:t>
            </w:r>
          </w:p>
        </w:tc>
        <w:tc>
          <w:tcPr>
            <w:vAlign w:val="center"/>
          </w:tcPr>
          <w:p w14:paraId="3F956B6E">
            <w:pPr>
              <w:jc w:val="center"/>
            </w:pPr>
            <w:r>
              <w:t>9(W/㎡)</w:t>
            </w:r>
          </w:p>
        </w:tc>
        <w:tc>
          <w:tcPr>
            <w:vAlign w:val="center"/>
          </w:tcPr>
          <w:p w14:paraId="6228A60F">
            <w:pPr>
              <w:jc w:val="center"/>
            </w:pPr>
            <w:r>
              <w:t>10(W/㎡)</w:t>
            </w:r>
          </w:p>
        </w:tc>
      </w:tr>
      <w:tr w14:paraId="5577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710E0">
            <w:r>
              <w:t>设备间</w:t>
            </w:r>
          </w:p>
        </w:tc>
        <w:tc>
          <w:tcPr>
            <w:vAlign w:val="center"/>
          </w:tcPr>
          <w:p w14:paraId="09A5EBDE">
            <w:pPr>
              <w:jc w:val="center"/>
            </w:pPr>
            <w:r>
              <w:t>－</w:t>
            </w:r>
          </w:p>
        </w:tc>
        <w:tc>
          <w:tcPr>
            <w:vAlign w:val="center"/>
          </w:tcPr>
          <w:p w14:paraId="029EE242">
            <w:pPr>
              <w:jc w:val="center"/>
            </w:pPr>
            <w:r>
              <w:t>－</w:t>
            </w:r>
          </w:p>
        </w:tc>
        <w:tc>
          <w:tcPr>
            <w:vAlign w:val="center"/>
          </w:tcPr>
          <w:p w14:paraId="166C4DBC">
            <w:pPr>
              <w:jc w:val="center"/>
            </w:pPr>
            <w:r>
              <w:t>30(m</w:t>
            </w:r>
            <w:r>
              <w:rPr>
                <w:vertAlign w:val="superscript"/>
              </w:rPr>
              <w:t>3</w:t>
            </w:r>
            <w:r>
              <w:t>/h.人)</w:t>
            </w:r>
          </w:p>
        </w:tc>
        <w:tc>
          <w:tcPr>
            <w:vAlign w:val="center"/>
          </w:tcPr>
          <w:p w14:paraId="3AF88F61">
            <w:pPr>
              <w:jc w:val="center"/>
            </w:pPr>
            <w:r>
              <w:t>0(次/h)</w:t>
            </w:r>
          </w:p>
        </w:tc>
        <w:tc>
          <w:tcPr>
            <w:vAlign w:val="center"/>
          </w:tcPr>
          <w:p w14:paraId="76AC1971">
            <w:pPr>
              <w:jc w:val="center"/>
            </w:pPr>
            <w:r>
              <w:t>0(人)</w:t>
            </w:r>
          </w:p>
        </w:tc>
        <w:tc>
          <w:tcPr>
            <w:vAlign w:val="center"/>
          </w:tcPr>
          <w:p w14:paraId="18651D7C">
            <w:pPr>
              <w:jc w:val="center"/>
            </w:pPr>
            <w:r>
              <w:t>3.5(W/㎡)</w:t>
            </w:r>
          </w:p>
        </w:tc>
        <w:tc>
          <w:tcPr>
            <w:vAlign w:val="center"/>
          </w:tcPr>
          <w:p w14:paraId="36E8CDCA">
            <w:pPr>
              <w:jc w:val="center"/>
            </w:pPr>
            <w:r>
              <w:t>15(W/㎡)</w:t>
            </w:r>
          </w:p>
        </w:tc>
      </w:tr>
      <w:tr w14:paraId="2B21F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6FAEB">
            <w:r>
              <w:t>设备间</w:t>
            </w:r>
          </w:p>
        </w:tc>
        <w:tc>
          <w:tcPr>
            <w:vAlign w:val="center"/>
          </w:tcPr>
          <w:p w14:paraId="59CA1821">
            <w:pPr>
              <w:jc w:val="center"/>
            </w:pPr>
            <w:r>
              <w:t>－</w:t>
            </w:r>
          </w:p>
        </w:tc>
        <w:tc>
          <w:tcPr>
            <w:vAlign w:val="center"/>
          </w:tcPr>
          <w:p w14:paraId="5895C5E9">
            <w:pPr>
              <w:jc w:val="center"/>
            </w:pPr>
            <w:r>
              <w:t>－</w:t>
            </w:r>
          </w:p>
        </w:tc>
        <w:tc>
          <w:tcPr>
            <w:vAlign w:val="center"/>
          </w:tcPr>
          <w:p w14:paraId="35D20CD1">
            <w:pPr>
              <w:jc w:val="center"/>
            </w:pPr>
            <w:r>
              <w:t>30(m</w:t>
            </w:r>
            <w:r>
              <w:rPr>
                <w:vertAlign w:val="superscript"/>
              </w:rPr>
              <w:t>3</w:t>
            </w:r>
            <w:r>
              <w:t>/h.人)</w:t>
            </w:r>
          </w:p>
        </w:tc>
        <w:tc>
          <w:tcPr>
            <w:vAlign w:val="center"/>
          </w:tcPr>
          <w:p w14:paraId="645292CA">
            <w:pPr>
              <w:jc w:val="center"/>
            </w:pPr>
            <w:r>
              <w:t>0(次/h)</w:t>
            </w:r>
          </w:p>
        </w:tc>
        <w:tc>
          <w:tcPr>
            <w:vAlign w:val="center"/>
          </w:tcPr>
          <w:p w14:paraId="7CF1513E">
            <w:pPr>
              <w:jc w:val="center"/>
            </w:pPr>
            <w:r>
              <w:t>0(人)</w:t>
            </w:r>
          </w:p>
        </w:tc>
        <w:tc>
          <w:tcPr>
            <w:vAlign w:val="center"/>
          </w:tcPr>
          <w:p w14:paraId="7803D830">
            <w:pPr>
              <w:jc w:val="center"/>
            </w:pPr>
            <w:r>
              <w:t>3.5(W/㎡)</w:t>
            </w:r>
          </w:p>
        </w:tc>
        <w:tc>
          <w:tcPr>
            <w:vAlign w:val="center"/>
          </w:tcPr>
          <w:p w14:paraId="5E355AC0">
            <w:pPr>
              <w:jc w:val="center"/>
            </w:pPr>
            <w:r>
              <w:t>15(W/㎡)</w:t>
            </w:r>
          </w:p>
        </w:tc>
      </w:tr>
      <w:tr w14:paraId="7691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15DA9">
            <w:r>
              <w:t>走廊</w:t>
            </w:r>
          </w:p>
        </w:tc>
        <w:tc>
          <w:tcPr>
            <w:vAlign w:val="center"/>
          </w:tcPr>
          <w:p w14:paraId="6E27EBFA">
            <w:pPr>
              <w:jc w:val="center"/>
            </w:pPr>
            <w:r>
              <w:t>26</w:t>
            </w:r>
          </w:p>
        </w:tc>
        <w:tc>
          <w:tcPr>
            <w:vAlign w:val="center"/>
          </w:tcPr>
          <w:p w14:paraId="4598A75C">
            <w:pPr>
              <w:jc w:val="center"/>
            </w:pPr>
            <w:r>
              <w:t>20</w:t>
            </w:r>
          </w:p>
        </w:tc>
        <w:tc>
          <w:tcPr>
            <w:vAlign w:val="center"/>
          </w:tcPr>
          <w:p w14:paraId="7BA78AEC">
            <w:pPr>
              <w:jc w:val="center"/>
            </w:pPr>
            <w:r>
              <w:t>30(m</w:t>
            </w:r>
            <w:r>
              <w:rPr>
                <w:vertAlign w:val="superscript"/>
              </w:rPr>
              <w:t>3</w:t>
            </w:r>
            <w:r>
              <w:t>/h.人)</w:t>
            </w:r>
          </w:p>
        </w:tc>
        <w:tc>
          <w:tcPr>
            <w:vAlign w:val="center"/>
          </w:tcPr>
          <w:p w14:paraId="7ED0829B">
            <w:pPr>
              <w:jc w:val="center"/>
            </w:pPr>
            <w:r>
              <w:t>0(次/h)</w:t>
            </w:r>
          </w:p>
        </w:tc>
        <w:tc>
          <w:tcPr>
            <w:vAlign w:val="center"/>
          </w:tcPr>
          <w:p w14:paraId="3684611F">
            <w:pPr>
              <w:jc w:val="center"/>
            </w:pPr>
            <w:r>
              <w:t>10(㎡/人)</w:t>
            </w:r>
          </w:p>
        </w:tc>
        <w:tc>
          <w:tcPr>
            <w:vAlign w:val="center"/>
          </w:tcPr>
          <w:p w14:paraId="23D9E571">
            <w:pPr>
              <w:jc w:val="center"/>
            </w:pPr>
            <w:r>
              <w:t>3(W/㎡)</w:t>
            </w:r>
          </w:p>
        </w:tc>
        <w:tc>
          <w:tcPr>
            <w:vAlign w:val="center"/>
          </w:tcPr>
          <w:p w14:paraId="20F49554">
            <w:pPr>
              <w:jc w:val="center"/>
            </w:pPr>
            <w:r>
              <w:t>15(W/㎡)</w:t>
            </w:r>
          </w:p>
        </w:tc>
      </w:tr>
      <w:tr w14:paraId="33913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7C0A1">
            <w:r>
              <w:t>陈列室</w:t>
            </w:r>
          </w:p>
        </w:tc>
        <w:tc>
          <w:tcPr>
            <w:vAlign w:val="center"/>
          </w:tcPr>
          <w:p w14:paraId="6F2E7C32">
            <w:pPr>
              <w:jc w:val="center"/>
            </w:pPr>
            <w:r>
              <w:t>26</w:t>
            </w:r>
          </w:p>
        </w:tc>
        <w:tc>
          <w:tcPr>
            <w:vAlign w:val="center"/>
          </w:tcPr>
          <w:p w14:paraId="29CDD71A">
            <w:pPr>
              <w:jc w:val="center"/>
            </w:pPr>
            <w:r>
              <w:t>20</w:t>
            </w:r>
          </w:p>
        </w:tc>
        <w:tc>
          <w:tcPr>
            <w:vAlign w:val="center"/>
          </w:tcPr>
          <w:p w14:paraId="74F6D1DB">
            <w:pPr>
              <w:jc w:val="center"/>
            </w:pPr>
            <w:r>
              <w:t>30(m</w:t>
            </w:r>
            <w:r>
              <w:rPr>
                <w:vertAlign w:val="superscript"/>
              </w:rPr>
              <w:t>3</w:t>
            </w:r>
            <w:r>
              <w:t>/h.人)</w:t>
            </w:r>
          </w:p>
        </w:tc>
        <w:tc>
          <w:tcPr>
            <w:vAlign w:val="center"/>
          </w:tcPr>
          <w:p w14:paraId="289CB563">
            <w:pPr>
              <w:jc w:val="center"/>
            </w:pPr>
            <w:r>
              <w:t>0(次/h)</w:t>
            </w:r>
          </w:p>
        </w:tc>
        <w:tc>
          <w:tcPr>
            <w:vAlign w:val="center"/>
          </w:tcPr>
          <w:p w14:paraId="380DD49D">
            <w:pPr>
              <w:jc w:val="center"/>
            </w:pPr>
            <w:r>
              <w:t>10(㎡/人)</w:t>
            </w:r>
          </w:p>
        </w:tc>
        <w:tc>
          <w:tcPr>
            <w:vAlign w:val="center"/>
          </w:tcPr>
          <w:p w14:paraId="294C8494">
            <w:pPr>
              <w:jc w:val="center"/>
            </w:pPr>
            <w:r>
              <w:t>6(W/㎡)</w:t>
            </w:r>
          </w:p>
        </w:tc>
        <w:tc>
          <w:tcPr>
            <w:vAlign w:val="center"/>
          </w:tcPr>
          <w:p w14:paraId="2541630F">
            <w:pPr>
              <w:jc w:val="center"/>
            </w:pPr>
            <w:r>
              <w:t>15(W/㎡)</w:t>
            </w:r>
          </w:p>
        </w:tc>
      </w:tr>
      <w:tr w14:paraId="16BD5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391D85">
            <w:r>
              <w:t>餐厅</w:t>
            </w:r>
          </w:p>
        </w:tc>
        <w:tc>
          <w:tcPr>
            <w:vAlign w:val="center"/>
          </w:tcPr>
          <w:p w14:paraId="20CC08E4">
            <w:pPr>
              <w:jc w:val="center"/>
            </w:pPr>
            <w:r>
              <w:t>26</w:t>
            </w:r>
          </w:p>
        </w:tc>
        <w:tc>
          <w:tcPr>
            <w:vAlign w:val="center"/>
          </w:tcPr>
          <w:p w14:paraId="68643C01">
            <w:pPr>
              <w:jc w:val="center"/>
            </w:pPr>
            <w:r>
              <w:t>20</w:t>
            </w:r>
          </w:p>
        </w:tc>
        <w:tc>
          <w:tcPr>
            <w:vAlign w:val="center"/>
          </w:tcPr>
          <w:p w14:paraId="13F0C437">
            <w:pPr>
              <w:jc w:val="center"/>
            </w:pPr>
            <w:r>
              <w:t>30(m</w:t>
            </w:r>
            <w:r>
              <w:rPr>
                <w:vertAlign w:val="superscript"/>
              </w:rPr>
              <w:t>3</w:t>
            </w:r>
            <w:r>
              <w:t>/h.人)</w:t>
            </w:r>
          </w:p>
        </w:tc>
        <w:tc>
          <w:tcPr>
            <w:vAlign w:val="center"/>
          </w:tcPr>
          <w:p w14:paraId="3C99DBCF">
            <w:pPr>
              <w:jc w:val="center"/>
            </w:pPr>
            <w:r>
              <w:t>0(次/h)</w:t>
            </w:r>
          </w:p>
        </w:tc>
        <w:tc>
          <w:tcPr>
            <w:vAlign w:val="center"/>
          </w:tcPr>
          <w:p w14:paraId="4FCE359B">
            <w:pPr>
              <w:jc w:val="center"/>
            </w:pPr>
            <w:r>
              <w:t>6(㎡/人)</w:t>
            </w:r>
          </w:p>
        </w:tc>
        <w:tc>
          <w:tcPr>
            <w:vAlign w:val="center"/>
          </w:tcPr>
          <w:p w14:paraId="03B6FA4A">
            <w:pPr>
              <w:jc w:val="center"/>
            </w:pPr>
            <w:r>
              <w:t>8(W/㎡)</w:t>
            </w:r>
          </w:p>
        </w:tc>
        <w:tc>
          <w:tcPr>
            <w:vAlign w:val="center"/>
          </w:tcPr>
          <w:p w14:paraId="7774F2A2">
            <w:pPr>
              <w:jc w:val="center"/>
            </w:pPr>
            <w:r>
              <w:t>5(W/㎡)</w:t>
            </w:r>
          </w:p>
        </w:tc>
      </w:tr>
    </w:tbl>
    <w:p w14:paraId="04F0BCDC">
      <w:pPr>
        <w:pStyle w:val="5"/>
        <w:widowControl w:val="0"/>
        <w:jc w:val="both"/>
        <w:rPr>
          <w:color w:val="000000"/>
        </w:rPr>
      </w:pPr>
      <w:r>
        <w:rPr>
          <w:color w:val="000000"/>
        </w:rPr>
        <w:t>作息时间表</w:t>
      </w:r>
    </w:p>
    <w:p w14:paraId="4B4527F3">
      <w:pPr>
        <w:widowControl w:val="0"/>
        <w:jc w:val="both"/>
        <w:rPr>
          <w:color w:val="000000"/>
        </w:rPr>
      </w:pPr>
      <w:r>
        <w:rPr>
          <w:color w:val="000000"/>
        </w:rPr>
        <w:t>详见附录</w:t>
      </w:r>
    </w:p>
    <w:p w14:paraId="6315B7CB">
      <w:pPr>
        <w:pStyle w:val="4"/>
        <w:widowControl w:val="0"/>
        <w:jc w:val="both"/>
        <w:rPr>
          <w:color w:val="000000"/>
        </w:rPr>
      </w:pPr>
      <w:bookmarkStart w:id="98" w:name="_Toc5453"/>
      <w:r>
        <w:rPr>
          <w:color w:val="000000"/>
        </w:rPr>
        <w:t>系统类型</w:t>
      </w:r>
      <w:bookmarkEnd w:id="98"/>
    </w:p>
    <w:p w14:paraId="337CE934">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C11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FFA2F">
            <w:pPr>
              <w:jc w:val="center"/>
            </w:pPr>
            <w:r>
              <w:t>系统编号</w:t>
            </w:r>
          </w:p>
        </w:tc>
        <w:tc>
          <w:tcPr>
            <w:shd w:val="clear" w:color="auto" w:fill="E6E6E6"/>
            <w:vAlign w:val="center"/>
          </w:tcPr>
          <w:p w14:paraId="0BD6D694">
            <w:pPr>
              <w:jc w:val="center"/>
            </w:pPr>
            <w:r>
              <w:t>系统类型</w:t>
            </w:r>
          </w:p>
        </w:tc>
        <w:tc>
          <w:tcPr>
            <w:shd w:val="clear" w:color="auto" w:fill="E6E6E6"/>
            <w:vAlign w:val="center"/>
          </w:tcPr>
          <w:p w14:paraId="023141DE">
            <w:pPr>
              <w:jc w:val="center"/>
            </w:pPr>
            <w:r>
              <w:t>面积(㎡)</w:t>
            </w:r>
          </w:p>
        </w:tc>
        <w:tc>
          <w:tcPr>
            <w:shd w:val="clear" w:color="auto" w:fill="E6E6E6"/>
            <w:vAlign w:val="center"/>
          </w:tcPr>
          <w:p w14:paraId="50757BE5">
            <w:pPr>
              <w:jc w:val="center"/>
            </w:pPr>
            <w:r>
              <w:t>包含的房间</w:t>
            </w:r>
          </w:p>
        </w:tc>
      </w:tr>
      <w:tr w14:paraId="52BA2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50BD5">
            <w:r>
              <w:t>自动</w:t>
            </w:r>
          </w:p>
        </w:tc>
        <w:tc>
          <w:tcPr>
            <w:vAlign w:val="center"/>
          </w:tcPr>
          <w:p w14:paraId="68213A72">
            <w:r>
              <w:t>多联机空调(热泵)</w:t>
            </w:r>
          </w:p>
        </w:tc>
        <w:tc>
          <w:tcPr>
            <w:vAlign w:val="center"/>
          </w:tcPr>
          <w:p w14:paraId="1CB1204D">
            <w:r>
              <w:t>6363.59</w:t>
            </w:r>
          </w:p>
        </w:tc>
        <w:tc>
          <w:tcPr>
            <w:vAlign w:val="center"/>
          </w:tcPr>
          <w:p w14:paraId="5DCAC947">
            <w:r>
              <w:t>所有房间</w:t>
            </w:r>
          </w:p>
        </w:tc>
      </w:tr>
    </w:tbl>
    <w:p w14:paraId="1CAA20BE">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E118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298B49">
            <w:pPr>
              <w:jc w:val="center"/>
            </w:pPr>
            <w:r>
              <w:t>系统编号</w:t>
            </w:r>
          </w:p>
        </w:tc>
        <w:tc>
          <w:tcPr>
            <w:vMerge w:val="restart"/>
            <w:shd w:val="clear" w:color="auto" w:fill="E6E6E6"/>
            <w:vAlign w:val="center"/>
          </w:tcPr>
          <w:p w14:paraId="0DD64205">
            <w:pPr>
              <w:jc w:val="center"/>
            </w:pPr>
            <w:r>
              <w:t>热回收</w:t>
            </w:r>
          </w:p>
        </w:tc>
        <w:tc>
          <w:tcPr>
            <w:gridSpan w:val="2"/>
            <w:shd w:val="clear" w:color="auto" w:fill="E6E6E6"/>
            <w:vAlign w:val="center"/>
          </w:tcPr>
          <w:p w14:paraId="1986BE61">
            <w:pPr>
              <w:jc w:val="center"/>
            </w:pPr>
            <w:r>
              <w:t>供冷</w:t>
            </w:r>
          </w:p>
        </w:tc>
        <w:tc>
          <w:tcPr>
            <w:gridSpan w:val="2"/>
            <w:shd w:val="clear" w:color="auto" w:fill="E6E6E6"/>
            <w:vAlign w:val="center"/>
          </w:tcPr>
          <w:p w14:paraId="10C188F9">
            <w:pPr>
              <w:jc w:val="center"/>
            </w:pPr>
            <w:r>
              <w:t>供暖</w:t>
            </w:r>
          </w:p>
        </w:tc>
      </w:tr>
      <w:tr w14:paraId="652A7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30D4B6"/>
        </w:tc>
        <w:tc>
          <w:tcPr>
            <w:vMerge w:val="continue"/>
            <w:vAlign w:val="center"/>
          </w:tcPr>
          <w:p w14:paraId="2F1EDB29"/>
        </w:tc>
        <w:tc>
          <w:tcPr>
            <w:vAlign w:val="center"/>
          </w:tcPr>
          <w:p w14:paraId="6CA5590C">
            <w:r>
              <w:t>回收效率(%)</w:t>
            </w:r>
          </w:p>
        </w:tc>
        <w:tc>
          <w:tcPr>
            <w:vAlign w:val="center"/>
          </w:tcPr>
          <w:p w14:paraId="490F00F7">
            <w:r>
              <w:t>启动温(焓)差</w:t>
            </w:r>
          </w:p>
        </w:tc>
        <w:tc>
          <w:tcPr>
            <w:vAlign w:val="center"/>
          </w:tcPr>
          <w:p w14:paraId="5FF844F1">
            <w:r>
              <w:t>回收效率(%)</w:t>
            </w:r>
          </w:p>
        </w:tc>
        <w:tc>
          <w:tcPr>
            <w:vAlign w:val="center"/>
          </w:tcPr>
          <w:p w14:paraId="2F8AD5B1">
            <w:r>
              <w:t>启动温(焓)差</w:t>
            </w:r>
          </w:p>
        </w:tc>
      </w:tr>
      <w:tr w14:paraId="2DFD5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5F1009">
            <w:r>
              <w:t>自动</w:t>
            </w:r>
          </w:p>
        </w:tc>
        <w:tc>
          <w:tcPr>
            <w:vAlign w:val="center"/>
          </w:tcPr>
          <w:p w14:paraId="70BEAC74">
            <w:r>
              <w:t>全热回收</w:t>
            </w:r>
          </w:p>
        </w:tc>
        <w:tc>
          <w:tcPr>
            <w:vAlign w:val="center"/>
          </w:tcPr>
          <w:p w14:paraId="27801B83">
            <w:r>
              <w:t>65</w:t>
            </w:r>
          </w:p>
        </w:tc>
        <w:tc>
          <w:tcPr>
            <w:vAlign w:val="center"/>
          </w:tcPr>
          <w:p w14:paraId="5E25F3D0">
            <w:r>
              <w:t>5℃</w:t>
            </w:r>
          </w:p>
        </w:tc>
        <w:tc>
          <w:tcPr>
            <w:vAlign w:val="center"/>
          </w:tcPr>
          <w:p w14:paraId="4FA2A245">
            <w:r>
              <w:t>65</w:t>
            </w:r>
          </w:p>
        </w:tc>
        <w:tc>
          <w:tcPr>
            <w:vAlign w:val="center"/>
          </w:tcPr>
          <w:p w14:paraId="2328FA43">
            <w:r>
              <w:t>5(℃)</w:t>
            </w:r>
          </w:p>
        </w:tc>
      </w:tr>
    </w:tbl>
    <w:p w14:paraId="2084CD02">
      <w:pPr>
        <w:pStyle w:val="4"/>
        <w:widowControl w:val="0"/>
        <w:jc w:val="both"/>
        <w:rPr>
          <w:color w:val="000000"/>
        </w:rPr>
      </w:pPr>
      <w:bookmarkStart w:id="99" w:name="_Toc16097"/>
      <w:r>
        <w:rPr>
          <w:color w:val="000000"/>
        </w:rPr>
        <w:t>制冷系统</w:t>
      </w:r>
      <w:bookmarkEnd w:id="99"/>
    </w:p>
    <w:p w14:paraId="3BE2F8B8">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D46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30E293">
            <w:pPr>
              <w:jc w:val="center"/>
            </w:pPr>
            <w:r>
              <w:t>系统编号</w:t>
            </w:r>
          </w:p>
        </w:tc>
        <w:tc>
          <w:tcPr>
            <w:shd w:val="clear" w:color="auto" w:fill="E6E6E6"/>
            <w:vAlign w:val="center"/>
          </w:tcPr>
          <w:p w14:paraId="759FC7D6">
            <w:pPr>
              <w:jc w:val="center"/>
            </w:pPr>
            <w:r>
              <w:t>制冷SEER</w:t>
            </w:r>
          </w:p>
        </w:tc>
        <w:tc>
          <w:tcPr>
            <w:shd w:val="clear" w:color="auto" w:fill="E6E6E6"/>
            <w:vAlign w:val="center"/>
          </w:tcPr>
          <w:p w14:paraId="69F93059">
            <w:pPr>
              <w:jc w:val="center"/>
            </w:pPr>
            <w:r>
              <w:t>耗冷量(kWh)</w:t>
            </w:r>
          </w:p>
        </w:tc>
        <w:tc>
          <w:tcPr>
            <w:shd w:val="clear" w:color="auto" w:fill="E6E6E6"/>
            <w:vAlign w:val="center"/>
          </w:tcPr>
          <w:p w14:paraId="3413D4CA">
            <w:pPr>
              <w:jc w:val="center"/>
            </w:pPr>
            <w:r>
              <w:t>耗电量(kWh)</w:t>
            </w:r>
          </w:p>
        </w:tc>
      </w:tr>
      <w:tr w14:paraId="1BCB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5B1AF7">
            <w:r>
              <w:t>自动</w:t>
            </w:r>
          </w:p>
        </w:tc>
        <w:tc>
          <w:tcPr>
            <w:vAlign w:val="center"/>
          </w:tcPr>
          <w:p w14:paraId="6DFECDB6">
            <w:r>
              <w:t>4.00[全年能源消耗效率(APF)]</w:t>
            </w:r>
          </w:p>
        </w:tc>
        <w:tc>
          <w:tcPr>
            <w:vAlign w:val="center"/>
          </w:tcPr>
          <w:p w14:paraId="0A41F90A">
            <w:r>
              <w:t>176506</w:t>
            </w:r>
          </w:p>
        </w:tc>
        <w:tc>
          <w:tcPr>
            <w:vAlign w:val="center"/>
          </w:tcPr>
          <w:p w14:paraId="40681CB5">
            <w:r>
              <w:t>44127</w:t>
            </w:r>
          </w:p>
        </w:tc>
      </w:tr>
    </w:tbl>
    <w:p w14:paraId="596ED99E">
      <w:pPr>
        <w:pStyle w:val="4"/>
        <w:widowControl w:val="0"/>
        <w:jc w:val="both"/>
        <w:rPr>
          <w:color w:val="000000"/>
        </w:rPr>
      </w:pPr>
      <w:bookmarkStart w:id="100" w:name="_Toc13498"/>
      <w:r>
        <w:rPr>
          <w:color w:val="000000"/>
        </w:rPr>
        <w:t>供暖系统</w:t>
      </w:r>
      <w:bookmarkEnd w:id="100"/>
    </w:p>
    <w:p w14:paraId="453A2BB3">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0ABA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BC53A0">
            <w:pPr>
              <w:jc w:val="center"/>
            </w:pPr>
            <w:r>
              <w:t>系统编号</w:t>
            </w:r>
          </w:p>
        </w:tc>
        <w:tc>
          <w:tcPr>
            <w:shd w:val="clear" w:color="auto" w:fill="E6E6E6"/>
            <w:vAlign w:val="center"/>
          </w:tcPr>
          <w:p w14:paraId="224E0978">
            <w:pPr>
              <w:jc w:val="center"/>
            </w:pPr>
            <w:r>
              <w:t>制热HSPF</w:t>
            </w:r>
          </w:p>
        </w:tc>
        <w:tc>
          <w:tcPr>
            <w:shd w:val="clear" w:color="auto" w:fill="E6E6E6"/>
            <w:vAlign w:val="center"/>
          </w:tcPr>
          <w:p w14:paraId="7EECB85F">
            <w:pPr>
              <w:jc w:val="center"/>
            </w:pPr>
            <w:r>
              <w:t>耗热量(kWh)</w:t>
            </w:r>
          </w:p>
        </w:tc>
        <w:tc>
          <w:tcPr>
            <w:shd w:val="clear" w:color="auto" w:fill="E6E6E6"/>
            <w:vAlign w:val="center"/>
          </w:tcPr>
          <w:p w14:paraId="2D18F609">
            <w:pPr>
              <w:jc w:val="center"/>
            </w:pPr>
            <w:r>
              <w:t>耗电量(kWh)</w:t>
            </w:r>
          </w:p>
        </w:tc>
      </w:tr>
      <w:tr w14:paraId="685B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64F5AD">
            <w:r>
              <w:t>自动</w:t>
            </w:r>
          </w:p>
        </w:tc>
        <w:tc>
          <w:tcPr>
            <w:vAlign w:val="center"/>
          </w:tcPr>
          <w:p w14:paraId="7CFE2501">
            <w:r>
              <w:t>4.00[全年能源消耗效率(APF)]</w:t>
            </w:r>
          </w:p>
        </w:tc>
        <w:tc>
          <w:tcPr>
            <w:vAlign w:val="center"/>
          </w:tcPr>
          <w:p w14:paraId="67C1E8D3">
            <w:r>
              <w:t>101682</w:t>
            </w:r>
          </w:p>
        </w:tc>
        <w:tc>
          <w:tcPr>
            <w:vAlign w:val="center"/>
          </w:tcPr>
          <w:p w14:paraId="02198D0E">
            <w:r>
              <w:t>25420</w:t>
            </w:r>
          </w:p>
        </w:tc>
      </w:tr>
    </w:tbl>
    <w:p w14:paraId="6A39157B">
      <w:pPr>
        <w:pStyle w:val="4"/>
        <w:widowControl w:val="0"/>
        <w:jc w:val="both"/>
        <w:rPr>
          <w:color w:val="000000"/>
        </w:rPr>
      </w:pPr>
      <w:bookmarkStart w:id="101" w:name="_Toc27360"/>
      <w:r>
        <w:rPr>
          <w:color w:val="000000"/>
        </w:rPr>
        <w:t>空调风机</w:t>
      </w:r>
      <w:bookmarkEnd w:id="101"/>
    </w:p>
    <w:p w14:paraId="7BD74915">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059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78F98">
            <w:pPr>
              <w:jc w:val="center"/>
            </w:pPr>
            <w:r>
              <w:t>系统编号</w:t>
            </w:r>
          </w:p>
        </w:tc>
        <w:tc>
          <w:tcPr>
            <w:shd w:val="clear" w:color="auto" w:fill="E6E6E6"/>
            <w:vAlign w:val="center"/>
          </w:tcPr>
          <w:p w14:paraId="354CDD53">
            <w:pPr>
              <w:jc w:val="center"/>
            </w:pPr>
            <w:r>
              <w:t>新风量</w:t>
            </w:r>
            <w:r>
              <w:br w:type="textWrapping"/>
            </w:r>
            <w:r>
              <w:t>(m</w:t>
            </w:r>
            <w:r>
              <w:rPr>
                <w:vertAlign w:val="superscript"/>
              </w:rPr>
              <w:t>3</w:t>
            </w:r>
            <w:r>
              <w:t>/h)</w:t>
            </w:r>
          </w:p>
        </w:tc>
        <w:tc>
          <w:tcPr>
            <w:shd w:val="clear" w:color="auto" w:fill="E6E6E6"/>
            <w:vAlign w:val="center"/>
          </w:tcPr>
          <w:p w14:paraId="72711BC1">
            <w:pPr>
              <w:jc w:val="center"/>
            </w:pPr>
            <w:r>
              <w:t>单位风量耗功率</w:t>
            </w:r>
            <w:r>
              <w:br w:type="textWrapping"/>
            </w:r>
            <w:r>
              <w:t>W/(m</w:t>
            </w:r>
            <w:r>
              <w:rPr>
                <w:vertAlign w:val="superscript"/>
              </w:rPr>
              <w:t>3</w:t>
            </w:r>
            <w:r>
              <w:t>/h)</w:t>
            </w:r>
          </w:p>
        </w:tc>
        <w:tc>
          <w:tcPr>
            <w:shd w:val="clear" w:color="auto" w:fill="E6E6E6"/>
            <w:vAlign w:val="center"/>
          </w:tcPr>
          <w:p w14:paraId="1D57F25C">
            <w:pPr>
              <w:jc w:val="center"/>
            </w:pPr>
            <w:r>
              <w:t>风机功率(W)</w:t>
            </w:r>
          </w:p>
        </w:tc>
        <w:tc>
          <w:tcPr>
            <w:shd w:val="clear" w:color="auto" w:fill="E6E6E6"/>
            <w:vAlign w:val="center"/>
          </w:tcPr>
          <w:p w14:paraId="58FFEBFB">
            <w:pPr>
              <w:jc w:val="center"/>
            </w:pPr>
            <w:r>
              <w:t>运行时长(h)</w:t>
            </w:r>
          </w:p>
        </w:tc>
        <w:tc>
          <w:tcPr>
            <w:shd w:val="clear" w:color="auto" w:fill="E6E6E6"/>
            <w:vAlign w:val="center"/>
          </w:tcPr>
          <w:p w14:paraId="53D11C2E">
            <w:pPr>
              <w:jc w:val="center"/>
            </w:pPr>
            <w:r>
              <w:t>新风电耗(kWh)</w:t>
            </w:r>
          </w:p>
        </w:tc>
      </w:tr>
      <w:tr w14:paraId="29B44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DDF5EA">
            <w:r>
              <w:t>自动</w:t>
            </w:r>
          </w:p>
        </w:tc>
        <w:tc>
          <w:tcPr>
            <w:vAlign w:val="center"/>
          </w:tcPr>
          <w:p w14:paraId="538FBDED">
            <w:r>
              <w:t>21024</w:t>
            </w:r>
          </w:p>
        </w:tc>
        <w:tc>
          <w:tcPr>
            <w:vAlign w:val="center"/>
          </w:tcPr>
          <w:p w14:paraId="70436D5E">
            <w:r>
              <w:t>0.24</w:t>
            </w:r>
          </w:p>
        </w:tc>
        <w:tc>
          <w:tcPr>
            <w:vAlign w:val="center"/>
          </w:tcPr>
          <w:p w14:paraId="7F23B125">
            <w:r>
              <w:t>5046</w:t>
            </w:r>
          </w:p>
        </w:tc>
        <w:tc>
          <w:tcPr>
            <w:vAlign w:val="center"/>
          </w:tcPr>
          <w:p w14:paraId="02865FC5">
            <w:r>
              <w:t>1764</w:t>
            </w:r>
          </w:p>
        </w:tc>
        <w:tc>
          <w:tcPr>
            <w:vAlign w:val="center"/>
          </w:tcPr>
          <w:p w14:paraId="56687819">
            <w:r>
              <w:t>8901</w:t>
            </w:r>
          </w:p>
        </w:tc>
      </w:tr>
      <w:tr w14:paraId="197ED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656557F">
            <w:r>
              <w:t>合计</w:t>
            </w:r>
          </w:p>
        </w:tc>
        <w:tc>
          <w:tcPr>
            <w:vAlign w:val="center"/>
          </w:tcPr>
          <w:p w14:paraId="471ACF3C">
            <w:r>
              <w:t>8901</w:t>
            </w:r>
          </w:p>
        </w:tc>
      </w:tr>
    </w:tbl>
    <w:p w14:paraId="5338839D"/>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6E8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BFD5C3">
            <w:pPr>
              <w:jc w:val="center"/>
            </w:pPr>
            <w:r>
              <w:t>系统编号</w:t>
            </w:r>
          </w:p>
        </w:tc>
        <w:tc>
          <w:tcPr>
            <w:shd w:val="clear" w:color="auto" w:fill="E6E6E6"/>
            <w:vAlign w:val="center"/>
          </w:tcPr>
          <w:p w14:paraId="552BFE86">
            <w:pPr>
              <w:jc w:val="center"/>
            </w:pPr>
            <w:r>
              <w:t>排风量</w:t>
            </w:r>
            <w:r>
              <w:br w:type="textWrapping"/>
            </w:r>
            <w:r>
              <w:t>(m</w:t>
            </w:r>
            <w:r>
              <w:rPr>
                <w:vertAlign w:val="superscript"/>
              </w:rPr>
              <w:t>3</w:t>
            </w:r>
            <w:r>
              <w:t>/h)</w:t>
            </w:r>
          </w:p>
        </w:tc>
        <w:tc>
          <w:tcPr>
            <w:shd w:val="clear" w:color="auto" w:fill="E6E6E6"/>
            <w:vAlign w:val="center"/>
          </w:tcPr>
          <w:p w14:paraId="7572C3AB">
            <w:pPr>
              <w:jc w:val="center"/>
            </w:pPr>
            <w:r>
              <w:t>排风比</w:t>
            </w:r>
          </w:p>
        </w:tc>
        <w:tc>
          <w:tcPr>
            <w:shd w:val="clear" w:color="auto" w:fill="E6E6E6"/>
            <w:vAlign w:val="center"/>
          </w:tcPr>
          <w:p w14:paraId="33FA5A7C">
            <w:pPr>
              <w:jc w:val="center"/>
            </w:pPr>
            <w:r>
              <w:t>单位风量耗功率W/(m</w:t>
            </w:r>
            <w:r>
              <w:rPr>
                <w:vertAlign w:val="superscript"/>
              </w:rPr>
              <w:t>3</w:t>
            </w:r>
            <w:r>
              <w:t>/h)</w:t>
            </w:r>
          </w:p>
        </w:tc>
        <w:tc>
          <w:tcPr>
            <w:shd w:val="clear" w:color="auto" w:fill="E6E6E6"/>
            <w:vAlign w:val="center"/>
          </w:tcPr>
          <w:p w14:paraId="436A2E14">
            <w:pPr>
              <w:jc w:val="center"/>
            </w:pPr>
            <w:r>
              <w:t>风机功率(W)</w:t>
            </w:r>
          </w:p>
        </w:tc>
        <w:tc>
          <w:tcPr>
            <w:shd w:val="clear" w:color="auto" w:fill="E6E6E6"/>
            <w:vAlign w:val="center"/>
          </w:tcPr>
          <w:p w14:paraId="454CB349">
            <w:pPr>
              <w:jc w:val="center"/>
            </w:pPr>
            <w:r>
              <w:t>运行时长(h)</w:t>
            </w:r>
          </w:p>
        </w:tc>
        <w:tc>
          <w:tcPr>
            <w:shd w:val="clear" w:color="auto" w:fill="E6E6E6"/>
            <w:vAlign w:val="center"/>
          </w:tcPr>
          <w:p w14:paraId="18A1CE6D">
            <w:pPr>
              <w:jc w:val="center"/>
            </w:pPr>
            <w:r>
              <w:t>排风电耗</w:t>
            </w:r>
            <w:r>
              <w:br w:type="textWrapping"/>
            </w:r>
            <w:r>
              <w:t>(kWh)</w:t>
            </w:r>
          </w:p>
        </w:tc>
      </w:tr>
      <w:tr w14:paraId="39DB6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0C76C4">
            <w:r>
              <w:t>自动</w:t>
            </w:r>
          </w:p>
        </w:tc>
        <w:tc>
          <w:tcPr>
            <w:vAlign w:val="center"/>
          </w:tcPr>
          <w:p w14:paraId="00AA1406">
            <w:r>
              <w:t>16819</w:t>
            </w:r>
          </w:p>
        </w:tc>
        <w:tc>
          <w:tcPr>
            <w:vAlign w:val="center"/>
          </w:tcPr>
          <w:p w14:paraId="33D04761">
            <w:r>
              <w:t>0.8</w:t>
            </w:r>
          </w:p>
        </w:tc>
        <w:tc>
          <w:tcPr>
            <w:vAlign w:val="center"/>
          </w:tcPr>
          <w:p w14:paraId="331BD81F">
            <w:r>
              <w:t>0.24</w:t>
            </w:r>
          </w:p>
        </w:tc>
        <w:tc>
          <w:tcPr>
            <w:vAlign w:val="center"/>
          </w:tcPr>
          <w:p w14:paraId="6A930A89">
            <w:r>
              <w:t>4037</w:t>
            </w:r>
          </w:p>
        </w:tc>
        <w:tc>
          <w:tcPr>
            <w:vAlign w:val="center"/>
          </w:tcPr>
          <w:p w14:paraId="6BFC4855">
            <w:r>
              <w:t>1764</w:t>
            </w:r>
          </w:p>
        </w:tc>
        <w:tc>
          <w:tcPr>
            <w:vAlign w:val="center"/>
          </w:tcPr>
          <w:p w14:paraId="4A66868F">
            <w:r>
              <w:t>7121</w:t>
            </w:r>
          </w:p>
        </w:tc>
      </w:tr>
      <w:tr w14:paraId="54A4C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0AB951A">
            <w:r>
              <w:t>合计</w:t>
            </w:r>
          </w:p>
        </w:tc>
        <w:tc>
          <w:tcPr>
            <w:vAlign w:val="center"/>
          </w:tcPr>
          <w:p w14:paraId="02D0B347">
            <w:r>
              <w:t>7121</w:t>
            </w:r>
          </w:p>
        </w:tc>
      </w:tr>
    </w:tbl>
    <w:p w14:paraId="23EF400D">
      <w:pPr>
        <w:pStyle w:val="4"/>
        <w:widowControl w:val="0"/>
        <w:jc w:val="both"/>
        <w:rPr>
          <w:color w:val="000000"/>
        </w:rPr>
      </w:pPr>
      <w:bookmarkStart w:id="102" w:name="_Toc29453"/>
      <w:r>
        <w:rPr>
          <w:color w:val="000000"/>
        </w:rPr>
        <w:t>照明</w:t>
      </w:r>
      <w:bookmarkEnd w:id="102"/>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0E7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23CE95">
            <w:pPr>
              <w:jc w:val="center"/>
            </w:pPr>
            <w:r>
              <w:t>房间类型</w:t>
            </w:r>
          </w:p>
        </w:tc>
        <w:tc>
          <w:tcPr>
            <w:shd w:val="clear" w:color="auto" w:fill="E6E6E6"/>
            <w:vAlign w:val="center"/>
          </w:tcPr>
          <w:p w14:paraId="0E6FB276">
            <w:pPr>
              <w:jc w:val="center"/>
            </w:pPr>
            <w:r>
              <w:t>单位面积电耗</w:t>
            </w:r>
            <w:r>
              <w:br w:type="textWrapping"/>
            </w:r>
            <w:r>
              <w:t>(kWh/㎡)</w:t>
            </w:r>
          </w:p>
        </w:tc>
        <w:tc>
          <w:tcPr>
            <w:shd w:val="clear" w:color="auto" w:fill="E6E6E6"/>
            <w:vAlign w:val="center"/>
          </w:tcPr>
          <w:p w14:paraId="6B1F7F01">
            <w:pPr>
              <w:jc w:val="center"/>
            </w:pPr>
            <w:r>
              <w:t>房间数量</w:t>
            </w:r>
          </w:p>
        </w:tc>
        <w:tc>
          <w:tcPr>
            <w:shd w:val="clear" w:color="auto" w:fill="E6E6E6"/>
            <w:vAlign w:val="center"/>
          </w:tcPr>
          <w:p w14:paraId="737241D8">
            <w:pPr>
              <w:jc w:val="center"/>
            </w:pPr>
            <w:r>
              <w:t>房间合计面积</w:t>
            </w:r>
            <w:r>
              <w:br w:type="textWrapping"/>
            </w:r>
            <w:r>
              <w:t>(㎡)</w:t>
            </w:r>
          </w:p>
        </w:tc>
        <w:tc>
          <w:tcPr>
            <w:shd w:val="clear" w:color="auto" w:fill="E6E6E6"/>
            <w:vAlign w:val="center"/>
          </w:tcPr>
          <w:p w14:paraId="6B016839">
            <w:pPr>
              <w:jc w:val="center"/>
            </w:pPr>
            <w:r>
              <w:t>合计电耗</w:t>
            </w:r>
            <w:r>
              <w:br w:type="textWrapping"/>
            </w:r>
            <w:r>
              <w:t>(kWh)</w:t>
            </w:r>
          </w:p>
        </w:tc>
      </w:tr>
      <w:tr w14:paraId="2304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66EFE2">
            <w:r>
              <w:t>办公-会议室</w:t>
            </w:r>
          </w:p>
        </w:tc>
        <w:tc>
          <w:tcPr>
            <w:vAlign w:val="center"/>
          </w:tcPr>
          <w:p w14:paraId="5E899DD6">
            <w:r>
              <w:t>18.90</w:t>
            </w:r>
          </w:p>
        </w:tc>
        <w:tc>
          <w:tcPr>
            <w:vAlign w:val="center"/>
          </w:tcPr>
          <w:p w14:paraId="307201BA">
            <w:r>
              <w:t>3</w:t>
            </w:r>
          </w:p>
        </w:tc>
        <w:tc>
          <w:tcPr>
            <w:vAlign w:val="center"/>
          </w:tcPr>
          <w:p w14:paraId="104A6BAB">
            <w:r>
              <w:t>122</w:t>
            </w:r>
          </w:p>
        </w:tc>
        <w:tc>
          <w:tcPr>
            <w:vAlign w:val="center"/>
          </w:tcPr>
          <w:p w14:paraId="4454AADE">
            <w:r>
              <w:t>2296</w:t>
            </w:r>
          </w:p>
        </w:tc>
      </w:tr>
      <w:tr w14:paraId="5F15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B497F">
            <w:r>
              <w:t>办公-卫生间</w:t>
            </w:r>
          </w:p>
        </w:tc>
        <w:tc>
          <w:tcPr>
            <w:vAlign w:val="center"/>
          </w:tcPr>
          <w:p w14:paraId="3C22709A">
            <w:r>
              <w:t>9.45</w:t>
            </w:r>
          </w:p>
        </w:tc>
        <w:tc>
          <w:tcPr>
            <w:vAlign w:val="center"/>
          </w:tcPr>
          <w:p w14:paraId="6B80B2EF">
            <w:r>
              <w:t>5</w:t>
            </w:r>
          </w:p>
        </w:tc>
        <w:tc>
          <w:tcPr>
            <w:vAlign w:val="center"/>
          </w:tcPr>
          <w:p w14:paraId="19976516">
            <w:r>
              <w:t>115</w:t>
            </w:r>
          </w:p>
        </w:tc>
        <w:tc>
          <w:tcPr>
            <w:vAlign w:val="center"/>
          </w:tcPr>
          <w:p w14:paraId="5AEC56B3">
            <w:r>
              <w:t>1090</w:t>
            </w:r>
          </w:p>
        </w:tc>
      </w:tr>
      <w:tr w14:paraId="3E6E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8F8BEC">
            <w:r>
              <w:t>博物馆-卫生间</w:t>
            </w:r>
          </w:p>
        </w:tc>
        <w:tc>
          <w:tcPr>
            <w:vAlign w:val="center"/>
          </w:tcPr>
          <w:p w14:paraId="6FAC8634">
            <w:r>
              <w:t>9.45</w:t>
            </w:r>
          </w:p>
        </w:tc>
        <w:tc>
          <w:tcPr>
            <w:vAlign w:val="center"/>
          </w:tcPr>
          <w:p w14:paraId="7E302E59">
            <w:r>
              <w:t>14</w:t>
            </w:r>
          </w:p>
        </w:tc>
        <w:tc>
          <w:tcPr>
            <w:vAlign w:val="center"/>
          </w:tcPr>
          <w:p w14:paraId="712AE887">
            <w:r>
              <w:t>309</w:t>
            </w:r>
          </w:p>
        </w:tc>
        <w:tc>
          <w:tcPr>
            <w:vAlign w:val="center"/>
          </w:tcPr>
          <w:p w14:paraId="55A15C61">
            <w:r>
              <w:t>2917</w:t>
            </w:r>
          </w:p>
        </w:tc>
      </w:tr>
      <w:tr w14:paraId="4DEF8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085CDB">
            <w:r>
              <w:t>博物馆-大厅</w:t>
            </w:r>
          </w:p>
        </w:tc>
        <w:tc>
          <w:tcPr>
            <w:vAlign w:val="center"/>
          </w:tcPr>
          <w:p w14:paraId="138E4B75">
            <w:r>
              <w:t>14.18</w:t>
            </w:r>
          </w:p>
        </w:tc>
        <w:tc>
          <w:tcPr>
            <w:vAlign w:val="center"/>
          </w:tcPr>
          <w:p w14:paraId="063748E2">
            <w:r>
              <w:t>3</w:t>
            </w:r>
          </w:p>
        </w:tc>
        <w:tc>
          <w:tcPr>
            <w:vAlign w:val="center"/>
          </w:tcPr>
          <w:p w14:paraId="7C57AFF0">
            <w:r>
              <w:t>1566</w:t>
            </w:r>
          </w:p>
        </w:tc>
        <w:tc>
          <w:tcPr>
            <w:vAlign w:val="center"/>
          </w:tcPr>
          <w:p w14:paraId="32A3427D">
            <w:r>
              <w:t>22203</w:t>
            </w:r>
          </w:p>
        </w:tc>
      </w:tr>
      <w:tr w14:paraId="2D445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DD3E21">
            <w:r>
              <w:t>办公-大厅</w:t>
            </w:r>
          </w:p>
        </w:tc>
        <w:tc>
          <w:tcPr>
            <w:vAlign w:val="center"/>
          </w:tcPr>
          <w:p w14:paraId="5C52F138">
            <w:r>
              <w:t>18.90</w:t>
            </w:r>
          </w:p>
        </w:tc>
        <w:tc>
          <w:tcPr>
            <w:vAlign w:val="center"/>
          </w:tcPr>
          <w:p w14:paraId="5CF80D93">
            <w:r>
              <w:t>1</w:t>
            </w:r>
          </w:p>
        </w:tc>
        <w:tc>
          <w:tcPr>
            <w:vAlign w:val="center"/>
          </w:tcPr>
          <w:p w14:paraId="27E12ED8">
            <w:r>
              <w:t>41</w:t>
            </w:r>
          </w:p>
        </w:tc>
        <w:tc>
          <w:tcPr>
            <w:vAlign w:val="center"/>
          </w:tcPr>
          <w:p w14:paraId="36578387">
            <w:r>
              <w:t>768</w:t>
            </w:r>
          </w:p>
        </w:tc>
      </w:tr>
      <w:tr w14:paraId="3B73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8080D">
            <w:r>
              <w:t>博物馆-展览馆</w:t>
            </w:r>
          </w:p>
        </w:tc>
        <w:tc>
          <w:tcPr>
            <w:vAlign w:val="center"/>
          </w:tcPr>
          <w:p w14:paraId="234A1C6E">
            <w:r>
              <w:t>14.18</w:t>
            </w:r>
          </w:p>
        </w:tc>
        <w:tc>
          <w:tcPr>
            <w:vAlign w:val="center"/>
          </w:tcPr>
          <w:p w14:paraId="4D04A927">
            <w:r>
              <w:t>4</w:t>
            </w:r>
          </w:p>
        </w:tc>
        <w:tc>
          <w:tcPr>
            <w:vAlign w:val="center"/>
          </w:tcPr>
          <w:p w14:paraId="18A07064">
            <w:r>
              <w:t>1888</w:t>
            </w:r>
          </w:p>
        </w:tc>
        <w:tc>
          <w:tcPr>
            <w:vAlign w:val="center"/>
          </w:tcPr>
          <w:p w14:paraId="353C9769">
            <w:r>
              <w:t>26768</w:t>
            </w:r>
          </w:p>
        </w:tc>
      </w:tr>
      <w:tr w14:paraId="6ABE3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D1464">
            <w:r>
              <w:t>博物馆-库房</w:t>
            </w:r>
          </w:p>
        </w:tc>
        <w:tc>
          <w:tcPr>
            <w:vAlign w:val="center"/>
          </w:tcPr>
          <w:p w14:paraId="6F13B191">
            <w:r>
              <w:t>4.73</w:t>
            </w:r>
          </w:p>
        </w:tc>
        <w:tc>
          <w:tcPr>
            <w:vAlign w:val="center"/>
          </w:tcPr>
          <w:p w14:paraId="106CEBF1">
            <w:r>
              <w:t>11</w:t>
            </w:r>
          </w:p>
        </w:tc>
        <w:tc>
          <w:tcPr>
            <w:vAlign w:val="center"/>
          </w:tcPr>
          <w:p w14:paraId="53F3FC67">
            <w:r>
              <w:t>1521</w:t>
            </w:r>
          </w:p>
        </w:tc>
        <w:tc>
          <w:tcPr>
            <w:vAlign w:val="center"/>
          </w:tcPr>
          <w:p w14:paraId="7C6964E6">
            <w:r>
              <w:t>7189</w:t>
            </w:r>
          </w:p>
        </w:tc>
      </w:tr>
      <w:tr w14:paraId="44880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D8A1F9">
            <w:r>
              <w:t>办公-库房</w:t>
            </w:r>
          </w:p>
        </w:tc>
        <w:tc>
          <w:tcPr>
            <w:vAlign w:val="center"/>
          </w:tcPr>
          <w:p w14:paraId="0FA43021">
            <w:r>
              <w:t>4.73</w:t>
            </w:r>
          </w:p>
        </w:tc>
        <w:tc>
          <w:tcPr>
            <w:vAlign w:val="center"/>
          </w:tcPr>
          <w:p w14:paraId="30314AEC">
            <w:r>
              <w:t>3</w:t>
            </w:r>
          </w:p>
        </w:tc>
        <w:tc>
          <w:tcPr>
            <w:vAlign w:val="center"/>
          </w:tcPr>
          <w:p w14:paraId="1889AB3D">
            <w:r>
              <w:t>77</w:t>
            </w:r>
          </w:p>
        </w:tc>
        <w:tc>
          <w:tcPr>
            <w:vAlign w:val="center"/>
          </w:tcPr>
          <w:p w14:paraId="0DA4F007">
            <w:r>
              <w:t>361</w:t>
            </w:r>
          </w:p>
        </w:tc>
      </w:tr>
      <w:tr w14:paraId="402DC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A37A7">
            <w:r>
              <w:t>教育-报告厅</w:t>
            </w:r>
          </w:p>
        </w:tc>
        <w:tc>
          <w:tcPr>
            <w:vAlign w:val="center"/>
          </w:tcPr>
          <w:p w14:paraId="55C3599D">
            <w:r>
              <w:t>18.90</w:t>
            </w:r>
          </w:p>
        </w:tc>
        <w:tc>
          <w:tcPr>
            <w:vAlign w:val="center"/>
          </w:tcPr>
          <w:p w14:paraId="7EA8B054">
            <w:r>
              <w:t>1</w:t>
            </w:r>
          </w:p>
        </w:tc>
        <w:tc>
          <w:tcPr>
            <w:vAlign w:val="center"/>
          </w:tcPr>
          <w:p w14:paraId="3B067100">
            <w:r>
              <w:t>385</w:t>
            </w:r>
          </w:p>
        </w:tc>
        <w:tc>
          <w:tcPr>
            <w:vAlign w:val="center"/>
          </w:tcPr>
          <w:p w14:paraId="3E667F56">
            <w:r>
              <w:t>7272</w:t>
            </w:r>
          </w:p>
        </w:tc>
      </w:tr>
      <w:tr w14:paraId="361AB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4B9BD">
            <w:r>
              <w:t>博物馆-文物修复室</w:t>
            </w:r>
          </w:p>
        </w:tc>
        <w:tc>
          <w:tcPr>
            <w:vAlign w:val="center"/>
          </w:tcPr>
          <w:p w14:paraId="3972FEAE">
            <w:r>
              <w:t>14.18</w:t>
            </w:r>
          </w:p>
        </w:tc>
        <w:tc>
          <w:tcPr>
            <w:vAlign w:val="center"/>
          </w:tcPr>
          <w:p w14:paraId="49E1C404">
            <w:r>
              <w:t>1</w:t>
            </w:r>
          </w:p>
        </w:tc>
        <w:tc>
          <w:tcPr>
            <w:vAlign w:val="center"/>
          </w:tcPr>
          <w:p w14:paraId="3558EE4D">
            <w:r>
              <w:t>49</w:t>
            </w:r>
          </w:p>
        </w:tc>
        <w:tc>
          <w:tcPr>
            <w:vAlign w:val="center"/>
          </w:tcPr>
          <w:p w14:paraId="7D173C57">
            <w:r>
              <w:t>689</w:t>
            </w:r>
          </w:p>
        </w:tc>
      </w:tr>
      <w:tr w14:paraId="5A4FC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45EE11">
            <w:r>
              <w:t>办公-普通办公室</w:t>
            </w:r>
          </w:p>
        </w:tc>
        <w:tc>
          <w:tcPr>
            <w:vAlign w:val="center"/>
          </w:tcPr>
          <w:p w14:paraId="629AE821">
            <w:r>
              <w:t>14.18</w:t>
            </w:r>
          </w:p>
        </w:tc>
        <w:tc>
          <w:tcPr>
            <w:vAlign w:val="center"/>
          </w:tcPr>
          <w:p w14:paraId="20A78BE1">
            <w:r>
              <w:t>14</w:t>
            </w:r>
          </w:p>
        </w:tc>
        <w:tc>
          <w:tcPr>
            <w:vAlign w:val="center"/>
          </w:tcPr>
          <w:p w14:paraId="5E1FB30D">
            <w:r>
              <w:t>624</w:t>
            </w:r>
          </w:p>
        </w:tc>
        <w:tc>
          <w:tcPr>
            <w:vAlign w:val="center"/>
          </w:tcPr>
          <w:p w14:paraId="1815BC99">
            <w:r>
              <w:t>8842</w:t>
            </w:r>
          </w:p>
        </w:tc>
      </w:tr>
      <w:tr w14:paraId="4F4D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BA3C5C">
            <w:r>
              <w:t>教育-普通教室</w:t>
            </w:r>
          </w:p>
        </w:tc>
        <w:tc>
          <w:tcPr>
            <w:vAlign w:val="center"/>
          </w:tcPr>
          <w:p w14:paraId="744BCE0A">
            <w:r>
              <w:t>18.90</w:t>
            </w:r>
          </w:p>
        </w:tc>
        <w:tc>
          <w:tcPr>
            <w:vAlign w:val="center"/>
          </w:tcPr>
          <w:p w14:paraId="5CB3486E">
            <w:r>
              <w:t>1</w:t>
            </w:r>
          </w:p>
        </w:tc>
        <w:tc>
          <w:tcPr>
            <w:vAlign w:val="center"/>
          </w:tcPr>
          <w:p w14:paraId="02118960">
            <w:r>
              <w:t>75</w:t>
            </w:r>
          </w:p>
        </w:tc>
        <w:tc>
          <w:tcPr>
            <w:vAlign w:val="center"/>
          </w:tcPr>
          <w:p w14:paraId="02B3D999">
            <w:r>
              <w:t>1424</w:t>
            </w:r>
          </w:p>
        </w:tc>
      </w:tr>
      <w:tr w14:paraId="5C0A9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112953">
            <w:r>
              <w:t>办公-档案室</w:t>
            </w:r>
          </w:p>
        </w:tc>
        <w:tc>
          <w:tcPr>
            <w:vAlign w:val="center"/>
          </w:tcPr>
          <w:p w14:paraId="69F291E1">
            <w:r>
              <w:t>18.90</w:t>
            </w:r>
          </w:p>
        </w:tc>
        <w:tc>
          <w:tcPr>
            <w:vAlign w:val="center"/>
          </w:tcPr>
          <w:p w14:paraId="62A8C156">
            <w:r>
              <w:t>1</w:t>
            </w:r>
          </w:p>
        </w:tc>
        <w:tc>
          <w:tcPr>
            <w:vAlign w:val="center"/>
          </w:tcPr>
          <w:p w14:paraId="3452E958">
            <w:r>
              <w:t>296</w:t>
            </w:r>
          </w:p>
        </w:tc>
        <w:tc>
          <w:tcPr>
            <w:vAlign w:val="center"/>
          </w:tcPr>
          <w:p w14:paraId="0927D313">
            <w:r>
              <w:t>5603</w:t>
            </w:r>
          </w:p>
        </w:tc>
      </w:tr>
      <w:tr w14:paraId="1857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B4AB26">
            <w:r>
              <w:t>办公-楼梯间</w:t>
            </w:r>
          </w:p>
        </w:tc>
        <w:tc>
          <w:tcPr>
            <w:vAlign w:val="center"/>
          </w:tcPr>
          <w:p w14:paraId="00DD0126">
            <w:r>
              <w:t>4.73</w:t>
            </w:r>
          </w:p>
        </w:tc>
        <w:tc>
          <w:tcPr>
            <w:vAlign w:val="center"/>
          </w:tcPr>
          <w:p w14:paraId="16406A6E">
            <w:r>
              <w:t>10</w:t>
            </w:r>
          </w:p>
        </w:tc>
        <w:tc>
          <w:tcPr>
            <w:vAlign w:val="center"/>
          </w:tcPr>
          <w:p w14:paraId="23A36889">
            <w:r>
              <w:t>184</w:t>
            </w:r>
          </w:p>
        </w:tc>
        <w:tc>
          <w:tcPr>
            <w:vAlign w:val="center"/>
          </w:tcPr>
          <w:p w14:paraId="5C0608B4">
            <w:r>
              <w:t>868</w:t>
            </w:r>
          </w:p>
        </w:tc>
      </w:tr>
      <w:tr w14:paraId="07333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43F16">
            <w:r>
              <w:t>博物馆-楼梯间</w:t>
            </w:r>
          </w:p>
        </w:tc>
        <w:tc>
          <w:tcPr>
            <w:vAlign w:val="center"/>
          </w:tcPr>
          <w:p w14:paraId="584EDA73">
            <w:r>
              <w:t>4.73</w:t>
            </w:r>
          </w:p>
        </w:tc>
        <w:tc>
          <w:tcPr>
            <w:vAlign w:val="center"/>
          </w:tcPr>
          <w:p w14:paraId="0FB238F6">
            <w:r>
              <w:t>33</w:t>
            </w:r>
          </w:p>
        </w:tc>
        <w:tc>
          <w:tcPr>
            <w:vAlign w:val="center"/>
          </w:tcPr>
          <w:p w14:paraId="7C31B6CF">
            <w:r>
              <w:t>746</w:t>
            </w:r>
          </w:p>
        </w:tc>
        <w:tc>
          <w:tcPr>
            <w:vAlign w:val="center"/>
          </w:tcPr>
          <w:p w14:paraId="2FD82484">
            <w:r>
              <w:t>3525</w:t>
            </w:r>
          </w:p>
        </w:tc>
      </w:tr>
      <w:tr w14:paraId="682F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BD26DE">
            <w:r>
              <w:t>博物馆-空房间</w:t>
            </w:r>
          </w:p>
        </w:tc>
        <w:tc>
          <w:tcPr>
            <w:vAlign w:val="center"/>
          </w:tcPr>
          <w:p w14:paraId="7BC5D008">
            <w:r>
              <w:t>0.00</w:t>
            </w:r>
          </w:p>
        </w:tc>
        <w:tc>
          <w:tcPr>
            <w:vAlign w:val="center"/>
          </w:tcPr>
          <w:p w14:paraId="0FC41196">
            <w:r>
              <w:t>2</w:t>
            </w:r>
          </w:p>
        </w:tc>
        <w:tc>
          <w:tcPr>
            <w:vAlign w:val="center"/>
          </w:tcPr>
          <w:p w14:paraId="2C2320C9">
            <w:r>
              <w:t>464</w:t>
            </w:r>
          </w:p>
        </w:tc>
        <w:tc>
          <w:tcPr>
            <w:vAlign w:val="center"/>
          </w:tcPr>
          <w:p w14:paraId="49C1D49E">
            <w:r>
              <w:t>0</w:t>
            </w:r>
          </w:p>
        </w:tc>
      </w:tr>
      <w:tr w14:paraId="38F37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74166">
            <w:r>
              <w:t>观演-观众休息厅</w:t>
            </w:r>
          </w:p>
        </w:tc>
        <w:tc>
          <w:tcPr>
            <w:vAlign w:val="center"/>
          </w:tcPr>
          <w:p w14:paraId="59E10A1F">
            <w:r>
              <w:t>42.71</w:t>
            </w:r>
          </w:p>
        </w:tc>
        <w:tc>
          <w:tcPr>
            <w:vAlign w:val="center"/>
          </w:tcPr>
          <w:p w14:paraId="1C4DBBB3">
            <w:r>
              <w:t>2</w:t>
            </w:r>
          </w:p>
        </w:tc>
        <w:tc>
          <w:tcPr>
            <w:vAlign w:val="center"/>
          </w:tcPr>
          <w:p w14:paraId="4570AF42">
            <w:r>
              <w:t>38</w:t>
            </w:r>
          </w:p>
        </w:tc>
        <w:tc>
          <w:tcPr>
            <w:vAlign w:val="center"/>
          </w:tcPr>
          <w:p w14:paraId="1953316E">
            <w:r>
              <w:t>1640</w:t>
            </w:r>
          </w:p>
        </w:tc>
      </w:tr>
      <w:tr w14:paraId="4F143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78A66B">
            <w:r>
              <w:t>办公-设备间</w:t>
            </w:r>
          </w:p>
        </w:tc>
        <w:tc>
          <w:tcPr>
            <w:vAlign w:val="center"/>
          </w:tcPr>
          <w:p w14:paraId="5BCB3EC1">
            <w:r>
              <w:t>8.27</w:t>
            </w:r>
          </w:p>
        </w:tc>
        <w:tc>
          <w:tcPr>
            <w:vAlign w:val="center"/>
          </w:tcPr>
          <w:p w14:paraId="1DA67BC2">
            <w:r>
              <w:t>4</w:t>
            </w:r>
          </w:p>
        </w:tc>
        <w:tc>
          <w:tcPr>
            <w:vAlign w:val="center"/>
          </w:tcPr>
          <w:p w14:paraId="597E03D0">
            <w:r>
              <w:t>143</w:t>
            </w:r>
          </w:p>
        </w:tc>
        <w:tc>
          <w:tcPr>
            <w:vAlign w:val="center"/>
          </w:tcPr>
          <w:p w14:paraId="10A04084">
            <w:r>
              <w:t>1184</w:t>
            </w:r>
          </w:p>
        </w:tc>
      </w:tr>
      <w:tr w14:paraId="74AB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E97E6B">
            <w:r>
              <w:t>博物馆-设备间</w:t>
            </w:r>
          </w:p>
        </w:tc>
        <w:tc>
          <w:tcPr>
            <w:vAlign w:val="center"/>
          </w:tcPr>
          <w:p w14:paraId="392EA742">
            <w:r>
              <w:t>8.27</w:t>
            </w:r>
          </w:p>
        </w:tc>
        <w:tc>
          <w:tcPr>
            <w:vAlign w:val="center"/>
          </w:tcPr>
          <w:p w14:paraId="2DEF8A42">
            <w:r>
              <w:t>1</w:t>
            </w:r>
          </w:p>
        </w:tc>
        <w:tc>
          <w:tcPr>
            <w:vAlign w:val="center"/>
          </w:tcPr>
          <w:p w14:paraId="0DEA547F">
            <w:r>
              <w:t>20</w:t>
            </w:r>
          </w:p>
        </w:tc>
        <w:tc>
          <w:tcPr>
            <w:vAlign w:val="center"/>
          </w:tcPr>
          <w:p w14:paraId="7FC672E5">
            <w:r>
              <w:t>163</w:t>
            </w:r>
          </w:p>
        </w:tc>
      </w:tr>
      <w:tr w14:paraId="2EB8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1F4793">
            <w:r>
              <w:t>博物馆-走廊</w:t>
            </w:r>
          </w:p>
        </w:tc>
        <w:tc>
          <w:tcPr>
            <w:vAlign w:val="center"/>
          </w:tcPr>
          <w:p w14:paraId="7FEDE972">
            <w:r>
              <w:t>7.09</w:t>
            </w:r>
          </w:p>
        </w:tc>
        <w:tc>
          <w:tcPr>
            <w:vAlign w:val="center"/>
          </w:tcPr>
          <w:p w14:paraId="3362DD75">
            <w:r>
              <w:t>11</w:t>
            </w:r>
          </w:p>
        </w:tc>
        <w:tc>
          <w:tcPr>
            <w:vAlign w:val="center"/>
          </w:tcPr>
          <w:p w14:paraId="1CED9457">
            <w:r>
              <w:t>702</w:t>
            </w:r>
          </w:p>
        </w:tc>
        <w:tc>
          <w:tcPr>
            <w:vAlign w:val="center"/>
          </w:tcPr>
          <w:p w14:paraId="3C7B89EB">
            <w:r>
              <w:t>4976</w:t>
            </w:r>
          </w:p>
        </w:tc>
      </w:tr>
      <w:tr w14:paraId="0B9F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F36D2">
            <w:r>
              <w:t>博物馆-陈列室</w:t>
            </w:r>
          </w:p>
        </w:tc>
        <w:tc>
          <w:tcPr>
            <w:vAlign w:val="center"/>
          </w:tcPr>
          <w:p w14:paraId="0A0046EF">
            <w:r>
              <w:t>14.18</w:t>
            </w:r>
          </w:p>
        </w:tc>
        <w:tc>
          <w:tcPr>
            <w:vAlign w:val="center"/>
          </w:tcPr>
          <w:p w14:paraId="02A0CBC1">
            <w:r>
              <w:t>2</w:t>
            </w:r>
          </w:p>
        </w:tc>
        <w:tc>
          <w:tcPr>
            <w:vAlign w:val="center"/>
          </w:tcPr>
          <w:p w14:paraId="67C47100">
            <w:r>
              <w:t>344</w:t>
            </w:r>
          </w:p>
        </w:tc>
        <w:tc>
          <w:tcPr>
            <w:vAlign w:val="center"/>
          </w:tcPr>
          <w:p w14:paraId="736627DF">
            <w:r>
              <w:t>4875</w:t>
            </w:r>
          </w:p>
        </w:tc>
      </w:tr>
      <w:tr w14:paraId="02AB0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492377">
            <w:r>
              <w:t>教育-餐厅</w:t>
            </w:r>
          </w:p>
        </w:tc>
        <w:tc>
          <w:tcPr>
            <w:vAlign w:val="center"/>
          </w:tcPr>
          <w:p w14:paraId="31739914">
            <w:r>
              <w:t>18.90</w:t>
            </w:r>
          </w:p>
        </w:tc>
        <w:tc>
          <w:tcPr>
            <w:vAlign w:val="center"/>
          </w:tcPr>
          <w:p w14:paraId="30191AC7">
            <w:r>
              <w:t>1</w:t>
            </w:r>
          </w:p>
        </w:tc>
        <w:tc>
          <w:tcPr>
            <w:vAlign w:val="center"/>
          </w:tcPr>
          <w:p w14:paraId="7DBAA10D">
            <w:r>
              <w:t>75</w:t>
            </w:r>
          </w:p>
        </w:tc>
        <w:tc>
          <w:tcPr>
            <w:vAlign w:val="center"/>
          </w:tcPr>
          <w:p w14:paraId="311E27F2">
            <w:r>
              <w:t>1424</w:t>
            </w:r>
          </w:p>
        </w:tc>
      </w:tr>
      <w:tr w14:paraId="2BF7A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969C524">
            <w:r>
              <w:t>总计</w:t>
            </w:r>
          </w:p>
        </w:tc>
        <w:tc>
          <w:tcPr>
            <w:vAlign w:val="center"/>
          </w:tcPr>
          <w:p w14:paraId="7641CD1E">
            <w:r>
              <w:t>106079</w:t>
            </w:r>
          </w:p>
        </w:tc>
      </w:tr>
    </w:tbl>
    <w:p w14:paraId="03479062">
      <w:pPr>
        <w:pStyle w:val="4"/>
        <w:widowControl w:val="0"/>
        <w:jc w:val="both"/>
        <w:rPr>
          <w:color w:val="000000"/>
        </w:rPr>
      </w:pPr>
      <w:bookmarkStart w:id="103" w:name="_Toc17820"/>
      <w:r>
        <w:rPr>
          <w:color w:val="000000"/>
        </w:rPr>
        <w:t>负荷分项统计</w:t>
      </w:r>
      <w:bookmarkEnd w:id="103"/>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BAD2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DB4906">
            <w:pPr>
              <w:jc w:val="center"/>
            </w:pPr>
            <w:r>
              <w:t>分类</w:t>
            </w:r>
          </w:p>
        </w:tc>
        <w:tc>
          <w:tcPr>
            <w:shd w:val="clear" w:color="auto" w:fill="E6E6E6"/>
            <w:vAlign w:val="center"/>
          </w:tcPr>
          <w:p w14:paraId="58525D06">
            <w:pPr>
              <w:jc w:val="center"/>
            </w:pPr>
            <w:r>
              <w:t>围护传热</w:t>
            </w:r>
          </w:p>
        </w:tc>
        <w:tc>
          <w:tcPr>
            <w:shd w:val="clear" w:color="auto" w:fill="E6E6E6"/>
            <w:vAlign w:val="center"/>
          </w:tcPr>
          <w:p w14:paraId="7E2F1467">
            <w:pPr>
              <w:jc w:val="center"/>
            </w:pPr>
            <w:r>
              <w:t>室内得热</w:t>
            </w:r>
          </w:p>
        </w:tc>
        <w:tc>
          <w:tcPr>
            <w:shd w:val="clear" w:color="auto" w:fill="E6E6E6"/>
            <w:vAlign w:val="center"/>
          </w:tcPr>
          <w:p w14:paraId="7BF46A54">
            <w:pPr>
              <w:jc w:val="center"/>
            </w:pPr>
            <w:r>
              <w:t>窗日射</w:t>
            </w:r>
          </w:p>
        </w:tc>
        <w:tc>
          <w:tcPr>
            <w:shd w:val="clear" w:color="auto" w:fill="E6E6E6"/>
            <w:vAlign w:val="center"/>
          </w:tcPr>
          <w:p w14:paraId="09C6D30E">
            <w:pPr>
              <w:jc w:val="center"/>
            </w:pPr>
            <w:r>
              <w:t>不利</w:t>
            </w:r>
            <w:r>
              <w:br w:type="textWrapping"/>
            </w:r>
            <w:r>
              <w:t>新风/渗透</w:t>
            </w:r>
          </w:p>
        </w:tc>
        <w:tc>
          <w:tcPr>
            <w:shd w:val="clear" w:color="auto" w:fill="E6E6E6"/>
            <w:vAlign w:val="center"/>
          </w:tcPr>
          <w:p w14:paraId="31D4B1AB">
            <w:pPr>
              <w:jc w:val="center"/>
            </w:pPr>
            <w:r>
              <w:t>有利</w:t>
            </w:r>
            <w:r>
              <w:br w:type="textWrapping"/>
            </w:r>
            <w:r>
              <w:t>新风/渗透</w:t>
            </w:r>
          </w:p>
        </w:tc>
        <w:tc>
          <w:tcPr>
            <w:shd w:val="clear" w:color="auto" w:fill="E6E6E6"/>
            <w:vAlign w:val="center"/>
          </w:tcPr>
          <w:p w14:paraId="3C8BD425">
            <w:pPr>
              <w:jc w:val="center"/>
            </w:pPr>
            <w:r>
              <w:t>热回收</w:t>
            </w:r>
          </w:p>
        </w:tc>
        <w:tc>
          <w:tcPr>
            <w:shd w:val="clear" w:color="auto" w:fill="E6E6E6"/>
            <w:vAlign w:val="center"/>
          </w:tcPr>
          <w:p w14:paraId="3BDAB49C">
            <w:pPr>
              <w:jc w:val="center"/>
            </w:pPr>
            <w:r>
              <w:t>合计</w:t>
            </w:r>
          </w:p>
        </w:tc>
      </w:tr>
      <w:tr w14:paraId="1483C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173ED">
            <w:r>
              <w:t>供暖(kWh/㎡)</w:t>
            </w:r>
          </w:p>
        </w:tc>
        <w:tc>
          <w:tcPr>
            <w:vAlign w:val="center"/>
          </w:tcPr>
          <w:p w14:paraId="6CDF87B6">
            <w:pPr>
              <w:jc w:val="center"/>
            </w:pPr>
            <w:r>
              <w:t>-16.33</w:t>
            </w:r>
          </w:p>
        </w:tc>
        <w:tc>
          <w:tcPr>
            <w:vAlign w:val="center"/>
          </w:tcPr>
          <w:p w14:paraId="1DE0B399">
            <w:pPr>
              <w:jc w:val="center"/>
            </w:pPr>
            <w:r>
              <w:t>9.18</w:t>
            </w:r>
          </w:p>
        </w:tc>
        <w:tc>
          <w:tcPr>
            <w:vAlign w:val="center"/>
          </w:tcPr>
          <w:p w14:paraId="2A38C851">
            <w:pPr>
              <w:jc w:val="center"/>
            </w:pPr>
            <w:r>
              <w:t>1.56</w:t>
            </w:r>
          </w:p>
        </w:tc>
        <w:tc>
          <w:tcPr>
            <w:vAlign w:val="center"/>
          </w:tcPr>
          <w:p w14:paraId="2AFA03B3">
            <w:pPr>
              <w:jc w:val="center"/>
            </w:pPr>
            <w:r>
              <w:t>-10.19</w:t>
            </w:r>
          </w:p>
        </w:tc>
        <w:tc>
          <w:tcPr>
            <w:vAlign w:val="center"/>
          </w:tcPr>
          <w:p w14:paraId="33C46CB1">
            <w:pPr>
              <w:jc w:val="center"/>
            </w:pPr>
            <w:r>
              <w:t>—</w:t>
            </w:r>
          </w:p>
        </w:tc>
        <w:tc>
          <w:tcPr>
            <w:vAlign w:val="center"/>
          </w:tcPr>
          <w:p w14:paraId="1AAB8D8A">
            <w:pPr>
              <w:jc w:val="center"/>
            </w:pPr>
            <w:r>
              <w:t>5.26</w:t>
            </w:r>
          </w:p>
        </w:tc>
        <w:tc>
          <w:tcPr>
            <w:vAlign w:val="center"/>
          </w:tcPr>
          <w:p w14:paraId="24EB1100">
            <w:r>
              <w:t>-10.51</w:t>
            </w:r>
          </w:p>
        </w:tc>
      </w:tr>
      <w:tr w14:paraId="6E14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14FFFF">
            <w:r>
              <w:t>供冷(kWh/㎡)</w:t>
            </w:r>
          </w:p>
        </w:tc>
        <w:tc>
          <w:tcPr>
            <w:vAlign w:val="center"/>
          </w:tcPr>
          <w:p w14:paraId="0F3ED973">
            <w:pPr>
              <w:jc w:val="center"/>
            </w:pPr>
            <w:r>
              <w:t>1.63</w:t>
            </w:r>
          </w:p>
        </w:tc>
        <w:tc>
          <w:tcPr>
            <w:vAlign w:val="center"/>
          </w:tcPr>
          <w:p w14:paraId="548CED5E">
            <w:pPr>
              <w:jc w:val="center"/>
            </w:pPr>
            <w:r>
              <w:t>9.29</w:t>
            </w:r>
          </w:p>
        </w:tc>
        <w:tc>
          <w:tcPr>
            <w:vAlign w:val="center"/>
          </w:tcPr>
          <w:p w14:paraId="43A3EC82">
            <w:pPr>
              <w:jc w:val="center"/>
            </w:pPr>
            <w:r>
              <w:t>0.45</w:t>
            </w:r>
          </w:p>
        </w:tc>
        <w:tc>
          <w:tcPr>
            <w:vAlign w:val="center"/>
          </w:tcPr>
          <w:p w14:paraId="03BE3E13">
            <w:pPr>
              <w:jc w:val="center"/>
            </w:pPr>
            <w:r>
              <w:t>8.44</w:t>
            </w:r>
          </w:p>
        </w:tc>
        <w:tc>
          <w:tcPr>
            <w:vAlign w:val="center"/>
          </w:tcPr>
          <w:p w14:paraId="3EE2B605">
            <w:pPr>
              <w:jc w:val="center"/>
            </w:pPr>
            <w:r>
              <w:t>-0.01</w:t>
            </w:r>
          </w:p>
        </w:tc>
        <w:tc>
          <w:tcPr>
            <w:vAlign w:val="center"/>
          </w:tcPr>
          <w:p w14:paraId="586BA11C">
            <w:pPr>
              <w:jc w:val="center"/>
            </w:pPr>
            <w:r>
              <w:t>-1.54</w:t>
            </w:r>
          </w:p>
        </w:tc>
        <w:tc>
          <w:tcPr>
            <w:vAlign w:val="center"/>
          </w:tcPr>
          <w:p w14:paraId="575D07A9">
            <w:r>
              <w:t>18.25</w:t>
            </w:r>
          </w:p>
        </w:tc>
      </w:tr>
    </w:tbl>
    <w:p w14:paraId="60930543">
      <w:pPr>
        <w:jc w:val="center"/>
      </w:pPr>
      <w:r>
        <w:drawing>
          <wp:inline distT="0" distB="0" distL="0" distR="0">
            <wp:extent cx="5667375" cy="30956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3095625"/>
                    </a:xfrm>
                    <a:prstGeom prst="rect">
                      <a:avLst/>
                    </a:prstGeom>
                  </pic:spPr>
                </pic:pic>
              </a:graphicData>
            </a:graphic>
          </wp:inline>
        </w:drawing>
      </w:r>
    </w:p>
    <w:p w14:paraId="0ED40EDA">
      <w:pPr>
        <w:jc w:val="center"/>
      </w:pPr>
      <w:r>
        <w:drawing>
          <wp:inline distT="0" distB="0" distL="0" distR="0">
            <wp:extent cx="5667375" cy="3038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5667375" cy="3038475"/>
                    </a:xfrm>
                    <a:prstGeom prst="rect">
                      <a:avLst/>
                    </a:prstGeom>
                  </pic:spPr>
                </pic:pic>
              </a:graphicData>
            </a:graphic>
          </wp:inline>
        </w:drawing>
      </w:r>
    </w:p>
    <w:p w14:paraId="1697F91A">
      <w:pPr>
        <w:pStyle w:val="4"/>
      </w:pPr>
      <w:bookmarkStart w:id="104" w:name="_Toc3035"/>
      <w:r>
        <w:t>逐月负荷表</w:t>
      </w:r>
      <w:bookmarkEnd w:id="104"/>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C75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41B8E">
            <w:pPr>
              <w:jc w:val="center"/>
            </w:pPr>
            <w:r>
              <w:t>月份</w:t>
            </w:r>
          </w:p>
        </w:tc>
        <w:tc>
          <w:tcPr>
            <w:shd w:val="clear" w:color="auto" w:fill="E6E6E6"/>
            <w:vAlign w:val="center"/>
          </w:tcPr>
          <w:p w14:paraId="75766884">
            <w:pPr>
              <w:jc w:val="right"/>
            </w:pPr>
            <w:r>
              <w:t>供暖(kWh)</w:t>
            </w:r>
          </w:p>
        </w:tc>
        <w:tc>
          <w:tcPr>
            <w:shd w:val="clear" w:color="auto" w:fill="E6E6E6"/>
            <w:vAlign w:val="center"/>
          </w:tcPr>
          <w:p w14:paraId="66BF73B2">
            <w:pPr>
              <w:jc w:val="right"/>
            </w:pPr>
            <w:r>
              <w:t>供冷(kWh)</w:t>
            </w:r>
          </w:p>
        </w:tc>
        <w:tc>
          <w:tcPr>
            <w:shd w:val="clear" w:color="auto" w:fill="E6E6E6"/>
            <w:vAlign w:val="center"/>
          </w:tcPr>
          <w:p w14:paraId="73041F4E">
            <w:pPr>
              <w:jc w:val="right"/>
            </w:pPr>
            <w:r>
              <w:t>热负荷</w:t>
            </w:r>
            <w:r>
              <w:br w:type="textWrapping"/>
            </w:r>
            <w:r>
              <w:t>峰值(kW)</w:t>
            </w:r>
          </w:p>
        </w:tc>
        <w:tc>
          <w:tcPr>
            <w:shd w:val="clear" w:color="auto" w:fill="E6E6E6"/>
            <w:vAlign w:val="center"/>
          </w:tcPr>
          <w:p w14:paraId="7576AE2A">
            <w:pPr>
              <w:jc w:val="center"/>
            </w:pPr>
            <w:r>
              <w:t>热负荷</w:t>
            </w:r>
            <w:r>
              <w:br w:type="textWrapping"/>
            </w:r>
            <w:r>
              <w:t>峰值时刻</w:t>
            </w:r>
          </w:p>
        </w:tc>
        <w:tc>
          <w:tcPr>
            <w:shd w:val="clear" w:color="auto" w:fill="E6E6E6"/>
            <w:vAlign w:val="center"/>
          </w:tcPr>
          <w:p w14:paraId="504BC134">
            <w:pPr>
              <w:jc w:val="right"/>
            </w:pPr>
            <w:r>
              <w:t>冷负荷</w:t>
            </w:r>
            <w:r>
              <w:br w:type="textWrapping"/>
            </w:r>
            <w:r>
              <w:t>峰值(kW)</w:t>
            </w:r>
          </w:p>
        </w:tc>
        <w:tc>
          <w:tcPr>
            <w:shd w:val="clear" w:color="auto" w:fill="E6E6E6"/>
            <w:vAlign w:val="center"/>
          </w:tcPr>
          <w:p w14:paraId="1DDF5BE3">
            <w:pPr>
              <w:jc w:val="center"/>
            </w:pPr>
            <w:r>
              <w:t>冷负荷</w:t>
            </w:r>
            <w:r>
              <w:br w:type="textWrapping"/>
            </w:r>
            <w:r>
              <w:t>峰值时刻</w:t>
            </w:r>
          </w:p>
        </w:tc>
      </w:tr>
      <w:tr w14:paraId="44CD3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6C02A">
            <w:r>
              <w:t>1月</w:t>
            </w:r>
          </w:p>
        </w:tc>
        <w:tc>
          <w:tcPr>
            <w:vAlign w:val="center"/>
          </w:tcPr>
          <w:p w14:paraId="4FF0AE9E">
            <w:pPr>
              <w:jc w:val="right"/>
            </w:pPr>
            <w:r>
              <w:t>48250</w:t>
            </w:r>
          </w:p>
        </w:tc>
        <w:tc>
          <w:tcPr>
            <w:vAlign w:val="center"/>
          </w:tcPr>
          <w:p w14:paraId="7D921FBA">
            <w:pPr>
              <w:jc w:val="right"/>
            </w:pPr>
            <w:r>
              <w:t>0</w:t>
            </w:r>
          </w:p>
        </w:tc>
        <w:tc>
          <w:tcPr>
            <w:vAlign w:val="center"/>
          </w:tcPr>
          <w:p w14:paraId="7026DCCC">
            <w:pPr>
              <w:jc w:val="right"/>
            </w:pPr>
            <w:r>
              <w:rPr>
                <w:color w:val="FF0000"/>
              </w:rPr>
              <w:t>727.708</w:t>
            </w:r>
          </w:p>
        </w:tc>
        <w:tc>
          <w:tcPr>
            <w:vAlign w:val="center"/>
          </w:tcPr>
          <w:p w14:paraId="2F34825E">
            <w:r>
              <w:rPr>
                <w:color w:val="FF0000"/>
              </w:rPr>
              <w:t>1月2日7时</w:t>
            </w:r>
          </w:p>
        </w:tc>
        <w:tc>
          <w:tcPr>
            <w:vAlign w:val="center"/>
          </w:tcPr>
          <w:p w14:paraId="34BF29CF">
            <w:pPr>
              <w:jc w:val="right"/>
            </w:pPr>
            <w:r>
              <w:t>0.000</w:t>
            </w:r>
          </w:p>
        </w:tc>
        <w:tc>
          <w:tcPr>
            <w:vAlign w:val="center"/>
          </w:tcPr>
          <w:p w14:paraId="799307EB">
            <w:r>
              <w:t>--</w:t>
            </w:r>
          </w:p>
        </w:tc>
      </w:tr>
      <w:tr w14:paraId="4FB81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5FDF5">
            <w:r>
              <w:t>2月</w:t>
            </w:r>
          </w:p>
        </w:tc>
        <w:tc>
          <w:tcPr>
            <w:vAlign w:val="center"/>
          </w:tcPr>
          <w:p w14:paraId="248E775B">
            <w:pPr>
              <w:jc w:val="right"/>
            </w:pPr>
            <w:r>
              <w:t>14589</w:t>
            </w:r>
          </w:p>
        </w:tc>
        <w:tc>
          <w:tcPr>
            <w:vAlign w:val="center"/>
          </w:tcPr>
          <w:p w14:paraId="4D2BDE23">
            <w:pPr>
              <w:jc w:val="right"/>
            </w:pPr>
            <w:r>
              <w:t>0</w:t>
            </w:r>
          </w:p>
        </w:tc>
        <w:tc>
          <w:tcPr>
            <w:vAlign w:val="center"/>
          </w:tcPr>
          <w:p w14:paraId="3E226AED">
            <w:pPr>
              <w:jc w:val="right"/>
            </w:pPr>
            <w:r>
              <w:t>422.771</w:t>
            </w:r>
          </w:p>
        </w:tc>
        <w:tc>
          <w:tcPr>
            <w:vAlign w:val="center"/>
          </w:tcPr>
          <w:p w14:paraId="743572A7">
            <w:r>
              <w:t>2月14日8时</w:t>
            </w:r>
          </w:p>
        </w:tc>
        <w:tc>
          <w:tcPr>
            <w:vAlign w:val="center"/>
          </w:tcPr>
          <w:p w14:paraId="75FB7348">
            <w:pPr>
              <w:jc w:val="right"/>
            </w:pPr>
            <w:r>
              <w:t>0.000</w:t>
            </w:r>
          </w:p>
        </w:tc>
        <w:tc>
          <w:tcPr>
            <w:vAlign w:val="center"/>
          </w:tcPr>
          <w:p w14:paraId="09EE7896">
            <w:r>
              <w:t>--</w:t>
            </w:r>
          </w:p>
        </w:tc>
      </w:tr>
      <w:tr w14:paraId="5FA38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0F98F">
            <w:r>
              <w:t>3月</w:t>
            </w:r>
          </w:p>
        </w:tc>
        <w:tc>
          <w:tcPr>
            <w:vAlign w:val="center"/>
          </w:tcPr>
          <w:p w14:paraId="34CADC50">
            <w:pPr>
              <w:jc w:val="right"/>
            </w:pPr>
            <w:r>
              <w:t>4390</w:t>
            </w:r>
          </w:p>
        </w:tc>
        <w:tc>
          <w:tcPr>
            <w:vAlign w:val="center"/>
          </w:tcPr>
          <w:p w14:paraId="088CE347">
            <w:pPr>
              <w:jc w:val="right"/>
            </w:pPr>
            <w:r>
              <w:t>0</w:t>
            </w:r>
          </w:p>
        </w:tc>
        <w:tc>
          <w:tcPr>
            <w:vAlign w:val="center"/>
          </w:tcPr>
          <w:p w14:paraId="3259D56F">
            <w:pPr>
              <w:jc w:val="right"/>
            </w:pPr>
            <w:r>
              <w:t>262.335</w:t>
            </w:r>
          </w:p>
        </w:tc>
        <w:tc>
          <w:tcPr>
            <w:vAlign w:val="center"/>
          </w:tcPr>
          <w:p w14:paraId="4610FCA4">
            <w:r>
              <w:t>3月4日8时</w:t>
            </w:r>
          </w:p>
        </w:tc>
        <w:tc>
          <w:tcPr>
            <w:vAlign w:val="center"/>
          </w:tcPr>
          <w:p w14:paraId="780C1E54">
            <w:pPr>
              <w:jc w:val="right"/>
            </w:pPr>
            <w:r>
              <w:t>0.000</w:t>
            </w:r>
          </w:p>
        </w:tc>
        <w:tc>
          <w:tcPr>
            <w:vAlign w:val="center"/>
          </w:tcPr>
          <w:p w14:paraId="342E44E8">
            <w:r>
              <w:t>--</w:t>
            </w:r>
          </w:p>
        </w:tc>
      </w:tr>
      <w:tr w14:paraId="79ADA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3F46C9">
            <w:r>
              <w:t>4月</w:t>
            </w:r>
          </w:p>
        </w:tc>
        <w:tc>
          <w:tcPr>
            <w:vAlign w:val="center"/>
          </w:tcPr>
          <w:p w14:paraId="5E7A8B16">
            <w:pPr>
              <w:jc w:val="right"/>
            </w:pPr>
            <w:r>
              <w:t>0</w:t>
            </w:r>
          </w:p>
        </w:tc>
        <w:tc>
          <w:tcPr>
            <w:vAlign w:val="center"/>
          </w:tcPr>
          <w:p w14:paraId="1E36E8EA">
            <w:pPr>
              <w:jc w:val="right"/>
            </w:pPr>
            <w:r>
              <w:t>0</w:t>
            </w:r>
          </w:p>
        </w:tc>
        <w:tc>
          <w:tcPr>
            <w:vAlign w:val="center"/>
          </w:tcPr>
          <w:p w14:paraId="1A91FB2C">
            <w:pPr>
              <w:jc w:val="right"/>
            </w:pPr>
            <w:r>
              <w:t>0.000</w:t>
            </w:r>
          </w:p>
        </w:tc>
        <w:tc>
          <w:tcPr>
            <w:vAlign w:val="center"/>
          </w:tcPr>
          <w:p w14:paraId="2BB4600E">
            <w:r>
              <w:t>--</w:t>
            </w:r>
          </w:p>
        </w:tc>
        <w:tc>
          <w:tcPr>
            <w:vAlign w:val="center"/>
          </w:tcPr>
          <w:p w14:paraId="113F9441">
            <w:pPr>
              <w:jc w:val="right"/>
            </w:pPr>
            <w:r>
              <w:t>0.000</w:t>
            </w:r>
          </w:p>
        </w:tc>
        <w:tc>
          <w:tcPr>
            <w:vAlign w:val="center"/>
          </w:tcPr>
          <w:p w14:paraId="74210D30">
            <w:r>
              <w:t>--</w:t>
            </w:r>
          </w:p>
        </w:tc>
      </w:tr>
      <w:tr w14:paraId="4541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6E30F">
            <w:r>
              <w:t>5月</w:t>
            </w:r>
          </w:p>
        </w:tc>
        <w:tc>
          <w:tcPr>
            <w:vAlign w:val="center"/>
          </w:tcPr>
          <w:p w14:paraId="7A2685BF">
            <w:pPr>
              <w:jc w:val="right"/>
            </w:pPr>
            <w:r>
              <w:t>0</w:t>
            </w:r>
          </w:p>
        </w:tc>
        <w:tc>
          <w:tcPr>
            <w:vAlign w:val="center"/>
          </w:tcPr>
          <w:p w14:paraId="22BB855E">
            <w:pPr>
              <w:jc w:val="right"/>
            </w:pPr>
            <w:r>
              <w:t>0</w:t>
            </w:r>
          </w:p>
        </w:tc>
        <w:tc>
          <w:tcPr>
            <w:vAlign w:val="center"/>
          </w:tcPr>
          <w:p w14:paraId="6D30B91D">
            <w:pPr>
              <w:jc w:val="right"/>
            </w:pPr>
            <w:r>
              <w:t>0.000</w:t>
            </w:r>
          </w:p>
        </w:tc>
        <w:tc>
          <w:tcPr>
            <w:vAlign w:val="center"/>
          </w:tcPr>
          <w:p w14:paraId="71475DFA">
            <w:r>
              <w:t>--</w:t>
            </w:r>
          </w:p>
        </w:tc>
        <w:tc>
          <w:tcPr>
            <w:vAlign w:val="center"/>
          </w:tcPr>
          <w:p w14:paraId="249823B7">
            <w:pPr>
              <w:jc w:val="right"/>
            </w:pPr>
            <w:r>
              <w:t>0.000</w:t>
            </w:r>
          </w:p>
        </w:tc>
        <w:tc>
          <w:tcPr>
            <w:vAlign w:val="center"/>
          </w:tcPr>
          <w:p w14:paraId="3224222F">
            <w:r>
              <w:t>--</w:t>
            </w:r>
          </w:p>
        </w:tc>
      </w:tr>
      <w:tr w14:paraId="5273D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041E5">
            <w:r>
              <w:t>6月</w:t>
            </w:r>
          </w:p>
        </w:tc>
        <w:tc>
          <w:tcPr>
            <w:vAlign w:val="center"/>
          </w:tcPr>
          <w:p w14:paraId="30075673">
            <w:pPr>
              <w:jc w:val="right"/>
            </w:pPr>
            <w:r>
              <w:t>0</w:t>
            </w:r>
          </w:p>
        </w:tc>
        <w:tc>
          <w:tcPr>
            <w:vAlign w:val="center"/>
          </w:tcPr>
          <w:p w14:paraId="2A2196BE">
            <w:pPr>
              <w:jc w:val="right"/>
            </w:pPr>
            <w:r>
              <w:t>34742</w:t>
            </w:r>
          </w:p>
        </w:tc>
        <w:tc>
          <w:tcPr>
            <w:vAlign w:val="center"/>
          </w:tcPr>
          <w:p w14:paraId="23A5034F">
            <w:pPr>
              <w:jc w:val="right"/>
            </w:pPr>
            <w:r>
              <w:t>0.000</w:t>
            </w:r>
          </w:p>
        </w:tc>
        <w:tc>
          <w:tcPr>
            <w:vAlign w:val="center"/>
          </w:tcPr>
          <w:p w14:paraId="48722D9A">
            <w:r>
              <w:t>--</w:t>
            </w:r>
          </w:p>
        </w:tc>
        <w:tc>
          <w:tcPr>
            <w:vAlign w:val="center"/>
          </w:tcPr>
          <w:p w14:paraId="2C750F98">
            <w:pPr>
              <w:jc w:val="right"/>
            </w:pPr>
            <w:r>
              <w:t>368.127</w:t>
            </w:r>
          </w:p>
        </w:tc>
        <w:tc>
          <w:tcPr>
            <w:vAlign w:val="center"/>
          </w:tcPr>
          <w:p w14:paraId="78B7C470">
            <w:r>
              <w:t>6月28日17时</w:t>
            </w:r>
          </w:p>
        </w:tc>
      </w:tr>
      <w:tr w14:paraId="1B01C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67FCC">
            <w:r>
              <w:t>7月</w:t>
            </w:r>
          </w:p>
        </w:tc>
        <w:tc>
          <w:tcPr>
            <w:vAlign w:val="center"/>
          </w:tcPr>
          <w:p w14:paraId="1D8D194E">
            <w:pPr>
              <w:jc w:val="right"/>
            </w:pPr>
            <w:r>
              <w:t>0</w:t>
            </w:r>
          </w:p>
        </w:tc>
        <w:tc>
          <w:tcPr>
            <w:vAlign w:val="center"/>
          </w:tcPr>
          <w:p w14:paraId="7FD317B6">
            <w:pPr>
              <w:jc w:val="right"/>
            </w:pPr>
            <w:r>
              <w:t>83732</w:t>
            </w:r>
          </w:p>
        </w:tc>
        <w:tc>
          <w:tcPr>
            <w:vAlign w:val="center"/>
          </w:tcPr>
          <w:p w14:paraId="706CBCCE">
            <w:pPr>
              <w:jc w:val="right"/>
            </w:pPr>
            <w:r>
              <w:t>0.000</w:t>
            </w:r>
          </w:p>
        </w:tc>
        <w:tc>
          <w:tcPr>
            <w:vAlign w:val="center"/>
          </w:tcPr>
          <w:p w14:paraId="62B0E49F">
            <w:r>
              <w:t>--</w:t>
            </w:r>
          </w:p>
        </w:tc>
        <w:tc>
          <w:tcPr>
            <w:vAlign w:val="center"/>
          </w:tcPr>
          <w:p w14:paraId="56BFE459">
            <w:pPr>
              <w:jc w:val="right"/>
            </w:pPr>
            <w:r>
              <w:rPr>
                <w:color w:val="0000FF"/>
              </w:rPr>
              <w:t>507.076</w:t>
            </w:r>
          </w:p>
        </w:tc>
        <w:tc>
          <w:tcPr>
            <w:vAlign w:val="center"/>
          </w:tcPr>
          <w:p w14:paraId="31A0C827">
            <w:r>
              <w:rPr>
                <w:color w:val="0000FF"/>
              </w:rPr>
              <w:t>7月23日17时</w:t>
            </w:r>
          </w:p>
        </w:tc>
      </w:tr>
      <w:tr w14:paraId="72766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FAEA2">
            <w:r>
              <w:t>8月</w:t>
            </w:r>
          </w:p>
        </w:tc>
        <w:tc>
          <w:tcPr>
            <w:vAlign w:val="center"/>
          </w:tcPr>
          <w:p w14:paraId="117DEB20">
            <w:pPr>
              <w:jc w:val="right"/>
            </w:pPr>
            <w:r>
              <w:t>0</w:t>
            </w:r>
          </w:p>
        </w:tc>
        <w:tc>
          <w:tcPr>
            <w:vAlign w:val="center"/>
          </w:tcPr>
          <w:p w14:paraId="7BF9CD6B">
            <w:pPr>
              <w:jc w:val="right"/>
            </w:pPr>
            <w:r>
              <w:t>58032</w:t>
            </w:r>
          </w:p>
        </w:tc>
        <w:tc>
          <w:tcPr>
            <w:vAlign w:val="center"/>
          </w:tcPr>
          <w:p w14:paraId="582ADD94">
            <w:pPr>
              <w:jc w:val="right"/>
            </w:pPr>
            <w:r>
              <w:t>0.000</w:t>
            </w:r>
          </w:p>
        </w:tc>
        <w:tc>
          <w:tcPr>
            <w:vAlign w:val="center"/>
          </w:tcPr>
          <w:p w14:paraId="325CFF93">
            <w:r>
              <w:t>--</w:t>
            </w:r>
          </w:p>
        </w:tc>
        <w:tc>
          <w:tcPr>
            <w:vAlign w:val="center"/>
          </w:tcPr>
          <w:p w14:paraId="3C5CA24A">
            <w:pPr>
              <w:jc w:val="right"/>
            </w:pPr>
            <w:r>
              <w:t>441.402</w:t>
            </w:r>
          </w:p>
        </w:tc>
        <w:tc>
          <w:tcPr>
            <w:vAlign w:val="center"/>
          </w:tcPr>
          <w:p w14:paraId="450BEEBD">
            <w:r>
              <w:t>8月2日15时</w:t>
            </w:r>
          </w:p>
        </w:tc>
      </w:tr>
      <w:tr w14:paraId="25F3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A8156">
            <w:r>
              <w:t>9月</w:t>
            </w:r>
          </w:p>
        </w:tc>
        <w:tc>
          <w:tcPr>
            <w:vAlign w:val="center"/>
          </w:tcPr>
          <w:p w14:paraId="42297A87">
            <w:pPr>
              <w:jc w:val="right"/>
            </w:pPr>
            <w:r>
              <w:t>0</w:t>
            </w:r>
          </w:p>
        </w:tc>
        <w:tc>
          <w:tcPr>
            <w:vAlign w:val="center"/>
          </w:tcPr>
          <w:p w14:paraId="74E584B3">
            <w:pPr>
              <w:jc w:val="right"/>
            </w:pPr>
            <w:r>
              <w:t>0</w:t>
            </w:r>
          </w:p>
        </w:tc>
        <w:tc>
          <w:tcPr>
            <w:vAlign w:val="center"/>
          </w:tcPr>
          <w:p w14:paraId="07C39589">
            <w:pPr>
              <w:jc w:val="right"/>
            </w:pPr>
            <w:r>
              <w:t>0.000</w:t>
            </w:r>
          </w:p>
        </w:tc>
        <w:tc>
          <w:tcPr>
            <w:vAlign w:val="center"/>
          </w:tcPr>
          <w:p w14:paraId="29B8B2E9">
            <w:r>
              <w:t>--</w:t>
            </w:r>
          </w:p>
        </w:tc>
        <w:tc>
          <w:tcPr>
            <w:vAlign w:val="center"/>
          </w:tcPr>
          <w:p w14:paraId="2CE432F5">
            <w:pPr>
              <w:jc w:val="right"/>
            </w:pPr>
            <w:r>
              <w:t>0.000</w:t>
            </w:r>
          </w:p>
        </w:tc>
        <w:tc>
          <w:tcPr>
            <w:vAlign w:val="center"/>
          </w:tcPr>
          <w:p w14:paraId="7F662C8E">
            <w:r>
              <w:t>--</w:t>
            </w:r>
          </w:p>
        </w:tc>
      </w:tr>
      <w:tr w14:paraId="77B3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AA61B">
            <w:r>
              <w:t>10月</w:t>
            </w:r>
          </w:p>
        </w:tc>
        <w:tc>
          <w:tcPr>
            <w:vAlign w:val="center"/>
          </w:tcPr>
          <w:p w14:paraId="3B2ADF72">
            <w:pPr>
              <w:jc w:val="right"/>
            </w:pPr>
            <w:r>
              <w:t>0</w:t>
            </w:r>
          </w:p>
        </w:tc>
        <w:tc>
          <w:tcPr>
            <w:vAlign w:val="center"/>
          </w:tcPr>
          <w:p w14:paraId="3DC28687">
            <w:pPr>
              <w:jc w:val="right"/>
            </w:pPr>
            <w:r>
              <w:t>0</w:t>
            </w:r>
          </w:p>
        </w:tc>
        <w:tc>
          <w:tcPr>
            <w:vAlign w:val="center"/>
          </w:tcPr>
          <w:p w14:paraId="03E482A2">
            <w:pPr>
              <w:jc w:val="right"/>
            </w:pPr>
            <w:r>
              <w:t>0.000</w:t>
            </w:r>
          </w:p>
        </w:tc>
        <w:tc>
          <w:tcPr>
            <w:vAlign w:val="center"/>
          </w:tcPr>
          <w:p w14:paraId="3A650544">
            <w:r>
              <w:t>--</w:t>
            </w:r>
          </w:p>
        </w:tc>
        <w:tc>
          <w:tcPr>
            <w:vAlign w:val="center"/>
          </w:tcPr>
          <w:p w14:paraId="05B7A96F">
            <w:pPr>
              <w:jc w:val="right"/>
            </w:pPr>
            <w:r>
              <w:t>0.000</w:t>
            </w:r>
          </w:p>
        </w:tc>
        <w:tc>
          <w:tcPr>
            <w:vAlign w:val="center"/>
          </w:tcPr>
          <w:p w14:paraId="0D6FBC4F">
            <w:r>
              <w:t>--</w:t>
            </w:r>
          </w:p>
        </w:tc>
      </w:tr>
      <w:tr w14:paraId="0F018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7D31B">
            <w:r>
              <w:t>11月</w:t>
            </w:r>
          </w:p>
        </w:tc>
        <w:tc>
          <w:tcPr>
            <w:vAlign w:val="center"/>
          </w:tcPr>
          <w:p w14:paraId="4649AC14">
            <w:pPr>
              <w:jc w:val="right"/>
            </w:pPr>
            <w:r>
              <w:t>5959</w:t>
            </w:r>
          </w:p>
        </w:tc>
        <w:tc>
          <w:tcPr>
            <w:vAlign w:val="center"/>
          </w:tcPr>
          <w:p w14:paraId="78AF6494">
            <w:pPr>
              <w:jc w:val="right"/>
            </w:pPr>
            <w:r>
              <w:t>0</w:t>
            </w:r>
          </w:p>
        </w:tc>
        <w:tc>
          <w:tcPr>
            <w:vAlign w:val="center"/>
          </w:tcPr>
          <w:p w14:paraId="7D20A4BC">
            <w:pPr>
              <w:jc w:val="right"/>
            </w:pPr>
            <w:r>
              <w:t>322.813</w:t>
            </w:r>
          </w:p>
        </w:tc>
        <w:tc>
          <w:tcPr>
            <w:vAlign w:val="center"/>
          </w:tcPr>
          <w:p w14:paraId="75245ECA">
            <w:r>
              <w:t>11月18日8时</w:t>
            </w:r>
          </w:p>
        </w:tc>
        <w:tc>
          <w:tcPr>
            <w:vAlign w:val="center"/>
          </w:tcPr>
          <w:p w14:paraId="6C61AE07">
            <w:pPr>
              <w:jc w:val="right"/>
            </w:pPr>
            <w:r>
              <w:t>0.000</w:t>
            </w:r>
          </w:p>
        </w:tc>
        <w:tc>
          <w:tcPr>
            <w:vAlign w:val="center"/>
          </w:tcPr>
          <w:p w14:paraId="69EA43BD">
            <w:r>
              <w:t>--</w:t>
            </w:r>
          </w:p>
        </w:tc>
      </w:tr>
      <w:tr w14:paraId="38E69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6F6AD7">
            <w:r>
              <w:t>12月</w:t>
            </w:r>
          </w:p>
        </w:tc>
        <w:tc>
          <w:tcPr>
            <w:vAlign w:val="center"/>
          </w:tcPr>
          <w:p w14:paraId="75A08644">
            <w:pPr>
              <w:jc w:val="right"/>
            </w:pPr>
            <w:r>
              <w:t>28494</w:t>
            </w:r>
          </w:p>
        </w:tc>
        <w:tc>
          <w:tcPr>
            <w:vAlign w:val="center"/>
          </w:tcPr>
          <w:p w14:paraId="537E4D5A">
            <w:pPr>
              <w:jc w:val="right"/>
            </w:pPr>
            <w:r>
              <w:t>0</w:t>
            </w:r>
          </w:p>
        </w:tc>
        <w:tc>
          <w:tcPr>
            <w:vAlign w:val="center"/>
          </w:tcPr>
          <w:p w14:paraId="4B209336">
            <w:pPr>
              <w:jc w:val="right"/>
            </w:pPr>
            <w:r>
              <w:t>418.754</w:t>
            </w:r>
          </w:p>
        </w:tc>
        <w:tc>
          <w:tcPr>
            <w:vAlign w:val="center"/>
          </w:tcPr>
          <w:p w14:paraId="1E955ACB">
            <w:r>
              <w:t>12月23日8时</w:t>
            </w:r>
          </w:p>
        </w:tc>
        <w:tc>
          <w:tcPr>
            <w:vAlign w:val="center"/>
          </w:tcPr>
          <w:p w14:paraId="38B88358">
            <w:pPr>
              <w:jc w:val="right"/>
            </w:pPr>
            <w:r>
              <w:t>0.000</w:t>
            </w:r>
          </w:p>
        </w:tc>
        <w:tc>
          <w:tcPr>
            <w:vAlign w:val="center"/>
          </w:tcPr>
          <w:p w14:paraId="5469B197">
            <w:r>
              <w:t>--</w:t>
            </w:r>
          </w:p>
        </w:tc>
      </w:tr>
    </w:tbl>
    <w:p w14:paraId="0A68F950">
      <w:pPr>
        <w:jc w:val="center"/>
      </w:pPr>
      <w:r>
        <w:drawing>
          <wp:inline distT="0" distB="0" distL="0" distR="0">
            <wp:extent cx="5667375" cy="27622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4115CEFF">
      <w:pPr>
        <w:jc w:val="center"/>
      </w:pPr>
      <w:r>
        <w:drawing>
          <wp:inline distT="0" distB="0" distL="0" distR="0">
            <wp:extent cx="5667375" cy="27717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4"/>
                    <a:stretch>
                      <a:fillRect/>
                    </a:stretch>
                  </pic:blipFill>
                  <pic:spPr>
                    <a:xfrm>
                      <a:off x="0" y="0"/>
                      <a:ext cx="5667375" cy="2771775"/>
                    </a:xfrm>
                    <a:prstGeom prst="rect">
                      <a:avLst/>
                    </a:prstGeom>
                  </pic:spPr>
                </pic:pic>
              </a:graphicData>
            </a:graphic>
          </wp:inline>
        </w:drawing>
      </w:r>
    </w:p>
    <w:p w14:paraId="0E2FE51A">
      <w:pPr>
        <w:pStyle w:val="4"/>
      </w:pPr>
      <w:bookmarkStart w:id="105" w:name="_Toc16836"/>
      <w:r>
        <w:t>逐月电耗</w:t>
      </w:r>
      <w:bookmarkEnd w:id="105"/>
    </w:p>
    <w:p w14:paraId="010B0305">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493BB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3208C">
            <w:pPr>
              <w:jc w:val="center"/>
            </w:pPr>
            <w:r>
              <w:t>月</w:t>
            </w:r>
          </w:p>
        </w:tc>
        <w:tc>
          <w:tcPr>
            <w:shd w:val="clear" w:color="auto" w:fill="E6E6E6"/>
            <w:vAlign w:val="center"/>
          </w:tcPr>
          <w:p w14:paraId="0E8CA72E">
            <w:pPr>
              <w:jc w:val="center"/>
            </w:pPr>
            <w:r>
              <w:t>供冷</w:t>
            </w:r>
          </w:p>
        </w:tc>
        <w:tc>
          <w:tcPr>
            <w:shd w:val="clear" w:color="auto" w:fill="E6E6E6"/>
            <w:vAlign w:val="center"/>
          </w:tcPr>
          <w:p w14:paraId="37C9109C">
            <w:pPr>
              <w:jc w:val="center"/>
            </w:pPr>
            <w:r>
              <w:t>供暖</w:t>
            </w:r>
          </w:p>
        </w:tc>
        <w:tc>
          <w:tcPr>
            <w:shd w:val="clear" w:color="auto" w:fill="E6E6E6"/>
            <w:vAlign w:val="center"/>
          </w:tcPr>
          <w:p w14:paraId="550782A8">
            <w:pPr>
              <w:jc w:val="center"/>
            </w:pPr>
            <w:r>
              <w:t>空调风机</w:t>
            </w:r>
          </w:p>
        </w:tc>
        <w:tc>
          <w:tcPr>
            <w:shd w:val="clear" w:color="auto" w:fill="E6E6E6"/>
            <w:vAlign w:val="center"/>
          </w:tcPr>
          <w:p w14:paraId="0A1CB75E">
            <w:pPr>
              <w:jc w:val="center"/>
            </w:pPr>
            <w:r>
              <w:t>照明</w:t>
            </w:r>
          </w:p>
        </w:tc>
        <w:tc>
          <w:tcPr>
            <w:shd w:val="clear" w:color="auto" w:fill="E6E6E6"/>
            <w:vAlign w:val="center"/>
          </w:tcPr>
          <w:p w14:paraId="55A579CB">
            <w:pPr>
              <w:jc w:val="center"/>
            </w:pPr>
            <w:r>
              <w:t>插座设备</w:t>
            </w:r>
          </w:p>
        </w:tc>
        <w:tc>
          <w:tcPr>
            <w:shd w:val="clear" w:color="auto" w:fill="E6E6E6"/>
            <w:vAlign w:val="center"/>
          </w:tcPr>
          <w:p w14:paraId="7F4F3749">
            <w:pPr>
              <w:jc w:val="center"/>
            </w:pPr>
            <w:r>
              <w:t>排风机</w:t>
            </w:r>
          </w:p>
        </w:tc>
        <w:tc>
          <w:tcPr>
            <w:shd w:val="clear" w:color="auto" w:fill="E6E6E6"/>
            <w:vAlign w:val="center"/>
          </w:tcPr>
          <w:p w14:paraId="19C3EFD1">
            <w:pPr>
              <w:jc w:val="center"/>
            </w:pPr>
            <w:r>
              <w:t>电梯</w:t>
            </w:r>
          </w:p>
        </w:tc>
        <w:tc>
          <w:tcPr>
            <w:shd w:val="clear" w:color="auto" w:fill="E6E6E6"/>
            <w:vAlign w:val="center"/>
          </w:tcPr>
          <w:p w14:paraId="13029C49">
            <w:pPr>
              <w:jc w:val="center"/>
            </w:pPr>
            <w:r>
              <w:t>热水</w:t>
            </w:r>
          </w:p>
        </w:tc>
      </w:tr>
      <w:tr w14:paraId="6507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40221E">
            <w:pPr>
              <w:jc w:val="center"/>
            </w:pPr>
            <w:r>
              <w:t>1</w:t>
            </w:r>
          </w:p>
        </w:tc>
        <w:tc>
          <w:tcPr>
            <w:vAlign w:val="center"/>
          </w:tcPr>
          <w:p w14:paraId="043E306C">
            <w:pPr>
              <w:jc w:val="right"/>
            </w:pPr>
            <w:r>
              <w:t>0.00</w:t>
            </w:r>
          </w:p>
        </w:tc>
        <w:tc>
          <w:tcPr>
            <w:vAlign w:val="center"/>
          </w:tcPr>
          <w:p w14:paraId="543255F1">
            <w:pPr>
              <w:jc w:val="right"/>
            </w:pPr>
            <w:r>
              <w:t>1.25</w:t>
            </w:r>
          </w:p>
        </w:tc>
        <w:tc>
          <w:tcPr>
            <w:vAlign w:val="center"/>
          </w:tcPr>
          <w:p w14:paraId="09E00EDA">
            <w:pPr>
              <w:jc w:val="right"/>
            </w:pPr>
            <w:r>
              <w:t>0.25</w:t>
            </w:r>
          </w:p>
        </w:tc>
        <w:tc>
          <w:tcPr>
            <w:vAlign w:val="center"/>
          </w:tcPr>
          <w:p w14:paraId="0FF9B9FE">
            <w:pPr>
              <w:jc w:val="right"/>
            </w:pPr>
            <w:r>
              <w:t>0.96</w:t>
            </w:r>
          </w:p>
        </w:tc>
        <w:tc>
          <w:tcPr>
            <w:vAlign w:val="center"/>
          </w:tcPr>
          <w:p w14:paraId="6CE3C692">
            <w:pPr>
              <w:jc w:val="right"/>
            </w:pPr>
            <w:r>
              <w:t>－</w:t>
            </w:r>
          </w:p>
        </w:tc>
        <w:tc>
          <w:tcPr>
            <w:vMerge w:val="restart"/>
            <w:vAlign w:val="center"/>
          </w:tcPr>
          <w:p w14:paraId="3DEDD36E">
            <w:pPr>
              <w:jc w:val="right"/>
            </w:pPr>
            <w:r>
              <w:t>－</w:t>
            </w:r>
          </w:p>
        </w:tc>
        <w:tc>
          <w:tcPr>
            <w:vMerge w:val="restart"/>
            <w:vAlign w:val="center"/>
          </w:tcPr>
          <w:p w14:paraId="744E2817">
            <w:pPr>
              <w:jc w:val="right"/>
            </w:pPr>
            <w:r>
              <w:t>－</w:t>
            </w:r>
          </w:p>
        </w:tc>
        <w:tc>
          <w:tcPr>
            <w:vMerge w:val="restart"/>
            <w:vAlign w:val="center"/>
          </w:tcPr>
          <w:p w14:paraId="345BAAC6">
            <w:pPr>
              <w:jc w:val="right"/>
            </w:pPr>
            <w:r>
              <w:t>－</w:t>
            </w:r>
          </w:p>
        </w:tc>
      </w:tr>
      <w:tr w14:paraId="6283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BE1595">
            <w:pPr>
              <w:jc w:val="center"/>
            </w:pPr>
            <w:r>
              <w:t>2</w:t>
            </w:r>
          </w:p>
        </w:tc>
        <w:tc>
          <w:tcPr>
            <w:vAlign w:val="center"/>
          </w:tcPr>
          <w:p w14:paraId="03001115">
            <w:pPr>
              <w:jc w:val="right"/>
            </w:pPr>
            <w:r>
              <w:t>0.00</w:t>
            </w:r>
          </w:p>
        </w:tc>
        <w:tc>
          <w:tcPr>
            <w:vAlign w:val="center"/>
          </w:tcPr>
          <w:p w14:paraId="2B47DCA4">
            <w:pPr>
              <w:jc w:val="right"/>
            </w:pPr>
            <w:r>
              <w:t>0.38</w:t>
            </w:r>
          </w:p>
        </w:tc>
        <w:tc>
          <w:tcPr>
            <w:vAlign w:val="center"/>
          </w:tcPr>
          <w:p w14:paraId="1994C9D2">
            <w:pPr>
              <w:jc w:val="right"/>
            </w:pPr>
            <w:r>
              <w:t>0.19</w:t>
            </w:r>
          </w:p>
        </w:tc>
        <w:tc>
          <w:tcPr>
            <w:vAlign w:val="center"/>
          </w:tcPr>
          <w:p w14:paraId="0BD6E72C">
            <w:pPr>
              <w:jc w:val="right"/>
            </w:pPr>
            <w:r>
              <w:t>0.75</w:t>
            </w:r>
          </w:p>
        </w:tc>
        <w:tc>
          <w:tcPr>
            <w:vAlign w:val="center"/>
          </w:tcPr>
          <w:p w14:paraId="2A8B5CE2">
            <w:pPr>
              <w:jc w:val="right"/>
            </w:pPr>
            <w:r>
              <w:t>－</w:t>
            </w:r>
          </w:p>
        </w:tc>
        <w:tc>
          <w:tcPr>
            <w:vMerge w:val="continue"/>
            <w:vAlign w:val="center"/>
          </w:tcPr>
          <w:p w14:paraId="57380523">
            <w:pPr>
              <w:jc w:val="right"/>
            </w:pPr>
          </w:p>
        </w:tc>
        <w:tc>
          <w:tcPr>
            <w:vMerge w:val="continue"/>
            <w:vAlign w:val="center"/>
          </w:tcPr>
          <w:p w14:paraId="59896DE7">
            <w:pPr>
              <w:jc w:val="right"/>
            </w:pPr>
          </w:p>
        </w:tc>
        <w:tc>
          <w:tcPr>
            <w:vMerge w:val="continue"/>
            <w:vAlign w:val="center"/>
          </w:tcPr>
          <w:p w14:paraId="694681D0">
            <w:pPr>
              <w:jc w:val="right"/>
            </w:pPr>
          </w:p>
        </w:tc>
      </w:tr>
      <w:tr w14:paraId="5473F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8D92B2">
            <w:pPr>
              <w:jc w:val="center"/>
            </w:pPr>
            <w:r>
              <w:t>3</w:t>
            </w:r>
          </w:p>
        </w:tc>
        <w:tc>
          <w:tcPr>
            <w:vAlign w:val="center"/>
          </w:tcPr>
          <w:p w14:paraId="2031E421">
            <w:pPr>
              <w:jc w:val="right"/>
            </w:pPr>
            <w:r>
              <w:t>0.00</w:t>
            </w:r>
          </w:p>
        </w:tc>
        <w:tc>
          <w:tcPr>
            <w:vAlign w:val="center"/>
          </w:tcPr>
          <w:p w14:paraId="2FA68428">
            <w:pPr>
              <w:jc w:val="right"/>
            </w:pPr>
            <w:r>
              <w:t>0.11</w:t>
            </w:r>
          </w:p>
        </w:tc>
        <w:tc>
          <w:tcPr>
            <w:vAlign w:val="center"/>
          </w:tcPr>
          <w:p w14:paraId="42A86B19">
            <w:pPr>
              <w:jc w:val="right"/>
            </w:pPr>
            <w:r>
              <w:t>0.12</w:t>
            </w:r>
          </w:p>
        </w:tc>
        <w:tc>
          <w:tcPr>
            <w:vAlign w:val="center"/>
          </w:tcPr>
          <w:p w14:paraId="3267B8BC">
            <w:pPr>
              <w:jc w:val="right"/>
            </w:pPr>
            <w:r>
              <w:t>0.92</w:t>
            </w:r>
          </w:p>
        </w:tc>
        <w:tc>
          <w:tcPr>
            <w:vAlign w:val="center"/>
          </w:tcPr>
          <w:p w14:paraId="4ED90B1F">
            <w:pPr>
              <w:jc w:val="right"/>
            </w:pPr>
            <w:r>
              <w:t>－</w:t>
            </w:r>
          </w:p>
        </w:tc>
        <w:tc>
          <w:tcPr>
            <w:vMerge w:val="continue"/>
            <w:vAlign w:val="center"/>
          </w:tcPr>
          <w:p w14:paraId="274DC51C">
            <w:pPr>
              <w:jc w:val="right"/>
            </w:pPr>
          </w:p>
        </w:tc>
        <w:tc>
          <w:tcPr>
            <w:vMerge w:val="continue"/>
            <w:vAlign w:val="center"/>
          </w:tcPr>
          <w:p w14:paraId="7B2CEB17">
            <w:pPr>
              <w:jc w:val="right"/>
            </w:pPr>
          </w:p>
        </w:tc>
        <w:tc>
          <w:tcPr>
            <w:vMerge w:val="continue"/>
            <w:vAlign w:val="center"/>
          </w:tcPr>
          <w:p w14:paraId="1537B084">
            <w:pPr>
              <w:jc w:val="right"/>
            </w:pPr>
          </w:p>
        </w:tc>
      </w:tr>
      <w:tr w14:paraId="721C0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F25272">
            <w:pPr>
              <w:jc w:val="center"/>
            </w:pPr>
            <w:r>
              <w:t>4</w:t>
            </w:r>
          </w:p>
        </w:tc>
        <w:tc>
          <w:tcPr>
            <w:vAlign w:val="center"/>
          </w:tcPr>
          <w:p w14:paraId="241DC20E">
            <w:pPr>
              <w:jc w:val="right"/>
            </w:pPr>
            <w:r>
              <w:t>0.00</w:t>
            </w:r>
          </w:p>
        </w:tc>
        <w:tc>
          <w:tcPr>
            <w:vAlign w:val="center"/>
          </w:tcPr>
          <w:p w14:paraId="0DCDE9F2">
            <w:pPr>
              <w:jc w:val="right"/>
            </w:pPr>
            <w:r>
              <w:t>0.00</w:t>
            </w:r>
          </w:p>
        </w:tc>
        <w:tc>
          <w:tcPr>
            <w:vAlign w:val="center"/>
          </w:tcPr>
          <w:p w14:paraId="7542C6FF">
            <w:pPr>
              <w:jc w:val="right"/>
            </w:pPr>
            <w:r>
              <w:t>0.00</w:t>
            </w:r>
          </w:p>
        </w:tc>
        <w:tc>
          <w:tcPr>
            <w:vAlign w:val="center"/>
          </w:tcPr>
          <w:p w14:paraId="5E39D157">
            <w:pPr>
              <w:jc w:val="right"/>
            </w:pPr>
            <w:r>
              <w:t>0.92</w:t>
            </w:r>
          </w:p>
        </w:tc>
        <w:tc>
          <w:tcPr>
            <w:vAlign w:val="center"/>
          </w:tcPr>
          <w:p w14:paraId="527B3C87">
            <w:pPr>
              <w:jc w:val="right"/>
            </w:pPr>
            <w:r>
              <w:t>－</w:t>
            </w:r>
          </w:p>
        </w:tc>
        <w:tc>
          <w:tcPr>
            <w:vMerge w:val="continue"/>
            <w:vAlign w:val="center"/>
          </w:tcPr>
          <w:p w14:paraId="6C2E6919">
            <w:pPr>
              <w:jc w:val="right"/>
            </w:pPr>
          </w:p>
        </w:tc>
        <w:tc>
          <w:tcPr>
            <w:vMerge w:val="continue"/>
            <w:vAlign w:val="center"/>
          </w:tcPr>
          <w:p w14:paraId="4DE4AF89">
            <w:pPr>
              <w:jc w:val="right"/>
            </w:pPr>
          </w:p>
        </w:tc>
        <w:tc>
          <w:tcPr>
            <w:vMerge w:val="continue"/>
            <w:vAlign w:val="center"/>
          </w:tcPr>
          <w:p w14:paraId="086FB5DC">
            <w:pPr>
              <w:jc w:val="right"/>
            </w:pPr>
          </w:p>
        </w:tc>
      </w:tr>
      <w:tr w14:paraId="7F0D3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E87D20">
            <w:pPr>
              <w:jc w:val="center"/>
            </w:pPr>
            <w:r>
              <w:t>5</w:t>
            </w:r>
          </w:p>
        </w:tc>
        <w:tc>
          <w:tcPr>
            <w:vAlign w:val="center"/>
          </w:tcPr>
          <w:p w14:paraId="4E587F87">
            <w:pPr>
              <w:jc w:val="right"/>
            </w:pPr>
            <w:r>
              <w:t>0.00</w:t>
            </w:r>
          </w:p>
        </w:tc>
        <w:tc>
          <w:tcPr>
            <w:vAlign w:val="center"/>
          </w:tcPr>
          <w:p w14:paraId="3B80A6DD">
            <w:pPr>
              <w:jc w:val="right"/>
            </w:pPr>
            <w:r>
              <w:t>0.00</w:t>
            </w:r>
          </w:p>
        </w:tc>
        <w:tc>
          <w:tcPr>
            <w:vAlign w:val="center"/>
          </w:tcPr>
          <w:p w14:paraId="2AF7E7A5">
            <w:pPr>
              <w:jc w:val="right"/>
            </w:pPr>
            <w:r>
              <w:t>0.00</w:t>
            </w:r>
          </w:p>
        </w:tc>
        <w:tc>
          <w:tcPr>
            <w:vAlign w:val="center"/>
          </w:tcPr>
          <w:p w14:paraId="4046F436">
            <w:pPr>
              <w:jc w:val="right"/>
            </w:pPr>
            <w:r>
              <w:t>0.96</w:t>
            </w:r>
          </w:p>
        </w:tc>
        <w:tc>
          <w:tcPr>
            <w:vAlign w:val="center"/>
          </w:tcPr>
          <w:p w14:paraId="32CCB3DB">
            <w:pPr>
              <w:jc w:val="right"/>
            </w:pPr>
            <w:r>
              <w:t>－</w:t>
            </w:r>
          </w:p>
        </w:tc>
        <w:tc>
          <w:tcPr>
            <w:vMerge w:val="continue"/>
            <w:vAlign w:val="center"/>
          </w:tcPr>
          <w:p w14:paraId="26DE6779">
            <w:pPr>
              <w:jc w:val="right"/>
            </w:pPr>
          </w:p>
        </w:tc>
        <w:tc>
          <w:tcPr>
            <w:vMerge w:val="continue"/>
            <w:vAlign w:val="center"/>
          </w:tcPr>
          <w:p w14:paraId="1EB4C137">
            <w:pPr>
              <w:jc w:val="right"/>
            </w:pPr>
          </w:p>
        </w:tc>
        <w:tc>
          <w:tcPr>
            <w:vMerge w:val="continue"/>
            <w:vAlign w:val="center"/>
          </w:tcPr>
          <w:p w14:paraId="5B85A8F7">
            <w:pPr>
              <w:jc w:val="right"/>
            </w:pPr>
          </w:p>
        </w:tc>
      </w:tr>
      <w:tr w14:paraId="4E8B0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2F4F44">
            <w:pPr>
              <w:jc w:val="center"/>
            </w:pPr>
            <w:r>
              <w:t>6</w:t>
            </w:r>
          </w:p>
        </w:tc>
        <w:tc>
          <w:tcPr>
            <w:vAlign w:val="center"/>
          </w:tcPr>
          <w:p w14:paraId="546BF1AA">
            <w:pPr>
              <w:jc w:val="right"/>
            </w:pPr>
            <w:r>
              <w:t>0.90</w:t>
            </w:r>
          </w:p>
        </w:tc>
        <w:tc>
          <w:tcPr>
            <w:vAlign w:val="center"/>
          </w:tcPr>
          <w:p w14:paraId="5BA1153A">
            <w:pPr>
              <w:jc w:val="right"/>
            </w:pPr>
            <w:r>
              <w:t>0.00</w:t>
            </w:r>
          </w:p>
        </w:tc>
        <w:tc>
          <w:tcPr>
            <w:vAlign w:val="center"/>
          </w:tcPr>
          <w:p w14:paraId="44D599EC">
            <w:pPr>
              <w:jc w:val="right"/>
            </w:pPr>
            <w:r>
              <w:t>0.21</w:t>
            </w:r>
          </w:p>
        </w:tc>
        <w:tc>
          <w:tcPr>
            <w:vAlign w:val="center"/>
          </w:tcPr>
          <w:p w14:paraId="1F782B63">
            <w:pPr>
              <w:jc w:val="right"/>
            </w:pPr>
            <w:r>
              <w:t>0.83</w:t>
            </w:r>
          </w:p>
        </w:tc>
        <w:tc>
          <w:tcPr>
            <w:vAlign w:val="center"/>
          </w:tcPr>
          <w:p w14:paraId="6448FCAD">
            <w:pPr>
              <w:jc w:val="right"/>
            </w:pPr>
            <w:r>
              <w:t>－</w:t>
            </w:r>
          </w:p>
        </w:tc>
        <w:tc>
          <w:tcPr>
            <w:vMerge w:val="continue"/>
            <w:vAlign w:val="center"/>
          </w:tcPr>
          <w:p w14:paraId="6A77D1DF">
            <w:pPr>
              <w:jc w:val="right"/>
            </w:pPr>
          </w:p>
        </w:tc>
        <w:tc>
          <w:tcPr>
            <w:vMerge w:val="continue"/>
            <w:vAlign w:val="center"/>
          </w:tcPr>
          <w:p w14:paraId="18B30B91">
            <w:pPr>
              <w:jc w:val="right"/>
            </w:pPr>
          </w:p>
        </w:tc>
        <w:tc>
          <w:tcPr>
            <w:vMerge w:val="continue"/>
            <w:vAlign w:val="center"/>
          </w:tcPr>
          <w:p w14:paraId="76550A37">
            <w:pPr>
              <w:jc w:val="right"/>
            </w:pPr>
          </w:p>
        </w:tc>
      </w:tr>
      <w:tr w14:paraId="56E4E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55944A">
            <w:pPr>
              <w:jc w:val="center"/>
            </w:pPr>
            <w:r>
              <w:t>7</w:t>
            </w:r>
          </w:p>
        </w:tc>
        <w:tc>
          <w:tcPr>
            <w:vAlign w:val="center"/>
          </w:tcPr>
          <w:p w14:paraId="0D910593">
            <w:pPr>
              <w:jc w:val="right"/>
            </w:pPr>
            <w:r>
              <w:t>2.16</w:t>
            </w:r>
          </w:p>
        </w:tc>
        <w:tc>
          <w:tcPr>
            <w:vAlign w:val="center"/>
          </w:tcPr>
          <w:p w14:paraId="43538F64">
            <w:pPr>
              <w:jc w:val="right"/>
            </w:pPr>
            <w:r>
              <w:t>0.00</w:t>
            </w:r>
          </w:p>
        </w:tc>
        <w:tc>
          <w:tcPr>
            <w:vAlign w:val="center"/>
          </w:tcPr>
          <w:p w14:paraId="40A9D1CB">
            <w:pPr>
              <w:jc w:val="right"/>
            </w:pPr>
            <w:r>
              <w:t>0.26</w:t>
            </w:r>
          </w:p>
        </w:tc>
        <w:tc>
          <w:tcPr>
            <w:vAlign w:val="center"/>
          </w:tcPr>
          <w:p w14:paraId="5616D683">
            <w:pPr>
              <w:jc w:val="right"/>
            </w:pPr>
            <w:r>
              <w:t>1.01</w:t>
            </w:r>
          </w:p>
        </w:tc>
        <w:tc>
          <w:tcPr>
            <w:vAlign w:val="center"/>
          </w:tcPr>
          <w:p w14:paraId="75486DF8">
            <w:pPr>
              <w:jc w:val="right"/>
            </w:pPr>
            <w:r>
              <w:t>－</w:t>
            </w:r>
          </w:p>
        </w:tc>
        <w:tc>
          <w:tcPr>
            <w:vMerge w:val="continue"/>
            <w:vAlign w:val="center"/>
          </w:tcPr>
          <w:p w14:paraId="54CBF0B1">
            <w:pPr>
              <w:jc w:val="right"/>
            </w:pPr>
          </w:p>
        </w:tc>
        <w:tc>
          <w:tcPr>
            <w:vMerge w:val="continue"/>
            <w:vAlign w:val="center"/>
          </w:tcPr>
          <w:p w14:paraId="4FDBB1C4">
            <w:pPr>
              <w:jc w:val="right"/>
            </w:pPr>
          </w:p>
        </w:tc>
        <w:tc>
          <w:tcPr>
            <w:vMerge w:val="continue"/>
            <w:vAlign w:val="center"/>
          </w:tcPr>
          <w:p w14:paraId="6B1391AF">
            <w:pPr>
              <w:jc w:val="right"/>
            </w:pPr>
          </w:p>
        </w:tc>
      </w:tr>
      <w:tr w14:paraId="409B2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11E33C">
            <w:pPr>
              <w:jc w:val="center"/>
            </w:pPr>
            <w:r>
              <w:t>8</w:t>
            </w:r>
          </w:p>
        </w:tc>
        <w:tc>
          <w:tcPr>
            <w:vAlign w:val="center"/>
          </w:tcPr>
          <w:p w14:paraId="6053C389">
            <w:pPr>
              <w:jc w:val="right"/>
            </w:pPr>
            <w:r>
              <w:t>1.50</w:t>
            </w:r>
          </w:p>
        </w:tc>
        <w:tc>
          <w:tcPr>
            <w:vAlign w:val="center"/>
          </w:tcPr>
          <w:p w14:paraId="206572A1">
            <w:pPr>
              <w:jc w:val="right"/>
            </w:pPr>
            <w:r>
              <w:t>0.00</w:t>
            </w:r>
          </w:p>
        </w:tc>
        <w:tc>
          <w:tcPr>
            <w:vAlign w:val="center"/>
          </w:tcPr>
          <w:p w14:paraId="5BB02033">
            <w:pPr>
              <w:jc w:val="right"/>
            </w:pPr>
            <w:r>
              <w:t>0.25</w:t>
            </w:r>
          </w:p>
        </w:tc>
        <w:tc>
          <w:tcPr>
            <w:vAlign w:val="center"/>
          </w:tcPr>
          <w:p w14:paraId="29FF74C6">
            <w:pPr>
              <w:jc w:val="right"/>
            </w:pPr>
            <w:r>
              <w:t>0.96</w:t>
            </w:r>
          </w:p>
        </w:tc>
        <w:tc>
          <w:tcPr>
            <w:vAlign w:val="center"/>
          </w:tcPr>
          <w:p w14:paraId="378FECE6">
            <w:pPr>
              <w:jc w:val="right"/>
            </w:pPr>
            <w:r>
              <w:t>－</w:t>
            </w:r>
          </w:p>
        </w:tc>
        <w:tc>
          <w:tcPr>
            <w:vMerge w:val="continue"/>
            <w:vAlign w:val="center"/>
          </w:tcPr>
          <w:p w14:paraId="52D24978">
            <w:pPr>
              <w:jc w:val="right"/>
            </w:pPr>
          </w:p>
        </w:tc>
        <w:tc>
          <w:tcPr>
            <w:vMerge w:val="continue"/>
            <w:vAlign w:val="center"/>
          </w:tcPr>
          <w:p w14:paraId="1E7FD257">
            <w:pPr>
              <w:jc w:val="right"/>
            </w:pPr>
          </w:p>
        </w:tc>
        <w:tc>
          <w:tcPr>
            <w:vMerge w:val="continue"/>
            <w:vAlign w:val="center"/>
          </w:tcPr>
          <w:p w14:paraId="57AA0D6C">
            <w:pPr>
              <w:jc w:val="right"/>
            </w:pPr>
          </w:p>
        </w:tc>
      </w:tr>
      <w:tr w14:paraId="32CE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30FFF">
            <w:pPr>
              <w:jc w:val="center"/>
            </w:pPr>
            <w:r>
              <w:t>9</w:t>
            </w:r>
          </w:p>
        </w:tc>
        <w:tc>
          <w:tcPr>
            <w:vAlign w:val="center"/>
          </w:tcPr>
          <w:p w14:paraId="60E63930">
            <w:pPr>
              <w:jc w:val="right"/>
            </w:pPr>
            <w:r>
              <w:t>0.00</w:t>
            </w:r>
          </w:p>
        </w:tc>
        <w:tc>
          <w:tcPr>
            <w:vAlign w:val="center"/>
          </w:tcPr>
          <w:p w14:paraId="22492567">
            <w:pPr>
              <w:jc w:val="right"/>
            </w:pPr>
            <w:r>
              <w:t>0.00</w:t>
            </w:r>
          </w:p>
        </w:tc>
        <w:tc>
          <w:tcPr>
            <w:vAlign w:val="center"/>
          </w:tcPr>
          <w:p w14:paraId="29FF10C0">
            <w:pPr>
              <w:jc w:val="right"/>
            </w:pPr>
            <w:r>
              <w:t>0.00</w:t>
            </w:r>
          </w:p>
        </w:tc>
        <w:tc>
          <w:tcPr>
            <w:vAlign w:val="center"/>
          </w:tcPr>
          <w:p w14:paraId="5E6FA71B">
            <w:pPr>
              <w:jc w:val="right"/>
            </w:pPr>
            <w:r>
              <w:t>0.88</w:t>
            </w:r>
          </w:p>
        </w:tc>
        <w:tc>
          <w:tcPr>
            <w:vAlign w:val="center"/>
          </w:tcPr>
          <w:p w14:paraId="71109CB0">
            <w:pPr>
              <w:jc w:val="right"/>
            </w:pPr>
            <w:r>
              <w:t>－</w:t>
            </w:r>
          </w:p>
        </w:tc>
        <w:tc>
          <w:tcPr>
            <w:vMerge w:val="continue"/>
            <w:vAlign w:val="center"/>
          </w:tcPr>
          <w:p w14:paraId="613CF98E">
            <w:pPr>
              <w:jc w:val="right"/>
            </w:pPr>
          </w:p>
        </w:tc>
        <w:tc>
          <w:tcPr>
            <w:vMerge w:val="continue"/>
            <w:vAlign w:val="center"/>
          </w:tcPr>
          <w:p w14:paraId="1AC4EE43">
            <w:pPr>
              <w:jc w:val="right"/>
            </w:pPr>
          </w:p>
        </w:tc>
        <w:tc>
          <w:tcPr>
            <w:vMerge w:val="continue"/>
            <w:vAlign w:val="center"/>
          </w:tcPr>
          <w:p w14:paraId="25886EDB">
            <w:pPr>
              <w:jc w:val="right"/>
            </w:pPr>
          </w:p>
        </w:tc>
      </w:tr>
      <w:tr w14:paraId="1F40B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52E364">
            <w:pPr>
              <w:jc w:val="center"/>
            </w:pPr>
            <w:r>
              <w:t>10</w:t>
            </w:r>
          </w:p>
        </w:tc>
        <w:tc>
          <w:tcPr>
            <w:vAlign w:val="center"/>
          </w:tcPr>
          <w:p w14:paraId="54E55F21">
            <w:pPr>
              <w:jc w:val="right"/>
            </w:pPr>
            <w:r>
              <w:t>0.00</w:t>
            </w:r>
          </w:p>
        </w:tc>
        <w:tc>
          <w:tcPr>
            <w:vAlign w:val="center"/>
          </w:tcPr>
          <w:p w14:paraId="7ED1C021">
            <w:pPr>
              <w:jc w:val="right"/>
            </w:pPr>
            <w:r>
              <w:t>0.00</w:t>
            </w:r>
          </w:p>
        </w:tc>
        <w:tc>
          <w:tcPr>
            <w:vAlign w:val="center"/>
          </w:tcPr>
          <w:p w14:paraId="46379B2C">
            <w:pPr>
              <w:jc w:val="right"/>
            </w:pPr>
            <w:r>
              <w:t>0.00</w:t>
            </w:r>
          </w:p>
        </w:tc>
        <w:tc>
          <w:tcPr>
            <w:vAlign w:val="center"/>
          </w:tcPr>
          <w:p w14:paraId="35265629">
            <w:pPr>
              <w:jc w:val="right"/>
            </w:pPr>
            <w:r>
              <w:t>0.88</w:t>
            </w:r>
          </w:p>
        </w:tc>
        <w:tc>
          <w:tcPr>
            <w:vAlign w:val="center"/>
          </w:tcPr>
          <w:p w14:paraId="55193364">
            <w:pPr>
              <w:jc w:val="right"/>
            </w:pPr>
            <w:r>
              <w:t>－</w:t>
            </w:r>
          </w:p>
        </w:tc>
        <w:tc>
          <w:tcPr>
            <w:vMerge w:val="continue"/>
            <w:vAlign w:val="center"/>
          </w:tcPr>
          <w:p w14:paraId="4381DEB5">
            <w:pPr>
              <w:jc w:val="right"/>
            </w:pPr>
          </w:p>
        </w:tc>
        <w:tc>
          <w:tcPr>
            <w:vMerge w:val="continue"/>
            <w:vAlign w:val="center"/>
          </w:tcPr>
          <w:p w14:paraId="1D0ABA18">
            <w:pPr>
              <w:jc w:val="right"/>
            </w:pPr>
          </w:p>
        </w:tc>
        <w:tc>
          <w:tcPr>
            <w:vMerge w:val="continue"/>
            <w:vAlign w:val="center"/>
          </w:tcPr>
          <w:p w14:paraId="015D3A39">
            <w:pPr>
              <w:jc w:val="right"/>
            </w:pPr>
          </w:p>
        </w:tc>
      </w:tr>
      <w:tr w14:paraId="7B78C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C5B5D2">
            <w:pPr>
              <w:jc w:val="center"/>
            </w:pPr>
            <w:r>
              <w:t>11</w:t>
            </w:r>
          </w:p>
        </w:tc>
        <w:tc>
          <w:tcPr>
            <w:vAlign w:val="center"/>
          </w:tcPr>
          <w:p w14:paraId="22E48B7C">
            <w:pPr>
              <w:jc w:val="right"/>
            </w:pPr>
            <w:r>
              <w:t>0.00</w:t>
            </w:r>
          </w:p>
        </w:tc>
        <w:tc>
          <w:tcPr>
            <w:vAlign w:val="center"/>
          </w:tcPr>
          <w:p w14:paraId="1A04F485">
            <w:pPr>
              <w:jc w:val="right"/>
            </w:pPr>
            <w:r>
              <w:t>0.15</w:t>
            </w:r>
          </w:p>
        </w:tc>
        <w:tc>
          <w:tcPr>
            <w:vAlign w:val="center"/>
          </w:tcPr>
          <w:p w14:paraId="679C7586">
            <w:pPr>
              <w:jc w:val="right"/>
            </w:pPr>
            <w:r>
              <w:t>0.12</w:t>
            </w:r>
          </w:p>
        </w:tc>
        <w:tc>
          <w:tcPr>
            <w:vAlign w:val="center"/>
          </w:tcPr>
          <w:p w14:paraId="0973FE18">
            <w:pPr>
              <w:jc w:val="right"/>
            </w:pPr>
            <w:r>
              <w:t>0.92</w:t>
            </w:r>
          </w:p>
        </w:tc>
        <w:tc>
          <w:tcPr>
            <w:vAlign w:val="center"/>
          </w:tcPr>
          <w:p w14:paraId="4E059EA6">
            <w:pPr>
              <w:jc w:val="right"/>
            </w:pPr>
            <w:r>
              <w:t>－</w:t>
            </w:r>
          </w:p>
        </w:tc>
        <w:tc>
          <w:tcPr>
            <w:vMerge w:val="continue"/>
            <w:vAlign w:val="center"/>
          </w:tcPr>
          <w:p w14:paraId="1EF4C5F4">
            <w:pPr>
              <w:jc w:val="right"/>
            </w:pPr>
          </w:p>
        </w:tc>
        <w:tc>
          <w:tcPr>
            <w:vMerge w:val="continue"/>
            <w:vAlign w:val="center"/>
          </w:tcPr>
          <w:p w14:paraId="18C1C1CB">
            <w:pPr>
              <w:jc w:val="right"/>
            </w:pPr>
          </w:p>
        </w:tc>
        <w:tc>
          <w:tcPr>
            <w:vMerge w:val="continue"/>
            <w:vAlign w:val="center"/>
          </w:tcPr>
          <w:p w14:paraId="5A5FABEB">
            <w:pPr>
              <w:jc w:val="right"/>
            </w:pPr>
          </w:p>
        </w:tc>
      </w:tr>
      <w:tr w14:paraId="35F0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F3930">
            <w:pPr>
              <w:jc w:val="center"/>
            </w:pPr>
            <w:r>
              <w:t>12</w:t>
            </w:r>
          </w:p>
        </w:tc>
        <w:tc>
          <w:tcPr>
            <w:vAlign w:val="center"/>
          </w:tcPr>
          <w:p w14:paraId="45B16FE0">
            <w:pPr>
              <w:jc w:val="right"/>
            </w:pPr>
            <w:r>
              <w:t>0.00</w:t>
            </w:r>
          </w:p>
        </w:tc>
        <w:tc>
          <w:tcPr>
            <w:vAlign w:val="center"/>
          </w:tcPr>
          <w:p w14:paraId="3A34DF81">
            <w:pPr>
              <w:jc w:val="right"/>
            </w:pPr>
            <w:r>
              <w:t>0.74</w:t>
            </w:r>
          </w:p>
        </w:tc>
        <w:tc>
          <w:tcPr>
            <w:vAlign w:val="center"/>
          </w:tcPr>
          <w:p w14:paraId="3D1FC689">
            <w:pPr>
              <w:jc w:val="right"/>
            </w:pPr>
            <w:r>
              <w:t>0.25</w:t>
            </w:r>
          </w:p>
        </w:tc>
        <w:tc>
          <w:tcPr>
            <w:vAlign w:val="center"/>
          </w:tcPr>
          <w:p w14:paraId="1F079D18">
            <w:pPr>
              <w:jc w:val="right"/>
            </w:pPr>
            <w:r>
              <w:t>0.96</w:t>
            </w:r>
          </w:p>
        </w:tc>
        <w:tc>
          <w:tcPr>
            <w:vAlign w:val="center"/>
          </w:tcPr>
          <w:p w14:paraId="7ABCA3A5">
            <w:pPr>
              <w:jc w:val="right"/>
            </w:pPr>
            <w:r>
              <w:t>－</w:t>
            </w:r>
          </w:p>
        </w:tc>
        <w:tc>
          <w:tcPr>
            <w:vMerge w:val="continue"/>
            <w:vAlign w:val="center"/>
          </w:tcPr>
          <w:p w14:paraId="7FDE15AE">
            <w:pPr>
              <w:jc w:val="right"/>
            </w:pPr>
          </w:p>
        </w:tc>
        <w:tc>
          <w:tcPr>
            <w:vMerge w:val="continue"/>
            <w:vAlign w:val="center"/>
          </w:tcPr>
          <w:p w14:paraId="4C52D13F">
            <w:pPr>
              <w:jc w:val="right"/>
            </w:pPr>
          </w:p>
        </w:tc>
        <w:tc>
          <w:tcPr>
            <w:vMerge w:val="continue"/>
            <w:vAlign w:val="center"/>
          </w:tcPr>
          <w:p w14:paraId="593FE836">
            <w:pPr>
              <w:jc w:val="right"/>
            </w:pPr>
          </w:p>
        </w:tc>
      </w:tr>
      <w:tr w14:paraId="3C21F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BBD179">
            <w:pPr>
              <w:jc w:val="center"/>
            </w:pPr>
            <w:r>
              <w:t>合计</w:t>
            </w:r>
          </w:p>
        </w:tc>
        <w:tc>
          <w:tcPr>
            <w:vAlign w:val="center"/>
          </w:tcPr>
          <w:p w14:paraId="48DDDE6B">
            <w:pPr>
              <w:jc w:val="right"/>
            </w:pPr>
            <w:r>
              <w:t>4.56</w:t>
            </w:r>
          </w:p>
        </w:tc>
        <w:tc>
          <w:tcPr>
            <w:vAlign w:val="center"/>
          </w:tcPr>
          <w:p w14:paraId="1158DAA0">
            <w:pPr>
              <w:jc w:val="right"/>
            </w:pPr>
            <w:r>
              <w:t>2.63</w:t>
            </w:r>
          </w:p>
        </w:tc>
        <w:tc>
          <w:tcPr>
            <w:vAlign w:val="center"/>
          </w:tcPr>
          <w:p w14:paraId="2C351F6B">
            <w:pPr>
              <w:jc w:val="right"/>
            </w:pPr>
            <w:r>
              <w:t>1.66</w:t>
            </w:r>
          </w:p>
        </w:tc>
        <w:tc>
          <w:tcPr>
            <w:vAlign w:val="center"/>
          </w:tcPr>
          <w:p w14:paraId="0F34BA47">
            <w:pPr>
              <w:jc w:val="right"/>
            </w:pPr>
            <w:r>
              <w:t>10.97</w:t>
            </w:r>
          </w:p>
        </w:tc>
        <w:tc>
          <w:tcPr>
            <w:vAlign w:val="center"/>
          </w:tcPr>
          <w:p w14:paraId="1DFDE6F2">
            <w:pPr>
              <w:jc w:val="right"/>
            </w:pPr>
            <w:r>
              <w:t>－</w:t>
            </w:r>
          </w:p>
        </w:tc>
        <w:tc>
          <w:tcPr>
            <w:vAlign w:val="center"/>
          </w:tcPr>
          <w:p w14:paraId="715CBF61">
            <w:pPr>
              <w:jc w:val="right"/>
            </w:pPr>
            <w:r>
              <w:t>－</w:t>
            </w:r>
          </w:p>
        </w:tc>
        <w:tc>
          <w:tcPr>
            <w:vAlign w:val="center"/>
          </w:tcPr>
          <w:p w14:paraId="46579C2D">
            <w:pPr>
              <w:jc w:val="right"/>
            </w:pPr>
            <w:r>
              <w:t>－</w:t>
            </w:r>
          </w:p>
        </w:tc>
        <w:tc>
          <w:tcPr>
            <w:vAlign w:val="center"/>
          </w:tcPr>
          <w:p w14:paraId="29C2B184">
            <w:pPr>
              <w:jc w:val="right"/>
            </w:pPr>
            <w:r>
              <w:t>－</w:t>
            </w:r>
          </w:p>
        </w:tc>
      </w:tr>
    </w:tbl>
    <w:p w14:paraId="3D6FA980">
      <w:pPr>
        <w:pStyle w:val="2"/>
        <w:widowControl w:val="0"/>
        <w:jc w:val="both"/>
        <w:rPr>
          <w:color w:val="000000"/>
        </w:rPr>
      </w:pPr>
      <w:bookmarkStart w:id="106" w:name="_Toc32455"/>
      <w:r>
        <w:rPr>
          <w:color w:val="000000"/>
        </w:rPr>
        <w:t>参照建筑</w:t>
      </w:r>
      <w:bookmarkEnd w:id="106"/>
    </w:p>
    <w:p w14:paraId="74ADAB4F">
      <w:pPr>
        <w:pStyle w:val="4"/>
        <w:widowControl w:val="0"/>
        <w:jc w:val="both"/>
        <w:rPr>
          <w:color w:val="000000"/>
        </w:rPr>
      </w:pPr>
      <w:bookmarkStart w:id="107" w:name="_Toc377"/>
      <w:r>
        <w:rPr>
          <w:color w:val="000000"/>
        </w:rPr>
        <w:t>房间类型</w:t>
      </w:r>
      <w:bookmarkEnd w:id="107"/>
    </w:p>
    <w:p w14:paraId="19C16528">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1590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56000">
            <w:pPr>
              <w:jc w:val="center"/>
            </w:pPr>
            <w:r>
              <w:t>房间类型</w:t>
            </w:r>
          </w:p>
        </w:tc>
        <w:tc>
          <w:tcPr>
            <w:shd w:val="clear" w:color="auto" w:fill="E6E6E6"/>
            <w:vAlign w:val="center"/>
          </w:tcPr>
          <w:p w14:paraId="07A0562A">
            <w:pPr>
              <w:jc w:val="center"/>
            </w:pPr>
            <w:r>
              <w:t>空调</w:t>
            </w:r>
            <w:r>
              <w:br w:type="textWrapping"/>
            </w:r>
            <w:r>
              <w:t>温度℃</w:t>
            </w:r>
          </w:p>
        </w:tc>
        <w:tc>
          <w:tcPr>
            <w:shd w:val="clear" w:color="auto" w:fill="E6E6E6"/>
            <w:vAlign w:val="center"/>
          </w:tcPr>
          <w:p w14:paraId="56BC74F2">
            <w:pPr>
              <w:jc w:val="center"/>
            </w:pPr>
            <w:r>
              <w:t>供暖</w:t>
            </w:r>
            <w:r>
              <w:br w:type="textWrapping"/>
            </w:r>
            <w:r>
              <w:t>温度℃</w:t>
            </w:r>
          </w:p>
        </w:tc>
        <w:tc>
          <w:tcPr>
            <w:shd w:val="clear" w:color="auto" w:fill="E6E6E6"/>
            <w:vAlign w:val="center"/>
          </w:tcPr>
          <w:p w14:paraId="3F977F42">
            <w:pPr>
              <w:jc w:val="center"/>
            </w:pPr>
            <w:r>
              <w:t>新风量</w:t>
            </w:r>
          </w:p>
        </w:tc>
        <w:tc>
          <w:tcPr>
            <w:shd w:val="clear" w:color="auto" w:fill="E6E6E6"/>
            <w:vAlign w:val="center"/>
          </w:tcPr>
          <w:p w14:paraId="3A788DF4">
            <w:pPr>
              <w:jc w:val="center"/>
            </w:pPr>
            <w:r>
              <w:t>渗透风</w:t>
            </w:r>
            <w:r>
              <w:br w:type="textWrapping"/>
            </w:r>
            <w:r>
              <w:t>换气次数</w:t>
            </w:r>
          </w:p>
        </w:tc>
        <w:tc>
          <w:tcPr>
            <w:shd w:val="clear" w:color="auto" w:fill="E6E6E6"/>
            <w:vAlign w:val="center"/>
          </w:tcPr>
          <w:p w14:paraId="7AF7B60D">
            <w:pPr>
              <w:jc w:val="center"/>
            </w:pPr>
            <w:r>
              <w:t>人员密度</w:t>
            </w:r>
          </w:p>
        </w:tc>
        <w:tc>
          <w:tcPr>
            <w:shd w:val="clear" w:color="auto" w:fill="E6E6E6"/>
            <w:vAlign w:val="center"/>
          </w:tcPr>
          <w:p w14:paraId="709A3552">
            <w:pPr>
              <w:jc w:val="center"/>
            </w:pPr>
            <w:r>
              <w:t>照明功率</w:t>
            </w:r>
          </w:p>
        </w:tc>
        <w:tc>
          <w:tcPr>
            <w:shd w:val="clear" w:color="auto" w:fill="E6E6E6"/>
            <w:vAlign w:val="center"/>
          </w:tcPr>
          <w:p w14:paraId="19CED31C">
            <w:pPr>
              <w:jc w:val="center"/>
            </w:pPr>
            <w:r>
              <w:t>插座设备</w:t>
            </w:r>
            <w:r>
              <w:br w:type="textWrapping"/>
            </w:r>
            <w:r>
              <w:t>功率</w:t>
            </w:r>
          </w:p>
        </w:tc>
      </w:tr>
      <w:tr w14:paraId="47E8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DD338C">
            <w:r>
              <w:t>会议室</w:t>
            </w:r>
          </w:p>
        </w:tc>
        <w:tc>
          <w:tcPr>
            <w:vAlign w:val="center"/>
          </w:tcPr>
          <w:p w14:paraId="1F627B32">
            <w:pPr>
              <w:jc w:val="center"/>
            </w:pPr>
            <w:r>
              <w:t>26</w:t>
            </w:r>
          </w:p>
        </w:tc>
        <w:tc>
          <w:tcPr>
            <w:vAlign w:val="center"/>
          </w:tcPr>
          <w:p w14:paraId="36D33445">
            <w:pPr>
              <w:jc w:val="center"/>
            </w:pPr>
            <w:r>
              <w:t>20</w:t>
            </w:r>
          </w:p>
        </w:tc>
        <w:tc>
          <w:tcPr>
            <w:vAlign w:val="center"/>
          </w:tcPr>
          <w:p w14:paraId="2289BEF9">
            <w:pPr>
              <w:jc w:val="center"/>
            </w:pPr>
            <w:r>
              <w:t>30(m</w:t>
            </w:r>
            <w:r>
              <w:rPr>
                <w:vertAlign w:val="superscript"/>
              </w:rPr>
              <w:t>3</w:t>
            </w:r>
            <w:r>
              <w:t>/h.人)</w:t>
            </w:r>
          </w:p>
        </w:tc>
        <w:tc>
          <w:tcPr>
            <w:vAlign w:val="center"/>
          </w:tcPr>
          <w:p w14:paraId="5B88AC59">
            <w:pPr>
              <w:jc w:val="center"/>
            </w:pPr>
            <w:r>
              <w:t>0(次/h)</w:t>
            </w:r>
          </w:p>
        </w:tc>
        <w:tc>
          <w:tcPr>
            <w:vAlign w:val="center"/>
          </w:tcPr>
          <w:p w14:paraId="173F138B">
            <w:pPr>
              <w:jc w:val="center"/>
            </w:pPr>
            <w:r>
              <w:t>10(㎡/人)</w:t>
            </w:r>
          </w:p>
        </w:tc>
        <w:tc>
          <w:tcPr>
            <w:vAlign w:val="center"/>
          </w:tcPr>
          <w:p w14:paraId="1503F2FF">
            <w:pPr>
              <w:jc w:val="center"/>
            </w:pPr>
            <w:r>
              <w:t>8(W/㎡)</w:t>
            </w:r>
          </w:p>
        </w:tc>
        <w:tc>
          <w:tcPr>
            <w:vAlign w:val="center"/>
          </w:tcPr>
          <w:p w14:paraId="57AB5E8E">
            <w:pPr>
              <w:jc w:val="center"/>
            </w:pPr>
            <w:r>
              <w:t>15(W/㎡)</w:t>
            </w:r>
          </w:p>
        </w:tc>
      </w:tr>
      <w:tr w14:paraId="13FB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21172">
            <w:r>
              <w:t>卫生间</w:t>
            </w:r>
          </w:p>
        </w:tc>
        <w:tc>
          <w:tcPr>
            <w:vAlign w:val="center"/>
          </w:tcPr>
          <w:p w14:paraId="6AED58F1">
            <w:pPr>
              <w:jc w:val="center"/>
            </w:pPr>
            <w:r>
              <w:t>26</w:t>
            </w:r>
          </w:p>
        </w:tc>
        <w:tc>
          <w:tcPr>
            <w:vAlign w:val="center"/>
          </w:tcPr>
          <w:p w14:paraId="72CD3685">
            <w:pPr>
              <w:jc w:val="center"/>
            </w:pPr>
            <w:r>
              <w:t>20</w:t>
            </w:r>
          </w:p>
        </w:tc>
        <w:tc>
          <w:tcPr>
            <w:vAlign w:val="center"/>
          </w:tcPr>
          <w:p w14:paraId="70B86833">
            <w:pPr>
              <w:jc w:val="center"/>
            </w:pPr>
            <w:r>
              <w:t>30(m</w:t>
            </w:r>
            <w:r>
              <w:rPr>
                <w:vertAlign w:val="superscript"/>
              </w:rPr>
              <w:t>3</w:t>
            </w:r>
            <w:r>
              <w:t>/h.人)</w:t>
            </w:r>
          </w:p>
        </w:tc>
        <w:tc>
          <w:tcPr>
            <w:vAlign w:val="center"/>
          </w:tcPr>
          <w:p w14:paraId="30C30317">
            <w:pPr>
              <w:jc w:val="center"/>
            </w:pPr>
            <w:r>
              <w:t>0(次/h)</w:t>
            </w:r>
          </w:p>
        </w:tc>
        <w:tc>
          <w:tcPr>
            <w:vAlign w:val="center"/>
          </w:tcPr>
          <w:p w14:paraId="0DCF0A97">
            <w:pPr>
              <w:jc w:val="center"/>
            </w:pPr>
            <w:r>
              <w:t>10(㎡/人)</w:t>
            </w:r>
          </w:p>
        </w:tc>
        <w:tc>
          <w:tcPr>
            <w:vAlign w:val="center"/>
          </w:tcPr>
          <w:p w14:paraId="2F9C4809">
            <w:pPr>
              <w:jc w:val="center"/>
            </w:pPr>
            <w:r>
              <w:t>8(W/㎡)</w:t>
            </w:r>
          </w:p>
        </w:tc>
        <w:tc>
          <w:tcPr>
            <w:vAlign w:val="center"/>
          </w:tcPr>
          <w:p w14:paraId="549D461E">
            <w:pPr>
              <w:jc w:val="center"/>
            </w:pPr>
            <w:r>
              <w:t>15(W/㎡)</w:t>
            </w:r>
          </w:p>
        </w:tc>
      </w:tr>
      <w:tr w14:paraId="4EB7C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AEB47">
            <w:r>
              <w:t>卫生间</w:t>
            </w:r>
          </w:p>
        </w:tc>
        <w:tc>
          <w:tcPr>
            <w:vAlign w:val="center"/>
          </w:tcPr>
          <w:p w14:paraId="386A631D">
            <w:pPr>
              <w:jc w:val="center"/>
            </w:pPr>
            <w:r>
              <w:t>26</w:t>
            </w:r>
          </w:p>
        </w:tc>
        <w:tc>
          <w:tcPr>
            <w:vAlign w:val="center"/>
          </w:tcPr>
          <w:p w14:paraId="52BB3B8C">
            <w:pPr>
              <w:jc w:val="center"/>
            </w:pPr>
            <w:r>
              <w:t>20</w:t>
            </w:r>
          </w:p>
        </w:tc>
        <w:tc>
          <w:tcPr>
            <w:vAlign w:val="center"/>
          </w:tcPr>
          <w:p w14:paraId="2049EDE0">
            <w:pPr>
              <w:jc w:val="center"/>
            </w:pPr>
            <w:r>
              <w:t>30(m</w:t>
            </w:r>
            <w:r>
              <w:rPr>
                <w:vertAlign w:val="superscript"/>
              </w:rPr>
              <w:t>3</w:t>
            </w:r>
            <w:r>
              <w:t>/h.人)</w:t>
            </w:r>
          </w:p>
        </w:tc>
        <w:tc>
          <w:tcPr>
            <w:vAlign w:val="center"/>
          </w:tcPr>
          <w:p w14:paraId="127DAB45">
            <w:pPr>
              <w:jc w:val="center"/>
            </w:pPr>
            <w:r>
              <w:t>0(次/h)</w:t>
            </w:r>
          </w:p>
        </w:tc>
        <w:tc>
          <w:tcPr>
            <w:vAlign w:val="center"/>
          </w:tcPr>
          <w:p w14:paraId="7E280F25">
            <w:pPr>
              <w:jc w:val="center"/>
            </w:pPr>
            <w:r>
              <w:t>10(㎡/人)</w:t>
            </w:r>
          </w:p>
        </w:tc>
        <w:tc>
          <w:tcPr>
            <w:vAlign w:val="center"/>
          </w:tcPr>
          <w:p w14:paraId="6282001C">
            <w:pPr>
              <w:jc w:val="center"/>
            </w:pPr>
            <w:r>
              <w:t>8(W/㎡)</w:t>
            </w:r>
          </w:p>
        </w:tc>
        <w:tc>
          <w:tcPr>
            <w:vAlign w:val="center"/>
          </w:tcPr>
          <w:p w14:paraId="6EB30FF0">
            <w:pPr>
              <w:jc w:val="center"/>
            </w:pPr>
            <w:r>
              <w:t>15(W/㎡)</w:t>
            </w:r>
          </w:p>
        </w:tc>
      </w:tr>
      <w:tr w14:paraId="71E0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43CED">
            <w:r>
              <w:t>大厅</w:t>
            </w:r>
          </w:p>
        </w:tc>
        <w:tc>
          <w:tcPr>
            <w:vAlign w:val="center"/>
          </w:tcPr>
          <w:p w14:paraId="70628918">
            <w:pPr>
              <w:jc w:val="center"/>
            </w:pPr>
            <w:r>
              <w:t>26</w:t>
            </w:r>
          </w:p>
        </w:tc>
        <w:tc>
          <w:tcPr>
            <w:vAlign w:val="center"/>
          </w:tcPr>
          <w:p w14:paraId="0FEDC3A3">
            <w:pPr>
              <w:jc w:val="center"/>
            </w:pPr>
            <w:r>
              <w:t>20</w:t>
            </w:r>
          </w:p>
        </w:tc>
        <w:tc>
          <w:tcPr>
            <w:vAlign w:val="center"/>
          </w:tcPr>
          <w:p w14:paraId="489147C6">
            <w:pPr>
              <w:jc w:val="center"/>
            </w:pPr>
            <w:r>
              <w:t>30(m</w:t>
            </w:r>
            <w:r>
              <w:rPr>
                <w:vertAlign w:val="superscript"/>
              </w:rPr>
              <w:t>3</w:t>
            </w:r>
            <w:r>
              <w:t>/h.人)</w:t>
            </w:r>
          </w:p>
        </w:tc>
        <w:tc>
          <w:tcPr>
            <w:vAlign w:val="center"/>
          </w:tcPr>
          <w:p w14:paraId="3BA89526">
            <w:pPr>
              <w:jc w:val="center"/>
            </w:pPr>
            <w:r>
              <w:t>0(次/h)</w:t>
            </w:r>
          </w:p>
        </w:tc>
        <w:tc>
          <w:tcPr>
            <w:vAlign w:val="center"/>
          </w:tcPr>
          <w:p w14:paraId="343F1579">
            <w:pPr>
              <w:jc w:val="center"/>
            </w:pPr>
            <w:r>
              <w:t>10(㎡/人)</w:t>
            </w:r>
          </w:p>
        </w:tc>
        <w:tc>
          <w:tcPr>
            <w:vAlign w:val="center"/>
          </w:tcPr>
          <w:p w14:paraId="3BC44C55">
            <w:pPr>
              <w:jc w:val="center"/>
            </w:pPr>
            <w:r>
              <w:t>8(W/㎡)</w:t>
            </w:r>
          </w:p>
        </w:tc>
        <w:tc>
          <w:tcPr>
            <w:vAlign w:val="center"/>
          </w:tcPr>
          <w:p w14:paraId="020B3184">
            <w:pPr>
              <w:jc w:val="center"/>
            </w:pPr>
            <w:r>
              <w:t>15(W/㎡)</w:t>
            </w:r>
          </w:p>
        </w:tc>
      </w:tr>
      <w:tr w14:paraId="3FFF2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82599C">
            <w:r>
              <w:t>大厅</w:t>
            </w:r>
          </w:p>
        </w:tc>
        <w:tc>
          <w:tcPr>
            <w:vAlign w:val="center"/>
          </w:tcPr>
          <w:p w14:paraId="06E6A9D3">
            <w:pPr>
              <w:jc w:val="center"/>
            </w:pPr>
            <w:r>
              <w:t>26</w:t>
            </w:r>
          </w:p>
        </w:tc>
        <w:tc>
          <w:tcPr>
            <w:vAlign w:val="center"/>
          </w:tcPr>
          <w:p w14:paraId="10E3DC56">
            <w:pPr>
              <w:jc w:val="center"/>
            </w:pPr>
            <w:r>
              <w:t>20</w:t>
            </w:r>
          </w:p>
        </w:tc>
        <w:tc>
          <w:tcPr>
            <w:vAlign w:val="center"/>
          </w:tcPr>
          <w:p w14:paraId="5F3D0B32">
            <w:pPr>
              <w:jc w:val="center"/>
            </w:pPr>
            <w:r>
              <w:t>30(m</w:t>
            </w:r>
            <w:r>
              <w:rPr>
                <w:vertAlign w:val="superscript"/>
              </w:rPr>
              <w:t>3</w:t>
            </w:r>
            <w:r>
              <w:t>/h.人)</w:t>
            </w:r>
          </w:p>
        </w:tc>
        <w:tc>
          <w:tcPr>
            <w:vAlign w:val="center"/>
          </w:tcPr>
          <w:p w14:paraId="1B942EEF">
            <w:pPr>
              <w:jc w:val="center"/>
            </w:pPr>
            <w:r>
              <w:t>0(次/h)</w:t>
            </w:r>
          </w:p>
        </w:tc>
        <w:tc>
          <w:tcPr>
            <w:vAlign w:val="center"/>
          </w:tcPr>
          <w:p w14:paraId="46F6FBF8">
            <w:pPr>
              <w:jc w:val="center"/>
            </w:pPr>
            <w:r>
              <w:t>10(㎡/人)</w:t>
            </w:r>
          </w:p>
        </w:tc>
        <w:tc>
          <w:tcPr>
            <w:vAlign w:val="center"/>
          </w:tcPr>
          <w:p w14:paraId="328CE085">
            <w:pPr>
              <w:jc w:val="center"/>
            </w:pPr>
            <w:r>
              <w:t>8(W/㎡)</w:t>
            </w:r>
          </w:p>
        </w:tc>
        <w:tc>
          <w:tcPr>
            <w:vAlign w:val="center"/>
          </w:tcPr>
          <w:p w14:paraId="1FC72801">
            <w:pPr>
              <w:jc w:val="center"/>
            </w:pPr>
            <w:r>
              <w:t>15(W/㎡)</w:t>
            </w:r>
          </w:p>
        </w:tc>
      </w:tr>
      <w:tr w14:paraId="23767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AF430">
            <w:r>
              <w:t>展览馆</w:t>
            </w:r>
          </w:p>
        </w:tc>
        <w:tc>
          <w:tcPr>
            <w:vAlign w:val="center"/>
          </w:tcPr>
          <w:p w14:paraId="4A78E0D4">
            <w:pPr>
              <w:jc w:val="center"/>
            </w:pPr>
            <w:r>
              <w:t>26</w:t>
            </w:r>
          </w:p>
        </w:tc>
        <w:tc>
          <w:tcPr>
            <w:vAlign w:val="center"/>
          </w:tcPr>
          <w:p w14:paraId="7CDB0727">
            <w:pPr>
              <w:jc w:val="center"/>
            </w:pPr>
            <w:r>
              <w:t>20</w:t>
            </w:r>
          </w:p>
        </w:tc>
        <w:tc>
          <w:tcPr>
            <w:vAlign w:val="center"/>
          </w:tcPr>
          <w:p w14:paraId="7B6AE5DF">
            <w:pPr>
              <w:jc w:val="center"/>
            </w:pPr>
            <w:r>
              <w:t>30(m</w:t>
            </w:r>
            <w:r>
              <w:rPr>
                <w:vertAlign w:val="superscript"/>
              </w:rPr>
              <w:t>3</w:t>
            </w:r>
            <w:r>
              <w:t>/h.人)</w:t>
            </w:r>
          </w:p>
        </w:tc>
        <w:tc>
          <w:tcPr>
            <w:vAlign w:val="center"/>
          </w:tcPr>
          <w:p w14:paraId="515B45E3">
            <w:pPr>
              <w:jc w:val="center"/>
            </w:pPr>
            <w:r>
              <w:t>0(次/h)</w:t>
            </w:r>
          </w:p>
        </w:tc>
        <w:tc>
          <w:tcPr>
            <w:vAlign w:val="center"/>
          </w:tcPr>
          <w:p w14:paraId="0F14E017">
            <w:pPr>
              <w:jc w:val="center"/>
            </w:pPr>
            <w:r>
              <w:t>10(㎡/人)</w:t>
            </w:r>
          </w:p>
        </w:tc>
        <w:tc>
          <w:tcPr>
            <w:vAlign w:val="center"/>
          </w:tcPr>
          <w:p w14:paraId="05C1975C">
            <w:pPr>
              <w:jc w:val="center"/>
            </w:pPr>
            <w:r>
              <w:t>8(W/㎡)</w:t>
            </w:r>
          </w:p>
        </w:tc>
        <w:tc>
          <w:tcPr>
            <w:vAlign w:val="center"/>
          </w:tcPr>
          <w:p w14:paraId="33489942">
            <w:pPr>
              <w:jc w:val="center"/>
            </w:pPr>
            <w:r>
              <w:t>15(W/㎡)</w:t>
            </w:r>
          </w:p>
        </w:tc>
      </w:tr>
      <w:tr w14:paraId="1EB3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D1917">
            <w:r>
              <w:t>库房</w:t>
            </w:r>
          </w:p>
        </w:tc>
        <w:tc>
          <w:tcPr>
            <w:vAlign w:val="center"/>
          </w:tcPr>
          <w:p w14:paraId="7979E4F1">
            <w:pPr>
              <w:jc w:val="center"/>
            </w:pPr>
            <w:r>
              <w:t>－</w:t>
            </w:r>
          </w:p>
        </w:tc>
        <w:tc>
          <w:tcPr>
            <w:vAlign w:val="center"/>
          </w:tcPr>
          <w:p w14:paraId="03DB6BCB">
            <w:pPr>
              <w:jc w:val="center"/>
            </w:pPr>
            <w:r>
              <w:t>－</w:t>
            </w:r>
          </w:p>
        </w:tc>
        <w:tc>
          <w:tcPr>
            <w:vAlign w:val="center"/>
          </w:tcPr>
          <w:p w14:paraId="2B4FE9C0">
            <w:pPr>
              <w:jc w:val="center"/>
            </w:pPr>
            <w:r>
              <w:t>30(m</w:t>
            </w:r>
            <w:r>
              <w:rPr>
                <w:vertAlign w:val="superscript"/>
              </w:rPr>
              <w:t>3</w:t>
            </w:r>
            <w:r>
              <w:t>/h.人)</w:t>
            </w:r>
          </w:p>
        </w:tc>
        <w:tc>
          <w:tcPr>
            <w:vAlign w:val="center"/>
          </w:tcPr>
          <w:p w14:paraId="0201BD45">
            <w:pPr>
              <w:jc w:val="center"/>
            </w:pPr>
            <w:r>
              <w:t>0(次/h)</w:t>
            </w:r>
          </w:p>
        </w:tc>
        <w:tc>
          <w:tcPr>
            <w:vAlign w:val="center"/>
          </w:tcPr>
          <w:p w14:paraId="7B1EC442">
            <w:pPr>
              <w:jc w:val="center"/>
            </w:pPr>
            <w:r>
              <w:t>0(人)</w:t>
            </w:r>
          </w:p>
        </w:tc>
        <w:tc>
          <w:tcPr>
            <w:vAlign w:val="center"/>
          </w:tcPr>
          <w:p w14:paraId="3B150A5A">
            <w:pPr>
              <w:jc w:val="center"/>
            </w:pPr>
            <w:r>
              <w:t>8(W/㎡)</w:t>
            </w:r>
          </w:p>
        </w:tc>
        <w:tc>
          <w:tcPr>
            <w:vAlign w:val="center"/>
          </w:tcPr>
          <w:p w14:paraId="27F3F7E1">
            <w:pPr>
              <w:jc w:val="center"/>
            </w:pPr>
            <w:r>
              <w:t>0(W/㎡)</w:t>
            </w:r>
          </w:p>
        </w:tc>
      </w:tr>
      <w:tr w14:paraId="430EA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087258">
            <w:r>
              <w:t>库房</w:t>
            </w:r>
          </w:p>
        </w:tc>
        <w:tc>
          <w:tcPr>
            <w:vAlign w:val="center"/>
          </w:tcPr>
          <w:p w14:paraId="481D7094">
            <w:pPr>
              <w:jc w:val="center"/>
            </w:pPr>
            <w:r>
              <w:t>－</w:t>
            </w:r>
          </w:p>
        </w:tc>
        <w:tc>
          <w:tcPr>
            <w:vAlign w:val="center"/>
          </w:tcPr>
          <w:p w14:paraId="521CBB9E">
            <w:pPr>
              <w:jc w:val="center"/>
            </w:pPr>
            <w:r>
              <w:t>－</w:t>
            </w:r>
          </w:p>
        </w:tc>
        <w:tc>
          <w:tcPr>
            <w:vAlign w:val="center"/>
          </w:tcPr>
          <w:p w14:paraId="3ED4CF53">
            <w:pPr>
              <w:jc w:val="center"/>
            </w:pPr>
            <w:r>
              <w:t>30(m</w:t>
            </w:r>
            <w:r>
              <w:rPr>
                <w:vertAlign w:val="superscript"/>
              </w:rPr>
              <w:t>3</w:t>
            </w:r>
            <w:r>
              <w:t>/h.人)</w:t>
            </w:r>
          </w:p>
        </w:tc>
        <w:tc>
          <w:tcPr>
            <w:vAlign w:val="center"/>
          </w:tcPr>
          <w:p w14:paraId="181379D2">
            <w:pPr>
              <w:jc w:val="center"/>
            </w:pPr>
            <w:r>
              <w:t>0(次/h)</w:t>
            </w:r>
          </w:p>
        </w:tc>
        <w:tc>
          <w:tcPr>
            <w:vAlign w:val="center"/>
          </w:tcPr>
          <w:p w14:paraId="3B1B6FA4">
            <w:pPr>
              <w:jc w:val="center"/>
            </w:pPr>
            <w:r>
              <w:t>0(人)</w:t>
            </w:r>
          </w:p>
        </w:tc>
        <w:tc>
          <w:tcPr>
            <w:vAlign w:val="center"/>
          </w:tcPr>
          <w:p w14:paraId="4D556DA0">
            <w:pPr>
              <w:jc w:val="center"/>
            </w:pPr>
            <w:r>
              <w:t>8(W/㎡)</w:t>
            </w:r>
          </w:p>
        </w:tc>
        <w:tc>
          <w:tcPr>
            <w:vAlign w:val="center"/>
          </w:tcPr>
          <w:p w14:paraId="6B06016A">
            <w:pPr>
              <w:jc w:val="center"/>
            </w:pPr>
            <w:r>
              <w:t>0(W/㎡)</w:t>
            </w:r>
          </w:p>
        </w:tc>
      </w:tr>
      <w:tr w14:paraId="26790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CB17B">
            <w:r>
              <w:t>报告厅</w:t>
            </w:r>
          </w:p>
        </w:tc>
        <w:tc>
          <w:tcPr>
            <w:vAlign w:val="center"/>
          </w:tcPr>
          <w:p w14:paraId="6B82E32A">
            <w:pPr>
              <w:jc w:val="center"/>
            </w:pPr>
            <w:r>
              <w:t>26</w:t>
            </w:r>
          </w:p>
        </w:tc>
        <w:tc>
          <w:tcPr>
            <w:vAlign w:val="center"/>
          </w:tcPr>
          <w:p w14:paraId="3BC6F522">
            <w:pPr>
              <w:jc w:val="center"/>
            </w:pPr>
            <w:r>
              <w:t>20</w:t>
            </w:r>
          </w:p>
        </w:tc>
        <w:tc>
          <w:tcPr>
            <w:vAlign w:val="center"/>
          </w:tcPr>
          <w:p w14:paraId="6141BDB9">
            <w:pPr>
              <w:jc w:val="center"/>
            </w:pPr>
            <w:r>
              <w:t>30(m</w:t>
            </w:r>
            <w:r>
              <w:rPr>
                <w:vertAlign w:val="superscript"/>
              </w:rPr>
              <w:t>3</w:t>
            </w:r>
            <w:r>
              <w:t>/h.人)</w:t>
            </w:r>
          </w:p>
        </w:tc>
        <w:tc>
          <w:tcPr>
            <w:vAlign w:val="center"/>
          </w:tcPr>
          <w:p w14:paraId="2FD7AB1B">
            <w:pPr>
              <w:jc w:val="center"/>
            </w:pPr>
            <w:r>
              <w:t>0(次/h)</w:t>
            </w:r>
          </w:p>
        </w:tc>
        <w:tc>
          <w:tcPr>
            <w:vAlign w:val="center"/>
          </w:tcPr>
          <w:p w14:paraId="2E406FBC">
            <w:pPr>
              <w:jc w:val="center"/>
            </w:pPr>
            <w:r>
              <w:t>6(㎡/人)</w:t>
            </w:r>
          </w:p>
        </w:tc>
        <w:tc>
          <w:tcPr>
            <w:vAlign w:val="center"/>
          </w:tcPr>
          <w:p w14:paraId="2750C208">
            <w:pPr>
              <w:jc w:val="center"/>
            </w:pPr>
            <w:r>
              <w:t>8(W/㎡)</w:t>
            </w:r>
          </w:p>
        </w:tc>
        <w:tc>
          <w:tcPr>
            <w:vAlign w:val="center"/>
          </w:tcPr>
          <w:p w14:paraId="046D8D8F">
            <w:pPr>
              <w:jc w:val="center"/>
            </w:pPr>
            <w:r>
              <w:t>5(W/㎡)</w:t>
            </w:r>
          </w:p>
        </w:tc>
      </w:tr>
      <w:tr w14:paraId="037D9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C4F2CE">
            <w:r>
              <w:t>文物修复室</w:t>
            </w:r>
          </w:p>
        </w:tc>
        <w:tc>
          <w:tcPr>
            <w:vAlign w:val="center"/>
          </w:tcPr>
          <w:p w14:paraId="2B267027">
            <w:pPr>
              <w:jc w:val="center"/>
            </w:pPr>
            <w:r>
              <w:t>26</w:t>
            </w:r>
          </w:p>
        </w:tc>
        <w:tc>
          <w:tcPr>
            <w:vAlign w:val="center"/>
          </w:tcPr>
          <w:p w14:paraId="2BCF21CA">
            <w:pPr>
              <w:jc w:val="center"/>
            </w:pPr>
            <w:r>
              <w:t>20</w:t>
            </w:r>
          </w:p>
        </w:tc>
        <w:tc>
          <w:tcPr>
            <w:vAlign w:val="center"/>
          </w:tcPr>
          <w:p w14:paraId="13E653DE">
            <w:pPr>
              <w:jc w:val="center"/>
            </w:pPr>
            <w:r>
              <w:t>30(m</w:t>
            </w:r>
            <w:r>
              <w:rPr>
                <w:vertAlign w:val="superscript"/>
              </w:rPr>
              <w:t>3</w:t>
            </w:r>
            <w:r>
              <w:t>/h.人)</w:t>
            </w:r>
          </w:p>
        </w:tc>
        <w:tc>
          <w:tcPr>
            <w:vAlign w:val="center"/>
          </w:tcPr>
          <w:p w14:paraId="35FB49DE">
            <w:pPr>
              <w:jc w:val="center"/>
            </w:pPr>
            <w:r>
              <w:t>0(次/h)</w:t>
            </w:r>
          </w:p>
        </w:tc>
        <w:tc>
          <w:tcPr>
            <w:vAlign w:val="center"/>
          </w:tcPr>
          <w:p w14:paraId="529316E7">
            <w:pPr>
              <w:jc w:val="center"/>
            </w:pPr>
            <w:r>
              <w:t>10(㎡/人)</w:t>
            </w:r>
          </w:p>
        </w:tc>
        <w:tc>
          <w:tcPr>
            <w:vAlign w:val="center"/>
          </w:tcPr>
          <w:p w14:paraId="1877EE66">
            <w:pPr>
              <w:jc w:val="center"/>
            </w:pPr>
            <w:r>
              <w:t>8(W/㎡)</w:t>
            </w:r>
          </w:p>
        </w:tc>
        <w:tc>
          <w:tcPr>
            <w:vAlign w:val="center"/>
          </w:tcPr>
          <w:p w14:paraId="2202A9FD">
            <w:pPr>
              <w:jc w:val="center"/>
            </w:pPr>
            <w:r>
              <w:t>15(W/㎡)</w:t>
            </w:r>
          </w:p>
        </w:tc>
      </w:tr>
      <w:tr w14:paraId="0B7C2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67E924">
            <w:r>
              <w:t>普通办公室</w:t>
            </w:r>
          </w:p>
        </w:tc>
        <w:tc>
          <w:tcPr>
            <w:vAlign w:val="center"/>
          </w:tcPr>
          <w:p w14:paraId="5891A6C3">
            <w:pPr>
              <w:jc w:val="center"/>
            </w:pPr>
            <w:r>
              <w:t>26</w:t>
            </w:r>
          </w:p>
        </w:tc>
        <w:tc>
          <w:tcPr>
            <w:vAlign w:val="center"/>
          </w:tcPr>
          <w:p w14:paraId="1F1923A7">
            <w:pPr>
              <w:jc w:val="center"/>
            </w:pPr>
            <w:r>
              <w:t>20</w:t>
            </w:r>
          </w:p>
        </w:tc>
        <w:tc>
          <w:tcPr>
            <w:vAlign w:val="center"/>
          </w:tcPr>
          <w:p w14:paraId="1BC18EB7">
            <w:pPr>
              <w:jc w:val="center"/>
            </w:pPr>
            <w:r>
              <w:t>30(m</w:t>
            </w:r>
            <w:r>
              <w:rPr>
                <w:vertAlign w:val="superscript"/>
              </w:rPr>
              <w:t>3</w:t>
            </w:r>
            <w:r>
              <w:t>/h.人)</w:t>
            </w:r>
          </w:p>
        </w:tc>
        <w:tc>
          <w:tcPr>
            <w:vAlign w:val="center"/>
          </w:tcPr>
          <w:p w14:paraId="5514BCEB">
            <w:pPr>
              <w:jc w:val="center"/>
            </w:pPr>
            <w:r>
              <w:t>0(次/h)</w:t>
            </w:r>
          </w:p>
        </w:tc>
        <w:tc>
          <w:tcPr>
            <w:vAlign w:val="center"/>
          </w:tcPr>
          <w:p w14:paraId="217BB4E4">
            <w:pPr>
              <w:jc w:val="center"/>
            </w:pPr>
            <w:r>
              <w:t>10(㎡/人)</w:t>
            </w:r>
          </w:p>
        </w:tc>
        <w:tc>
          <w:tcPr>
            <w:vAlign w:val="center"/>
          </w:tcPr>
          <w:p w14:paraId="054D6292">
            <w:pPr>
              <w:jc w:val="center"/>
            </w:pPr>
            <w:r>
              <w:t>8(W/㎡)</w:t>
            </w:r>
          </w:p>
        </w:tc>
        <w:tc>
          <w:tcPr>
            <w:vAlign w:val="center"/>
          </w:tcPr>
          <w:p w14:paraId="55494970">
            <w:pPr>
              <w:jc w:val="center"/>
            </w:pPr>
            <w:r>
              <w:t>15(W/㎡)</w:t>
            </w:r>
          </w:p>
        </w:tc>
      </w:tr>
      <w:tr w14:paraId="2710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A3B304">
            <w:r>
              <w:t>普通教室</w:t>
            </w:r>
          </w:p>
        </w:tc>
        <w:tc>
          <w:tcPr>
            <w:vAlign w:val="center"/>
          </w:tcPr>
          <w:p w14:paraId="0FD59440">
            <w:pPr>
              <w:jc w:val="center"/>
            </w:pPr>
            <w:r>
              <w:t>26</w:t>
            </w:r>
          </w:p>
        </w:tc>
        <w:tc>
          <w:tcPr>
            <w:vAlign w:val="center"/>
          </w:tcPr>
          <w:p w14:paraId="39072CB6">
            <w:pPr>
              <w:jc w:val="center"/>
            </w:pPr>
            <w:r>
              <w:t>20</w:t>
            </w:r>
          </w:p>
        </w:tc>
        <w:tc>
          <w:tcPr>
            <w:vAlign w:val="center"/>
          </w:tcPr>
          <w:p w14:paraId="22A96A04">
            <w:pPr>
              <w:jc w:val="center"/>
            </w:pPr>
            <w:r>
              <w:t>30(m</w:t>
            </w:r>
            <w:r>
              <w:rPr>
                <w:vertAlign w:val="superscript"/>
              </w:rPr>
              <w:t>3</w:t>
            </w:r>
            <w:r>
              <w:t>/h.人)</w:t>
            </w:r>
          </w:p>
        </w:tc>
        <w:tc>
          <w:tcPr>
            <w:vAlign w:val="center"/>
          </w:tcPr>
          <w:p w14:paraId="2B7DF390">
            <w:pPr>
              <w:jc w:val="center"/>
            </w:pPr>
            <w:r>
              <w:t>0(次/h)</w:t>
            </w:r>
          </w:p>
        </w:tc>
        <w:tc>
          <w:tcPr>
            <w:vAlign w:val="center"/>
          </w:tcPr>
          <w:p w14:paraId="79F99E02">
            <w:pPr>
              <w:jc w:val="center"/>
            </w:pPr>
            <w:r>
              <w:t>6(㎡/人)</w:t>
            </w:r>
          </w:p>
        </w:tc>
        <w:tc>
          <w:tcPr>
            <w:vAlign w:val="center"/>
          </w:tcPr>
          <w:p w14:paraId="6ACD69D7">
            <w:pPr>
              <w:jc w:val="center"/>
            </w:pPr>
            <w:r>
              <w:t>8(W/㎡)</w:t>
            </w:r>
          </w:p>
        </w:tc>
        <w:tc>
          <w:tcPr>
            <w:vAlign w:val="center"/>
          </w:tcPr>
          <w:p w14:paraId="44665387">
            <w:pPr>
              <w:jc w:val="center"/>
            </w:pPr>
            <w:r>
              <w:t>5(W/㎡)</w:t>
            </w:r>
          </w:p>
        </w:tc>
      </w:tr>
      <w:tr w14:paraId="1A2A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09258">
            <w:r>
              <w:t>档案室</w:t>
            </w:r>
          </w:p>
        </w:tc>
        <w:tc>
          <w:tcPr>
            <w:vAlign w:val="center"/>
          </w:tcPr>
          <w:p w14:paraId="7F80439D">
            <w:pPr>
              <w:jc w:val="center"/>
            </w:pPr>
            <w:r>
              <w:t>26</w:t>
            </w:r>
          </w:p>
        </w:tc>
        <w:tc>
          <w:tcPr>
            <w:vAlign w:val="center"/>
          </w:tcPr>
          <w:p w14:paraId="35421DCD">
            <w:pPr>
              <w:jc w:val="center"/>
            </w:pPr>
            <w:r>
              <w:t>20</w:t>
            </w:r>
          </w:p>
        </w:tc>
        <w:tc>
          <w:tcPr>
            <w:vAlign w:val="center"/>
          </w:tcPr>
          <w:p w14:paraId="6676E0A6">
            <w:pPr>
              <w:jc w:val="center"/>
            </w:pPr>
            <w:r>
              <w:t>30(m</w:t>
            </w:r>
            <w:r>
              <w:rPr>
                <w:vertAlign w:val="superscript"/>
              </w:rPr>
              <w:t>3</w:t>
            </w:r>
            <w:r>
              <w:t>/h.人)</w:t>
            </w:r>
          </w:p>
        </w:tc>
        <w:tc>
          <w:tcPr>
            <w:vAlign w:val="center"/>
          </w:tcPr>
          <w:p w14:paraId="5C6097EA">
            <w:pPr>
              <w:jc w:val="center"/>
            </w:pPr>
            <w:r>
              <w:t>0(次/h)</w:t>
            </w:r>
          </w:p>
        </w:tc>
        <w:tc>
          <w:tcPr>
            <w:vAlign w:val="center"/>
          </w:tcPr>
          <w:p w14:paraId="2E958ED8">
            <w:pPr>
              <w:jc w:val="center"/>
            </w:pPr>
            <w:r>
              <w:t>10(㎡/人)</w:t>
            </w:r>
          </w:p>
        </w:tc>
        <w:tc>
          <w:tcPr>
            <w:vAlign w:val="center"/>
          </w:tcPr>
          <w:p w14:paraId="63CBA1F5">
            <w:pPr>
              <w:jc w:val="center"/>
            </w:pPr>
            <w:r>
              <w:t>8(W/㎡)</w:t>
            </w:r>
          </w:p>
        </w:tc>
        <w:tc>
          <w:tcPr>
            <w:vAlign w:val="center"/>
          </w:tcPr>
          <w:p w14:paraId="469341B6">
            <w:pPr>
              <w:jc w:val="center"/>
            </w:pPr>
            <w:r>
              <w:t>15(W/㎡)</w:t>
            </w:r>
          </w:p>
        </w:tc>
      </w:tr>
      <w:tr w14:paraId="2D123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2B5069">
            <w:r>
              <w:t>楼梯间</w:t>
            </w:r>
          </w:p>
        </w:tc>
        <w:tc>
          <w:tcPr>
            <w:vAlign w:val="center"/>
          </w:tcPr>
          <w:p w14:paraId="5A5038AA">
            <w:pPr>
              <w:jc w:val="center"/>
            </w:pPr>
            <w:r>
              <w:t>－</w:t>
            </w:r>
          </w:p>
        </w:tc>
        <w:tc>
          <w:tcPr>
            <w:vAlign w:val="center"/>
          </w:tcPr>
          <w:p w14:paraId="1BCF8C48">
            <w:pPr>
              <w:jc w:val="center"/>
            </w:pPr>
            <w:r>
              <w:t>－</w:t>
            </w:r>
          </w:p>
        </w:tc>
        <w:tc>
          <w:tcPr>
            <w:vAlign w:val="center"/>
          </w:tcPr>
          <w:p w14:paraId="4C38E0C0">
            <w:pPr>
              <w:jc w:val="center"/>
            </w:pPr>
            <w:r>
              <w:t>30(m</w:t>
            </w:r>
            <w:r>
              <w:rPr>
                <w:vertAlign w:val="superscript"/>
              </w:rPr>
              <w:t>3</w:t>
            </w:r>
            <w:r>
              <w:t>/h.人)</w:t>
            </w:r>
          </w:p>
        </w:tc>
        <w:tc>
          <w:tcPr>
            <w:vAlign w:val="center"/>
          </w:tcPr>
          <w:p w14:paraId="252B2E55">
            <w:pPr>
              <w:jc w:val="center"/>
            </w:pPr>
            <w:r>
              <w:t>0(次/h)</w:t>
            </w:r>
          </w:p>
        </w:tc>
        <w:tc>
          <w:tcPr>
            <w:vAlign w:val="center"/>
          </w:tcPr>
          <w:p w14:paraId="24298177">
            <w:pPr>
              <w:jc w:val="center"/>
            </w:pPr>
            <w:r>
              <w:t>10(㎡/人)</w:t>
            </w:r>
          </w:p>
        </w:tc>
        <w:tc>
          <w:tcPr>
            <w:vAlign w:val="center"/>
          </w:tcPr>
          <w:p w14:paraId="293922FE">
            <w:pPr>
              <w:jc w:val="center"/>
            </w:pPr>
            <w:r>
              <w:t>8(W/㎡)</w:t>
            </w:r>
          </w:p>
        </w:tc>
        <w:tc>
          <w:tcPr>
            <w:vAlign w:val="center"/>
          </w:tcPr>
          <w:p w14:paraId="1DE73A99">
            <w:pPr>
              <w:jc w:val="center"/>
            </w:pPr>
            <w:r>
              <w:t>15(W/㎡)</w:t>
            </w:r>
          </w:p>
        </w:tc>
      </w:tr>
      <w:tr w14:paraId="104F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D27A2">
            <w:r>
              <w:t>楼梯间</w:t>
            </w:r>
          </w:p>
        </w:tc>
        <w:tc>
          <w:tcPr>
            <w:vAlign w:val="center"/>
          </w:tcPr>
          <w:p w14:paraId="2C5C946D">
            <w:pPr>
              <w:jc w:val="center"/>
            </w:pPr>
            <w:r>
              <w:t>－</w:t>
            </w:r>
          </w:p>
        </w:tc>
        <w:tc>
          <w:tcPr>
            <w:vAlign w:val="center"/>
          </w:tcPr>
          <w:p w14:paraId="6C088D7C">
            <w:pPr>
              <w:jc w:val="center"/>
            </w:pPr>
            <w:r>
              <w:t>－</w:t>
            </w:r>
          </w:p>
        </w:tc>
        <w:tc>
          <w:tcPr>
            <w:vAlign w:val="center"/>
          </w:tcPr>
          <w:p w14:paraId="4B85F3D0">
            <w:pPr>
              <w:jc w:val="center"/>
            </w:pPr>
            <w:r>
              <w:t>30(m</w:t>
            </w:r>
            <w:r>
              <w:rPr>
                <w:vertAlign w:val="superscript"/>
              </w:rPr>
              <w:t>3</w:t>
            </w:r>
            <w:r>
              <w:t>/h.人)</w:t>
            </w:r>
          </w:p>
        </w:tc>
        <w:tc>
          <w:tcPr>
            <w:vAlign w:val="center"/>
          </w:tcPr>
          <w:p w14:paraId="30FFB8D7">
            <w:pPr>
              <w:jc w:val="center"/>
            </w:pPr>
            <w:r>
              <w:t>0(次/h)</w:t>
            </w:r>
          </w:p>
        </w:tc>
        <w:tc>
          <w:tcPr>
            <w:vAlign w:val="center"/>
          </w:tcPr>
          <w:p w14:paraId="7198762A">
            <w:pPr>
              <w:jc w:val="center"/>
            </w:pPr>
            <w:r>
              <w:t>10(㎡/人)</w:t>
            </w:r>
          </w:p>
        </w:tc>
        <w:tc>
          <w:tcPr>
            <w:vAlign w:val="center"/>
          </w:tcPr>
          <w:p w14:paraId="1A4D4B70">
            <w:pPr>
              <w:jc w:val="center"/>
            </w:pPr>
            <w:r>
              <w:t>8(W/㎡)</w:t>
            </w:r>
          </w:p>
        </w:tc>
        <w:tc>
          <w:tcPr>
            <w:vAlign w:val="center"/>
          </w:tcPr>
          <w:p w14:paraId="4A802253">
            <w:pPr>
              <w:jc w:val="center"/>
            </w:pPr>
            <w:r>
              <w:t>15(W/㎡)</w:t>
            </w:r>
          </w:p>
        </w:tc>
      </w:tr>
      <w:tr w14:paraId="26DE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9B26EC">
            <w:r>
              <w:t>空房间</w:t>
            </w:r>
          </w:p>
        </w:tc>
        <w:tc>
          <w:tcPr>
            <w:vAlign w:val="center"/>
          </w:tcPr>
          <w:p w14:paraId="0D4B7C0A">
            <w:pPr>
              <w:jc w:val="center"/>
            </w:pPr>
            <w:r>
              <w:t>－</w:t>
            </w:r>
          </w:p>
        </w:tc>
        <w:tc>
          <w:tcPr>
            <w:vAlign w:val="center"/>
          </w:tcPr>
          <w:p w14:paraId="5D6364BB">
            <w:pPr>
              <w:jc w:val="center"/>
            </w:pPr>
            <w:r>
              <w:t>－</w:t>
            </w:r>
          </w:p>
        </w:tc>
        <w:tc>
          <w:tcPr>
            <w:vAlign w:val="center"/>
          </w:tcPr>
          <w:p w14:paraId="2FBD7631">
            <w:pPr>
              <w:jc w:val="center"/>
            </w:pPr>
            <w:r>
              <w:t>0(m</w:t>
            </w:r>
            <w:r>
              <w:rPr>
                <w:vertAlign w:val="superscript"/>
              </w:rPr>
              <w:t>3</w:t>
            </w:r>
            <w:r>
              <w:t>/h.人)</w:t>
            </w:r>
          </w:p>
        </w:tc>
        <w:tc>
          <w:tcPr>
            <w:vAlign w:val="center"/>
          </w:tcPr>
          <w:p w14:paraId="11C08851">
            <w:pPr>
              <w:jc w:val="center"/>
            </w:pPr>
            <w:r>
              <w:t>0(次/h)</w:t>
            </w:r>
          </w:p>
        </w:tc>
        <w:tc>
          <w:tcPr>
            <w:vAlign w:val="center"/>
          </w:tcPr>
          <w:p w14:paraId="48C314CE">
            <w:pPr>
              <w:jc w:val="center"/>
            </w:pPr>
            <w:r>
              <w:t>0(人)</w:t>
            </w:r>
          </w:p>
        </w:tc>
        <w:tc>
          <w:tcPr>
            <w:vAlign w:val="center"/>
          </w:tcPr>
          <w:p w14:paraId="4F86D8CF">
            <w:pPr>
              <w:jc w:val="center"/>
            </w:pPr>
            <w:r>
              <w:t>0(W/㎡)</w:t>
            </w:r>
          </w:p>
        </w:tc>
        <w:tc>
          <w:tcPr>
            <w:vAlign w:val="center"/>
          </w:tcPr>
          <w:p w14:paraId="752D1CA9">
            <w:pPr>
              <w:jc w:val="center"/>
            </w:pPr>
            <w:r>
              <w:t>0(W/㎡)</w:t>
            </w:r>
          </w:p>
        </w:tc>
      </w:tr>
      <w:tr w14:paraId="1EE2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A87638">
            <w:r>
              <w:t>观众休息厅</w:t>
            </w:r>
          </w:p>
        </w:tc>
        <w:tc>
          <w:tcPr>
            <w:vAlign w:val="center"/>
          </w:tcPr>
          <w:p w14:paraId="6F8FC517">
            <w:pPr>
              <w:jc w:val="center"/>
            </w:pPr>
            <w:r>
              <w:t>26</w:t>
            </w:r>
          </w:p>
        </w:tc>
        <w:tc>
          <w:tcPr>
            <w:vAlign w:val="center"/>
          </w:tcPr>
          <w:p w14:paraId="665D267A">
            <w:pPr>
              <w:jc w:val="center"/>
            </w:pPr>
            <w:r>
              <w:t>18</w:t>
            </w:r>
          </w:p>
        </w:tc>
        <w:tc>
          <w:tcPr>
            <w:vAlign w:val="center"/>
          </w:tcPr>
          <w:p w14:paraId="0D55E026">
            <w:pPr>
              <w:jc w:val="center"/>
            </w:pPr>
            <w:r>
              <w:t>14(m</w:t>
            </w:r>
            <w:r>
              <w:rPr>
                <w:vertAlign w:val="superscript"/>
              </w:rPr>
              <w:t>3</w:t>
            </w:r>
            <w:r>
              <w:t>/h.人)</w:t>
            </w:r>
          </w:p>
        </w:tc>
        <w:tc>
          <w:tcPr>
            <w:vAlign w:val="center"/>
          </w:tcPr>
          <w:p w14:paraId="13FD55CC">
            <w:pPr>
              <w:jc w:val="center"/>
            </w:pPr>
            <w:r>
              <w:t>0(次/h)</w:t>
            </w:r>
          </w:p>
        </w:tc>
        <w:tc>
          <w:tcPr>
            <w:vAlign w:val="center"/>
          </w:tcPr>
          <w:p w14:paraId="50687A87">
            <w:pPr>
              <w:jc w:val="center"/>
            </w:pPr>
            <w:r>
              <w:t>3(㎡/人)</w:t>
            </w:r>
          </w:p>
        </w:tc>
        <w:tc>
          <w:tcPr>
            <w:vAlign w:val="center"/>
          </w:tcPr>
          <w:p w14:paraId="10EE9002">
            <w:pPr>
              <w:jc w:val="center"/>
            </w:pPr>
            <w:r>
              <w:t>9(W/㎡)</w:t>
            </w:r>
          </w:p>
        </w:tc>
        <w:tc>
          <w:tcPr>
            <w:vAlign w:val="center"/>
          </w:tcPr>
          <w:p w14:paraId="1ABE7C37">
            <w:pPr>
              <w:jc w:val="center"/>
            </w:pPr>
            <w:r>
              <w:t>10(W/㎡)</w:t>
            </w:r>
          </w:p>
        </w:tc>
      </w:tr>
      <w:tr w14:paraId="32230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AF1D7">
            <w:r>
              <w:t>设备间</w:t>
            </w:r>
          </w:p>
        </w:tc>
        <w:tc>
          <w:tcPr>
            <w:vAlign w:val="center"/>
          </w:tcPr>
          <w:p w14:paraId="2951F7AC">
            <w:pPr>
              <w:jc w:val="center"/>
            </w:pPr>
            <w:r>
              <w:t>－</w:t>
            </w:r>
          </w:p>
        </w:tc>
        <w:tc>
          <w:tcPr>
            <w:vAlign w:val="center"/>
          </w:tcPr>
          <w:p w14:paraId="037700DE">
            <w:pPr>
              <w:jc w:val="center"/>
            </w:pPr>
            <w:r>
              <w:t>－</w:t>
            </w:r>
          </w:p>
        </w:tc>
        <w:tc>
          <w:tcPr>
            <w:vAlign w:val="center"/>
          </w:tcPr>
          <w:p w14:paraId="2B4C0BF6">
            <w:pPr>
              <w:jc w:val="center"/>
            </w:pPr>
            <w:r>
              <w:t>30(m</w:t>
            </w:r>
            <w:r>
              <w:rPr>
                <w:vertAlign w:val="superscript"/>
              </w:rPr>
              <w:t>3</w:t>
            </w:r>
            <w:r>
              <w:t>/h.人)</w:t>
            </w:r>
          </w:p>
        </w:tc>
        <w:tc>
          <w:tcPr>
            <w:vAlign w:val="center"/>
          </w:tcPr>
          <w:p w14:paraId="013E7766">
            <w:pPr>
              <w:jc w:val="center"/>
            </w:pPr>
            <w:r>
              <w:t>0(次/h)</w:t>
            </w:r>
          </w:p>
        </w:tc>
        <w:tc>
          <w:tcPr>
            <w:vAlign w:val="center"/>
          </w:tcPr>
          <w:p w14:paraId="450580FE">
            <w:pPr>
              <w:jc w:val="center"/>
            </w:pPr>
            <w:r>
              <w:t>0(人)</w:t>
            </w:r>
          </w:p>
        </w:tc>
        <w:tc>
          <w:tcPr>
            <w:vAlign w:val="center"/>
          </w:tcPr>
          <w:p w14:paraId="3D4DA2EC">
            <w:pPr>
              <w:jc w:val="center"/>
            </w:pPr>
            <w:r>
              <w:t>8(W/㎡)</w:t>
            </w:r>
          </w:p>
        </w:tc>
        <w:tc>
          <w:tcPr>
            <w:vAlign w:val="center"/>
          </w:tcPr>
          <w:p w14:paraId="2EEEEDEE">
            <w:pPr>
              <w:jc w:val="center"/>
            </w:pPr>
            <w:r>
              <w:t>15(W/㎡)</w:t>
            </w:r>
          </w:p>
        </w:tc>
      </w:tr>
      <w:tr w14:paraId="6839A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E4937ED">
            <w:r>
              <w:t>设备间</w:t>
            </w:r>
          </w:p>
        </w:tc>
        <w:tc>
          <w:tcPr>
            <w:vAlign w:val="center"/>
          </w:tcPr>
          <w:p w14:paraId="34CF2995">
            <w:pPr>
              <w:jc w:val="center"/>
            </w:pPr>
            <w:r>
              <w:t>－</w:t>
            </w:r>
          </w:p>
        </w:tc>
        <w:tc>
          <w:tcPr>
            <w:vAlign w:val="center"/>
          </w:tcPr>
          <w:p w14:paraId="5EE4F7B5">
            <w:pPr>
              <w:jc w:val="center"/>
            </w:pPr>
            <w:r>
              <w:t>－</w:t>
            </w:r>
          </w:p>
        </w:tc>
        <w:tc>
          <w:tcPr>
            <w:vAlign w:val="center"/>
          </w:tcPr>
          <w:p w14:paraId="52C6CF9D">
            <w:pPr>
              <w:jc w:val="center"/>
            </w:pPr>
            <w:r>
              <w:t>30(m</w:t>
            </w:r>
            <w:r>
              <w:rPr>
                <w:vertAlign w:val="superscript"/>
              </w:rPr>
              <w:t>3</w:t>
            </w:r>
            <w:r>
              <w:t>/h.人)</w:t>
            </w:r>
          </w:p>
        </w:tc>
        <w:tc>
          <w:tcPr>
            <w:vAlign w:val="center"/>
          </w:tcPr>
          <w:p w14:paraId="6B86CBDE">
            <w:pPr>
              <w:jc w:val="center"/>
            </w:pPr>
            <w:r>
              <w:t>0(次/h)</w:t>
            </w:r>
          </w:p>
        </w:tc>
        <w:tc>
          <w:tcPr>
            <w:vAlign w:val="center"/>
          </w:tcPr>
          <w:p w14:paraId="31CEC366">
            <w:pPr>
              <w:jc w:val="center"/>
            </w:pPr>
            <w:r>
              <w:t>0(人)</w:t>
            </w:r>
          </w:p>
        </w:tc>
        <w:tc>
          <w:tcPr>
            <w:vAlign w:val="center"/>
          </w:tcPr>
          <w:p w14:paraId="6D64EF93">
            <w:pPr>
              <w:jc w:val="center"/>
            </w:pPr>
            <w:r>
              <w:t>8(W/㎡)</w:t>
            </w:r>
          </w:p>
        </w:tc>
        <w:tc>
          <w:tcPr>
            <w:vAlign w:val="center"/>
          </w:tcPr>
          <w:p w14:paraId="63A58586">
            <w:pPr>
              <w:jc w:val="center"/>
            </w:pPr>
            <w:r>
              <w:t>15(W/㎡)</w:t>
            </w:r>
          </w:p>
        </w:tc>
      </w:tr>
      <w:tr w14:paraId="64E9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1118C1">
            <w:r>
              <w:t>走廊</w:t>
            </w:r>
          </w:p>
        </w:tc>
        <w:tc>
          <w:tcPr>
            <w:vAlign w:val="center"/>
          </w:tcPr>
          <w:p w14:paraId="48D445A9">
            <w:pPr>
              <w:jc w:val="center"/>
            </w:pPr>
            <w:r>
              <w:t>26</w:t>
            </w:r>
          </w:p>
        </w:tc>
        <w:tc>
          <w:tcPr>
            <w:vAlign w:val="center"/>
          </w:tcPr>
          <w:p w14:paraId="6CB74336">
            <w:pPr>
              <w:jc w:val="center"/>
            </w:pPr>
            <w:r>
              <w:t>20</w:t>
            </w:r>
          </w:p>
        </w:tc>
        <w:tc>
          <w:tcPr>
            <w:vAlign w:val="center"/>
          </w:tcPr>
          <w:p w14:paraId="49349056">
            <w:pPr>
              <w:jc w:val="center"/>
            </w:pPr>
            <w:r>
              <w:t>30(m</w:t>
            </w:r>
            <w:r>
              <w:rPr>
                <w:vertAlign w:val="superscript"/>
              </w:rPr>
              <w:t>3</w:t>
            </w:r>
            <w:r>
              <w:t>/h.人)</w:t>
            </w:r>
          </w:p>
        </w:tc>
        <w:tc>
          <w:tcPr>
            <w:vAlign w:val="center"/>
          </w:tcPr>
          <w:p w14:paraId="0D2A820D">
            <w:pPr>
              <w:jc w:val="center"/>
            </w:pPr>
            <w:r>
              <w:t>0(次/h)</w:t>
            </w:r>
          </w:p>
        </w:tc>
        <w:tc>
          <w:tcPr>
            <w:vAlign w:val="center"/>
          </w:tcPr>
          <w:p w14:paraId="24F5EE9B">
            <w:pPr>
              <w:jc w:val="center"/>
            </w:pPr>
            <w:r>
              <w:t>10(㎡/人)</w:t>
            </w:r>
          </w:p>
        </w:tc>
        <w:tc>
          <w:tcPr>
            <w:vAlign w:val="center"/>
          </w:tcPr>
          <w:p w14:paraId="2E2589B0">
            <w:pPr>
              <w:jc w:val="center"/>
            </w:pPr>
            <w:r>
              <w:t>8(W/㎡)</w:t>
            </w:r>
          </w:p>
        </w:tc>
        <w:tc>
          <w:tcPr>
            <w:vAlign w:val="center"/>
          </w:tcPr>
          <w:p w14:paraId="2FA13B29">
            <w:pPr>
              <w:jc w:val="center"/>
            </w:pPr>
            <w:r>
              <w:t>15(W/㎡)</w:t>
            </w:r>
          </w:p>
        </w:tc>
      </w:tr>
      <w:tr w14:paraId="4D0CC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E42EC0">
            <w:r>
              <w:t>陈列室</w:t>
            </w:r>
          </w:p>
        </w:tc>
        <w:tc>
          <w:tcPr>
            <w:vAlign w:val="center"/>
          </w:tcPr>
          <w:p w14:paraId="23DAA1D3">
            <w:pPr>
              <w:jc w:val="center"/>
            </w:pPr>
            <w:r>
              <w:t>26</w:t>
            </w:r>
          </w:p>
        </w:tc>
        <w:tc>
          <w:tcPr>
            <w:vAlign w:val="center"/>
          </w:tcPr>
          <w:p w14:paraId="4D2C3B25">
            <w:pPr>
              <w:jc w:val="center"/>
            </w:pPr>
            <w:r>
              <w:t>20</w:t>
            </w:r>
          </w:p>
        </w:tc>
        <w:tc>
          <w:tcPr>
            <w:vAlign w:val="center"/>
          </w:tcPr>
          <w:p w14:paraId="59276B74">
            <w:pPr>
              <w:jc w:val="center"/>
            </w:pPr>
            <w:r>
              <w:t>30(m</w:t>
            </w:r>
            <w:r>
              <w:rPr>
                <w:vertAlign w:val="superscript"/>
              </w:rPr>
              <w:t>3</w:t>
            </w:r>
            <w:r>
              <w:t>/h.人)</w:t>
            </w:r>
          </w:p>
        </w:tc>
        <w:tc>
          <w:tcPr>
            <w:vAlign w:val="center"/>
          </w:tcPr>
          <w:p w14:paraId="0A3CEFED">
            <w:pPr>
              <w:jc w:val="center"/>
            </w:pPr>
            <w:r>
              <w:t>0(次/h)</w:t>
            </w:r>
          </w:p>
        </w:tc>
        <w:tc>
          <w:tcPr>
            <w:vAlign w:val="center"/>
          </w:tcPr>
          <w:p w14:paraId="29389907">
            <w:pPr>
              <w:jc w:val="center"/>
            </w:pPr>
            <w:r>
              <w:t>10(㎡/人)</w:t>
            </w:r>
          </w:p>
        </w:tc>
        <w:tc>
          <w:tcPr>
            <w:vAlign w:val="center"/>
          </w:tcPr>
          <w:p w14:paraId="4AB04A11">
            <w:pPr>
              <w:jc w:val="center"/>
            </w:pPr>
            <w:r>
              <w:t>8(W/㎡)</w:t>
            </w:r>
          </w:p>
        </w:tc>
        <w:tc>
          <w:tcPr>
            <w:vAlign w:val="center"/>
          </w:tcPr>
          <w:p w14:paraId="223D361B">
            <w:pPr>
              <w:jc w:val="center"/>
            </w:pPr>
            <w:r>
              <w:t>15(W/㎡)</w:t>
            </w:r>
          </w:p>
        </w:tc>
      </w:tr>
      <w:tr w14:paraId="6E67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A17E5E">
            <w:r>
              <w:t>餐厅</w:t>
            </w:r>
          </w:p>
        </w:tc>
        <w:tc>
          <w:tcPr>
            <w:vAlign w:val="center"/>
          </w:tcPr>
          <w:p w14:paraId="5C9319F8">
            <w:pPr>
              <w:jc w:val="center"/>
            </w:pPr>
            <w:r>
              <w:t>26</w:t>
            </w:r>
          </w:p>
        </w:tc>
        <w:tc>
          <w:tcPr>
            <w:vAlign w:val="center"/>
          </w:tcPr>
          <w:p w14:paraId="045EC769">
            <w:pPr>
              <w:jc w:val="center"/>
            </w:pPr>
            <w:r>
              <w:t>20</w:t>
            </w:r>
          </w:p>
        </w:tc>
        <w:tc>
          <w:tcPr>
            <w:vAlign w:val="center"/>
          </w:tcPr>
          <w:p w14:paraId="1BF6E3C7">
            <w:pPr>
              <w:jc w:val="center"/>
            </w:pPr>
            <w:r>
              <w:t>30(m</w:t>
            </w:r>
            <w:r>
              <w:rPr>
                <w:vertAlign w:val="superscript"/>
              </w:rPr>
              <w:t>3</w:t>
            </w:r>
            <w:r>
              <w:t>/h.人)</w:t>
            </w:r>
          </w:p>
        </w:tc>
        <w:tc>
          <w:tcPr>
            <w:vAlign w:val="center"/>
          </w:tcPr>
          <w:p w14:paraId="25B94383">
            <w:pPr>
              <w:jc w:val="center"/>
            </w:pPr>
            <w:r>
              <w:t>0(次/h)</w:t>
            </w:r>
          </w:p>
        </w:tc>
        <w:tc>
          <w:tcPr>
            <w:vAlign w:val="center"/>
          </w:tcPr>
          <w:p w14:paraId="24656B3C">
            <w:pPr>
              <w:jc w:val="center"/>
            </w:pPr>
            <w:r>
              <w:t>6(㎡/人)</w:t>
            </w:r>
          </w:p>
        </w:tc>
        <w:tc>
          <w:tcPr>
            <w:vAlign w:val="center"/>
          </w:tcPr>
          <w:p w14:paraId="00090FDA">
            <w:pPr>
              <w:jc w:val="center"/>
            </w:pPr>
            <w:r>
              <w:t>8(W/㎡)</w:t>
            </w:r>
          </w:p>
        </w:tc>
        <w:tc>
          <w:tcPr>
            <w:vAlign w:val="center"/>
          </w:tcPr>
          <w:p w14:paraId="6DC05854">
            <w:pPr>
              <w:jc w:val="center"/>
            </w:pPr>
            <w:r>
              <w:t>5(W/㎡)</w:t>
            </w:r>
          </w:p>
        </w:tc>
      </w:tr>
    </w:tbl>
    <w:p w14:paraId="36127080">
      <w:pPr>
        <w:pStyle w:val="5"/>
        <w:widowControl w:val="0"/>
        <w:jc w:val="both"/>
        <w:rPr>
          <w:color w:val="000000"/>
        </w:rPr>
      </w:pPr>
      <w:r>
        <w:rPr>
          <w:color w:val="000000"/>
        </w:rPr>
        <w:t>作息时间表</w:t>
      </w:r>
    </w:p>
    <w:p w14:paraId="708063BB">
      <w:pPr>
        <w:widowControl w:val="0"/>
        <w:jc w:val="both"/>
        <w:rPr>
          <w:color w:val="000000"/>
        </w:rPr>
      </w:pPr>
      <w:r>
        <w:rPr>
          <w:color w:val="000000"/>
        </w:rPr>
        <w:t>同设计建筑</w:t>
      </w:r>
    </w:p>
    <w:p w14:paraId="4388DF6D">
      <w:pPr>
        <w:pStyle w:val="4"/>
        <w:widowControl w:val="0"/>
        <w:jc w:val="both"/>
        <w:rPr>
          <w:color w:val="000000"/>
        </w:rPr>
      </w:pPr>
      <w:bookmarkStart w:id="108" w:name="_Toc2662"/>
      <w:r>
        <w:rPr>
          <w:color w:val="000000"/>
        </w:rPr>
        <w:t>系统类型</w:t>
      </w:r>
      <w:bookmarkEnd w:id="108"/>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35913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38CE0F">
            <w:pPr>
              <w:jc w:val="center"/>
            </w:pPr>
            <w:r>
              <w:t>系统编号</w:t>
            </w:r>
          </w:p>
        </w:tc>
        <w:tc>
          <w:tcPr>
            <w:shd w:val="clear" w:color="auto" w:fill="E6E6E6"/>
            <w:vAlign w:val="center"/>
          </w:tcPr>
          <w:p w14:paraId="2287832C">
            <w:pPr>
              <w:jc w:val="center"/>
            </w:pPr>
            <w:r>
              <w:t>系统类型</w:t>
            </w:r>
          </w:p>
        </w:tc>
        <w:tc>
          <w:tcPr>
            <w:shd w:val="clear" w:color="auto" w:fill="E6E6E6"/>
            <w:vAlign w:val="center"/>
          </w:tcPr>
          <w:p w14:paraId="2E400D85">
            <w:pPr>
              <w:jc w:val="center"/>
            </w:pPr>
            <w:r>
              <w:t>面积(㎡)</w:t>
            </w:r>
          </w:p>
        </w:tc>
        <w:tc>
          <w:tcPr>
            <w:shd w:val="clear" w:color="auto" w:fill="E6E6E6"/>
            <w:vAlign w:val="center"/>
          </w:tcPr>
          <w:p w14:paraId="1ACABE34">
            <w:pPr>
              <w:jc w:val="center"/>
            </w:pPr>
            <w:r>
              <w:t>包含的房间</w:t>
            </w:r>
          </w:p>
        </w:tc>
      </w:tr>
      <w:tr w14:paraId="40A7B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06F9F3">
            <w:r>
              <w:t>自动</w:t>
            </w:r>
          </w:p>
        </w:tc>
        <w:tc>
          <w:tcPr>
            <w:vAlign w:val="center"/>
          </w:tcPr>
          <w:p w14:paraId="70555BC9">
            <w:r>
              <w:t>多联机空调(热泵)</w:t>
            </w:r>
          </w:p>
        </w:tc>
        <w:tc>
          <w:tcPr>
            <w:vAlign w:val="center"/>
          </w:tcPr>
          <w:p w14:paraId="33806DD4">
            <w:r>
              <w:t>同设计建筑</w:t>
            </w:r>
          </w:p>
        </w:tc>
        <w:tc>
          <w:tcPr>
            <w:vAlign w:val="center"/>
          </w:tcPr>
          <w:p w14:paraId="72CAB60C">
            <w:r>
              <w:t>同设计建筑</w:t>
            </w:r>
          </w:p>
        </w:tc>
      </w:tr>
    </w:tbl>
    <w:p w14:paraId="576358AC">
      <w:pPr>
        <w:pStyle w:val="4"/>
        <w:widowControl w:val="0"/>
        <w:jc w:val="both"/>
        <w:rPr>
          <w:color w:val="000000"/>
        </w:rPr>
      </w:pPr>
      <w:bookmarkStart w:id="109" w:name="_Toc16902"/>
      <w:r>
        <w:rPr>
          <w:color w:val="000000"/>
        </w:rPr>
        <w:t>制冷系统</w:t>
      </w:r>
      <w:bookmarkEnd w:id="109"/>
    </w:p>
    <w:p w14:paraId="5834A2CB">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964F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1BCFF">
            <w:pPr>
              <w:jc w:val="center"/>
            </w:pPr>
            <w:r>
              <w:t>系统编号</w:t>
            </w:r>
          </w:p>
        </w:tc>
        <w:tc>
          <w:tcPr>
            <w:shd w:val="clear" w:color="auto" w:fill="E6E6E6"/>
            <w:vAlign w:val="center"/>
          </w:tcPr>
          <w:p w14:paraId="3C39C9BE">
            <w:pPr>
              <w:jc w:val="center"/>
            </w:pPr>
            <w:r>
              <w:t>制冷SEER</w:t>
            </w:r>
          </w:p>
        </w:tc>
        <w:tc>
          <w:tcPr>
            <w:shd w:val="clear" w:color="auto" w:fill="E6E6E6"/>
            <w:vAlign w:val="center"/>
          </w:tcPr>
          <w:p w14:paraId="2918B83F">
            <w:pPr>
              <w:jc w:val="center"/>
            </w:pPr>
            <w:r>
              <w:t>耗冷量(kWh)</w:t>
            </w:r>
          </w:p>
        </w:tc>
        <w:tc>
          <w:tcPr>
            <w:shd w:val="clear" w:color="auto" w:fill="E6E6E6"/>
            <w:vAlign w:val="center"/>
          </w:tcPr>
          <w:p w14:paraId="11B0C680">
            <w:pPr>
              <w:jc w:val="center"/>
            </w:pPr>
            <w:r>
              <w:t>耗电量(kWh)</w:t>
            </w:r>
          </w:p>
        </w:tc>
      </w:tr>
      <w:tr w14:paraId="0231D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AB6A7">
            <w:r>
              <w:t>自动</w:t>
            </w:r>
          </w:p>
        </w:tc>
        <w:tc>
          <w:tcPr>
            <w:vAlign w:val="center"/>
          </w:tcPr>
          <w:p w14:paraId="7F0A4802">
            <w:r>
              <w:t>3.50[全年能源消耗效率(APF)]</w:t>
            </w:r>
          </w:p>
        </w:tc>
        <w:tc>
          <w:tcPr>
            <w:vAlign w:val="center"/>
          </w:tcPr>
          <w:p w14:paraId="784E9B4C">
            <w:r>
              <w:t>279845</w:t>
            </w:r>
          </w:p>
        </w:tc>
        <w:tc>
          <w:tcPr>
            <w:vAlign w:val="center"/>
          </w:tcPr>
          <w:p w14:paraId="32EE6F77">
            <w:r>
              <w:t>79956</w:t>
            </w:r>
          </w:p>
        </w:tc>
      </w:tr>
    </w:tbl>
    <w:p w14:paraId="30899859">
      <w:pPr>
        <w:pStyle w:val="4"/>
        <w:widowControl w:val="0"/>
        <w:jc w:val="both"/>
        <w:rPr>
          <w:color w:val="000000"/>
        </w:rPr>
      </w:pPr>
      <w:bookmarkStart w:id="110" w:name="_Toc21405"/>
      <w:r>
        <w:rPr>
          <w:color w:val="000000"/>
        </w:rPr>
        <w:t>供暖系统</w:t>
      </w:r>
      <w:bookmarkEnd w:id="110"/>
    </w:p>
    <w:p w14:paraId="14CA5971">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EA44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1485C">
            <w:pPr>
              <w:jc w:val="center"/>
            </w:pPr>
            <w:r>
              <w:t>系统编号</w:t>
            </w:r>
          </w:p>
        </w:tc>
        <w:tc>
          <w:tcPr>
            <w:shd w:val="clear" w:color="auto" w:fill="E6E6E6"/>
            <w:vAlign w:val="center"/>
          </w:tcPr>
          <w:p w14:paraId="6E7D03EA">
            <w:pPr>
              <w:jc w:val="center"/>
            </w:pPr>
            <w:r>
              <w:t>制热HSPF</w:t>
            </w:r>
          </w:p>
        </w:tc>
        <w:tc>
          <w:tcPr>
            <w:shd w:val="clear" w:color="auto" w:fill="E6E6E6"/>
            <w:vAlign w:val="center"/>
          </w:tcPr>
          <w:p w14:paraId="5FFA8035">
            <w:pPr>
              <w:jc w:val="center"/>
            </w:pPr>
            <w:r>
              <w:t>耗热量(kWh)</w:t>
            </w:r>
          </w:p>
        </w:tc>
        <w:tc>
          <w:tcPr>
            <w:shd w:val="clear" w:color="auto" w:fill="E6E6E6"/>
            <w:vAlign w:val="center"/>
          </w:tcPr>
          <w:p w14:paraId="2E63A059">
            <w:pPr>
              <w:jc w:val="center"/>
            </w:pPr>
            <w:r>
              <w:t>耗电量(kWh)</w:t>
            </w:r>
          </w:p>
        </w:tc>
      </w:tr>
      <w:tr w14:paraId="0E81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50F315">
            <w:r>
              <w:t>自动</w:t>
            </w:r>
          </w:p>
        </w:tc>
        <w:tc>
          <w:tcPr>
            <w:vAlign w:val="center"/>
          </w:tcPr>
          <w:p w14:paraId="01356D8E">
            <w:r>
              <w:t>3.50[全年能源消耗效率(APF)]</w:t>
            </w:r>
          </w:p>
        </w:tc>
        <w:tc>
          <w:tcPr>
            <w:vAlign w:val="center"/>
          </w:tcPr>
          <w:p w14:paraId="6F607CE5">
            <w:r>
              <w:t>164815</w:t>
            </w:r>
          </w:p>
        </w:tc>
        <w:tc>
          <w:tcPr>
            <w:vAlign w:val="center"/>
          </w:tcPr>
          <w:p w14:paraId="0D457623">
            <w:r>
              <w:t>47090</w:t>
            </w:r>
          </w:p>
        </w:tc>
      </w:tr>
    </w:tbl>
    <w:p w14:paraId="0B57BF11">
      <w:pPr>
        <w:pStyle w:val="4"/>
        <w:widowControl w:val="0"/>
        <w:jc w:val="both"/>
        <w:rPr>
          <w:color w:val="000000"/>
        </w:rPr>
      </w:pPr>
      <w:bookmarkStart w:id="111" w:name="_Toc9827"/>
      <w:r>
        <w:rPr>
          <w:color w:val="000000"/>
        </w:rPr>
        <w:t>空调风机</w:t>
      </w:r>
      <w:bookmarkEnd w:id="111"/>
    </w:p>
    <w:p w14:paraId="773423B4">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79D56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F4568">
            <w:pPr>
              <w:jc w:val="center"/>
            </w:pPr>
            <w:r>
              <w:t>系统编号</w:t>
            </w:r>
          </w:p>
        </w:tc>
        <w:tc>
          <w:tcPr>
            <w:shd w:val="clear" w:color="auto" w:fill="E6E6E6"/>
            <w:vAlign w:val="center"/>
          </w:tcPr>
          <w:p w14:paraId="338CD9CE">
            <w:pPr>
              <w:jc w:val="center"/>
            </w:pPr>
            <w:r>
              <w:t>新风量</w:t>
            </w:r>
            <w:r>
              <w:br w:type="textWrapping"/>
            </w:r>
            <w:r>
              <w:t>(m</w:t>
            </w:r>
            <w:r>
              <w:rPr>
                <w:vertAlign w:val="superscript"/>
              </w:rPr>
              <w:t>3</w:t>
            </w:r>
            <w:r>
              <w:t>/h)</w:t>
            </w:r>
          </w:p>
        </w:tc>
        <w:tc>
          <w:tcPr>
            <w:shd w:val="clear" w:color="auto" w:fill="E6E6E6"/>
            <w:vAlign w:val="center"/>
          </w:tcPr>
          <w:p w14:paraId="52FD5F0F">
            <w:pPr>
              <w:jc w:val="center"/>
            </w:pPr>
            <w:r>
              <w:t>单位风量耗功率</w:t>
            </w:r>
            <w:r>
              <w:br w:type="textWrapping"/>
            </w:r>
            <w:r>
              <w:t>W/(m</w:t>
            </w:r>
            <w:r>
              <w:rPr>
                <w:vertAlign w:val="superscript"/>
              </w:rPr>
              <w:t>3</w:t>
            </w:r>
            <w:r>
              <w:t>/h)</w:t>
            </w:r>
          </w:p>
        </w:tc>
        <w:tc>
          <w:tcPr>
            <w:shd w:val="clear" w:color="auto" w:fill="E6E6E6"/>
            <w:vAlign w:val="center"/>
          </w:tcPr>
          <w:p w14:paraId="2883A3C0">
            <w:pPr>
              <w:jc w:val="center"/>
            </w:pPr>
            <w:r>
              <w:t>风机功率(W)</w:t>
            </w:r>
          </w:p>
        </w:tc>
        <w:tc>
          <w:tcPr>
            <w:shd w:val="clear" w:color="auto" w:fill="E6E6E6"/>
            <w:vAlign w:val="center"/>
          </w:tcPr>
          <w:p w14:paraId="3A62881A">
            <w:pPr>
              <w:jc w:val="center"/>
            </w:pPr>
            <w:r>
              <w:t>运行时长(h)</w:t>
            </w:r>
          </w:p>
        </w:tc>
        <w:tc>
          <w:tcPr>
            <w:shd w:val="clear" w:color="auto" w:fill="E6E6E6"/>
            <w:vAlign w:val="center"/>
          </w:tcPr>
          <w:p w14:paraId="677839E5">
            <w:pPr>
              <w:jc w:val="center"/>
            </w:pPr>
            <w:r>
              <w:t>新风电耗(kWh)</w:t>
            </w:r>
          </w:p>
        </w:tc>
      </w:tr>
      <w:tr w14:paraId="69B0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BD5B6">
            <w:r>
              <w:t>自动</w:t>
            </w:r>
          </w:p>
        </w:tc>
        <w:tc>
          <w:tcPr>
            <w:vAlign w:val="center"/>
          </w:tcPr>
          <w:p w14:paraId="2D90C056">
            <w:r>
              <w:t>21024</w:t>
            </w:r>
          </w:p>
        </w:tc>
        <w:tc>
          <w:tcPr>
            <w:vAlign w:val="center"/>
          </w:tcPr>
          <w:p w14:paraId="2AA1575F">
            <w:r>
              <w:t>0.41</w:t>
            </w:r>
          </w:p>
        </w:tc>
        <w:tc>
          <w:tcPr>
            <w:vAlign w:val="center"/>
          </w:tcPr>
          <w:p w14:paraId="41DEE2A5">
            <w:r>
              <w:t>8620</w:t>
            </w:r>
          </w:p>
        </w:tc>
        <w:tc>
          <w:tcPr>
            <w:vAlign w:val="center"/>
          </w:tcPr>
          <w:p w14:paraId="5E753883">
            <w:r>
              <w:t>1764</w:t>
            </w:r>
          </w:p>
        </w:tc>
        <w:tc>
          <w:tcPr>
            <w:vAlign w:val="center"/>
          </w:tcPr>
          <w:p w14:paraId="4585D080">
            <w:r>
              <w:t>15205</w:t>
            </w:r>
          </w:p>
        </w:tc>
      </w:tr>
      <w:tr w14:paraId="6CE21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ED96FAE">
            <w:r>
              <w:t>合计</w:t>
            </w:r>
          </w:p>
        </w:tc>
        <w:tc>
          <w:tcPr>
            <w:vAlign w:val="center"/>
          </w:tcPr>
          <w:p w14:paraId="5078966B">
            <w:r>
              <w:t>15205</w:t>
            </w:r>
          </w:p>
        </w:tc>
      </w:tr>
    </w:tbl>
    <w:p w14:paraId="7412B759"/>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437A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E7EA95">
            <w:pPr>
              <w:jc w:val="center"/>
            </w:pPr>
            <w:r>
              <w:t>系统编号</w:t>
            </w:r>
          </w:p>
        </w:tc>
        <w:tc>
          <w:tcPr>
            <w:shd w:val="clear" w:color="auto" w:fill="E6E6E6"/>
            <w:vAlign w:val="center"/>
          </w:tcPr>
          <w:p w14:paraId="19CF08C3">
            <w:pPr>
              <w:jc w:val="center"/>
            </w:pPr>
            <w:r>
              <w:t>排风量</w:t>
            </w:r>
            <w:r>
              <w:br w:type="textWrapping"/>
            </w:r>
            <w:r>
              <w:t>(m</w:t>
            </w:r>
            <w:r>
              <w:rPr>
                <w:vertAlign w:val="superscript"/>
              </w:rPr>
              <w:t>3</w:t>
            </w:r>
            <w:r>
              <w:t>/h)</w:t>
            </w:r>
          </w:p>
        </w:tc>
        <w:tc>
          <w:tcPr>
            <w:shd w:val="clear" w:color="auto" w:fill="E6E6E6"/>
            <w:vAlign w:val="center"/>
          </w:tcPr>
          <w:p w14:paraId="7E179322">
            <w:pPr>
              <w:jc w:val="center"/>
            </w:pPr>
            <w:r>
              <w:t>排风比</w:t>
            </w:r>
          </w:p>
        </w:tc>
        <w:tc>
          <w:tcPr>
            <w:shd w:val="clear" w:color="auto" w:fill="E6E6E6"/>
            <w:vAlign w:val="center"/>
          </w:tcPr>
          <w:p w14:paraId="056A17F4">
            <w:pPr>
              <w:jc w:val="center"/>
            </w:pPr>
            <w:r>
              <w:t>单位风量耗功率W/(m</w:t>
            </w:r>
            <w:r>
              <w:rPr>
                <w:vertAlign w:val="superscript"/>
              </w:rPr>
              <w:t>3</w:t>
            </w:r>
            <w:r>
              <w:t>/h)</w:t>
            </w:r>
          </w:p>
        </w:tc>
        <w:tc>
          <w:tcPr>
            <w:shd w:val="clear" w:color="auto" w:fill="E6E6E6"/>
            <w:vAlign w:val="center"/>
          </w:tcPr>
          <w:p w14:paraId="3F4327DF">
            <w:pPr>
              <w:jc w:val="center"/>
            </w:pPr>
            <w:r>
              <w:t>风机功率(W)</w:t>
            </w:r>
          </w:p>
        </w:tc>
        <w:tc>
          <w:tcPr>
            <w:shd w:val="clear" w:color="auto" w:fill="E6E6E6"/>
            <w:vAlign w:val="center"/>
          </w:tcPr>
          <w:p w14:paraId="6DA9C97D">
            <w:pPr>
              <w:jc w:val="center"/>
            </w:pPr>
            <w:r>
              <w:t>运行时长(h)</w:t>
            </w:r>
          </w:p>
        </w:tc>
        <w:tc>
          <w:tcPr>
            <w:shd w:val="clear" w:color="auto" w:fill="E6E6E6"/>
            <w:vAlign w:val="center"/>
          </w:tcPr>
          <w:p w14:paraId="0DF8CD6A">
            <w:pPr>
              <w:jc w:val="center"/>
            </w:pPr>
            <w:r>
              <w:t>排风电耗</w:t>
            </w:r>
            <w:r>
              <w:br w:type="textWrapping"/>
            </w:r>
            <w:r>
              <w:t>(kWh)</w:t>
            </w:r>
          </w:p>
        </w:tc>
      </w:tr>
      <w:tr w14:paraId="51052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04F508">
            <w:r>
              <w:t>自动</w:t>
            </w:r>
          </w:p>
        </w:tc>
        <w:tc>
          <w:tcPr>
            <w:vAlign w:val="center"/>
          </w:tcPr>
          <w:p w14:paraId="5078DA6B">
            <w:r>
              <w:t>16819</w:t>
            </w:r>
          </w:p>
        </w:tc>
        <w:tc>
          <w:tcPr>
            <w:vAlign w:val="center"/>
          </w:tcPr>
          <w:p w14:paraId="679CF17F">
            <w:r>
              <w:t>0.8</w:t>
            </w:r>
          </w:p>
        </w:tc>
        <w:tc>
          <w:tcPr>
            <w:vAlign w:val="center"/>
          </w:tcPr>
          <w:p w14:paraId="1277E46C">
            <w:r>
              <w:t>0.17</w:t>
            </w:r>
          </w:p>
        </w:tc>
        <w:tc>
          <w:tcPr>
            <w:vAlign w:val="center"/>
          </w:tcPr>
          <w:p w14:paraId="0735E569">
            <w:r>
              <w:t>2859</w:t>
            </w:r>
          </w:p>
        </w:tc>
        <w:tc>
          <w:tcPr>
            <w:vAlign w:val="center"/>
          </w:tcPr>
          <w:p w14:paraId="57CFAC25">
            <w:r>
              <w:t>1764</w:t>
            </w:r>
          </w:p>
        </w:tc>
        <w:tc>
          <w:tcPr>
            <w:vAlign w:val="center"/>
          </w:tcPr>
          <w:p w14:paraId="36DD796F">
            <w:r>
              <w:t>5044</w:t>
            </w:r>
          </w:p>
        </w:tc>
      </w:tr>
      <w:tr w14:paraId="38C7F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6"/>
            <w:vAlign w:val="center"/>
          </w:tcPr>
          <w:p w14:paraId="1BB813FE">
            <w:r>
              <w:t>合计</w:t>
            </w:r>
          </w:p>
        </w:tc>
        <w:tc>
          <w:tcPr>
            <w:vAlign w:val="center"/>
          </w:tcPr>
          <w:p w14:paraId="144C7411">
            <w:r>
              <w:t>5044</w:t>
            </w:r>
          </w:p>
        </w:tc>
      </w:tr>
    </w:tbl>
    <w:p w14:paraId="5934FF59">
      <w:pPr>
        <w:pStyle w:val="4"/>
        <w:widowControl w:val="0"/>
        <w:jc w:val="both"/>
        <w:rPr>
          <w:color w:val="000000"/>
        </w:rPr>
      </w:pPr>
      <w:bookmarkStart w:id="112" w:name="_Toc17571"/>
      <w:r>
        <w:rPr>
          <w:color w:val="000000"/>
        </w:rPr>
        <w:t>照明</w:t>
      </w:r>
      <w:bookmarkEnd w:id="112"/>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550D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45682D">
            <w:pPr>
              <w:jc w:val="center"/>
            </w:pPr>
            <w:r>
              <w:t>房间类型</w:t>
            </w:r>
          </w:p>
        </w:tc>
        <w:tc>
          <w:tcPr>
            <w:shd w:val="clear" w:color="auto" w:fill="E6E6E6"/>
            <w:vAlign w:val="center"/>
          </w:tcPr>
          <w:p w14:paraId="650D2873">
            <w:pPr>
              <w:jc w:val="center"/>
            </w:pPr>
            <w:r>
              <w:t>单位面积电耗</w:t>
            </w:r>
            <w:r>
              <w:br w:type="textWrapping"/>
            </w:r>
            <w:r>
              <w:t>(kWh/㎡)</w:t>
            </w:r>
          </w:p>
        </w:tc>
        <w:tc>
          <w:tcPr>
            <w:shd w:val="clear" w:color="auto" w:fill="E6E6E6"/>
            <w:vAlign w:val="center"/>
          </w:tcPr>
          <w:p w14:paraId="1B56D3B5">
            <w:pPr>
              <w:jc w:val="center"/>
            </w:pPr>
            <w:r>
              <w:t>房间数量</w:t>
            </w:r>
          </w:p>
        </w:tc>
        <w:tc>
          <w:tcPr>
            <w:shd w:val="clear" w:color="auto" w:fill="E6E6E6"/>
            <w:vAlign w:val="center"/>
          </w:tcPr>
          <w:p w14:paraId="00E5FDFC">
            <w:pPr>
              <w:jc w:val="center"/>
            </w:pPr>
            <w:r>
              <w:t>房间合计面积</w:t>
            </w:r>
            <w:r>
              <w:br w:type="textWrapping"/>
            </w:r>
            <w:r>
              <w:t>(㎡)</w:t>
            </w:r>
          </w:p>
        </w:tc>
        <w:tc>
          <w:tcPr>
            <w:shd w:val="clear" w:color="auto" w:fill="E6E6E6"/>
            <w:vAlign w:val="center"/>
          </w:tcPr>
          <w:p w14:paraId="081CE579">
            <w:pPr>
              <w:jc w:val="center"/>
            </w:pPr>
            <w:r>
              <w:t>合计电耗</w:t>
            </w:r>
            <w:r>
              <w:br w:type="textWrapping"/>
            </w:r>
            <w:r>
              <w:t>(kWh)</w:t>
            </w:r>
          </w:p>
        </w:tc>
      </w:tr>
      <w:tr w14:paraId="31118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4C2D10">
            <w:r>
              <w:t>办公-会议室</w:t>
            </w:r>
          </w:p>
        </w:tc>
        <w:tc>
          <w:tcPr>
            <w:vAlign w:val="center"/>
          </w:tcPr>
          <w:p w14:paraId="3EC9E6FC">
            <w:r>
              <w:t>18.90</w:t>
            </w:r>
          </w:p>
        </w:tc>
        <w:tc>
          <w:tcPr>
            <w:vAlign w:val="center"/>
          </w:tcPr>
          <w:p w14:paraId="56657523">
            <w:r>
              <w:t>3</w:t>
            </w:r>
          </w:p>
        </w:tc>
        <w:tc>
          <w:tcPr>
            <w:vAlign w:val="center"/>
          </w:tcPr>
          <w:p w14:paraId="4BD15B51">
            <w:r>
              <w:t>122</w:t>
            </w:r>
          </w:p>
        </w:tc>
        <w:tc>
          <w:tcPr>
            <w:vAlign w:val="center"/>
          </w:tcPr>
          <w:p w14:paraId="297BC30C">
            <w:r>
              <w:t>2296</w:t>
            </w:r>
          </w:p>
        </w:tc>
      </w:tr>
      <w:tr w14:paraId="05925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ACF72">
            <w:r>
              <w:t>办公-卫生间</w:t>
            </w:r>
          </w:p>
        </w:tc>
        <w:tc>
          <w:tcPr>
            <w:vAlign w:val="center"/>
          </w:tcPr>
          <w:p w14:paraId="72B19D1B">
            <w:r>
              <w:t>18.90</w:t>
            </w:r>
          </w:p>
        </w:tc>
        <w:tc>
          <w:tcPr>
            <w:vAlign w:val="center"/>
          </w:tcPr>
          <w:p w14:paraId="4850E417">
            <w:r>
              <w:t>5</w:t>
            </w:r>
          </w:p>
        </w:tc>
        <w:tc>
          <w:tcPr>
            <w:vAlign w:val="center"/>
          </w:tcPr>
          <w:p w14:paraId="7F9F3517">
            <w:r>
              <w:t>115</w:t>
            </w:r>
          </w:p>
        </w:tc>
        <w:tc>
          <w:tcPr>
            <w:vAlign w:val="center"/>
          </w:tcPr>
          <w:p w14:paraId="0AD14C94">
            <w:r>
              <w:t>2179</w:t>
            </w:r>
          </w:p>
        </w:tc>
      </w:tr>
      <w:tr w14:paraId="7244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5F848">
            <w:r>
              <w:t>博物馆-卫生间</w:t>
            </w:r>
          </w:p>
        </w:tc>
        <w:tc>
          <w:tcPr>
            <w:vAlign w:val="center"/>
          </w:tcPr>
          <w:p w14:paraId="776B73A4">
            <w:r>
              <w:t>18.90</w:t>
            </w:r>
          </w:p>
        </w:tc>
        <w:tc>
          <w:tcPr>
            <w:vAlign w:val="center"/>
          </w:tcPr>
          <w:p w14:paraId="4EC567E5">
            <w:r>
              <w:t>14</w:t>
            </w:r>
          </w:p>
        </w:tc>
        <w:tc>
          <w:tcPr>
            <w:vAlign w:val="center"/>
          </w:tcPr>
          <w:p w14:paraId="69A1E251">
            <w:r>
              <w:t>309</w:t>
            </w:r>
          </w:p>
        </w:tc>
        <w:tc>
          <w:tcPr>
            <w:vAlign w:val="center"/>
          </w:tcPr>
          <w:p w14:paraId="0A65E253">
            <w:r>
              <w:t>5835</w:t>
            </w:r>
          </w:p>
        </w:tc>
      </w:tr>
      <w:tr w14:paraId="0158B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3100BA">
            <w:r>
              <w:t>博物馆-大厅</w:t>
            </w:r>
          </w:p>
        </w:tc>
        <w:tc>
          <w:tcPr>
            <w:vAlign w:val="center"/>
          </w:tcPr>
          <w:p w14:paraId="2E360843">
            <w:r>
              <w:t>18.90</w:t>
            </w:r>
          </w:p>
        </w:tc>
        <w:tc>
          <w:tcPr>
            <w:vAlign w:val="center"/>
          </w:tcPr>
          <w:p w14:paraId="50AEEC46">
            <w:r>
              <w:t>3</w:t>
            </w:r>
          </w:p>
        </w:tc>
        <w:tc>
          <w:tcPr>
            <w:vAlign w:val="center"/>
          </w:tcPr>
          <w:p w14:paraId="37E9B0F5">
            <w:r>
              <w:t>1566</w:t>
            </w:r>
          </w:p>
        </w:tc>
        <w:tc>
          <w:tcPr>
            <w:vAlign w:val="center"/>
          </w:tcPr>
          <w:p w14:paraId="00A657B2">
            <w:r>
              <w:t>29604</w:t>
            </w:r>
          </w:p>
        </w:tc>
      </w:tr>
      <w:tr w14:paraId="3A079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3C7B36">
            <w:r>
              <w:t>办公-大厅</w:t>
            </w:r>
          </w:p>
        </w:tc>
        <w:tc>
          <w:tcPr>
            <w:vAlign w:val="center"/>
          </w:tcPr>
          <w:p w14:paraId="04A2800B">
            <w:r>
              <w:t>18.90</w:t>
            </w:r>
          </w:p>
        </w:tc>
        <w:tc>
          <w:tcPr>
            <w:vAlign w:val="center"/>
          </w:tcPr>
          <w:p w14:paraId="58661C82">
            <w:r>
              <w:t>1</w:t>
            </w:r>
          </w:p>
        </w:tc>
        <w:tc>
          <w:tcPr>
            <w:vAlign w:val="center"/>
          </w:tcPr>
          <w:p w14:paraId="3D2E05EC">
            <w:r>
              <w:t>41</w:t>
            </w:r>
          </w:p>
        </w:tc>
        <w:tc>
          <w:tcPr>
            <w:vAlign w:val="center"/>
          </w:tcPr>
          <w:p w14:paraId="628A073C">
            <w:r>
              <w:t>768</w:t>
            </w:r>
          </w:p>
        </w:tc>
      </w:tr>
      <w:tr w14:paraId="50487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A3DD2">
            <w:r>
              <w:t>博物馆-展览馆</w:t>
            </w:r>
          </w:p>
        </w:tc>
        <w:tc>
          <w:tcPr>
            <w:vAlign w:val="center"/>
          </w:tcPr>
          <w:p w14:paraId="4A0FF43B">
            <w:r>
              <w:t>18.90</w:t>
            </w:r>
          </w:p>
        </w:tc>
        <w:tc>
          <w:tcPr>
            <w:vAlign w:val="center"/>
          </w:tcPr>
          <w:p w14:paraId="1B63BCE5">
            <w:r>
              <w:t>4</w:t>
            </w:r>
          </w:p>
        </w:tc>
        <w:tc>
          <w:tcPr>
            <w:vAlign w:val="center"/>
          </w:tcPr>
          <w:p w14:paraId="5F3F169E">
            <w:r>
              <w:t>1888</w:t>
            </w:r>
          </w:p>
        </w:tc>
        <w:tc>
          <w:tcPr>
            <w:vAlign w:val="center"/>
          </w:tcPr>
          <w:p w14:paraId="13E84A4B">
            <w:r>
              <w:t>35691</w:t>
            </w:r>
          </w:p>
        </w:tc>
      </w:tr>
      <w:tr w14:paraId="37D87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28563E">
            <w:r>
              <w:t>博物馆-库房</w:t>
            </w:r>
          </w:p>
        </w:tc>
        <w:tc>
          <w:tcPr>
            <w:vAlign w:val="center"/>
          </w:tcPr>
          <w:p w14:paraId="61780D72">
            <w:r>
              <w:t>18.90</w:t>
            </w:r>
          </w:p>
        </w:tc>
        <w:tc>
          <w:tcPr>
            <w:vAlign w:val="center"/>
          </w:tcPr>
          <w:p w14:paraId="7F8A1372">
            <w:r>
              <w:t>11</w:t>
            </w:r>
          </w:p>
        </w:tc>
        <w:tc>
          <w:tcPr>
            <w:vAlign w:val="center"/>
          </w:tcPr>
          <w:p w14:paraId="74D7AB83">
            <w:r>
              <w:t>1521</w:t>
            </w:r>
          </w:p>
        </w:tc>
        <w:tc>
          <w:tcPr>
            <w:vAlign w:val="center"/>
          </w:tcPr>
          <w:p w14:paraId="39E5F608">
            <w:r>
              <w:t>28756</w:t>
            </w:r>
          </w:p>
        </w:tc>
      </w:tr>
      <w:tr w14:paraId="04BB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E9FDB">
            <w:r>
              <w:t>办公-库房</w:t>
            </w:r>
          </w:p>
        </w:tc>
        <w:tc>
          <w:tcPr>
            <w:vAlign w:val="center"/>
          </w:tcPr>
          <w:p w14:paraId="254594F6">
            <w:r>
              <w:t>18.90</w:t>
            </w:r>
          </w:p>
        </w:tc>
        <w:tc>
          <w:tcPr>
            <w:vAlign w:val="center"/>
          </w:tcPr>
          <w:p w14:paraId="14F15FB4">
            <w:r>
              <w:t>3</w:t>
            </w:r>
          </w:p>
        </w:tc>
        <w:tc>
          <w:tcPr>
            <w:vAlign w:val="center"/>
          </w:tcPr>
          <w:p w14:paraId="39390A4D">
            <w:r>
              <w:t>77</w:t>
            </w:r>
          </w:p>
        </w:tc>
        <w:tc>
          <w:tcPr>
            <w:vAlign w:val="center"/>
          </w:tcPr>
          <w:p w14:paraId="7B58FBF5">
            <w:r>
              <w:t>1446</w:t>
            </w:r>
          </w:p>
        </w:tc>
      </w:tr>
      <w:tr w14:paraId="097FE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3BD4B0">
            <w:r>
              <w:t>教育-报告厅</w:t>
            </w:r>
          </w:p>
        </w:tc>
        <w:tc>
          <w:tcPr>
            <w:vAlign w:val="center"/>
          </w:tcPr>
          <w:p w14:paraId="68C0EC3F">
            <w:r>
              <w:t>18.90</w:t>
            </w:r>
          </w:p>
        </w:tc>
        <w:tc>
          <w:tcPr>
            <w:vAlign w:val="center"/>
          </w:tcPr>
          <w:p w14:paraId="43490ABE">
            <w:r>
              <w:t>1</w:t>
            </w:r>
          </w:p>
        </w:tc>
        <w:tc>
          <w:tcPr>
            <w:vAlign w:val="center"/>
          </w:tcPr>
          <w:p w14:paraId="25B1A999">
            <w:r>
              <w:t>385</w:t>
            </w:r>
          </w:p>
        </w:tc>
        <w:tc>
          <w:tcPr>
            <w:vAlign w:val="center"/>
          </w:tcPr>
          <w:p w14:paraId="10DB1B61">
            <w:r>
              <w:t>7272</w:t>
            </w:r>
          </w:p>
        </w:tc>
      </w:tr>
      <w:tr w14:paraId="0276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FAB3D3">
            <w:r>
              <w:t>博物馆-文物修复室</w:t>
            </w:r>
          </w:p>
        </w:tc>
        <w:tc>
          <w:tcPr>
            <w:vAlign w:val="center"/>
          </w:tcPr>
          <w:p w14:paraId="0B60F9BC">
            <w:r>
              <w:t>18.90</w:t>
            </w:r>
          </w:p>
        </w:tc>
        <w:tc>
          <w:tcPr>
            <w:vAlign w:val="center"/>
          </w:tcPr>
          <w:p w14:paraId="6C62272A">
            <w:r>
              <w:t>1</w:t>
            </w:r>
          </w:p>
        </w:tc>
        <w:tc>
          <w:tcPr>
            <w:vAlign w:val="center"/>
          </w:tcPr>
          <w:p w14:paraId="54CB4E4E">
            <w:r>
              <w:t>49</w:t>
            </w:r>
          </w:p>
        </w:tc>
        <w:tc>
          <w:tcPr>
            <w:vAlign w:val="center"/>
          </w:tcPr>
          <w:p w14:paraId="612700D9">
            <w:r>
              <w:t>919</w:t>
            </w:r>
          </w:p>
        </w:tc>
      </w:tr>
      <w:tr w14:paraId="6BA4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BD7C77">
            <w:r>
              <w:t>办公-普通办公室</w:t>
            </w:r>
          </w:p>
        </w:tc>
        <w:tc>
          <w:tcPr>
            <w:vAlign w:val="center"/>
          </w:tcPr>
          <w:p w14:paraId="44DE7284">
            <w:r>
              <w:t>18.90</w:t>
            </w:r>
          </w:p>
        </w:tc>
        <w:tc>
          <w:tcPr>
            <w:vAlign w:val="center"/>
          </w:tcPr>
          <w:p w14:paraId="14188D69">
            <w:r>
              <w:t>14</w:t>
            </w:r>
          </w:p>
        </w:tc>
        <w:tc>
          <w:tcPr>
            <w:vAlign w:val="center"/>
          </w:tcPr>
          <w:p w14:paraId="397B8ABE">
            <w:r>
              <w:t>624</w:t>
            </w:r>
          </w:p>
        </w:tc>
        <w:tc>
          <w:tcPr>
            <w:vAlign w:val="center"/>
          </w:tcPr>
          <w:p w14:paraId="5DC444CC">
            <w:r>
              <w:t>11790</w:t>
            </w:r>
          </w:p>
        </w:tc>
      </w:tr>
      <w:tr w14:paraId="3C0BA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1FCF69">
            <w:r>
              <w:t>教育-普通教室</w:t>
            </w:r>
          </w:p>
        </w:tc>
        <w:tc>
          <w:tcPr>
            <w:vAlign w:val="center"/>
          </w:tcPr>
          <w:p w14:paraId="6EB9C1AF">
            <w:r>
              <w:t>18.90</w:t>
            </w:r>
          </w:p>
        </w:tc>
        <w:tc>
          <w:tcPr>
            <w:vAlign w:val="center"/>
          </w:tcPr>
          <w:p w14:paraId="16D06FC9">
            <w:r>
              <w:t>1</w:t>
            </w:r>
          </w:p>
        </w:tc>
        <w:tc>
          <w:tcPr>
            <w:vAlign w:val="center"/>
          </w:tcPr>
          <w:p w14:paraId="0790EF58">
            <w:r>
              <w:t>75</w:t>
            </w:r>
          </w:p>
        </w:tc>
        <w:tc>
          <w:tcPr>
            <w:vAlign w:val="center"/>
          </w:tcPr>
          <w:p w14:paraId="2F3EB430">
            <w:r>
              <w:t>1424</w:t>
            </w:r>
          </w:p>
        </w:tc>
      </w:tr>
      <w:tr w14:paraId="30198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FAA21">
            <w:r>
              <w:t>办公-档案室</w:t>
            </w:r>
          </w:p>
        </w:tc>
        <w:tc>
          <w:tcPr>
            <w:vAlign w:val="center"/>
          </w:tcPr>
          <w:p w14:paraId="7091B97C">
            <w:r>
              <w:t>18.90</w:t>
            </w:r>
          </w:p>
        </w:tc>
        <w:tc>
          <w:tcPr>
            <w:vAlign w:val="center"/>
          </w:tcPr>
          <w:p w14:paraId="5D501F35">
            <w:r>
              <w:t>1</w:t>
            </w:r>
          </w:p>
        </w:tc>
        <w:tc>
          <w:tcPr>
            <w:vAlign w:val="center"/>
          </w:tcPr>
          <w:p w14:paraId="4EBDADC6">
            <w:r>
              <w:t>296</w:t>
            </w:r>
          </w:p>
        </w:tc>
        <w:tc>
          <w:tcPr>
            <w:vAlign w:val="center"/>
          </w:tcPr>
          <w:p w14:paraId="365DD5C2">
            <w:r>
              <w:t>5603</w:t>
            </w:r>
          </w:p>
        </w:tc>
      </w:tr>
      <w:tr w14:paraId="4DE6D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69E32A">
            <w:r>
              <w:t>办公-楼梯间</w:t>
            </w:r>
          </w:p>
        </w:tc>
        <w:tc>
          <w:tcPr>
            <w:vAlign w:val="center"/>
          </w:tcPr>
          <w:p w14:paraId="49DD8181">
            <w:r>
              <w:t>18.90</w:t>
            </w:r>
          </w:p>
        </w:tc>
        <w:tc>
          <w:tcPr>
            <w:vAlign w:val="center"/>
          </w:tcPr>
          <w:p w14:paraId="44D731AA">
            <w:r>
              <w:t>10</w:t>
            </w:r>
          </w:p>
        </w:tc>
        <w:tc>
          <w:tcPr>
            <w:vAlign w:val="center"/>
          </w:tcPr>
          <w:p w14:paraId="5CEE043A">
            <w:r>
              <w:t>184</w:t>
            </w:r>
          </w:p>
        </w:tc>
        <w:tc>
          <w:tcPr>
            <w:vAlign w:val="center"/>
          </w:tcPr>
          <w:p w14:paraId="0B200820">
            <w:r>
              <w:t>3473</w:t>
            </w:r>
          </w:p>
        </w:tc>
      </w:tr>
      <w:tr w14:paraId="17CE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3CE279">
            <w:r>
              <w:t>博物馆-楼梯间</w:t>
            </w:r>
          </w:p>
        </w:tc>
        <w:tc>
          <w:tcPr>
            <w:vAlign w:val="center"/>
          </w:tcPr>
          <w:p w14:paraId="792B00B4">
            <w:r>
              <w:t>18.90</w:t>
            </w:r>
          </w:p>
        </w:tc>
        <w:tc>
          <w:tcPr>
            <w:vAlign w:val="center"/>
          </w:tcPr>
          <w:p w14:paraId="492BF2D3">
            <w:r>
              <w:t>33</w:t>
            </w:r>
          </w:p>
        </w:tc>
        <w:tc>
          <w:tcPr>
            <w:vAlign w:val="center"/>
          </w:tcPr>
          <w:p w14:paraId="787D6D4C">
            <w:r>
              <w:t>746</w:t>
            </w:r>
          </w:p>
        </w:tc>
        <w:tc>
          <w:tcPr>
            <w:vAlign w:val="center"/>
          </w:tcPr>
          <w:p w14:paraId="6B0FAB8F">
            <w:r>
              <w:t>14102</w:t>
            </w:r>
          </w:p>
        </w:tc>
      </w:tr>
      <w:tr w14:paraId="31494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5F1DF6">
            <w:r>
              <w:t>博物馆-空房间</w:t>
            </w:r>
          </w:p>
        </w:tc>
        <w:tc>
          <w:tcPr>
            <w:vAlign w:val="center"/>
          </w:tcPr>
          <w:p w14:paraId="1164ACA7">
            <w:r>
              <w:t>0.00</w:t>
            </w:r>
          </w:p>
        </w:tc>
        <w:tc>
          <w:tcPr>
            <w:vAlign w:val="center"/>
          </w:tcPr>
          <w:p w14:paraId="5BFFC9B7">
            <w:r>
              <w:t>2</w:t>
            </w:r>
          </w:p>
        </w:tc>
        <w:tc>
          <w:tcPr>
            <w:vAlign w:val="center"/>
          </w:tcPr>
          <w:p w14:paraId="520A2DE5">
            <w:r>
              <w:t>464</w:t>
            </w:r>
          </w:p>
        </w:tc>
        <w:tc>
          <w:tcPr>
            <w:vAlign w:val="center"/>
          </w:tcPr>
          <w:p w14:paraId="523BCC35">
            <w:r>
              <w:t>0</w:t>
            </w:r>
          </w:p>
        </w:tc>
      </w:tr>
      <w:tr w14:paraId="4CBB6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9D399C">
            <w:r>
              <w:t>观演-观众休息厅</w:t>
            </w:r>
          </w:p>
        </w:tc>
        <w:tc>
          <w:tcPr>
            <w:vAlign w:val="center"/>
          </w:tcPr>
          <w:p w14:paraId="4B0918AD">
            <w:r>
              <w:t>42.71</w:t>
            </w:r>
          </w:p>
        </w:tc>
        <w:tc>
          <w:tcPr>
            <w:vAlign w:val="center"/>
          </w:tcPr>
          <w:p w14:paraId="4E6563D0">
            <w:r>
              <w:t>2</w:t>
            </w:r>
          </w:p>
        </w:tc>
        <w:tc>
          <w:tcPr>
            <w:vAlign w:val="center"/>
          </w:tcPr>
          <w:p w14:paraId="3F195BCE">
            <w:r>
              <w:t>38</w:t>
            </w:r>
          </w:p>
        </w:tc>
        <w:tc>
          <w:tcPr>
            <w:vAlign w:val="center"/>
          </w:tcPr>
          <w:p w14:paraId="46903644">
            <w:r>
              <w:t>1640</w:t>
            </w:r>
          </w:p>
        </w:tc>
      </w:tr>
      <w:tr w14:paraId="293F7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094666">
            <w:r>
              <w:t>办公-设备间</w:t>
            </w:r>
          </w:p>
        </w:tc>
        <w:tc>
          <w:tcPr>
            <w:vAlign w:val="center"/>
          </w:tcPr>
          <w:p w14:paraId="4A1DC53E">
            <w:r>
              <w:t>18.90</w:t>
            </w:r>
          </w:p>
        </w:tc>
        <w:tc>
          <w:tcPr>
            <w:vAlign w:val="center"/>
          </w:tcPr>
          <w:p w14:paraId="28B6FED4">
            <w:r>
              <w:t>4</w:t>
            </w:r>
          </w:p>
        </w:tc>
        <w:tc>
          <w:tcPr>
            <w:vAlign w:val="center"/>
          </w:tcPr>
          <w:p w14:paraId="03600C91">
            <w:r>
              <w:t>143</w:t>
            </w:r>
          </w:p>
        </w:tc>
        <w:tc>
          <w:tcPr>
            <w:vAlign w:val="center"/>
          </w:tcPr>
          <w:p w14:paraId="16B9B9FB">
            <w:r>
              <w:t>2707</w:t>
            </w:r>
          </w:p>
        </w:tc>
      </w:tr>
      <w:tr w14:paraId="7408F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D808E">
            <w:r>
              <w:t>博物馆-设备间</w:t>
            </w:r>
          </w:p>
        </w:tc>
        <w:tc>
          <w:tcPr>
            <w:vAlign w:val="center"/>
          </w:tcPr>
          <w:p w14:paraId="0195E00A">
            <w:r>
              <w:t>18.90</w:t>
            </w:r>
          </w:p>
        </w:tc>
        <w:tc>
          <w:tcPr>
            <w:vAlign w:val="center"/>
          </w:tcPr>
          <w:p w14:paraId="3A3DDDCF">
            <w:r>
              <w:t>1</w:t>
            </w:r>
          </w:p>
        </w:tc>
        <w:tc>
          <w:tcPr>
            <w:vAlign w:val="center"/>
          </w:tcPr>
          <w:p w14:paraId="17E1BD1A">
            <w:r>
              <w:t>20</w:t>
            </w:r>
          </w:p>
        </w:tc>
        <w:tc>
          <w:tcPr>
            <w:vAlign w:val="center"/>
          </w:tcPr>
          <w:p w14:paraId="55536959">
            <w:r>
              <w:t>372</w:t>
            </w:r>
          </w:p>
        </w:tc>
      </w:tr>
      <w:tr w14:paraId="538AB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FDCE4B">
            <w:r>
              <w:t>博物馆-走廊</w:t>
            </w:r>
          </w:p>
        </w:tc>
        <w:tc>
          <w:tcPr>
            <w:vAlign w:val="center"/>
          </w:tcPr>
          <w:p w14:paraId="2ACCDCDD">
            <w:r>
              <w:t>18.90</w:t>
            </w:r>
          </w:p>
        </w:tc>
        <w:tc>
          <w:tcPr>
            <w:vAlign w:val="center"/>
          </w:tcPr>
          <w:p w14:paraId="575DE531">
            <w:r>
              <w:t>11</w:t>
            </w:r>
          </w:p>
        </w:tc>
        <w:tc>
          <w:tcPr>
            <w:vAlign w:val="center"/>
          </w:tcPr>
          <w:p w14:paraId="68A5FB04">
            <w:r>
              <w:t>702</w:t>
            </w:r>
          </w:p>
        </w:tc>
        <w:tc>
          <w:tcPr>
            <w:vAlign w:val="center"/>
          </w:tcPr>
          <w:p w14:paraId="3173BD09">
            <w:r>
              <w:t>13269</w:t>
            </w:r>
          </w:p>
        </w:tc>
      </w:tr>
      <w:tr w14:paraId="6C055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7426A">
            <w:r>
              <w:t>博物馆-陈列室</w:t>
            </w:r>
          </w:p>
        </w:tc>
        <w:tc>
          <w:tcPr>
            <w:vAlign w:val="center"/>
          </w:tcPr>
          <w:p w14:paraId="3D1F0CB1">
            <w:r>
              <w:t>18.90</w:t>
            </w:r>
          </w:p>
        </w:tc>
        <w:tc>
          <w:tcPr>
            <w:vAlign w:val="center"/>
          </w:tcPr>
          <w:p w14:paraId="104F782F">
            <w:r>
              <w:t>2</w:t>
            </w:r>
          </w:p>
        </w:tc>
        <w:tc>
          <w:tcPr>
            <w:vAlign w:val="center"/>
          </w:tcPr>
          <w:p w14:paraId="42AD2BB6">
            <w:r>
              <w:t>344</w:t>
            </w:r>
          </w:p>
        </w:tc>
        <w:tc>
          <w:tcPr>
            <w:vAlign w:val="center"/>
          </w:tcPr>
          <w:p w14:paraId="145F2EF0">
            <w:r>
              <w:t>6500</w:t>
            </w:r>
          </w:p>
        </w:tc>
      </w:tr>
      <w:tr w14:paraId="14F9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47137A">
            <w:r>
              <w:t>教育-餐厅</w:t>
            </w:r>
          </w:p>
        </w:tc>
        <w:tc>
          <w:tcPr>
            <w:vAlign w:val="center"/>
          </w:tcPr>
          <w:p w14:paraId="62D5B90B">
            <w:r>
              <w:t>18.90</w:t>
            </w:r>
          </w:p>
        </w:tc>
        <w:tc>
          <w:tcPr>
            <w:vAlign w:val="center"/>
          </w:tcPr>
          <w:p w14:paraId="4A64CA93">
            <w:r>
              <w:t>1</w:t>
            </w:r>
          </w:p>
        </w:tc>
        <w:tc>
          <w:tcPr>
            <w:vAlign w:val="center"/>
          </w:tcPr>
          <w:p w14:paraId="097A4186">
            <w:r>
              <w:t>75</w:t>
            </w:r>
          </w:p>
        </w:tc>
        <w:tc>
          <w:tcPr>
            <w:vAlign w:val="center"/>
          </w:tcPr>
          <w:p w14:paraId="5555F111">
            <w:r>
              <w:t>1424</w:t>
            </w:r>
          </w:p>
        </w:tc>
      </w:tr>
      <w:tr w14:paraId="50B9B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9003C7A">
            <w:r>
              <w:t>总计</w:t>
            </w:r>
          </w:p>
        </w:tc>
        <w:tc>
          <w:tcPr>
            <w:vAlign w:val="center"/>
          </w:tcPr>
          <w:p w14:paraId="76BB0A2F">
            <w:r>
              <w:t>177069</w:t>
            </w:r>
          </w:p>
        </w:tc>
      </w:tr>
    </w:tbl>
    <w:p w14:paraId="59749BF4">
      <w:pPr>
        <w:pStyle w:val="4"/>
        <w:widowControl w:val="0"/>
        <w:jc w:val="both"/>
        <w:rPr>
          <w:color w:val="000000"/>
        </w:rPr>
      </w:pPr>
      <w:bookmarkStart w:id="113" w:name="_Toc24217"/>
      <w:r>
        <w:rPr>
          <w:color w:val="000000"/>
        </w:rPr>
        <w:t>负荷分项统计</w:t>
      </w:r>
      <w:bookmarkEnd w:id="113"/>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AF87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A56F4">
            <w:pPr>
              <w:jc w:val="center"/>
            </w:pPr>
            <w:r>
              <w:t>分类</w:t>
            </w:r>
          </w:p>
        </w:tc>
        <w:tc>
          <w:tcPr>
            <w:shd w:val="clear" w:color="auto" w:fill="E6E6E6"/>
            <w:vAlign w:val="center"/>
          </w:tcPr>
          <w:p w14:paraId="44D0FFE1">
            <w:pPr>
              <w:jc w:val="center"/>
            </w:pPr>
            <w:r>
              <w:t>围护传热</w:t>
            </w:r>
          </w:p>
        </w:tc>
        <w:tc>
          <w:tcPr>
            <w:shd w:val="clear" w:color="auto" w:fill="E6E6E6"/>
            <w:vAlign w:val="center"/>
          </w:tcPr>
          <w:p w14:paraId="0140FA2A">
            <w:pPr>
              <w:jc w:val="center"/>
            </w:pPr>
            <w:r>
              <w:t>室内得热</w:t>
            </w:r>
          </w:p>
        </w:tc>
        <w:tc>
          <w:tcPr>
            <w:shd w:val="clear" w:color="auto" w:fill="E6E6E6"/>
            <w:vAlign w:val="center"/>
          </w:tcPr>
          <w:p w14:paraId="5B66E9AD">
            <w:pPr>
              <w:jc w:val="center"/>
            </w:pPr>
            <w:r>
              <w:t>窗日射</w:t>
            </w:r>
          </w:p>
        </w:tc>
        <w:tc>
          <w:tcPr>
            <w:shd w:val="clear" w:color="auto" w:fill="E6E6E6"/>
            <w:vAlign w:val="center"/>
          </w:tcPr>
          <w:p w14:paraId="65052CC3">
            <w:pPr>
              <w:jc w:val="center"/>
            </w:pPr>
            <w:r>
              <w:t>不利</w:t>
            </w:r>
            <w:r>
              <w:br w:type="textWrapping"/>
            </w:r>
            <w:r>
              <w:t>新风/渗透</w:t>
            </w:r>
          </w:p>
        </w:tc>
        <w:tc>
          <w:tcPr>
            <w:shd w:val="clear" w:color="auto" w:fill="E6E6E6"/>
            <w:vAlign w:val="center"/>
          </w:tcPr>
          <w:p w14:paraId="41125E8A">
            <w:pPr>
              <w:jc w:val="center"/>
            </w:pPr>
            <w:r>
              <w:t>有利</w:t>
            </w:r>
            <w:r>
              <w:br w:type="textWrapping"/>
            </w:r>
            <w:r>
              <w:t>新风/渗透</w:t>
            </w:r>
          </w:p>
        </w:tc>
        <w:tc>
          <w:tcPr>
            <w:shd w:val="clear" w:color="auto" w:fill="E6E6E6"/>
            <w:vAlign w:val="center"/>
          </w:tcPr>
          <w:p w14:paraId="32764AC3">
            <w:pPr>
              <w:jc w:val="center"/>
            </w:pPr>
            <w:r>
              <w:t>热回收</w:t>
            </w:r>
          </w:p>
        </w:tc>
        <w:tc>
          <w:tcPr>
            <w:shd w:val="clear" w:color="auto" w:fill="E6E6E6"/>
            <w:vAlign w:val="center"/>
          </w:tcPr>
          <w:p w14:paraId="1634836D">
            <w:pPr>
              <w:jc w:val="center"/>
            </w:pPr>
            <w:r>
              <w:t>合计</w:t>
            </w:r>
          </w:p>
        </w:tc>
      </w:tr>
      <w:tr w14:paraId="490F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8AF7B">
            <w:r>
              <w:t>供暖(kWh/㎡)</w:t>
            </w:r>
          </w:p>
        </w:tc>
        <w:tc>
          <w:tcPr>
            <w:vAlign w:val="center"/>
          </w:tcPr>
          <w:p w14:paraId="7E148C2E">
            <w:pPr>
              <w:jc w:val="center"/>
            </w:pPr>
            <w:r>
              <w:t>-18.57</w:t>
            </w:r>
          </w:p>
        </w:tc>
        <w:tc>
          <w:tcPr>
            <w:vAlign w:val="center"/>
          </w:tcPr>
          <w:p w14:paraId="31A149A8">
            <w:pPr>
              <w:jc w:val="center"/>
            </w:pPr>
            <w:r>
              <w:t>10.13</w:t>
            </w:r>
          </w:p>
        </w:tc>
        <w:tc>
          <w:tcPr>
            <w:vAlign w:val="center"/>
          </w:tcPr>
          <w:p w14:paraId="1896CA21">
            <w:pPr>
              <w:jc w:val="center"/>
            </w:pPr>
            <w:r>
              <w:t>1.59</w:t>
            </w:r>
          </w:p>
        </w:tc>
        <w:tc>
          <w:tcPr>
            <w:vAlign w:val="center"/>
          </w:tcPr>
          <w:p w14:paraId="6EC59682">
            <w:pPr>
              <w:jc w:val="center"/>
            </w:pPr>
            <w:r>
              <w:t>-10.20</w:t>
            </w:r>
          </w:p>
        </w:tc>
        <w:tc>
          <w:tcPr>
            <w:vAlign w:val="center"/>
          </w:tcPr>
          <w:p w14:paraId="08C92EDC">
            <w:pPr>
              <w:jc w:val="center"/>
            </w:pPr>
            <w:r>
              <w:t>—</w:t>
            </w:r>
          </w:p>
        </w:tc>
        <w:tc>
          <w:tcPr>
            <w:vAlign w:val="center"/>
          </w:tcPr>
          <w:p w14:paraId="0083E9B7">
            <w:pPr>
              <w:jc w:val="center"/>
            </w:pPr>
            <w:r>
              <w:t>0.00</w:t>
            </w:r>
          </w:p>
        </w:tc>
        <w:tc>
          <w:tcPr>
            <w:vAlign w:val="center"/>
          </w:tcPr>
          <w:p w14:paraId="1C735140">
            <w:r>
              <w:t>-17.04</w:t>
            </w:r>
          </w:p>
        </w:tc>
      </w:tr>
      <w:tr w14:paraId="61F70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7550CE">
            <w:r>
              <w:t>供冷(kWh/㎡)</w:t>
            </w:r>
          </w:p>
        </w:tc>
        <w:tc>
          <w:tcPr>
            <w:vAlign w:val="center"/>
          </w:tcPr>
          <w:p w14:paraId="0D552BD2">
            <w:pPr>
              <w:jc w:val="center"/>
            </w:pPr>
            <w:r>
              <w:t>4.75</w:t>
            </w:r>
          </w:p>
        </w:tc>
        <w:tc>
          <w:tcPr>
            <w:vAlign w:val="center"/>
          </w:tcPr>
          <w:p w14:paraId="35956D69">
            <w:pPr>
              <w:jc w:val="center"/>
            </w:pPr>
            <w:r>
              <w:t>12.38</w:t>
            </w:r>
          </w:p>
        </w:tc>
        <w:tc>
          <w:tcPr>
            <w:vAlign w:val="center"/>
          </w:tcPr>
          <w:p w14:paraId="3D8E9B96">
            <w:pPr>
              <w:jc w:val="center"/>
            </w:pPr>
            <w:r>
              <w:t>2.36</w:t>
            </w:r>
          </w:p>
        </w:tc>
        <w:tc>
          <w:tcPr>
            <w:vAlign w:val="center"/>
          </w:tcPr>
          <w:p w14:paraId="637EFBA7">
            <w:pPr>
              <w:jc w:val="center"/>
            </w:pPr>
            <w:r>
              <w:t>9.51</w:t>
            </w:r>
          </w:p>
        </w:tc>
        <w:tc>
          <w:tcPr>
            <w:vAlign w:val="center"/>
          </w:tcPr>
          <w:p w14:paraId="10220404">
            <w:pPr>
              <w:jc w:val="center"/>
            </w:pPr>
            <w:r>
              <w:t>-0.06</w:t>
            </w:r>
          </w:p>
        </w:tc>
        <w:tc>
          <w:tcPr>
            <w:vAlign w:val="center"/>
          </w:tcPr>
          <w:p w14:paraId="1456D189">
            <w:pPr>
              <w:jc w:val="center"/>
            </w:pPr>
            <w:r>
              <w:t>0.00</w:t>
            </w:r>
          </w:p>
        </w:tc>
        <w:tc>
          <w:tcPr>
            <w:vAlign w:val="center"/>
          </w:tcPr>
          <w:p w14:paraId="56F4F234">
            <w:r>
              <w:t>28.93</w:t>
            </w:r>
          </w:p>
        </w:tc>
      </w:tr>
    </w:tbl>
    <w:p w14:paraId="1D6E5538">
      <w:pPr>
        <w:jc w:val="center"/>
      </w:pPr>
      <w:r>
        <w:drawing>
          <wp:inline distT="0" distB="0" distL="0" distR="0">
            <wp:extent cx="5667375" cy="30956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5"/>
                    <a:stretch>
                      <a:fillRect/>
                    </a:stretch>
                  </pic:blipFill>
                  <pic:spPr>
                    <a:xfrm>
                      <a:off x="0" y="0"/>
                      <a:ext cx="5667375" cy="3095625"/>
                    </a:xfrm>
                    <a:prstGeom prst="rect">
                      <a:avLst/>
                    </a:prstGeom>
                  </pic:spPr>
                </pic:pic>
              </a:graphicData>
            </a:graphic>
          </wp:inline>
        </w:drawing>
      </w:r>
    </w:p>
    <w:p w14:paraId="2DBCEA69">
      <w:pPr>
        <w:jc w:val="center"/>
      </w:pPr>
      <w:r>
        <w:drawing>
          <wp:inline distT="0" distB="0" distL="0" distR="0">
            <wp:extent cx="5667375" cy="30384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26"/>
                    <a:stretch>
                      <a:fillRect/>
                    </a:stretch>
                  </pic:blipFill>
                  <pic:spPr>
                    <a:xfrm>
                      <a:off x="0" y="0"/>
                      <a:ext cx="5667375" cy="3038475"/>
                    </a:xfrm>
                    <a:prstGeom prst="rect">
                      <a:avLst/>
                    </a:prstGeom>
                  </pic:spPr>
                </pic:pic>
              </a:graphicData>
            </a:graphic>
          </wp:inline>
        </w:drawing>
      </w:r>
    </w:p>
    <w:p w14:paraId="5B5DD615">
      <w:pPr>
        <w:pStyle w:val="4"/>
      </w:pPr>
      <w:bookmarkStart w:id="114" w:name="_Toc18757"/>
      <w:r>
        <w:t>逐月负荷表</w:t>
      </w:r>
      <w:bookmarkEnd w:id="114"/>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CE5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BCA21">
            <w:pPr>
              <w:jc w:val="center"/>
            </w:pPr>
            <w:r>
              <w:t>月份</w:t>
            </w:r>
          </w:p>
        </w:tc>
        <w:tc>
          <w:tcPr>
            <w:shd w:val="clear" w:color="auto" w:fill="E6E6E6"/>
            <w:vAlign w:val="center"/>
          </w:tcPr>
          <w:p w14:paraId="774CBC5A">
            <w:pPr>
              <w:jc w:val="right"/>
            </w:pPr>
            <w:r>
              <w:t>供暖(kWh)</w:t>
            </w:r>
          </w:p>
        </w:tc>
        <w:tc>
          <w:tcPr>
            <w:shd w:val="clear" w:color="auto" w:fill="E6E6E6"/>
            <w:vAlign w:val="center"/>
          </w:tcPr>
          <w:p w14:paraId="667E6E99">
            <w:pPr>
              <w:jc w:val="right"/>
            </w:pPr>
            <w:r>
              <w:t>供冷(kWh)</w:t>
            </w:r>
          </w:p>
        </w:tc>
        <w:tc>
          <w:tcPr>
            <w:shd w:val="clear" w:color="auto" w:fill="E6E6E6"/>
            <w:vAlign w:val="center"/>
          </w:tcPr>
          <w:p w14:paraId="3F36C843">
            <w:pPr>
              <w:jc w:val="right"/>
            </w:pPr>
            <w:r>
              <w:t>热负荷</w:t>
            </w:r>
            <w:r>
              <w:br w:type="textWrapping"/>
            </w:r>
            <w:r>
              <w:t>峰值(kW)</w:t>
            </w:r>
          </w:p>
        </w:tc>
        <w:tc>
          <w:tcPr>
            <w:shd w:val="clear" w:color="auto" w:fill="E6E6E6"/>
            <w:vAlign w:val="center"/>
          </w:tcPr>
          <w:p w14:paraId="3CB70EBE">
            <w:pPr>
              <w:jc w:val="center"/>
            </w:pPr>
            <w:r>
              <w:t>热负荷</w:t>
            </w:r>
            <w:r>
              <w:br w:type="textWrapping"/>
            </w:r>
            <w:r>
              <w:t>峰值时刻</w:t>
            </w:r>
          </w:p>
        </w:tc>
        <w:tc>
          <w:tcPr>
            <w:shd w:val="clear" w:color="auto" w:fill="E6E6E6"/>
            <w:vAlign w:val="center"/>
          </w:tcPr>
          <w:p w14:paraId="1B8C9422">
            <w:pPr>
              <w:jc w:val="right"/>
            </w:pPr>
            <w:r>
              <w:t>冷负荷</w:t>
            </w:r>
            <w:r>
              <w:br w:type="textWrapping"/>
            </w:r>
            <w:r>
              <w:t>峰值(kW)</w:t>
            </w:r>
          </w:p>
        </w:tc>
        <w:tc>
          <w:tcPr>
            <w:shd w:val="clear" w:color="auto" w:fill="E6E6E6"/>
            <w:vAlign w:val="center"/>
          </w:tcPr>
          <w:p w14:paraId="11ECF971">
            <w:pPr>
              <w:jc w:val="center"/>
            </w:pPr>
            <w:r>
              <w:t>冷负荷</w:t>
            </w:r>
            <w:r>
              <w:br w:type="textWrapping"/>
            </w:r>
            <w:r>
              <w:t>峰值时刻</w:t>
            </w:r>
          </w:p>
        </w:tc>
      </w:tr>
      <w:tr w14:paraId="7B14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542C1">
            <w:r>
              <w:t>1月</w:t>
            </w:r>
          </w:p>
        </w:tc>
        <w:tc>
          <w:tcPr>
            <w:vAlign w:val="center"/>
          </w:tcPr>
          <w:p w14:paraId="3F7F5014">
            <w:pPr>
              <w:jc w:val="right"/>
            </w:pPr>
            <w:r>
              <w:t>73462</w:t>
            </w:r>
          </w:p>
        </w:tc>
        <w:tc>
          <w:tcPr>
            <w:vAlign w:val="center"/>
          </w:tcPr>
          <w:p w14:paraId="5F7D66D3">
            <w:pPr>
              <w:jc w:val="right"/>
            </w:pPr>
            <w:r>
              <w:t>0</w:t>
            </w:r>
          </w:p>
        </w:tc>
        <w:tc>
          <w:tcPr>
            <w:vAlign w:val="center"/>
          </w:tcPr>
          <w:p w14:paraId="1EFE5019">
            <w:pPr>
              <w:jc w:val="right"/>
            </w:pPr>
            <w:r>
              <w:rPr>
                <w:color w:val="FF0000"/>
              </w:rPr>
              <w:t>918.751</w:t>
            </w:r>
          </w:p>
        </w:tc>
        <w:tc>
          <w:tcPr>
            <w:vAlign w:val="center"/>
          </w:tcPr>
          <w:p w14:paraId="70B2AB49">
            <w:r>
              <w:rPr>
                <w:color w:val="FF0000"/>
              </w:rPr>
              <w:t>1月2日7时</w:t>
            </w:r>
          </w:p>
        </w:tc>
        <w:tc>
          <w:tcPr>
            <w:vAlign w:val="center"/>
          </w:tcPr>
          <w:p w14:paraId="640752E2">
            <w:pPr>
              <w:jc w:val="right"/>
            </w:pPr>
            <w:r>
              <w:t>0.000</w:t>
            </w:r>
          </w:p>
        </w:tc>
        <w:tc>
          <w:tcPr>
            <w:vAlign w:val="center"/>
          </w:tcPr>
          <w:p w14:paraId="4DB887BA">
            <w:r>
              <w:t>--</w:t>
            </w:r>
          </w:p>
        </w:tc>
      </w:tr>
      <w:tr w14:paraId="4C05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947BC">
            <w:r>
              <w:t>2月</w:t>
            </w:r>
          </w:p>
        </w:tc>
        <w:tc>
          <w:tcPr>
            <w:vAlign w:val="center"/>
          </w:tcPr>
          <w:p w14:paraId="4E7D89B7">
            <w:pPr>
              <w:jc w:val="right"/>
            </w:pPr>
            <w:r>
              <w:t>22908</w:t>
            </w:r>
          </w:p>
        </w:tc>
        <w:tc>
          <w:tcPr>
            <w:vAlign w:val="center"/>
          </w:tcPr>
          <w:p w14:paraId="5440184C">
            <w:pPr>
              <w:jc w:val="right"/>
            </w:pPr>
            <w:r>
              <w:t>0</w:t>
            </w:r>
          </w:p>
        </w:tc>
        <w:tc>
          <w:tcPr>
            <w:vAlign w:val="center"/>
          </w:tcPr>
          <w:p w14:paraId="6DB91245">
            <w:pPr>
              <w:jc w:val="right"/>
            </w:pPr>
            <w:r>
              <w:t>520.115</w:t>
            </w:r>
          </w:p>
        </w:tc>
        <w:tc>
          <w:tcPr>
            <w:vAlign w:val="center"/>
          </w:tcPr>
          <w:p w14:paraId="34A3DFAA">
            <w:r>
              <w:t>2月14日8时</w:t>
            </w:r>
          </w:p>
        </w:tc>
        <w:tc>
          <w:tcPr>
            <w:vAlign w:val="center"/>
          </w:tcPr>
          <w:p w14:paraId="2127DE9B">
            <w:pPr>
              <w:jc w:val="right"/>
            </w:pPr>
            <w:r>
              <w:t>0.000</w:t>
            </w:r>
          </w:p>
        </w:tc>
        <w:tc>
          <w:tcPr>
            <w:vAlign w:val="center"/>
          </w:tcPr>
          <w:p w14:paraId="7DC0AEA3">
            <w:r>
              <w:t>--</w:t>
            </w:r>
          </w:p>
        </w:tc>
      </w:tr>
      <w:tr w14:paraId="4BAF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EC50E">
            <w:r>
              <w:t>3月</w:t>
            </w:r>
          </w:p>
        </w:tc>
        <w:tc>
          <w:tcPr>
            <w:vAlign w:val="center"/>
          </w:tcPr>
          <w:p w14:paraId="24AB676A">
            <w:pPr>
              <w:jc w:val="right"/>
            </w:pPr>
            <w:r>
              <w:t>7366</w:t>
            </w:r>
          </w:p>
        </w:tc>
        <w:tc>
          <w:tcPr>
            <w:vAlign w:val="center"/>
          </w:tcPr>
          <w:p w14:paraId="5AC06DEF">
            <w:pPr>
              <w:jc w:val="right"/>
            </w:pPr>
            <w:r>
              <w:t>0</w:t>
            </w:r>
          </w:p>
        </w:tc>
        <w:tc>
          <w:tcPr>
            <w:vAlign w:val="center"/>
          </w:tcPr>
          <w:p w14:paraId="27640EA8">
            <w:pPr>
              <w:jc w:val="right"/>
            </w:pPr>
            <w:r>
              <w:t>382.193</w:t>
            </w:r>
          </w:p>
        </w:tc>
        <w:tc>
          <w:tcPr>
            <w:vAlign w:val="center"/>
          </w:tcPr>
          <w:p w14:paraId="2B5C227D">
            <w:r>
              <w:t>3月4日8时</w:t>
            </w:r>
          </w:p>
        </w:tc>
        <w:tc>
          <w:tcPr>
            <w:vAlign w:val="center"/>
          </w:tcPr>
          <w:p w14:paraId="335A2F79">
            <w:pPr>
              <w:jc w:val="right"/>
            </w:pPr>
            <w:r>
              <w:t>0.000</w:t>
            </w:r>
          </w:p>
        </w:tc>
        <w:tc>
          <w:tcPr>
            <w:vAlign w:val="center"/>
          </w:tcPr>
          <w:p w14:paraId="7C282CB1">
            <w:r>
              <w:t>--</w:t>
            </w:r>
          </w:p>
        </w:tc>
      </w:tr>
      <w:tr w14:paraId="5CC01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F6E60C">
            <w:r>
              <w:t>4月</w:t>
            </w:r>
          </w:p>
        </w:tc>
        <w:tc>
          <w:tcPr>
            <w:vAlign w:val="center"/>
          </w:tcPr>
          <w:p w14:paraId="0D3FC25D">
            <w:pPr>
              <w:jc w:val="right"/>
            </w:pPr>
            <w:r>
              <w:t>0</w:t>
            </w:r>
          </w:p>
        </w:tc>
        <w:tc>
          <w:tcPr>
            <w:vAlign w:val="center"/>
          </w:tcPr>
          <w:p w14:paraId="438E1184">
            <w:pPr>
              <w:jc w:val="right"/>
            </w:pPr>
            <w:r>
              <w:t>0</w:t>
            </w:r>
          </w:p>
        </w:tc>
        <w:tc>
          <w:tcPr>
            <w:vAlign w:val="center"/>
          </w:tcPr>
          <w:p w14:paraId="737E0DE5">
            <w:pPr>
              <w:jc w:val="right"/>
            </w:pPr>
            <w:r>
              <w:t>0.000</w:t>
            </w:r>
          </w:p>
        </w:tc>
        <w:tc>
          <w:tcPr>
            <w:vAlign w:val="center"/>
          </w:tcPr>
          <w:p w14:paraId="3409BC1B">
            <w:r>
              <w:t>--</w:t>
            </w:r>
          </w:p>
        </w:tc>
        <w:tc>
          <w:tcPr>
            <w:vAlign w:val="center"/>
          </w:tcPr>
          <w:p w14:paraId="318111E2">
            <w:pPr>
              <w:jc w:val="right"/>
            </w:pPr>
            <w:r>
              <w:t>0.000</w:t>
            </w:r>
          </w:p>
        </w:tc>
        <w:tc>
          <w:tcPr>
            <w:vAlign w:val="center"/>
          </w:tcPr>
          <w:p w14:paraId="02FC754A">
            <w:r>
              <w:t>--</w:t>
            </w:r>
          </w:p>
        </w:tc>
      </w:tr>
      <w:tr w14:paraId="4D3D8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2B2AF">
            <w:r>
              <w:t>5月</w:t>
            </w:r>
          </w:p>
        </w:tc>
        <w:tc>
          <w:tcPr>
            <w:vAlign w:val="center"/>
          </w:tcPr>
          <w:p w14:paraId="151F7995">
            <w:pPr>
              <w:jc w:val="right"/>
            </w:pPr>
            <w:r>
              <w:t>0</w:t>
            </w:r>
          </w:p>
        </w:tc>
        <w:tc>
          <w:tcPr>
            <w:vAlign w:val="center"/>
          </w:tcPr>
          <w:p w14:paraId="6E544D13">
            <w:pPr>
              <w:jc w:val="right"/>
            </w:pPr>
            <w:r>
              <w:t>0</w:t>
            </w:r>
          </w:p>
        </w:tc>
        <w:tc>
          <w:tcPr>
            <w:vAlign w:val="center"/>
          </w:tcPr>
          <w:p w14:paraId="47E92A28">
            <w:pPr>
              <w:jc w:val="right"/>
            </w:pPr>
            <w:r>
              <w:t>0.000</w:t>
            </w:r>
          </w:p>
        </w:tc>
        <w:tc>
          <w:tcPr>
            <w:vAlign w:val="center"/>
          </w:tcPr>
          <w:p w14:paraId="1E0A4FD6">
            <w:r>
              <w:t>--</w:t>
            </w:r>
          </w:p>
        </w:tc>
        <w:tc>
          <w:tcPr>
            <w:vAlign w:val="center"/>
          </w:tcPr>
          <w:p w14:paraId="3648A461">
            <w:pPr>
              <w:jc w:val="right"/>
            </w:pPr>
            <w:r>
              <w:t>0.000</w:t>
            </w:r>
          </w:p>
        </w:tc>
        <w:tc>
          <w:tcPr>
            <w:vAlign w:val="center"/>
          </w:tcPr>
          <w:p w14:paraId="0D562049">
            <w:r>
              <w:t>--</w:t>
            </w:r>
          </w:p>
        </w:tc>
      </w:tr>
      <w:tr w14:paraId="69623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C6AD566">
            <w:r>
              <w:t>6月</w:t>
            </w:r>
          </w:p>
        </w:tc>
        <w:tc>
          <w:tcPr>
            <w:vAlign w:val="center"/>
          </w:tcPr>
          <w:p w14:paraId="54C97A54">
            <w:pPr>
              <w:jc w:val="right"/>
            </w:pPr>
            <w:r>
              <w:t>0</w:t>
            </w:r>
          </w:p>
        </w:tc>
        <w:tc>
          <w:tcPr>
            <w:vAlign w:val="center"/>
          </w:tcPr>
          <w:p w14:paraId="218A8492">
            <w:pPr>
              <w:jc w:val="right"/>
            </w:pPr>
            <w:r>
              <w:t>65828</w:t>
            </w:r>
          </w:p>
        </w:tc>
        <w:tc>
          <w:tcPr>
            <w:vAlign w:val="center"/>
          </w:tcPr>
          <w:p w14:paraId="6AE6FCC3">
            <w:pPr>
              <w:jc w:val="right"/>
            </w:pPr>
            <w:r>
              <w:t>0.000</w:t>
            </w:r>
          </w:p>
        </w:tc>
        <w:tc>
          <w:tcPr>
            <w:vAlign w:val="center"/>
          </w:tcPr>
          <w:p w14:paraId="1D63AC64">
            <w:r>
              <w:t>--</w:t>
            </w:r>
          </w:p>
        </w:tc>
        <w:tc>
          <w:tcPr>
            <w:vAlign w:val="center"/>
          </w:tcPr>
          <w:p w14:paraId="57BCBF47">
            <w:pPr>
              <w:jc w:val="right"/>
            </w:pPr>
            <w:r>
              <w:t>494.448</w:t>
            </w:r>
          </w:p>
        </w:tc>
        <w:tc>
          <w:tcPr>
            <w:vAlign w:val="center"/>
          </w:tcPr>
          <w:p w14:paraId="4FD17C34">
            <w:r>
              <w:t>6月24日8时</w:t>
            </w:r>
          </w:p>
        </w:tc>
      </w:tr>
      <w:tr w14:paraId="31D2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D8EF78">
            <w:r>
              <w:t>7月</w:t>
            </w:r>
          </w:p>
        </w:tc>
        <w:tc>
          <w:tcPr>
            <w:vAlign w:val="center"/>
          </w:tcPr>
          <w:p w14:paraId="122B8EC9">
            <w:pPr>
              <w:jc w:val="right"/>
            </w:pPr>
            <w:r>
              <w:t>0</w:t>
            </w:r>
          </w:p>
        </w:tc>
        <w:tc>
          <w:tcPr>
            <w:vAlign w:val="center"/>
          </w:tcPr>
          <w:p w14:paraId="6D008D70">
            <w:pPr>
              <w:jc w:val="right"/>
            </w:pPr>
            <w:r>
              <w:t>124130</w:t>
            </w:r>
          </w:p>
        </w:tc>
        <w:tc>
          <w:tcPr>
            <w:vAlign w:val="center"/>
          </w:tcPr>
          <w:p w14:paraId="5278A266">
            <w:pPr>
              <w:jc w:val="right"/>
            </w:pPr>
            <w:r>
              <w:t>0.000</w:t>
            </w:r>
          </w:p>
        </w:tc>
        <w:tc>
          <w:tcPr>
            <w:vAlign w:val="center"/>
          </w:tcPr>
          <w:p w14:paraId="4E02523E">
            <w:r>
              <w:t>--</w:t>
            </w:r>
          </w:p>
        </w:tc>
        <w:tc>
          <w:tcPr>
            <w:vAlign w:val="center"/>
          </w:tcPr>
          <w:p w14:paraId="03656105">
            <w:pPr>
              <w:jc w:val="right"/>
            </w:pPr>
            <w:r>
              <w:rPr>
                <w:color w:val="0000FF"/>
              </w:rPr>
              <w:t>647.762</w:t>
            </w:r>
          </w:p>
        </w:tc>
        <w:tc>
          <w:tcPr>
            <w:vAlign w:val="center"/>
          </w:tcPr>
          <w:p w14:paraId="70E30A20">
            <w:r>
              <w:rPr>
                <w:color w:val="0000FF"/>
              </w:rPr>
              <w:t>7月18日10时</w:t>
            </w:r>
          </w:p>
        </w:tc>
      </w:tr>
      <w:tr w14:paraId="1E201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3EDD9">
            <w:r>
              <w:t>8月</w:t>
            </w:r>
          </w:p>
        </w:tc>
        <w:tc>
          <w:tcPr>
            <w:vAlign w:val="center"/>
          </w:tcPr>
          <w:p w14:paraId="7A1D83CD">
            <w:pPr>
              <w:jc w:val="right"/>
            </w:pPr>
            <w:r>
              <w:t>0</w:t>
            </w:r>
          </w:p>
        </w:tc>
        <w:tc>
          <w:tcPr>
            <w:vAlign w:val="center"/>
          </w:tcPr>
          <w:p w14:paraId="2E8E2DDC">
            <w:pPr>
              <w:jc w:val="right"/>
            </w:pPr>
            <w:r>
              <w:t>89887</w:t>
            </w:r>
          </w:p>
        </w:tc>
        <w:tc>
          <w:tcPr>
            <w:vAlign w:val="center"/>
          </w:tcPr>
          <w:p w14:paraId="3CCEB026">
            <w:pPr>
              <w:jc w:val="right"/>
            </w:pPr>
            <w:r>
              <w:t>0.000</w:t>
            </w:r>
          </w:p>
        </w:tc>
        <w:tc>
          <w:tcPr>
            <w:vAlign w:val="center"/>
          </w:tcPr>
          <w:p w14:paraId="4E069902">
            <w:r>
              <w:t>--</w:t>
            </w:r>
          </w:p>
        </w:tc>
        <w:tc>
          <w:tcPr>
            <w:vAlign w:val="center"/>
          </w:tcPr>
          <w:p w14:paraId="45057145">
            <w:pPr>
              <w:jc w:val="right"/>
            </w:pPr>
            <w:r>
              <w:t>511.353</w:t>
            </w:r>
          </w:p>
        </w:tc>
        <w:tc>
          <w:tcPr>
            <w:vAlign w:val="center"/>
          </w:tcPr>
          <w:p w14:paraId="5BACF19D">
            <w:r>
              <w:t>8月2日15时</w:t>
            </w:r>
          </w:p>
        </w:tc>
      </w:tr>
      <w:tr w14:paraId="519B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C9939">
            <w:r>
              <w:t>9月</w:t>
            </w:r>
          </w:p>
        </w:tc>
        <w:tc>
          <w:tcPr>
            <w:vAlign w:val="center"/>
          </w:tcPr>
          <w:p w14:paraId="3729A46C">
            <w:pPr>
              <w:jc w:val="right"/>
            </w:pPr>
            <w:r>
              <w:t>0</w:t>
            </w:r>
          </w:p>
        </w:tc>
        <w:tc>
          <w:tcPr>
            <w:vAlign w:val="center"/>
          </w:tcPr>
          <w:p w14:paraId="08C3CC17">
            <w:pPr>
              <w:jc w:val="right"/>
            </w:pPr>
            <w:r>
              <w:t>0</w:t>
            </w:r>
          </w:p>
        </w:tc>
        <w:tc>
          <w:tcPr>
            <w:vAlign w:val="center"/>
          </w:tcPr>
          <w:p w14:paraId="53ACDE3F">
            <w:pPr>
              <w:jc w:val="right"/>
            </w:pPr>
            <w:r>
              <w:t>0.000</w:t>
            </w:r>
          </w:p>
        </w:tc>
        <w:tc>
          <w:tcPr>
            <w:vAlign w:val="center"/>
          </w:tcPr>
          <w:p w14:paraId="3BD2E626">
            <w:r>
              <w:t>--</w:t>
            </w:r>
          </w:p>
        </w:tc>
        <w:tc>
          <w:tcPr>
            <w:vAlign w:val="center"/>
          </w:tcPr>
          <w:p w14:paraId="4A928135">
            <w:pPr>
              <w:jc w:val="right"/>
            </w:pPr>
            <w:r>
              <w:t>0.000</w:t>
            </w:r>
          </w:p>
        </w:tc>
        <w:tc>
          <w:tcPr>
            <w:vAlign w:val="center"/>
          </w:tcPr>
          <w:p w14:paraId="037D0FAB">
            <w:r>
              <w:t>--</w:t>
            </w:r>
          </w:p>
        </w:tc>
      </w:tr>
      <w:tr w14:paraId="77B3A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26E0B">
            <w:r>
              <w:t>10月</w:t>
            </w:r>
          </w:p>
        </w:tc>
        <w:tc>
          <w:tcPr>
            <w:vAlign w:val="center"/>
          </w:tcPr>
          <w:p w14:paraId="1ABA097C">
            <w:pPr>
              <w:jc w:val="right"/>
            </w:pPr>
            <w:r>
              <w:t>0</w:t>
            </w:r>
          </w:p>
        </w:tc>
        <w:tc>
          <w:tcPr>
            <w:vAlign w:val="center"/>
          </w:tcPr>
          <w:p w14:paraId="1037DEB7">
            <w:pPr>
              <w:jc w:val="right"/>
            </w:pPr>
            <w:r>
              <w:t>0</w:t>
            </w:r>
          </w:p>
        </w:tc>
        <w:tc>
          <w:tcPr>
            <w:vAlign w:val="center"/>
          </w:tcPr>
          <w:p w14:paraId="5ABFC5CB">
            <w:pPr>
              <w:jc w:val="right"/>
            </w:pPr>
            <w:r>
              <w:t>0.000</w:t>
            </w:r>
          </w:p>
        </w:tc>
        <w:tc>
          <w:tcPr>
            <w:vAlign w:val="center"/>
          </w:tcPr>
          <w:p w14:paraId="72370087">
            <w:r>
              <w:t>--</w:t>
            </w:r>
          </w:p>
        </w:tc>
        <w:tc>
          <w:tcPr>
            <w:vAlign w:val="center"/>
          </w:tcPr>
          <w:p w14:paraId="6558991F">
            <w:pPr>
              <w:jc w:val="right"/>
            </w:pPr>
            <w:r>
              <w:t>0.000</w:t>
            </w:r>
          </w:p>
        </w:tc>
        <w:tc>
          <w:tcPr>
            <w:vAlign w:val="center"/>
          </w:tcPr>
          <w:p w14:paraId="0B5438DD">
            <w:r>
              <w:t>--</w:t>
            </w:r>
          </w:p>
        </w:tc>
      </w:tr>
      <w:tr w14:paraId="5418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CCBC6">
            <w:r>
              <w:t>11月</w:t>
            </w:r>
          </w:p>
        </w:tc>
        <w:tc>
          <w:tcPr>
            <w:vAlign w:val="center"/>
          </w:tcPr>
          <w:p w14:paraId="194D64F0">
            <w:pPr>
              <w:jc w:val="right"/>
            </w:pPr>
            <w:r>
              <w:t>11668</w:t>
            </w:r>
          </w:p>
        </w:tc>
        <w:tc>
          <w:tcPr>
            <w:vAlign w:val="center"/>
          </w:tcPr>
          <w:p w14:paraId="3B504931">
            <w:pPr>
              <w:jc w:val="right"/>
            </w:pPr>
            <w:r>
              <w:t>0</w:t>
            </w:r>
          </w:p>
        </w:tc>
        <w:tc>
          <w:tcPr>
            <w:vAlign w:val="center"/>
          </w:tcPr>
          <w:p w14:paraId="52FF4074">
            <w:pPr>
              <w:jc w:val="right"/>
            </w:pPr>
            <w:r>
              <w:t>411.031</w:t>
            </w:r>
          </w:p>
        </w:tc>
        <w:tc>
          <w:tcPr>
            <w:vAlign w:val="center"/>
          </w:tcPr>
          <w:p w14:paraId="0AECE4F0">
            <w:r>
              <w:t>11月18日8时</w:t>
            </w:r>
          </w:p>
        </w:tc>
        <w:tc>
          <w:tcPr>
            <w:vAlign w:val="center"/>
          </w:tcPr>
          <w:p w14:paraId="179EC7A1">
            <w:pPr>
              <w:jc w:val="right"/>
            </w:pPr>
            <w:r>
              <w:t>0.000</w:t>
            </w:r>
          </w:p>
        </w:tc>
        <w:tc>
          <w:tcPr>
            <w:vAlign w:val="center"/>
          </w:tcPr>
          <w:p w14:paraId="17B4F093">
            <w:r>
              <w:t>--</w:t>
            </w:r>
          </w:p>
        </w:tc>
      </w:tr>
      <w:tr w14:paraId="13DD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624E95">
            <w:r>
              <w:t>12月</w:t>
            </w:r>
          </w:p>
        </w:tc>
        <w:tc>
          <w:tcPr>
            <w:vAlign w:val="center"/>
          </w:tcPr>
          <w:p w14:paraId="3EF512F6">
            <w:pPr>
              <w:jc w:val="right"/>
            </w:pPr>
            <w:r>
              <w:t>49411</w:t>
            </w:r>
          </w:p>
        </w:tc>
        <w:tc>
          <w:tcPr>
            <w:vAlign w:val="center"/>
          </w:tcPr>
          <w:p w14:paraId="582DCDC3">
            <w:pPr>
              <w:jc w:val="right"/>
            </w:pPr>
            <w:r>
              <w:t>0</w:t>
            </w:r>
          </w:p>
        </w:tc>
        <w:tc>
          <w:tcPr>
            <w:vAlign w:val="center"/>
          </w:tcPr>
          <w:p w14:paraId="557B9975">
            <w:pPr>
              <w:jc w:val="right"/>
            </w:pPr>
            <w:r>
              <w:t>551.416</w:t>
            </w:r>
          </w:p>
        </w:tc>
        <w:tc>
          <w:tcPr>
            <w:vAlign w:val="center"/>
          </w:tcPr>
          <w:p w14:paraId="5E9CB92C">
            <w:r>
              <w:t>12月23日8时</w:t>
            </w:r>
          </w:p>
        </w:tc>
        <w:tc>
          <w:tcPr>
            <w:vAlign w:val="center"/>
          </w:tcPr>
          <w:p w14:paraId="0C1C4806">
            <w:pPr>
              <w:jc w:val="right"/>
            </w:pPr>
            <w:r>
              <w:t>0.000</w:t>
            </w:r>
          </w:p>
        </w:tc>
        <w:tc>
          <w:tcPr>
            <w:vAlign w:val="center"/>
          </w:tcPr>
          <w:p w14:paraId="14254FDB">
            <w:r>
              <w:t>--</w:t>
            </w:r>
          </w:p>
        </w:tc>
      </w:tr>
    </w:tbl>
    <w:p w14:paraId="33DE9D57">
      <w:pPr>
        <w:jc w:val="center"/>
      </w:pPr>
      <w:r>
        <w:drawing>
          <wp:inline distT="0" distB="0" distL="0" distR="0">
            <wp:extent cx="5667375" cy="27622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0C35B8DC">
      <w:pPr>
        <w:jc w:val="center"/>
      </w:pPr>
      <w:r>
        <w:drawing>
          <wp:inline distT="0" distB="0" distL="0" distR="0">
            <wp:extent cx="5667375" cy="2771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28"/>
                    <a:stretch>
                      <a:fillRect/>
                    </a:stretch>
                  </pic:blipFill>
                  <pic:spPr>
                    <a:xfrm>
                      <a:off x="0" y="0"/>
                      <a:ext cx="5667375" cy="2771775"/>
                    </a:xfrm>
                    <a:prstGeom prst="rect">
                      <a:avLst/>
                    </a:prstGeom>
                  </pic:spPr>
                </pic:pic>
              </a:graphicData>
            </a:graphic>
          </wp:inline>
        </w:drawing>
      </w:r>
    </w:p>
    <w:p w14:paraId="5FF394C5">
      <w:pPr>
        <w:pStyle w:val="4"/>
      </w:pPr>
      <w:bookmarkStart w:id="115" w:name="_Toc23430"/>
      <w:r>
        <w:t>逐月电耗</w:t>
      </w:r>
      <w:bookmarkEnd w:id="115"/>
    </w:p>
    <w:p w14:paraId="27AF7DAF">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48715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F44B8">
            <w:pPr>
              <w:jc w:val="center"/>
            </w:pPr>
            <w:r>
              <w:t>月</w:t>
            </w:r>
          </w:p>
        </w:tc>
        <w:tc>
          <w:tcPr>
            <w:shd w:val="clear" w:color="auto" w:fill="E6E6E6"/>
            <w:vAlign w:val="center"/>
          </w:tcPr>
          <w:p w14:paraId="6C55AA3F">
            <w:pPr>
              <w:jc w:val="center"/>
            </w:pPr>
            <w:r>
              <w:t>供冷</w:t>
            </w:r>
          </w:p>
        </w:tc>
        <w:tc>
          <w:tcPr>
            <w:shd w:val="clear" w:color="auto" w:fill="E6E6E6"/>
            <w:vAlign w:val="center"/>
          </w:tcPr>
          <w:p w14:paraId="11892947">
            <w:pPr>
              <w:jc w:val="center"/>
            </w:pPr>
            <w:r>
              <w:t>供暖</w:t>
            </w:r>
          </w:p>
        </w:tc>
        <w:tc>
          <w:tcPr>
            <w:shd w:val="clear" w:color="auto" w:fill="E6E6E6"/>
            <w:vAlign w:val="center"/>
          </w:tcPr>
          <w:p w14:paraId="3D41B2A2">
            <w:pPr>
              <w:jc w:val="center"/>
            </w:pPr>
            <w:r>
              <w:t>空调风机</w:t>
            </w:r>
          </w:p>
        </w:tc>
        <w:tc>
          <w:tcPr>
            <w:shd w:val="clear" w:color="auto" w:fill="E6E6E6"/>
            <w:vAlign w:val="center"/>
          </w:tcPr>
          <w:p w14:paraId="2732EB3E">
            <w:pPr>
              <w:jc w:val="center"/>
            </w:pPr>
            <w:r>
              <w:t>照明</w:t>
            </w:r>
          </w:p>
        </w:tc>
        <w:tc>
          <w:tcPr>
            <w:shd w:val="clear" w:color="auto" w:fill="E6E6E6"/>
            <w:vAlign w:val="center"/>
          </w:tcPr>
          <w:p w14:paraId="4BAEACAA">
            <w:pPr>
              <w:jc w:val="center"/>
            </w:pPr>
            <w:r>
              <w:t>插座设备</w:t>
            </w:r>
          </w:p>
        </w:tc>
        <w:tc>
          <w:tcPr>
            <w:shd w:val="clear" w:color="auto" w:fill="E6E6E6"/>
            <w:vAlign w:val="center"/>
          </w:tcPr>
          <w:p w14:paraId="1649B75D">
            <w:pPr>
              <w:jc w:val="center"/>
            </w:pPr>
            <w:r>
              <w:t>排风机</w:t>
            </w:r>
          </w:p>
        </w:tc>
        <w:tc>
          <w:tcPr>
            <w:shd w:val="clear" w:color="auto" w:fill="E6E6E6"/>
            <w:vAlign w:val="center"/>
          </w:tcPr>
          <w:p w14:paraId="5E823D56">
            <w:pPr>
              <w:jc w:val="center"/>
            </w:pPr>
            <w:r>
              <w:t>电梯</w:t>
            </w:r>
          </w:p>
        </w:tc>
        <w:tc>
          <w:tcPr>
            <w:shd w:val="clear" w:color="auto" w:fill="E6E6E6"/>
            <w:vAlign w:val="center"/>
          </w:tcPr>
          <w:p w14:paraId="717D053E">
            <w:pPr>
              <w:jc w:val="center"/>
            </w:pPr>
            <w:r>
              <w:t>热水</w:t>
            </w:r>
          </w:p>
        </w:tc>
      </w:tr>
      <w:tr w14:paraId="2BA1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115AB4">
            <w:pPr>
              <w:jc w:val="center"/>
            </w:pPr>
            <w:r>
              <w:t>1</w:t>
            </w:r>
          </w:p>
        </w:tc>
        <w:tc>
          <w:tcPr>
            <w:vAlign w:val="center"/>
          </w:tcPr>
          <w:p w14:paraId="77C1380A">
            <w:pPr>
              <w:jc w:val="right"/>
            </w:pPr>
            <w:r>
              <w:t>0.00</w:t>
            </w:r>
          </w:p>
        </w:tc>
        <w:tc>
          <w:tcPr>
            <w:vAlign w:val="center"/>
          </w:tcPr>
          <w:p w14:paraId="77BBEE0A">
            <w:pPr>
              <w:jc w:val="right"/>
            </w:pPr>
            <w:r>
              <w:t>2.17</w:t>
            </w:r>
          </w:p>
        </w:tc>
        <w:tc>
          <w:tcPr>
            <w:vAlign w:val="center"/>
          </w:tcPr>
          <w:p w14:paraId="1405D75A">
            <w:pPr>
              <w:jc w:val="right"/>
            </w:pPr>
            <w:r>
              <w:t>0.00</w:t>
            </w:r>
          </w:p>
        </w:tc>
        <w:tc>
          <w:tcPr>
            <w:vAlign w:val="center"/>
          </w:tcPr>
          <w:p w14:paraId="545843DC">
            <w:pPr>
              <w:jc w:val="right"/>
            </w:pPr>
            <w:r>
              <w:t>1.61</w:t>
            </w:r>
          </w:p>
        </w:tc>
        <w:tc>
          <w:tcPr>
            <w:vAlign w:val="center"/>
          </w:tcPr>
          <w:p w14:paraId="7482C662">
            <w:pPr>
              <w:jc w:val="right"/>
            </w:pPr>
            <w:r>
              <w:t>－</w:t>
            </w:r>
          </w:p>
        </w:tc>
        <w:tc>
          <w:tcPr>
            <w:vMerge w:val="restart"/>
            <w:vAlign w:val="center"/>
          </w:tcPr>
          <w:p w14:paraId="3237F2F1">
            <w:pPr>
              <w:jc w:val="right"/>
            </w:pPr>
            <w:r>
              <w:t>－</w:t>
            </w:r>
          </w:p>
        </w:tc>
        <w:tc>
          <w:tcPr>
            <w:vMerge w:val="restart"/>
            <w:vAlign w:val="center"/>
          </w:tcPr>
          <w:p w14:paraId="63F61183">
            <w:pPr>
              <w:jc w:val="right"/>
            </w:pPr>
            <w:r>
              <w:t>－</w:t>
            </w:r>
          </w:p>
        </w:tc>
        <w:tc>
          <w:tcPr>
            <w:vMerge w:val="restart"/>
            <w:vAlign w:val="center"/>
          </w:tcPr>
          <w:p w14:paraId="40D79F88">
            <w:pPr>
              <w:jc w:val="right"/>
            </w:pPr>
            <w:r>
              <w:t>－</w:t>
            </w:r>
          </w:p>
        </w:tc>
      </w:tr>
      <w:tr w14:paraId="0B751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38139B">
            <w:pPr>
              <w:jc w:val="center"/>
            </w:pPr>
            <w:r>
              <w:t>2</w:t>
            </w:r>
          </w:p>
        </w:tc>
        <w:tc>
          <w:tcPr>
            <w:vAlign w:val="center"/>
          </w:tcPr>
          <w:p w14:paraId="7FE44377">
            <w:pPr>
              <w:jc w:val="right"/>
            </w:pPr>
            <w:r>
              <w:t>0.00</w:t>
            </w:r>
          </w:p>
        </w:tc>
        <w:tc>
          <w:tcPr>
            <w:vAlign w:val="center"/>
          </w:tcPr>
          <w:p w14:paraId="24E9CCCD">
            <w:pPr>
              <w:jc w:val="right"/>
            </w:pPr>
            <w:r>
              <w:t>0.68</w:t>
            </w:r>
          </w:p>
        </w:tc>
        <w:tc>
          <w:tcPr>
            <w:vAlign w:val="center"/>
          </w:tcPr>
          <w:p w14:paraId="33AA86F4">
            <w:pPr>
              <w:jc w:val="right"/>
            </w:pPr>
            <w:r>
              <w:t>0.00</w:t>
            </w:r>
          </w:p>
        </w:tc>
        <w:tc>
          <w:tcPr>
            <w:vAlign w:val="center"/>
          </w:tcPr>
          <w:p w14:paraId="1D11EFA2">
            <w:pPr>
              <w:jc w:val="right"/>
            </w:pPr>
            <w:r>
              <w:t>1.25</w:t>
            </w:r>
          </w:p>
        </w:tc>
        <w:tc>
          <w:tcPr>
            <w:vAlign w:val="center"/>
          </w:tcPr>
          <w:p w14:paraId="502F0576">
            <w:pPr>
              <w:jc w:val="right"/>
            </w:pPr>
            <w:r>
              <w:t>－</w:t>
            </w:r>
          </w:p>
        </w:tc>
        <w:tc>
          <w:tcPr>
            <w:vMerge w:val="continue"/>
            <w:vAlign w:val="center"/>
          </w:tcPr>
          <w:p w14:paraId="10DDF78B">
            <w:pPr>
              <w:jc w:val="right"/>
            </w:pPr>
          </w:p>
        </w:tc>
        <w:tc>
          <w:tcPr>
            <w:vMerge w:val="continue"/>
            <w:vAlign w:val="center"/>
          </w:tcPr>
          <w:p w14:paraId="49584FD0">
            <w:pPr>
              <w:jc w:val="right"/>
            </w:pPr>
          </w:p>
        </w:tc>
        <w:tc>
          <w:tcPr>
            <w:vMerge w:val="continue"/>
            <w:vAlign w:val="center"/>
          </w:tcPr>
          <w:p w14:paraId="779049AE">
            <w:pPr>
              <w:jc w:val="right"/>
            </w:pPr>
          </w:p>
        </w:tc>
      </w:tr>
      <w:tr w14:paraId="18813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D9840">
            <w:pPr>
              <w:jc w:val="center"/>
            </w:pPr>
            <w:r>
              <w:t>3</w:t>
            </w:r>
          </w:p>
        </w:tc>
        <w:tc>
          <w:tcPr>
            <w:vAlign w:val="center"/>
          </w:tcPr>
          <w:p w14:paraId="109CF0DD">
            <w:pPr>
              <w:jc w:val="right"/>
            </w:pPr>
            <w:r>
              <w:t>0.00</w:t>
            </w:r>
          </w:p>
        </w:tc>
        <w:tc>
          <w:tcPr>
            <w:vAlign w:val="center"/>
          </w:tcPr>
          <w:p w14:paraId="4735875C">
            <w:pPr>
              <w:jc w:val="right"/>
            </w:pPr>
            <w:r>
              <w:t>0.22</w:t>
            </w:r>
          </w:p>
        </w:tc>
        <w:tc>
          <w:tcPr>
            <w:vAlign w:val="center"/>
          </w:tcPr>
          <w:p w14:paraId="63FEAE81">
            <w:pPr>
              <w:jc w:val="right"/>
            </w:pPr>
            <w:r>
              <w:t>0.00</w:t>
            </w:r>
          </w:p>
        </w:tc>
        <w:tc>
          <w:tcPr>
            <w:vAlign w:val="center"/>
          </w:tcPr>
          <w:p w14:paraId="19083705">
            <w:pPr>
              <w:jc w:val="right"/>
            </w:pPr>
            <w:r>
              <w:t>1.54</w:t>
            </w:r>
          </w:p>
        </w:tc>
        <w:tc>
          <w:tcPr>
            <w:vAlign w:val="center"/>
          </w:tcPr>
          <w:p w14:paraId="113CC3F2">
            <w:pPr>
              <w:jc w:val="right"/>
            </w:pPr>
            <w:r>
              <w:t>－</w:t>
            </w:r>
          </w:p>
        </w:tc>
        <w:tc>
          <w:tcPr>
            <w:vMerge w:val="continue"/>
            <w:vAlign w:val="center"/>
          </w:tcPr>
          <w:p w14:paraId="1E238968">
            <w:pPr>
              <w:jc w:val="right"/>
            </w:pPr>
          </w:p>
        </w:tc>
        <w:tc>
          <w:tcPr>
            <w:vMerge w:val="continue"/>
            <w:vAlign w:val="center"/>
          </w:tcPr>
          <w:p w14:paraId="69BEA034">
            <w:pPr>
              <w:jc w:val="right"/>
            </w:pPr>
          </w:p>
        </w:tc>
        <w:tc>
          <w:tcPr>
            <w:vMerge w:val="continue"/>
            <w:vAlign w:val="center"/>
          </w:tcPr>
          <w:p w14:paraId="69E67EBD">
            <w:pPr>
              <w:jc w:val="right"/>
            </w:pPr>
          </w:p>
        </w:tc>
      </w:tr>
      <w:tr w14:paraId="46ED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6ECC95">
            <w:pPr>
              <w:jc w:val="center"/>
            </w:pPr>
            <w:r>
              <w:t>4</w:t>
            </w:r>
          </w:p>
        </w:tc>
        <w:tc>
          <w:tcPr>
            <w:vAlign w:val="center"/>
          </w:tcPr>
          <w:p w14:paraId="57E2D9AC">
            <w:pPr>
              <w:jc w:val="right"/>
            </w:pPr>
            <w:r>
              <w:t>0.00</w:t>
            </w:r>
          </w:p>
        </w:tc>
        <w:tc>
          <w:tcPr>
            <w:vAlign w:val="center"/>
          </w:tcPr>
          <w:p w14:paraId="35129A11">
            <w:pPr>
              <w:jc w:val="right"/>
            </w:pPr>
            <w:r>
              <w:t>0.00</w:t>
            </w:r>
          </w:p>
        </w:tc>
        <w:tc>
          <w:tcPr>
            <w:vAlign w:val="center"/>
          </w:tcPr>
          <w:p w14:paraId="402ADCB1">
            <w:pPr>
              <w:jc w:val="right"/>
            </w:pPr>
            <w:r>
              <w:t>0.00</w:t>
            </w:r>
          </w:p>
        </w:tc>
        <w:tc>
          <w:tcPr>
            <w:vAlign w:val="center"/>
          </w:tcPr>
          <w:p w14:paraId="27BDBEC4">
            <w:pPr>
              <w:jc w:val="right"/>
            </w:pPr>
            <w:r>
              <w:t>1.54</w:t>
            </w:r>
          </w:p>
        </w:tc>
        <w:tc>
          <w:tcPr>
            <w:vAlign w:val="center"/>
          </w:tcPr>
          <w:p w14:paraId="7360F2A5">
            <w:pPr>
              <w:jc w:val="right"/>
            </w:pPr>
            <w:r>
              <w:t>－</w:t>
            </w:r>
          </w:p>
        </w:tc>
        <w:tc>
          <w:tcPr>
            <w:vMerge w:val="continue"/>
            <w:vAlign w:val="center"/>
          </w:tcPr>
          <w:p w14:paraId="176E519D">
            <w:pPr>
              <w:jc w:val="right"/>
            </w:pPr>
          </w:p>
        </w:tc>
        <w:tc>
          <w:tcPr>
            <w:vMerge w:val="continue"/>
            <w:vAlign w:val="center"/>
          </w:tcPr>
          <w:p w14:paraId="6651962D">
            <w:pPr>
              <w:jc w:val="right"/>
            </w:pPr>
          </w:p>
        </w:tc>
        <w:tc>
          <w:tcPr>
            <w:vMerge w:val="continue"/>
            <w:vAlign w:val="center"/>
          </w:tcPr>
          <w:p w14:paraId="08C4B1DF">
            <w:pPr>
              <w:jc w:val="right"/>
            </w:pPr>
          </w:p>
        </w:tc>
      </w:tr>
      <w:tr w14:paraId="773D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63B8CD">
            <w:pPr>
              <w:jc w:val="center"/>
            </w:pPr>
            <w:r>
              <w:t>5</w:t>
            </w:r>
          </w:p>
        </w:tc>
        <w:tc>
          <w:tcPr>
            <w:vAlign w:val="center"/>
          </w:tcPr>
          <w:p w14:paraId="30199C80">
            <w:pPr>
              <w:jc w:val="right"/>
            </w:pPr>
            <w:r>
              <w:t>0.00</w:t>
            </w:r>
          </w:p>
        </w:tc>
        <w:tc>
          <w:tcPr>
            <w:vAlign w:val="center"/>
          </w:tcPr>
          <w:p w14:paraId="53F0C7FD">
            <w:pPr>
              <w:jc w:val="right"/>
            </w:pPr>
            <w:r>
              <w:t>0.00</w:t>
            </w:r>
          </w:p>
        </w:tc>
        <w:tc>
          <w:tcPr>
            <w:vAlign w:val="center"/>
          </w:tcPr>
          <w:p w14:paraId="6E5D8584">
            <w:pPr>
              <w:jc w:val="right"/>
            </w:pPr>
            <w:r>
              <w:t>0.00</w:t>
            </w:r>
          </w:p>
        </w:tc>
        <w:tc>
          <w:tcPr>
            <w:vAlign w:val="center"/>
          </w:tcPr>
          <w:p w14:paraId="32F0D8AD">
            <w:pPr>
              <w:jc w:val="right"/>
            </w:pPr>
            <w:r>
              <w:t>1.61</w:t>
            </w:r>
          </w:p>
        </w:tc>
        <w:tc>
          <w:tcPr>
            <w:vAlign w:val="center"/>
          </w:tcPr>
          <w:p w14:paraId="6507E783">
            <w:pPr>
              <w:jc w:val="right"/>
            </w:pPr>
            <w:r>
              <w:t>－</w:t>
            </w:r>
          </w:p>
        </w:tc>
        <w:tc>
          <w:tcPr>
            <w:vMerge w:val="continue"/>
            <w:vAlign w:val="center"/>
          </w:tcPr>
          <w:p w14:paraId="6CE8710C">
            <w:pPr>
              <w:jc w:val="right"/>
            </w:pPr>
          </w:p>
        </w:tc>
        <w:tc>
          <w:tcPr>
            <w:vMerge w:val="continue"/>
            <w:vAlign w:val="center"/>
          </w:tcPr>
          <w:p w14:paraId="2A044AF3">
            <w:pPr>
              <w:jc w:val="right"/>
            </w:pPr>
          </w:p>
        </w:tc>
        <w:tc>
          <w:tcPr>
            <w:vMerge w:val="continue"/>
            <w:vAlign w:val="center"/>
          </w:tcPr>
          <w:p w14:paraId="59A5EA3B">
            <w:pPr>
              <w:jc w:val="right"/>
            </w:pPr>
          </w:p>
        </w:tc>
      </w:tr>
      <w:tr w14:paraId="56417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49A952">
            <w:pPr>
              <w:jc w:val="center"/>
            </w:pPr>
            <w:r>
              <w:t>6</w:t>
            </w:r>
          </w:p>
        </w:tc>
        <w:tc>
          <w:tcPr>
            <w:vAlign w:val="center"/>
          </w:tcPr>
          <w:p w14:paraId="429D13AA">
            <w:pPr>
              <w:jc w:val="right"/>
            </w:pPr>
            <w:r>
              <w:t>1.94</w:t>
            </w:r>
          </w:p>
        </w:tc>
        <w:tc>
          <w:tcPr>
            <w:vAlign w:val="center"/>
          </w:tcPr>
          <w:p w14:paraId="53AA03DD">
            <w:pPr>
              <w:jc w:val="right"/>
            </w:pPr>
            <w:r>
              <w:t>0.00</w:t>
            </w:r>
          </w:p>
        </w:tc>
        <w:tc>
          <w:tcPr>
            <w:vAlign w:val="center"/>
          </w:tcPr>
          <w:p w14:paraId="117AB296">
            <w:pPr>
              <w:jc w:val="right"/>
            </w:pPr>
            <w:r>
              <w:t>0.00</w:t>
            </w:r>
          </w:p>
        </w:tc>
        <w:tc>
          <w:tcPr>
            <w:vAlign w:val="center"/>
          </w:tcPr>
          <w:p w14:paraId="38B6C563">
            <w:pPr>
              <w:jc w:val="right"/>
            </w:pPr>
            <w:r>
              <w:t>1.39</w:t>
            </w:r>
          </w:p>
        </w:tc>
        <w:tc>
          <w:tcPr>
            <w:vAlign w:val="center"/>
          </w:tcPr>
          <w:p w14:paraId="5C6B16CB">
            <w:pPr>
              <w:jc w:val="right"/>
            </w:pPr>
            <w:r>
              <w:t>－</w:t>
            </w:r>
          </w:p>
        </w:tc>
        <w:tc>
          <w:tcPr>
            <w:vMerge w:val="continue"/>
            <w:vAlign w:val="center"/>
          </w:tcPr>
          <w:p w14:paraId="0B181AED">
            <w:pPr>
              <w:jc w:val="right"/>
            </w:pPr>
          </w:p>
        </w:tc>
        <w:tc>
          <w:tcPr>
            <w:vMerge w:val="continue"/>
            <w:vAlign w:val="center"/>
          </w:tcPr>
          <w:p w14:paraId="2FB51025">
            <w:pPr>
              <w:jc w:val="right"/>
            </w:pPr>
          </w:p>
        </w:tc>
        <w:tc>
          <w:tcPr>
            <w:vMerge w:val="continue"/>
            <w:vAlign w:val="center"/>
          </w:tcPr>
          <w:p w14:paraId="21F5434F">
            <w:pPr>
              <w:jc w:val="right"/>
            </w:pPr>
          </w:p>
        </w:tc>
      </w:tr>
      <w:tr w14:paraId="0FF49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8EA3C">
            <w:pPr>
              <w:jc w:val="center"/>
            </w:pPr>
            <w:r>
              <w:t>7</w:t>
            </w:r>
          </w:p>
        </w:tc>
        <w:tc>
          <w:tcPr>
            <w:vAlign w:val="center"/>
          </w:tcPr>
          <w:p w14:paraId="3091DE6F">
            <w:pPr>
              <w:jc w:val="right"/>
            </w:pPr>
            <w:r>
              <w:t>3.67</w:t>
            </w:r>
          </w:p>
        </w:tc>
        <w:tc>
          <w:tcPr>
            <w:vAlign w:val="center"/>
          </w:tcPr>
          <w:p w14:paraId="70390B92">
            <w:pPr>
              <w:jc w:val="right"/>
            </w:pPr>
            <w:r>
              <w:t>0.00</w:t>
            </w:r>
          </w:p>
        </w:tc>
        <w:tc>
          <w:tcPr>
            <w:vAlign w:val="center"/>
          </w:tcPr>
          <w:p w14:paraId="6BA2CE1A">
            <w:pPr>
              <w:jc w:val="right"/>
            </w:pPr>
            <w:r>
              <w:t>0.00</w:t>
            </w:r>
          </w:p>
        </w:tc>
        <w:tc>
          <w:tcPr>
            <w:vAlign w:val="center"/>
          </w:tcPr>
          <w:p w14:paraId="4BD0A4D2">
            <w:pPr>
              <w:jc w:val="right"/>
            </w:pPr>
            <w:r>
              <w:t>1.68</w:t>
            </w:r>
          </w:p>
        </w:tc>
        <w:tc>
          <w:tcPr>
            <w:vAlign w:val="center"/>
          </w:tcPr>
          <w:p w14:paraId="0A930E86">
            <w:pPr>
              <w:jc w:val="right"/>
            </w:pPr>
            <w:r>
              <w:t>－</w:t>
            </w:r>
          </w:p>
        </w:tc>
        <w:tc>
          <w:tcPr>
            <w:vMerge w:val="continue"/>
            <w:vAlign w:val="center"/>
          </w:tcPr>
          <w:p w14:paraId="06D933C2">
            <w:pPr>
              <w:jc w:val="right"/>
            </w:pPr>
          </w:p>
        </w:tc>
        <w:tc>
          <w:tcPr>
            <w:vMerge w:val="continue"/>
            <w:vAlign w:val="center"/>
          </w:tcPr>
          <w:p w14:paraId="4F2F2FB5">
            <w:pPr>
              <w:jc w:val="right"/>
            </w:pPr>
          </w:p>
        </w:tc>
        <w:tc>
          <w:tcPr>
            <w:vMerge w:val="continue"/>
            <w:vAlign w:val="center"/>
          </w:tcPr>
          <w:p w14:paraId="743EE130">
            <w:pPr>
              <w:jc w:val="right"/>
            </w:pPr>
          </w:p>
        </w:tc>
      </w:tr>
      <w:tr w14:paraId="47D5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6D2060">
            <w:pPr>
              <w:jc w:val="center"/>
            </w:pPr>
            <w:r>
              <w:t>8</w:t>
            </w:r>
          </w:p>
        </w:tc>
        <w:tc>
          <w:tcPr>
            <w:vAlign w:val="center"/>
          </w:tcPr>
          <w:p w14:paraId="40386ED6">
            <w:pPr>
              <w:jc w:val="right"/>
            </w:pPr>
            <w:r>
              <w:t>2.66</w:t>
            </w:r>
          </w:p>
        </w:tc>
        <w:tc>
          <w:tcPr>
            <w:vAlign w:val="center"/>
          </w:tcPr>
          <w:p w14:paraId="629A4A68">
            <w:pPr>
              <w:jc w:val="right"/>
            </w:pPr>
            <w:r>
              <w:t>0.00</w:t>
            </w:r>
          </w:p>
        </w:tc>
        <w:tc>
          <w:tcPr>
            <w:vAlign w:val="center"/>
          </w:tcPr>
          <w:p w14:paraId="09C2E91F">
            <w:pPr>
              <w:jc w:val="right"/>
            </w:pPr>
            <w:r>
              <w:t>0.00</w:t>
            </w:r>
          </w:p>
        </w:tc>
        <w:tc>
          <w:tcPr>
            <w:vAlign w:val="center"/>
          </w:tcPr>
          <w:p w14:paraId="6761B227">
            <w:pPr>
              <w:jc w:val="right"/>
            </w:pPr>
            <w:r>
              <w:t>1.61</w:t>
            </w:r>
          </w:p>
        </w:tc>
        <w:tc>
          <w:tcPr>
            <w:vAlign w:val="center"/>
          </w:tcPr>
          <w:p w14:paraId="49AC6636">
            <w:pPr>
              <w:jc w:val="right"/>
            </w:pPr>
            <w:r>
              <w:t>－</w:t>
            </w:r>
          </w:p>
        </w:tc>
        <w:tc>
          <w:tcPr>
            <w:vMerge w:val="continue"/>
            <w:vAlign w:val="center"/>
          </w:tcPr>
          <w:p w14:paraId="36706EC5">
            <w:pPr>
              <w:jc w:val="right"/>
            </w:pPr>
          </w:p>
        </w:tc>
        <w:tc>
          <w:tcPr>
            <w:vMerge w:val="continue"/>
            <w:vAlign w:val="center"/>
          </w:tcPr>
          <w:p w14:paraId="46266492">
            <w:pPr>
              <w:jc w:val="right"/>
            </w:pPr>
          </w:p>
        </w:tc>
        <w:tc>
          <w:tcPr>
            <w:vMerge w:val="continue"/>
            <w:vAlign w:val="center"/>
          </w:tcPr>
          <w:p w14:paraId="57EBF216">
            <w:pPr>
              <w:jc w:val="right"/>
            </w:pPr>
          </w:p>
        </w:tc>
      </w:tr>
      <w:tr w14:paraId="2A7E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1279B">
            <w:pPr>
              <w:jc w:val="center"/>
            </w:pPr>
            <w:r>
              <w:t>9</w:t>
            </w:r>
          </w:p>
        </w:tc>
        <w:tc>
          <w:tcPr>
            <w:vAlign w:val="center"/>
          </w:tcPr>
          <w:p w14:paraId="2E6C41F0">
            <w:pPr>
              <w:jc w:val="right"/>
            </w:pPr>
            <w:r>
              <w:t>0.00</w:t>
            </w:r>
          </w:p>
        </w:tc>
        <w:tc>
          <w:tcPr>
            <w:vAlign w:val="center"/>
          </w:tcPr>
          <w:p w14:paraId="26DDF532">
            <w:pPr>
              <w:jc w:val="right"/>
            </w:pPr>
            <w:r>
              <w:t>0.00</w:t>
            </w:r>
          </w:p>
        </w:tc>
        <w:tc>
          <w:tcPr>
            <w:vAlign w:val="center"/>
          </w:tcPr>
          <w:p w14:paraId="21EF696E">
            <w:pPr>
              <w:jc w:val="right"/>
            </w:pPr>
            <w:r>
              <w:t>0.00</w:t>
            </w:r>
          </w:p>
        </w:tc>
        <w:tc>
          <w:tcPr>
            <w:vAlign w:val="center"/>
          </w:tcPr>
          <w:p w14:paraId="2AC3D830">
            <w:pPr>
              <w:jc w:val="right"/>
            </w:pPr>
            <w:r>
              <w:t>1.46</w:t>
            </w:r>
          </w:p>
        </w:tc>
        <w:tc>
          <w:tcPr>
            <w:vAlign w:val="center"/>
          </w:tcPr>
          <w:p w14:paraId="58220C7B">
            <w:pPr>
              <w:jc w:val="right"/>
            </w:pPr>
            <w:r>
              <w:t>－</w:t>
            </w:r>
          </w:p>
        </w:tc>
        <w:tc>
          <w:tcPr>
            <w:vMerge w:val="continue"/>
            <w:vAlign w:val="center"/>
          </w:tcPr>
          <w:p w14:paraId="1EEF910F">
            <w:pPr>
              <w:jc w:val="right"/>
            </w:pPr>
          </w:p>
        </w:tc>
        <w:tc>
          <w:tcPr>
            <w:vMerge w:val="continue"/>
            <w:vAlign w:val="center"/>
          </w:tcPr>
          <w:p w14:paraId="72CD30C5">
            <w:pPr>
              <w:jc w:val="right"/>
            </w:pPr>
          </w:p>
        </w:tc>
        <w:tc>
          <w:tcPr>
            <w:vMerge w:val="continue"/>
            <w:vAlign w:val="center"/>
          </w:tcPr>
          <w:p w14:paraId="19AC31D7">
            <w:pPr>
              <w:jc w:val="right"/>
            </w:pPr>
          </w:p>
        </w:tc>
      </w:tr>
      <w:tr w14:paraId="7219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7581AD">
            <w:pPr>
              <w:jc w:val="center"/>
            </w:pPr>
            <w:r>
              <w:t>10</w:t>
            </w:r>
          </w:p>
        </w:tc>
        <w:tc>
          <w:tcPr>
            <w:vAlign w:val="center"/>
          </w:tcPr>
          <w:p w14:paraId="42151156">
            <w:pPr>
              <w:jc w:val="right"/>
            </w:pPr>
            <w:r>
              <w:t>0.00</w:t>
            </w:r>
          </w:p>
        </w:tc>
        <w:tc>
          <w:tcPr>
            <w:vAlign w:val="center"/>
          </w:tcPr>
          <w:p w14:paraId="7540A588">
            <w:pPr>
              <w:jc w:val="right"/>
            </w:pPr>
            <w:r>
              <w:t>0.00</w:t>
            </w:r>
          </w:p>
        </w:tc>
        <w:tc>
          <w:tcPr>
            <w:vAlign w:val="center"/>
          </w:tcPr>
          <w:p w14:paraId="127171F3">
            <w:pPr>
              <w:jc w:val="right"/>
            </w:pPr>
            <w:r>
              <w:t>0.00</w:t>
            </w:r>
          </w:p>
        </w:tc>
        <w:tc>
          <w:tcPr>
            <w:vAlign w:val="center"/>
          </w:tcPr>
          <w:p w14:paraId="51FB2994">
            <w:pPr>
              <w:jc w:val="right"/>
            </w:pPr>
            <w:r>
              <w:t>1.47</w:t>
            </w:r>
          </w:p>
        </w:tc>
        <w:tc>
          <w:tcPr>
            <w:vAlign w:val="center"/>
          </w:tcPr>
          <w:p w14:paraId="094D79F5">
            <w:pPr>
              <w:jc w:val="right"/>
            </w:pPr>
            <w:r>
              <w:t>－</w:t>
            </w:r>
          </w:p>
        </w:tc>
        <w:tc>
          <w:tcPr>
            <w:vMerge w:val="continue"/>
            <w:vAlign w:val="center"/>
          </w:tcPr>
          <w:p w14:paraId="6C595898">
            <w:pPr>
              <w:jc w:val="right"/>
            </w:pPr>
          </w:p>
        </w:tc>
        <w:tc>
          <w:tcPr>
            <w:vMerge w:val="continue"/>
            <w:vAlign w:val="center"/>
          </w:tcPr>
          <w:p w14:paraId="300C880E">
            <w:pPr>
              <w:jc w:val="right"/>
            </w:pPr>
          </w:p>
        </w:tc>
        <w:tc>
          <w:tcPr>
            <w:vMerge w:val="continue"/>
            <w:vAlign w:val="center"/>
          </w:tcPr>
          <w:p w14:paraId="76A0E41C">
            <w:pPr>
              <w:jc w:val="right"/>
            </w:pPr>
          </w:p>
        </w:tc>
      </w:tr>
      <w:tr w14:paraId="034A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CC9EE">
            <w:pPr>
              <w:jc w:val="center"/>
            </w:pPr>
            <w:r>
              <w:t>11</w:t>
            </w:r>
          </w:p>
        </w:tc>
        <w:tc>
          <w:tcPr>
            <w:vAlign w:val="center"/>
          </w:tcPr>
          <w:p w14:paraId="792D8597">
            <w:pPr>
              <w:jc w:val="right"/>
            </w:pPr>
            <w:r>
              <w:t>0.00</w:t>
            </w:r>
          </w:p>
        </w:tc>
        <w:tc>
          <w:tcPr>
            <w:vAlign w:val="center"/>
          </w:tcPr>
          <w:p w14:paraId="3307EC67">
            <w:pPr>
              <w:jc w:val="right"/>
            </w:pPr>
            <w:r>
              <w:t>0.34</w:t>
            </w:r>
          </w:p>
        </w:tc>
        <w:tc>
          <w:tcPr>
            <w:vAlign w:val="center"/>
          </w:tcPr>
          <w:p w14:paraId="3EB23D67">
            <w:pPr>
              <w:jc w:val="right"/>
            </w:pPr>
            <w:r>
              <w:t>0.00</w:t>
            </w:r>
          </w:p>
        </w:tc>
        <w:tc>
          <w:tcPr>
            <w:vAlign w:val="center"/>
          </w:tcPr>
          <w:p w14:paraId="7E71BFE1">
            <w:pPr>
              <w:jc w:val="right"/>
            </w:pPr>
            <w:r>
              <w:t>1.54</w:t>
            </w:r>
          </w:p>
        </w:tc>
        <w:tc>
          <w:tcPr>
            <w:vAlign w:val="center"/>
          </w:tcPr>
          <w:p w14:paraId="5CEE8AB3">
            <w:pPr>
              <w:jc w:val="right"/>
            </w:pPr>
            <w:r>
              <w:t>－</w:t>
            </w:r>
          </w:p>
        </w:tc>
        <w:tc>
          <w:tcPr>
            <w:vMerge w:val="continue"/>
            <w:vAlign w:val="center"/>
          </w:tcPr>
          <w:p w14:paraId="1759D1C8">
            <w:pPr>
              <w:jc w:val="right"/>
            </w:pPr>
          </w:p>
        </w:tc>
        <w:tc>
          <w:tcPr>
            <w:vMerge w:val="continue"/>
            <w:vAlign w:val="center"/>
          </w:tcPr>
          <w:p w14:paraId="7686B716">
            <w:pPr>
              <w:jc w:val="right"/>
            </w:pPr>
          </w:p>
        </w:tc>
        <w:tc>
          <w:tcPr>
            <w:vMerge w:val="continue"/>
            <w:vAlign w:val="center"/>
          </w:tcPr>
          <w:p w14:paraId="61938754">
            <w:pPr>
              <w:jc w:val="right"/>
            </w:pPr>
          </w:p>
        </w:tc>
      </w:tr>
      <w:tr w14:paraId="007E8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B2F86">
            <w:pPr>
              <w:jc w:val="center"/>
            </w:pPr>
            <w:r>
              <w:t>12</w:t>
            </w:r>
          </w:p>
        </w:tc>
        <w:tc>
          <w:tcPr>
            <w:vAlign w:val="center"/>
          </w:tcPr>
          <w:p w14:paraId="7CFCA9A1">
            <w:pPr>
              <w:jc w:val="right"/>
            </w:pPr>
            <w:r>
              <w:t>0.00</w:t>
            </w:r>
          </w:p>
        </w:tc>
        <w:tc>
          <w:tcPr>
            <w:vAlign w:val="center"/>
          </w:tcPr>
          <w:p w14:paraId="6AD81070">
            <w:pPr>
              <w:jc w:val="right"/>
            </w:pPr>
            <w:r>
              <w:t>1.46</w:t>
            </w:r>
          </w:p>
        </w:tc>
        <w:tc>
          <w:tcPr>
            <w:vAlign w:val="center"/>
          </w:tcPr>
          <w:p w14:paraId="6C122845">
            <w:pPr>
              <w:jc w:val="right"/>
            </w:pPr>
            <w:r>
              <w:t>0.00</w:t>
            </w:r>
          </w:p>
        </w:tc>
        <w:tc>
          <w:tcPr>
            <w:vAlign w:val="center"/>
          </w:tcPr>
          <w:p w14:paraId="01DE8E64">
            <w:pPr>
              <w:jc w:val="right"/>
            </w:pPr>
            <w:r>
              <w:t>1.61</w:t>
            </w:r>
          </w:p>
        </w:tc>
        <w:tc>
          <w:tcPr>
            <w:vAlign w:val="center"/>
          </w:tcPr>
          <w:p w14:paraId="753FFE26">
            <w:pPr>
              <w:jc w:val="right"/>
            </w:pPr>
            <w:r>
              <w:t>－</w:t>
            </w:r>
          </w:p>
        </w:tc>
        <w:tc>
          <w:tcPr>
            <w:vMerge w:val="continue"/>
            <w:vAlign w:val="center"/>
          </w:tcPr>
          <w:p w14:paraId="2DC33D51">
            <w:pPr>
              <w:jc w:val="right"/>
            </w:pPr>
          </w:p>
        </w:tc>
        <w:tc>
          <w:tcPr>
            <w:vMerge w:val="continue"/>
            <w:vAlign w:val="center"/>
          </w:tcPr>
          <w:p w14:paraId="2D0E0D87">
            <w:pPr>
              <w:jc w:val="right"/>
            </w:pPr>
          </w:p>
        </w:tc>
        <w:tc>
          <w:tcPr>
            <w:vMerge w:val="continue"/>
            <w:vAlign w:val="center"/>
          </w:tcPr>
          <w:p w14:paraId="0296EA48">
            <w:pPr>
              <w:jc w:val="right"/>
            </w:pPr>
          </w:p>
        </w:tc>
      </w:tr>
      <w:tr w14:paraId="15DA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6646D">
            <w:pPr>
              <w:jc w:val="center"/>
            </w:pPr>
            <w:r>
              <w:t>合计</w:t>
            </w:r>
          </w:p>
        </w:tc>
        <w:tc>
          <w:tcPr>
            <w:vAlign w:val="center"/>
          </w:tcPr>
          <w:p w14:paraId="50D6CCFC">
            <w:pPr>
              <w:jc w:val="right"/>
            </w:pPr>
            <w:r>
              <w:t>8.27</w:t>
            </w:r>
          </w:p>
        </w:tc>
        <w:tc>
          <w:tcPr>
            <w:vAlign w:val="center"/>
          </w:tcPr>
          <w:p w14:paraId="7AFDB972">
            <w:pPr>
              <w:jc w:val="right"/>
            </w:pPr>
            <w:r>
              <w:t>4.87</w:t>
            </w:r>
          </w:p>
        </w:tc>
        <w:tc>
          <w:tcPr>
            <w:vAlign w:val="center"/>
          </w:tcPr>
          <w:p w14:paraId="537F1B03">
            <w:pPr>
              <w:jc w:val="right"/>
            </w:pPr>
            <w:r>
              <w:t>0.00</w:t>
            </w:r>
          </w:p>
        </w:tc>
        <w:tc>
          <w:tcPr>
            <w:vAlign w:val="center"/>
          </w:tcPr>
          <w:p w14:paraId="6E7B8828">
            <w:pPr>
              <w:jc w:val="right"/>
            </w:pPr>
            <w:r>
              <w:t>18.31</w:t>
            </w:r>
          </w:p>
        </w:tc>
        <w:tc>
          <w:tcPr>
            <w:vAlign w:val="center"/>
          </w:tcPr>
          <w:p w14:paraId="6FC52492">
            <w:pPr>
              <w:jc w:val="right"/>
            </w:pPr>
            <w:r>
              <w:t>－</w:t>
            </w:r>
          </w:p>
        </w:tc>
        <w:tc>
          <w:tcPr>
            <w:vAlign w:val="center"/>
          </w:tcPr>
          <w:p w14:paraId="079CD7F5">
            <w:pPr>
              <w:jc w:val="right"/>
            </w:pPr>
            <w:r>
              <w:t>－</w:t>
            </w:r>
          </w:p>
        </w:tc>
        <w:tc>
          <w:tcPr>
            <w:vAlign w:val="center"/>
          </w:tcPr>
          <w:p w14:paraId="100CE48C">
            <w:pPr>
              <w:jc w:val="right"/>
            </w:pPr>
            <w:r>
              <w:t>－</w:t>
            </w:r>
          </w:p>
        </w:tc>
        <w:tc>
          <w:tcPr>
            <w:vAlign w:val="center"/>
          </w:tcPr>
          <w:p w14:paraId="0769E9EA">
            <w:pPr>
              <w:jc w:val="right"/>
            </w:pPr>
            <w:r>
              <w:t>－</w:t>
            </w:r>
          </w:p>
        </w:tc>
      </w:tr>
    </w:tbl>
    <w:p w14:paraId="7405996A">
      <w:pPr>
        <w:pStyle w:val="2"/>
        <w:widowControl w:val="0"/>
        <w:jc w:val="both"/>
        <w:rPr>
          <w:color w:val="000000"/>
        </w:rPr>
      </w:pPr>
      <w:bookmarkStart w:id="116" w:name="_Toc31269"/>
      <w:r>
        <w:rPr>
          <w:color w:val="000000"/>
        </w:rPr>
        <w:t>计算结果</w:t>
      </w:r>
      <w:bookmarkEnd w:id="116"/>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50319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0B443A01">
            <w:pPr>
              <w:ind w:firstLine="0" w:firstLineChars="0"/>
              <w:jc w:val="center"/>
              <w:rPr>
                <w:lang w:val="en-US"/>
              </w:rPr>
            </w:pPr>
            <w:r>
              <w:rPr>
                <w:rFonts w:hint="eastAsia"/>
                <w:lang w:val="en-US"/>
              </w:rPr>
              <w:t>能耗分类</w:t>
            </w:r>
          </w:p>
        </w:tc>
        <w:tc>
          <w:tcPr>
            <w:tcW w:w="1479" w:type="pct"/>
            <w:shd w:val="clear" w:color="auto" w:fill="E0E0E0"/>
            <w:vAlign w:val="center"/>
          </w:tcPr>
          <w:p w14:paraId="32860C9F">
            <w:pPr>
              <w:ind w:firstLine="0" w:firstLineChars="0"/>
              <w:jc w:val="center"/>
              <w:rPr>
                <w:lang w:val="en-US"/>
              </w:rPr>
            </w:pPr>
            <w:r>
              <w:rPr>
                <w:rFonts w:hint="eastAsia"/>
                <w:lang w:val="en-US"/>
              </w:rPr>
              <w:t>能耗子类</w:t>
            </w:r>
          </w:p>
        </w:tc>
        <w:tc>
          <w:tcPr>
            <w:tcW w:w="877" w:type="pct"/>
            <w:shd w:val="clear" w:color="auto" w:fill="E0E0E0"/>
            <w:vAlign w:val="center"/>
          </w:tcPr>
          <w:p w14:paraId="4D485F1F">
            <w:pPr>
              <w:ind w:firstLine="0" w:firstLineChars="0"/>
              <w:jc w:val="center"/>
              <w:rPr>
                <w:lang w:val="en-US"/>
              </w:rPr>
            </w:pPr>
            <w:r>
              <w:rPr>
                <w:rFonts w:hint="eastAsia"/>
                <w:lang w:val="en-US"/>
              </w:rPr>
              <w:t>设计建筑</w:t>
            </w:r>
            <w:bookmarkEnd w:id="65"/>
          </w:p>
          <w:p w14:paraId="5471A320">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C565526">
            <w:pPr>
              <w:ind w:firstLine="0" w:firstLineChars="0"/>
              <w:jc w:val="center"/>
              <w:rPr>
                <w:lang w:val="en-US"/>
              </w:rPr>
            </w:pPr>
            <w:r>
              <w:rPr>
                <w:rFonts w:hint="eastAsia"/>
                <w:lang w:val="en-US"/>
              </w:rPr>
              <w:t>参照建筑</w:t>
            </w:r>
            <w:bookmarkEnd w:id="1"/>
          </w:p>
          <w:p w14:paraId="209454D6">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5987A3FE">
            <w:pPr>
              <w:ind w:firstLine="0" w:firstLineChars="0"/>
              <w:jc w:val="center"/>
              <w:rPr>
                <w:lang w:val="en-US"/>
              </w:rPr>
            </w:pPr>
            <w:bookmarkStart w:id="117" w:name="节能率别名"/>
            <w:r>
              <w:rPr>
                <w:rFonts w:hint="eastAsia"/>
                <w:lang w:val="en-US"/>
              </w:rPr>
              <w:t>节能率</w:t>
            </w:r>
            <w:bookmarkEnd w:id="117"/>
          </w:p>
          <w:p w14:paraId="522D60B0">
            <w:pPr>
              <w:ind w:firstLine="0" w:firstLineChars="0"/>
              <w:jc w:val="center"/>
              <w:rPr>
                <w:lang w:val="en-US"/>
              </w:rPr>
            </w:pPr>
            <w:r>
              <w:rPr>
                <w:rFonts w:hint="eastAsia"/>
                <w:lang w:val="en-US"/>
              </w:rPr>
              <w:t>（%）</w:t>
            </w:r>
          </w:p>
        </w:tc>
      </w:tr>
      <w:tr w14:paraId="2B2EA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B48DA30">
            <w:pPr>
              <w:ind w:firstLine="0" w:firstLineChars="0"/>
              <w:jc w:val="center"/>
              <w:rPr>
                <w:lang w:val="en-US"/>
              </w:rPr>
            </w:pPr>
            <w:r>
              <w:rPr>
                <w:rFonts w:hint="eastAsia"/>
                <w:lang w:val="en-US"/>
              </w:rPr>
              <w:t>建筑负荷</w:t>
            </w:r>
          </w:p>
        </w:tc>
        <w:tc>
          <w:tcPr>
            <w:tcW w:w="1479" w:type="pct"/>
            <w:shd w:val="clear" w:color="auto" w:fill="E0E0E0"/>
            <w:vAlign w:val="center"/>
          </w:tcPr>
          <w:p w14:paraId="314B205D">
            <w:pPr>
              <w:ind w:firstLine="0" w:firstLineChars="0"/>
              <w:jc w:val="center"/>
              <w:rPr>
                <w:lang w:val="en-US"/>
              </w:rPr>
            </w:pPr>
            <w:r>
              <w:rPr>
                <w:rFonts w:hint="eastAsia"/>
                <w:lang w:val="en-US"/>
              </w:rPr>
              <w:t>耗冷量</w:t>
            </w:r>
          </w:p>
        </w:tc>
        <w:tc>
          <w:tcPr>
            <w:tcW w:w="877" w:type="pct"/>
            <w:vAlign w:val="center"/>
          </w:tcPr>
          <w:p w14:paraId="451557FC">
            <w:pPr>
              <w:ind w:firstLine="0" w:firstLineChars="0"/>
              <w:jc w:val="center"/>
              <w:rPr>
                <w:lang w:val="en-US"/>
              </w:rPr>
            </w:pPr>
            <w:bookmarkStart w:id="118" w:name="耗冷量2"/>
            <w:r>
              <w:rPr>
                <w:rFonts w:hint="eastAsia"/>
                <w:lang w:val="en-US"/>
              </w:rPr>
              <w:t>18.25</w:t>
            </w:r>
            <w:bookmarkEnd w:id="118"/>
          </w:p>
        </w:tc>
        <w:tc>
          <w:tcPr>
            <w:tcW w:w="877" w:type="pct"/>
            <w:vAlign w:val="center"/>
          </w:tcPr>
          <w:p w14:paraId="462AAB7D">
            <w:pPr>
              <w:ind w:firstLine="0" w:firstLineChars="0"/>
              <w:jc w:val="center"/>
              <w:rPr>
                <w:lang w:val="en-US"/>
              </w:rPr>
            </w:pPr>
            <w:bookmarkStart w:id="119" w:name="参照建筑耗冷量2"/>
            <w:r>
              <w:rPr>
                <w:rFonts w:hint="eastAsia"/>
                <w:lang w:val="en-US"/>
              </w:rPr>
              <w:t>28.93</w:t>
            </w:r>
            <w:bookmarkEnd w:id="119"/>
          </w:p>
        </w:tc>
        <w:tc>
          <w:tcPr>
            <w:tcW w:w="960" w:type="pct"/>
            <w:vAlign w:val="center"/>
          </w:tcPr>
          <w:p w14:paraId="42BC215E">
            <w:pPr>
              <w:ind w:firstLine="0" w:firstLineChars="0"/>
              <w:jc w:val="center"/>
              <w:rPr>
                <w:lang w:val="en-US"/>
              </w:rPr>
            </w:pPr>
            <w:bookmarkStart w:id="120" w:name="节能率耗冷量2"/>
            <w:r>
              <w:rPr>
                <w:rFonts w:hint="eastAsia"/>
                <w:kern w:val="2"/>
                <w:szCs w:val="24"/>
                <w:lang w:val="en-US"/>
              </w:rPr>
              <w:t>36.93%</w:t>
            </w:r>
            <w:bookmarkEnd w:id="120"/>
          </w:p>
        </w:tc>
      </w:tr>
      <w:tr w14:paraId="23C6C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1C1B7FE">
            <w:pPr>
              <w:ind w:firstLine="0" w:firstLineChars="0"/>
              <w:jc w:val="center"/>
              <w:rPr>
                <w:lang w:val="en-US"/>
              </w:rPr>
            </w:pPr>
          </w:p>
        </w:tc>
        <w:tc>
          <w:tcPr>
            <w:tcW w:w="1479" w:type="pct"/>
            <w:shd w:val="clear" w:color="auto" w:fill="E0E0E0"/>
            <w:vAlign w:val="center"/>
          </w:tcPr>
          <w:p w14:paraId="4572A0F4">
            <w:pPr>
              <w:ind w:firstLine="0" w:firstLineChars="0"/>
              <w:jc w:val="center"/>
              <w:rPr>
                <w:lang w:val="en-US"/>
              </w:rPr>
            </w:pPr>
            <w:r>
              <w:rPr>
                <w:rFonts w:hint="eastAsia"/>
                <w:lang w:val="en-US"/>
              </w:rPr>
              <w:t>耗热量</w:t>
            </w:r>
          </w:p>
        </w:tc>
        <w:tc>
          <w:tcPr>
            <w:tcW w:w="877" w:type="pct"/>
            <w:vAlign w:val="center"/>
          </w:tcPr>
          <w:p w14:paraId="7A2D7929">
            <w:pPr>
              <w:ind w:firstLine="0" w:firstLineChars="0"/>
              <w:jc w:val="center"/>
              <w:rPr>
                <w:lang w:val="en-US"/>
              </w:rPr>
            </w:pPr>
            <w:bookmarkStart w:id="121" w:name="耗热量2"/>
            <w:r>
              <w:rPr>
                <w:rFonts w:hint="eastAsia"/>
                <w:lang w:val="en-US"/>
              </w:rPr>
              <w:t>10.51</w:t>
            </w:r>
            <w:bookmarkEnd w:id="121"/>
          </w:p>
        </w:tc>
        <w:tc>
          <w:tcPr>
            <w:tcW w:w="877" w:type="pct"/>
            <w:vAlign w:val="center"/>
          </w:tcPr>
          <w:p w14:paraId="774E45DC">
            <w:pPr>
              <w:ind w:firstLine="0" w:firstLineChars="0"/>
              <w:jc w:val="center"/>
              <w:rPr>
                <w:lang w:val="en-US"/>
              </w:rPr>
            </w:pPr>
            <w:bookmarkStart w:id="122" w:name="参照建筑耗热量2"/>
            <w:r>
              <w:rPr>
                <w:lang w:val="en-US"/>
              </w:rPr>
              <w:t>17.04</w:t>
            </w:r>
            <w:bookmarkEnd w:id="122"/>
          </w:p>
        </w:tc>
        <w:tc>
          <w:tcPr>
            <w:tcW w:w="960" w:type="pct"/>
            <w:vAlign w:val="center"/>
          </w:tcPr>
          <w:p w14:paraId="32191DAF">
            <w:pPr>
              <w:ind w:firstLine="0" w:firstLineChars="0"/>
              <w:jc w:val="center"/>
              <w:rPr>
                <w:lang w:val="en-US"/>
              </w:rPr>
            </w:pPr>
            <w:bookmarkStart w:id="123" w:name="节能率耗热量2"/>
            <w:r>
              <w:rPr>
                <w:rFonts w:hint="eastAsia"/>
                <w:kern w:val="2"/>
                <w:szCs w:val="24"/>
                <w:lang w:val="en-US"/>
              </w:rPr>
              <w:t>38.31%</w:t>
            </w:r>
            <w:bookmarkEnd w:id="123"/>
          </w:p>
        </w:tc>
      </w:tr>
      <w:tr w14:paraId="34E0B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0F67B50">
            <w:pPr>
              <w:ind w:firstLine="0" w:firstLineChars="0"/>
              <w:jc w:val="center"/>
              <w:rPr>
                <w:lang w:val="en-US"/>
              </w:rPr>
            </w:pPr>
          </w:p>
        </w:tc>
        <w:tc>
          <w:tcPr>
            <w:tcW w:w="1479" w:type="pct"/>
            <w:shd w:val="clear" w:color="auto" w:fill="E0E0E0"/>
            <w:vAlign w:val="center"/>
          </w:tcPr>
          <w:p w14:paraId="2808ED3C">
            <w:pPr>
              <w:ind w:firstLine="0" w:firstLineChars="0"/>
              <w:jc w:val="center"/>
              <w:rPr>
                <w:lang w:val="en-US"/>
              </w:rPr>
            </w:pPr>
            <w:r>
              <w:rPr>
                <w:rFonts w:hint="eastAsia"/>
                <w:lang w:val="en-US"/>
              </w:rPr>
              <w:t>冷热合计</w:t>
            </w:r>
          </w:p>
        </w:tc>
        <w:tc>
          <w:tcPr>
            <w:tcW w:w="877" w:type="pct"/>
            <w:vAlign w:val="center"/>
          </w:tcPr>
          <w:p w14:paraId="4EBBE0BC">
            <w:pPr>
              <w:ind w:firstLine="0" w:firstLineChars="0"/>
              <w:jc w:val="center"/>
              <w:rPr>
                <w:lang w:val="en-US"/>
              </w:rPr>
            </w:pPr>
            <w:bookmarkStart w:id="124" w:name="耗冷耗热量2"/>
            <w:r>
              <w:rPr>
                <w:rFonts w:hint="eastAsia"/>
                <w:lang w:val="en-US"/>
              </w:rPr>
              <w:t>28.76</w:t>
            </w:r>
            <w:bookmarkEnd w:id="124"/>
          </w:p>
        </w:tc>
        <w:tc>
          <w:tcPr>
            <w:tcW w:w="877" w:type="pct"/>
            <w:vAlign w:val="center"/>
          </w:tcPr>
          <w:p w14:paraId="06C53127">
            <w:pPr>
              <w:ind w:firstLine="0" w:firstLineChars="0"/>
              <w:jc w:val="center"/>
              <w:rPr>
                <w:lang w:val="en-US"/>
              </w:rPr>
            </w:pPr>
            <w:bookmarkStart w:id="125" w:name="参照建筑耗冷耗热量2"/>
            <w:r>
              <w:rPr>
                <w:rFonts w:hint="eastAsia"/>
                <w:lang w:val="en-US"/>
              </w:rPr>
              <w:t>45.97</w:t>
            </w:r>
            <w:bookmarkEnd w:id="125"/>
          </w:p>
        </w:tc>
        <w:tc>
          <w:tcPr>
            <w:tcW w:w="960" w:type="pct"/>
            <w:vAlign w:val="center"/>
          </w:tcPr>
          <w:p w14:paraId="632A8AAA">
            <w:pPr>
              <w:ind w:firstLine="0" w:firstLineChars="0"/>
              <w:jc w:val="center"/>
              <w:rPr>
                <w:lang w:val="en-US"/>
              </w:rPr>
            </w:pPr>
            <w:bookmarkStart w:id="126" w:name="节能率耗冷耗热量2"/>
            <w:r>
              <w:rPr>
                <w:rFonts w:hint="eastAsia"/>
                <w:kern w:val="2"/>
                <w:szCs w:val="24"/>
                <w:lang w:val="en-US"/>
              </w:rPr>
              <w:t>37.44%</w:t>
            </w:r>
            <w:bookmarkEnd w:id="126"/>
          </w:p>
        </w:tc>
      </w:tr>
      <w:tr w14:paraId="02E25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334FD97">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EB46D93">
            <w:pPr>
              <w:ind w:firstLine="0" w:firstLineChars="0"/>
              <w:jc w:val="center"/>
              <w:rPr>
                <w:lang w:val="en-US"/>
              </w:rPr>
            </w:pPr>
            <w:r>
              <w:rPr>
                <w:rFonts w:hint="eastAsia"/>
                <w:lang w:val="en-US"/>
              </w:rPr>
              <w:t>供冷</w:t>
            </w:r>
          </w:p>
        </w:tc>
        <w:tc>
          <w:tcPr>
            <w:tcW w:w="877" w:type="pct"/>
            <w:vAlign w:val="center"/>
          </w:tcPr>
          <w:p w14:paraId="45A0100F">
            <w:pPr>
              <w:ind w:firstLine="0" w:firstLineChars="0"/>
              <w:jc w:val="center"/>
              <w:rPr>
                <w:lang w:val="en-US"/>
              </w:rPr>
            </w:pPr>
            <w:bookmarkStart w:id="127" w:name="热回收供冷负荷"/>
            <w:r>
              <w:rPr>
                <w:rFonts w:hint="eastAsia"/>
                <w:lang w:val="en-US"/>
              </w:rPr>
              <w:t>1.54</w:t>
            </w:r>
            <w:bookmarkEnd w:id="127"/>
          </w:p>
        </w:tc>
        <w:tc>
          <w:tcPr>
            <w:tcW w:w="877" w:type="pct"/>
            <w:vAlign w:val="center"/>
          </w:tcPr>
          <w:p w14:paraId="59209039">
            <w:pPr>
              <w:ind w:firstLine="0" w:firstLineChars="0"/>
              <w:jc w:val="center"/>
              <w:rPr>
                <w:lang w:val="en-US"/>
              </w:rPr>
            </w:pPr>
            <w:r>
              <w:rPr>
                <w:rFonts w:hint="eastAsia"/>
                <w:kern w:val="2"/>
                <w:szCs w:val="24"/>
                <w:lang w:val="en-US"/>
              </w:rPr>
              <w:t>－</w:t>
            </w:r>
          </w:p>
        </w:tc>
        <w:tc>
          <w:tcPr>
            <w:tcW w:w="960" w:type="pct"/>
            <w:vAlign w:val="center"/>
          </w:tcPr>
          <w:p w14:paraId="7530CAA6">
            <w:pPr>
              <w:ind w:firstLine="0" w:firstLineChars="0"/>
              <w:jc w:val="center"/>
              <w:rPr>
                <w:kern w:val="2"/>
                <w:szCs w:val="24"/>
                <w:lang w:val="en-US"/>
              </w:rPr>
            </w:pPr>
          </w:p>
        </w:tc>
      </w:tr>
      <w:tr w14:paraId="7346F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870D61B">
            <w:pPr>
              <w:ind w:firstLine="0" w:firstLineChars="0"/>
              <w:jc w:val="center"/>
              <w:rPr>
                <w:lang w:val="en-US"/>
              </w:rPr>
            </w:pPr>
          </w:p>
        </w:tc>
        <w:tc>
          <w:tcPr>
            <w:tcW w:w="1479" w:type="pct"/>
            <w:shd w:val="clear" w:color="auto" w:fill="FFFFFF"/>
            <w:vAlign w:val="center"/>
          </w:tcPr>
          <w:p w14:paraId="24C1AB74">
            <w:pPr>
              <w:ind w:firstLine="0" w:firstLineChars="0"/>
              <w:jc w:val="center"/>
              <w:rPr>
                <w:lang w:val="en-US"/>
              </w:rPr>
            </w:pPr>
            <w:r>
              <w:rPr>
                <w:rFonts w:hint="eastAsia"/>
                <w:lang w:val="en-US"/>
              </w:rPr>
              <w:t>供暖</w:t>
            </w:r>
          </w:p>
        </w:tc>
        <w:tc>
          <w:tcPr>
            <w:tcW w:w="877" w:type="pct"/>
            <w:vAlign w:val="center"/>
          </w:tcPr>
          <w:p w14:paraId="28CBCD67">
            <w:pPr>
              <w:ind w:firstLine="0" w:firstLineChars="0"/>
              <w:jc w:val="center"/>
              <w:rPr>
                <w:lang w:val="en-US"/>
              </w:rPr>
            </w:pPr>
            <w:bookmarkStart w:id="128" w:name="热回收供暖负荷"/>
            <w:r>
              <w:rPr>
                <w:rFonts w:hint="eastAsia"/>
                <w:lang w:val="en-US"/>
              </w:rPr>
              <w:t>5.26</w:t>
            </w:r>
            <w:bookmarkEnd w:id="128"/>
          </w:p>
        </w:tc>
        <w:tc>
          <w:tcPr>
            <w:tcW w:w="877" w:type="pct"/>
            <w:vAlign w:val="center"/>
          </w:tcPr>
          <w:p w14:paraId="088064EA">
            <w:pPr>
              <w:ind w:firstLine="0" w:firstLineChars="0"/>
              <w:jc w:val="center"/>
              <w:rPr>
                <w:lang w:val="en-US"/>
              </w:rPr>
            </w:pPr>
            <w:r>
              <w:rPr>
                <w:rFonts w:hint="eastAsia"/>
                <w:kern w:val="2"/>
                <w:szCs w:val="24"/>
                <w:lang w:val="en-US"/>
              </w:rPr>
              <w:t>－</w:t>
            </w:r>
          </w:p>
        </w:tc>
        <w:tc>
          <w:tcPr>
            <w:tcW w:w="960" w:type="pct"/>
            <w:vAlign w:val="center"/>
          </w:tcPr>
          <w:p w14:paraId="1E2E5780">
            <w:pPr>
              <w:ind w:firstLine="0" w:firstLineChars="0"/>
              <w:jc w:val="center"/>
              <w:rPr>
                <w:kern w:val="2"/>
                <w:szCs w:val="24"/>
                <w:lang w:val="en-US"/>
              </w:rPr>
            </w:pPr>
          </w:p>
        </w:tc>
      </w:tr>
      <w:tr w14:paraId="20F1D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96E7404">
            <w:pPr>
              <w:ind w:firstLine="0" w:firstLineChars="0"/>
              <w:jc w:val="center"/>
              <w:rPr>
                <w:lang w:val="en-US"/>
              </w:rPr>
            </w:pPr>
          </w:p>
        </w:tc>
        <w:tc>
          <w:tcPr>
            <w:tcW w:w="1479" w:type="pct"/>
            <w:shd w:val="clear" w:color="auto" w:fill="E0E0E0"/>
            <w:vAlign w:val="center"/>
          </w:tcPr>
          <w:p w14:paraId="5F4A0717">
            <w:pPr>
              <w:ind w:firstLine="0" w:firstLineChars="0"/>
              <w:jc w:val="center"/>
              <w:rPr>
                <w:lang w:val="en-US"/>
              </w:rPr>
            </w:pPr>
            <w:r>
              <w:rPr>
                <w:rFonts w:hint="eastAsia"/>
                <w:lang w:val="en-US"/>
              </w:rPr>
              <w:t>冷热合计</w:t>
            </w:r>
          </w:p>
        </w:tc>
        <w:tc>
          <w:tcPr>
            <w:tcW w:w="877" w:type="pct"/>
            <w:vAlign w:val="center"/>
          </w:tcPr>
          <w:p w14:paraId="5E9E2E14">
            <w:pPr>
              <w:ind w:firstLine="0" w:firstLineChars="0"/>
              <w:jc w:val="center"/>
              <w:rPr>
                <w:lang w:val="en-US"/>
              </w:rPr>
            </w:pPr>
            <w:bookmarkStart w:id="129" w:name="热回收负荷"/>
            <w:r>
              <w:rPr>
                <w:rFonts w:hint="eastAsia"/>
                <w:lang w:val="en-US"/>
              </w:rPr>
              <w:t>6.81</w:t>
            </w:r>
            <w:bookmarkEnd w:id="129"/>
          </w:p>
        </w:tc>
        <w:tc>
          <w:tcPr>
            <w:tcW w:w="877" w:type="pct"/>
            <w:vAlign w:val="center"/>
          </w:tcPr>
          <w:p w14:paraId="4570722E">
            <w:pPr>
              <w:ind w:firstLine="0" w:firstLineChars="0"/>
              <w:jc w:val="center"/>
              <w:rPr>
                <w:lang w:val="en-US"/>
              </w:rPr>
            </w:pPr>
            <w:r>
              <w:rPr>
                <w:rFonts w:hint="eastAsia"/>
                <w:kern w:val="2"/>
                <w:szCs w:val="24"/>
                <w:lang w:val="en-US"/>
              </w:rPr>
              <w:t>－</w:t>
            </w:r>
          </w:p>
        </w:tc>
        <w:tc>
          <w:tcPr>
            <w:tcW w:w="960" w:type="pct"/>
            <w:vAlign w:val="center"/>
          </w:tcPr>
          <w:p w14:paraId="1081823D">
            <w:pPr>
              <w:ind w:firstLine="0" w:firstLineChars="0"/>
              <w:jc w:val="center"/>
              <w:rPr>
                <w:kern w:val="2"/>
                <w:szCs w:val="24"/>
                <w:lang w:val="en-US"/>
              </w:rPr>
            </w:pPr>
          </w:p>
        </w:tc>
      </w:tr>
      <w:tr w14:paraId="1632B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F68BABE">
            <w:pPr>
              <w:ind w:firstLine="0" w:firstLineChars="0"/>
              <w:jc w:val="center"/>
              <w:rPr>
                <w:lang w:val="en-US"/>
              </w:rPr>
            </w:pPr>
            <w:r>
              <w:rPr>
                <w:rFonts w:hint="eastAsia"/>
                <w:lang w:val="en-US"/>
              </w:rPr>
              <w:t>供冷电耗</w:t>
            </w:r>
          </w:p>
        </w:tc>
        <w:tc>
          <w:tcPr>
            <w:tcW w:w="1479" w:type="pct"/>
            <w:vAlign w:val="center"/>
          </w:tcPr>
          <w:p w14:paraId="7C95CF41">
            <w:pPr>
              <w:ind w:firstLine="0" w:firstLineChars="0"/>
              <w:jc w:val="center"/>
              <w:rPr>
                <w:lang w:val="en-US"/>
              </w:rPr>
            </w:pPr>
            <w:r>
              <w:rPr>
                <w:rFonts w:hint="eastAsia"/>
                <w:lang w:val="en-US"/>
              </w:rPr>
              <w:t>中央冷源</w:t>
            </w:r>
          </w:p>
        </w:tc>
        <w:tc>
          <w:tcPr>
            <w:tcW w:w="877" w:type="pct"/>
            <w:vAlign w:val="center"/>
          </w:tcPr>
          <w:p w14:paraId="35BE1609">
            <w:pPr>
              <w:ind w:firstLine="0" w:firstLineChars="0"/>
              <w:jc w:val="center"/>
              <w:rPr>
                <w:lang w:val="en-US"/>
              </w:rPr>
            </w:pPr>
            <w:bookmarkStart w:id="130" w:name="冷源能耗"/>
            <w:r>
              <w:rPr>
                <w:lang w:val="en-US"/>
              </w:rPr>
              <w:t>0.00</w:t>
            </w:r>
            <w:bookmarkEnd w:id="130"/>
          </w:p>
        </w:tc>
        <w:tc>
          <w:tcPr>
            <w:tcW w:w="877" w:type="pct"/>
            <w:vAlign w:val="center"/>
          </w:tcPr>
          <w:p w14:paraId="13131E05">
            <w:pPr>
              <w:ind w:firstLine="0" w:firstLineChars="0"/>
              <w:jc w:val="center"/>
              <w:rPr>
                <w:lang w:val="en-US"/>
              </w:rPr>
            </w:pPr>
            <w:bookmarkStart w:id="131" w:name="参照建筑冷源能耗"/>
            <w:r>
              <w:rPr>
                <w:lang w:val="en-US"/>
              </w:rPr>
              <w:t>0.00</w:t>
            </w:r>
            <w:bookmarkEnd w:id="131"/>
          </w:p>
        </w:tc>
        <w:tc>
          <w:tcPr>
            <w:tcW w:w="960" w:type="pct"/>
            <w:vMerge w:val="restart"/>
            <w:vAlign w:val="center"/>
          </w:tcPr>
          <w:p w14:paraId="4080A5E2">
            <w:pPr>
              <w:ind w:firstLine="0" w:firstLineChars="0"/>
              <w:jc w:val="center"/>
              <w:rPr>
                <w:lang w:val="en-US"/>
              </w:rPr>
            </w:pPr>
            <w:bookmarkStart w:id="132" w:name="节能率空调能耗"/>
            <w:r>
              <w:rPr>
                <w:lang w:val="en-US"/>
              </w:rPr>
              <w:t>44.81%</w:t>
            </w:r>
            <w:bookmarkEnd w:id="132"/>
          </w:p>
        </w:tc>
      </w:tr>
      <w:tr w14:paraId="493D8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AF5E461">
            <w:pPr>
              <w:ind w:firstLine="0" w:firstLineChars="0"/>
              <w:jc w:val="center"/>
              <w:rPr>
                <w:lang w:val="en-US"/>
              </w:rPr>
            </w:pPr>
          </w:p>
        </w:tc>
        <w:tc>
          <w:tcPr>
            <w:tcW w:w="1479" w:type="pct"/>
            <w:vAlign w:val="center"/>
          </w:tcPr>
          <w:p w14:paraId="070AB425">
            <w:pPr>
              <w:ind w:firstLine="0" w:firstLineChars="0"/>
              <w:jc w:val="center"/>
              <w:rPr>
                <w:lang w:val="en-US"/>
              </w:rPr>
            </w:pPr>
            <w:r>
              <w:rPr>
                <w:rFonts w:hint="eastAsia"/>
                <w:lang w:val="en-US"/>
              </w:rPr>
              <w:t>冷却水泵</w:t>
            </w:r>
          </w:p>
        </w:tc>
        <w:tc>
          <w:tcPr>
            <w:tcW w:w="877" w:type="pct"/>
            <w:vAlign w:val="center"/>
          </w:tcPr>
          <w:p w14:paraId="102E9B03">
            <w:pPr>
              <w:ind w:firstLine="0" w:firstLineChars="0"/>
              <w:jc w:val="center"/>
              <w:rPr>
                <w:lang w:val="en-US"/>
              </w:rPr>
            </w:pPr>
            <w:bookmarkStart w:id="133" w:name="冷却水泵能耗"/>
            <w:r>
              <w:rPr>
                <w:lang w:val="en-US"/>
              </w:rPr>
              <w:t>0.00</w:t>
            </w:r>
            <w:bookmarkEnd w:id="133"/>
          </w:p>
        </w:tc>
        <w:tc>
          <w:tcPr>
            <w:tcW w:w="877" w:type="pct"/>
            <w:vAlign w:val="center"/>
          </w:tcPr>
          <w:p w14:paraId="45D738A8">
            <w:pPr>
              <w:ind w:firstLine="0" w:firstLineChars="0"/>
              <w:jc w:val="center"/>
              <w:rPr>
                <w:lang w:val="en-US"/>
              </w:rPr>
            </w:pPr>
            <w:bookmarkStart w:id="134" w:name="参照建筑冷却水泵能耗"/>
            <w:r>
              <w:rPr>
                <w:lang w:val="en-US"/>
              </w:rPr>
              <w:t>0.00</w:t>
            </w:r>
            <w:bookmarkEnd w:id="134"/>
          </w:p>
        </w:tc>
        <w:tc>
          <w:tcPr>
            <w:tcW w:w="960" w:type="pct"/>
            <w:vMerge w:val="continue"/>
            <w:vAlign w:val="center"/>
          </w:tcPr>
          <w:p w14:paraId="3E6D6827">
            <w:pPr>
              <w:ind w:firstLine="0" w:firstLineChars="0"/>
              <w:jc w:val="center"/>
              <w:rPr>
                <w:lang w:val="en-US"/>
              </w:rPr>
            </w:pPr>
          </w:p>
        </w:tc>
      </w:tr>
      <w:tr w14:paraId="049B6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C922F66">
            <w:pPr>
              <w:ind w:firstLine="0" w:firstLineChars="0"/>
              <w:jc w:val="center"/>
              <w:rPr>
                <w:lang w:val="en-US"/>
              </w:rPr>
            </w:pPr>
          </w:p>
        </w:tc>
        <w:tc>
          <w:tcPr>
            <w:tcW w:w="1479" w:type="pct"/>
            <w:vAlign w:val="center"/>
          </w:tcPr>
          <w:p w14:paraId="48A3BC2E">
            <w:pPr>
              <w:ind w:firstLine="0" w:firstLineChars="0"/>
              <w:jc w:val="center"/>
              <w:rPr>
                <w:lang w:val="en-US"/>
              </w:rPr>
            </w:pPr>
            <w:r>
              <w:rPr>
                <w:rFonts w:hint="eastAsia"/>
                <w:lang w:val="en-US"/>
              </w:rPr>
              <w:t>冷冻水泵</w:t>
            </w:r>
          </w:p>
        </w:tc>
        <w:tc>
          <w:tcPr>
            <w:tcW w:w="877" w:type="pct"/>
            <w:vAlign w:val="center"/>
          </w:tcPr>
          <w:p w14:paraId="1DD12100">
            <w:pPr>
              <w:ind w:firstLine="0" w:firstLineChars="0"/>
              <w:jc w:val="center"/>
              <w:rPr>
                <w:lang w:val="en-US"/>
              </w:rPr>
            </w:pPr>
            <w:bookmarkStart w:id="135" w:name="冷冻水泵能耗"/>
            <w:r>
              <w:rPr>
                <w:lang w:val="en-US"/>
              </w:rPr>
              <w:t>0.00</w:t>
            </w:r>
            <w:bookmarkEnd w:id="135"/>
          </w:p>
        </w:tc>
        <w:tc>
          <w:tcPr>
            <w:tcW w:w="877" w:type="pct"/>
            <w:vAlign w:val="center"/>
          </w:tcPr>
          <w:p w14:paraId="1A80517A">
            <w:pPr>
              <w:ind w:firstLine="0" w:firstLineChars="0"/>
              <w:jc w:val="center"/>
              <w:rPr>
                <w:lang w:val="en-US"/>
              </w:rPr>
            </w:pPr>
            <w:bookmarkStart w:id="136" w:name="参照建筑冷冻水泵能耗"/>
            <w:r>
              <w:rPr>
                <w:lang w:val="en-US"/>
              </w:rPr>
              <w:t>0.00</w:t>
            </w:r>
            <w:bookmarkEnd w:id="136"/>
          </w:p>
        </w:tc>
        <w:tc>
          <w:tcPr>
            <w:tcW w:w="960" w:type="pct"/>
            <w:vMerge w:val="continue"/>
            <w:vAlign w:val="center"/>
          </w:tcPr>
          <w:p w14:paraId="73300A98">
            <w:pPr>
              <w:ind w:firstLine="0" w:firstLineChars="0"/>
              <w:jc w:val="center"/>
              <w:rPr>
                <w:lang w:val="en-US"/>
              </w:rPr>
            </w:pPr>
          </w:p>
        </w:tc>
      </w:tr>
      <w:tr w14:paraId="418B0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4937870">
            <w:pPr>
              <w:ind w:firstLine="0" w:firstLineChars="0"/>
              <w:jc w:val="center"/>
              <w:rPr>
                <w:lang w:val="en-US"/>
              </w:rPr>
            </w:pPr>
          </w:p>
        </w:tc>
        <w:tc>
          <w:tcPr>
            <w:tcW w:w="1479" w:type="pct"/>
            <w:vAlign w:val="center"/>
          </w:tcPr>
          <w:p w14:paraId="1BF60EE3">
            <w:pPr>
              <w:ind w:firstLine="0" w:firstLineChars="0"/>
              <w:jc w:val="center"/>
              <w:rPr>
                <w:lang w:val="en-US"/>
              </w:rPr>
            </w:pPr>
            <w:r>
              <w:rPr>
                <w:rFonts w:hint="eastAsia"/>
                <w:lang w:val="en-US"/>
              </w:rPr>
              <w:t>冷却</w:t>
            </w:r>
            <w:r>
              <w:rPr>
                <w:lang w:val="en-US"/>
              </w:rPr>
              <w:t>塔</w:t>
            </w:r>
          </w:p>
        </w:tc>
        <w:tc>
          <w:tcPr>
            <w:tcW w:w="877" w:type="pct"/>
            <w:vAlign w:val="center"/>
          </w:tcPr>
          <w:p w14:paraId="29D83A5E">
            <w:pPr>
              <w:ind w:firstLine="0" w:firstLineChars="0"/>
              <w:jc w:val="center"/>
              <w:rPr>
                <w:lang w:val="en-US"/>
              </w:rPr>
            </w:pPr>
            <w:bookmarkStart w:id="137" w:name="冷却塔能耗"/>
            <w:r>
              <w:rPr>
                <w:rFonts w:hint="eastAsia"/>
                <w:lang w:val="en-US"/>
              </w:rPr>
              <w:t>0.00</w:t>
            </w:r>
            <w:bookmarkEnd w:id="137"/>
          </w:p>
        </w:tc>
        <w:tc>
          <w:tcPr>
            <w:tcW w:w="877" w:type="pct"/>
            <w:vAlign w:val="center"/>
          </w:tcPr>
          <w:p w14:paraId="73FB1117">
            <w:pPr>
              <w:ind w:firstLine="0" w:firstLineChars="0"/>
              <w:jc w:val="center"/>
              <w:rPr>
                <w:lang w:val="en-US"/>
              </w:rPr>
            </w:pPr>
            <w:bookmarkStart w:id="138" w:name="参照建筑冷却塔能耗"/>
            <w:r>
              <w:rPr>
                <w:rFonts w:hint="eastAsia"/>
                <w:lang w:val="en-US"/>
              </w:rPr>
              <w:t>0.00</w:t>
            </w:r>
            <w:bookmarkEnd w:id="138"/>
          </w:p>
        </w:tc>
        <w:tc>
          <w:tcPr>
            <w:tcW w:w="960" w:type="pct"/>
            <w:vMerge w:val="continue"/>
            <w:vAlign w:val="center"/>
          </w:tcPr>
          <w:p w14:paraId="6BBB3549">
            <w:pPr>
              <w:ind w:firstLine="0" w:firstLineChars="0"/>
              <w:jc w:val="center"/>
              <w:rPr>
                <w:lang w:val="en-US"/>
              </w:rPr>
            </w:pPr>
          </w:p>
        </w:tc>
      </w:tr>
      <w:tr w14:paraId="45486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BCE22A5">
            <w:pPr>
              <w:ind w:firstLine="0" w:firstLineChars="0"/>
              <w:jc w:val="center"/>
              <w:rPr>
                <w:lang w:val="en-US"/>
              </w:rPr>
            </w:pPr>
          </w:p>
        </w:tc>
        <w:tc>
          <w:tcPr>
            <w:tcW w:w="1479" w:type="pct"/>
            <w:vAlign w:val="center"/>
          </w:tcPr>
          <w:p w14:paraId="174B2BD3">
            <w:pPr>
              <w:ind w:firstLine="0" w:firstLineChars="0"/>
              <w:jc w:val="center"/>
              <w:rPr>
                <w:lang w:val="en-US"/>
              </w:rPr>
            </w:pPr>
            <w:r>
              <w:rPr>
                <w:rFonts w:hint="eastAsia"/>
                <w:lang w:val="en-US"/>
              </w:rPr>
              <w:t>多联机/单元式空调</w:t>
            </w:r>
          </w:p>
        </w:tc>
        <w:tc>
          <w:tcPr>
            <w:tcW w:w="877" w:type="pct"/>
            <w:vAlign w:val="center"/>
          </w:tcPr>
          <w:p w14:paraId="6A7D0F58">
            <w:pPr>
              <w:ind w:firstLine="0" w:firstLineChars="0"/>
              <w:jc w:val="center"/>
              <w:rPr>
                <w:lang w:val="en-US"/>
              </w:rPr>
            </w:pPr>
            <w:bookmarkStart w:id="139" w:name="单元式空调能耗"/>
            <w:r>
              <w:rPr>
                <w:lang w:val="en-US"/>
              </w:rPr>
              <w:t>4.56</w:t>
            </w:r>
            <w:bookmarkEnd w:id="139"/>
          </w:p>
        </w:tc>
        <w:tc>
          <w:tcPr>
            <w:tcW w:w="877" w:type="pct"/>
            <w:vAlign w:val="center"/>
          </w:tcPr>
          <w:p w14:paraId="2121B564">
            <w:pPr>
              <w:ind w:firstLine="0" w:firstLineChars="0"/>
              <w:jc w:val="center"/>
              <w:rPr>
                <w:lang w:val="en-US"/>
              </w:rPr>
            </w:pPr>
            <w:bookmarkStart w:id="140" w:name="参照建筑单元式空调能耗"/>
            <w:r>
              <w:rPr>
                <w:lang w:val="en-US"/>
              </w:rPr>
              <w:t>8.27</w:t>
            </w:r>
            <w:bookmarkEnd w:id="140"/>
          </w:p>
        </w:tc>
        <w:tc>
          <w:tcPr>
            <w:tcW w:w="960" w:type="pct"/>
            <w:vMerge w:val="continue"/>
            <w:vAlign w:val="center"/>
          </w:tcPr>
          <w:p w14:paraId="4E19543D">
            <w:pPr>
              <w:ind w:firstLine="0" w:firstLineChars="0"/>
              <w:jc w:val="center"/>
              <w:rPr>
                <w:lang w:val="en-US"/>
              </w:rPr>
            </w:pPr>
          </w:p>
        </w:tc>
      </w:tr>
      <w:tr w14:paraId="0A872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7897BB8">
            <w:pPr>
              <w:ind w:firstLine="0" w:firstLineChars="0"/>
              <w:jc w:val="center"/>
              <w:rPr>
                <w:lang w:val="en-US"/>
              </w:rPr>
            </w:pPr>
          </w:p>
        </w:tc>
        <w:tc>
          <w:tcPr>
            <w:tcW w:w="1479" w:type="pct"/>
            <w:shd w:val="clear" w:color="auto" w:fill="E0E0E0"/>
            <w:vAlign w:val="center"/>
          </w:tcPr>
          <w:p w14:paraId="663EE505">
            <w:pPr>
              <w:ind w:firstLine="0" w:firstLineChars="0"/>
              <w:jc w:val="center"/>
              <w:rPr>
                <w:lang w:val="en-US"/>
              </w:rPr>
            </w:pPr>
            <w:r>
              <w:rPr>
                <w:rFonts w:hint="eastAsia"/>
                <w:lang w:val="en-US"/>
              </w:rPr>
              <w:t>供冷合计</w:t>
            </w:r>
          </w:p>
        </w:tc>
        <w:tc>
          <w:tcPr>
            <w:tcW w:w="877" w:type="pct"/>
            <w:vAlign w:val="center"/>
          </w:tcPr>
          <w:p w14:paraId="68E65039">
            <w:pPr>
              <w:ind w:firstLine="0" w:firstLineChars="0"/>
              <w:jc w:val="center"/>
              <w:rPr>
                <w:lang w:val="en-US"/>
              </w:rPr>
            </w:pPr>
            <w:bookmarkStart w:id="141" w:name="空调能耗"/>
            <w:r>
              <w:rPr>
                <w:lang w:val="en-US"/>
              </w:rPr>
              <w:t>4.56</w:t>
            </w:r>
            <w:bookmarkEnd w:id="141"/>
          </w:p>
        </w:tc>
        <w:tc>
          <w:tcPr>
            <w:tcW w:w="877" w:type="pct"/>
            <w:vAlign w:val="center"/>
          </w:tcPr>
          <w:p w14:paraId="6A182592">
            <w:pPr>
              <w:ind w:firstLine="0" w:firstLineChars="0"/>
              <w:jc w:val="center"/>
              <w:rPr>
                <w:lang w:val="en-US"/>
              </w:rPr>
            </w:pPr>
            <w:bookmarkStart w:id="142" w:name="参照建筑空调能耗"/>
            <w:r>
              <w:rPr>
                <w:lang w:val="en-US"/>
              </w:rPr>
              <w:t>8.27</w:t>
            </w:r>
            <w:bookmarkEnd w:id="142"/>
          </w:p>
        </w:tc>
        <w:tc>
          <w:tcPr>
            <w:tcW w:w="960" w:type="pct"/>
            <w:vMerge w:val="continue"/>
            <w:vAlign w:val="center"/>
          </w:tcPr>
          <w:p w14:paraId="5B555B18">
            <w:pPr>
              <w:ind w:firstLine="0" w:firstLineChars="0"/>
              <w:jc w:val="center"/>
              <w:rPr>
                <w:lang w:val="en-US"/>
              </w:rPr>
            </w:pPr>
          </w:p>
        </w:tc>
      </w:tr>
      <w:tr w14:paraId="78253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06ABFEE">
            <w:pPr>
              <w:ind w:firstLine="0" w:firstLineChars="0"/>
              <w:jc w:val="center"/>
              <w:rPr>
                <w:lang w:val="en-US"/>
              </w:rPr>
            </w:pPr>
            <w:r>
              <w:rPr>
                <w:rFonts w:hint="eastAsia"/>
                <w:lang w:val="en-US"/>
              </w:rPr>
              <w:t>供暖电耗</w:t>
            </w:r>
          </w:p>
        </w:tc>
        <w:tc>
          <w:tcPr>
            <w:tcW w:w="1479" w:type="pct"/>
            <w:shd w:val="clear" w:color="auto" w:fill="auto"/>
            <w:vAlign w:val="center"/>
          </w:tcPr>
          <w:p w14:paraId="6D7BD3CB">
            <w:pPr>
              <w:ind w:firstLine="0" w:firstLineChars="0"/>
              <w:jc w:val="center"/>
              <w:rPr>
                <w:lang w:val="en-US"/>
              </w:rPr>
            </w:pPr>
            <w:r>
              <w:rPr>
                <w:rFonts w:hint="eastAsia"/>
                <w:lang w:val="en-US"/>
              </w:rPr>
              <w:t>中央热源</w:t>
            </w:r>
          </w:p>
        </w:tc>
        <w:tc>
          <w:tcPr>
            <w:tcW w:w="877" w:type="pct"/>
            <w:vAlign w:val="center"/>
          </w:tcPr>
          <w:p w14:paraId="27E2AF5E">
            <w:pPr>
              <w:ind w:firstLine="0" w:firstLineChars="0"/>
              <w:jc w:val="center"/>
              <w:rPr>
                <w:lang w:val="en-US"/>
              </w:rPr>
            </w:pPr>
            <w:bookmarkStart w:id="143" w:name="热源能耗"/>
            <w:r>
              <w:rPr>
                <w:lang w:val="en-US"/>
              </w:rPr>
              <w:t>0.00</w:t>
            </w:r>
            <w:bookmarkEnd w:id="143"/>
          </w:p>
        </w:tc>
        <w:tc>
          <w:tcPr>
            <w:tcW w:w="877" w:type="pct"/>
            <w:vAlign w:val="center"/>
          </w:tcPr>
          <w:p w14:paraId="7C8EF385">
            <w:pPr>
              <w:ind w:firstLine="0" w:firstLineChars="0"/>
              <w:jc w:val="center"/>
              <w:rPr>
                <w:lang w:val="en-US"/>
              </w:rPr>
            </w:pPr>
            <w:bookmarkStart w:id="144" w:name="参照建筑热源能耗"/>
            <w:r>
              <w:rPr>
                <w:lang w:val="en-US"/>
              </w:rPr>
              <w:t>0.00</w:t>
            </w:r>
            <w:bookmarkEnd w:id="144"/>
          </w:p>
        </w:tc>
        <w:tc>
          <w:tcPr>
            <w:tcW w:w="960" w:type="pct"/>
            <w:vMerge w:val="restart"/>
            <w:vAlign w:val="center"/>
          </w:tcPr>
          <w:p w14:paraId="423A8F61">
            <w:pPr>
              <w:ind w:firstLine="0" w:firstLineChars="0"/>
              <w:jc w:val="center"/>
              <w:rPr>
                <w:lang w:val="en-US"/>
              </w:rPr>
            </w:pPr>
            <w:bookmarkStart w:id="145" w:name="节能率供暖能耗"/>
            <w:r>
              <w:rPr>
                <w:rFonts w:hint="eastAsia"/>
                <w:lang w:val="en-US"/>
              </w:rPr>
              <w:t>46.02%</w:t>
            </w:r>
            <w:bookmarkEnd w:id="145"/>
          </w:p>
        </w:tc>
      </w:tr>
      <w:tr w14:paraId="41E8F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19491C7">
            <w:pPr>
              <w:ind w:firstLine="0" w:firstLineChars="0"/>
              <w:jc w:val="center"/>
              <w:rPr>
                <w:lang w:val="en-US"/>
              </w:rPr>
            </w:pPr>
          </w:p>
        </w:tc>
        <w:tc>
          <w:tcPr>
            <w:tcW w:w="1479" w:type="pct"/>
            <w:shd w:val="clear" w:color="auto" w:fill="auto"/>
            <w:vAlign w:val="center"/>
          </w:tcPr>
          <w:p w14:paraId="28330229">
            <w:pPr>
              <w:ind w:firstLine="0" w:firstLineChars="0"/>
              <w:jc w:val="center"/>
              <w:rPr>
                <w:lang w:val="en-US"/>
              </w:rPr>
            </w:pPr>
            <w:r>
              <w:rPr>
                <w:rFonts w:hint="eastAsia"/>
                <w:lang w:val="en-US"/>
              </w:rPr>
              <w:t>热源侧</w:t>
            </w:r>
            <w:r>
              <w:rPr>
                <w:lang w:val="en-US"/>
              </w:rPr>
              <w:t>水泵</w:t>
            </w:r>
          </w:p>
        </w:tc>
        <w:tc>
          <w:tcPr>
            <w:tcW w:w="877" w:type="pct"/>
            <w:vAlign w:val="center"/>
          </w:tcPr>
          <w:p w14:paraId="10A8DCE7">
            <w:pPr>
              <w:ind w:firstLine="0" w:firstLineChars="0"/>
              <w:jc w:val="center"/>
              <w:rPr>
                <w:lang w:val="en-US"/>
              </w:rPr>
            </w:pPr>
            <w:bookmarkStart w:id="146" w:name="供暖热源侧水泵能耗"/>
            <w:r>
              <w:rPr>
                <w:rFonts w:hint="eastAsia"/>
                <w:lang w:val="en-US"/>
              </w:rPr>
              <w:t>0.00</w:t>
            </w:r>
            <w:bookmarkEnd w:id="146"/>
          </w:p>
        </w:tc>
        <w:tc>
          <w:tcPr>
            <w:tcW w:w="877" w:type="pct"/>
            <w:vAlign w:val="center"/>
          </w:tcPr>
          <w:p w14:paraId="50A80838">
            <w:pPr>
              <w:ind w:firstLine="0" w:firstLineChars="0"/>
              <w:jc w:val="center"/>
              <w:rPr>
                <w:lang w:val="en-US"/>
              </w:rPr>
            </w:pPr>
            <w:r>
              <w:rPr>
                <w:rFonts w:hint="eastAsia"/>
                <w:kern w:val="2"/>
                <w:szCs w:val="24"/>
                <w:lang w:val="en-US"/>
              </w:rPr>
              <w:t>－</w:t>
            </w:r>
          </w:p>
        </w:tc>
        <w:tc>
          <w:tcPr>
            <w:tcW w:w="960" w:type="pct"/>
            <w:vMerge w:val="continue"/>
            <w:vAlign w:val="center"/>
          </w:tcPr>
          <w:p w14:paraId="45787A54">
            <w:pPr>
              <w:ind w:firstLine="0" w:firstLineChars="0"/>
              <w:jc w:val="center"/>
              <w:rPr>
                <w:lang w:val="en-US"/>
              </w:rPr>
            </w:pPr>
          </w:p>
        </w:tc>
      </w:tr>
      <w:tr w14:paraId="67B51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7CB1C74">
            <w:pPr>
              <w:ind w:firstLine="0" w:firstLineChars="0"/>
              <w:jc w:val="center"/>
              <w:rPr>
                <w:lang w:val="en-US"/>
              </w:rPr>
            </w:pPr>
          </w:p>
        </w:tc>
        <w:tc>
          <w:tcPr>
            <w:tcW w:w="1479" w:type="pct"/>
            <w:shd w:val="clear" w:color="auto" w:fill="auto"/>
            <w:vAlign w:val="center"/>
          </w:tcPr>
          <w:p w14:paraId="0762EA91">
            <w:pPr>
              <w:ind w:firstLine="0" w:firstLineChars="0"/>
              <w:jc w:val="center"/>
              <w:rPr>
                <w:lang w:val="en-US"/>
              </w:rPr>
            </w:pPr>
            <w:r>
              <w:rPr>
                <w:rFonts w:hint="eastAsia"/>
                <w:lang w:val="en-US"/>
              </w:rPr>
              <w:t>供暖水泵</w:t>
            </w:r>
          </w:p>
        </w:tc>
        <w:tc>
          <w:tcPr>
            <w:tcW w:w="877" w:type="pct"/>
            <w:vAlign w:val="center"/>
          </w:tcPr>
          <w:p w14:paraId="73508AF3">
            <w:pPr>
              <w:ind w:firstLine="0" w:firstLineChars="0"/>
              <w:jc w:val="center"/>
              <w:rPr>
                <w:lang w:val="en-US"/>
              </w:rPr>
            </w:pPr>
            <w:bookmarkStart w:id="147" w:name="热水泵能耗"/>
            <w:r>
              <w:rPr>
                <w:lang w:val="en-US"/>
              </w:rPr>
              <w:t>0.00</w:t>
            </w:r>
            <w:bookmarkEnd w:id="147"/>
          </w:p>
        </w:tc>
        <w:tc>
          <w:tcPr>
            <w:tcW w:w="877" w:type="pct"/>
            <w:vAlign w:val="center"/>
          </w:tcPr>
          <w:p w14:paraId="0D3164F9">
            <w:pPr>
              <w:ind w:firstLine="0" w:firstLineChars="0"/>
              <w:jc w:val="center"/>
              <w:rPr>
                <w:lang w:val="en-US"/>
              </w:rPr>
            </w:pPr>
            <w:bookmarkStart w:id="148" w:name="参照建筑热水泵能耗"/>
            <w:r>
              <w:rPr>
                <w:lang w:val="en-US"/>
              </w:rPr>
              <w:t>0.00</w:t>
            </w:r>
            <w:bookmarkEnd w:id="148"/>
          </w:p>
        </w:tc>
        <w:tc>
          <w:tcPr>
            <w:tcW w:w="960" w:type="pct"/>
            <w:vMerge w:val="continue"/>
            <w:vAlign w:val="center"/>
          </w:tcPr>
          <w:p w14:paraId="655F97EE">
            <w:pPr>
              <w:ind w:firstLine="0" w:firstLineChars="0"/>
              <w:jc w:val="center"/>
              <w:rPr>
                <w:lang w:val="en-US"/>
              </w:rPr>
            </w:pPr>
          </w:p>
        </w:tc>
      </w:tr>
      <w:tr w14:paraId="77A9C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1D11D3E">
            <w:pPr>
              <w:ind w:firstLine="0" w:firstLineChars="0"/>
              <w:jc w:val="center"/>
              <w:rPr>
                <w:lang w:val="en-US"/>
              </w:rPr>
            </w:pPr>
          </w:p>
        </w:tc>
        <w:tc>
          <w:tcPr>
            <w:tcW w:w="1479" w:type="pct"/>
            <w:shd w:val="clear" w:color="auto" w:fill="auto"/>
            <w:vAlign w:val="center"/>
          </w:tcPr>
          <w:p w14:paraId="6C7F80FA">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6471E99F">
            <w:pPr>
              <w:ind w:firstLine="0" w:firstLineChars="0"/>
              <w:jc w:val="center"/>
              <w:rPr>
                <w:lang w:val="en-US"/>
              </w:rPr>
            </w:pPr>
            <w:bookmarkStart w:id="149" w:name="单元式热泵能耗"/>
            <w:r>
              <w:rPr>
                <w:lang w:val="en-US"/>
              </w:rPr>
              <w:t>2.63</w:t>
            </w:r>
            <w:bookmarkEnd w:id="149"/>
          </w:p>
        </w:tc>
        <w:tc>
          <w:tcPr>
            <w:tcW w:w="877" w:type="pct"/>
            <w:vAlign w:val="center"/>
          </w:tcPr>
          <w:p w14:paraId="41CFAA73">
            <w:pPr>
              <w:ind w:firstLine="0" w:firstLineChars="0"/>
              <w:jc w:val="center"/>
              <w:rPr>
                <w:lang w:val="en-US"/>
              </w:rPr>
            </w:pPr>
            <w:bookmarkStart w:id="150" w:name="参照建筑单元式热泵能耗"/>
            <w:r>
              <w:rPr>
                <w:lang w:val="en-US"/>
              </w:rPr>
              <w:t>4.87</w:t>
            </w:r>
            <w:bookmarkEnd w:id="150"/>
          </w:p>
        </w:tc>
        <w:tc>
          <w:tcPr>
            <w:tcW w:w="960" w:type="pct"/>
            <w:vMerge w:val="continue"/>
            <w:vAlign w:val="center"/>
          </w:tcPr>
          <w:p w14:paraId="2158B428">
            <w:pPr>
              <w:ind w:firstLine="0" w:firstLineChars="0"/>
              <w:jc w:val="center"/>
              <w:rPr>
                <w:lang w:val="en-US"/>
              </w:rPr>
            </w:pPr>
          </w:p>
        </w:tc>
      </w:tr>
      <w:tr w14:paraId="2B730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C83A772">
            <w:pPr>
              <w:ind w:firstLine="0" w:firstLineChars="0"/>
              <w:jc w:val="center"/>
              <w:rPr>
                <w:lang w:val="en-US"/>
              </w:rPr>
            </w:pPr>
          </w:p>
        </w:tc>
        <w:tc>
          <w:tcPr>
            <w:tcW w:w="1479" w:type="pct"/>
            <w:shd w:val="clear" w:color="auto" w:fill="E0E0E0"/>
            <w:vAlign w:val="center"/>
          </w:tcPr>
          <w:p w14:paraId="41AC3EAD">
            <w:pPr>
              <w:ind w:firstLine="0" w:firstLineChars="0"/>
              <w:jc w:val="center"/>
              <w:rPr>
                <w:lang w:val="en-US"/>
              </w:rPr>
            </w:pPr>
            <w:r>
              <w:rPr>
                <w:rFonts w:hint="eastAsia"/>
                <w:lang w:val="en-US"/>
              </w:rPr>
              <w:t>供暖合计</w:t>
            </w:r>
          </w:p>
        </w:tc>
        <w:tc>
          <w:tcPr>
            <w:tcW w:w="877" w:type="pct"/>
            <w:vAlign w:val="center"/>
          </w:tcPr>
          <w:p w14:paraId="213E1E81">
            <w:pPr>
              <w:ind w:firstLine="0" w:firstLineChars="0"/>
              <w:jc w:val="center"/>
              <w:rPr>
                <w:lang w:val="en-US"/>
              </w:rPr>
            </w:pPr>
            <w:bookmarkStart w:id="151" w:name="供暖能耗"/>
            <w:r>
              <w:rPr>
                <w:lang w:val="en-US"/>
              </w:rPr>
              <w:t>2.63</w:t>
            </w:r>
            <w:bookmarkEnd w:id="151"/>
          </w:p>
        </w:tc>
        <w:tc>
          <w:tcPr>
            <w:tcW w:w="877" w:type="pct"/>
            <w:vAlign w:val="center"/>
          </w:tcPr>
          <w:p w14:paraId="24E72EB9">
            <w:pPr>
              <w:ind w:firstLine="0" w:firstLineChars="0"/>
              <w:jc w:val="center"/>
              <w:rPr>
                <w:lang w:val="en-US"/>
              </w:rPr>
            </w:pPr>
            <w:bookmarkStart w:id="152" w:name="参照建筑供暖能耗"/>
            <w:r>
              <w:rPr>
                <w:lang w:val="en-US"/>
              </w:rPr>
              <w:t>4.87</w:t>
            </w:r>
            <w:bookmarkEnd w:id="152"/>
          </w:p>
        </w:tc>
        <w:tc>
          <w:tcPr>
            <w:tcW w:w="960" w:type="pct"/>
            <w:vMerge w:val="continue"/>
            <w:vAlign w:val="center"/>
          </w:tcPr>
          <w:p w14:paraId="4935AF7C">
            <w:pPr>
              <w:ind w:firstLine="0" w:firstLineChars="0"/>
              <w:jc w:val="center"/>
              <w:rPr>
                <w:lang w:val="en-US"/>
              </w:rPr>
            </w:pPr>
          </w:p>
        </w:tc>
      </w:tr>
      <w:tr w14:paraId="5C13D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6F0C694">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4E26286A">
            <w:pPr>
              <w:ind w:firstLine="0" w:firstLineChars="0"/>
              <w:jc w:val="center"/>
              <w:rPr>
                <w:lang w:val="en-US"/>
              </w:rPr>
            </w:pPr>
            <w:r>
              <w:rPr>
                <w:rFonts w:hint="eastAsia"/>
                <w:lang w:val="en-US"/>
              </w:rPr>
              <w:t>独立新排风</w:t>
            </w:r>
          </w:p>
        </w:tc>
        <w:tc>
          <w:tcPr>
            <w:tcW w:w="877" w:type="pct"/>
            <w:vAlign w:val="center"/>
          </w:tcPr>
          <w:p w14:paraId="4E097689">
            <w:pPr>
              <w:ind w:firstLine="0" w:firstLineChars="0"/>
              <w:jc w:val="center"/>
              <w:rPr>
                <w:lang w:val="en-US"/>
              </w:rPr>
            </w:pPr>
            <w:bookmarkStart w:id="153" w:name="新排风系统能耗"/>
            <w:r>
              <w:rPr>
                <w:rFonts w:hint="eastAsia"/>
                <w:lang w:val="en-US"/>
              </w:rPr>
              <w:t>1.66</w:t>
            </w:r>
            <w:bookmarkEnd w:id="153"/>
          </w:p>
        </w:tc>
        <w:tc>
          <w:tcPr>
            <w:tcW w:w="877" w:type="pct"/>
            <w:vAlign w:val="center"/>
          </w:tcPr>
          <w:p w14:paraId="38A7DCF5">
            <w:pPr>
              <w:ind w:firstLine="0" w:firstLineChars="0"/>
              <w:jc w:val="center"/>
              <w:rPr>
                <w:lang w:val="en-US"/>
              </w:rPr>
            </w:pPr>
            <w:bookmarkStart w:id="154" w:name="参照建筑新排风系统能耗"/>
            <w:r>
              <w:rPr>
                <w:lang w:val="en-US"/>
              </w:rPr>
              <w:t>2.09</w:t>
            </w:r>
            <w:bookmarkEnd w:id="154"/>
          </w:p>
        </w:tc>
        <w:tc>
          <w:tcPr>
            <w:tcW w:w="960" w:type="pct"/>
            <w:vMerge w:val="restart"/>
            <w:vAlign w:val="center"/>
          </w:tcPr>
          <w:p w14:paraId="5137958D">
            <w:pPr>
              <w:ind w:firstLine="0" w:firstLineChars="0"/>
              <w:jc w:val="center"/>
              <w:rPr>
                <w:lang w:val="en-US"/>
              </w:rPr>
            </w:pPr>
            <w:bookmarkStart w:id="155" w:name="节能率空调动力能耗"/>
            <w:r>
              <w:rPr>
                <w:rFonts w:hint="eastAsia"/>
                <w:lang w:val="en-US"/>
              </w:rPr>
              <w:t>20.57%</w:t>
            </w:r>
            <w:bookmarkEnd w:id="155"/>
          </w:p>
        </w:tc>
      </w:tr>
      <w:tr w14:paraId="6285B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96692F2">
            <w:pPr>
              <w:ind w:firstLine="0" w:firstLineChars="0"/>
              <w:jc w:val="center"/>
              <w:rPr>
                <w:lang w:val="en-US"/>
              </w:rPr>
            </w:pPr>
          </w:p>
        </w:tc>
        <w:tc>
          <w:tcPr>
            <w:tcW w:w="1479" w:type="pct"/>
            <w:shd w:val="clear" w:color="auto" w:fill="FFFFFF"/>
            <w:vAlign w:val="center"/>
          </w:tcPr>
          <w:p w14:paraId="2A9BD4C3">
            <w:pPr>
              <w:ind w:firstLine="0" w:firstLineChars="0"/>
              <w:jc w:val="center"/>
              <w:rPr>
                <w:lang w:val="en-US"/>
              </w:rPr>
            </w:pPr>
            <w:r>
              <w:rPr>
                <w:rFonts w:hint="eastAsia"/>
                <w:lang w:val="en-US"/>
              </w:rPr>
              <w:t>风机</w:t>
            </w:r>
            <w:r>
              <w:rPr>
                <w:lang w:val="en-US"/>
              </w:rPr>
              <w:t>盘管</w:t>
            </w:r>
          </w:p>
        </w:tc>
        <w:tc>
          <w:tcPr>
            <w:tcW w:w="877" w:type="pct"/>
            <w:vAlign w:val="center"/>
          </w:tcPr>
          <w:p w14:paraId="7F7D7FAF">
            <w:pPr>
              <w:ind w:firstLine="0" w:firstLineChars="0"/>
              <w:jc w:val="center"/>
              <w:rPr>
                <w:lang w:val="en-US"/>
              </w:rPr>
            </w:pPr>
            <w:bookmarkStart w:id="156" w:name="风机盘管能耗"/>
            <w:r>
              <w:rPr>
                <w:rFonts w:hint="eastAsia"/>
                <w:lang w:val="en-US"/>
              </w:rPr>
              <w:t>0.00</w:t>
            </w:r>
            <w:bookmarkEnd w:id="156"/>
          </w:p>
        </w:tc>
        <w:tc>
          <w:tcPr>
            <w:tcW w:w="877" w:type="pct"/>
            <w:vAlign w:val="center"/>
          </w:tcPr>
          <w:p w14:paraId="75597B39">
            <w:pPr>
              <w:ind w:firstLine="0" w:firstLineChars="0"/>
              <w:jc w:val="center"/>
              <w:rPr>
                <w:lang w:val="en-US"/>
              </w:rPr>
            </w:pPr>
            <w:bookmarkStart w:id="157" w:name="参照建筑风机盘管能耗"/>
            <w:r>
              <w:rPr>
                <w:rFonts w:hint="eastAsia"/>
                <w:lang w:val="en-US"/>
              </w:rPr>
              <w:t>0.00</w:t>
            </w:r>
            <w:bookmarkEnd w:id="157"/>
          </w:p>
        </w:tc>
        <w:tc>
          <w:tcPr>
            <w:tcW w:w="960" w:type="pct"/>
            <w:vMerge w:val="continue"/>
            <w:vAlign w:val="center"/>
          </w:tcPr>
          <w:p w14:paraId="5B6AACD9">
            <w:pPr>
              <w:ind w:firstLine="0" w:firstLineChars="0"/>
              <w:jc w:val="center"/>
              <w:rPr>
                <w:lang w:val="en-US"/>
              </w:rPr>
            </w:pPr>
          </w:p>
        </w:tc>
      </w:tr>
      <w:tr w14:paraId="4F447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AAB7DDC">
            <w:pPr>
              <w:ind w:firstLine="0" w:firstLineChars="0"/>
              <w:jc w:val="center"/>
              <w:rPr>
                <w:lang w:val="en-US"/>
              </w:rPr>
            </w:pPr>
          </w:p>
        </w:tc>
        <w:tc>
          <w:tcPr>
            <w:tcW w:w="1479" w:type="pct"/>
            <w:shd w:val="clear" w:color="auto" w:fill="FFFFFF"/>
            <w:vAlign w:val="center"/>
          </w:tcPr>
          <w:p w14:paraId="31984B7B">
            <w:pPr>
              <w:ind w:firstLine="0" w:firstLineChars="0"/>
              <w:jc w:val="center"/>
              <w:rPr>
                <w:lang w:val="en-US"/>
              </w:rPr>
            </w:pPr>
            <w:r>
              <w:rPr>
                <w:rFonts w:hint="eastAsia"/>
                <w:lang w:val="en-US"/>
              </w:rPr>
              <w:t>全空气系统</w:t>
            </w:r>
          </w:p>
        </w:tc>
        <w:tc>
          <w:tcPr>
            <w:tcW w:w="877" w:type="pct"/>
            <w:vAlign w:val="center"/>
          </w:tcPr>
          <w:p w14:paraId="438DFD16">
            <w:pPr>
              <w:ind w:firstLine="0" w:firstLineChars="0"/>
              <w:jc w:val="center"/>
              <w:rPr>
                <w:lang w:val="en-US"/>
              </w:rPr>
            </w:pPr>
            <w:bookmarkStart w:id="158" w:name="全空气系统能耗"/>
            <w:r>
              <w:rPr>
                <w:rFonts w:hint="eastAsia"/>
                <w:lang w:val="en-US"/>
              </w:rPr>
              <w:t>0.00</w:t>
            </w:r>
            <w:bookmarkEnd w:id="158"/>
          </w:p>
        </w:tc>
        <w:tc>
          <w:tcPr>
            <w:tcW w:w="877" w:type="pct"/>
            <w:vAlign w:val="center"/>
          </w:tcPr>
          <w:p w14:paraId="71B60C72">
            <w:pPr>
              <w:ind w:firstLine="0" w:firstLineChars="0"/>
              <w:jc w:val="center"/>
              <w:rPr>
                <w:lang w:val="en-US"/>
              </w:rPr>
            </w:pPr>
            <w:bookmarkStart w:id="159" w:name="参照建筑全空气系统能耗"/>
            <w:r>
              <w:rPr>
                <w:rFonts w:hint="eastAsia"/>
                <w:lang w:val="en-US"/>
              </w:rPr>
              <w:t>0.00</w:t>
            </w:r>
            <w:bookmarkEnd w:id="159"/>
          </w:p>
        </w:tc>
        <w:tc>
          <w:tcPr>
            <w:tcW w:w="960" w:type="pct"/>
            <w:vMerge w:val="continue"/>
            <w:vAlign w:val="center"/>
          </w:tcPr>
          <w:p w14:paraId="4310469B">
            <w:pPr>
              <w:ind w:firstLine="0" w:firstLineChars="0"/>
              <w:jc w:val="center"/>
              <w:rPr>
                <w:lang w:val="en-US"/>
              </w:rPr>
            </w:pPr>
          </w:p>
        </w:tc>
      </w:tr>
      <w:tr w14:paraId="30CB1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C1382BE">
            <w:pPr>
              <w:ind w:firstLine="0" w:firstLineChars="0"/>
              <w:jc w:val="center"/>
              <w:rPr>
                <w:lang w:val="en-US"/>
              </w:rPr>
            </w:pPr>
          </w:p>
        </w:tc>
        <w:tc>
          <w:tcPr>
            <w:tcW w:w="1479" w:type="pct"/>
            <w:shd w:val="clear" w:color="auto" w:fill="E0E0E0"/>
            <w:vAlign w:val="center"/>
          </w:tcPr>
          <w:p w14:paraId="4EAC96E6">
            <w:pPr>
              <w:ind w:firstLine="0" w:firstLineChars="0"/>
              <w:jc w:val="center"/>
              <w:rPr>
                <w:lang w:val="en-US"/>
              </w:rPr>
            </w:pPr>
            <w:r>
              <w:rPr>
                <w:rFonts w:hint="eastAsia"/>
                <w:lang w:val="en-US"/>
              </w:rPr>
              <w:t>风机</w:t>
            </w:r>
            <w:r>
              <w:rPr>
                <w:lang w:val="en-US"/>
              </w:rPr>
              <w:t>合计</w:t>
            </w:r>
          </w:p>
        </w:tc>
        <w:tc>
          <w:tcPr>
            <w:tcW w:w="877" w:type="pct"/>
            <w:vAlign w:val="center"/>
          </w:tcPr>
          <w:p w14:paraId="241EADF5">
            <w:pPr>
              <w:ind w:firstLine="0" w:firstLineChars="0"/>
              <w:jc w:val="center"/>
              <w:rPr>
                <w:lang w:val="en-US"/>
              </w:rPr>
            </w:pPr>
            <w:bookmarkStart w:id="160" w:name="空调动力能耗"/>
            <w:r>
              <w:rPr>
                <w:rFonts w:hint="eastAsia"/>
                <w:lang w:val="en-US"/>
              </w:rPr>
              <w:t>1.66</w:t>
            </w:r>
            <w:bookmarkEnd w:id="160"/>
          </w:p>
        </w:tc>
        <w:tc>
          <w:tcPr>
            <w:tcW w:w="877" w:type="pct"/>
            <w:vAlign w:val="center"/>
          </w:tcPr>
          <w:p w14:paraId="01A4DD85">
            <w:pPr>
              <w:ind w:firstLine="0" w:firstLineChars="0"/>
              <w:jc w:val="center"/>
              <w:rPr>
                <w:lang w:val="en-US"/>
              </w:rPr>
            </w:pPr>
            <w:bookmarkStart w:id="161" w:name="参照建筑空调动力能耗"/>
            <w:r>
              <w:rPr>
                <w:rFonts w:hint="eastAsia"/>
                <w:lang w:val="en-US"/>
              </w:rPr>
              <w:t>2.09</w:t>
            </w:r>
            <w:bookmarkEnd w:id="161"/>
          </w:p>
        </w:tc>
        <w:tc>
          <w:tcPr>
            <w:tcW w:w="960" w:type="pct"/>
            <w:vMerge w:val="continue"/>
            <w:vAlign w:val="center"/>
          </w:tcPr>
          <w:p w14:paraId="6612E225">
            <w:pPr>
              <w:ind w:firstLine="0" w:firstLineChars="0"/>
              <w:jc w:val="center"/>
              <w:rPr>
                <w:lang w:val="en-US"/>
              </w:rPr>
            </w:pPr>
          </w:p>
        </w:tc>
      </w:tr>
      <w:tr w14:paraId="7DA81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CB1FAD3">
            <w:pPr>
              <w:ind w:firstLine="0" w:firstLineChars="0"/>
              <w:jc w:val="center"/>
              <w:rPr>
                <w:lang w:val="en-US"/>
              </w:rPr>
            </w:pPr>
            <w:r>
              <w:rPr>
                <w:rFonts w:hint="eastAsia"/>
                <w:lang w:val="en-US"/>
              </w:rPr>
              <w:t>采暖</w:t>
            </w:r>
            <w:r>
              <w:rPr>
                <w:lang w:val="en-US"/>
              </w:rPr>
              <w:t>空调电耗</w:t>
            </w:r>
          </w:p>
        </w:tc>
        <w:tc>
          <w:tcPr>
            <w:tcW w:w="877" w:type="pct"/>
            <w:vAlign w:val="center"/>
          </w:tcPr>
          <w:p w14:paraId="4E2BEC38">
            <w:pPr>
              <w:ind w:firstLine="0" w:firstLineChars="0"/>
              <w:jc w:val="center"/>
              <w:rPr>
                <w:lang w:val="en-US"/>
              </w:rPr>
            </w:pPr>
            <w:bookmarkStart w:id="162" w:name="空调供暖风机能耗"/>
            <w:r>
              <w:rPr>
                <w:rFonts w:hint="eastAsia"/>
                <w:lang w:val="en-US"/>
              </w:rPr>
              <w:t>8.85</w:t>
            </w:r>
            <w:bookmarkEnd w:id="162"/>
          </w:p>
        </w:tc>
        <w:tc>
          <w:tcPr>
            <w:tcW w:w="877" w:type="pct"/>
            <w:vAlign w:val="center"/>
          </w:tcPr>
          <w:p w14:paraId="27FF4BDA">
            <w:pPr>
              <w:ind w:firstLine="0" w:firstLineChars="0"/>
              <w:jc w:val="center"/>
              <w:rPr>
                <w:lang w:val="en-US"/>
              </w:rPr>
            </w:pPr>
            <w:bookmarkStart w:id="163" w:name="参照建筑空调供暖风机能耗"/>
            <w:r>
              <w:rPr>
                <w:lang w:val="en-US"/>
              </w:rPr>
              <w:t>15.23</w:t>
            </w:r>
            <w:bookmarkEnd w:id="163"/>
          </w:p>
        </w:tc>
        <w:tc>
          <w:tcPr>
            <w:tcW w:w="960" w:type="pct"/>
            <w:vAlign w:val="center"/>
          </w:tcPr>
          <w:p w14:paraId="2814506E">
            <w:pPr>
              <w:ind w:firstLine="0" w:firstLineChars="0"/>
              <w:jc w:val="center"/>
              <w:rPr>
                <w:lang w:val="en-US"/>
              </w:rPr>
            </w:pPr>
            <w:bookmarkStart w:id="164" w:name="节能率空调供暖风机能耗"/>
            <w:r>
              <w:rPr>
                <w:rFonts w:hint="eastAsia"/>
                <w:lang w:val="en-US"/>
              </w:rPr>
              <w:t>41.87%</w:t>
            </w:r>
            <w:bookmarkEnd w:id="164"/>
          </w:p>
        </w:tc>
      </w:tr>
      <w:tr w14:paraId="55FE1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E7DBF6F">
            <w:pPr>
              <w:ind w:firstLine="0" w:firstLineChars="0"/>
              <w:jc w:val="center"/>
              <w:rPr>
                <w:lang w:val="en-US"/>
              </w:rPr>
            </w:pPr>
            <w:r>
              <w:rPr>
                <w:rFonts w:hint="eastAsia"/>
                <w:lang w:val="en-US"/>
              </w:rPr>
              <w:t>照明</w:t>
            </w:r>
            <w:r>
              <w:rPr>
                <w:lang w:val="en-US"/>
              </w:rPr>
              <w:t>电耗</w:t>
            </w:r>
          </w:p>
        </w:tc>
        <w:tc>
          <w:tcPr>
            <w:tcW w:w="877" w:type="pct"/>
            <w:vAlign w:val="center"/>
          </w:tcPr>
          <w:p w14:paraId="135C9A92">
            <w:pPr>
              <w:ind w:firstLine="0" w:firstLineChars="0"/>
              <w:jc w:val="center"/>
              <w:rPr>
                <w:lang w:val="en-US"/>
              </w:rPr>
            </w:pPr>
            <w:bookmarkStart w:id="165" w:name="照明能耗"/>
            <w:r>
              <w:rPr>
                <w:rFonts w:hint="eastAsia"/>
                <w:lang w:val="en-US"/>
              </w:rPr>
              <w:t>10.97</w:t>
            </w:r>
            <w:bookmarkEnd w:id="165"/>
          </w:p>
        </w:tc>
        <w:tc>
          <w:tcPr>
            <w:tcW w:w="877" w:type="pct"/>
            <w:vAlign w:val="center"/>
          </w:tcPr>
          <w:p w14:paraId="485B6B86">
            <w:pPr>
              <w:ind w:firstLine="0" w:firstLineChars="0"/>
              <w:jc w:val="center"/>
              <w:rPr>
                <w:lang w:val="en-US"/>
              </w:rPr>
            </w:pPr>
            <w:bookmarkStart w:id="166" w:name="参照建筑照明能耗"/>
            <w:r>
              <w:rPr>
                <w:rFonts w:hint="eastAsia"/>
                <w:lang w:val="en-US"/>
              </w:rPr>
              <w:t>18.31</w:t>
            </w:r>
            <w:bookmarkEnd w:id="166"/>
          </w:p>
        </w:tc>
        <w:tc>
          <w:tcPr>
            <w:tcW w:w="960" w:type="pct"/>
            <w:vAlign w:val="center"/>
          </w:tcPr>
          <w:p w14:paraId="472EE648">
            <w:pPr>
              <w:ind w:firstLine="0" w:firstLineChars="0"/>
              <w:jc w:val="center"/>
              <w:rPr>
                <w:lang w:val="en-US"/>
              </w:rPr>
            </w:pPr>
            <w:bookmarkStart w:id="167" w:name="节能率照明能耗"/>
            <w:r>
              <w:rPr>
                <w:rFonts w:hint="eastAsia"/>
                <w:lang w:val="en-US"/>
              </w:rPr>
              <w:t>40.09%</w:t>
            </w:r>
            <w:bookmarkEnd w:id="167"/>
          </w:p>
        </w:tc>
      </w:tr>
      <w:tr w14:paraId="4A2B1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7145869">
            <w:pPr>
              <w:ind w:firstLine="0" w:firstLineChars="0"/>
              <w:jc w:val="center"/>
              <w:rPr>
                <w:lang w:val="en-US"/>
              </w:rPr>
            </w:pPr>
            <w:r>
              <w:rPr>
                <w:rFonts w:hint="eastAsia"/>
                <w:lang w:val="en-US"/>
              </w:rPr>
              <w:t>建筑综合电耗</w:t>
            </w:r>
          </w:p>
        </w:tc>
        <w:tc>
          <w:tcPr>
            <w:tcW w:w="877" w:type="pct"/>
            <w:vAlign w:val="center"/>
          </w:tcPr>
          <w:p w14:paraId="10FAEBD5">
            <w:pPr>
              <w:ind w:firstLine="0" w:firstLineChars="0"/>
              <w:jc w:val="center"/>
              <w:rPr>
                <w:lang w:val="en-US"/>
              </w:rPr>
            </w:pPr>
            <w:bookmarkStart w:id="168" w:name="供暖空调照明风机能耗"/>
            <w:r>
              <w:rPr>
                <w:rFonts w:hint="eastAsia"/>
                <w:lang w:val="en-US"/>
              </w:rPr>
              <w:t>19.82</w:t>
            </w:r>
            <w:bookmarkEnd w:id="168"/>
          </w:p>
        </w:tc>
        <w:tc>
          <w:tcPr>
            <w:tcW w:w="877" w:type="pct"/>
            <w:vAlign w:val="center"/>
          </w:tcPr>
          <w:p w14:paraId="46882E1F">
            <w:pPr>
              <w:ind w:firstLine="0" w:firstLineChars="0"/>
              <w:jc w:val="center"/>
              <w:rPr>
                <w:lang w:val="en-US"/>
              </w:rPr>
            </w:pPr>
            <w:bookmarkStart w:id="169" w:name="参照建筑供暖空调照明风机能耗"/>
            <w:r>
              <w:rPr>
                <w:rFonts w:hint="eastAsia"/>
                <w:lang w:val="en-US"/>
              </w:rPr>
              <w:t>33.53</w:t>
            </w:r>
            <w:bookmarkEnd w:id="169"/>
          </w:p>
        </w:tc>
        <w:tc>
          <w:tcPr>
            <w:tcW w:w="960" w:type="pct"/>
            <w:vAlign w:val="center"/>
          </w:tcPr>
          <w:p w14:paraId="120DE680">
            <w:pPr>
              <w:ind w:firstLine="0" w:firstLineChars="0"/>
              <w:jc w:val="center"/>
              <w:rPr>
                <w:lang w:val="en-US"/>
              </w:rPr>
            </w:pPr>
            <w:bookmarkStart w:id="170" w:name="节能率供暖空调照明风机能耗"/>
            <w:r>
              <w:rPr>
                <w:rFonts w:hint="eastAsia"/>
                <w:lang w:val="en-US"/>
              </w:rPr>
              <w:t>40.90%</w:t>
            </w:r>
            <w:bookmarkEnd w:id="170"/>
          </w:p>
        </w:tc>
      </w:tr>
    </w:tbl>
    <w:p w14:paraId="6ACEA16E"/>
    <w:p w14:paraId="3F426DD7">
      <w:pPr>
        <w:widowControl w:val="0"/>
        <w:jc w:val="both"/>
        <w:rPr>
          <w:color w:val="000000"/>
        </w:rPr>
      </w:pPr>
    </w:p>
    <w:p w14:paraId="6401FA02">
      <w:pPr>
        <w:pStyle w:val="2"/>
        <w:widowControl w:val="0"/>
        <w:jc w:val="both"/>
        <w:rPr>
          <w:color w:val="000000"/>
        </w:rPr>
      </w:pPr>
      <w:bookmarkStart w:id="171" w:name="_Toc31127"/>
      <w:bookmarkStart w:id="180" w:name="_GoBack"/>
      <w:bookmarkEnd w:id="180"/>
      <w:r>
        <w:rPr>
          <w:color w:val="000000"/>
        </w:rPr>
        <w:t>绿色建筑性能评估得分</w:t>
      </w:r>
      <w:bookmarkEnd w:id="171"/>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6BF6D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60D6B606">
            <w:pPr>
              <w:jc w:val="center"/>
            </w:pPr>
            <w:r>
              <w:rPr>
                <w:rFonts w:hint="eastAsia"/>
              </w:rPr>
              <w:t>标准</w:t>
            </w:r>
            <w:r>
              <w:t>条文</w:t>
            </w:r>
          </w:p>
        </w:tc>
        <w:tc>
          <w:tcPr>
            <w:tcW w:w="5670" w:type="dxa"/>
            <w:shd w:val="clear" w:color="auto" w:fill="E6E6E6"/>
            <w:vAlign w:val="center"/>
          </w:tcPr>
          <w:p w14:paraId="1AAA7A56">
            <w:pPr>
              <w:jc w:val="center"/>
            </w:pPr>
            <w:r>
              <w:rPr>
                <w:rFonts w:hint="eastAsia"/>
              </w:rPr>
              <w:t>得分</w:t>
            </w:r>
            <w:r>
              <w:t>评价</w:t>
            </w:r>
          </w:p>
        </w:tc>
        <w:tc>
          <w:tcPr>
            <w:tcW w:w="992" w:type="dxa"/>
            <w:shd w:val="clear" w:color="auto" w:fill="E6E6E6"/>
            <w:vAlign w:val="center"/>
          </w:tcPr>
          <w:p w14:paraId="1FD83C6E">
            <w:pPr>
              <w:jc w:val="center"/>
            </w:pPr>
            <w:r>
              <w:rPr>
                <w:rFonts w:hint="eastAsia"/>
              </w:rPr>
              <w:t>节能率</w:t>
            </w:r>
          </w:p>
        </w:tc>
        <w:tc>
          <w:tcPr>
            <w:tcW w:w="706" w:type="dxa"/>
            <w:shd w:val="clear" w:color="auto" w:fill="E6E6E6"/>
            <w:vAlign w:val="center"/>
          </w:tcPr>
          <w:p w14:paraId="5E2CFDB5">
            <w:pPr>
              <w:jc w:val="center"/>
            </w:pPr>
            <w:r>
              <w:t>得分</w:t>
            </w:r>
          </w:p>
        </w:tc>
      </w:tr>
      <w:tr w14:paraId="6A563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3FF6AC11">
            <w:r>
              <w:t xml:space="preserve">7.2.8 </w:t>
            </w:r>
            <w:r>
              <w:rPr>
                <w:rFonts w:hint="eastAsia"/>
              </w:rPr>
              <w:t>采取措施降低建筑能耗</w:t>
            </w:r>
          </w:p>
        </w:tc>
        <w:tc>
          <w:tcPr>
            <w:tcW w:w="5670" w:type="dxa"/>
            <w:vAlign w:val="center"/>
          </w:tcPr>
          <w:p w14:paraId="2F8B5ACF">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6FF1415D">
            <w:bookmarkStart w:id="172" w:name="节能率计算目标"/>
            <w:r>
              <w:t>40.90%</w:t>
            </w:r>
            <w:bookmarkEnd w:id="172"/>
          </w:p>
        </w:tc>
        <w:tc>
          <w:tcPr>
            <w:tcW w:w="706" w:type="dxa"/>
            <w:vAlign w:val="center"/>
          </w:tcPr>
          <w:p w14:paraId="1DC8C520">
            <w:bookmarkStart w:id="173" w:name="得分计算目标"/>
            <w:r>
              <w:t>10</w:t>
            </w:r>
            <w:bookmarkEnd w:id="173"/>
          </w:p>
        </w:tc>
      </w:tr>
      <w:tr w14:paraId="75DFE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E18BB09">
            <w:r>
              <w:rPr>
                <w:rFonts w:hint="eastAsia"/>
              </w:rPr>
              <w:t>标准</w:t>
            </w:r>
            <w:r>
              <w:t>依据</w:t>
            </w:r>
          </w:p>
        </w:tc>
        <w:tc>
          <w:tcPr>
            <w:tcW w:w="7368" w:type="dxa"/>
            <w:gridSpan w:val="3"/>
            <w:vAlign w:val="center"/>
          </w:tcPr>
          <w:p w14:paraId="15D9104E">
            <w:r>
              <w:rPr>
                <w:rFonts w:hint="eastAsia"/>
              </w:rPr>
              <w:t>《绿色建筑评价标准》GB/T 50378-2019（2024年版）</w:t>
            </w:r>
          </w:p>
        </w:tc>
      </w:tr>
    </w:tbl>
    <w:p w14:paraId="1CD1CB32"/>
    <w:p w14:paraId="6B34F7CA">
      <w:pPr>
        <w:widowControl w:val="0"/>
        <w:jc w:val="both"/>
        <w:rPr>
          <w:color w:val="000000"/>
        </w:rPr>
      </w:pPr>
    </w:p>
    <w:p w14:paraId="6C3FCE04">
      <w:pPr>
        <w:widowControl w:val="0"/>
        <w:jc w:val="center"/>
        <w:rPr>
          <w:color w:val="000000"/>
        </w:rPr>
      </w:pPr>
      <w:r>
        <w:drawing>
          <wp:inline distT="0" distB="0" distL="0" distR="0">
            <wp:extent cx="5667375" cy="51339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9"/>
                    <a:stretch>
                      <a:fillRect/>
                    </a:stretch>
                  </pic:blipFill>
                  <pic:spPr>
                    <a:xfrm>
                      <a:off x="0" y="0"/>
                      <a:ext cx="5667375" cy="5133975"/>
                    </a:xfrm>
                    <a:prstGeom prst="rect">
                      <a:avLst/>
                    </a:prstGeom>
                  </pic:spPr>
                </pic:pic>
              </a:graphicData>
            </a:graphic>
          </wp:inline>
        </w:drawing>
      </w:r>
    </w:p>
    <w:p w14:paraId="492A8A11">
      <w:pPr>
        <w:widowControl w:val="0"/>
        <w:jc w:val="center"/>
        <w:rPr>
          <w:color w:val="000000"/>
        </w:rPr>
      </w:pPr>
      <w:r>
        <w:drawing>
          <wp:inline distT="0" distB="0" distL="0" distR="0">
            <wp:extent cx="5667375" cy="5095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30"/>
                    <a:stretch>
                      <a:fillRect/>
                    </a:stretch>
                  </pic:blipFill>
                  <pic:spPr>
                    <a:xfrm>
                      <a:off x="0" y="0"/>
                      <a:ext cx="5667375" cy="5095875"/>
                    </a:xfrm>
                    <a:prstGeom prst="rect">
                      <a:avLst/>
                    </a:prstGeom>
                  </pic:spPr>
                </pic:pic>
              </a:graphicData>
            </a:graphic>
          </wp:inline>
        </w:drawing>
      </w:r>
    </w:p>
    <w:p w14:paraId="775BCEA4">
      <w:pPr>
        <w:widowControl w:val="0"/>
        <w:jc w:val="center"/>
        <w:rPr>
          <w:color w:val="000000"/>
        </w:rPr>
      </w:pPr>
      <w:r>
        <w:drawing>
          <wp:inline distT="0" distB="0" distL="0" distR="0">
            <wp:extent cx="5667375" cy="4133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31"/>
                    <a:stretch>
                      <a:fillRect/>
                    </a:stretch>
                  </pic:blipFill>
                  <pic:spPr>
                    <a:xfrm>
                      <a:off x="0" y="0"/>
                      <a:ext cx="5667375" cy="4133850"/>
                    </a:xfrm>
                    <a:prstGeom prst="rect">
                      <a:avLst/>
                    </a:prstGeom>
                  </pic:spPr>
                </pic:pic>
              </a:graphicData>
            </a:graphic>
          </wp:inline>
        </w:drawing>
      </w:r>
    </w:p>
    <w:p w14:paraId="235E72AF">
      <w:pPr>
        <w:sectPr>
          <w:pgSz w:w="11906" w:h="16838"/>
          <w:pgMar w:top="1440" w:right="1418" w:bottom="1440" w:left="1418" w:header="851" w:footer="992" w:gutter="0"/>
          <w:cols w:space="425" w:num="1"/>
          <w:docGrid w:type="lines" w:linePitch="312" w:charSpace="0"/>
        </w:sectPr>
      </w:pPr>
    </w:p>
    <w:p w14:paraId="6F56650D">
      <w:pPr>
        <w:pStyle w:val="2"/>
        <w:widowControl w:val="0"/>
        <w:jc w:val="both"/>
        <w:rPr>
          <w:color w:val="000000"/>
        </w:rPr>
      </w:pPr>
      <w:bookmarkStart w:id="174" w:name="_Toc5891"/>
      <w:r>
        <w:rPr>
          <w:color w:val="000000"/>
        </w:rPr>
        <w:t>附录</w:t>
      </w:r>
      <w:bookmarkEnd w:id="174"/>
    </w:p>
    <w:p w14:paraId="1073B7EE">
      <w:pPr>
        <w:pStyle w:val="4"/>
        <w:widowControl w:val="0"/>
        <w:jc w:val="both"/>
        <w:rPr>
          <w:color w:val="000000"/>
        </w:rPr>
      </w:pPr>
      <w:bookmarkStart w:id="175" w:name="_Toc8812"/>
      <w:r>
        <w:rPr>
          <w:color w:val="000000"/>
        </w:rPr>
        <w:t>工作日/节假日人员逐时在室率(%)</w:t>
      </w:r>
      <w:bookmarkEnd w:id="175"/>
    </w:p>
    <w:p w14:paraId="3B55BDE6"/>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BDD1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5DB94CE">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628C3D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553DBD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49F6CE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1BDCCC6">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06F400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0E8862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3B90ED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A0E1FC1">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C18507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0FE88C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3A58E2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E0694F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4251CE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F1FBB9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A4235E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68E478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7ED46A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2C3083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4FFA86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B83467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6545AF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58B2F65">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F24EA8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F980A5A">
            <w:pPr>
              <w:spacing w:line="400" w:lineRule="exact"/>
              <w:ind w:firstLine="0" w:firstLineChars="0"/>
              <w:rPr>
                <w:sz w:val="18"/>
                <w:szCs w:val="18"/>
                <w:lang w:val="en-US"/>
              </w:rPr>
            </w:pPr>
            <w:r>
              <w:rPr>
                <w:sz w:val="18"/>
                <w:szCs w:val="18"/>
                <w:lang w:val="en-US"/>
              </w:rPr>
              <w:t>24</w:t>
            </w:r>
          </w:p>
        </w:tc>
      </w:tr>
      <w:tr w14:paraId="1909A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65B247">
            <w:pPr>
              <w:spacing w:line="400" w:lineRule="exact"/>
              <w:ind w:firstLine="0" w:firstLineChars="0"/>
              <w:rPr>
                <w:sz w:val="18"/>
                <w:szCs w:val="18"/>
                <w:lang w:val="en-US"/>
              </w:rPr>
            </w:pPr>
            <w:r>
              <w:rPr>
                <w:sz w:val="18"/>
                <w:szCs w:val="18"/>
                <w:lang w:val="en-US"/>
              </w:rPr>
              <w:t>办公-会议室</w:t>
            </w:r>
          </w:p>
        </w:tc>
        <w:tc>
          <w:tcPr>
            <w:tcW w:w="401" w:type="dxa"/>
            <w:vAlign w:val="center"/>
          </w:tcPr>
          <w:p w14:paraId="17063118">
            <w:pPr>
              <w:spacing w:line="400" w:lineRule="exact"/>
              <w:ind w:firstLine="0" w:firstLineChars="0"/>
              <w:rPr>
                <w:sz w:val="18"/>
                <w:szCs w:val="18"/>
                <w:lang w:val="en-US"/>
              </w:rPr>
            </w:pPr>
            <w:r>
              <w:rPr>
                <w:sz w:val="18"/>
                <w:szCs w:val="18"/>
                <w:lang w:val="en-US"/>
              </w:rPr>
              <w:t>0</w:t>
            </w:r>
          </w:p>
        </w:tc>
        <w:tc>
          <w:tcPr>
            <w:tcW w:w="402" w:type="dxa"/>
            <w:vAlign w:val="center"/>
          </w:tcPr>
          <w:p w14:paraId="72E1DFAA">
            <w:pPr>
              <w:spacing w:line="400" w:lineRule="exact"/>
              <w:ind w:firstLine="0" w:firstLineChars="0"/>
              <w:rPr>
                <w:sz w:val="18"/>
                <w:szCs w:val="18"/>
                <w:lang w:val="en-US"/>
              </w:rPr>
            </w:pPr>
            <w:r>
              <w:rPr>
                <w:sz w:val="18"/>
                <w:szCs w:val="18"/>
                <w:lang w:val="en-US"/>
              </w:rPr>
              <w:t>0</w:t>
            </w:r>
          </w:p>
        </w:tc>
        <w:tc>
          <w:tcPr>
            <w:tcW w:w="402" w:type="dxa"/>
            <w:vAlign w:val="center"/>
          </w:tcPr>
          <w:p w14:paraId="6DBCBE16">
            <w:pPr>
              <w:spacing w:line="400" w:lineRule="exact"/>
              <w:ind w:firstLine="0" w:firstLineChars="0"/>
              <w:rPr>
                <w:sz w:val="18"/>
                <w:szCs w:val="18"/>
                <w:lang w:val="en-US"/>
              </w:rPr>
            </w:pPr>
            <w:r>
              <w:rPr>
                <w:sz w:val="18"/>
                <w:szCs w:val="18"/>
                <w:lang w:val="en-US"/>
              </w:rPr>
              <w:t>0</w:t>
            </w:r>
          </w:p>
        </w:tc>
        <w:tc>
          <w:tcPr>
            <w:tcW w:w="401" w:type="dxa"/>
            <w:vAlign w:val="center"/>
          </w:tcPr>
          <w:p w14:paraId="32E1D50D">
            <w:pPr>
              <w:spacing w:line="400" w:lineRule="exact"/>
              <w:ind w:firstLine="0" w:firstLineChars="0"/>
              <w:rPr>
                <w:sz w:val="18"/>
                <w:szCs w:val="18"/>
                <w:lang w:val="en-US"/>
              </w:rPr>
            </w:pPr>
            <w:r>
              <w:rPr>
                <w:sz w:val="18"/>
                <w:szCs w:val="18"/>
                <w:lang w:val="en-US"/>
              </w:rPr>
              <w:t>0</w:t>
            </w:r>
          </w:p>
        </w:tc>
        <w:tc>
          <w:tcPr>
            <w:tcW w:w="402" w:type="dxa"/>
            <w:vAlign w:val="center"/>
          </w:tcPr>
          <w:p w14:paraId="4243F1C7">
            <w:pPr>
              <w:spacing w:line="400" w:lineRule="exact"/>
              <w:ind w:firstLine="0" w:firstLineChars="0"/>
              <w:rPr>
                <w:sz w:val="18"/>
                <w:szCs w:val="18"/>
                <w:lang w:val="en-US"/>
              </w:rPr>
            </w:pPr>
            <w:r>
              <w:rPr>
                <w:sz w:val="18"/>
                <w:szCs w:val="18"/>
                <w:lang w:val="en-US"/>
              </w:rPr>
              <w:t>0</w:t>
            </w:r>
          </w:p>
        </w:tc>
        <w:tc>
          <w:tcPr>
            <w:tcW w:w="402" w:type="dxa"/>
            <w:vAlign w:val="center"/>
          </w:tcPr>
          <w:p w14:paraId="59D91263">
            <w:pPr>
              <w:spacing w:line="400" w:lineRule="exact"/>
              <w:ind w:firstLine="0" w:firstLineChars="0"/>
              <w:rPr>
                <w:sz w:val="18"/>
                <w:szCs w:val="18"/>
                <w:lang w:val="en-US"/>
              </w:rPr>
            </w:pPr>
            <w:r>
              <w:rPr>
                <w:sz w:val="18"/>
                <w:szCs w:val="18"/>
                <w:lang w:val="en-US"/>
              </w:rPr>
              <w:t>0</w:t>
            </w:r>
          </w:p>
        </w:tc>
        <w:tc>
          <w:tcPr>
            <w:tcW w:w="401" w:type="dxa"/>
            <w:vAlign w:val="center"/>
          </w:tcPr>
          <w:p w14:paraId="55E65764">
            <w:pPr>
              <w:spacing w:line="400" w:lineRule="exact"/>
              <w:ind w:firstLine="0" w:firstLineChars="0"/>
              <w:rPr>
                <w:sz w:val="18"/>
                <w:szCs w:val="18"/>
                <w:lang w:val="en-US"/>
              </w:rPr>
            </w:pPr>
            <w:r>
              <w:rPr>
                <w:sz w:val="18"/>
                <w:szCs w:val="18"/>
                <w:lang w:val="en-US"/>
              </w:rPr>
              <w:t>10</w:t>
            </w:r>
          </w:p>
        </w:tc>
        <w:tc>
          <w:tcPr>
            <w:tcW w:w="402" w:type="dxa"/>
            <w:vAlign w:val="center"/>
          </w:tcPr>
          <w:p w14:paraId="5027D5CF">
            <w:pPr>
              <w:spacing w:line="400" w:lineRule="exact"/>
              <w:ind w:firstLine="0" w:firstLineChars="0"/>
              <w:rPr>
                <w:sz w:val="18"/>
                <w:szCs w:val="18"/>
                <w:lang w:val="en-US"/>
              </w:rPr>
            </w:pPr>
            <w:r>
              <w:rPr>
                <w:sz w:val="18"/>
                <w:szCs w:val="18"/>
                <w:lang w:val="en-US"/>
              </w:rPr>
              <w:t>50</w:t>
            </w:r>
          </w:p>
        </w:tc>
        <w:tc>
          <w:tcPr>
            <w:tcW w:w="402" w:type="dxa"/>
            <w:vAlign w:val="center"/>
          </w:tcPr>
          <w:p w14:paraId="5DEDE213">
            <w:pPr>
              <w:spacing w:line="400" w:lineRule="exact"/>
              <w:ind w:firstLine="0" w:firstLineChars="0"/>
              <w:rPr>
                <w:sz w:val="18"/>
                <w:szCs w:val="18"/>
                <w:lang w:val="en-US"/>
              </w:rPr>
            </w:pPr>
            <w:r>
              <w:rPr>
                <w:sz w:val="18"/>
                <w:szCs w:val="18"/>
                <w:lang w:val="en-US"/>
              </w:rPr>
              <w:t>95</w:t>
            </w:r>
          </w:p>
        </w:tc>
        <w:tc>
          <w:tcPr>
            <w:tcW w:w="402" w:type="dxa"/>
            <w:vAlign w:val="center"/>
          </w:tcPr>
          <w:p w14:paraId="58EB98ED">
            <w:pPr>
              <w:spacing w:line="400" w:lineRule="exact"/>
              <w:ind w:firstLine="0" w:firstLineChars="0"/>
              <w:rPr>
                <w:sz w:val="18"/>
                <w:szCs w:val="18"/>
                <w:lang w:val="en-US"/>
              </w:rPr>
            </w:pPr>
            <w:r>
              <w:rPr>
                <w:sz w:val="18"/>
                <w:szCs w:val="18"/>
                <w:lang w:val="en-US"/>
              </w:rPr>
              <w:t>95</w:t>
            </w:r>
          </w:p>
        </w:tc>
        <w:tc>
          <w:tcPr>
            <w:tcW w:w="401" w:type="dxa"/>
            <w:vAlign w:val="center"/>
          </w:tcPr>
          <w:p w14:paraId="3B4780D0">
            <w:pPr>
              <w:spacing w:line="400" w:lineRule="exact"/>
              <w:ind w:firstLine="0" w:firstLineChars="0"/>
              <w:rPr>
                <w:sz w:val="18"/>
                <w:szCs w:val="18"/>
                <w:lang w:val="en-US"/>
              </w:rPr>
            </w:pPr>
            <w:r>
              <w:rPr>
                <w:sz w:val="18"/>
                <w:szCs w:val="18"/>
                <w:lang w:val="en-US"/>
              </w:rPr>
              <w:t>95</w:t>
            </w:r>
          </w:p>
        </w:tc>
        <w:tc>
          <w:tcPr>
            <w:tcW w:w="402" w:type="dxa"/>
            <w:vAlign w:val="center"/>
          </w:tcPr>
          <w:p w14:paraId="2F8A4E8F">
            <w:pPr>
              <w:spacing w:line="400" w:lineRule="exact"/>
              <w:ind w:firstLine="0" w:firstLineChars="0"/>
              <w:rPr>
                <w:sz w:val="18"/>
                <w:szCs w:val="18"/>
                <w:lang w:val="en-US"/>
              </w:rPr>
            </w:pPr>
            <w:r>
              <w:rPr>
                <w:sz w:val="18"/>
                <w:szCs w:val="18"/>
                <w:lang w:val="en-US"/>
              </w:rPr>
              <w:t>80</w:t>
            </w:r>
          </w:p>
        </w:tc>
        <w:tc>
          <w:tcPr>
            <w:tcW w:w="402" w:type="dxa"/>
            <w:vAlign w:val="center"/>
          </w:tcPr>
          <w:p w14:paraId="7E082B2E">
            <w:pPr>
              <w:spacing w:line="400" w:lineRule="exact"/>
              <w:ind w:firstLine="0" w:firstLineChars="0"/>
              <w:rPr>
                <w:sz w:val="18"/>
                <w:szCs w:val="18"/>
                <w:lang w:val="en-US"/>
              </w:rPr>
            </w:pPr>
            <w:r>
              <w:rPr>
                <w:sz w:val="18"/>
                <w:szCs w:val="18"/>
                <w:lang w:val="en-US"/>
              </w:rPr>
              <w:t>80</w:t>
            </w:r>
          </w:p>
        </w:tc>
        <w:tc>
          <w:tcPr>
            <w:tcW w:w="401" w:type="dxa"/>
            <w:vAlign w:val="center"/>
          </w:tcPr>
          <w:p w14:paraId="26AA291C">
            <w:pPr>
              <w:spacing w:line="400" w:lineRule="exact"/>
              <w:ind w:firstLine="0" w:firstLineChars="0"/>
              <w:rPr>
                <w:sz w:val="18"/>
                <w:szCs w:val="18"/>
                <w:lang w:val="en-US"/>
              </w:rPr>
            </w:pPr>
            <w:r>
              <w:rPr>
                <w:sz w:val="18"/>
                <w:szCs w:val="18"/>
                <w:lang w:val="en-US"/>
              </w:rPr>
              <w:t>95</w:t>
            </w:r>
          </w:p>
        </w:tc>
        <w:tc>
          <w:tcPr>
            <w:tcW w:w="402" w:type="dxa"/>
            <w:vAlign w:val="center"/>
          </w:tcPr>
          <w:p w14:paraId="205B4F43">
            <w:pPr>
              <w:spacing w:line="400" w:lineRule="exact"/>
              <w:ind w:firstLine="0" w:firstLineChars="0"/>
              <w:rPr>
                <w:sz w:val="18"/>
                <w:szCs w:val="18"/>
                <w:lang w:val="en-US"/>
              </w:rPr>
            </w:pPr>
            <w:r>
              <w:rPr>
                <w:sz w:val="18"/>
                <w:szCs w:val="18"/>
                <w:lang w:val="en-US"/>
              </w:rPr>
              <w:t>95</w:t>
            </w:r>
          </w:p>
        </w:tc>
        <w:tc>
          <w:tcPr>
            <w:tcW w:w="402" w:type="dxa"/>
            <w:vAlign w:val="center"/>
          </w:tcPr>
          <w:p w14:paraId="61FF6688">
            <w:pPr>
              <w:spacing w:line="400" w:lineRule="exact"/>
              <w:ind w:firstLine="0" w:firstLineChars="0"/>
              <w:rPr>
                <w:sz w:val="18"/>
                <w:szCs w:val="18"/>
                <w:lang w:val="en-US"/>
              </w:rPr>
            </w:pPr>
            <w:r>
              <w:rPr>
                <w:sz w:val="18"/>
                <w:szCs w:val="18"/>
                <w:lang w:val="en-US"/>
              </w:rPr>
              <w:t>95</w:t>
            </w:r>
          </w:p>
        </w:tc>
        <w:tc>
          <w:tcPr>
            <w:tcW w:w="402" w:type="dxa"/>
            <w:vAlign w:val="center"/>
          </w:tcPr>
          <w:p w14:paraId="616DCEA9">
            <w:pPr>
              <w:spacing w:line="400" w:lineRule="exact"/>
              <w:ind w:firstLine="0" w:firstLineChars="0"/>
              <w:rPr>
                <w:sz w:val="18"/>
                <w:szCs w:val="18"/>
                <w:lang w:val="en-US"/>
              </w:rPr>
            </w:pPr>
            <w:r>
              <w:rPr>
                <w:sz w:val="18"/>
                <w:szCs w:val="18"/>
                <w:lang w:val="en-US"/>
              </w:rPr>
              <w:t>95</w:t>
            </w:r>
          </w:p>
        </w:tc>
        <w:tc>
          <w:tcPr>
            <w:tcW w:w="401" w:type="dxa"/>
            <w:vAlign w:val="center"/>
          </w:tcPr>
          <w:p w14:paraId="7C963DD2">
            <w:pPr>
              <w:spacing w:line="400" w:lineRule="exact"/>
              <w:ind w:firstLine="0" w:firstLineChars="0"/>
              <w:rPr>
                <w:sz w:val="18"/>
                <w:szCs w:val="18"/>
                <w:lang w:val="en-US"/>
              </w:rPr>
            </w:pPr>
            <w:r>
              <w:rPr>
                <w:sz w:val="18"/>
                <w:szCs w:val="18"/>
                <w:lang w:val="en-US"/>
              </w:rPr>
              <w:t>30</w:t>
            </w:r>
          </w:p>
        </w:tc>
        <w:tc>
          <w:tcPr>
            <w:tcW w:w="402" w:type="dxa"/>
            <w:vAlign w:val="center"/>
          </w:tcPr>
          <w:p w14:paraId="06ECE3C8">
            <w:pPr>
              <w:spacing w:line="400" w:lineRule="exact"/>
              <w:ind w:firstLine="0" w:firstLineChars="0"/>
              <w:rPr>
                <w:sz w:val="18"/>
                <w:szCs w:val="18"/>
                <w:lang w:val="en-US"/>
              </w:rPr>
            </w:pPr>
            <w:r>
              <w:rPr>
                <w:sz w:val="18"/>
                <w:szCs w:val="18"/>
                <w:lang w:val="en-US"/>
              </w:rPr>
              <w:t>30</w:t>
            </w:r>
          </w:p>
        </w:tc>
        <w:tc>
          <w:tcPr>
            <w:tcW w:w="402" w:type="dxa"/>
            <w:vAlign w:val="center"/>
          </w:tcPr>
          <w:p w14:paraId="62C45E2B">
            <w:pPr>
              <w:spacing w:line="400" w:lineRule="exact"/>
              <w:ind w:firstLine="0" w:firstLineChars="0"/>
              <w:rPr>
                <w:sz w:val="18"/>
                <w:szCs w:val="18"/>
                <w:lang w:val="en-US"/>
              </w:rPr>
            </w:pPr>
            <w:r>
              <w:rPr>
                <w:sz w:val="18"/>
                <w:szCs w:val="18"/>
                <w:lang w:val="en-US"/>
              </w:rPr>
              <w:t>0</w:t>
            </w:r>
          </w:p>
        </w:tc>
        <w:tc>
          <w:tcPr>
            <w:tcW w:w="401" w:type="dxa"/>
            <w:vAlign w:val="center"/>
          </w:tcPr>
          <w:p w14:paraId="3CC28305">
            <w:pPr>
              <w:spacing w:line="400" w:lineRule="exact"/>
              <w:ind w:firstLine="0" w:firstLineChars="0"/>
              <w:rPr>
                <w:sz w:val="18"/>
                <w:szCs w:val="18"/>
                <w:lang w:val="en-US"/>
              </w:rPr>
            </w:pPr>
            <w:r>
              <w:rPr>
                <w:sz w:val="18"/>
                <w:szCs w:val="18"/>
                <w:lang w:val="en-US"/>
              </w:rPr>
              <w:t>0</w:t>
            </w:r>
          </w:p>
        </w:tc>
        <w:tc>
          <w:tcPr>
            <w:tcW w:w="402" w:type="dxa"/>
            <w:vAlign w:val="center"/>
          </w:tcPr>
          <w:p w14:paraId="31661FE4">
            <w:pPr>
              <w:spacing w:line="400" w:lineRule="exact"/>
              <w:ind w:firstLine="0" w:firstLineChars="0"/>
              <w:rPr>
                <w:sz w:val="18"/>
                <w:szCs w:val="18"/>
                <w:lang w:val="en-US"/>
              </w:rPr>
            </w:pPr>
            <w:r>
              <w:rPr>
                <w:sz w:val="18"/>
                <w:szCs w:val="18"/>
                <w:lang w:val="en-US"/>
              </w:rPr>
              <w:t>0</w:t>
            </w:r>
          </w:p>
        </w:tc>
        <w:tc>
          <w:tcPr>
            <w:tcW w:w="402" w:type="dxa"/>
            <w:vAlign w:val="center"/>
          </w:tcPr>
          <w:p w14:paraId="3669779F">
            <w:pPr>
              <w:spacing w:line="400" w:lineRule="exact"/>
              <w:ind w:firstLine="0" w:firstLineChars="0"/>
              <w:rPr>
                <w:sz w:val="18"/>
                <w:szCs w:val="18"/>
                <w:lang w:val="en-US"/>
              </w:rPr>
            </w:pPr>
            <w:r>
              <w:rPr>
                <w:sz w:val="18"/>
                <w:szCs w:val="18"/>
                <w:lang w:val="en-US"/>
              </w:rPr>
              <w:t>0</w:t>
            </w:r>
          </w:p>
        </w:tc>
        <w:tc>
          <w:tcPr>
            <w:tcW w:w="402" w:type="dxa"/>
            <w:vAlign w:val="center"/>
          </w:tcPr>
          <w:p w14:paraId="037F71EB">
            <w:pPr>
              <w:spacing w:line="400" w:lineRule="exact"/>
              <w:ind w:firstLine="0" w:firstLineChars="0"/>
              <w:rPr>
                <w:sz w:val="18"/>
                <w:szCs w:val="18"/>
                <w:lang w:val="en-US"/>
              </w:rPr>
            </w:pPr>
            <w:r>
              <w:rPr>
                <w:sz w:val="18"/>
                <w:szCs w:val="18"/>
                <w:lang w:val="en-US"/>
              </w:rPr>
              <w:t>0</w:t>
            </w:r>
          </w:p>
        </w:tc>
      </w:tr>
      <w:tr w14:paraId="2819D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F74041">
            <w:pPr>
              <w:spacing w:line="400" w:lineRule="exact"/>
              <w:ind w:firstLine="0" w:firstLineChars="0"/>
              <w:rPr>
                <w:sz w:val="18"/>
                <w:szCs w:val="18"/>
                <w:lang w:val="en-US"/>
              </w:rPr>
            </w:pPr>
          </w:p>
        </w:tc>
        <w:tc>
          <w:tcPr>
            <w:tcW w:w="401" w:type="dxa"/>
            <w:vAlign w:val="center"/>
          </w:tcPr>
          <w:p w14:paraId="3B545CB2">
            <w:pPr>
              <w:spacing w:line="400" w:lineRule="exact"/>
              <w:ind w:firstLine="0" w:firstLineChars="0"/>
              <w:rPr>
                <w:sz w:val="18"/>
                <w:szCs w:val="18"/>
                <w:lang w:val="en-US"/>
              </w:rPr>
            </w:pPr>
            <w:r>
              <w:rPr>
                <w:sz w:val="18"/>
                <w:szCs w:val="18"/>
                <w:lang w:val="en-US"/>
              </w:rPr>
              <w:t>0</w:t>
            </w:r>
          </w:p>
        </w:tc>
        <w:tc>
          <w:tcPr>
            <w:tcW w:w="402" w:type="dxa"/>
            <w:vAlign w:val="center"/>
          </w:tcPr>
          <w:p w14:paraId="3EDF5CF6">
            <w:pPr>
              <w:spacing w:line="400" w:lineRule="exact"/>
              <w:ind w:firstLine="0" w:firstLineChars="0"/>
              <w:rPr>
                <w:sz w:val="18"/>
                <w:szCs w:val="18"/>
                <w:lang w:val="en-US"/>
              </w:rPr>
            </w:pPr>
            <w:r>
              <w:rPr>
                <w:sz w:val="18"/>
                <w:szCs w:val="18"/>
                <w:lang w:val="en-US"/>
              </w:rPr>
              <w:t>0</w:t>
            </w:r>
          </w:p>
        </w:tc>
        <w:tc>
          <w:tcPr>
            <w:tcW w:w="402" w:type="dxa"/>
            <w:vAlign w:val="center"/>
          </w:tcPr>
          <w:p w14:paraId="7D73DEE5">
            <w:pPr>
              <w:spacing w:line="400" w:lineRule="exact"/>
              <w:ind w:firstLine="0" w:firstLineChars="0"/>
              <w:rPr>
                <w:sz w:val="18"/>
                <w:szCs w:val="18"/>
                <w:lang w:val="en-US"/>
              </w:rPr>
            </w:pPr>
            <w:r>
              <w:rPr>
                <w:sz w:val="18"/>
                <w:szCs w:val="18"/>
                <w:lang w:val="en-US"/>
              </w:rPr>
              <w:t>0</w:t>
            </w:r>
          </w:p>
        </w:tc>
        <w:tc>
          <w:tcPr>
            <w:tcW w:w="401" w:type="dxa"/>
            <w:vAlign w:val="center"/>
          </w:tcPr>
          <w:p w14:paraId="239370EC">
            <w:pPr>
              <w:spacing w:line="400" w:lineRule="exact"/>
              <w:ind w:firstLine="0" w:firstLineChars="0"/>
              <w:rPr>
                <w:sz w:val="18"/>
                <w:szCs w:val="18"/>
                <w:lang w:val="en-US"/>
              </w:rPr>
            </w:pPr>
            <w:r>
              <w:rPr>
                <w:sz w:val="18"/>
                <w:szCs w:val="18"/>
                <w:lang w:val="en-US"/>
              </w:rPr>
              <w:t>0</w:t>
            </w:r>
          </w:p>
        </w:tc>
        <w:tc>
          <w:tcPr>
            <w:tcW w:w="402" w:type="dxa"/>
            <w:vAlign w:val="center"/>
          </w:tcPr>
          <w:p w14:paraId="0C745891">
            <w:pPr>
              <w:spacing w:line="400" w:lineRule="exact"/>
              <w:ind w:firstLine="0" w:firstLineChars="0"/>
              <w:rPr>
                <w:sz w:val="18"/>
                <w:szCs w:val="18"/>
                <w:lang w:val="en-US"/>
              </w:rPr>
            </w:pPr>
            <w:r>
              <w:rPr>
                <w:sz w:val="18"/>
                <w:szCs w:val="18"/>
                <w:lang w:val="en-US"/>
              </w:rPr>
              <w:t>0</w:t>
            </w:r>
          </w:p>
        </w:tc>
        <w:tc>
          <w:tcPr>
            <w:tcW w:w="402" w:type="dxa"/>
            <w:vAlign w:val="center"/>
          </w:tcPr>
          <w:p w14:paraId="3608EE0F">
            <w:pPr>
              <w:spacing w:line="400" w:lineRule="exact"/>
              <w:ind w:firstLine="0" w:firstLineChars="0"/>
              <w:rPr>
                <w:sz w:val="18"/>
                <w:szCs w:val="18"/>
                <w:lang w:val="en-US"/>
              </w:rPr>
            </w:pPr>
            <w:r>
              <w:rPr>
                <w:sz w:val="18"/>
                <w:szCs w:val="18"/>
                <w:lang w:val="en-US"/>
              </w:rPr>
              <w:t>0</w:t>
            </w:r>
          </w:p>
        </w:tc>
        <w:tc>
          <w:tcPr>
            <w:tcW w:w="401" w:type="dxa"/>
            <w:vAlign w:val="center"/>
          </w:tcPr>
          <w:p w14:paraId="5A53D89E">
            <w:pPr>
              <w:spacing w:line="400" w:lineRule="exact"/>
              <w:ind w:firstLine="0" w:firstLineChars="0"/>
              <w:rPr>
                <w:sz w:val="18"/>
                <w:szCs w:val="18"/>
                <w:lang w:val="en-US"/>
              </w:rPr>
            </w:pPr>
            <w:r>
              <w:rPr>
                <w:sz w:val="18"/>
                <w:szCs w:val="18"/>
                <w:lang w:val="en-US"/>
              </w:rPr>
              <w:t>0</w:t>
            </w:r>
          </w:p>
        </w:tc>
        <w:tc>
          <w:tcPr>
            <w:tcW w:w="402" w:type="dxa"/>
            <w:vAlign w:val="center"/>
          </w:tcPr>
          <w:p w14:paraId="69FA7748">
            <w:pPr>
              <w:spacing w:line="400" w:lineRule="exact"/>
              <w:ind w:firstLine="0" w:firstLineChars="0"/>
              <w:rPr>
                <w:sz w:val="18"/>
                <w:szCs w:val="18"/>
                <w:lang w:val="en-US"/>
              </w:rPr>
            </w:pPr>
            <w:r>
              <w:rPr>
                <w:sz w:val="18"/>
                <w:szCs w:val="18"/>
                <w:lang w:val="en-US"/>
              </w:rPr>
              <w:t>0</w:t>
            </w:r>
          </w:p>
        </w:tc>
        <w:tc>
          <w:tcPr>
            <w:tcW w:w="402" w:type="dxa"/>
            <w:vAlign w:val="center"/>
          </w:tcPr>
          <w:p w14:paraId="49C7B3D1">
            <w:pPr>
              <w:spacing w:line="400" w:lineRule="exact"/>
              <w:ind w:firstLine="0" w:firstLineChars="0"/>
              <w:rPr>
                <w:sz w:val="18"/>
                <w:szCs w:val="18"/>
                <w:lang w:val="en-US"/>
              </w:rPr>
            </w:pPr>
            <w:r>
              <w:rPr>
                <w:sz w:val="18"/>
                <w:szCs w:val="18"/>
                <w:lang w:val="en-US"/>
              </w:rPr>
              <w:t>0</w:t>
            </w:r>
          </w:p>
        </w:tc>
        <w:tc>
          <w:tcPr>
            <w:tcW w:w="402" w:type="dxa"/>
            <w:vAlign w:val="center"/>
          </w:tcPr>
          <w:p w14:paraId="7CA6F244">
            <w:pPr>
              <w:spacing w:line="400" w:lineRule="exact"/>
              <w:ind w:firstLine="0" w:firstLineChars="0"/>
              <w:rPr>
                <w:sz w:val="18"/>
                <w:szCs w:val="18"/>
                <w:lang w:val="en-US"/>
              </w:rPr>
            </w:pPr>
            <w:r>
              <w:rPr>
                <w:sz w:val="18"/>
                <w:szCs w:val="18"/>
                <w:lang w:val="en-US"/>
              </w:rPr>
              <w:t>0</w:t>
            </w:r>
          </w:p>
        </w:tc>
        <w:tc>
          <w:tcPr>
            <w:tcW w:w="401" w:type="dxa"/>
            <w:vAlign w:val="center"/>
          </w:tcPr>
          <w:p w14:paraId="61085C70">
            <w:pPr>
              <w:spacing w:line="400" w:lineRule="exact"/>
              <w:ind w:firstLine="0" w:firstLineChars="0"/>
              <w:rPr>
                <w:sz w:val="18"/>
                <w:szCs w:val="18"/>
                <w:lang w:val="en-US"/>
              </w:rPr>
            </w:pPr>
            <w:r>
              <w:rPr>
                <w:sz w:val="18"/>
                <w:szCs w:val="18"/>
                <w:lang w:val="en-US"/>
              </w:rPr>
              <w:t>0</w:t>
            </w:r>
          </w:p>
        </w:tc>
        <w:tc>
          <w:tcPr>
            <w:tcW w:w="402" w:type="dxa"/>
            <w:vAlign w:val="center"/>
          </w:tcPr>
          <w:p w14:paraId="48CBA476">
            <w:pPr>
              <w:spacing w:line="400" w:lineRule="exact"/>
              <w:ind w:firstLine="0" w:firstLineChars="0"/>
              <w:rPr>
                <w:sz w:val="18"/>
                <w:szCs w:val="18"/>
                <w:lang w:val="en-US"/>
              </w:rPr>
            </w:pPr>
            <w:r>
              <w:rPr>
                <w:sz w:val="18"/>
                <w:szCs w:val="18"/>
                <w:lang w:val="en-US"/>
              </w:rPr>
              <w:t>0</w:t>
            </w:r>
          </w:p>
        </w:tc>
        <w:tc>
          <w:tcPr>
            <w:tcW w:w="402" w:type="dxa"/>
            <w:vAlign w:val="center"/>
          </w:tcPr>
          <w:p w14:paraId="5F7B9255">
            <w:pPr>
              <w:spacing w:line="400" w:lineRule="exact"/>
              <w:ind w:firstLine="0" w:firstLineChars="0"/>
              <w:rPr>
                <w:sz w:val="18"/>
                <w:szCs w:val="18"/>
                <w:lang w:val="en-US"/>
              </w:rPr>
            </w:pPr>
            <w:r>
              <w:rPr>
                <w:sz w:val="18"/>
                <w:szCs w:val="18"/>
                <w:lang w:val="en-US"/>
              </w:rPr>
              <w:t>0</w:t>
            </w:r>
          </w:p>
        </w:tc>
        <w:tc>
          <w:tcPr>
            <w:tcW w:w="401" w:type="dxa"/>
            <w:vAlign w:val="center"/>
          </w:tcPr>
          <w:p w14:paraId="2068C3FC">
            <w:pPr>
              <w:spacing w:line="400" w:lineRule="exact"/>
              <w:ind w:firstLine="0" w:firstLineChars="0"/>
              <w:rPr>
                <w:sz w:val="18"/>
                <w:szCs w:val="18"/>
                <w:lang w:val="en-US"/>
              </w:rPr>
            </w:pPr>
            <w:r>
              <w:rPr>
                <w:sz w:val="18"/>
                <w:szCs w:val="18"/>
                <w:lang w:val="en-US"/>
              </w:rPr>
              <w:t>0</w:t>
            </w:r>
          </w:p>
        </w:tc>
        <w:tc>
          <w:tcPr>
            <w:tcW w:w="402" w:type="dxa"/>
            <w:vAlign w:val="center"/>
          </w:tcPr>
          <w:p w14:paraId="0E58A0ED">
            <w:pPr>
              <w:spacing w:line="400" w:lineRule="exact"/>
              <w:ind w:firstLine="0" w:firstLineChars="0"/>
              <w:rPr>
                <w:sz w:val="18"/>
                <w:szCs w:val="18"/>
                <w:lang w:val="en-US"/>
              </w:rPr>
            </w:pPr>
            <w:r>
              <w:rPr>
                <w:sz w:val="18"/>
                <w:szCs w:val="18"/>
                <w:lang w:val="en-US"/>
              </w:rPr>
              <w:t>0</w:t>
            </w:r>
          </w:p>
        </w:tc>
        <w:tc>
          <w:tcPr>
            <w:tcW w:w="402" w:type="dxa"/>
            <w:vAlign w:val="center"/>
          </w:tcPr>
          <w:p w14:paraId="3E390837">
            <w:pPr>
              <w:spacing w:line="400" w:lineRule="exact"/>
              <w:ind w:firstLine="0" w:firstLineChars="0"/>
              <w:rPr>
                <w:sz w:val="18"/>
                <w:szCs w:val="18"/>
                <w:lang w:val="en-US"/>
              </w:rPr>
            </w:pPr>
            <w:r>
              <w:rPr>
                <w:sz w:val="18"/>
                <w:szCs w:val="18"/>
                <w:lang w:val="en-US"/>
              </w:rPr>
              <w:t>0</w:t>
            </w:r>
          </w:p>
        </w:tc>
        <w:tc>
          <w:tcPr>
            <w:tcW w:w="402" w:type="dxa"/>
            <w:vAlign w:val="center"/>
          </w:tcPr>
          <w:p w14:paraId="3954A069">
            <w:pPr>
              <w:spacing w:line="400" w:lineRule="exact"/>
              <w:ind w:firstLine="0" w:firstLineChars="0"/>
              <w:rPr>
                <w:sz w:val="18"/>
                <w:szCs w:val="18"/>
                <w:lang w:val="en-US"/>
              </w:rPr>
            </w:pPr>
            <w:r>
              <w:rPr>
                <w:sz w:val="18"/>
                <w:szCs w:val="18"/>
                <w:lang w:val="en-US"/>
              </w:rPr>
              <w:t>0</w:t>
            </w:r>
          </w:p>
        </w:tc>
        <w:tc>
          <w:tcPr>
            <w:tcW w:w="401" w:type="dxa"/>
            <w:vAlign w:val="center"/>
          </w:tcPr>
          <w:p w14:paraId="2D86AFCE">
            <w:pPr>
              <w:spacing w:line="400" w:lineRule="exact"/>
              <w:ind w:firstLine="0" w:firstLineChars="0"/>
              <w:rPr>
                <w:sz w:val="18"/>
                <w:szCs w:val="18"/>
                <w:lang w:val="en-US"/>
              </w:rPr>
            </w:pPr>
            <w:r>
              <w:rPr>
                <w:sz w:val="18"/>
                <w:szCs w:val="18"/>
                <w:lang w:val="en-US"/>
              </w:rPr>
              <w:t>0</w:t>
            </w:r>
          </w:p>
        </w:tc>
        <w:tc>
          <w:tcPr>
            <w:tcW w:w="402" w:type="dxa"/>
            <w:vAlign w:val="center"/>
          </w:tcPr>
          <w:p w14:paraId="34BEF804">
            <w:pPr>
              <w:spacing w:line="400" w:lineRule="exact"/>
              <w:ind w:firstLine="0" w:firstLineChars="0"/>
              <w:rPr>
                <w:sz w:val="18"/>
                <w:szCs w:val="18"/>
                <w:lang w:val="en-US"/>
              </w:rPr>
            </w:pPr>
            <w:r>
              <w:rPr>
                <w:sz w:val="18"/>
                <w:szCs w:val="18"/>
                <w:lang w:val="en-US"/>
              </w:rPr>
              <w:t>0</w:t>
            </w:r>
          </w:p>
        </w:tc>
        <w:tc>
          <w:tcPr>
            <w:tcW w:w="402" w:type="dxa"/>
            <w:vAlign w:val="center"/>
          </w:tcPr>
          <w:p w14:paraId="653FC42B">
            <w:pPr>
              <w:spacing w:line="400" w:lineRule="exact"/>
              <w:ind w:firstLine="0" w:firstLineChars="0"/>
              <w:rPr>
                <w:sz w:val="18"/>
                <w:szCs w:val="18"/>
                <w:lang w:val="en-US"/>
              </w:rPr>
            </w:pPr>
            <w:r>
              <w:rPr>
                <w:sz w:val="18"/>
                <w:szCs w:val="18"/>
                <w:lang w:val="en-US"/>
              </w:rPr>
              <w:t>0</w:t>
            </w:r>
          </w:p>
        </w:tc>
        <w:tc>
          <w:tcPr>
            <w:tcW w:w="401" w:type="dxa"/>
            <w:vAlign w:val="center"/>
          </w:tcPr>
          <w:p w14:paraId="09525219">
            <w:pPr>
              <w:spacing w:line="400" w:lineRule="exact"/>
              <w:ind w:firstLine="0" w:firstLineChars="0"/>
              <w:rPr>
                <w:sz w:val="18"/>
                <w:szCs w:val="18"/>
                <w:lang w:val="en-US"/>
              </w:rPr>
            </w:pPr>
            <w:r>
              <w:rPr>
                <w:sz w:val="18"/>
                <w:szCs w:val="18"/>
                <w:lang w:val="en-US"/>
              </w:rPr>
              <w:t>0</w:t>
            </w:r>
          </w:p>
        </w:tc>
        <w:tc>
          <w:tcPr>
            <w:tcW w:w="402" w:type="dxa"/>
            <w:vAlign w:val="center"/>
          </w:tcPr>
          <w:p w14:paraId="026A5BD6">
            <w:pPr>
              <w:spacing w:line="400" w:lineRule="exact"/>
              <w:ind w:firstLine="0" w:firstLineChars="0"/>
              <w:rPr>
                <w:sz w:val="18"/>
                <w:szCs w:val="18"/>
                <w:lang w:val="en-US"/>
              </w:rPr>
            </w:pPr>
            <w:r>
              <w:rPr>
                <w:sz w:val="18"/>
                <w:szCs w:val="18"/>
                <w:lang w:val="en-US"/>
              </w:rPr>
              <w:t>0</w:t>
            </w:r>
          </w:p>
        </w:tc>
        <w:tc>
          <w:tcPr>
            <w:tcW w:w="402" w:type="dxa"/>
            <w:vAlign w:val="center"/>
          </w:tcPr>
          <w:p w14:paraId="115040FC">
            <w:pPr>
              <w:spacing w:line="400" w:lineRule="exact"/>
              <w:ind w:firstLine="0" w:firstLineChars="0"/>
              <w:rPr>
                <w:sz w:val="18"/>
                <w:szCs w:val="18"/>
                <w:lang w:val="en-US"/>
              </w:rPr>
            </w:pPr>
            <w:r>
              <w:rPr>
                <w:sz w:val="18"/>
                <w:szCs w:val="18"/>
                <w:lang w:val="en-US"/>
              </w:rPr>
              <w:t>0</w:t>
            </w:r>
          </w:p>
        </w:tc>
        <w:tc>
          <w:tcPr>
            <w:tcW w:w="402" w:type="dxa"/>
            <w:vAlign w:val="center"/>
          </w:tcPr>
          <w:p w14:paraId="7FC34752">
            <w:pPr>
              <w:spacing w:line="400" w:lineRule="exact"/>
              <w:ind w:firstLine="0" w:firstLineChars="0"/>
              <w:rPr>
                <w:sz w:val="18"/>
                <w:szCs w:val="18"/>
                <w:lang w:val="en-US"/>
              </w:rPr>
            </w:pPr>
            <w:r>
              <w:rPr>
                <w:sz w:val="18"/>
                <w:szCs w:val="18"/>
                <w:lang w:val="en-US"/>
              </w:rPr>
              <w:t>0</w:t>
            </w:r>
          </w:p>
        </w:tc>
      </w:tr>
      <w:tr w14:paraId="29CD7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1D809D">
            <w:pPr>
              <w:spacing w:line="400" w:lineRule="exact"/>
              <w:ind w:firstLine="0" w:firstLineChars="0"/>
              <w:rPr>
                <w:sz w:val="18"/>
                <w:szCs w:val="18"/>
                <w:lang w:val="en-US"/>
              </w:rPr>
            </w:pPr>
            <w:r>
              <w:rPr>
                <w:sz w:val="18"/>
                <w:szCs w:val="18"/>
                <w:lang w:val="en-US"/>
              </w:rPr>
              <w:t>办公-卫生间</w:t>
            </w:r>
          </w:p>
        </w:tc>
        <w:tc>
          <w:tcPr>
            <w:tcW w:w="401" w:type="dxa"/>
            <w:vAlign w:val="center"/>
          </w:tcPr>
          <w:p w14:paraId="6174531E">
            <w:pPr>
              <w:spacing w:line="400" w:lineRule="exact"/>
              <w:ind w:firstLine="0" w:firstLineChars="0"/>
              <w:rPr>
                <w:sz w:val="18"/>
                <w:szCs w:val="18"/>
                <w:lang w:val="en-US"/>
              </w:rPr>
            </w:pPr>
            <w:r>
              <w:rPr>
                <w:sz w:val="18"/>
                <w:szCs w:val="18"/>
                <w:lang w:val="en-US"/>
              </w:rPr>
              <w:t>0</w:t>
            </w:r>
          </w:p>
        </w:tc>
        <w:tc>
          <w:tcPr>
            <w:tcW w:w="402" w:type="dxa"/>
            <w:vAlign w:val="center"/>
          </w:tcPr>
          <w:p w14:paraId="41AD200F">
            <w:pPr>
              <w:spacing w:line="400" w:lineRule="exact"/>
              <w:ind w:firstLine="0" w:firstLineChars="0"/>
              <w:rPr>
                <w:sz w:val="18"/>
                <w:szCs w:val="18"/>
                <w:lang w:val="en-US"/>
              </w:rPr>
            </w:pPr>
            <w:r>
              <w:rPr>
                <w:sz w:val="18"/>
                <w:szCs w:val="18"/>
                <w:lang w:val="en-US"/>
              </w:rPr>
              <w:t>0</w:t>
            </w:r>
          </w:p>
        </w:tc>
        <w:tc>
          <w:tcPr>
            <w:tcW w:w="402" w:type="dxa"/>
            <w:vAlign w:val="center"/>
          </w:tcPr>
          <w:p w14:paraId="2CBA4DA4">
            <w:pPr>
              <w:spacing w:line="400" w:lineRule="exact"/>
              <w:ind w:firstLine="0" w:firstLineChars="0"/>
              <w:rPr>
                <w:sz w:val="18"/>
                <w:szCs w:val="18"/>
                <w:lang w:val="en-US"/>
              </w:rPr>
            </w:pPr>
            <w:r>
              <w:rPr>
                <w:sz w:val="18"/>
                <w:szCs w:val="18"/>
                <w:lang w:val="en-US"/>
              </w:rPr>
              <w:t>0</w:t>
            </w:r>
          </w:p>
        </w:tc>
        <w:tc>
          <w:tcPr>
            <w:tcW w:w="401" w:type="dxa"/>
            <w:vAlign w:val="center"/>
          </w:tcPr>
          <w:p w14:paraId="42F942D0">
            <w:pPr>
              <w:spacing w:line="400" w:lineRule="exact"/>
              <w:ind w:firstLine="0" w:firstLineChars="0"/>
              <w:rPr>
                <w:sz w:val="18"/>
                <w:szCs w:val="18"/>
                <w:lang w:val="en-US"/>
              </w:rPr>
            </w:pPr>
            <w:r>
              <w:rPr>
                <w:sz w:val="18"/>
                <w:szCs w:val="18"/>
                <w:lang w:val="en-US"/>
              </w:rPr>
              <w:t>0</w:t>
            </w:r>
          </w:p>
        </w:tc>
        <w:tc>
          <w:tcPr>
            <w:tcW w:w="402" w:type="dxa"/>
            <w:vAlign w:val="center"/>
          </w:tcPr>
          <w:p w14:paraId="4B5846F5">
            <w:pPr>
              <w:spacing w:line="400" w:lineRule="exact"/>
              <w:ind w:firstLine="0" w:firstLineChars="0"/>
              <w:rPr>
                <w:sz w:val="18"/>
                <w:szCs w:val="18"/>
                <w:lang w:val="en-US"/>
              </w:rPr>
            </w:pPr>
            <w:r>
              <w:rPr>
                <w:sz w:val="18"/>
                <w:szCs w:val="18"/>
                <w:lang w:val="en-US"/>
              </w:rPr>
              <w:t>0</w:t>
            </w:r>
          </w:p>
        </w:tc>
        <w:tc>
          <w:tcPr>
            <w:tcW w:w="402" w:type="dxa"/>
            <w:vAlign w:val="center"/>
          </w:tcPr>
          <w:p w14:paraId="3F65A208">
            <w:pPr>
              <w:spacing w:line="400" w:lineRule="exact"/>
              <w:ind w:firstLine="0" w:firstLineChars="0"/>
              <w:rPr>
                <w:sz w:val="18"/>
                <w:szCs w:val="18"/>
                <w:lang w:val="en-US"/>
              </w:rPr>
            </w:pPr>
            <w:r>
              <w:rPr>
                <w:sz w:val="18"/>
                <w:szCs w:val="18"/>
                <w:lang w:val="en-US"/>
              </w:rPr>
              <w:t>0</w:t>
            </w:r>
          </w:p>
        </w:tc>
        <w:tc>
          <w:tcPr>
            <w:tcW w:w="401" w:type="dxa"/>
            <w:vAlign w:val="center"/>
          </w:tcPr>
          <w:p w14:paraId="47D2369E">
            <w:pPr>
              <w:spacing w:line="400" w:lineRule="exact"/>
              <w:ind w:firstLine="0" w:firstLineChars="0"/>
              <w:rPr>
                <w:sz w:val="18"/>
                <w:szCs w:val="18"/>
                <w:lang w:val="en-US"/>
              </w:rPr>
            </w:pPr>
            <w:r>
              <w:rPr>
                <w:sz w:val="18"/>
                <w:szCs w:val="18"/>
                <w:lang w:val="en-US"/>
              </w:rPr>
              <w:t>10</w:t>
            </w:r>
          </w:p>
        </w:tc>
        <w:tc>
          <w:tcPr>
            <w:tcW w:w="402" w:type="dxa"/>
            <w:vAlign w:val="center"/>
          </w:tcPr>
          <w:p w14:paraId="0BA5DB53">
            <w:pPr>
              <w:spacing w:line="400" w:lineRule="exact"/>
              <w:ind w:firstLine="0" w:firstLineChars="0"/>
              <w:rPr>
                <w:sz w:val="18"/>
                <w:szCs w:val="18"/>
                <w:lang w:val="en-US"/>
              </w:rPr>
            </w:pPr>
            <w:r>
              <w:rPr>
                <w:sz w:val="18"/>
                <w:szCs w:val="18"/>
                <w:lang w:val="en-US"/>
              </w:rPr>
              <w:t>50</w:t>
            </w:r>
          </w:p>
        </w:tc>
        <w:tc>
          <w:tcPr>
            <w:tcW w:w="402" w:type="dxa"/>
            <w:vAlign w:val="center"/>
          </w:tcPr>
          <w:p w14:paraId="1BFB3B0B">
            <w:pPr>
              <w:spacing w:line="400" w:lineRule="exact"/>
              <w:ind w:firstLine="0" w:firstLineChars="0"/>
              <w:rPr>
                <w:sz w:val="18"/>
                <w:szCs w:val="18"/>
                <w:lang w:val="en-US"/>
              </w:rPr>
            </w:pPr>
            <w:r>
              <w:rPr>
                <w:sz w:val="18"/>
                <w:szCs w:val="18"/>
                <w:lang w:val="en-US"/>
              </w:rPr>
              <w:t>95</w:t>
            </w:r>
          </w:p>
        </w:tc>
        <w:tc>
          <w:tcPr>
            <w:tcW w:w="402" w:type="dxa"/>
            <w:vAlign w:val="center"/>
          </w:tcPr>
          <w:p w14:paraId="68382827">
            <w:pPr>
              <w:spacing w:line="400" w:lineRule="exact"/>
              <w:ind w:firstLine="0" w:firstLineChars="0"/>
              <w:rPr>
                <w:sz w:val="18"/>
                <w:szCs w:val="18"/>
                <w:lang w:val="en-US"/>
              </w:rPr>
            </w:pPr>
            <w:r>
              <w:rPr>
                <w:sz w:val="18"/>
                <w:szCs w:val="18"/>
                <w:lang w:val="en-US"/>
              </w:rPr>
              <w:t>95</w:t>
            </w:r>
          </w:p>
        </w:tc>
        <w:tc>
          <w:tcPr>
            <w:tcW w:w="401" w:type="dxa"/>
            <w:vAlign w:val="center"/>
          </w:tcPr>
          <w:p w14:paraId="56AED50C">
            <w:pPr>
              <w:spacing w:line="400" w:lineRule="exact"/>
              <w:ind w:firstLine="0" w:firstLineChars="0"/>
              <w:rPr>
                <w:sz w:val="18"/>
                <w:szCs w:val="18"/>
                <w:lang w:val="en-US"/>
              </w:rPr>
            </w:pPr>
            <w:r>
              <w:rPr>
                <w:sz w:val="18"/>
                <w:szCs w:val="18"/>
                <w:lang w:val="en-US"/>
              </w:rPr>
              <w:t>95</w:t>
            </w:r>
          </w:p>
        </w:tc>
        <w:tc>
          <w:tcPr>
            <w:tcW w:w="402" w:type="dxa"/>
            <w:vAlign w:val="center"/>
          </w:tcPr>
          <w:p w14:paraId="4ADEEAA7">
            <w:pPr>
              <w:spacing w:line="400" w:lineRule="exact"/>
              <w:ind w:firstLine="0" w:firstLineChars="0"/>
              <w:rPr>
                <w:sz w:val="18"/>
                <w:szCs w:val="18"/>
                <w:lang w:val="en-US"/>
              </w:rPr>
            </w:pPr>
            <w:r>
              <w:rPr>
                <w:sz w:val="18"/>
                <w:szCs w:val="18"/>
                <w:lang w:val="en-US"/>
              </w:rPr>
              <w:t>80</w:t>
            </w:r>
          </w:p>
        </w:tc>
        <w:tc>
          <w:tcPr>
            <w:tcW w:w="402" w:type="dxa"/>
            <w:vAlign w:val="center"/>
          </w:tcPr>
          <w:p w14:paraId="3DD22022">
            <w:pPr>
              <w:spacing w:line="400" w:lineRule="exact"/>
              <w:ind w:firstLine="0" w:firstLineChars="0"/>
              <w:rPr>
                <w:sz w:val="18"/>
                <w:szCs w:val="18"/>
                <w:lang w:val="en-US"/>
              </w:rPr>
            </w:pPr>
            <w:r>
              <w:rPr>
                <w:sz w:val="18"/>
                <w:szCs w:val="18"/>
                <w:lang w:val="en-US"/>
              </w:rPr>
              <w:t>80</w:t>
            </w:r>
          </w:p>
        </w:tc>
        <w:tc>
          <w:tcPr>
            <w:tcW w:w="401" w:type="dxa"/>
            <w:vAlign w:val="center"/>
          </w:tcPr>
          <w:p w14:paraId="564C341A">
            <w:pPr>
              <w:spacing w:line="400" w:lineRule="exact"/>
              <w:ind w:firstLine="0" w:firstLineChars="0"/>
              <w:rPr>
                <w:sz w:val="18"/>
                <w:szCs w:val="18"/>
                <w:lang w:val="en-US"/>
              </w:rPr>
            </w:pPr>
            <w:r>
              <w:rPr>
                <w:sz w:val="18"/>
                <w:szCs w:val="18"/>
                <w:lang w:val="en-US"/>
              </w:rPr>
              <w:t>95</w:t>
            </w:r>
          </w:p>
        </w:tc>
        <w:tc>
          <w:tcPr>
            <w:tcW w:w="402" w:type="dxa"/>
            <w:vAlign w:val="center"/>
          </w:tcPr>
          <w:p w14:paraId="33FBF89D">
            <w:pPr>
              <w:spacing w:line="400" w:lineRule="exact"/>
              <w:ind w:firstLine="0" w:firstLineChars="0"/>
              <w:rPr>
                <w:sz w:val="18"/>
                <w:szCs w:val="18"/>
                <w:lang w:val="en-US"/>
              </w:rPr>
            </w:pPr>
            <w:r>
              <w:rPr>
                <w:sz w:val="18"/>
                <w:szCs w:val="18"/>
                <w:lang w:val="en-US"/>
              </w:rPr>
              <w:t>95</w:t>
            </w:r>
          </w:p>
        </w:tc>
        <w:tc>
          <w:tcPr>
            <w:tcW w:w="402" w:type="dxa"/>
            <w:vAlign w:val="center"/>
          </w:tcPr>
          <w:p w14:paraId="2F00FC26">
            <w:pPr>
              <w:spacing w:line="400" w:lineRule="exact"/>
              <w:ind w:firstLine="0" w:firstLineChars="0"/>
              <w:rPr>
                <w:sz w:val="18"/>
                <w:szCs w:val="18"/>
                <w:lang w:val="en-US"/>
              </w:rPr>
            </w:pPr>
            <w:r>
              <w:rPr>
                <w:sz w:val="18"/>
                <w:szCs w:val="18"/>
                <w:lang w:val="en-US"/>
              </w:rPr>
              <w:t>95</w:t>
            </w:r>
          </w:p>
        </w:tc>
        <w:tc>
          <w:tcPr>
            <w:tcW w:w="402" w:type="dxa"/>
            <w:vAlign w:val="center"/>
          </w:tcPr>
          <w:p w14:paraId="439B23F2">
            <w:pPr>
              <w:spacing w:line="400" w:lineRule="exact"/>
              <w:ind w:firstLine="0" w:firstLineChars="0"/>
              <w:rPr>
                <w:sz w:val="18"/>
                <w:szCs w:val="18"/>
                <w:lang w:val="en-US"/>
              </w:rPr>
            </w:pPr>
            <w:r>
              <w:rPr>
                <w:sz w:val="18"/>
                <w:szCs w:val="18"/>
                <w:lang w:val="en-US"/>
              </w:rPr>
              <w:t>95</w:t>
            </w:r>
          </w:p>
        </w:tc>
        <w:tc>
          <w:tcPr>
            <w:tcW w:w="401" w:type="dxa"/>
            <w:vAlign w:val="center"/>
          </w:tcPr>
          <w:p w14:paraId="44D4B730">
            <w:pPr>
              <w:spacing w:line="400" w:lineRule="exact"/>
              <w:ind w:firstLine="0" w:firstLineChars="0"/>
              <w:rPr>
                <w:sz w:val="18"/>
                <w:szCs w:val="18"/>
                <w:lang w:val="en-US"/>
              </w:rPr>
            </w:pPr>
            <w:r>
              <w:rPr>
                <w:sz w:val="18"/>
                <w:szCs w:val="18"/>
                <w:lang w:val="en-US"/>
              </w:rPr>
              <w:t>30</w:t>
            </w:r>
          </w:p>
        </w:tc>
        <w:tc>
          <w:tcPr>
            <w:tcW w:w="402" w:type="dxa"/>
            <w:vAlign w:val="center"/>
          </w:tcPr>
          <w:p w14:paraId="546E113B">
            <w:pPr>
              <w:spacing w:line="400" w:lineRule="exact"/>
              <w:ind w:firstLine="0" w:firstLineChars="0"/>
              <w:rPr>
                <w:sz w:val="18"/>
                <w:szCs w:val="18"/>
                <w:lang w:val="en-US"/>
              </w:rPr>
            </w:pPr>
            <w:r>
              <w:rPr>
                <w:sz w:val="18"/>
                <w:szCs w:val="18"/>
                <w:lang w:val="en-US"/>
              </w:rPr>
              <w:t>30</w:t>
            </w:r>
          </w:p>
        </w:tc>
        <w:tc>
          <w:tcPr>
            <w:tcW w:w="402" w:type="dxa"/>
            <w:vAlign w:val="center"/>
          </w:tcPr>
          <w:p w14:paraId="5946ED2E">
            <w:pPr>
              <w:spacing w:line="400" w:lineRule="exact"/>
              <w:ind w:firstLine="0" w:firstLineChars="0"/>
              <w:rPr>
                <w:sz w:val="18"/>
                <w:szCs w:val="18"/>
                <w:lang w:val="en-US"/>
              </w:rPr>
            </w:pPr>
            <w:r>
              <w:rPr>
                <w:sz w:val="18"/>
                <w:szCs w:val="18"/>
                <w:lang w:val="en-US"/>
              </w:rPr>
              <w:t>0</w:t>
            </w:r>
          </w:p>
        </w:tc>
        <w:tc>
          <w:tcPr>
            <w:tcW w:w="401" w:type="dxa"/>
            <w:vAlign w:val="center"/>
          </w:tcPr>
          <w:p w14:paraId="0ED69909">
            <w:pPr>
              <w:spacing w:line="400" w:lineRule="exact"/>
              <w:ind w:firstLine="0" w:firstLineChars="0"/>
              <w:rPr>
                <w:sz w:val="18"/>
                <w:szCs w:val="18"/>
                <w:lang w:val="en-US"/>
              </w:rPr>
            </w:pPr>
            <w:r>
              <w:rPr>
                <w:sz w:val="18"/>
                <w:szCs w:val="18"/>
                <w:lang w:val="en-US"/>
              </w:rPr>
              <w:t>0</w:t>
            </w:r>
          </w:p>
        </w:tc>
        <w:tc>
          <w:tcPr>
            <w:tcW w:w="402" w:type="dxa"/>
            <w:vAlign w:val="center"/>
          </w:tcPr>
          <w:p w14:paraId="0F3C7DD7">
            <w:pPr>
              <w:spacing w:line="400" w:lineRule="exact"/>
              <w:ind w:firstLine="0" w:firstLineChars="0"/>
              <w:rPr>
                <w:sz w:val="18"/>
                <w:szCs w:val="18"/>
                <w:lang w:val="en-US"/>
              </w:rPr>
            </w:pPr>
            <w:r>
              <w:rPr>
                <w:sz w:val="18"/>
                <w:szCs w:val="18"/>
                <w:lang w:val="en-US"/>
              </w:rPr>
              <w:t>0</w:t>
            </w:r>
          </w:p>
        </w:tc>
        <w:tc>
          <w:tcPr>
            <w:tcW w:w="402" w:type="dxa"/>
            <w:vAlign w:val="center"/>
          </w:tcPr>
          <w:p w14:paraId="5FE3409C">
            <w:pPr>
              <w:spacing w:line="400" w:lineRule="exact"/>
              <w:ind w:firstLine="0" w:firstLineChars="0"/>
              <w:rPr>
                <w:sz w:val="18"/>
                <w:szCs w:val="18"/>
                <w:lang w:val="en-US"/>
              </w:rPr>
            </w:pPr>
            <w:r>
              <w:rPr>
                <w:sz w:val="18"/>
                <w:szCs w:val="18"/>
                <w:lang w:val="en-US"/>
              </w:rPr>
              <w:t>0</w:t>
            </w:r>
          </w:p>
        </w:tc>
        <w:tc>
          <w:tcPr>
            <w:tcW w:w="402" w:type="dxa"/>
            <w:vAlign w:val="center"/>
          </w:tcPr>
          <w:p w14:paraId="4E0AA496">
            <w:pPr>
              <w:spacing w:line="400" w:lineRule="exact"/>
              <w:ind w:firstLine="0" w:firstLineChars="0"/>
              <w:rPr>
                <w:sz w:val="18"/>
                <w:szCs w:val="18"/>
                <w:lang w:val="en-US"/>
              </w:rPr>
            </w:pPr>
            <w:r>
              <w:rPr>
                <w:sz w:val="18"/>
                <w:szCs w:val="18"/>
                <w:lang w:val="en-US"/>
              </w:rPr>
              <w:t>0</w:t>
            </w:r>
          </w:p>
        </w:tc>
      </w:tr>
      <w:tr w14:paraId="0EB35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17D89B">
            <w:pPr>
              <w:spacing w:line="400" w:lineRule="exact"/>
              <w:ind w:firstLine="0" w:firstLineChars="0"/>
              <w:rPr>
                <w:sz w:val="18"/>
                <w:szCs w:val="18"/>
                <w:lang w:val="en-US"/>
              </w:rPr>
            </w:pPr>
          </w:p>
        </w:tc>
        <w:tc>
          <w:tcPr>
            <w:tcW w:w="401" w:type="dxa"/>
            <w:vAlign w:val="center"/>
          </w:tcPr>
          <w:p w14:paraId="0A24928B">
            <w:pPr>
              <w:spacing w:line="400" w:lineRule="exact"/>
              <w:ind w:firstLine="0" w:firstLineChars="0"/>
              <w:rPr>
                <w:sz w:val="18"/>
                <w:szCs w:val="18"/>
                <w:lang w:val="en-US"/>
              </w:rPr>
            </w:pPr>
            <w:r>
              <w:rPr>
                <w:sz w:val="18"/>
                <w:szCs w:val="18"/>
                <w:lang w:val="en-US"/>
              </w:rPr>
              <w:t>0</w:t>
            </w:r>
          </w:p>
        </w:tc>
        <w:tc>
          <w:tcPr>
            <w:tcW w:w="402" w:type="dxa"/>
            <w:vAlign w:val="center"/>
          </w:tcPr>
          <w:p w14:paraId="63F45F13">
            <w:pPr>
              <w:spacing w:line="400" w:lineRule="exact"/>
              <w:ind w:firstLine="0" w:firstLineChars="0"/>
              <w:rPr>
                <w:sz w:val="18"/>
                <w:szCs w:val="18"/>
                <w:lang w:val="en-US"/>
              </w:rPr>
            </w:pPr>
            <w:r>
              <w:rPr>
                <w:sz w:val="18"/>
                <w:szCs w:val="18"/>
                <w:lang w:val="en-US"/>
              </w:rPr>
              <w:t>0</w:t>
            </w:r>
          </w:p>
        </w:tc>
        <w:tc>
          <w:tcPr>
            <w:tcW w:w="402" w:type="dxa"/>
            <w:vAlign w:val="center"/>
          </w:tcPr>
          <w:p w14:paraId="0685A495">
            <w:pPr>
              <w:spacing w:line="400" w:lineRule="exact"/>
              <w:ind w:firstLine="0" w:firstLineChars="0"/>
              <w:rPr>
                <w:sz w:val="18"/>
                <w:szCs w:val="18"/>
                <w:lang w:val="en-US"/>
              </w:rPr>
            </w:pPr>
            <w:r>
              <w:rPr>
                <w:sz w:val="18"/>
                <w:szCs w:val="18"/>
                <w:lang w:val="en-US"/>
              </w:rPr>
              <w:t>0</w:t>
            </w:r>
          </w:p>
        </w:tc>
        <w:tc>
          <w:tcPr>
            <w:tcW w:w="401" w:type="dxa"/>
            <w:vAlign w:val="center"/>
          </w:tcPr>
          <w:p w14:paraId="5ED30C79">
            <w:pPr>
              <w:spacing w:line="400" w:lineRule="exact"/>
              <w:ind w:firstLine="0" w:firstLineChars="0"/>
              <w:rPr>
                <w:sz w:val="18"/>
                <w:szCs w:val="18"/>
                <w:lang w:val="en-US"/>
              </w:rPr>
            </w:pPr>
            <w:r>
              <w:rPr>
                <w:sz w:val="18"/>
                <w:szCs w:val="18"/>
                <w:lang w:val="en-US"/>
              </w:rPr>
              <w:t>0</w:t>
            </w:r>
          </w:p>
        </w:tc>
        <w:tc>
          <w:tcPr>
            <w:tcW w:w="402" w:type="dxa"/>
            <w:vAlign w:val="center"/>
          </w:tcPr>
          <w:p w14:paraId="4565D4FE">
            <w:pPr>
              <w:spacing w:line="400" w:lineRule="exact"/>
              <w:ind w:firstLine="0" w:firstLineChars="0"/>
              <w:rPr>
                <w:sz w:val="18"/>
                <w:szCs w:val="18"/>
                <w:lang w:val="en-US"/>
              </w:rPr>
            </w:pPr>
            <w:r>
              <w:rPr>
                <w:sz w:val="18"/>
                <w:szCs w:val="18"/>
                <w:lang w:val="en-US"/>
              </w:rPr>
              <w:t>0</w:t>
            </w:r>
          </w:p>
        </w:tc>
        <w:tc>
          <w:tcPr>
            <w:tcW w:w="402" w:type="dxa"/>
            <w:vAlign w:val="center"/>
          </w:tcPr>
          <w:p w14:paraId="2239788D">
            <w:pPr>
              <w:spacing w:line="400" w:lineRule="exact"/>
              <w:ind w:firstLine="0" w:firstLineChars="0"/>
              <w:rPr>
                <w:sz w:val="18"/>
                <w:szCs w:val="18"/>
                <w:lang w:val="en-US"/>
              </w:rPr>
            </w:pPr>
            <w:r>
              <w:rPr>
                <w:sz w:val="18"/>
                <w:szCs w:val="18"/>
                <w:lang w:val="en-US"/>
              </w:rPr>
              <w:t>0</w:t>
            </w:r>
          </w:p>
        </w:tc>
        <w:tc>
          <w:tcPr>
            <w:tcW w:w="401" w:type="dxa"/>
            <w:vAlign w:val="center"/>
          </w:tcPr>
          <w:p w14:paraId="6F56BE66">
            <w:pPr>
              <w:spacing w:line="400" w:lineRule="exact"/>
              <w:ind w:firstLine="0" w:firstLineChars="0"/>
              <w:rPr>
                <w:sz w:val="18"/>
                <w:szCs w:val="18"/>
                <w:lang w:val="en-US"/>
              </w:rPr>
            </w:pPr>
            <w:r>
              <w:rPr>
                <w:sz w:val="18"/>
                <w:szCs w:val="18"/>
                <w:lang w:val="en-US"/>
              </w:rPr>
              <w:t>0</w:t>
            </w:r>
          </w:p>
        </w:tc>
        <w:tc>
          <w:tcPr>
            <w:tcW w:w="402" w:type="dxa"/>
            <w:vAlign w:val="center"/>
          </w:tcPr>
          <w:p w14:paraId="48653672">
            <w:pPr>
              <w:spacing w:line="400" w:lineRule="exact"/>
              <w:ind w:firstLine="0" w:firstLineChars="0"/>
              <w:rPr>
                <w:sz w:val="18"/>
                <w:szCs w:val="18"/>
                <w:lang w:val="en-US"/>
              </w:rPr>
            </w:pPr>
            <w:r>
              <w:rPr>
                <w:sz w:val="18"/>
                <w:szCs w:val="18"/>
                <w:lang w:val="en-US"/>
              </w:rPr>
              <w:t>0</w:t>
            </w:r>
          </w:p>
        </w:tc>
        <w:tc>
          <w:tcPr>
            <w:tcW w:w="402" w:type="dxa"/>
            <w:vAlign w:val="center"/>
          </w:tcPr>
          <w:p w14:paraId="6090D366">
            <w:pPr>
              <w:spacing w:line="400" w:lineRule="exact"/>
              <w:ind w:firstLine="0" w:firstLineChars="0"/>
              <w:rPr>
                <w:sz w:val="18"/>
                <w:szCs w:val="18"/>
                <w:lang w:val="en-US"/>
              </w:rPr>
            </w:pPr>
            <w:r>
              <w:rPr>
                <w:sz w:val="18"/>
                <w:szCs w:val="18"/>
                <w:lang w:val="en-US"/>
              </w:rPr>
              <w:t>0</w:t>
            </w:r>
          </w:p>
        </w:tc>
        <w:tc>
          <w:tcPr>
            <w:tcW w:w="402" w:type="dxa"/>
            <w:vAlign w:val="center"/>
          </w:tcPr>
          <w:p w14:paraId="30E5809A">
            <w:pPr>
              <w:spacing w:line="400" w:lineRule="exact"/>
              <w:ind w:firstLine="0" w:firstLineChars="0"/>
              <w:rPr>
                <w:sz w:val="18"/>
                <w:szCs w:val="18"/>
                <w:lang w:val="en-US"/>
              </w:rPr>
            </w:pPr>
            <w:r>
              <w:rPr>
                <w:sz w:val="18"/>
                <w:szCs w:val="18"/>
                <w:lang w:val="en-US"/>
              </w:rPr>
              <w:t>0</w:t>
            </w:r>
          </w:p>
        </w:tc>
        <w:tc>
          <w:tcPr>
            <w:tcW w:w="401" w:type="dxa"/>
            <w:vAlign w:val="center"/>
          </w:tcPr>
          <w:p w14:paraId="06137304">
            <w:pPr>
              <w:spacing w:line="400" w:lineRule="exact"/>
              <w:ind w:firstLine="0" w:firstLineChars="0"/>
              <w:rPr>
                <w:sz w:val="18"/>
                <w:szCs w:val="18"/>
                <w:lang w:val="en-US"/>
              </w:rPr>
            </w:pPr>
            <w:r>
              <w:rPr>
                <w:sz w:val="18"/>
                <w:szCs w:val="18"/>
                <w:lang w:val="en-US"/>
              </w:rPr>
              <w:t>0</w:t>
            </w:r>
          </w:p>
        </w:tc>
        <w:tc>
          <w:tcPr>
            <w:tcW w:w="402" w:type="dxa"/>
            <w:vAlign w:val="center"/>
          </w:tcPr>
          <w:p w14:paraId="76D3E0FF">
            <w:pPr>
              <w:spacing w:line="400" w:lineRule="exact"/>
              <w:ind w:firstLine="0" w:firstLineChars="0"/>
              <w:rPr>
                <w:sz w:val="18"/>
                <w:szCs w:val="18"/>
                <w:lang w:val="en-US"/>
              </w:rPr>
            </w:pPr>
            <w:r>
              <w:rPr>
                <w:sz w:val="18"/>
                <w:szCs w:val="18"/>
                <w:lang w:val="en-US"/>
              </w:rPr>
              <w:t>0</w:t>
            </w:r>
          </w:p>
        </w:tc>
        <w:tc>
          <w:tcPr>
            <w:tcW w:w="402" w:type="dxa"/>
            <w:vAlign w:val="center"/>
          </w:tcPr>
          <w:p w14:paraId="54B7784E">
            <w:pPr>
              <w:spacing w:line="400" w:lineRule="exact"/>
              <w:ind w:firstLine="0" w:firstLineChars="0"/>
              <w:rPr>
                <w:sz w:val="18"/>
                <w:szCs w:val="18"/>
                <w:lang w:val="en-US"/>
              </w:rPr>
            </w:pPr>
            <w:r>
              <w:rPr>
                <w:sz w:val="18"/>
                <w:szCs w:val="18"/>
                <w:lang w:val="en-US"/>
              </w:rPr>
              <w:t>0</w:t>
            </w:r>
          </w:p>
        </w:tc>
        <w:tc>
          <w:tcPr>
            <w:tcW w:w="401" w:type="dxa"/>
            <w:vAlign w:val="center"/>
          </w:tcPr>
          <w:p w14:paraId="3A3EC673">
            <w:pPr>
              <w:spacing w:line="400" w:lineRule="exact"/>
              <w:ind w:firstLine="0" w:firstLineChars="0"/>
              <w:rPr>
                <w:sz w:val="18"/>
                <w:szCs w:val="18"/>
                <w:lang w:val="en-US"/>
              </w:rPr>
            </w:pPr>
            <w:r>
              <w:rPr>
                <w:sz w:val="18"/>
                <w:szCs w:val="18"/>
                <w:lang w:val="en-US"/>
              </w:rPr>
              <w:t>0</w:t>
            </w:r>
          </w:p>
        </w:tc>
        <w:tc>
          <w:tcPr>
            <w:tcW w:w="402" w:type="dxa"/>
            <w:vAlign w:val="center"/>
          </w:tcPr>
          <w:p w14:paraId="672340A4">
            <w:pPr>
              <w:spacing w:line="400" w:lineRule="exact"/>
              <w:ind w:firstLine="0" w:firstLineChars="0"/>
              <w:rPr>
                <w:sz w:val="18"/>
                <w:szCs w:val="18"/>
                <w:lang w:val="en-US"/>
              </w:rPr>
            </w:pPr>
            <w:r>
              <w:rPr>
                <w:sz w:val="18"/>
                <w:szCs w:val="18"/>
                <w:lang w:val="en-US"/>
              </w:rPr>
              <w:t>0</w:t>
            </w:r>
          </w:p>
        </w:tc>
        <w:tc>
          <w:tcPr>
            <w:tcW w:w="402" w:type="dxa"/>
            <w:vAlign w:val="center"/>
          </w:tcPr>
          <w:p w14:paraId="796A13B7">
            <w:pPr>
              <w:spacing w:line="400" w:lineRule="exact"/>
              <w:ind w:firstLine="0" w:firstLineChars="0"/>
              <w:rPr>
                <w:sz w:val="18"/>
                <w:szCs w:val="18"/>
                <w:lang w:val="en-US"/>
              </w:rPr>
            </w:pPr>
            <w:r>
              <w:rPr>
                <w:sz w:val="18"/>
                <w:szCs w:val="18"/>
                <w:lang w:val="en-US"/>
              </w:rPr>
              <w:t>0</w:t>
            </w:r>
          </w:p>
        </w:tc>
        <w:tc>
          <w:tcPr>
            <w:tcW w:w="402" w:type="dxa"/>
            <w:vAlign w:val="center"/>
          </w:tcPr>
          <w:p w14:paraId="2AC62AB0">
            <w:pPr>
              <w:spacing w:line="400" w:lineRule="exact"/>
              <w:ind w:firstLine="0" w:firstLineChars="0"/>
              <w:rPr>
                <w:sz w:val="18"/>
                <w:szCs w:val="18"/>
                <w:lang w:val="en-US"/>
              </w:rPr>
            </w:pPr>
            <w:r>
              <w:rPr>
                <w:sz w:val="18"/>
                <w:szCs w:val="18"/>
                <w:lang w:val="en-US"/>
              </w:rPr>
              <w:t>0</w:t>
            </w:r>
          </w:p>
        </w:tc>
        <w:tc>
          <w:tcPr>
            <w:tcW w:w="401" w:type="dxa"/>
            <w:vAlign w:val="center"/>
          </w:tcPr>
          <w:p w14:paraId="5E33A887">
            <w:pPr>
              <w:spacing w:line="400" w:lineRule="exact"/>
              <w:ind w:firstLine="0" w:firstLineChars="0"/>
              <w:rPr>
                <w:sz w:val="18"/>
                <w:szCs w:val="18"/>
                <w:lang w:val="en-US"/>
              </w:rPr>
            </w:pPr>
            <w:r>
              <w:rPr>
                <w:sz w:val="18"/>
                <w:szCs w:val="18"/>
                <w:lang w:val="en-US"/>
              </w:rPr>
              <w:t>0</w:t>
            </w:r>
          </w:p>
        </w:tc>
        <w:tc>
          <w:tcPr>
            <w:tcW w:w="402" w:type="dxa"/>
            <w:vAlign w:val="center"/>
          </w:tcPr>
          <w:p w14:paraId="68AEFFC3">
            <w:pPr>
              <w:spacing w:line="400" w:lineRule="exact"/>
              <w:ind w:firstLine="0" w:firstLineChars="0"/>
              <w:rPr>
                <w:sz w:val="18"/>
                <w:szCs w:val="18"/>
                <w:lang w:val="en-US"/>
              </w:rPr>
            </w:pPr>
            <w:r>
              <w:rPr>
                <w:sz w:val="18"/>
                <w:szCs w:val="18"/>
                <w:lang w:val="en-US"/>
              </w:rPr>
              <w:t>0</w:t>
            </w:r>
          </w:p>
        </w:tc>
        <w:tc>
          <w:tcPr>
            <w:tcW w:w="402" w:type="dxa"/>
            <w:vAlign w:val="center"/>
          </w:tcPr>
          <w:p w14:paraId="3D8B9913">
            <w:pPr>
              <w:spacing w:line="400" w:lineRule="exact"/>
              <w:ind w:firstLine="0" w:firstLineChars="0"/>
              <w:rPr>
                <w:sz w:val="18"/>
                <w:szCs w:val="18"/>
                <w:lang w:val="en-US"/>
              </w:rPr>
            </w:pPr>
            <w:r>
              <w:rPr>
                <w:sz w:val="18"/>
                <w:szCs w:val="18"/>
                <w:lang w:val="en-US"/>
              </w:rPr>
              <w:t>0</w:t>
            </w:r>
          </w:p>
        </w:tc>
        <w:tc>
          <w:tcPr>
            <w:tcW w:w="401" w:type="dxa"/>
            <w:vAlign w:val="center"/>
          </w:tcPr>
          <w:p w14:paraId="02884338">
            <w:pPr>
              <w:spacing w:line="400" w:lineRule="exact"/>
              <w:ind w:firstLine="0" w:firstLineChars="0"/>
              <w:rPr>
                <w:sz w:val="18"/>
                <w:szCs w:val="18"/>
                <w:lang w:val="en-US"/>
              </w:rPr>
            </w:pPr>
            <w:r>
              <w:rPr>
                <w:sz w:val="18"/>
                <w:szCs w:val="18"/>
                <w:lang w:val="en-US"/>
              </w:rPr>
              <w:t>0</w:t>
            </w:r>
          </w:p>
        </w:tc>
        <w:tc>
          <w:tcPr>
            <w:tcW w:w="402" w:type="dxa"/>
            <w:vAlign w:val="center"/>
          </w:tcPr>
          <w:p w14:paraId="5809798C">
            <w:pPr>
              <w:spacing w:line="400" w:lineRule="exact"/>
              <w:ind w:firstLine="0" w:firstLineChars="0"/>
              <w:rPr>
                <w:sz w:val="18"/>
                <w:szCs w:val="18"/>
                <w:lang w:val="en-US"/>
              </w:rPr>
            </w:pPr>
            <w:r>
              <w:rPr>
                <w:sz w:val="18"/>
                <w:szCs w:val="18"/>
                <w:lang w:val="en-US"/>
              </w:rPr>
              <w:t>0</w:t>
            </w:r>
          </w:p>
        </w:tc>
        <w:tc>
          <w:tcPr>
            <w:tcW w:w="402" w:type="dxa"/>
            <w:vAlign w:val="center"/>
          </w:tcPr>
          <w:p w14:paraId="641374AB">
            <w:pPr>
              <w:spacing w:line="400" w:lineRule="exact"/>
              <w:ind w:firstLine="0" w:firstLineChars="0"/>
              <w:rPr>
                <w:sz w:val="18"/>
                <w:szCs w:val="18"/>
                <w:lang w:val="en-US"/>
              </w:rPr>
            </w:pPr>
            <w:r>
              <w:rPr>
                <w:sz w:val="18"/>
                <w:szCs w:val="18"/>
                <w:lang w:val="en-US"/>
              </w:rPr>
              <w:t>0</w:t>
            </w:r>
          </w:p>
        </w:tc>
        <w:tc>
          <w:tcPr>
            <w:tcW w:w="402" w:type="dxa"/>
            <w:vAlign w:val="center"/>
          </w:tcPr>
          <w:p w14:paraId="43E2BD7C">
            <w:pPr>
              <w:spacing w:line="400" w:lineRule="exact"/>
              <w:ind w:firstLine="0" w:firstLineChars="0"/>
              <w:rPr>
                <w:sz w:val="18"/>
                <w:szCs w:val="18"/>
                <w:lang w:val="en-US"/>
              </w:rPr>
            </w:pPr>
            <w:r>
              <w:rPr>
                <w:sz w:val="18"/>
                <w:szCs w:val="18"/>
                <w:lang w:val="en-US"/>
              </w:rPr>
              <w:t>0</w:t>
            </w:r>
          </w:p>
        </w:tc>
      </w:tr>
      <w:tr w14:paraId="37E8C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7935C4">
            <w:pPr>
              <w:spacing w:line="400" w:lineRule="exact"/>
              <w:ind w:firstLine="0" w:firstLineChars="0"/>
              <w:rPr>
                <w:sz w:val="18"/>
                <w:szCs w:val="18"/>
                <w:lang w:val="en-US"/>
              </w:rPr>
            </w:pPr>
            <w:r>
              <w:rPr>
                <w:sz w:val="18"/>
                <w:szCs w:val="18"/>
                <w:lang w:val="en-US"/>
              </w:rPr>
              <w:t>博物馆-卫生间</w:t>
            </w:r>
          </w:p>
        </w:tc>
        <w:tc>
          <w:tcPr>
            <w:tcW w:w="401" w:type="dxa"/>
            <w:vAlign w:val="center"/>
          </w:tcPr>
          <w:p w14:paraId="0071DBBC">
            <w:pPr>
              <w:spacing w:line="400" w:lineRule="exact"/>
              <w:ind w:firstLine="0" w:firstLineChars="0"/>
              <w:rPr>
                <w:sz w:val="18"/>
                <w:szCs w:val="18"/>
                <w:lang w:val="en-US"/>
              </w:rPr>
            </w:pPr>
            <w:r>
              <w:rPr>
                <w:sz w:val="18"/>
                <w:szCs w:val="18"/>
                <w:lang w:val="en-US"/>
              </w:rPr>
              <w:t>0</w:t>
            </w:r>
          </w:p>
        </w:tc>
        <w:tc>
          <w:tcPr>
            <w:tcW w:w="402" w:type="dxa"/>
            <w:vAlign w:val="center"/>
          </w:tcPr>
          <w:p w14:paraId="1C3BC690">
            <w:pPr>
              <w:spacing w:line="400" w:lineRule="exact"/>
              <w:ind w:firstLine="0" w:firstLineChars="0"/>
              <w:rPr>
                <w:sz w:val="18"/>
                <w:szCs w:val="18"/>
                <w:lang w:val="en-US"/>
              </w:rPr>
            </w:pPr>
            <w:r>
              <w:rPr>
                <w:sz w:val="18"/>
                <w:szCs w:val="18"/>
                <w:lang w:val="en-US"/>
              </w:rPr>
              <w:t>0</w:t>
            </w:r>
          </w:p>
        </w:tc>
        <w:tc>
          <w:tcPr>
            <w:tcW w:w="402" w:type="dxa"/>
            <w:vAlign w:val="center"/>
          </w:tcPr>
          <w:p w14:paraId="396DDA73">
            <w:pPr>
              <w:spacing w:line="400" w:lineRule="exact"/>
              <w:ind w:firstLine="0" w:firstLineChars="0"/>
              <w:rPr>
                <w:sz w:val="18"/>
                <w:szCs w:val="18"/>
                <w:lang w:val="en-US"/>
              </w:rPr>
            </w:pPr>
            <w:r>
              <w:rPr>
                <w:sz w:val="18"/>
                <w:szCs w:val="18"/>
                <w:lang w:val="en-US"/>
              </w:rPr>
              <w:t>0</w:t>
            </w:r>
          </w:p>
        </w:tc>
        <w:tc>
          <w:tcPr>
            <w:tcW w:w="401" w:type="dxa"/>
            <w:vAlign w:val="center"/>
          </w:tcPr>
          <w:p w14:paraId="02F6FFDF">
            <w:pPr>
              <w:spacing w:line="400" w:lineRule="exact"/>
              <w:ind w:firstLine="0" w:firstLineChars="0"/>
              <w:rPr>
                <w:sz w:val="18"/>
                <w:szCs w:val="18"/>
                <w:lang w:val="en-US"/>
              </w:rPr>
            </w:pPr>
            <w:r>
              <w:rPr>
                <w:sz w:val="18"/>
                <w:szCs w:val="18"/>
                <w:lang w:val="en-US"/>
              </w:rPr>
              <w:t>0</w:t>
            </w:r>
          </w:p>
        </w:tc>
        <w:tc>
          <w:tcPr>
            <w:tcW w:w="402" w:type="dxa"/>
            <w:vAlign w:val="center"/>
          </w:tcPr>
          <w:p w14:paraId="20DA9D88">
            <w:pPr>
              <w:spacing w:line="400" w:lineRule="exact"/>
              <w:ind w:firstLine="0" w:firstLineChars="0"/>
              <w:rPr>
                <w:sz w:val="18"/>
                <w:szCs w:val="18"/>
                <w:lang w:val="en-US"/>
              </w:rPr>
            </w:pPr>
            <w:r>
              <w:rPr>
                <w:sz w:val="18"/>
                <w:szCs w:val="18"/>
                <w:lang w:val="en-US"/>
              </w:rPr>
              <w:t>0</w:t>
            </w:r>
          </w:p>
        </w:tc>
        <w:tc>
          <w:tcPr>
            <w:tcW w:w="402" w:type="dxa"/>
            <w:vAlign w:val="center"/>
          </w:tcPr>
          <w:p w14:paraId="6D52B8D4">
            <w:pPr>
              <w:spacing w:line="400" w:lineRule="exact"/>
              <w:ind w:firstLine="0" w:firstLineChars="0"/>
              <w:rPr>
                <w:sz w:val="18"/>
                <w:szCs w:val="18"/>
                <w:lang w:val="en-US"/>
              </w:rPr>
            </w:pPr>
            <w:r>
              <w:rPr>
                <w:sz w:val="18"/>
                <w:szCs w:val="18"/>
                <w:lang w:val="en-US"/>
              </w:rPr>
              <w:t>0</w:t>
            </w:r>
          </w:p>
        </w:tc>
        <w:tc>
          <w:tcPr>
            <w:tcW w:w="401" w:type="dxa"/>
            <w:vAlign w:val="center"/>
          </w:tcPr>
          <w:p w14:paraId="6B704B55">
            <w:pPr>
              <w:spacing w:line="400" w:lineRule="exact"/>
              <w:ind w:firstLine="0" w:firstLineChars="0"/>
              <w:rPr>
                <w:sz w:val="18"/>
                <w:szCs w:val="18"/>
                <w:lang w:val="en-US"/>
              </w:rPr>
            </w:pPr>
            <w:r>
              <w:rPr>
                <w:sz w:val="18"/>
                <w:szCs w:val="18"/>
                <w:lang w:val="en-US"/>
              </w:rPr>
              <w:t>10</w:t>
            </w:r>
          </w:p>
        </w:tc>
        <w:tc>
          <w:tcPr>
            <w:tcW w:w="402" w:type="dxa"/>
            <w:vAlign w:val="center"/>
          </w:tcPr>
          <w:p w14:paraId="1A698C59">
            <w:pPr>
              <w:spacing w:line="400" w:lineRule="exact"/>
              <w:ind w:firstLine="0" w:firstLineChars="0"/>
              <w:rPr>
                <w:sz w:val="18"/>
                <w:szCs w:val="18"/>
                <w:lang w:val="en-US"/>
              </w:rPr>
            </w:pPr>
            <w:r>
              <w:rPr>
                <w:sz w:val="18"/>
                <w:szCs w:val="18"/>
                <w:lang w:val="en-US"/>
              </w:rPr>
              <w:t>50</w:t>
            </w:r>
          </w:p>
        </w:tc>
        <w:tc>
          <w:tcPr>
            <w:tcW w:w="402" w:type="dxa"/>
            <w:vAlign w:val="center"/>
          </w:tcPr>
          <w:p w14:paraId="6E916216">
            <w:pPr>
              <w:spacing w:line="400" w:lineRule="exact"/>
              <w:ind w:firstLine="0" w:firstLineChars="0"/>
              <w:rPr>
                <w:sz w:val="18"/>
                <w:szCs w:val="18"/>
                <w:lang w:val="en-US"/>
              </w:rPr>
            </w:pPr>
            <w:r>
              <w:rPr>
                <w:sz w:val="18"/>
                <w:szCs w:val="18"/>
                <w:lang w:val="en-US"/>
              </w:rPr>
              <w:t>95</w:t>
            </w:r>
          </w:p>
        </w:tc>
        <w:tc>
          <w:tcPr>
            <w:tcW w:w="402" w:type="dxa"/>
            <w:vAlign w:val="center"/>
          </w:tcPr>
          <w:p w14:paraId="7623DB45">
            <w:pPr>
              <w:spacing w:line="400" w:lineRule="exact"/>
              <w:ind w:firstLine="0" w:firstLineChars="0"/>
              <w:rPr>
                <w:sz w:val="18"/>
                <w:szCs w:val="18"/>
                <w:lang w:val="en-US"/>
              </w:rPr>
            </w:pPr>
            <w:r>
              <w:rPr>
                <w:sz w:val="18"/>
                <w:szCs w:val="18"/>
                <w:lang w:val="en-US"/>
              </w:rPr>
              <w:t>95</w:t>
            </w:r>
          </w:p>
        </w:tc>
        <w:tc>
          <w:tcPr>
            <w:tcW w:w="401" w:type="dxa"/>
            <w:vAlign w:val="center"/>
          </w:tcPr>
          <w:p w14:paraId="344CFE1B">
            <w:pPr>
              <w:spacing w:line="400" w:lineRule="exact"/>
              <w:ind w:firstLine="0" w:firstLineChars="0"/>
              <w:rPr>
                <w:sz w:val="18"/>
                <w:szCs w:val="18"/>
                <w:lang w:val="en-US"/>
              </w:rPr>
            </w:pPr>
            <w:r>
              <w:rPr>
                <w:sz w:val="18"/>
                <w:szCs w:val="18"/>
                <w:lang w:val="en-US"/>
              </w:rPr>
              <w:t>95</w:t>
            </w:r>
          </w:p>
        </w:tc>
        <w:tc>
          <w:tcPr>
            <w:tcW w:w="402" w:type="dxa"/>
            <w:vAlign w:val="center"/>
          </w:tcPr>
          <w:p w14:paraId="6DD51F5E">
            <w:pPr>
              <w:spacing w:line="400" w:lineRule="exact"/>
              <w:ind w:firstLine="0" w:firstLineChars="0"/>
              <w:rPr>
                <w:sz w:val="18"/>
                <w:szCs w:val="18"/>
                <w:lang w:val="en-US"/>
              </w:rPr>
            </w:pPr>
            <w:r>
              <w:rPr>
                <w:sz w:val="18"/>
                <w:szCs w:val="18"/>
                <w:lang w:val="en-US"/>
              </w:rPr>
              <w:t>80</w:t>
            </w:r>
          </w:p>
        </w:tc>
        <w:tc>
          <w:tcPr>
            <w:tcW w:w="402" w:type="dxa"/>
            <w:vAlign w:val="center"/>
          </w:tcPr>
          <w:p w14:paraId="0EC4CA6E">
            <w:pPr>
              <w:spacing w:line="400" w:lineRule="exact"/>
              <w:ind w:firstLine="0" w:firstLineChars="0"/>
              <w:rPr>
                <w:sz w:val="18"/>
                <w:szCs w:val="18"/>
                <w:lang w:val="en-US"/>
              </w:rPr>
            </w:pPr>
            <w:r>
              <w:rPr>
                <w:sz w:val="18"/>
                <w:szCs w:val="18"/>
                <w:lang w:val="en-US"/>
              </w:rPr>
              <w:t>80</w:t>
            </w:r>
          </w:p>
        </w:tc>
        <w:tc>
          <w:tcPr>
            <w:tcW w:w="401" w:type="dxa"/>
            <w:vAlign w:val="center"/>
          </w:tcPr>
          <w:p w14:paraId="745B059E">
            <w:pPr>
              <w:spacing w:line="400" w:lineRule="exact"/>
              <w:ind w:firstLine="0" w:firstLineChars="0"/>
              <w:rPr>
                <w:sz w:val="18"/>
                <w:szCs w:val="18"/>
                <w:lang w:val="en-US"/>
              </w:rPr>
            </w:pPr>
            <w:r>
              <w:rPr>
                <w:sz w:val="18"/>
                <w:szCs w:val="18"/>
                <w:lang w:val="en-US"/>
              </w:rPr>
              <w:t>95</w:t>
            </w:r>
          </w:p>
        </w:tc>
        <w:tc>
          <w:tcPr>
            <w:tcW w:w="402" w:type="dxa"/>
            <w:vAlign w:val="center"/>
          </w:tcPr>
          <w:p w14:paraId="1E3EE8DE">
            <w:pPr>
              <w:spacing w:line="400" w:lineRule="exact"/>
              <w:ind w:firstLine="0" w:firstLineChars="0"/>
              <w:rPr>
                <w:sz w:val="18"/>
                <w:szCs w:val="18"/>
                <w:lang w:val="en-US"/>
              </w:rPr>
            </w:pPr>
            <w:r>
              <w:rPr>
                <w:sz w:val="18"/>
                <w:szCs w:val="18"/>
                <w:lang w:val="en-US"/>
              </w:rPr>
              <w:t>95</w:t>
            </w:r>
          </w:p>
        </w:tc>
        <w:tc>
          <w:tcPr>
            <w:tcW w:w="402" w:type="dxa"/>
            <w:vAlign w:val="center"/>
          </w:tcPr>
          <w:p w14:paraId="113550F6">
            <w:pPr>
              <w:spacing w:line="400" w:lineRule="exact"/>
              <w:ind w:firstLine="0" w:firstLineChars="0"/>
              <w:rPr>
                <w:sz w:val="18"/>
                <w:szCs w:val="18"/>
                <w:lang w:val="en-US"/>
              </w:rPr>
            </w:pPr>
            <w:r>
              <w:rPr>
                <w:sz w:val="18"/>
                <w:szCs w:val="18"/>
                <w:lang w:val="en-US"/>
              </w:rPr>
              <w:t>95</w:t>
            </w:r>
          </w:p>
        </w:tc>
        <w:tc>
          <w:tcPr>
            <w:tcW w:w="402" w:type="dxa"/>
            <w:vAlign w:val="center"/>
          </w:tcPr>
          <w:p w14:paraId="2705CAB2">
            <w:pPr>
              <w:spacing w:line="400" w:lineRule="exact"/>
              <w:ind w:firstLine="0" w:firstLineChars="0"/>
              <w:rPr>
                <w:sz w:val="18"/>
                <w:szCs w:val="18"/>
                <w:lang w:val="en-US"/>
              </w:rPr>
            </w:pPr>
            <w:r>
              <w:rPr>
                <w:sz w:val="18"/>
                <w:szCs w:val="18"/>
                <w:lang w:val="en-US"/>
              </w:rPr>
              <w:t>95</w:t>
            </w:r>
          </w:p>
        </w:tc>
        <w:tc>
          <w:tcPr>
            <w:tcW w:w="401" w:type="dxa"/>
            <w:vAlign w:val="center"/>
          </w:tcPr>
          <w:p w14:paraId="0A181D4C">
            <w:pPr>
              <w:spacing w:line="400" w:lineRule="exact"/>
              <w:ind w:firstLine="0" w:firstLineChars="0"/>
              <w:rPr>
                <w:sz w:val="18"/>
                <w:szCs w:val="18"/>
                <w:lang w:val="en-US"/>
              </w:rPr>
            </w:pPr>
            <w:r>
              <w:rPr>
                <w:sz w:val="18"/>
                <w:szCs w:val="18"/>
                <w:lang w:val="en-US"/>
              </w:rPr>
              <w:t>30</w:t>
            </w:r>
          </w:p>
        </w:tc>
        <w:tc>
          <w:tcPr>
            <w:tcW w:w="402" w:type="dxa"/>
            <w:vAlign w:val="center"/>
          </w:tcPr>
          <w:p w14:paraId="255D52F2">
            <w:pPr>
              <w:spacing w:line="400" w:lineRule="exact"/>
              <w:ind w:firstLine="0" w:firstLineChars="0"/>
              <w:rPr>
                <w:sz w:val="18"/>
                <w:szCs w:val="18"/>
                <w:lang w:val="en-US"/>
              </w:rPr>
            </w:pPr>
            <w:r>
              <w:rPr>
                <w:sz w:val="18"/>
                <w:szCs w:val="18"/>
                <w:lang w:val="en-US"/>
              </w:rPr>
              <w:t>30</w:t>
            </w:r>
          </w:p>
        </w:tc>
        <w:tc>
          <w:tcPr>
            <w:tcW w:w="402" w:type="dxa"/>
            <w:vAlign w:val="center"/>
          </w:tcPr>
          <w:p w14:paraId="6F7F3AC9">
            <w:pPr>
              <w:spacing w:line="400" w:lineRule="exact"/>
              <w:ind w:firstLine="0" w:firstLineChars="0"/>
              <w:rPr>
                <w:sz w:val="18"/>
                <w:szCs w:val="18"/>
                <w:lang w:val="en-US"/>
              </w:rPr>
            </w:pPr>
            <w:r>
              <w:rPr>
                <w:sz w:val="18"/>
                <w:szCs w:val="18"/>
                <w:lang w:val="en-US"/>
              </w:rPr>
              <w:t>0</w:t>
            </w:r>
          </w:p>
        </w:tc>
        <w:tc>
          <w:tcPr>
            <w:tcW w:w="401" w:type="dxa"/>
            <w:vAlign w:val="center"/>
          </w:tcPr>
          <w:p w14:paraId="133C9EDD">
            <w:pPr>
              <w:spacing w:line="400" w:lineRule="exact"/>
              <w:ind w:firstLine="0" w:firstLineChars="0"/>
              <w:rPr>
                <w:sz w:val="18"/>
                <w:szCs w:val="18"/>
                <w:lang w:val="en-US"/>
              </w:rPr>
            </w:pPr>
            <w:r>
              <w:rPr>
                <w:sz w:val="18"/>
                <w:szCs w:val="18"/>
                <w:lang w:val="en-US"/>
              </w:rPr>
              <w:t>0</w:t>
            </w:r>
          </w:p>
        </w:tc>
        <w:tc>
          <w:tcPr>
            <w:tcW w:w="402" w:type="dxa"/>
            <w:vAlign w:val="center"/>
          </w:tcPr>
          <w:p w14:paraId="51C584CC">
            <w:pPr>
              <w:spacing w:line="400" w:lineRule="exact"/>
              <w:ind w:firstLine="0" w:firstLineChars="0"/>
              <w:rPr>
                <w:sz w:val="18"/>
                <w:szCs w:val="18"/>
                <w:lang w:val="en-US"/>
              </w:rPr>
            </w:pPr>
            <w:r>
              <w:rPr>
                <w:sz w:val="18"/>
                <w:szCs w:val="18"/>
                <w:lang w:val="en-US"/>
              </w:rPr>
              <w:t>0</w:t>
            </w:r>
          </w:p>
        </w:tc>
        <w:tc>
          <w:tcPr>
            <w:tcW w:w="402" w:type="dxa"/>
            <w:vAlign w:val="center"/>
          </w:tcPr>
          <w:p w14:paraId="3D492A0F">
            <w:pPr>
              <w:spacing w:line="400" w:lineRule="exact"/>
              <w:ind w:firstLine="0" w:firstLineChars="0"/>
              <w:rPr>
                <w:sz w:val="18"/>
                <w:szCs w:val="18"/>
                <w:lang w:val="en-US"/>
              </w:rPr>
            </w:pPr>
            <w:r>
              <w:rPr>
                <w:sz w:val="18"/>
                <w:szCs w:val="18"/>
                <w:lang w:val="en-US"/>
              </w:rPr>
              <w:t>0</w:t>
            </w:r>
          </w:p>
        </w:tc>
        <w:tc>
          <w:tcPr>
            <w:tcW w:w="402" w:type="dxa"/>
            <w:vAlign w:val="center"/>
          </w:tcPr>
          <w:p w14:paraId="2B1004C0">
            <w:pPr>
              <w:spacing w:line="400" w:lineRule="exact"/>
              <w:ind w:firstLine="0" w:firstLineChars="0"/>
              <w:rPr>
                <w:sz w:val="18"/>
                <w:szCs w:val="18"/>
                <w:lang w:val="en-US"/>
              </w:rPr>
            </w:pPr>
            <w:r>
              <w:rPr>
                <w:sz w:val="18"/>
                <w:szCs w:val="18"/>
                <w:lang w:val="en-US"/>
              </w:rPr>
              <w:t>0</w:t>
            </w:r>
          </w:p>
        </w:tc>
      </w:tr>
      <w:tr w14:paraId="31ACA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1F2E62">
            <w:pPr>
              <w:spacing w:line="400" w:lineRule="exact"/>
              <w:ind w:firstLine="0" w:firstLineChars="0"/>
              <w:rPr>
                <w:sz w:val="18"/>
                <w:szCs w:val="18"/>
                <w:lang w:val="en-US"/>
              </w:rPr>
            </w:pPr>
          </w:p>
        </w:tc>
        <w:tc>
          <w:tcPr>
            <w:tcW w:w="401" w:type="dxa"/>
            <w:vAlign w:val="center"/>
          </w:tcPr>
          <w:p w14:paraId="46D5822F">
            <w:pPr>
              <w:spacing w:line="400" w:lineRule="exact"/>
              <w:ind w:firstLine="0" w:firstLineChars="0"/>
              <w:rPr>
                <w:sz w:val="18"/>
                <w:szCs w:val="18"/>
                <w:lang w:val="en-US"/>
              </w:rPr>
            </w:pPr>
            <w:r>
              <w:rPr>
                <w:sz w:val="18"/>
                <w:szCs w:val="18"/>
                <w:lang w:val="en-US"/>
              </w:rPr>
              <w:t>0</w:t>
            </w:r>
          </w:p>
        </w:tc>
        <w:tc>
          <w:tcPr>
            <w:tcW w:w="402" w:type="dxa"/>
            <w:vAlign w:val="center"/>
          </w:tcPr>
          <w:p w14:paraId="164BB3AC">
            <w:pPr>
              <w:spacing w:line="400" w:lineRule="exact"/>
              <w:ind w:firstLine="0" w:firstLineChars="0"/>
              <w:rPr>
                <w:sz w:val="18"/>
                <w:szCs w:val="18"/>
                <w:lang w:val="en-US"/>
              </w:rPr>
            </w:pPr>
            <w:r>
              <w:rPr>
                <w:sz w:val="18"/>
                <w:szCs w:val="18"/>
                <w:lang w:val="en-US"/>
              </w:rPr>
              <w:t>0</w:t>
            </w:r>
          </w:p>
        </w:tc>
        <w:tc>
          <w:tcPr>
            <w:tcW w:w="402" w:type="dxa"/>
            <w:vAlign w:val="center"/>
          </w:tcPr>
          <w:p w14:paraId="41322582">
            <w:pPr>
              <w:spacing w:line="400" w:lineRule="exact"/>
              <w:ind w:firstLine="0" w:firstLineChars="0"/>
              <w:rPr>
                <w:sz w:val="18"/>
                <w:szCs w:val="18"/>
                <w:lang w:val="en-US"/>
              </w:rPr>
            </w:pPr>
            <w:r>
              <w:rPr>
                <w:sz w:val="18"/>
                <w:szCs w:val="18"/>
                <w:lang w:val="en-US"/>
              </w:rPr>
              <w:t>0</w:t>
            </w:r>
          </w:p>
        </w:tc>
        <w:tc>
          <w:tcPr>
            <w:tcW w:w="401" w:type="dxa"/>
            <w:vAlign w:val="center"/>
          </w:tcPr>
          <w:p w14:paraId="1B8FFA98">
            <w:pPr>
              <w:spacing w:line="400" w:lineRule="exact"/>
              <w:ind w:firstLine="0" w:firstLineChars="0"/>
              <w:rPr>
                <w:sz w:val="18"/>
                <w:szCs w:val="18"/>
                <w:lang w:val="en-US"/>
              </w:rPr>
            </w:pPr>
            <w:r>
              <w:rPr>
                <w:sz w:val="18"/>
                <w:szCs w:val="18"/>
                <w:lang w:val="en-US"/>
              </w:rPr>
              <w:t>0</w:t>
            </w:r>
          </w:p>
        </w:tc>
        <w:tc>
          <w:tcPr>
            <w:tcW w:w="402" w:type="dxa"/>
            <w:vAlign w:val="center"/>
          </w:tcPr>
          <w:p w14:paraId="15FE4D39">
            <w:pPr>
              <w:spacing w:line="400" w:lineRule="exact"/>
              <w:ind w:firstLine="0" w:firstLineChars="0"/>
              <w:rPr>
                <w:sz w:val="18"/>
                <w:szCs w:val="18"/>
                <w:lang w:val="en-US"/>
              </w:rPr>
            </w:pPr>
            <w:r>
              <w:rPr>
                <w:sz w:val="18"/>
                <w:szCs w:val="18"/>
                <w:lang w:val="en-US"/>
              </w:rPr>
              <w:t>0</w:t>
            </w:r>
          </w:p>
        </w:tc>
        <w:tc>
          <w:tcPr>
            <w:tcW w:w="402" w:type="dxa"/>
            <w:vAlign w:val="center"/>
          </w:tcPr>
          <w:p w14:paraId="1F96D3A9">
            <w:pPr>
              <w:spacing w:line="400" w:lineRule="exact"/>
              <w:ind w:firstLine="0" w:firstLineChars="0"/>
              <w:rPr>
                <w:sz w:val="18"/>
                <w:szCs w:val="18"/>
                <w:lang w:val="en-US"/>
              </w:rPr>
            </w:pPr>
            <w:r>
              <w:rPr>
                <w:sz w:val="18"/>
                <w:szCs w:val="18"/>
                <w:lang w:val="en-US"/>
              </w:rPr>
              <w:t>0</w:t>
            </w:r>
          </w:p>
        </w:tc>
        <w:tc>
          <w:tcPr>
            <w:tcW w:w="401" w:type="dxa"/>
            <w:vAlign w:val="center"/>
          </w:tcPr>
          <w:p w14:paraId="05E3B1D3">
            <w:pPr>
              <w:spacing w:line="400" w:lineRule="exact"/>
              <w:ind w:firstLine="0" w:firstLineChars="0"/>
              <w:rPr>
                <w:sz w:val="18"/>
                <w:szCs w:val="18"/>
                <w:lang w:val="en-US"/>
              </w:rPr>
            </w:pPr>
            <w:r>
              <w:rPr>
                <w:sz w:val="18"/>
                <w:szCs w:val="18"/>
                <w:lang w:val="en-US"/>
              </w:rPr>
              <w:t>0</w:t>
            </w:r>
          </w:p>
        </w:tc>
        <w:tc>
          <w:tcPr>
            <w:tcW w:w="402" w:type="dxa"/>
            <w:vAlign w:val="center"/>
          </w:tcPr>
          <w:p w14:paraId="6B3A4492">
            <w:pPr>
              <w:spacing w:line="400" w:lineRule="exact"/>
              <w:ind w:firstLine="0" w:firstLineChars="0"/>
              <w:rPr>
                <w:sz w:val="18"/>
                <w:szCs w:val="18"/>
                <w:lang w:val="en-US"/>
              </w:rPr>
            </w:pPr>
            <w:r>
              <w:rPr>
                <w:sz w:val="18"/>
                <w:szCs w:val="18"/>
                <w:lang w:val="en-US"/>
              </w:rPr>
              <w:t>0</w:t>
            </w:r>
          </w:p>
        </w:tc>
        <w:tc>
          <w:tcPr>
            <w:tcW w:w="402" w:type="dxa"/>
            <w:vAlign w:val="center"/>
          </w:tcPr>
          <w:p w14:paraId="0F8FEF10">
            <w:pPr>
              <w:spacing w:line="400" w:lineRule="exact"/>
              <w:ind w:firstLine="0" w:firstLineChars="0"/>
              <w:rPr>
                <w:sz w:val="18"/>
                <w:szCs w:val="18"/>
                <w:lang w:val="en-US"/>
              </w:rPr>
            </w:pPr>
            <w:r>
              <w:rPr>
                <w:sz w:val="18"/>
                <w:szCs w:val="18"/>
                <w:lang w:val="en-US"/>
              </w:rPr>
              <w:t>0</w:t>
            </w:r>
          </w:p>
        </w:tc>
        <w:tc>
          <w:tcPr>
            <w:tcW w:w="402" w:type="dxa"/>
            <w:vAlign w:val="center"/>
          </w:tcPr>
          <w:p w14:paraId="4D6AC02B">
            <w:pPr>
              <w:spacing w:line="400" w:lineRule="exact"/>
              <w:ind w:firstLine="0" w:firstLineChars="0"/>
              <w:rPr>
                <w:sz w:val="18"/>
                <w:szCs w:val="18"/>
                <w:lang w:val="en-US"/>
              </w:rPr>
            </w:pPr>
            <w:r>
              <w:rPr>
                <w:sz w:val="18"/>
                <w:szCs w:val="18"/>
                <w:lang w:val="en-US"/>
              </w:rPr>
              <w:t>0</w:t>
            </w:r>
          </w:p>
        </w:tc>
        <w:tc>
          <w:tcPr>
            <w:tcW w:w="401" w:type="dxa"/>
            <w:vAlign w:val="center"/>
          </w:tcPr>
          <w:p w14:paraId="52172E33">
            <w:pPr>
              <w:spacing w:line="400" w:lineRule="exact"/>
              <w:ind w:firstLine="0" w:firstLineChars="0"/>
              <w:rPr>
                <w:sz w:val="18"/>
                <w:szCs w:val="18"/>
                <w:lang w:val="en-US"/>
              </w:rPr>
            </w:pPr>
            <w:r>
              <w:rPr>
                <w:sz w:val="18"/>
                <w:szCs w:val="18"/>
                <w:lang w:val="en-US"/>
              </w:rPr>
              <w:t>0</w:t>
            </w:r>
          </w:p>
        </w:tc>
        <w:tc>
          <w:tcPr>
            <w:tcW w:w="402" w:type="dxa"/>
            <w:vAlign w:val="center"/>
          </w:tcPr>
          <w:p w14:paraId="4E9340CB">
            <w:pPr>
              <w:spacing w:line="400" w:lineRule="exact"/>
              <w:ind w:firstLine="0" w:firstLineChars="0"/>
              <w:rPr>
                <w:sz w:val="18"/>
                <w:szCs w:val="18"/>
                <w:lang w:val="en-US"/>
              </w:rPr>
            </w:pPr>
            <w:r>
              <w:rPr>
                <w:sz w:val="18"/>
                <w:szCs w:val="18"/>
                <w:lang w:val="en-US"/>
              </w:rPr>
              <w:t>0</w:t>
            </w:r>
          </w:p>
        </w:tc>
        <w:tc>
          <w:tcPr>
            <w:tcW w:w="402" w:type="dxa"/>
            <w:vAlign w:val="center"/>
          </w:tcPr>
          <w:p w14:paraId="1DB2620C">
            <w:pPr>
              <w:spacing w:line="400" w:lineRule="exact"/>
              <w:ind w:firstLine="0" w:firstLineChars="0"/>
              <w:rPr>
                <w:sz w:val="18"/>
                <w:szCs w:val="18"/>
                <w:lang w:val="en-US"/>
              </w:rPr>
            </w:pPr>
            <w:r>
              <w:rPr>
                <w:sz w:val="18"/>
                <w:szCs w:val="18"/>
                <w:lang w:val="en-US"/>
              </w:rPr>
              <w:t>0</w:t>
            </w:r>
          </w:p>
        </w:tc>
        <w:tc>
          <w:tcPr>
            <w:tcW w:w="401" w:type="dxa"/>
            <w:vAlign w:val="center"/>
          </w:tcPr>
          <w:p w14:paraId="3B04A8DC">
            <w:pPr>
              <w:spacing w:line="400" w:lineRule="exact"/>
              <w:ind w:firstLine="0" w:firstLineChars="0"/>
              <w:rPr>
                <w:sz w:val="18"/>
                <w:szCs w:val="18"/>
                <w:lang w:val="en-US"/>
              </w:rPr>
            </w:pPr>
            <w:r>
              <w:rPr>
                <w:sz w:val="18"/>
                <w:szCs w:val="18"/>
                <w:lang w:val="en-US"/>
              </w:rPr>
              <w:t>0</w:t>
            </w:r>
          </w:p>
        </w:tc>
        <w:tc>
          <w:tcPr>
            <w:tcW w:w="402" w:type="dxa"/>
            <w:vAlign w:val="center"/>
          </w:tcPr>
          <w:p w14:paraId="60BB2378">
            <w:pPr>
              <w:spacing w:line="400" w:lineRule="exact"/>
              <w:ind w:firstLine="0" w:firstLineChars="0"/>
              <w:rPr>
                <w:sz w:val="18"/>
                <w:szCs w:val="18"/>
                <w:lang w:val="en-US"/>
              </w:rPr>
            </w:pPr>
            <w:r>
              <w:rPr>
                <w:sz w:val="18"/>
                <w:szCs w:val="18"/>
                <w:lang w:val="en-US"/>
              </w:rPr>
              <w:t>0</w:t>
            </w:r>
          </w:p>
        </w:tc>
        <w:tc>
          <w:tcPr>
            <w:tcW w:w="402" w:type="dxa"/>
            <w:vAlign w:val="center"/>
          </w:tcPr>
          <w:p w14:paraId="60A94D92">
            <w:pPr>
              <w:spacing w:line="400" w:lineRule="exact"/>
              <w:ind w:firstLine="0" w:firstLineChars="0"/>
              <w:rPr>
                <w:sz w:val="18"/>
                <w:szCs w:val="18"/>
                <w:lang w:val="en-US"/>
              </w:rPr>
            </w:pPr>
            <w:r>
              <w:rPr>
                <w:sz w:val="18"/>
                <w:szCs w:val="18"/>
                <w:lang w:val="en-US"/>
              </w:rPr>
              <w:t>0</w:t>
            </w:r>
          </w:p>
        </w:tc>
        <w:tc>
          <w:tcPr>
            <w:tcW w:w="402" w:type="dxa"/>
            <w:vAlign w:val="center"/>
          </w:tcPr>
          <w:p w14:paraId="7C08F990">
            <w:pPr>
              <w:spacing w:line="400" w:lineRule="exact"/>
              <w:ind w:firstLine="0" w:firstLineChars="0"/>
              <w:rPr>
                <w:sz w:val="18"/>
                <w:szCs w:val="18"/>
                <w:lang w:val="en-US"/>
              </w:rPr>
            </w:pPr>
            <w:r>
              <w:rPr>
                <w:sz w:val="18"/>
                <w:szCs w:val="18"/>
                <w:lang w:val="en-US"/>
              </w:rPr>
              <w:t>0</w:t>
            </w:r>
          </w:p>
        </w:tc>
        <w:tc>
          <w:tcPr>
            <w:tcW w:w="401" w:type="dxa"/>
            <w:vAlign w:val="center"/>
          </w:tcPr>
          <w:p w14:paraId="4EC982C6">
            <w:pPr>
              <w:spacing w:line="400" w:lineRule="exact"/>
              <w:ind w:firstLine="0" w:firstLineChars="0"/>
              <w:rPr>
                <w:sz w:val="18"/>
                <w:szCs w:val="18"/>
                <w:lang w:val="en-US"/>
              </w:rPr>
            </w:pPr>
            <w:r>
              <w:rPr>
                <w:sz w:val="18"/>
                <w:szCs w:val="18"/>
                <w:lang w:val="en-US"/>
              </w:rPr>
              <w:t>0</w:t>
            </w:r>
          </w:p>
        </w:tc>
        <w:tc>
          <w:tcPr>
            <w:tcW w:w="402" w:type="dxa"/>
            <w:vAlign w:val="center"/>
          </w:tcPr>
          <w:p w14:paraId="5A946374">
            <w:pPr>
              <w:spacing w:line="400" w:lineRule="exact"/>
              <w:ind w:firstLine="0" w:firstLineChars="0"/>
              <w:rPr>
                <w:sz w:val="18"/>
                <w:szCs w:val="18"/>
                <w:lang w:val="en-US"/>
              </w:rPr>
            </w:pPr>
            <w:r>
              <w:rPr>
                <w:sz w:val="18"/>
                <w:szCs w:val="18"/>
                <w:lang w:val="en-US"/>
              </w:rPr>
              <w:t>0</w:t>
            </w:r>
          </w:p>
        </w:tc>
        <w:tc>
          <w:tcPr>
            <w:tcW w:w="402" w:type="dxa"/>
            <w:vAlign w:val="center"/>
          </w:tcPr>
          <w:p w14:paraId="56A25FFF">
            <w:pPr>
              <w:spacing w:line="400" w:lineRule="exact"/>
              <w:ind w:firstLine="0" w:firstLineChars="0"/>
              <w:rPr>
                <w:sz w:val="18"/>
                <w:szCs w:val="18"/>
                <w:lang w:val="en-US"/>
              </w:rPr>
            </w:pPr>
            <w:r>
              <w:rPr>
                <w:sz w:val="18"/>
                <w:szCs w:val="18"/>
                <w:lang w:val="en-US"/>
              </w:rPr>
              <w:t>0</w:t>
            </w:r>
          </w:p>
        </w:tc>
        <w:tc>
          <w:tcPr>
            <w:tcW w:w="401" w:type="dxa"/>
            <w:vAlign w:val="center"/>
          </w:tcPr>
          <w:p w14:paraId="2CDD9C38">
            <w:pPr>
              <w:spacing w:line="400" w:lineRule="exact"/>
              <w:ind w:firstLine="0" w:firstLineChars="0"/>
              <w:rPr>
                <w:sz w:val="18"/>
                <w:szCs w:val="18"/>
                <w:lang w:val="en-US"/>
              </w:rPr>
            </w:pPr>
            <w:r>
              <w:rPr>
                <w:sz w:val="18"/>
                <w:szCs w:val="18"/>
                <w:lang w:val="en-US"/>
              </w:rPr>
              <w:t>0</w:t>
            </w:r>
          </w:p>
        </w:tc>
        <w:tc>
          <w:tcPr>
            <w:tcW w:w="402" w:type="dxa"/>
            <w:vAlign w:val="center"/>
          </w:tcPr>
          <w:p w14:paraId="127C61EB">
            <w:pPr>
              <w:spacing w:line="400" w:lineRule="exact"/>
              <w:ind w:firstLine="0" w:firstLineChars="0"/>
              <w:rPr>
                <w:sz w:val="18"/>
                <w:szCs w:val="18"/>
                <w:lang w:val="en-US"/>
              </w:rPr>
            </w:pPr>
            <w:r>
              <w:rPr>
                <w:sz w:val="18"/>
                <w:szCs w:val="18"/>
                <w:lang w:val="en-US"/>
              </w:rPr>
              <w:t>0</w:t>
            </w:r>
          </w:p>
        </w:tc>
        <w:tc>
          <w:tcPr>
            <w:tcW w:w="402" w:type="dxa"/>
            <w:vAlign w:val="center"/>
          </w:tcPr>
          <w:p w14:paraId="40823D61">
            <w:pPr>
              <w:spacing w:line="400" w:lineRule="exact"/>
              <w:ind w:firstLine="0" w:firstLineChars="0"/>
              <w:rPr>
                <w:sz w:val="18"/>
                <w:szCs w:val="18"/>
                <w:lang w:val="en-US"/>
              </w:rPr>
            </w:pPr>
            <w:r>
              <w:rPr>
                <w:sz w:val="18"/>
                <w:szCs w:val="18"/>
                <w:lang w:val="en-US"/>
              </w:rPr>
              <w:t>0</w:t>
            </w:r>
          </w:p>
        </w:tc>
        <w:tc>
          <w:tcPr>
            <w:tcW w:w="402" w:type="dxa"/>
            <w:vAlign w:val="center"/>
          </w:tcPr>
          <w:p w14:paraId="1735FDC7">
            <w:pPr>
              <w:spacing w:line="400" w:lineRule="exact"/>
              <w:ind w:firstLine="0" w:firstLineChars="0"/>
              <w:rPr>
                <w:sz w:val="18"/>
                <w:szCs w:val="18"/>
                <w:lang w:val="en-US"/>
              </w:rPr>
            </w:pPr>
            <w:r>
              <w:rPr>
                <w:sz w:val="18"/>
                <w:szCs w:val="18"/>
                <w:lang w:val="en-US"/>
              </w:rPr>
              <w:t>0</w:t>
            </w:r>
          </w:p>
        </w:tc>
      </w:tr>
      <w:tr w14:paraId="0C436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912DFA">
            <w:pPr>
              <w:spacing w:line="400" w:lineRule="exact"/>
              <w:ind w:firstLine="0" w:firstLineChars="0"/>
              <w:rPr>
                <w:sz w:val="18"/>
                <w:szCs w:val="18"/>
                <w:lang w:val="en-US"/>
              </w:rPr>
            </w:pPr>
            <w:r>
              <w:rPr>
                <w:sz w:val="18"/>
                <w:szCs w:val="18"/>
                <w:lang w:val="en-US"/>
              </w:rPr>
              <w:t>博物馆-大厅</w:t>
            </w:r>
          </w:p>
        </w:tc>
        <w:tc>
          <w:tcPr>
            <w:tcW w:w="401" w:type="dxa"/>
            <w:vAlign w:val="center"/>
          </w:tcPr>
          <w:p w14:paraId="4F4E157F">
            <w:pPr>
              <w:spacing w:line="400" w:lineRule="exact"/>
              <w:ind w:firstLine="0" w:firstLineChars="0"/>
              <w:rPr>
                <w:sz w:val="18"/>
                <w:szCs w:val="18"/>
                <w:lang w:val="en-US"/>
              </w:rPr>
            </w:pPr>
            <w:r>
              <w:rPr>
                <w:sz w:val="18"/>
                <w:szCs w:val="18"/>
                <w:lang w:val="en-US"/>
              </w:rPr>
              <w:t>0</w:t>
            </w:r>
          </w:p>
        </w:tc>
        <w:tc>
          <w:tcPr>
            <w:tcW w:w="402" w:type="dxa"/>
            <w:vAlign w:val="center"/>
          </w:tcPr>
          <w:p w14:paraId="755964ED">
            <w:pPr>
              <w:spacing w:line="400" w:lineRule="exact"/>
              <w:ind w:firstLine="0" w:firstLineChars="0"/>
              <w:rPr>
                <w:sz w:val="18"/>
                <w:szCs w:val="18"/>
                <w:lang w:val="en-US"/>
              </w:rPr>
            </w:pPr>
            <w:r>
              <w:rPr>
                <w:sz w:val="18"/>
                <w:szCs w:val="18"/>
                <w:lang w:val="en-US"/>
              </w:rPr>
              <w:t>0</w:t>
            </w:r>
          </w:p>
        </w:tc>
        <w:tc>
          <w:tcPr>
            <w:tcW w:w="402" w:type="dxa"/>
            <w:vAlign w:val="center"/>
          </w:tcPr>
          <w:p w14:paraId="4A1917F6">
            <w:pPr>
              <w:spacing w:line="400" w:lineRule="exact"/>
              <w:ind w:firstLine="0" w:firstLineChars="0"/>
              <w:rPr>
                <w:sz w:val="18"/>
                <w:szCs w:val="18"/>
                <w:lang w:val="en-US"/>
              </w:rPr>
            </w:pPr>
            <w:r>
              <w:rPr>
                <w:sz w:val="18"/>
                <w:szCs w:val="18"/>
                <w:lang w:val="en-US"/>
              </w:rPr>
              <w:t>0</w:t>
            </w:r>
          </w:p>
        </w:tc>
        <w:tc>
          <w:tcPr>
            <w:tcW w:w="401" w:type="dxa"/>
            <w:vAlign w:val="center"/>
          </w:tcPr>
          <w:p w14:paraId="0D7DD943">
            <w:pPr>
              <w:spacing w:line="400" w:lineRule="exact"/>
              <w:ind w:firstLine="0" w:firstLineChars="0"/>
              <w:rPr>
                <w:sz w:val="18"/>
                <w:szCs w:val="18"/>
                <w:lang w:val="en-US"/>
              </w:rPr>
            </w:pPr>
            <w:r>
              <w:rPr>
                <w:sz w:val="18"/>
                <w:szCs w:val="18"/>
                <w:lang w:val="en-US"/>
              </w:rPr>
              <w:t>0</w:t>
            </w:r>
          </w:p>
        </w:tc>
        <w:tc>
          <w:tcPr>
            <w:tcW w:w="402" w:type="dxa"/>
            <w:vAlign w:val="center"/>
          </w:tcPr>
          <w:p w14:paraId="2CDC9EED">
            <w:pPr>
              <w:spacing w:line="400" w:lineRule="exact"/>
              <w:ind w:firstLine="0" w:firstLineChars="0"/>
              <w:rPr>
                <w:sz w:val="18"/>
                <w:szCs w:val="18"/>
                <w:lang w:val="en-US"/>
              </w:rPr>
            </w:pPr>
            <w:r>
              <w:rPr>
                <w:sz w:val="18"/>
                <w:szCs w:val="18"/>
                <w:lang w:val="en-US"/>
              </w:rPr>
              <w:t>0</w:t>
            </w:r>
          </w:p>
        </w:tc>
        <w:tc>
          <w:tcPr>
            <w:tcW w:w="402" w:type="dxa"/>
            <w:vAlign w:val="center"/>
          </w:tcPr>
          <w:p w14:paraId="2E2ED6D8">
            <w:pPr>
              <w:spacing w:line="400" w:lineRule="exact"/>
              <w:ind w:firstLine="0" w:firstLineChars="0"/>
              <w:rPr>
                <w:sz w:val="18"/>
                <w:szCs w:val="18"/>
                <w:lang w:val="en-US"/>
              </w:rPr>
            </w:pPr>
            <w:r>
              <w:rPr>
                <w:sz w:val="18"/>
                <w:szCs w:val="18"/>
                <w:lang w:val="en-US"/>
              </w:rPr>
              <w:t>0</w:t>
            </w:r>
          </w:p>
        </w:tc>
        <w:tc>
          <w:tcPr>
            <w:tcW w:w="401" w:type="dxa"/>
            <w:vAlign w:val="center"/>
          </w:tcPr>
          <w:p w14:paraId="023F8479">
            <w:pPr>
              <w:spacing w:line="400" w:lineRule="exact"/>
              <w:ind w:firstLine="0" w:firstLineChars="0"/>
              <w:rPr>
                <w:sz w:val="18"/>
                <w:szCs w:val="18"/>
                <w:lang w:val="en-US"/>
              </w:rPr>
            </w:pPr>
            <w:r>
              <w:rPr>
                <w:sz w:val="18"/>
                <w:szCs w:val="18"/>
                <w:lang w:val="en-US"/>
              </w:rPr>
              <w:t>10</w:t>
            </w:r>
          </w:p>
        </w:tc>
        <w:tc>
          <w:tcPr>
            <w:tcW w:w="402" w:type="dxa"/>
            <w:vAlign w:val="center"/>
          </w:tcPr>
          <w:p w14:paraId="64D5F605">
            <w:pPr>
              <w:spacing w:line="400" w:lineRule="exact"/>
              <w:ind w:firstLine="0" w:firstLineChars="0"/>
              <w:rPr>
                <w:sz w:val="18"/>
                <w:szCs w:val="18"/>
                <w:lang w:val="en-US"/>
              </w:rPr>
            </w:pPr>
            <w:r>
              <w:rPr>
                <w:sz w:val="18"/>
                <w:szCs w:val="18"/>
                <w:lang w:val="en-US"/>
              </w:rPr>
              <w:t>50</w:t>
            </w:r>
          </w:p>
        </w:tc>
        <w:tc>
          <w:tcPr>
            <w:tcW w:w="402" w:type="dxa"/>
            <w:vAlign w:val="center"/>
          </w:tcPr>
          <w:p w14:paraId="521A2C14">
            <w:pPr>
              <w:spacing w:line="400" w:lineRule="exact"/>
              <w:ind w:firstLine="0" w:firstLineChars="0"/>
              <w:rPr>
                <w:sz w:val="18"/>
                <w:szCs w:val="18"/>
                <w:lang w:val="en-US"/>
              </w:rPr>
            </w:pPr>
            <w:r>
              <w:rPr>
                <w:sz w:val="18"/>
                <w:szCs w:val="18"/>
                <w:lang w:val="en-US"/>
              </w:rPr>
              <w:t>95</w:t>
            </w:r>
          </w:p>
        </w:tc>
        <w:tc>
          <w:tcPr>
            <w:tcW w:w="402" w:type="dxa"/>
            <w:vAlign w:val="center"/>
          </w:tcPr>
          <w:p w14:paraId="04DA9245">
            <w:pPr>
              <w:spacing w:line="400" w:lineRule="exact"/>
              <w:ind w:firstLine="0" w:firstLineChars="0"/>
              <w:rPr>
                <w:sz w:val="18"/>
                <w:szCs w:val="18"/>
                <w:lang w:val="en-US"/>
              </w:rPr>
            </w:pPr>
            <w:r>
              <w:rPr>
                <w:sz w:val="18"/>
                <w:szCs w:val="18"/>
                <w:lang w:val="en-US"/>
              </w:rPr>
              <w:t>95</w:t>
            </w:r>
          </w:p>
        </w:tc>
        <w:tc>
          <w:tcPr>
            <w:tcW w:w="401" w:type="dxa"/>
            <w:vAlign w:val="center"/>
          </w:tcPr>
          <w:p w14:paraId="52004EC0">
            <w:pPr>
              <w:spacing w:line="400" w:lineRule="exact"/>
              <w:ind w:firstLine="0" w:firstLineChars="0"/>
              <w:rPr>
                <w:sz w:val="18"/>
                <w:szCs w:val="18"/>
                <w:lang w:val="en-US"/>
              </w:rPr>
            </w:pPr>
            <w:r>
              <w:rPr>
                <w:sz w:val="18"/>
                <w:szCs w:val="18"/>
                <w:lang w:val="en-US"/>
              </w:rPr>
              <w:t>95</w:t>
            </w:r>
          </w:p>
        </w:tc>
        <w:tc>
          <w:tcPr>
            <w:tcW w:w="402" w:type="dxa"/>
            <w:vAlign w:val="center"/>
          </w:tcPr>
          <w:p w14:paraId="4C13AA5A">
            <w:pPr>
              <w:spacing w:line="400" w:lineRule="exact"/>
              <w:ind w:firstLine="0" w:firstLineChars="0"/>
              <w:rPr>
                <w:sz w:val="18"/>
                <w:szCs w:val="18"/>
                <w:lang w:val="en-US"/>
              </w:rPr>
            </w:pPr>
            <w:r>
              <w:rPr>
                <w:sz w:val="18"/>
                <w:szCs w:val="18"/>
                <w:lang w:val="en-US"/>
              </w:rPr>
              <w:t>80</w:t>
            </w:r>
          </w:p>
        </w:tc>
        <w:tc>
          <w:tcPr>
            <w:tcW w:w="402" w:type="dxa"/>
            <w:vAlign w:val="center"/>
          </w:tcPr>
          <w:p w14:paraId="1BD72E27">
            <w:pPr>
              <w:spacing w:line="400" w:lineRule="exact"/>
              <w:ind w:firstLine="0" w:firstLineChars="0"/>
              <w:rPr>
                <w:sz w:val="18"/>
                <w:szCs w:val="18"/>
                <w:lang w:val="en-US"/>
              </w:rPr>
            </w:pPr>
            <w:r>
              <w:rPr>
                <w:sz w:val="18"/>
                <w:szCs w:val="18"/>
                <w:lang w:val="en-US"/>
              </w:rPr>
              <w:t>80</w:t>
            </w:r>
          </w:p>
        </w:tc>
        <w:tc>
          <w:tcPr>
            <w:tcW w:w="401" w:type="dxa"/>
            <w:vAlign w:val="center"/>
          </w:tcPr>
          <w:p w14:paraId="496C34DE">
            <w:pPr>
              <w:spacing w:line="400" w:lineRule="exact"/>
              <w:ind w:firstLine="0" w:firstLineChars="0"/>
              <w:rPr>
                <w:sz w:val="18"/>
                <w:szCs w:val="18"/>
                <w:lang w:val="en-US"/>
              </w:rPr>
            </w:pPr>
            <w:r>
              <w:rPr>
                <w:sz w:val="18"/>
                <w:szCs w:val="18"/>
                <w:lang w:val="en-US"/>
              </w:rPr>
              <w:t>95</w:t>
            </w:r>
          </w:p>
        </w:tc>
        <w:tc>
          <w:tcPr>
            <w:tcW w:w="402" w:type="dxa"/>
            <w:vAlign w:val="center"/>
          </w:tcPr>
          <w:p w14:paraId="0D81864E">
            <w:pPr>
              <w:spacing w:line="400" w:lineRule="exact"/>
              <w:ind w:firstLine="0" w:firstLineChars="0"/>
              <w:rPr>
                <w:sz w:val="18"/>
                <w:szCs w:val="18"/>
                <w:lang w:val="en-US"/>
              </w:rPr>
            </w:pPr>
            <w:r>
              <w:rPr>
                <w:sz w:val="18"/>
                <w:szCs w:val="18"/>
                <w:lang w:val="en-US"/>
              </w:rPr>
              <w:t>95</w:t>
            </w:r>
          </w:p>
        </w:tc>
        <w:tc>
          <w:tcPr>
            <w:tcW w:w="402" w:type="dxa"/>
            <w:vAlign w:val="center"/>
          </w:tcPr>
          <w:p w14:paraId="77E5FB03">
            <w:pPr>
              <w:spacing w:line="400" w:lineRule="exact"/>
              <w:ind w:firstLine="0" w:firstLineChars="0"/>
              <w:rPr>
                <w:sz w:val="18"/>
                <w:szCs w:val="18"/>
                <w:lang w:val="en-US"/>
              </w:rPr>
            </w:pPr>
            <w:r>
              <w:rPr>
                <w:sz w:val="18"/>
                <w:szCs w:val="18"/>
                <w:lang w:val="en-US"/>
              </w:rPr>
              <w:t>95</w:t>
            </w:r>
          </w:p>
        </w:tc>
        <w:tc>
          <w:tcPr>
            <w:tcW w:w="402" w:type="dxa"/>
            <w:vAlign w:val="center"/>
          </w:tcPr>
          <w:p w14:paraId="45CE229E">
            <w:pPr>
              <w:spacing w:line="400" w:lineRule="exact"/>
              <w:ind w:firstLine="0" w:firstLineChars="0"/>
              <w:rPr>
                <w:sz w:val="18"/>
                <w:szCs w:val="18"/>
                <w:lang w:val="en-US"/>
              </w:rPr>
            </w:pPr>
            <w:r>
              <w:rPr>
                <w:sz w:val="18"/>
                <w:szCs w:val="18"/>
                <w:lang w:val="en-US"/>
              </w:rPr>
              <w:t>95</w:t>
            </w:r>
          </w:p>
        </w:tc>
        <w:tc>
          <w:tcPr>
            <w:tcW w:w="401" w:type="dxa"/>
            <w:vAlign w:val="center"/>
          </w:tcPr>
          <w:p w14:paraId="5EDE588B">
            <w:pPr>
              <w:spacing w:line="400" w:lineRule="exact"/>
              <w:ind w:firstLine="0" w:firstLineChars="0"/>
              <w:rPr>
                <w:sz w:val="18"/>
                <w:szCs w:val="18"/>
                <w:lang w:val="en-US"/>
              </w:rPr>
            </w:pPr>
            <w:r>
              <w:rPr>
                <w:sz w:val="18"/>
                <w:szCs w:val="18"/>
                <w:lang w:val="en-US"/>
              </w:rPr>
              <w:t>30</w:t>
            </w:r>
          </w:p>
        </w:tc>
        <w:tc>
          <w:tcPr>
            <w:tcW w:w="402" w:type="dxa"/>
            <w:vAlign w:val="center"/>
          </w:tcPr>
          <w:p w14:paraId="7B734B82">
            <w:pPr>
              <w:spacing w:line="400" w:lineRule="exact"/>
              <w:ind w:firstLine="0" w:firstLineChars="0"/>
              <w:rPr>
                <w:sz w:val="18"/>
                <w:szCs w:val="18"/>
                <w:lang w:val="en-US"/>
              </w:rPr>
            </w:pPr>
            <w:r>
              <w:rPr>
                <w:sz w:val="18"/>
                <w:szCs w:val="18"/>
                <w:lang w:val="en-US"/>
              </w:rPr>
              <w:t>30</w:t>
            </w:r>
          </w:p>
        </w:tc>
        <w:tc>
          <w:tcPr>
            <w:tcW w:w="402" w:type="dxa"/>
            <w:vAlign w:val="center"/>
          </w:tcPr>
          <w:p w14:paraId="0D2D931F">
            <w:pPr>
              <w:spacing w:line="400" w:lineRule="exact"/>
              <w:ind w:firstLine="0" w:firstLineChars="0"/>
              <w:rPr>
                <w:sz w:val="18"/>
                <w:szCs w:val="18"/>
                <w:lang w:val="en-US"/>
              </w:rPr>
            </w:pPr>
            <w:r>
              <w:rPr>
                <w:sz w:val="18"/>
                <w:szCs w:val="18"/>
                <w:lang w:val="en-US"/>
              </w:rPr>
              <w:t>0</w:t>
            </w:r>
          </w:p>
        </w:tc>
        <w:tc>
          <w:tcPr>
            <w:tcW w:w="401" w:type="dxa"/>
            <w:vAlign w:val="center"/>
          </w:tcPr>
          <w:p w14:paraId="286F6204">
            <w:pPr>
              <w:spacing w:line="400" w:lineRule="exact"/>
              <w:ind w:firstLine="0" w:firstLineChars="0"/>
              <w:rPr>
                <w:sz w:val="18"/>
                <w:szCs w:val="18"/>
                <w:lang w:val="en-US"/>
              </w:rPr>
            </w:pPr>
            <w:r>
              <w:rPr>
                <w:sz w:val="18"/>
                <w:szCs w:val="18"/>
                <w:lang w:val="en-US"/>
              </w:rPr>
              <w:t>0</w:t>
            </w:r>
          </w:p>
        </w:tc>
        <w:tc>
          <w:tcPr>
            <w:tcW w:w="402" w:type="dxa"/>
            <w:vAlign w:val="center"/>
          </w:tcPr>
          <w:p w14:paraId="7886D3DD">
            <w:pPr>
              <w:spacing w:line="400" w:lineRule="exact"/>
              <w:ind w:firstLine="0" w:firstLineChars="0"/>
              <w:rPr>
                <w:sz w:val="18"/>
                <w:szCs w:val="18"/>
                <w:lang w:val="en-US"/>
              </w:rPr>
            </w:pPr>
            <w:r>
              <w:rPr>
                <w:sz w:val="18"/>
                <w:szCs w:val="18"/>
                <w:lang w:val="en-US"/>
              </w:rPr>
              <w:t>0</w:t>
            </w:r>
          </w:p>
        </w:tc>
        <w:tc>
          <w:tcPr>
            <w:tcW w:w="402" w:type="dxa"/>
            <w:vAlign w:val="center"/>
          </w:tcPr>
          <w:p w14:paraId="7AB5BB46">
            <w:pPr>
              <w:spacing w:line="400" w:lineRule="exact"/>
              <w:ind w:firstLine="0" w:firstLineChars="0"/>
              <w:rPr>
                <w:sz w:val="18"/>
                <w:szCs w:val="18"/>
                <w:lang w:val="en-US"/>
              </w:rPr>
            </w:pPr>
            <w:r>
              <w:rPr>
                <w:sz w:val="18"/>
                <w:szCs w:val="18"/>
                <w:lang w:val="en-US"/>
              </w:rPr>
              <w:t>0</w:t>
            </w:r>
          </w:p>
        </w:tc>
        <w:tc>
          <w:tcPr>
            <w:tcW w:w="402" w:type="dxa"/>
            <w:vAlign w:val="center"/>
          </w:tcPr>
          <w:p w14:paraId="14955D14">
            <w:pPr>
              <w:spacing w:line="400" w:lineRule="exact"/>
              <w:ind w:firstLine="0" w:firstLineChars="0"/>
              <w:rPr>
                <w:sz w:val="18"/>
                <w:szCs w:val="18"/>
                <w:lang w:val="en-US"/>
              </w:rPr>
            </w:pPr>
            <w:r>
              <w:rPr>
                <w:sz w:val="18"/>
                <w:szCs w:val="18"/>
                <w:lang w:val="en-US"/>
              </w:rPr>
              <w:t>0</w:t>
            </w:r>
          </w:p>
        </w:tc>
      </w:tr>
      <w:tr w14:paraId="2F7AD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D72099">
            <w:pPr>
              <w:spacing w:line="400" w:lineRule="exact"/>
              <w:ind w:firstLine="0" w:firstLineChars="0"/>
              <w:rPr>
                <w:sz w:val="18"/>
                <w:szCs w:val="18"/>
                <w:lang w:val="en-US"/>
              </w:rPr>
            </w:pPr>
          </w:p>
        </w:tc>
        <w:tc>
          <w:tcPr>
            <w:tcW w:w="401" w:type="dxa"/>
            <w:vAlign w:val="center"/>
          </w:tcPr>
          <w:p w14:paraId="0BDFF4FB">
            <w:pPr>
              <w:spacing w:line="400" w:lineRule="exact"/>
              <w:ind w:firstLine="0" w:firstLineChars="0"/>
              <w:rPr>
                <w:sz w:val="18"/>
                <w:szCs w:val="18"/>
                <w:lang w:val="en-US"/>
              </w:rPr>
            </w:pPr>
            <w:r>
              <w:rPr>
                <w:sz w:val="18"/>
                <w:szCs w:val="18"/>
                <w:lang w:val="en-US"/>
              </w:rPr>
              <w:t>0</w:t>
            </w:r>
          </w:p>
        </w:tc>
        <w:tc>
          <w:tcPr>
            <w:tcW w:w="402" w:type="dxa"/>
            <w:vAlign w:val="center"/>
          </w:tcPr>
          <w:p w14:paraId="58D47F4C">
            <w:pPr>
              <w:spacing w:line="400" w:lineRule="exact"/>
              <w:ind w:firstLine="0" w:firstLineChars="0"/>
              <w:rPr>
                <w:sz w:val="18"/>
                <w:szCs w:val="18"/>
                <w:lang w:val="en-US"/>
              </w:rPr>
            </w:pPr>
            <w:r>
              <w:rPr>
                <w:sz w:val="18"/>
                <w:szCs w:val="18"/>
                <w:lang w:val="en-US"/>
              </w:rPr>
              <w:t>0</w:t>
            </w:r>
          </w:p>
        </w:tc>
        <w:tc>
          <w:tcPr>
            <w:tcW w:w="402" w:type="dxa"/>
            <w:vAlign w:val="center"/>
          </w:tcPr>
          <w:p w14:paraId="796217AF">
            <w:pPr>
              <w:spacing w:line="400" w:lineRule="exact"/>
              <w:ind w:firstLine="0" w:firstLineChars="0"/>
              <w:rPr>
                <w:sz w:val="18"/>
                <w:szCs w:val="18"/>
                <w:lang w:val="en-US"/>
              </w:rPr>
            </w:pPr>
            <w:r>
              <w:rPr>
                <w:sz w:val="18"/>
                <w:szCs w:val="18"/>
                <w:lang w:val="en-US"/>
              </w:rPr>
              <w:t>0</w:t>
            </w:r>
          </w:p>
        </w:tc>
        <w:tc>
          <w:tcPr>
            <w:tcW w:w="401" w:type="dxa"/>
            <w:vAlign w:val="center"/>
          </w:tcPr>
          <w:p w14:paraId="0C7A36A9">
            <w:pPr>
              <w:spacing w:line="400" w:lineRule="exact"/>
              <w:ind w:firstLine="0" w:firstLineChars="0"/>
              <w:rPr>
                <w:sz w:val="18"/>
                <w:szCs w:val="18"/>
                <w:lang w:val="en-US"/>
              </w:rPr>
            </w:pPr>
            <w:r>
              <w:rPr>
                <w:sz w:val="18"/>
                <w:szCs w:val="18"/>
                <w:lang w:val="en-US"/>
              </w:rPr>
              <w:t>0</w:t>
            </w:r>
          </w:p>
        </w:tc>
        <w:tc>
          <w:tcPr>
            <w:tcW w:w="402" w:type="dxa"/>
            <w:vAlign w:val="center"/>
          </w:tcPr>
          <w:p w14:paraId="3F3E0649">
            <w:pPr>
              <w:spacing w:line="400" w:lineRule="exact"/>
              <w:ind w:firstLine="0" w:firstLineChars="0"/>
              <w:rPr>
                <w:sz w:val="18"/>
                <w:szCs w:val="18"/>
                <w:lang w:val="en-US"/>
              </w:rPr>
            </w:pPr>
            <w:r>
              <w:rPr>
                <w:sz w:val="18"/>
                <w:szCs w:val="18"/>
                <w:lang w:val="en-US"/>
              </w:rPr>
              <w:t>0</w:t>
            </w:r>
          </w:p>
        </w:tc>
        <w:tc>
          <w:tcPr>
            <w:tcW w:w="402" w:type="dxa"/>
            <w:vAlign w:val="center"/>
          </w:tcPr>
          <w:p w14:paraId="4A75F9FD">
            <w:pPr>
              <w:spacing w:line="400" w:lineRule="exact"/>
              <w:ind w:firstLine="0" w:firstLineChars="0"/>
              <w:rPr>
                <w:sz w:val="18"/>
                <w:szCs w:val="18"/>
                <w:lang w:val="en-US"/>
              </w:rPr>
            </w:pPr>
            <w:r>
              <w:rPr>
                <w:sz w:val="18"/>
                <w:szCs w:val="18"/>
                <w:lang w:val="en-US"/>
              </w:rPr>
              <w:t>0</w:t>
            </w:r>
          </w:p>
        </w:tc>
        <w:tc>
          <w:tcPr>
            <w:tcW w:w="401" w:type="dxa"/>
            <w:vAlign w:val="center"/>
          </w:tcPr>
          <w:p w14:paraId="06D3330B">
            <w:pPr>
              <w:spacing w:line="400" w:lineRule="exact"/>
              <w:ind w:firstLine="0" w:firstLineChars="0"/>
              <w:rPr>
                <w:sz w:val="18"/>
                <w:szCs w:val="18"/>
                <w:lang w:val="en-US"/>
              </w:rPr>
            </w:pPr>
            <w:r>
              <w:rPr>
                <w:sz w:val="18"/>
                <w:szCs w:val="18"/>
                <w:lang w:val="en-US"/>
              </w:rPr>
              <w:t>0</w:t>
            </w:r>
          </w:p>
        </w:tc>
        <w:tc>
          <w:tcPr>
            <w:tcW w:w="402" w:type="dxa"/>
            <w:vAlign w:val="center"/>
          </w:tcPr>
          <w:p w14:paraId="23A98678">
            <w:pPr>
              <w:spacing w:line="400" w:lineRule="exact"/>
              <w:ind w:firstLine="0" w:firstLineChars="0"/>
              <w:rPr>
                <w:sz w:val="18"/>
                <w:szCs w:val="18"/>
                <w:lang w:val="en-US"/>
              </w:rPr>
            </w:pPr>
            <w:r>
              <w:rPr>
                <w:sz w:val="18"/>
                <w:szCs w:val="18"/>
                <w:lang w:val="en-US"/>
              </w:rPr>
              <w:t>0</w:t>
            </w:r>
          </w:p>
        </w:tc>
        <w:tc>
          <w:tcPr>
            <w:tcW w:w="402" w:type="dxa"/>
            <w:vAlign w:val="center"/>
          </w:tcPr>
          <w:p w14:paraId="4BB60E1A">
            <w:pPr>
              <w:spacing w:line="400" w:lineRule="exact"/>
              <w:ind w:firstLine="0" w:firstLineChars="0"/>
              <w:rPr>
                <w:sz w:val="18"/>
                <w:szCs w:val="18"/>
                <w:lang w:val="en-US"/>
              </w:rPr>
            </w:pPr>
            <w:r>
              <w:rPr>
                <w:sz w:val="18"/>
                <w:szCs w:val="18"/>
                <w:lang w:val="en-US"/>
              </w:rPr>
              <w:t>0</w:t>
            </w:r>
          </w:p>
        </w:tc>
        <w:tc>
          <w:tcPr>
            <w:tcW w:w="402" w:type="dxa"/>
            <w:vAlign w:val="center"/>
          </w:tcPr>
          <w:p w14:paraId="1DAC79B7">
            <w:pPr>
              <w:spacing w:line="400" w:lineRule="exact"/>
              <w:ind w:firstLine="0" w:firstLineChars="0"/>
              <w:rPr>
                <w:sz w:val="18"/>
                <w:szCs w:val="18"/>
                <w:lang w:val="en-US"/>
              </w:rPr>
            </w:pPr>
            <w:r>
              <w:rPr>
                <w:sz w:val="18"/>
                <w:szCs w:val="18"/>
                <w:lang w:val="en-US"/>
              </w:rPr>
              <w:t>0</w:t>
            </w:r>
          </w:p>
        </w:tc>
        <w:tc>
          <w:tcPr>
            <w:tcW w:w="401" w:type="dxa"/>
            <w:vAlign w:val="center"/>
          </w:tcPr>
          <w:p w14:paraId="6A7F505D">
            <w:pPr>
              <w:spacing w:line="400" w:lineRule="exact"/>
              <w:ind w:firstLine="0" w:firstLineChars="0"/>
              <w:rPr>
                <w:sz w:val="18"/>
                <w:szCs w:val="18"/>
                <w:lang w:val="en-US"/>
              </w:rPr>
            </w:pPr>
            <w:r>
              <w:rPr>
                <w:sz w:val="18"/>
                <w:szCs w:val="18"/>
                <w:lang w:val="en-US"/>
              </w:rPr>
              <w:t>0</w:t>
            </w:r>
          </w:p>
        </w:tc>
        <w:tc>
          <w:tcPr>
            <w:tcW w:w="402" w:type="dxa"/>
            <w:vAlign w:val="center"/>
          </w:tcPr>
          <w:p w14:paraId="57227842">
            <w:pPr>
              <w:spacing w:line="400" w:lineRule="exact"/>
              <w:ind w:firstLine="0" w:firstLineChars="0"/>
              <w:rPr>
                <w:sz w:val="18"/>
                <w:szCs w:val="18"/>
                <w:lang w:val="en-US"/>
              </w:rPr>
            </w:pPr>
            <w:r>
              <w:rPr>
                <w:sz w:val="18"/>
                <w:szCs w:val="18"/>
                <w:lang w:val="en-US"/>
              </w:rPr>
              <w:t>0</w:t>
            </w:r>
          </w:p>
        </w:tc>
        <w:tc>
          <w:tcPr>
            <w:tcW w:w="402" w:type="dxa"/>
            <w:vAlign w:val="center"/>
          </w:tcPr>
          <w:p w14:paraId="7D778F49">
            <w:pPr>
              <w:spacing w:line="400" w:lineRule="exact"/>
              <w:ind w:firstLine="0" w:firstLineChars="0"/>
              <w:rPr>
                <w:sz w:val="18"/>
                <w:szCs w:val="18"/>
                <w:lang w:val="en-US"/>
              </w:rPr>
            </w:pPr>
            <w:r>
              <w:rPr>
                <w:sz w:val="18"/>
                <w:szCs w:val="18"/>
                <w:lang w:val="en-US"/>
              </w:rPr>
              <w:t>0</w:t>
            </w:r>
          </w:p>
        </w:tc>
        <w:tc>
          <w:tcPr>
            <w:tcW w:w="401" w:type="dxa"/>
            <w:vAlign w:val="center"/>
          </w:tcPr>
          <w:p w14:paraId="331522E0">
            <w:pPr>
              <w:spacing w:line="400" w:lineRule="exact"/>
              <w:ind w:firstLine="0" w:firstLineChars="0"/>
              <w:rPr>
                <w:sz w:val="18"/>
                <w:szCs w:val="18"/>
                <w:lang w:val="en-US"/>
              </w:rPr>
            </w:pPr>
            <w:r>
              <w:rPr>
                <w:sz w:val="18"/>
                <w:szCs w:val="18"/>
                <w:lang w:val="en-US"/>
              </w:rPr>
              <w:t>0</w:t>
            </w:r>
          </w:p>
        </w:tc>
        <w:tc>
          <w:tcPr>
            <w:tcW w:w="402" w:type="dxa"/>
            <w:vAlign w:val="center"/>
          </w:tcPr>
          <w:p w14:paraId="20FF3DF7">
            <w:pPr>
              <w:spacing w:line="400" w:lineRule="exact"/>
              <w:ind w:firstLine="0" w:firstLineChars="0"/>
              <w:rPr>
                <w:sz w:val="18"/>
                <w:szCs w:val="18"/>
                <w:lang w:val="en-US"/>
              </w:rPr>
            </w:pPr>
            <w:r>
              <w:rPr>
                <w:sz w:val="18"/>
                <w:szCs w:val="18"/>
                <w:lang w:val="en-US"/>
              </w:rPr>
              <w:t>0</w:t>
            </w:r>
          </w:p>
        </w:tc>
        <w:tc>
          <w:tcPr>
            <w:tcW w:w="402" w:type="dxa"/>
            <w:vAlign w:val="center"/>
          </w:tcPr>
          <w:p w14:paraId="4F342BE5">
            <w:pPr>
              <w:spacing w:line="400" w:lineRule="exact"/>
              <w:ind w:firstLine="0" w:firstLineChars="0"/>
              <w:rPr>
                <w:sz w:val="18"/>
                <w:szCs w:val="18"/>
                <w:lang w:val="en-US"/>
              </w:rPr>
            </w:pPr>
            <w:r>
              <w:rPr>
                <w:sz w:val="18"/>
                <w:szCs w:val="18"/>
                <w:lang w:val="en-US"/>
              </w:rPr>
              <w:t>0</w:t>
            </w:r>
          </w:p>
        </w:tc>
        <w:tc>
          <w:tcPr>
            <w:tcW w:w="402" w:type="dxa"/>
            <w:vAlign w:val="center"/>
          </w:tcPr>
          <w:p w14:paraId="7A5B554C">
            <w:pPr>
              <w:spacing w:line="400" w:lineRule="exact"/>
              <w:ind w:firstLine="0" w:firstLineChars="0"/>
              <w:rPr>
                <w:sz w:val="18"/>
                <w:szCs w:val="18"/>
                <w:lang w:val="en-US"/>
              </w:rPr>
            </w:pPr>
            <w:r>
              <w:rPr>
                <w:sz w:val="18"/>
                <w:szCs w:val="18"/>
                <w:lang w:val="en-US"/>
              </w:rPr>
              <w:t>0</w:t>
            </w:r>
          </w:p>
        </w:tc>
        <w:tc>
          <w:tcPr>
            <w:tcW w:w="401" w:type="dxa"/>
            <w:vAlign w:val="center"/>
          </w:tcPr>
          <w:p w14:paraId="589CF2BF">
            <w:pPr>
              <w:spacing w:line="400" w:lineRule="exact"/>
              <w:ind w:firstLine="0" w:firstLineChars="0"/>
              <w:rPr>
                <w:sz w:val="18"/>
                <w:szCs w:val="18"/>
                <w:lang w:val="en-US"/>
              </w:rPr>
            </w:pPr>
            <w:r>
              <w:rPr>
                <w:sz w:val="18"/>
                <w:szCs w:val="18"/>
                <w:lang w:val="en-US"/>
              </w:rPr>
              <w:t>0</w:t>
            </w:r>
          </w:p>
        </w:tc>
        <w:tc>
          <w:tcPr>
            <w:tcW w:w="402" w:type="dxa"/>
            <w:vAlign w:val="center"/>
          </w:tcPr>
          <w:p w14:paraId="389797BB">
            <w:pPr>
              <w:spacing w:line="400" w:lineRule="exact"/>
              <w:ind w:firstLine="0" w:firstLineChars="0"/>
              <w:rPr>
                <w:sz w:val="18"/>
                <w:szCs w:val="18"/>
                <w:lang w:val="en-US"/>
              </w:rPr>
            </w:pPr>
            <w:r>
              <w:rPr>
                <w:sz w:val="18"/>
                <w:szCs w:val="18"/>
                <w:lang w:val="en-US"/>
              </w:rPr>
              <w:t>0</w:t>
            </w:r>
          </w:p>
        </w:tc>
        <w:tc>
          <w:tcPr>
            <w:tcW w:w="402" w:type="dxa"/>
            <w:vAlign w:val="center"/>
          </w:tcPr>
          <w:p w14:paraId="7E843EF7">
            <w:pPr>
              <w:spacing w:line="400" w:lineRule="exact"/>
              <w:ind w:firstLine="0" w:firstLineChars="0"/>
              <w:rPr>
                <w:sz w:val="18"/>
                <w:szCs w:val="18"/>
                <w:lang w:val="en-US"/>
              </w:rPr>
            </w:pPr>
            <w:r>
              <w:rPr>
                <w:sz w:val="18"/>
                <w:szCs w:val="18"/>
                <w:lang w:val="en-US"/>
              </w:rPr>
              <w:t>0</w:t>
            </w:r>
          </w:p>
        </w:tc>
        <w:tc>
          <w:tcPr>
            <w:tcW w:w="401" w:type="dxa"/>
            <w:vAlign w:val="center"/>
          </w:tcPr>
          <w:p w14:paraId="30A5DDB5">
            <w:pPr>
              <w:spacing w:line="400" w:lineRule="exact"/>
              <w:ind w:firstLine="0" w:firstLineChars="0"/>
              <w:rPr>
                <w:sz w:val="18"/>
                <w:szCs w:val="18"/>
                <w:lang w:val="en-US"/>
              </w:rPr>
            </w:pPr>
            <w:r>
              <w:rPr>
                <w:sz w:val="18"/>
                <w:szCs w:val="18"/>
                <w:lang w:val="en-US"/>
              </w:rPr>
              <w:t>0</w:t>
            </w:r>
          </w:p>
        </w:tc>
        <w:tc>
          <w:tcPr>
            <w:tcW w:w="402" w:type="dxa"/>
            <w:vAlign w:val="center"/>
          </w:tcPr>
          <w:p w14:paraId="1D1018E4">
            <w:pPr>
              <w:spacing w:line="400" w:lineRule="exact"/>
              <w:ind w:firstLine="0" w:firstLineChars="0"/>
              <w:rPr>
                <w:sz w:val="18"/>
                <w:szCs w:val="18"/>
                <w:lang w:val="en-US"/>
              </w:rPr>
            </w:pPr>
            <w:r>
              <w:rPr>
                <w:sz w:val="18"/>
                <w:szCs w:val="18"/>
                <w:lang w:val="en-US"/>
              </w:rPr>
              <w:t>0</w:t>
            </w:r>
          </w:p>
        </w:tc>
        <w:tc>
          <w:tcPr>
            <w:tcW w:w="402" w:type="dxa"/>
            <w:vAlign w:val="center"/>
          </w:tcPr>
          <w:p w14:paraId="578D0083">
            <w:pPr>
              <w:spacing w:line="400" w:lineRule="exact"/>
              <w:ind w:firstLine="0" w:firstLineChars="0"/>
              <w:rPr>
                <w:sz w:val="18"/>
                <w:szCs w:val="18"/>
                <w:lang w:val="en-US"/>
              </w:rPr>
            </w:pPr>
            <w:r>
              <w:rPr>
                <w:sz w:val="18"/>
                <w:szCs w:val="18"/>
                <w:lang w:val="en-US"/>
              </w:rPr>
              <w:t>0</w:t>
            </w:r>
          </w:p>
        </w:tc>
        <w:tc>
          <w:tcPr>
            <w:tcW w:w="402" w:type="dxa"/>
            <w:vAlign w:val="center"/>
          </w:tcPr>
          <w:p w14:paraId="40EC5B22">
            <w:pPr>
              <w:spacing w:line="400" w:lineRule="exact"/>
              <w:ind w:firstLine="0" w:firstLineChars="0"/>
              <w:rPr>
                <w:sz w:val="18"/>
                <w:szCs w:val="18"/>
                <w:lang w:val="en-US"/>
              </w:rPr>
            </w:pPr>
            <w:r>
              <w:rPr>
                <w:sz w:val="18"/>
                <w:szCs w:val="18"/>
                <w:lang w:val="en-US"/>
              </w:rPr>
              <w:t>0</w:t>
            </w:r>
          </w:p>
        </w:tc>
      </w:tr>
      <w:tr w14:paraId="4BF93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4A8718">
            <w:pPr>
              <w:spacing w:line="400" w:lineRule="exact"/>
              <w:ind w:firstLine="0" w:firstLineChars="0"/>
              <w:rPr>
                <w:sz w:val="18"/>
                <w:szCs w:val="18"/>
                <w:lang w:val="en-US"/>
              </w:rPr>
            </w:pPr>
            <w:r>
              <w:rPr>
                <w:sz w:val="18"/>
                <w:szCs w:val="18"/>
                <w:lang w:val="en-US"/>
              </w:rPr>
              <w:t>办公-大厅</w:t>
            </w:r>
          </w:p>
        </w:tc>
        <w:tc>
          <w:tcPr>
            <w:tcW w:w="401" w:type="dxa"/>
            <w:vAlign w:val="center"/>
          </w:tcPr>
          <w:p w14:paraId="700BDD1D">
            <w:pPr>
              <w:spacing w:line="400" w:lineRule="exact"/>
              <w:ind w:firstLine="0" w:firstLineChars="0"/>
              <w:rPr>
                <w:sz w:val="18"/>
                <w:szCs w:val="18"/>
                <w:lang w:val="en-US"/>
              </w:rPr>
            </w:pPr>
            <w:r>
              <w:rPr>
                <w:sz w:val="18"/>
                <w:szCs w:val="18"/>
                <w:lang w:val="en-US"/>
              </w:rPr>
              <w:t>0</w:t>
            </w:r>
          </w:p>
        </w:tc>
        <w:tc>
          <w:tcPr>
            <w:tcW w:w="402" w:type="dxa"/>
            <w:vAlign w:val="center"/>
          </w:tcPr>
          <w:p w14:paraId="62BD6FC5">
            <w:pPr>
              <w:spacing w:line="400" w:lineRule="exact"/>
              <w:ind w:firstLine="0" w:firstLineChars="0"/>
              <w:rPr>
                <w:sz w:val="18"/>
                <w:szCs w:val="18"/>
                <w:lang w:val="en-US"/>
              </w:rPr>
            </w:pPr>
            <w:r>
              <w:rPr>
                <w:sz w:val="18"/>
                <w:szCs w:val="18"/>
                <w:lang w:val="en-US"/>
              </w:rPr>
              <w:t>0</w:t>
            </w:r>
          </w:p>
        </w:tc>
        <w:tc>
          <w:tcPr>
            <w:tcW w:w="402" w:type="dxa"/>
            <w:vAlign w:val="center"/>
          </w:tcPr>
          <w:p w14:paraId="39FB44B5">
            <w:pPr>
              <w:spacing w:line="400" w:lineRule="exact"/>
              <w:ind w:firstLine="0" w:firstLineChars="0"/>
              <w:rPr>
                <w:sz w:val="18"/>
                <w:szCs w:val="18"/>
                <w:lang w:val="en-US"/>
              </w:rPr>
            </w:pPr>
            <w:r>
              <w:rPr>
                <w:sz w:val="18"/>
                <w:szCs w:val="18"/>
                <w:lang w:val="en-US"/>
              </w:rPr>
              <w:t>0</w:t>
            </w:r>
          </w:p>
        </w:tc>
        <w:tc>
          <w:tcPr>
            <w:tcW w:w="401" w:type="dxa"/>
            <w:vAlign w:val="center"/>
          </w:tcPr>
          <w:p w14:paraId="254B6162">
            <w:pPr>
              <w:spacing w:line="400" w:lineRule="exact"/>
              <w:ind w:firstLine="0" w:firstLineChars="0"/>
              <w:rPr>
                <w:sz w:val="18"/>
                <w:szCs w:val="18"/>
                <w:lang w:val="en-US"/>
              </w:rPr>
            </w:pPr>
            <w:r>
              <w:rPr>
                <w:sz w:val="18"/>
                <w:szCs w:val="18"/>
                <w:lang w:val="en-US"/>
              </w:rPr>
              <w:t>0</w:t>
            </w:r>
          </w:p>
        </w:tc>
        <w:tc>
          <w:tcPr>
            <w:tcW w:w="402" w:type="dxa"/>
            <w:vAlign w:val="center"/>
          </w:tcPr>
          <w:p w14:paraId="2CBD11C0">
            <w:pPr>
              <w:spacing w:line="400" w:lineRule="exact"/>
              <w:ind w:firstLine="0" w:firstLineChars="0"/>
              <w:rPr>
                <w:sz w:val="18"/>
                <w:szCs w:val="18"/>
                <w:lang w:val="en-US"/>
              </w:rPr>
            </w:pPr>
            <w:r>
              <w:rPr>
                <w:sz w:val="18"/>
                <w:szCs w:val="18"/>
                <w:lang w:val="en-US"/>
              </w:rPr>
              <w:t>0</w:t>
            </w:r>
          </w:p>
        </w:tc>
        <w:tc>
          <w:tcPr>
            <w:tcW w:w="402" w:type="dxa"/>
            <w:vAlign w:val="center"/>
          </w:tcPr>
          <w:p w14:paraId="04AFF3D2">
            <w:pPr>
              <w:spacing w:line="400" w:lineRule="exact"/>
              <w:ind w:firstLine="0" w:firstLineChars="0"/>
              <w:rPr>
                <w:sz w:val="18"/>
                <w:szCs w:val="18"/>
                <w:lang w:val="en-US"/>
              </w:rPr>
            </w:pPr>
            <w:r>
              <w:rPr>
                <w:sz w:val="18"/>
                <w:szCs w:val="18"/>
                <w:lang w:val="en-US"/>
              </w:rPr>
              <w:t>0</w:t>
            </w:r>
          </w:p>
        </w:tc>
        <w:tc>
          <w:tcPr>
            <w:tcW w:w="401" w:type="dxa"/>
            <w:vAlign w:val="center"/>
          </w:tcPr>
          <w:p w14:paraId="24503B57">
            <w:pPr>
              <w:spacing w:line="400" w:lineRule="exact"/>
              <w:ind w:firstLine="0" w:firstLineChars="0"/>
              <w:rPr>
                <w:sz w:val="18"/>
                <w:szCs w:val="18"/>
                <w:lang w:val="en-US"/>
              </w:rPr>
            </w:pPr>
            <w:r>
              <w:rPr>
                <w:sz w:val="18"/>
                <w:szCs w:val="18"/>
                <w:lang w:val="en-US"/>
              </w:rPr>
              <w:t>10</w:t>
            </w:r>
          </w:p>
        </w:tc>
        <w:tc>
          <w:tcPr>
            <w:tcW w:w="402" w:type="dxa"/>
            <w:vAlign w:val="center"/>
          </w:tcPr>
          <w:p w14:paraId="38D0E8DF">
            <w:pPr>
              <w:spacing w:line="400" w:lineRule="exact"/>
              <w:ind w:firstLine="0" w:firstLineChars="0"/>
              <w:rPr>
                <w:sz w:val="18"/>
                <w:szCs w:val="18"/>
                <w:lang w:val="en-US"/>
              </w:rPr>
            </w:pPr>
            <w:r>
              <w:rPr>
                <w:sz w:val="18"/>
                <w:szCs w:val="18"/>
                <w:lang w:val="en-US"/>
              </w:rPr>
              <w:t>50</w:t>
            </w:r>
          </w:p>
        </w:tc>
        <w:tc>
          <w:tcPr>
            <w:tcW w:w="402" w:type="dxa"/>
            <w:vAlign w:val="center"/>
          </w:tcPr>
          <w:p w14:paraId="747839A0">
            <w:pPr>
              <w:spacing w:line="400" w:lineRule="exact"/>
              <w:ind w:firstLine="0" w:firstLineChars="0"/>
              <w:rPr>
                <w:sz w:val="18"/>
                <w:szCs w:val="18"/>
                <w:lang w:val="en-US"/>
              </w:rPr>
            </w:pPr>
            <w:r>
              <w:rPr>
                <w:sz w:val="18"/>
                <w:szCs w:val="18"/>
                <w:lang w:val="en-US"/>
              </w:rPr>
              <w:t>95</w:t>
            </w:r>
          </w:p>
        </w:tc>
        <w:tc>
          <w:tcPr>
            <w:tcW w:w="402" w:type="dxa"/>
            <w:vAlign w:val="center"/>
          </w:tcPr>
          <w:p w14:paraId="594306BB">
            <w:pPr>
              <w:spacing w:line="400" w:lineRule="exact"/>
              <w:ind w:firstLine="0" w:firstLineChars="0"/>
              <w:rPr>
                <w:sz w:val="18"/>
                <w:szCs w:val="18"/>
                <w:lang w:val="en-US"/>
              </w:rPr>
            </w:pPr>
            <w:r>
              <w:rPr>
                <w:sz w:val="18"/>
                <w:szCs w:val="18"/>
                <w:lang w:val="en-US"/>
              </w:rPr>
              <w:t>95</w:t>
            </w:r>
          </w:p>
        </w:tc>
        <w:tc>
          <w:tcPr>
            <w:tcW w:w="401" w:type="dxa"/>
            <w:vAlign w:val="center"/>
          </w:tcPr>
          <w:p w14:paraId="44B59546">
            <w:pPr>
              <w:spacing w:line="400" w:lineRule="exact"/>
              <w:ind w:firstLine="0" w:firstLineChars="0"/>
              <w:rPr>
                <w:sz w:val="18"/>
                <w:szCs w:val="18"/>
                <w:lang w:val="en-US"/>
              </w:rPr>
            </w:pPr>
            <w:r>
              <w:rPr>
                <w:sz w:val="18"/>
                <w:szCs w:val="18"/>
                <w:lang w:val="en-US"/>
              </w:rPr>
              <w:t>95</w:t>
            </w:r>
          </w:p>
        </w:tc>
        <w:tc>
          <w:tcPr>
            <w:tcW w:w="402" w:type="dxa"/>
            <w:vAlign w:val="center"/>
          </w:tcPr>
          <w:p w14:paraId="2651EFC4">
            <w:pPr>
              <w:spacing w:line="400" w:lineRule="exact"/>
              <w:ind w:firstLine="0" w:firstLineChars="0"/>
              <w:rPr>
                <w:sz w:val="18"/>
                <w:szCs w:val="18"/>
                <w:lang w:val="en-US"/>
              </w:rPr>
            </w:pPr>
            <w:r>
              <w:rPr>
                <w:sz w:val="18"/>
                <w:szCs w:val="18"/>
                <w:lang w:val="en-US"/>
              </w:rPr>
              <w:t>80</w:t>
            </w:r>
          </w:p>
        </w:tc>
        <w:tc>
          <w:tcPr>
            <w:tcW w:w="402" w:type="dxa"/>
            <w:vAlign w:val="center"/>
          </w:tcPr>
          <w:p w14:paraId="5737714B">
            <w:pPr>
              <w:spacing w:line="400" w:lineRule="exact"/>
              <w:ind w:firstLine="0" w:firstLineChars="0"/>
              <w:rPr>
                <w:sz w:val="18"/>
                <w:szCs w:val="18"/>
                <w:lang w:val="en-US"/>
              </w:rPr>
            </w:pPr>
            <w:r>
              <w:rPr>
                <w:sz w:val="18"/>
                <w:szCs w:val="18"/>
                <w:lang w:val="en-US"/>
              </w:rPr>
              <w:t>80</w:t>
            </w:r>
          </w:p>
        </w:tc>
        <w:tc>
          <w:tcPr>
            <w:tcW w:w="401" w:type="dxa"/>
            <w:vAlign w:val="center"/>
          </w:tcPr>
          <w:p w14:paraId="48824CD1">
            <w:pPr>
              <w:spacing w:line="400" w:lineRule="exact"/>
              <w:ind w:firstLine="0" w:firstLineChars="0"/>
              <w:rPr>
                <w:sz w:val="18"/>
                <w:szCs w:val="18"/>
                <w:lang w:val="en-US"/>
              </w:rPr>
            </w:pPr>
            <w:r>
              <w:rPr>
                <w:sz w:val="18"/>
                <w:szCs w:val="18"/>
                <w:lang w:val="en-US"/>
              </w:rPr>
              <w:t>95</w:t>
            </w:r>
          </w:p>
        </w:tc>
        <w:tc>
          <w:tcPr>
            <w:tcW w:w="402" w:type="dxa"/>
            <w:vAlign w:val="center"/>
          </w:tcPr>
          <w:p w14:paraId="7F046D6D">
            <w:pPr>
              <w:spacing w:line="400" w:lineRule="exact"/>
              <w:ind w:firstLine="0" w:firstLineChars="0"/>
              <w:rPr>
                <w:sz w:val="18"/>
                <w:szCs w:val="18"/>
                <w:lang w:val="en-US"/>
              </w:rPr>
            </w:pPr>
            <w:r>
              <w:rPr>
                <w:sz w:val="18"/>
                <w:szCs w:val="18"/>
                <w:lang w:val="en-US"/>
              </w:rPr>
              <w:t>95</w:t>
            </w:r>
          </w:p>
        </w:tc>
        <w:tc>
          <w:tcPr>
            <w:tcW w:w="402" w:type="dxa"/>
            <w:vAlign w:val="center"/>
          </w:tcPr>
          <w:p w14:paraId="3C7FA9B6">
            <w:pPr>
              <w:spacing w:line="400" w:lineRule="exact"/>
              <w:ind w:firstLine="0" w:firstLineChars="0"/>
              <w:rPr>
                <w:sz w:val="18"/>
                <w:szCs w:val="18"/>
                <w:lang w:val="en-US"/>
              </w:rPr>
            </w:pPr>
            <w:r>
              <w:rPr>
                <w:sz w:val="18"/>
                <w:szCs w:val="18"/>
                <w:lang w:val="en-US"/>
              </w:rPr>
              <w:t>95</w:t>
            </w:r>
          </w:p>
        </w:tc>
        <w:tc>
          <w:tcPr>
            <w:tcW w:w="402" w:type="dxa"/>
            <w:vAlign w:val="center"/>
          </w:tcPr>
          <w:p w14:paraId="591282AB">
            <w:pPr>
              <w:spacing w:line="400" w:lineRule="exact"/>
              <w:ind w:firstLine="0" w:firstLineChars="0"/>
              <w:rPr>
                <w:sz w:val="18"/>
                <w:szCs w:val="18"/>
                <w:lang w:val="en-US"/>
              </w:rPr>
            </w:pPr>
            <w:r>
              <w:rPr>
                <w:sz w:val="18"/>
                <w:szCs w:val="18"/>
                <w:lang w:val="en-US"/>
              </w:rPr>
              <w:t>95</w:t>
            </w:r>
          </w:p>
        </w:tc>
        <w:tc>
          <w:tcPr>
            <w:tcW w:w="401" w:type="dxa"/>
            <w:vAlign w:val="center"/>
          </w:tcPr>
          <w:p w14:paraId="7158877B">
            <w:pPr>
              <w:spacing w:line="400" w:lineRule="exact"/>
              <w:ind w:firstLine="0" w:firstLineChars="0"/>
              <w:rPr>
                <w:sz w:val="18"/>
                <w:szCs w:val="18"/>
                <w:lang w:val="en-US"/>
              </w:rPr>
            </w:pPr>
            <w:r>
              <w:rPr>
                <w:sz w:val="18"/>
                <w:szCs w:val="18"/>
                <w:lang w:val="en-US"/>
              </w:rPr>
              <w:t>30</w:t>
            </w:r>
          </w:p>
        </w:tc>
        <w:tc>
          <w:tcPr>
            <w:tcW w:w="402" w:type="dxa"/>
            <w:vAlign w:val="center"/>
          </w:tcPr>
          <w:p w14:paraId="357B7465">
            <w:pPr>
              <w:spacing w:line="400" w:lineRule="exact"/>
              <w:ind w:firstLine="0" w:firstLineChars="0"/>
              <w:rPr>
                <w:sz w:val="18"/>
                <w:szCs w:val="18"/>
                <w:lang w:val="en-US"/>
              </w:rPr>
            </w:pPr>
            <w:r>
              <w:rPr>
                <w:sz w:val="18"/>
                <w:szCs w:val="18"/>
                <w:lang w:val="en-US"/>
              </w:rPr>
              <w:t>30</w:t>
            </w:r>
          </w:p>
        </w:tc>
        <w:tc>
          <w:tcPr>
            <w:tcW w:w="402" w:type="dxa"/>
            <w:vAlign w:val="center"/>
          </w:tcPr>
          <w:p w14:paraId="4193404A">
            <w:pPr>
              <w:spacing w:line="400" w:lineRule="exact"/>
              <w:ind w:firstLine="0" w:firstLineChars="0"/>
              <w:rPr>
                <w:sz w:val="18"/>
                <w:szCs w:val="18"/>
                <w:lang w:val="en-US"/>
              </w:rPr>
            </w:pPr>
            <w:r>
              <w:rPr>
                <w:sz w:val="18"/>
                <w:szCs w:val="18"/>
                <w:lang w:val="en-US"/>
              </w:rPr>
              <w:t>0</w:t>
            </w:r>
          </w:p>
        </w:tc>
        <w:tc>
          <w:tcPr>
            <w:tcW w:w="401" w:type="dxa"/>
            <w:vAlign w:val="center"/>
          </w:tcPr>
          <w:p w14:paraId="7E2C2403">
            <w:pPr>
              <w:spacing w:line="400" w:lineRule="exact"/>
              <w:ind w:firstLine="0" w:firstLineChars="0"/>
              <w:rPr>
                <w:sz w:val="18"/>
                <w:szCs w:val="18"/>
                <w:lang w:val="en-US"/>
              </w:rPr>
            </w:pPr>
            <w:r>
              <w:rPr>
                <w:sz w:val="18"/>
                <w:szCs w:val="18"/>
                <w:lang w:val="en-US"/>
              </w:rPr>
              <w:t>0</w:t>
            </w:r>
          </w:p>
        </w:tc>
        <w:tc>
          <w:tcPr>
            <w:tcW w:w="402" w:type="dxa"/>
            <w:vAlign w:val="center"/>
          </w:tcPr>
          <w:p w14:paraId="07E5B11D">
            <w:pPr>
              <w:spacing w:line="400" w:lineRule="exact"/>
              <w:ind w:firstLine="0" w:firstLineChars="0"/>
              <w:rPr>
                <w:sz w:val="18"/>
                <w:szCs w:val="18"/>
                <w:lang w:val="en-US"/>
              </w:rPr>
            </w:pPr>
            <w:r>
              <w:rPr>
                <w:sz w:val="18"/>
                <w:szCs w:val="18"/>
                <w:lang w:val="en-US"/>
              </w:rPr>
              <w:t>0</w:t>
            </w:r>
          </w:p>
        </w:tc>
        <w:tc>
          <w:tcPr>
            <w:tcW w:w="402" w:type="dxa"/>
            <w:vAlign w:val="center"/>
          </w:tcPr>
          <w:p w14:paraId="62B2CC3C">
            <w:pPr>
              <w:spacing w:line="400" w:lineRule="exact"/>
              <w:ind w:firstLine="0" w:firstLineChars="0"/>
              <w:rPr>
                <w:sz w:val="18"/>
                <w:szCs w:val="18"/>
                <w:lang w:val="en-US"/>
              </w:rPr>
            </w:pPr>
            <w:r>
              <w:rPr>
                <w:sz w:val="18"/>
                <w:szCs w:val="18"/>
                <w:lang w:val="en-US"/>
              </w:rPr>
              <w:t>0</w:t>
            </w:r>
          </w:p>
        </w:tc>
        <w:tc>
          <w:tcPr>
            <w:tcW w:w="402" w:type="dxa"/>
            <w:vAlign w:val="center"/>
          </w:tcPr>
          <w:p w14:paraId="3D5C60E4">
            <w:pPr>
              <w:spacing w:line="400" w:lineRule="exact"/>
              <w:ind w:firstLine="0" w:firstLineChars="0"/>
              <w:rPr>
                <w:sz w:val="18"/>
                <w:szCs w:val="18"/>
                <w:lang w:val="en-US"/>
              </w:rPr>
            </w:pPr>
            <w:r>
              <w:rPr>
                <w:sz w:val="18"/>
                <w:szCs w:val="18"/>
                <w:lang w:val="en-US"/>
              </w:rPr>
              <w:t>0</w:t>
            </w:r>
          </w:p>
        </w:tc>
      </w:tr>
      <w:tr w14:paraId="283CD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5C79A3">
            <w:pPr>
              <w:spacing w:line="400" w:lineRule="exact"/>
              <w:ind w:firstLine="0" w:firstLineChars="0"/>
              <w:rPr>
                <w:sz w:val="18"/>
                <w:szCs w:val="18"/>
                <w:lang w:val="en-US"/>
              </w:rPr>
            </w:pPr>
          </w:p>
        </w:tc>
        <w:tc>
          <w:tcPr>
            <w:tcW w:w="401" w:type="dxa"/>
            <w:vAlign w:val="center"/>
          </w:tcPr>
          <w:p w14:paraId="35E4BC99">
            <w:pPr>
              <w:spacing w:line="400" w:lineRule="exact"/>
              <w:ind w:firstLine="0" w:firstLineChars="0"/>
              <w:rPr>
                <w:sz w:val="18"/>
                <w:szCs w:val="18"/>
                <w:lang w:val="en-US"/>
              </w:rPr>
            </w:pPr>
            <w:r>
              <w:rPr>
                <w:sz w:val="18"/>
                <w:szCs w:val="18"/>
                <w:lang w:val="en-US"/>
              </w:rPr>
              <w:t>0</w:t>
            </w:r>
          </w:p>
        </w:tc>
        <w:tc>
          <w:tcPr>
            <w:tcW w:w="402" w:type="dxa"/>
            <w:vAlign w:val="center"/>
          </w:tcPr>
          <w:p w14:paraId="411D3B7A">
            <w:pPr>
              <w:spacing w:line="400" w:lineRule="exact"/>
              <w:ind w:firstLine="0" w:firstLineChars="0"/>
              <w:rPr>
                <w:sz w:val="18"/>
                <w:szCs w:val="18"/>
                <w:lang w:val="en-US"/>
              </w:rPr>
            </w:pPr>
            <w:r>
              <w:rPr>
                <w:sz w:val="18"/>
                <w:szCs w:val="18"/>
                <w:lang w:val="en-US"/>
              </w:rPr>
              <w:t>0</w:t>
            </w:r>
          </w:p>
        </w:tc>
        <w:tc>
          <w:tcPr>
            <w:tcW w:w="402" w:type="dxa"/>
            <w:vAlign w:val="center"/>
          </w:tcPr>
          <w:p w14:paraId="31594579">
            <w:pPr>
              <w:spacing w:line="400" w:lineRule="exact"/>
              <w:ind w:firstLine="0" w:firstLineChars="0"/>
              <w:rPr>
                <w:sz w:val="18"/>
                <w:szCs w:val="18"/>
                <w:lang w:val="en-US"/>
              </w:rPr>
            </w:pPr>
            <w:r>
              <w:rPr>
                <w:sz w:val="18"/>
                <w:szCs w:val="18"/>
                <w:lang w:val="en-US"/>
              </w:rPr>
              <w:t>0</w:t>
            </w:r>
          </w:p>
        </w:tc>
        <w:tc>
          <w:tcPr>
            <w:tcW w:w="401" w:type="dxa"/>
            <w:vAlign w:val="center"/>
          </w:tcPr>
          <w:p w14:paraId="1A385E6A">
            <w:pPr>
              <w:spacing w:line="400" w:lineRule="exact"/>
              <w:ind w:firstLine="0" w:firstLineChars="0"/>
              <w:rPr>
                <w:sz w:val="18"/>
                <w:szCs w:val="18"/>
                <w:lang w:val="en-US"/>
              </w:rPr>
            </w:pPr>
            <w:r>
              <w:rPr>
                <w:sz w:val="18"/>
                <w:szCs w:val="18"/>
                <w:lang w:val="en-US"/>
              </w:rPr>
              <w:t>0</w:t>
            </w:r>
          </w:p>
        </w:tc>
        <w:tc>
          <w:tcPr>
            <w:tcW w:w="402" w:type="dxa"/>
            <w:vAlign w:val="center"/>
          </w:tcPr>
          <w:p w14:paraId="3F300AEA">
            <w:pPr>
              <w:spacing w:line="400" w:lineRule="exact"/>
              <w:ind w:firstLine="0" w:firstLineChars="0"/>
              <w:rPr>
                <w:sz w:val="18"/>
                <w:szCs w:val="18"/>
                <w:lang w:val="en-US"/>
              </w:rPr>
            </w:pPr>
            <w:r>
              <w:rPr>
                <w:sz w:val="18"/>
                <w:szCs w:val="18"/>
                <w:lang w:val="en-US"/>
              </w:rPr>
              <w:t>0</w:t>
            </w:r>
          </w:p>
        </w:tc>
        <w:tc>
          <w:tcPr>
            <w:tcW w:w="402" w:type="dxa"/>
            <w:vAlign w:val="center"/>
          </w:tcPr>
          <w:p w14:paraId="3877FA66">
            <w:pPr>
              <w:spacing w:line="400" w:lineRule="exact"/>
              <w:ind w:firstLine="0" w:firstLineChars="0"/>
              <w:rPr>
                <w:sz w:val="18"/>
                <w:szCs w:val="18"/>
                <w:lang w:val="en-US"/>
              </w:rPr>
            </w:pPr>
            <w:r>
              <w:rPr>
                <w:sz w:val="18"/>
                <w:szCs w:val="18"/>
                <w:lang w:val="en-US"/>
              </w:rPr>
              <w:t>0</w:t>
            </w:r>
          </w:p>
        </w:tc>
        <w:tc>
          <w:tcPr>
            <w:tcW w:w="401" w:type="dxa"/>
            <w:vAlign w:val="center"/>
          </w:tcPr>
          <w:p w14:paraId="392E48A6">
            <w:pPr>
              <w:spacing w:line="400" w:lineRule="exact"/>
              <w:ind w:firstLine="0" w:firstLineChars="0"/>
              <w:rPr>
                <w:sz w:val="18"/>
                <w:szCs w:val="18"/>
                <w:lang w:val="en-US"/>
              </w:rPr>
            </w:pPr>
            <w:r>
              <w:rPr>
                <w:sz w:val="18"/>
                <w:szCs w:val="18"/>
                <w:lang w:val="en-US"/>
              </w:rPr>
              <w:t>0</w:t>
            </w:r>
          </w:p>
        </w:tc>
        <w:tc>
          <w:tcPr>
            <w:tcW w:w="402" w:type="dxa"/>
            <w:vAlign w:val="center"/>
          </w:tcPr>
          <w:p w14:paraId="40708565">
            <w:pPr>
              <w:spacing w:line="400" w:lineRule="exact"/>
              <w:ind w:firstLine="0" w:firstLineChars="0"/>
              <w:rPr>
                <w:sz w:val="18"/>
                <w:szCs w:val="18"/>
                <w:lang w:val="en-US"/>
              </w:rPr>
            </w:pPr>
            <w:r>
              <w:rPr>
                <w:sz w:val="18"/>
                <w:szCs w:val="18"/>
                <w:lang w:val="en-US"/>
              </w:rPr>
              <w:t>0</w:t>
            </w:r>
          </w:p>
        </w:tc>
        <w:tc>
          <w:tcPr>
            <w:tcW w:w="402" w:type="dxa"/>
            <w:vAlign w:val="center"/>
          </w:tcPr>
          <w:p w14:paraId="442BFC44">
            <w:pPr>
              <w:spacing w:line="400" w:lineRule="exact"/>
              <w:ind w:firstLine="0" w:firstLineChars="0"/>
              <w:rPr>
                <w:sz w:val="18"/>
                <w:szCs w:val="18"/>
                <w:lang w:val="en-US"/>
              </w:rPr>
            </w:pPr>
            <w:r>
              <w:rPr>
                <w:sz w:val="18"/>
                <w:szCs w:val="18"/>
                <w:lang w:val="en-US"/>
              </w:rPr>
              <w:t>0</w:t>
            </w:r>
          </w:p>
        </w:tc>
        <w:tc>
          <w:tcPr>
            <w:tcW w:w="402" w:type="dxa"/>
            <w:vAlign w:val="center"/>
          </w:tcPr>
          <w:p w14:paraId="6382361A">
            <w:pPr>
              <w:spacing w:line="400" w:lineRule="exact"/>
              <w:ind w:firstLine="0" w:firstLineChars="0"/>
              <w:rPr>
                <w:sz w:val="18"/>
                <w:szCs w:val="18"/>
                <w:lang w:val="en-US"/>
              </w:rPr>
            </w:pPr>
            <w:r>
              <w:rPr>
                <w:sz w:val="18"/>
                <w:szCs w:val="18"/>
                <w:lang w:val="en-US"/>
              </w:rPr>
              <w:t>0</w:t>
            </w:r>
          </w:p>
        </w:tc>
        <w:tc>
          <w:tcPr>
            <w:tcW w:w="401" w:type="dxa"/>
            <w:vAlign w:val="center"/>
          </w:tcPr>
          <w:p w14:paraId="163D39A4">
            <w:pPr>
              <w:spacing w:line="400" w:lineRule="exact"/>
              <w:ind w:firstLine="0" w:firstLineChars="0"/>
              <w:rPr>
                <w:sz w:val="18"/>
                <w:szCs w:val="18"/>
                <w:lang w:val="en-US"/>
              </w:rPr>
            </w:pPr>
            <w:r>
              <w:rPr>
                <w:sz w:val="18"/>
                <w:szCs w:val="18"/>
                <w:lang w:val="en-US"/>
              </w:rPr>
              <w:t>0</w:t>
            </w:r>
          </w:p>
        </w:tc>
        <w:tc>
          <w:tcPr>
            <w:tcW w:w="402" w:type="dxa"/>
            <w:vAlign w:val="center"/>
          </w:tcPr>
          <w:p w14:paraId="138777BF">
            <w:pPr>
              <w:spacing w:line="400" w:lineRule="exact"/>
              <w:ind w:firstLine="0" w:firstLineChars="0"/>
              <w:rPr>
                <w:sz w:val="18"/>
                <w:szCs w:val="18"/>
                <w:lang w:val="en-US"/>
              </w:rPr>
            </w:pPr>
            <w:r>
              <w:rPr>
                <w:sz w:val="18"/>
                <w:szCs w:val="18"/>
                <w:lang w:val="en-US"/>
              </w:rPr>
              <w:t>0</w:t>
            </w:r>
          </w:p>
        </w:tc>
        <w:tc>
          <w:tcPr>
            <w:tcW w:w="402" w:type="dxa"/>
            <w:vAlign w:val="center"/>
          </w:tcPr>
          <w:p w14:paraId="786E4A75">
            <w:pPr>
              <w:spacing w:line="400" w:lineRule="exact"/>
              <w:ind w:firstLine="0" w:firstLineChars="0"/>
              <w:rPr>
                <w:sz w:val="18"/>
                <w:szCs w:val="18"/>
                <w:lang w:val="en-US"/>
              </w:rPr>
            </w:pPr>
            <w:r>
              <w:rPr>
                <w:sz w:val="18"/>
                <w:szCs w:val="18"/>
                <w:lang w:val="en-US"/>
              </w:rPr>
              <w:t>0</w:t>
            </w:r>
          </w:p>
        </w:tc>
        <w:tc>
          <w:tcPr>
            <w:tcW w:w="401" w:type="dxa"/>
            <w:vAlign w:val="center"/>
          </w:tcPr>
          <w:p w14:paraId="4E59D9F1">
            <w:pPr>
              <w:spacing w:line="400" w:lineRule="exact"/>
              <w:ind w:firstLine="0" w:firstLineChars="0"/>
              <w:rPr>
                <w:sz w:val="18"/>
                <w:szCs w:val="18"/>
                <w:lang w:val="en-US"/>
              </w:rPr>
            </w:pPr>
            <w:r>
              <w:rPr>
                <w:sz w:val="18"/>
                <w:szCs w:val="18"/>
                <w:lang w:val="en-US"/>
              </w:rPr>
              <w:t>0</w:t>
            </w:r>
          </w:p>
        </w:tc>
        <w:tc>
          <w:tcPr>
            <w:tcW w:w="402" w:type="dxa"/>
            <w:vAlign w:val="center"/>
          </w:tcPr>
          <w:p w14:paraId="28E098BC">
            <w:pPr>
              <w:spacing w:line="400" w:lineRule="exact"/>
              <w:ind w:firstLine="0" w:firstLineChars="0"/>
              <w:rPr>
                <w:sz w:val="18"/>
                <w:szCs w:val="18"/>
                <w:lang w:val="en-US"/>
              </w:rPr>
            </w:pPr>
            <w:r>
              <w:rPr>
                <w:sz w:val="18"/>
                <w:szCs w:val="18"/>
                <w:lang w:val="en-US"/>
              </w:rPr>
              <w:t>0</w:t>
            </w:r>
          </w:p>
        </w:tc>
        <w:tc>
          <w:tcPr>
            <w:tcW w:w="402" w:type="dxa"/>
            <w:vAlign w:val="center"/>
          </w:tcPr>
          <w:p w14:paraId="22F68284">
            <w:pPr>
              <w:spacing w:line="400" w:lineRule="exact"/>
              <w:ind w:firstLine="0" w:firstLineChars="0"/>
              <w:rPr>
                <w:sz w:val="18"/>
                <w:szCs w:val="18"/>
                <w:lang w:val="en-US"/>
              </w:rPr>
            </w:pPr>
            <w:r>
              <w:rPr>
                <w:sz w:val="18"/>
                <w:szCs w:val="18"/>
                <w:lang w:val="en-US"/>
              </w:rPr>
              <w:t>0</w:t>
            </w:r>
          </w:p>
        </w:tc>
        <w:tc>
          <w:tcPr>
            <w:tcW w:w="402" w:type="dxa"/>
            <w:vAlign w:val="center"/>
          </w:tcPr>
          <w:p w14:paraId="152F46B5">
            <w:pPr>
              <w:spacing w:line="400" w:lineRule="exact"/>
              <w:ind w:firstLine="0" w:firstLineChars="0"/>
              <w:rPr>
                <w:sz w:val="18"/>
                <w:szCs w:val="18"/>
                <w:lang w:val="en-US"/>
              </w:rPr>
            </w:pPr>
            <w:r>
              <w:rPr>
                <w:sz w:val="18"/>
                <w:szCs w:val="18"/>
                <w:lang w:val="en-US"/>
              </w:rPr>
              <w:t>0</w:t>
            </w:r>
          </w:p>
        </w:tc>
        <w:tc>
          <w:tcPr>
            <w:tcW w:w="401" w:type="dxa"/>
            <w:vAlign w:val="center"/>
          </w:tcPr>
          <w:p w14:paraId="09B51C0E">
            <w:pPr>
              <w:spacing w:line="400" w:lineRule="exact"/>
              <w:ind w:firstLine="0" w:firstLineChars="0"/>
              <w:rPr>
                <w:sz w:val="18"/>
                <w:szCs w:val="18"/>
                <w:lang w:val="en-US"/>
              </w:rPr>
            </w:pPr>
            <w:r>
              <w:rPr>
                <w:sz w:val="18"/>
                <w:szCs w:val="18"/>
                <w:lang w:val="en-US"/>
              </w:rPr>
              <w:t>0</w:t>
            </w:r>
          </w:p>
        </w:tc>
        <w:tc>
          <w:tcPr>
            <w:tcW w:w="402" w:type="dxa"/>
            <w:vAlign w:val="center"/>
          </w:tcPr>
          <w:p w14:paraId="2FAF9AD9">
            <w:pPr>
              <w:spacing w:line="400" w:lineRule="exact"/>
              <w:ind w:firstLine="0" w:firstLineChars="0"/>
              <w:rPr>
                <w:sz w:val="18"/>
                <w:szCs w:val="18"/>
                <w:lang w:val="en-US"/>
              </w:rPr>
            </w:pPr>
            <w:r>
              <w:rPr>
                <w:sz w:val="18"/>
                <w:szCs w:val="18"/>
                <w:lang w:val="en-US"/>
              </w:rPr>
              <w:t>0</w:t>
            </w:r>
          </w:p>
        </w:tc>
        <w:tc>
          <w:tcPr>
            <w:tcW w:w="402" w:type="dxa"/>
            <w:vAlign w:val="center"/>
          </w:tcPr>
          <w:p w14:paraId="23B2ABED">
            <w:pPr>
              <w:spacing w:line="400" w:lineRule="exact"/>
              <w:ind w:firstLine="0" w:firstLineChars="0"/>
              <w:rPr>
                <w:sz w:val="18"/>
                <w:szCs w:val="18"/>
                <w:lang w:val="en-US"/>
              </w:rPr>
            </w:pPr>
            <w:r>
              <w:rPr>
                <w:sz w:val="18"/>
                <w:szCs w:val="18"/>
                <w:lang w:val="en-US"/>
              </w:rPr>
              <w:t>0</w:t>
            </w:r>
          </w:p>
        </w:tc>
        <w:tc>
          <w:tcPr>
            <w:tcW w:w="401" w:type="dxa"/>
            <w:vAlign w:val="center"/>
          </w:tcPr>
          <w:p w14:paraId="026A4D77">
            <w:pPr>
              <w:spacing w:line="400" w:lineRule="exact"/>
              <w:ind w:firstLine="0" w:firstLineChars="0"/>
              <w:rPr>
                <w:sz w:val="18"/>
                <w:szCs w:val="18"/>
                <w:lang w:val="en-US"/>
              </w:rPr>
            </w:pPr>
            <w:r>
              <w:rPr>
                <w:sz w:val="18"/>
                <w:szCs w:val="18"/>
                <w:lang w:val="en-US"/>
              </w:rPr>
              <w:t>0</w:t>
            </w:r>
          </w:p>
        </w:tc>
        <w:tc>
          <w:tcPr>
            <w:tcW w:w="402" w:type="dxa"/>
            <w:vAlign w:val="center"/>
          </w:tcPr>
          <w:p w14:paraId="056D00C1">
            <w:pPr>
              <w:spacing w:line="400" w:lineRule="exact"/>
              <w:ind w:firstLine="0" w:firstLineChars="0"/>
              <w:rPr>
                <w:sz w:val="18"/>
                <w:szCs w:val="18"/>
                <w:lang w:val="en-US"/>
              </w:rPr>
            </w:pPr>
            <w:r>
              <w:rPr>
                <w:sz w:val="18"/>
                <w:szCs w:val="18"/>
                <w:lang w:val="en-US"/>
              </w:rPr>
              <w:t>0</w:t>
            </w:r>
          </w:p>
        </w:tc>
        <w:tc>
          <w:tcPr>
            <w:tcW w:w="402" w:type="dxa"/>
            <w:vAlign w:val="center"/>
          </w:tcPr>
          <w:p w14:paraId="68A2BFAC">
            <w:pPr>
              <w:spacing w:line="400" w:lineRule="exact"/>
              <w:ind w:firstLine="0" w:firstLineChars="0"/>
              <w:rPr>
                <w:sz w:val="18"/>
                <w:szCs w:val="18"/>
                <w:lang w:val="en-US"/>
              </w:rPr>
            </w:pPr>
            <w:r>
              <w:rPr>
                <w:sz w:val="18"/>
                <w:szCs w:val="18"/>
                <w:lang w:val="en-US"/>
              </w:rPr>
              <w:t>0</w:t>
            </w:r>
          </w:p>
        </w:tc>
        <w:tc>
          <w:tcPr>
            <w:tcW w:w="402" w:type="dxa"/>
            <w:vAlign w:val="center"/>
          </w:tcPr>
          <w:p w14:paraId="6B16774F">
            <w:pPr>
              <w:spacing w:line="400" w:lineRule="exact"/>
              <w:ind w:firstLine="0" w:firstLineChars="0"/>
              <w:rPr>
                <w:sz w:val="18"/>
                <w:szCs w:val="18"/>
                <w:lang w:val="en-US"/>
              </w:rPr>
            </w:pPr>
            <w:r>
              <w:rPr>
                <w:sz w:val="18"/>
                <w:szCs w:val="18"/>
                <w:lang w:val="en-US"/>
              </w:rPr>
              <w:t>0</w:t>
            </w:r>
          </w:p>
        </w:tc>
      </w:tr>
      <w:tr w14:paraId="76555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1F4A5A">
            <w:pPr>
              <w:spacing w:line="400" w:lineRule="exact"/>
              <w:ind w:firstLine="0" w:firstLineChars="0"/>
              <w:rPr>
                <w:sz w:val="18"/>
                <w:szCs w:val="18"/>
                <w:lang w:val="en-US"/>
              </w:rPr>
            </w:pPr>
            <w:r>
              <w:rPr>
                <w:sz w:val="18"/>
                <w:szCs w:val="18"/>
                <w:lang w:val="en-US"/>
              </w:rPr>
              <w:t>博物馆-展览馆</w:t>
            </w:r>
          </w:p>
        </w:tc>
        <w:tc>
          <w:tcPr>
            <w:tcW w:w="401" w:type="dxa"/>
            <w:vAlign w:val="center"/>
          </w:tcPr>
          <w:p w14:paraId="2303C78A">
            <w:pPr>
              <w:spacing w:line="400" w:lineRule="exact"/>
              <w:ind w:firstLine="0" w:firstLineChars="0"/>
              <w:rPr>
                <w:sz w:val="18"/>
                <w:szCs w:val="18"/>
                <w:lang w:val="en-US"/>
              </w:rPr>
            </w:pPr>
            <w:r>
              <w:rPr>
                <w:sz w:val="18"/>
                <w:szCs w:val="18"/>
                <w:lang w:val="en-US"/>
              </w:rPr>
              <w:t>0</w:t>
            </w:r>
          </w:p>
        </w:tc>
        <w:tc>
          <w:tcPr>
            <w:tcW w:w="402" w:type="dxa"/>
            <w:vAlign w:val="center"/>
          </w:tcPr>
          <w:p w14:paraId="3E39C909">
            <w:pPr>
              <w:spacing w:line="400" w:lineRule="exact"/>
              <w:ind w:firstLine="0" w:firstLineChars="0"/>
              <w:rPr>
                <w:sz w:val="18"/>
                <w:szCs w:val="18"/>
                <w:lang w:val="en-US"/>
              </w:rPr>
            </w:pPr>
            <w:r>
              <w:rPr>
                <w:sz w:val="18"/>
                <w:szCs w:val="18"/>
                <w:lang w:val="en-US"/>
              </w:rPr>
              <w:t>0</w:t>
            </w:r>
          </w:p>
        </w:tc>
        <w:tc>
          <w:tcPr>
            <w:tcW w:w="402" w:type="dxa"/>
            <w:vAlign w:val="center"/>
          </w:tcPr>
          <w:p w14:paraId="55AF73DB">
            <w:pPr>
              <w:spacing w:line="400" w:lineRule="exact"/>
              <w:ind w:firstLine="0" w:firstLineChars="0"/>
              <w:rPr>
                <w:sz w:val="18"/>
                <w:szCs w:val="18"/>
                <w:lang w:val="en-US"/>
              </w:rPr>
            </w:pPr>
            <w:r>
              <w:rPr>
                <w:sz w:val="18"/>
                <w:szCs w:val="18"/>
                <w:lang w:val="en-US"/>
              </w:rPr>
              <w:t>0</w:t>
            </w:r>
          </w:p>
        </w:tc>
        <w:tc>
          <w:tcPr>
            <w:tcW w:w="401" w:type="dxa"/>
            <w:vAlign w:val="center"/>
          </w:tcPr>
          <w:p w14:paraId="0EB8D4B6">
            <w:pPr>
              <w:spacing w:line="400" w:lineRule="exact"/>
              <w:ind w:firstLine="0" w:firstLineChars="0"/>
              <w:rPr>
                <w:sz w:val="18"/>
                <w:szCs w:val="18"/>
                <w:lang w:val="en-US"/>
              </w:rPr>
            </w:pPr>
            <w:r>
              <w:rPr>
                <w:sz w:val="18"/>
                <w:szCs w:val="18"/>
                <w:lang w:val="en-US"/>
              </w:rPr>
              <w:t>0</w:t>
            </w:r>
          </w:p>
        </w:tc>
        <w:tc>
          <w:tcPr>
            <w:tcW w:w="402" w:type="dxa"/>
            <w:vAlign w:val="center"/>
          </w:tcPr>
          <w:p w14:paraId="36DE9A02">
            <w:pPr>
              <w:spacing w:line="400" w:lineRule="exact"/>
              <w:ind w:firstLine="0" w:firstLineChars="0"/>
              <w:rPr>
                <w:sz w:val="18"/>
                <w:szCs w:val="18"/>
                <w:lang w:val="en-US"/>
              </w:rPr>
            </w:pPr>
            <w:r>
              <w:rPr>
                <w:sz w:val="18"/>
                <w:szCs w:val="18"/>
                <w:lang w:val="en-US"/>
              </w:rPr>
              <w:t>0</w:t>
            </w:r>
          </w:p>
        </w:tc>
        <w:tc>
          <w:tcPr>
            <w:tcW w:w="402" w:type="dxa"/>
            <w:vAlign w:val="center"/>
          </w:tcPr>
          <w:p w14:paraId="3BA768D6">
            <w:pPr>
              <w:spacing w:line="400" w:lineRule="exact"/>
              <w:ind w:firstLine="0" w:firstLineChars="0"/>
              <w:rPr>
                <w:sz w:val="18"/>
                <w:szCs w:val="18"/>
                <w:lang w:val="en-US"/>
              </w:rPr>
            </w:pPr>
            <w:r>
              <w:rPr>
                <w:sz w:val="18"/>
                <w:szCs w:val="18"/>
                <w:lang w:val="en-US"/>
              </w:rPr>
              <w:t>0</w:t>
            </w:r>
          </w:p>
        </w:tc>
        <w:tc>
          <w:tcPr>
            <w:tcW w:w="401" w:type="dxa"/>
            <w:vAlign w:val="center"/>
          </w:tcPr>
          <w:p w14:paraId="4C977FC9">
            <w:pPr>
              <w:spacing w:line="400" w:lineRule="exact"/>
              <w:ind w:firstLine="0" w:firstLineChars="0"/>
              <w:rPr>
                <w:sz w:val="18"/>
                <w:szCs w:val="18"/>
                <w:lang w:val="en-US"/>
              </w:rPr>
            </w:pPr>
            <w:r>
              <w:rPr>
                <w:sz w:val="18"/>
                <w:szCs w:val="18"/>
                <w:lang w:val="en-US"/>
              </w:rPr>
              <w:t>10</w:t>
            </w:r>
          </w:p>
        </w:tc>
        <w:tc>
          <w:tcPr>
            <w:tcW w:w="402" w:type="dxa"/>
            <w:vAlign w:val="center"/>
          </w:tcPr>
          <w:p w14:paraId="2BD9F86C">
            <w:pPr>
              <w:spacing w:line="400" w:lineRule="exact"/>
              <w:ind w:firstLine="0" w:firstLineChars="0"/>
              <w:rPr>
                <w:sz w:val="18"/>
                <w:szCs w:val="18"/>
                <w:lang w:val="en-US"/>
              </w:rPr>
            </w:pPr>
            <w:r>
              <w:rPr>
                <w:sz w:val="18"/>
                <w:szCs w:val="18"/>
                <w:lang w:val="en-US"/>
              </w:rPr>
              <w:t>50</w:t>
            </w:r>
          </w:p>
        </w:tc>
        <w:tc>
          <w:tcPr>
            <w:tcW w:w="402" w:type="dxa"/>
            <w:vAlign w:val="center"/>
          </w:tcPr>
          <w:p w14:paraId="37E9BBA3">
            <w:pPr>
              <w:spacing w:line="400" w:lineRule="exact"/>
              <w:ind w:firstLine="0" w:firstLineChars="0"/>
              <w:rPr>
                <w:sz w:val="18"/>
                <w:szCs w:val="18"/>
                <w:lang w:val="en-US"/>
              </w:rPr>
            </w:pPr>
            <w:r>
              <w:rPr>
                <w:sz w:val="18"/>
                <w:szCs w:val="18"/>
                <w:lang w:val="en-US"/>
              </w:rPr>
              <w:t>95</w:t>
            </w:r>
          </w:p>
        </w:tc>
        <w:tc>
          <w:tcPr>
            <w:tcW w:w="402" w:type="dxa"/>
            <w:vAlign w:val="center"/>
          </w:tcPr>
          <w:p w14:paraId="60DF0807">
            <w:pPr>
              <w:spacing w:line="400" w:lineRule="exact"/>
              <w:ind w:firstLine="0" w:firstLineChars="0"/>
              <w:rPr>
                <w:sz w:val="18"/>
                <w:szCs w:val="18"/>
                <w:lang w:val="en-US"/>
              </w:rPr>
            </w:pPr>
            <w:r>
              <w:rPr>
                <w:sz w:val="18"/>
                <w:szCs w:val="18"/>
                <w:lang w:val="en-US"/>
              </w:rPr>
              <w:t>95</w:t>
            </w:r>
          </w:p>
        </w:tc>
        <w:tc>
          <w:tcPr>
            <w:tcW w:w="401" w:type="dxa"/>
            <w:vAlign w:val="center"/>
          </w:tcPr>
          <w:p w14:paraId="4BB89EC7">
            <w:pPr>
              <w:spacing w:line="400" w:lineRule="exact"/>
              <w:ind w:firstLine="0" w:firstLineChars="0"/>
              <w:rPr>
                <w:sz w:val="18"/>
                <w:szCs w:val="18"/>
                <w:lang w:val="en-US"/>
              </w:rPr>
            </w:pPr>
            <w:r>
              <w:rPr>
                <w:sz w:val="18"/>
                <w:szCs w:val="18"/>
                <w:lang w:val="en-US"/>
              </w:rPr>
              <w:t>95</w:t>
            </w:r>
          </w:p>
        </w:tc>
        <w:tc>
          <w:tcPr>
            <w:tcW w:w="402" w:type="dxa"/>
            <w:vAlign w:val="center"/>
          </w:tcPr>
          <w:p w14:paraId="7AFD4280">
            <w:pPr>
              <w:spacing w:line="400" w:lineRule="exact"/>
              <w:ind w:firstLine="0" w:firstLineChars="0"/>
              <w:rPr>
                <w:sz w:val="18"/>
                <w:szCs w:val="18"/>
                <w:lang w:val="en-US"/>
              </w:rPr>
            </w:pPr>
            <w:r>
              <w:rPr>
                <w:sz w:val="18"/>
                <w:szCs w:val="18"/>
                <w:lang w:val="en-US"/>
              </w:rPr>
              <w:t>80</w:t>
            </w:r>
          </w:p>
        </w:tc>
        <w:tc>
          <w:tcPr>
            <w:tcW w:w="402" w:type="dxa"/>
            <w:vAlign w:val="center"/>
          </w:tcPr>
          <w:p w14:paraId="195D8C84">
            <w:pPr>
              <w:spacing w:line="400" w:lineRule="exact"/>
              <w:ind w:firstLine="0" w:firstLineChars="0"/>
              <w:rPr>
                <w:sz w:val="18"/>
                <w:szCs w:val="18"/>
                <w:lang w:val="en-US"/>
              </w:rPr>
            </w:pPr>
            <w:r>
              <w:rPr>
                <w:sz w:val="18"/>
                <w:szCs w:val="18"/>
                <w:lang w:val="en-US"/>
              </w:rPr>
              <w:t>80</w:t>
            </w:r>
          </w:p>
        </w:tc>
        <w:tc>
          <w:tcPr>
            <w:tcW w:w="401" w:type="dxa"/>
            <w:vAlign w:val="center"/>
          </w:tcPr>
          <w:p w14:paraId="5F9E168C">
            <w:pPr>
              <w:spacing w:line="400" w:lineRule="exact"/>
              <w:ind w:firstLine="0" w:firstLineChars="0"/>
              <w:rPr>
                <w:sz w:val="18"/>
                <w:szCs w:val="18"/>
                <w:lang w:val="en-US"/>
              </w:rPr>
            </w:pPr>
            <w:r>
              <w:rPr>
                <w:sz w:val="18"/>
                <w:szCs w:val="18"/>
                <w:lang w:val="en-US"/>
              </w:rPr>
              <w:t>95</w:t>
            </w:r>
          </w:p>
        </w:tc>
        <w:tc>
          <w:tcPr>
            <w:tcW w:w="402" w:type="dxa"/>
            <w:vAlign w:val="center"/>
          </w:tcPr>
          <w:p w14:paraId="7F4BB2BB">
            <w:pPr>
              <w:spacing w:line="400" w:lineRule="exact"/>
              <w:ind w:firstLine="0" w:firstLineChars="0"/>
              <w:rPr>
                <w:sz w:val="18"/>
                <w:szCs w:val="18"/>
                <w:lang w:val="en-US"/>
              </w:rPr>
            </w:pPr>
            <w:r>
              <w:rPr>
                <w:sz w:val="18"/>
                <w:szCs w:val="18"/>
                <w:lang w:val="en-US"/>
              </w:rPr>
              <w:t>95</w:t>
            </w:r>
          </w:p>
        </w:tc>
        <w:tc>
          <w:tcPr>
            <w:tcW w:w="402" w:type="dxa"/>
            <w:vAlign w:val="center"/>
          </w:tcPr>
          <w:p w14:paraId="100EDBBC">
            <w:pPr>
              <w:spacing w:line="400" w:lineRule="exact"/>
              <w:ind w:firstLine="0" w:firstLineChars="0"/>
              <w:rPr>
                <w:sz w:val="18"/>
                <w:szCs w:val="18"/>
                <w:lang w:val="en-US"/>
              </w:rPr>
            </w:pPr>
            <w:r>
              <w:rPr>
                <w:sz w:val="18"/>
                <w:szCs w:val="18"/>
                <w:lang w:val="en-US"/>
              </w:rPr>
              <w:t>95</w:t>
            </w:r>
          </w:p>
        </w:tc>
        <w:tc>
          <w:tcPr>
            <w:tcW w:w="402" w:type="dxa"/>
            <w:vAlign w:val="center"/>
          </w:tcPr>
          <w:p w14:paraId="26BC75C8">
            <w:pPr>
              <w:spacing w:line="400" w:lineRule="exact"/>
              <w:ind w:firstLine="0" w:firstLineChars="0"/>
              <w:rPr>
                <w:sz w:val="18"/>
                <w:szCs w:val="18"/>
                <w:lang w:val="en-US"/>
              </w:rPr>
            </w:pPr>
            <w:r>
              <w:rPr>
                <w:sz w:val="18"/>
                <w:szCs w:val="18"/>
                <w:lang w:val="en-US"/>
              </w:rPr>
              <w:t>95</w:t>
            </w:r>
          </w:p>
        </w:tc>
        <w:tc>
          <w:tcPr>
            <w:tcW w:w="401" w:type="dxa"/>
            <w:vAlign w:val="center"/>
          </w:tcPr>
          <w:p w14:paraId="33F75102">
            <w:pPr>
              <w:spacing w:line="400" w:lineRule="exact"/>
              <w:ind w:firstLine="0" w:firstLineChars="0"/>
              <w:rPr>
                <w:sz w:val="18"/>
                <w:szCs w:val="18"/>
                <w:lang w:val="en-US"/>
              </w:rPr>
            </w:pPr>
            <w:r>
              <w:rPr>
                <w:sz w:val="18"/>
                <w:szCs w:val="18"/>
                <w:lang w:val="en-US"/>
              </w:rPr>
              <w:t>30</w:t>
            </w:r>
          </w:p>
        </w:tc>
        <w:tc>
          <w:tcPr>
            <w:tcW w:w="402" w:type="dxa"/>
            <w:vAlign w:val="center"/>
          </w:tcPr>
          <w:p w14:paraId="08C83E39">
            <w:pPr>
              <w:spacing w:line="400" w:lineRule="exact"/>
              <w:ind w:firstLine="0" w:firstLineChars="0"/>
              <w:rPr>
                <w:sz w:val="18"/>
                <w:szCs w:val="18"/>
                <w:lang w:val="en-US"/>
              </w:rPr>
            </w:pPr>
            <w:r>
              <w:rPr>
                <w:sz w:val="18"/>
                <w:szCs w:val="18"/>
                <w:lang w:val="en-US"/>
              </w:rPr>
              <w:t>30</w:t>
            </w:r>
          </w:p>
        </w:tc>
        <w:tc>
          <w:tcPr>
            <w:tcW w:w="402" w:type="dxa"/>
            <w:vAlign w:val="center"/>
          </w:tcPr>
          <w:p w14:paraId="04B0ACE5">
            <w:pPr>
              <w:spacing w:line="400" w:lineRule="exact"/>
              <w:ind w:firstLine="0" w:firstLineChars="0"/>
              <w:rPr>
                <w:sz w:val="18"/>
                <w:szCs w:val="18"/>
                <w:lang w:val="en-US"/>
              </w:rPr>
            </w:pPr>
            <w:r>
              <w:rPr>
                <w:sz w:val="18"/>
                <w:szCs w:val="18"/>
                <w:lang w:val="en-US"/>
              </w:rPr>
              <w:t>0</w:t>
            </w:r>
          </w:p>
        </w:tc>
        <w:tc>
          <w:tcPr>
            <w:tcW w:w="401" w:type="dxa"/>
            <w:vAlign w:val="center"/>
          </w:tcPr>
          <w:p w14:paraId="3A204CBA">
            <w:pPr>
              <w:spacing w:line="400" w:lineRule="exact"/>
              <w:ind w:firstLine="0" w:firstLineChars="0"/>
              <w:rPr>
                <w:sz w:val="18"/>
                <w:szCs w:val="18"/>
                <w:lang w:val="en-US"/>
              </w:rPr>
            </w:pPr>
            <w:r>
              <w:rPr>
                <w:sz w:val="18"/>
                <w:szCs w:val="18"/>
                <w:lang w:val="en-US"/>
              </w:rPr>
              <w:t>0</w:t>
            </w:r>
          </w:p>
        </w:tc>
        <w:tc>
          <w:tcPr>
            <w:tcW w:w="402" w:type="dxa"/>
            <w:vAlign w:val="center"/>
          </w:tcPr>
          <w:p w14:paraId="3460384A">
            <w:pPr>
              <w:spacing w:line="400" w:lineRule="exact"/>
              <w:ind w:firstLine="0" w:firstLineChars="0"/>
              <w:rPr>
                <w:sz w:val="18"/>
                <w:szCs w:val="18"/>
                <w:lang w:val="en-US"/>
              </w:rPr>
            </w:pPr>
            <w:r>
              <w:rPr>
                <w:sz w:val="18"/>
                <w:szCs w:val="18"/>
                <w:lang w:val="en-US"/>
              </w:rPr>
              <w:t>0</w:t>
            </w:r>
          </w:p>
        </w:tc>
        <w:tc>
          <w:tcPr>
            <w:tcW w:w="402" w:type="dxa"/>
            <w:vAlign w:val="center"/>
          </w:tcPr>
          <w:p w14:paraId="31C521EF">
            <w:pPr>
              <w:spacing w:line="400" w:lineRule="exact"/>
              <w:ind w:firstLine="0" w:firstLineChars="0"/>
              <w:rPr>
                <w:sz w:val="18"/>
                <w:szCs w:val="18"/>
                <w:lang w:val="en-US"/>
              </w:rPr>
            </w:pPr>
            <w:r>
              <w:rPr>
                <w:sz w:val="18"/>
                <w:szCs w:val="18"/>
                <w:lang w:val="en-US"/>
              </w:rPr>
              <w:t>0</w:t>
            </w:r>
          </w:p>
        </w:tc>
        <w:tc>
          <w:tcPr>
            <w:tcW w:w="402" w:type="dxa"/>
            <w:vAlign w:val="center"/>
          </w:tcPr>
          <w:p w14:paraId="053E53E4">
            <w:pPr>
              <w:spacing w:line="400" w:lineRule="exact"/>
              <w:ind w:firstLine="0" w:firstLineChars="0"/>
              <w:rPr>
                <w:sz w:val="18"/>
                <w:szCs w:val="18"/>
                <w:lang w:val="en-US"/>
              </w:rPr>
            </w:pPr>
            <w:r>
              <w:rPr>
                <w:sz w:val="18"/>
                <w:szCs w:val="18"/>
                <w:lang w:val="en-US"/>
              </w:rPr>
              <w:t>0</w:t>
            </w:r>
          </w:p>
        </w:tc>
      </w:tr>
      <w:tr w14:paraId="26C4E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3590C7">
            <w:pPr>
              <w:spacing w:line="400" w:lineRule="exact"/>
              <w:ind w:firstLine="0" w:firstLineChars="0"/>
              <w:rPr>
                <w:sz w:val="18"/>
                <w:szCs w:val="18"/>
                <w:lang w:val="en-US"/>
              </w:rPr>
            </w:pPr>
          </w:p>
        </w:tc>
        <w:tc>
          <w:tcPr>
            <w:tcW w:w="401" w:type="dxa"/>
            <w:vAlign w:val="center"/>
          </w:tcPr>
          <w:p w14:paraId="26ABC81A">
            <w:pPr>
              <w:spacing w:line="400" w:lineRule="exact"/>
              <w:ind w:firstLine="0" w:firstLineChars="0"/>
              <w:rPr>
                <w:sz w:val="18"/>
                <w:szCs w:val="18"/>
                <w:lang w:val="en-US"/>
              </w:rPr>
            </w:pPr>
            <w:r>
              <w:rPr>
                <w:sz w:val="18"/>
                <w:szCs w:val="18"/>
                <w:lang w:val="en-US"/>
              </w:rPr>
              <w:t>0</w:t>
            </w:r>
          </w:p>
        </w:tc>
        <w:tc>
          <w:tcPr>
            <w:tcW w:w="402" w:type="dxa"/>
            <w:vAlign w:val="center"/>
          </w:tcPr>
          <w:p w14:paraId="699C1793">
            <w:pPr>
              <w:spacing w:line="400" w:lineRule="exact"/>
              <w:ind w:firstLine="0" w:firstLineChars="0"/>
              <w:rPr>
                <w:sz w:val="18"/>
                <w:szCs w:val="18"/>
                <w:lang w:val="en-US"/>
              </w:rPr>
            </w:pPr>
            <w:r>
              <w:rPr>
                <w:sz w:val="18"/>
                <w:szCs w:val="18"/>
                <w:lang w:val="en-US"/>
              </w:rPr>
              <w:t>0</w:t>
            </w:r>
          </w:p>
        </w:tc>
        <w:tc>
          <w:tcPr>
            <w:tcW w:w="402" w:type="dxa"/>
            <w:vAlign w:val="center"/>
          </w:tcPr>
          <w:p w14:paraId="08A81BFB">
            <w:pPr>
              <w:spacing w:line="400" w:lineRule="exact"/>
              <w:ind w:firstLine="0" w:firstLineChars="0"/>
              <w:rPr>
                <w:sz w:val="18"/>
                <w:szCs w:val="18"/>
                <w:lang w:val="en-US"/>
              </w:rPr>
            </w:pPr>
            <w:r>
              <w:rPr>
                <w:sz w:val="18"/>
                <w:szCs w:val="18"/>
                <w:lang w:val="en-US"/>
              </w:rPr>
              <w:t>0</w:t>
            </w:r>
          </w:p>
        </w:tc>
        <w:tc>
          <w:tcPr>
            <w:tcW w:w="401" w:type="dxa"/>
            <w:vAlign w:val="center"/>
          </w:tcPr>
          <w:p w14:paraId="3468768E">
            <w:pPr>
              <w:spacing w:line="400" w:lineRule="exact"/>
              <w:ind w:firstLine="0" w:firstLineChars="0"/>
              <w:rPr>
                <w:sz w:val="18"/>
                <w:szCs w:val="18"/>
                <w:lang w:val="en-US"/>
              </w:rPr>
            </w:pPr>
            <w:r>
              <w:rPr>
                <w:sz w:val="18"/>
                <w:szCs w:val="18"/>
                <w:lang w:val="en-US"/>
              </w:rPr>
              <w:t>0</w:t>
            </w:r>
          </w:p>
        </w:tc>
        <w:tc>
          <w:tcPr>
            <w:tcW w:w="402" w:type="dxa"/>
            <w:vAlign w:val="center"/>
          </w:tcPr>
          <w:p w14:paraId="648F80A2">
            <w:pPr>
              <w:spacing w:line="400" w:lineRule="exact"/>
              <w:ind w:firstLine="0" w:firstLineChars="0"/>
              <w:rPr>
                <w:sz w:val="18"/>
                <w:szCs w:val="18"/>
                <w:lang w:val="en-US"/>
              </w:rPr>
            </w:pPr>
            <w:r>
              <w:rPr>
                <w:sz w:val="18"/>
                <w:szCs w:val="18"/>
                <w:lang w:val="en-US"/>
              </w:rPr>
              <w:t>0</w:t>
            </w:r>
          </w:p>
        </w:tc>
        <w:tc>
          <w:tcPr>
            <w:tcW w:w="402" w:type="dxa"/>
            <w:vAlign w:val="center"/>
          </w:tcPr>
          <w:p w14:paraId="5DC55224">
            <w:pPr>
              <w:spacing w:line="400" w:lineRule="exact"/>
              <w:ind w:firstLine="0" w:firstLineChars="0"/>
              <w:rPr>
                <w:sz w:val="18"/>
                <w:szCs w:val="18"/>
                <w:lang w:val="en-US"/>
              </w:rPr>
            </w:pPr>
            <w:r>
              <w:rPr>
                <w:sz w:val="18"/>
                <w:szCs w:val="18"/>
                <w:lang w:val="en-US"/>
              </w:rPr>
              <w:t>0</w:t>
            </w:r>
          </w:p>
        </w:tc>
        <w:tc>
          <w:tcPr>
            <w:tcW w:w="401" w:type="dxa"/>
            <w:vAlign w:val="center"/>
          </w:tcPr>
          <w:p w14:paraId="4B66B7AD">
            <w:pPr>
              <w:spacing w:line="400" w:lineRule="exact"/>
              <w:ind w:firstLine="0" w:firstLineChars="0"/>
              <w:rPr>
                <w:sz w:val="18"/>
                <w:szCs w:val="18"/>
                <w:lang w:val="en-US"/>
              </w:rPr>
            </w:pPr>
            <w:r>
              <w:rPr>
                <w:sz w:val="18"/>
                <w:szCs w:val="18"/>
                <w:lang w:val="en-US"/>
              </w:rPr>
              <w:t>0</w:t>
            </w:r>
          </w:p>
        </w:tc>
        <w:tc>
          <w:tcPr>
            <w:tcW w:w="402" w:type="dxa"/>
            <w:vAlign w:val="center"/>
          </w:tcPr>
          <w:p w14:paraId="4E392150">
            <w:pPr>
              <w:spacing w:line="400" w:lineRule="exact"/>
              <w:ind w:firstLine="0" w:firstLineChars="0"/>
              <w:rPr>
                <w:sz w:val="18"/>
                <w:szCs w:val="18"/>
                <w:lang w:val="en-US"/>
              </w:rPr>
            </w:pPr>
            <w:r>
              <w:rPr>
                <w:sz w:val="18"/>
                <w:szCs w:val="18"/>
                <w:lang w:val="en-US"/>
              </w:rPr>
              <w:t>0</w:t>
            </w:r>
          </w:p>
        </w:tc>
        <w:tc>
          <w:tcPr>
            <w:tcW w:w="402" w:type="dxa"/>
            <w:vAlign w:val="center"/>
          </w:tcPr>
          <w:p w14:paraId="0952267B">
            <w:pPr>
              <w:spacing w:line="400" w:lineRule="exact"/>
              <w:ind w:firstLine="0" w:firstLineChars="0"/>
              <w:rPr>
                <w:sz w:val="18"/>
                <w:szCs w:val="18"/>
                <w:lang w:val="en-US"/>
              </w:rPr>
            </w:pPr>
            <w:r>
              <w:rPr>
                <w:sz w:val="18"/>
                <w:szCs w:val="18"/>
                <w:lang w:val="en-US"/>
              </w:rPr>
              <w:t>0</w:t>
            </w:r>
          </w:p>
        </w:tc>
        <w:tc>
          <w:tcPr>
            <w:tcW w:w="402" w:type="dxa"/>
            <w:vAlign w:val="center"/>
          </w:tcPr>
          <w:p w14:paraId="052365F8">
            <w:pPr>
              <w:spacing w:line="400" w:lineRule="exact"/>
              <w:ind w:firstLine="0" w:firstLineChars="0"/>
              <w:rPr>
                <w:sz w:val="18"/>
                <w:szCs w:val="18"/>
                <w:lang w:val="en-US"/>
              </w:rPr>
            </w:pPr>
            <w:r>
              <w:rPr>
                <w:sz w:val="18"/>
                <w:szCs w:val="18"/>
                <w:lang w:val="en-US"/>
              </w:rPr>
              <w:t>0</w:t>
            </w:r>
          </w:p>
        </w:tc>
        <w:tc>
          <w:tcPr>
            <w:tcW w:w="401" w:type="dxa"/>
            <w:vAlign w:val="center"/>
          </w:tcPr>
          <w:p w14:paraId="16893F72">
            <w:pPr>
              <w:spacing w:line="400" w:lineRule="exact"/>
              <w:ind w:firstLine="0" w:firstLineChars="0"/>
              <w:rPr>
                <w:sz w:val="18"/>
                <w:szCs w:val="18"/>
                <w:lang w:val="en-US"/>
              </w:rPr>
            </w:pPr>
            <w:r>
              <w:rPr>
                <w:sz w:val="18"/>
                <w:szCs w:val="18"/>
                <w:lang w:val="en-US"/>
              </w:rPr>
              <w:t>0</w:t>
            </w:r>
          </w:p>
        </w:tc>
        <w:tc>
          <w:tcPr>
            <w:tcW w:w="402" w:type="dxa"/>
            <w:vAlign w:val="center"/>
          </w:tcPr>
          <w:p w14:paraId="09432F80">
            <w:pPr>
              <w:spacing w:line="400" w:lineRule="exact"/>
              <w:ind w:firstLine="0" w:firstLineChars="0"/>
              <w:rPr>
                <w:sz w:val="18"/>
                <w:szCs w:val="18"/>
                <w:lang w:val="en-US"/>
              </w:rPr>
            </w:pPr>
            <w:r>
              <w:rPr>
                <w:sz w:val="18"/>
                <w:szCs w:val="18"/>
                <w:lang w:val="en-US"/>
              </w:rPr>
              <w:t>0</w:t>
            </w:r>
          </w:p>
        </w:tc>
        <w:tc>
          <w:tcPr>
            <w:tcW w:w="402" w:type="dxa"/>
            <w:vAlign w:val="center"/>
          </w:tcPr>
          <w:p w14:paraId="05F4E25B">
            <w:pPr>
              <w:spacing w:line="400" w:lineRule="exact"/>
              <w:ind w:firstLine="0" w:firstLineChars="0"/>
              <w:rPr>
                <w:sz w:val="18"/>
                <w:szCs w:val="18"/>
                <w:lang w:val="en-US"/>
              </w:rPr>
            </w:pPr>
            <w:r>
              <w:rPr>
                <w:sz w:val="18"/>
                <w:szCs w:val="18"/>
                <w:lang w:val="en-US"/>
              </w:rPr>
              <w:t>0</w:t>
            </w:r>
          </w:p>
        </w:tc>
        <w:tc>
          <w:tcPr>
            <w:tcW w:w="401" w:type="dxa"/>
            <w:vAlign w:val="center"/>
          </w:tcPr>
          <w:p w14:paraId="3F7FCEB4">
            <w:pPr>
              <w:spacing w:line="400" w:lineRule="exact"/>
              <w:ind w:firstLine="0" w:firstLineChars="0"/>
              <w:rPr>
                <w:sz w:val="18"/>
                <w:szCs w:val="18"/>
                <w:lang w:val="en-US"/>
              </w:rPr>
            </w:pPr>
            <w:r>
              <w:rPr>
                <w:sz w:val="18"/>
                <w:szCs w:val="18"/>
                <w:lang w:val="en-US"/>
              </w:rPr>
              <w:t>0</w:t>
            </w:r>
          </w:p>
        </w:tc>
        <w:tc>
          <w:tcPr>
            <w:tcW w:w="402" w:type="dxa"/>
            <w:vAlign w:val="center"/>
          </w:tcPr>
          <w:p w14:paraId="78DA8800">
            <w:pPr>
              <w:spacing w:line="400" w:lineRule="exact"/>
              <w:ind w:firstLine="0" w:firstLineChars="0"/>
              <w:rPr>
                <w:sz w:val="18"/>
                <w:szCs w:val="18"/>
                <w:lang w:val="en-US"/>
              </w:rPr>
            </w:pPr>
            <w:r>
              <w:rPr>
                <w:sz w:val="18"/>
                <w:szCs w:val="18"/>
                <w:lang w:val="en-US"/>
              </w:rPr>
              <w:t>0</w:t>
            </w:r>
          </w:p>
        </w:tc>
        <w:tc>
          <w:tcPr>
            <w:tcW w:w="402" w:type="dxa"/>
            <w:vAlign w:val="center"/>
          </w:tcPr>
          <w:p w14:paraId="5C9C3348">
            <w:pPr>
              <w:spacing w:line="400" w:lineRule="exact"/>
              <w:ind w:firstLine="0" w:firstLineChars="0"/>
              <w:rPr>
                <w:sz w:val="18"/>
                <w:szCs w:val="18"/>
                <w:lang w:val="en-US"/>
              </w:rPr>
            </w:pPr>
            <w:r>
              <w:rPr>
                <w:sz w:val="18"/>
                <w:szCs w:val="18"/>
                <w:lang w:val="en-US"/>
              </w:rPr>
              <w:t>0</w:t>
            </w:r>
          </w:p>
        </w:tc>
        <w:tc>
          <w:tcPr>
            <w:tcW w:w="402" w:type="dxa"/>
            <w:vAlign w:val="center"/>
          </w:tcPr>
          <w:p w14:paraId="2287887D">
            <w:pPr>
              <w:spacing w:line="400" w:lineRule="exact"/>
              <w:ind w:firstLine="0" w:firstLineChars="0"/>
              <w:rPr>
                <w:sz w:val="18"/>
                <w:szCs w:val="18"/>
                <w:lang w:val="en-US"/>
              </w:rPr>
            </w:pPr>
            <w:r>
              <w:rPr>
                <w:sz w:val="18"/>
                <w:szCs w:val="18"/>
                <w:lang w:val="en-US"/>
              </w:rPr>
              <w:t>0</w:t>
            </w:r>
          </w:p>
        </w:tc>
        <w:tc>
          <w:tcPr>
            <w:tcW w:w="401" w:type="dxa"/>
            <w:vAlign w:val="center"/>
          </w:tcPr>
          <w:p w14:paraId="296BC593">
            <w:pPr>
              <w:spacing w:line="400" w:lineRule="exact"/>
              <w:ind w:firstLine="0" w:firstLineChars="0"/>
              <w:rPr>
                <w:sz w:val="18"/>
                <w:szCs w:val="18"/>
                <w:lang w:val="en-US"/>
              </w:rPr>
            </w:pPr>
            <w:r>
              <w:rPr>
                <w:sz w:val="18"/>
                <w:szCs w:val="18"/>
                <w:lang w:val="en-US"/>
              </w:rPr>
              <w:t>0</w:t>
            </w:r>
          </w:p>
        </w:tc>
        <w:tc>
          <w:tcPr>
            <w:tcW w:w="402" w:type="dxa"/>
            <w:vAlign w:val="center"/>
          </w:tcPr>
          <w:p w14:paraId="71B39A3D">
            <w:pPr>
              <w:spacing w:line="400" w:lineRule="exact"/>
              <w:ind w:firstLine="0" w:firstLineChars="0"/>
              <w:rPr>
                <w:sz w:val="18"/>
                <w:szCs w:val="18"/>
                <w:lang w:val="en-US"/>
              </w:rPr>
            </w:pPr>
            <w:r>
              <w:rPr>
                <w:sz w:val="18"/>
                <w:szCs w:val="18"/>
                <w:lang w:val="en-US"/>
              </w:rPr>
              <w:t>0</w:t>
            </w:r>
          </w:p>
        </w:tc>
        <w:tc>
          <w:tcPr>
            <w:tcW w:w="402" w:type="dxa"/>
            <w:vAlign w:val="center"/>
          </w:tcPr>
          <w:p w14:paraId="264CF897">
            <w:pPr>
              <w:spacing w:line="400" w:lineRule="exact"/>
              <w:ind w:firstLine="0" w:firstLineChars="0"/>
              <w:rPr>
                <w:sz w:val="18"/>
                <w:szCs w:val="18"/>
                <w:lang w:val="en-US"/>
              </w:rPr>
            </w:pPr>
            <w:r>
              <w:rPr>
                <w:sz w:val="18"/>
                <w:szCs w:val="18"/>
                <w:lang w:val="en-US"/>
              </w:rPr>
              <w:t>0</w:t>
            </w:r>
          </w:p>
        </w:tc>
        <w:tc>
          <w:tcPr>
            <w:tcW w:w="401" w:type="dxa"/>
            <w:vAlign w:val="center"/>
          </w:tcPr>
          <w:p w14:paraId="6FB7B07A">
            <w:pPr>
              <w:spacing w:line="400" w:lineRule="exact"/>
              <w:ind w:firstLine="0" w:firstLineChars="0"/>
              <w:rPr>
                <w:sz w:val="18"/>
                <w:szCs w:val="18"/>
                <w:lang w:val="en-US"/>
              </w:rPr>
            </w:pPr>
            <w:r>
              <w:rPr>
                <w:sz w:val="18"/>
                <w:szCs w:val="18"/>
                <w:lang w:val="en-US"/>
              </w:rPr>
              <w:t>0</w:t>
            </w:r>
          </w:p>
        </w:tc>
        <w:tc>
          <w:tcPr>
            <w:tcW w:w="402" w:type="dxa"/>
            <w:vAlign w:val="center"/>
          </w:tcPr>
          <w:p w14:paraId="0681916D">
            <w:pPr>
              <w:spacing w:line="400" w:lineRule="exact"/>
              <w:ind w:firstLine="0" w:firstLineChars="0"/>
              <w:rPr>
                <w:sz w:val="18"/>
                <w:szCs w:val="18"/>
                <w:lang w:val="en-US"/>
              </w:rPr>
            </w:pPr>
            <w:r>
              <w:rPr>
                <w:sz w:val="18"/>
                <w:szCs w:val="18"/>
                <w:lang w:val="en-US"/>
              </w:rPr>
              <w:t>0</w:t>
            </w:r>
          </w:p>
        </w:tc>
        <w:tc>
          <w:tcPr>
            <w:tcW w:w="402" w:type="dxa"/>
            <w:vAlign w:val="center"/>
          </w:tcPr>
          <w:p w14:paraId="3CA3B786">
            <w:pPr>
              <w:spacing w:line="400" w:lineRule="exact"/>
              <w:ind w:firstLine="0" w:firstLineChars="0"/>
              <w:rPr>
                <w:sz w:val="18"/>
                <w:szCs w:val="18"/>
                <w:lang w:val="en-US"/>
              </w:rPr>
            </w:pPr>
            <w:r>
              <w:rPr>
                <w:sz w:val="18"/>
                <w:szCs w:val="18"/>
                <w:lang w:val="en-US"/>
              </w:rPr>
              <w:t>0</w:t>
            </w:r>
          </w:p>
        </w:tc>
        <w:tc>
          <w:tcPr>
            <w:tcW w:w="402" w:type="dxa"/>
            <w:vAlign w:val="center"/>
          </w:tcPr>
          <w:p w14:paraId="3AA230A4">
            <w:pPr>
              <w:spacing w:line="400" w:lineRule="exact"/>
              <w:ind w:firstLine="0" w:firstLineChars="0"/>
              <w:rPr>
                <w:sz w:val="18"/>
                <w:szCs w:val="18"/>
                <w:lang w:val="en-US"/>
              </w:rPr>
            </w:pPr>
            <w:r>
              <w:rPr>
                <w:sz w:val="18"/>
                <w:szCs w:val="18"/>
                <w:lang w:val="en-US"/>
              </w:rPr>
              <w:t>0</w:t>
            </w:r>
          </w:p>
        </w:tc>
      </w:tr>
      <w:tr w14:paraId="78235B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31A5D9">
            <w:pPr>
              <w:spacing w:line="400" w:lineRule="exact"/>
              <w:ind w:firstLine="0" w:firstLineChars="0"/>
              <w:rPr>
                <w:sz w:val="18"/>
                <w:szCs w:val="18"/>
                <w:lang w:val="en-US"/>
              </w:rPr>
            </w:pPr>
            <w:r>
              <w:rPr>
                <w:sz w:val="18"/>
                <w:szCs w:val="18"/>
                <w:lang w:val="en-US"/>
              </w:rPr>
              <w:t>博物馆-库房</w:t>
            </w:r>
          </w:p>
        </w:tc>
        <w:tc>
          <w:tcPr>
            <w:tcW w:w="401" w:type="dxa"/>
            <w:vAlign w:val="center"/>
          </w:tcPr>
          <w:p w14:paraId="49FC771D">
            <w:pPr>
              <w:spacing w:line="400" w:lineRule="exact"/>
              <w:ind w:firstLine="0" w:firstLineChars="0"/>
              <w:rPr>
                <w:sz w:val="18"/>
                <w:szCs w:val="18"/>
                <w:lang w:val="en-US"/>
              </w:rPr>
            </w:pPr>
            <w:r>
              <w:rPr>
                <w:sz w:val="18"/>
                <w:szCs w:val="18"/>
                <w:lang w:val="en-US"/>
              </w:rPr>
              <w:t>0</w:t>
            </w:r>
          </w:p>
        </w:tc>
        <w:tc>
          <w:tcPr>
            <w:tcW w:w="402" w:type="dxa"/>
            <w:vAlign w:val="center"/>
          </w:tcPr>
          <w:p w14:paraId="224D3732">
            <w:pPr>
              <w:spacing w:line="400" w:lineRule="exact"/>
              <w:ind w:firstLine="0" w:firstLineChars="0"/>
              <w:rPr>
                <w:sz w:val="18"/>
                <w:szCs w:val="18"/>
                <w:lang w:val="en-US"/>
              </w:rPr>
            </w:pPr>
            <w:r>
              <w:rPr>
                <w:sz w:val="18"/>
                <w:szCs w:val="18"/>
                <w:lang w:val="en-US"/>
              </w:rPr>
              <w:t>0</w:t>
            </w:r>
          </w:p>
        </w:tc>
        <w:tc>
          <w:tcPr>
            <w:tcW w:w="402" w:type="dxa"/>
            <w:vAlign w:val="center"/>
          </w:tcPr>
          <w:p w14:paraId="23314105">
            <w:pPr>
              <w:spacing w:line="400" w:lineRule="exact"/>
              <w:ind w:firstLine="0" w:firstLineChars="0"/>
              <w:rPr>
                <w:sz w:val="18"/>
                <w:szCs w:val="18"/>
                <w:lang w:val="en-US"/>
              </w:rPr>
            </w:pPr>
            <w:r>
              <w:rPr>
                <w:sz w:val="18"/>
                <w:szCs w:val="18"/>
                <w:lang w:val="en-US"/>
              </w:rPr>
              <w:t>0</w:t>
            </w:r>
          </w:p>
        </w:tc>
        <w:tc>
          <w:tcPr>
            <w:tcW w:w="401" w:type="dxa"/>
            <w:vAlign w:val="center"/>
          </w:tcPr>
          <w:p w14:paraId="66CB0CF4">
            <w:pPr>
              <w:spacing w:line="400" w:lineRule="exact"/>
              <w:ind w:firstLine="0" w:firstLineChars="0"/>
              <w:rPr>
                <w:sz w:val="18"/>
                <w:szCs w:val="18"/>
                <w:lang w:val="en-US"/>
              </w:rPr>
            </w:pPr>
            <w:r>
              <w:rPr>
                <w:sz w:val="18"/>
                <w:szCs w:val="18"/>
                <w:lang w:val="en-US"/>
              </w:rPr>
              <w:t>0</w:t>
            </w:r>
          </w:p>
        </w:tc>
        <w:tc>
          <w:tcPr>
            <w:tcW w:w="402" w:type="dxa"/>
            <w:vAlign w:val="center"/>
          </w:tcPr>
          <w:p w14:paraId="6CAAA173">
            <w:pPr>
              <w:spacing w:line="400" w:lineRule="exact"/>
              <w:ind w:firstLine="0" w:firstLineChars="0"/>
              <w:rPr>
                <w:sz w:val="18"/>
                <w:szCs w:val="18"/>
                <w:lang w:val="en-US"/>
              </w:rPr>
            </w:pPr>
            <w:r>
              <w:rPr>
                <w:sz w:val="18"/>
                <w:szCs w:val="18"/>
                <w:lang w:val="en-US"/>
              </w:rPr>
              <w:t>0</w:t>
            </w:r>
          </w:p>
        </w:tc>
        <w:tc>
          <w:tcPr>
            <w:tcW w:w="402" w:type="dxa"/>
            <w:vAlign w:val="center"/>
          </w:tcPr>
          <w:p w14:paraId="37996EBC">
            <w:pPr>
              <w:spacing w:line="400" w:lineRule="exact"/>
              <w:ind w:firstLine="0" w:firstLineChars="0"/>
              <w:rPr>
                <w:sz w:val="18"/>
                <w:szCs w:val="18"/>
                <w:lang w:val="en-US"/>
              </w:rPr>
            </w:pPr>
            <w:r>
              <w:rPr>
                <w:sz w:val="18"/>
                <w:szCs w:val="18"/>
                <w:lang w:val="en-US"/>
              </w:rPr>
              <w:t>0</w:t>
            </w:r>
          </w:p>
        </w:tc>
        <w:tc>
          <w:tcPr>
            <w:tcW w:w="401" w:type="dxa"/>
            <w:vAlign w:val="center"/>
          </w:tcPr>
          <w:p w14:paraId="16CEBB16">
            <w:pPr>
              <w:spacing w:line="400" w:lineRule="exact"/>
              <w:ind w:firstLine="0" w:firstLineChars="0"/>
              <w:rPr>
                <w:sz w:val="18"/>
                <w:szCs w:val="18"/>
                <w:lang w:val="en-US"/>
              </w:rPr>
            </w:pPr>
            <w:r>
              <w:rPr>
                <w:sz w:val="18"/>
                <w:szCs w:val="18"/>
                <w:lang w:val="en-US"/>
              </w:rPr>
              <w:t>10</w:t>
            </w:r>
          </w:p>
        </w:tc>
        <w:tc>
          <w:tcPr>
            <w:tcW w:w="402" w:type="dxa"/>
            <w:vAlign w:val="center"/>
          </w:tcPr>
          <w:p w14:paraId="0AB80C62">
            <w:pPr>
              <w:spacing w:line="400" w:lineRule="exact"/>
              <w:ind w:firstLine="0" w:firstLineChars="0"/>
              <w:rPr>
                <w:sz w:val="18"/>
                <w:szCs w:val="18"/>
                <w:lang w:val="en-US"/>
              </w:rPr>
            </w:pPr>
            <w:r>
              <w:rPr>
                <w:sz w:val="18"/>
                <w:szCs w:val="18"/>
                <w:lang w:val="en-US"/>
              </w:rPr>
              <w:t>50</w:t>
            </w:r>
          </w:p>
        </w:tc>
        <w:tc>
          <w:tcPr>
            <w:tcW w:w="402" w:type="dxa"/>
            <w:vAlign w:val="center"/>
          </w:tcPr>
          <w:p w14:paraId="161E5591">
            <w:pPr>
              <w:spacing w:line="400" w:lineRule="exact"/>
              <w:ind w:firstLine="0" w:firstLineChars="0"/>
              <w:rPr>
                <w:sz w:val="18"/>
                <w:szCs w:val="18"/>
                <w:lang w:val="en-US"/>
              </w:rPr>
            </w:pPr>
            <w:r>
              <w:rPr>
                <w:sz w:val="18"/>
                <w:szCs w:val="18"/>
                <w:lang w:val="en-US"/>
              </w:rPr>
              <w:t>95</w:t>
            </w:r>
          </w:p>
        </w:tc>
        <w:tc>
          <w:tcPr>
            <w:tcW w:w="402" w:type="dxa"/>
            <w:vAlign w:val="center"/>
          </w:tcPr>
          <w:p w14:paraId="04AAF013">
            <w:pPr>
              <w:spacing w:line="400" w:lineRule="exact"/>
              <w:ind w:firstLine="0" w:firstLineChars="0"/>
              <w:rPr>
                <w:sz w:val="18"/>
                <w:szCs w:val="18"/>
                <w:lang w:val="en-US"/>
              </w:rPr>
            </w:pPr>
            <w:r>
              <w:rPr>
                <w:sz w:val="18"/>
                <w:szCs w:val="18"/>
                <w:lang w:val="en-US"/>
              </w:rPr>
              <w:t>95</w:t>
            </w:r>
          </w:p>
        </w:tc>
        <w:tc>
          <w:tcPr>
            <w:tcW w:w="401" w:type="dxa"/>
            <w:vAlign w:val="center"/>
          </w:tcPr>
          <w:p w14:paraId="6F2F1F5D">
            <w:pPr>
              <w:spacing w:line="400" w:lineRule="exact"/>
              <w:ind w:firstLine="0" w:firstLineChars="0"/>
              <w:rPr>
                <w:sz w:val="18"/>
                <w:szCs w:val="18"/>
                <w:lang w:val="en-US"/>
              </w:rPr>
            </w:pPr>
            <w:r>
              <w:rPr>
                <w:sz w:val="18"/>
                <w:szCs w:val="18"/>
                <w:lang w:val="en-US"/>
              </w:rPr>
              <w:t>95</w:t>
            </w:r>
          </w:p>
        </w:tc>
        <w:tc>
          <w:tcPr>
            <w:tcW w:w="402" w:type="dxa"/>
            <w:vAlign w:val="center"/>
          </w:tcPr>
          <w:p w14:paraId="17F7EB4A">
            <w:pPr>
              <w:spacing w:line="400" w:lineRule="exact"/>
              <w:ind w:firstLine="0" w:firstLineChars="0"/>
              <w:rPr>
                <w:sz w:val="18"/>
                <w:szCs w:val="18"/>
                <w:lang w:val="en-US"/>
              </w:rPr>
            </w:pPr>
            <w:r>
              <w:rPr>
                <w:sz w:val="18"/>
                <w:szCs w:val="18"/>
                <w:lang w:val="en-US"/>
              </w:rPr>
              <w:t>80</w:t>
            </w:r>
          </w:p>
        </w:tc>
        <w:tc>
          <w:tcPr>
            <w:tcW w:w="402" w:type="dxa"/>
            <w:vAlign w:val="center"/>
          </w:tcPr>
          <w:p w14:paraId="797F1512">
            <w:pPr>
              <w:spacing w:line="400" w:lineRule="exact"/>
              <w:ind w:firstLine="0" w:firstLineChars="0"/>
              <w:rPr>
                <w:sz w:val="18"/>
                <w:szCs w:val="18"/>
                <w:lang w:val="en-US"/>
              </w:rPr>
            </w:pPr>
            <w:r>
              <w:rPr>
                <w:sz w:val="18"/>
                <w:szCs w:val="18"/>
                <w:lang w:val="en-US"/>
              </w:rPr>
              <w:t>80</w:t>
            </w:r>
          </w:p>
        </w:tc>
        <w:tc>
          <w:tcPr>
            <w:tcW w:w="401" w:type="dxa"/>
            <w:vAlign w:val="center"/>
          </w:tcPr>
          <w:p w14:paraId="36A9FD17">
            <w:pPr>
              <w:spacing w:line="400" w:lineRule="exact"/>
              <w:ind w:firstLine="0" w:firstLineChars="0"/>
              <w:rPr>
                <w:sz w:val="18"/>
                <w:szCs w:val="18"/>
                <w:lang w:val="en-US"/>
              </w:rPr>
            </w:pPr>
            <w:r>
              <w:rPr>
                <w:sz w:val="18"/>
                <w:szCs w:val="18"/>
                <w:lang w:val="en-US"/>
              </w:rPr>
              <w:t>95</w:t>
            </w:r>
          </w:p>
        </w:tc>
        <w:tc>
          <w:tcPr>
            <w:tcW w:w="402" w:type="dxa"/>
            <w:vAlign w:val="center"/>
          </w:tcPr>
          <w:p w14:paraId="17D85B22">
            <w:pPr>
              <w:spacing w:line="400" w:lineRule="exact"/>
              <w:ind w:firstLine="0" w:firstLineChars="0"/>
              <w:rPr>
                <w:sz w:val="18"/>
                <w:szCs w:val="18"/>
                <w:lang w:val="en-US"/>
              </w:rPr>
            </w:pPr>
            <w:r>
              <w:rPr>
                <w:sz w:val="18"/>
                <w:szCs w:val="18"/>
                <w:lang w:val="en-US"/>
              </w:rPr>
              <w:t>95</w:t>
            </w:r>
          </w:p>
        </w:tc>
        <w:tc>
          <w:tcPr>
            <w:tcW w:w="402" w:type="dxa"/>
            <w:vAlign w:val="center"/>
          </w:tcPr>
          <w:p w14:paraId="5B0E3194">
            <w:pPr>
              <w:spacing w:line="400" w:lineRule="exact"/>
              <w:ind w:firstLine="0" w:firstLineChars="0"/>
              <w:rPr>
                <w:sz w:val="18"/>
                <w:szCs w:val="18"/>
                <w:lang w:val="en-US"/>
              </w:rPr>
            </w:pPr>
            <w:r>
              <w:rPr>
                <w:sz w:val="18"/>
                <w:szCs w:val="18"/>
                <w:lang w:val="en-US"/>
              </w:rPr>
              <w:t>95</w:t>
            </w:r>
          </w:p>
        </w:tc>
        <w:tc>
          <w:tcPr>
            <w:tcW w:w="402" w:type="dxa"/>
            <w:vAlign w:val="center"/>
          </w:tcPr>
          <w:p w14:paraId="208B9680">
            <w:pPr>
              <w:spacing w:line="400" w:lineRule="exact"/>
              <w:ind w:firstLine="0" w:firstLineChars="0"/>
              <w:rPr>
                <w:sz w:val="18"/>
                <w:szCs w:val="18"/>
                <w:lang w:val="en-US"/>
              </w:rPr>
            </w:pPr>
            <w:r>
              <w:rPr>
                <w:sz w:val="18"/>
                <w:szCs w:val="18"/>
                <w:lang w:val="en-US"/>
              </w:rPr>
              <w:t>95</w:t>
            </w:r>
          </w:p>
        </w:tc>
        <w:tc>
          <w:tcPr>
            <w:tcW w:w="401" w:type="dxa"/>
            <w:vAlign w:val="center"/>
          </w:tcPr>
          <w:p w14:paraId="614F5134">
            <w:pPr>
              <w:spacing w:line="400" w:lineRule="exact"/>
              <w:ind w:firstLine="0" w:firstLineChars="0"/>
              <w:rPr>
                <w:sz w:val="18"/>
                <w:szCs w:val="18"/>
                <w:lang w:val="en-US"/>
              </w:rPr>
            </w:pPr>
            <w:r>
              <w:rPr>
                <w:sz w:val="18"/>
                <w:szCs w:val="18"/>
                <w:lang w:val="en-US"/>
              </w:rPr>
              <w:t>30</w:t>
            </w:r>
          </w:p>
        </w:tc>
        <w:tc>
          <w:tcPr>
            <w:tcW w:w="402" w:type="dxa"/>
            <w:vAlign w:val="center"/>
          </w:tcPr>
          <w:p w14:paraId="17E9ECAF">
            <w:pPr>
              <w:spacing w:line="400" w:lineRule="exact"/>
              <w:ind w:firstLine="0" w:firstLineChars="0"/>
              <w:rPr>
                <w:sz w:val="18"/>
                <w:szCs w:val="18"/>
                <w:lang w:val="en-US"/>
              </w:rPr>
            </w:pPr>
            <w:r>
              <w:rPr>
                <w:sz w:val="18"/>
                <w:szCs w:val="18"/>
                <w:lang w:val="en-US"/>
              </w:rPr>
              <w:t>30</w:t>
            </w:r>
          </w:p>
        </w:tc>
        <w:tc>
          <w:tcPr>
            <w:tcW w:w="402" w:type="dxa"/>
            <w:vAlign w:val="center"/>
          </w:tcPr>
          <w:p w14:paraId="317D8F25">
            <w:pPr>
              <w:spacing w:line="400" w:lineRule="exact"/>
              <w:ind w:firstLine="0" w:firstLineChars="0"/>
              <w:rPr>
                <w:sz w:val="18"/>
                <w:szCs w:val="18"/>
                <w:lang w:val="en-US"/>
              </w:rPr>
            </w:pPr>
            <w:r>
              <w:rPr>
                <w:sz w:val="18"/>
                <w:szCs w:val="18"/>
                <w:lang w:val="en-US"/>
              </w:rPr>
              <w:t>0</w:t>
            </w:r>
          </w:p>
        </w:tc>
        <w:tc>
          <w:tcPr>
            <w:tcW w:w="401" w:type="dxa"/>
            <w:vAlign w:val="center"/>
          </w:tcPr>
          <w:p w14:paraId="533EEDCD">
            <w:pPr>
              <w:spacing w:line="400" w:lineRule="exact"/>
              <w:ind w:firstLine="0" w:firstLineChars="0"/>
              <w:rPr>
                <w:sz w:val="18"/>
                <w:szCs w:val="18"/>
                <w:lang w:val="en-US"/>
              </w:rPr>
            </w:pPr>
            <w:r>
              <w:rPr>
                <w:sz w:val="18"/>
                <w:szCs w:val="18"/>
                <w:lang w:val="en-US"/>
              </w:rPr>
              <w:t>0</w:t>
            </w:r>
          </w:p>
        </w:tc>
        <w:tc>
          <w:tcPr>
            <w:tcW w:w="402" w:type="dxa"/>
            <w:vAlign w:val="center"/>
          </w:tcPr>
          <w:p w14:paraId="52B79FCB">
            <w:pPr>
              <w:spacing w:line="400" w:lineRule="exact"/>
              <w:ind w:firstLine="0" w:firstLineChars="0"/>
              <w:rPr>
                <w:sz w:val="18"/>
                <w:szCs w:val="18"/>
                <w:lang w:val="en-US"/>
              </w:rPr>
            </w:pPr>
            <w:r>
              <w:rPr>
                <w:sz w:val="18"/>
                <w:szCs w:val="18"/>
                <w:lang w:val="en-US"/>
              </w:rPr>
              <w:t>0</w:t>
            </w:r>
          </w:p>
        </w:tc>
        <w:tc>
          <w:tcPr>
            <w:tcW w:w="402" w:type="dxa"/>
            <w:vAlign w:val="center"/>
          </w:tcPr>
          <w:p w14:paraId="0B45F591">
            <w:pPr>
              <w:spacing w:line="400" w:lineRule="exact"/>
              <w:ind w:firstLine="0" w:firstLineChars="0"/>
              <w:rPr>
                <w:sz w:val="18"/>
                <w:szCs w:val="18"/>
                <w:lang w:val="en-US"/>
              </w:rPr>
            </w:pPr>
            <w:r>
              <w:rPr>
                <w:sz w:val="18"/>
                <w:szCs w:val="18"/>
                <w:lang w:val="en-US"/>
              </w:rPr>
              <w:t>0</w:t>
            </w:r>
          </w:p>
        </w:tc>
        <w:tc>
          <w:tcPr>
            <w:tcW w:w="402" w:type="dxa"/>
            <w:vAlign w:val="center"/>
          </w:tcPr>
          <w:p w14:paraId="5D58ECA2">
            <w:pPr>
              <w:spacing w:line="400" w:lineRule="exact"/>
              <w:ind w:firstLine="0" w:firstLineChars="0"/>
              <w:rPr>
                <w:sz w:val="18"/>
                <w:szCs w:val="18"/>
                <w:lang w:val="en-US"/>
              </w:rPr>
            </w:pPr>
            <w:r>
              <w:rPr>
                <w:sz w:val="18"/>
                <w:szCs w:val="18"/>
                <w:lang w:val="en-US"/>
              </w:rPr>
              <w:t>0</w:t>
            </w:r>
          </w:p>
        </w:tc>
      </w:tr>
      <w:tr w14:paraId="51E67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25569E">
            <w:pPr>
              <w:spacing w:line="400" w:lineRule="exact"/>
              <w:ind w:firstLine="0" w:firstLineChars="0"/>
              <w:rPr>
                <w:sz w:val="18"/>
                <w:szCs w:val="18"/>
                <w:lang w:val="en-US"/>
              </w:rPr>
            </w:pPr>
          </w:p>
        </w:tc>
        <w:tc>
          <w:tcPr>
            <w:tcW w:w="401" w:type="dxa"/>
            <w:vAlign w:val="center"/>
          </w:tcPr>
          <w:p w14:paraId="1C0F058E">
            <w:pPr>
              <w:spacing w:line="400" w:lineRule="exact"/>
              <w:ind w:firstLine="0" w:firstLineChars="0"/>
              <w:rPr>
                <w:sz w:val="18"/>
                <w:szCs w:val="18"/>
                <w:lang w:val="en-US"/>
              </w:rPr>
            </w:pPr>
            <w:r>
              <w:rPr>
                <w:sz w:val="18"/>
                <w:szCs w:val="18"/>
                <w:lang w:val="en-US"/>
              </w:rPr>
              <w:t>0</w:t>
            </w:r>
          </w:p>
        </w:tc>
        <w:tc>
          <w:tcPr>
            <w:tcW w:w="402" w:type="dxa"/>
            <w:vAlign w:val="center"/>
          </w:tcPr>
          <w:p w14:paraId="46B0B1A7">
            <w:pPr>
              <w:spacing w:line="400" w:lineRule="exact"/>
              <w:ind w:firstLine="0" w:firstLineChars="0"/>
              <w:rPr>
                <w:sz w:val="18"/>
                <w:szCs w:val="18"/>
                <w:lang w:val="en-US"/>
              </w:rPr>
            </w:pPr>
            <w:r>
              <w:rPr>
                <w:sz w:val="18"/>
                <w:szCs w:val="18"/>
                <w:lang w:val="en-US"/>
              </w:rPr>
              <w:t>0</w:t>
            </w:r>
          </w:p>
        </w:tc>
        <w:tc>
          <w:tcPr>
            <w:tcW w:w="402" w:type="dxa"/>
            <w:vAlign w:val="center"/>
          </w:tcPr>
          <w:p w14:paraId="14B495E2">
            <w:pPr>
              <w:spacing w:line="400" w:lineRule="exact"/>
              <w:ind w:firstLine="0" w:firstLineChars="0"/>
              <w:rPr>
                <w:sz w:val="18"/>
                <w:szCs w:val="18"/>
                <w:lang w:val="en-US"/>
              </w:rPr>
            </w:pPr>
            <w:r>
              <w:rPr>
                <w:sz w:val="18"/>
                <w:szCs w:val="18"/>
                <w:lang w:val="en-US"/>
              </w:rPr>
              <w:t>0</w:t>
            </w:r>
          </w:p>
        </w:tc>
        <w:tc>
          <w:tcPr>
            <w:tcW w:w="401" w:type="dxa"/>
            <w:vAlign w:val="center"/>
          </w:tcPr>
          <w:p w14:paraId="7F4B5769">
            <w:pPr>
              <w:spacing w:line="400" w:lineRule="exact"/>
              <w:ind w:firstLine="0" w:firstLineChars="0"/>
              <w:rPr>
                <w:sz w:val="18"/>
                <w:szCs w:val="18"/>
                <w:lang w:val="en-US"/>
              </w:rPr>
            </w:pPr>
            <w:r>
              <w:rPr>
                <w:sz w:val="18"/>
                <w:szCs w:val="18"/>
                <w:lang w:val="en-US"/>
              </w:rPr>
              <w:t>0</w:t>
            </w:r>
          </w:p>
        </w:tc>
        <w:tc>
          <w:tcPr>
            <w:tcW w:w="402" w:type="dxa"/>
            <w:vAlign w:val="center"/>
          </w:tcPr>
          <w:p w14:paraId="482DE45A">
            <w:pPr>
              <w:spacing w:line="400" w:lineRule="exact"/>
              <w:ind w:firstLine="0" w:firstLineChars="0"/>
              <w:rPr>
                <w:sz w:val="18"/>
                <w:szCs w:val="18"/>
                <w:lang w:val="en-US"/>
              </w:rPr>
            </w:pPr>
            <w:r>
              <w:rPr>
                <w:sz w:val="18"/>
                <w:szCs w:val="18"/>
                <w:lang w:val="en-US"/>
              </w:rPr>
              <w:t>0</w:t>
            </w:r>
          </w:p>
        </w:tc>
        <w:tc>
          <w:tcPr>
            <w:tcW w:w="402" w:type="dxa"/>
            <w:vAlign w:val="center"/>
          </w:tcPr>
          <w:p w14:paraId="06E8F23E">
            <w:pPr>
              <w:spacing w:line="400" w:lineRule="exact"/>
              <w:ind w:firstLine="0" w:firstLineChars="0"/>
              <w:rPr>
                <w:sz w:val="18"/>
                <w:szCs w:val="18"/>
                <w:lang w:val="en-US"/>
              </w:rPr>
            </w:pPr>
            <w:r>
              <w:rPr>
                <w:sz w:val="18"/>
                <w:szCs w:val="18"/>
                <w:lang w:val="en-US"/>
              </w:rPr>
              <w:t>0</w:t>
            </w:r>
          </w:p>
        </w:tc>
        <w:tc>
          <w:tcPr>
            <w:tcW w:w="401" w:type="dxa"/>
            <w:vAlign w:val="center"/>
          </w:tcPr>
          <w:p w14:paraId="3A3FAA0D">
            <w:pPr>
              <w:spacing w:line="400" w:lineRule="exact"/>
              <w:ind w:firstLine="0" w:firstLineChars="0"/>
              <w:rPr>
                <w:sz w:val="18"/>
                <w:szCs w:val="18"/>
                <w:lang w:val="en-US"/>
              </w:rPr>
            </w:pPr>
            <w:r>
              <w:rPr>
                <w:sz w:val="18"/>
                <w:szCs w:val="18"/>
                <w:lang w:val="en-US"/>
              </w:rPr>
              <w:t>0</w:t>
            </w:r>
          </w:p>
        </w:tc>
        <w:tc>
          <w:tcPr>
            <w:tcW w:w="402" w:type="dxa"/>
            <w:vAlign w:val="center"/>
          </w:tcPr>
          <w:p w14:paraId="0A9365A4">
            <w:pPr>
              <w:spacing w:line="400" w:lineRule="exact"/>
              <w:ind w:firstLine="0" w:firstLineChars="0"/>
              <w:rPr>
                <w:sz w:val="18"/>
                <w:szCs w:val="18"/>
                <w:lang w:val="en-US"/>
              </w:rPr>
            </w:pPr>
            <w:r>
              <w:rPr>
                <w:sz w:val="18"/>
                <w:szCs w:val="18"/>
                <w:lang w:val="en-US"/>
              </w:rPr>
              <w:t>0</w:t>
            </w:r>
          </w:p>
        </w:tc>
        <w:tc>
          <w:tcPr>
            <w:tcW w:w="402" w:type="dxa"/>
            <w:vAlign w:val="center"/>
          </w:tcPr>
          <w:p w14:paraId="012A3356">
            <w:pPr>
              <w:spacing w:line="400" w:lineRule="exact"/>
              <w:ind w:firstLine="0" w:firstLineChars="0"/>
              <w:rPr>
                <w:sz w:val="18"/>
                <w:szCs w:val="18"/>
                <w:lang w:val="en-US"/>
              </w:rPr>
            </w:pPr>
            <w:r>
              <w:rPr>
                <w:sz w:val="18"/>
                <w:szCs w:val="18"/>
                <w:lang w:val="en-US"/>
              </w:rPr>
              <w:t>0</w:t>
            </w:r>
          </w:p>
        </w:tc>
        <w:tc>
          <w:tcPr>
            <w:tcW w:w="402" w:type="dxa"/>
            <w:vAlign w:val="center"/>
          </w:tcPr>
          <w:p w14:paraId="3182D683">
            <w:pPr>
              <w:spacing w:line="400" w:lineRule="exact"/>
              <w:ind w:firstLine="0" w:firstLineChars="0"/>
              <w:rPr>
                <w:sz w:val="18"/>
                <w:szCs w:val="18"/>
                <w:lang w:val="en-US"/>
              </w:rPr>
            </w:pPr>
            <w:r>
              <w:rPr>
                <w:sz w:val="18"/>
                <w:szCs w:val="18"/>
                <w:lang w:val="en-US"/>
              </w:rPr>
              <w:t>0</w:t>
            </w:r>
          </w:p>
        </w:tc>
        <w:tc>
          <w:tcPr>
            <w:tcW w:w="401" w:type="dxa"/>
            <w:vAlign w:val="center"/>
          </w:tcPr>
          <w:p w14:paraId="78556069">
            <w:pPr>
              <w:spacing w:line="400" w:lineRule="exact"/>
              <w:ind w:firstLine="0" w:firstLineChars="0"/>
              <w:rPr>
                <w:sz w:val="18"/>
                <w:szCs w:val="18"/>
                <w:lang w:val="en-US"/>
              </w:rPr>
            </w:pPr>
            <w:r>
              <w:rPr>
                <w:sz w:val="18"/>
                <w:szCs w:val="18"/>
                <w:lang w:val="en-US"/>
              </w:rPr>
              <w:t>0</w:t>
            </w:r>
          </w:p>
        </w:tc>
        <w:tc>
          <w:tcPr>
            <w:tcW w:w="402" w:type="dxa"/>
            <w:vAlign w:val="center"/>
          </w:tcPr>
          <w:p w14:paraId="7129EDCB">
            <w:pPr>
              <w:spacing w:line="400" w:lineRule="exact"/>
              <w:ind w:firstLine="0" w:firstLineChars="0"/>
              <w:rPr>
                <w:sz w:val="18"/>
                <w:szCs w:val="18"/>
                <w:lang w:val="en-US"/>
              </w:rPr>
            </w:pPr>
            <w:r>
              <w:rPr>
                <w:sz w:val="18"/>
                <w:szCs w:val="18"/>
                <w:lang w:val="en-US"/>
              </w:rPr>
              <w:t>0</w:t>
            </w:r>
          </w:p>
        </w:tc>
        <w:tc>
          <w:tcPr>
            <w:tcW w:w="402" w:type="dxa"/>
            <w:vAlign w:val="center"/>
          </w:tcPr>
          <w:p w14:paraId="15EAEFB2">
            <w:pPr>
              <w:spacing w:line="400" w:lineRule="exact"/>
              <w:ind w:firstLine="0" w:firstLineChars="0"/>
              <w:rPr>
                <w:sz w:val="18"/>
                <w:szCs w:val="18"/>
                <w:lang w:val="en-US"/>
              </w:rPr>
            </w:pPr>
            <w:r>
              <w:rPr>
                <w:sz w:val="18"/>
                <w:szCs w:val="18"/>
                <w:lang w:val="en-US"/>
              </w:rPr>
              <w:t>0</w:t>
            </w:r>
          </w:p>
        </w:tc>
        <w:tc>
          <w:tcPr>
            <w:tcW w:w="401" w:type="dxa"/>
            <w:vAlign w:val="center"/>
          </w:tcPr>
          <w:p w14:paraId="0D87841A">
            <w:pPr>
              <w:spacing w:line="400" w:lineRule="exact"/>
              <w:ind w:firstLine="0" w:firstLineChars="0"/>
              <w:rPr>
                <w:sz w:val="18"/>
                <w:szCs w:val="18"/>
                <w:lang w:val="en-US"/>
              </w:rPr>
            </w:pPr>
            <w:r>
              <w:rPr>
                <w:sz w:val="18"/>
                <w:szCs w:val="18"/>
                <w:lang w:val="en-US"/>
              </w:rPr>
              <w:t>0</w:t>
            </w:r>
          </w:p>
        </w:tc>
        <w:tc>
          <w:tcPr>
            <w:tcW w:w="402" w:type="dxa"/>
            <w:vAlign w:val="center"/>
          </w:tcPr>
          <w:p w14:paraId="3AE7142E">
            <w:pPr>
              <w:spacing w:line="400" w:lineRule="exact"/>
              <w:ind w:firstLine="0" w:firstLineChars="0"/>
              <w:rPr>
                <w:sz w:val="18"/>
                <w:szCs w:val="18"/>
                <w:lang w:val="en-US"/>
              </w:rPr>
            </w:pPr>
            <w:r>
              <w:rPr>
                <w:sz w:val="18"/>
                <w:szCs w:val="18"/>
                <w:lang w:val="en-US"/>
              </w:rPr>
              <w:t>0</w:t>
            </w:r>
          </w:p>
        </w:tc>
        <w:tc>
          <w:tcPr>
            <w:tcW w:w="402" w:type="dxa"/>
            <w:vAlign w:val="center"/>
          </w:tcPr>
          <w:p w14:paraId="645BC436">
            <w:pPr>
              <w:spacing w:line="400" w:lineRule="exact"/>
              <w:ind w:firstLine="0" w:firstLineChars="0"/>
              <w:rPr>
                <w:sz w:val="18"/>
                <w:szCs w:val="18"/>
                <w:lang w:val="en-US"/>
              </w:rPr>
            </w:pPr>
            <w:r>
              <w:rPr>
                <w:sz w:val="18"/>
                <w:szCs w:val="18"/>
                <w:lang w:val="en-US"/>
              </w:rPr>
              <w:t>0</w:t>
            </w:r>
          </w:p>
        </w:tc>
        <w:tc>
          <w:tcPr>
            <w:tcW w:w="402" w:type="dxa"/>
            <w:vAlign w:val="center"/>
          </w:tcPr>
          <w:p w14:paraId="79F78845">
            <w:pPr>
              <w:spacing w:line="400" w:lineRule="exact"/>
              <w:ind w:firstLine="0" w:firstLineChars="0"/>
              <w:rPr>
                <w:sz w:val="18"/>
                <w:szCs w:val="18"/>
                <w:lang w:val="en-US"/>
              </w:rPr>
            </w:pPr>
            <w:r>
              <w:rPr>
                <w:sz w:val="18"/>
                <w:szCs w:val="18"/>
                <w:lang w:val="en-US"/>
              </w:rPr>
              <w:t>0</w:t>
            </w:r>
          </w:p>
        </w:tc>
        <w:tc>
          <w:tcPr>
            <w:tcW w:w="401" w:type="dxa"/>
            <w:vAlign w:val="center"/>
          </w:tcPr>
          <w:p w14:paraId="50D6521F">
            <w:pPr>
              <w:spacing w:line="400" w:lineRule="exact"/>
              <w:ind w:firstLine="0" w:firstLineChars="0"/>
              <w:rPr>
                <w:sz w:val="18"/>
                <w:szCs w:val="18"/>
                <w:lang w:val="en-US"/>
              </w:rPr>
            </w:pPr>
            <w:r>
              <w:rPr>
                <w:sz w:val="18"/>
                <w:szCs w:val="18"/>
                <w:lang w:val="en-US"/>
              </w:rPr>
              <w:t>0</w:t>
            </w:r>
          </w:p>
        </w:tc>
        <w:tc>
          <w:tcPr>
            <w:tcW w:w="402" w:type="dxa"/>
            <w:vAlign w:val="center"/>
          </w:tcPr>
          <w:p w14:paraId="437C37D4">
            <w:pPr>
              <w:spacing w:line="400" w:lineRule="exact"/>
              <w:ind w:firstLine="0" w:firstLineChars="0"/>
              <w:rPr>
                <w:sz w:val="18"/>
                <w:szCs w:val="18"/>
                <w:lang w:val="en-US"/>
              </w:rPr>
            </w:pPr>
            <w:r>
              <w:rPr>
                <w:sz w:val="18"/>
                <w:szCs w:val="18"/>
                <w:lang w:val="en-US"/>
              </w:rPr>
              <w:t>0</w:t>
            </w:r>
          </w:p>
        </w:tc>
        <w:tc>
          <w:tcPr>
            <w:tcW w:w="402" w:type="dxa"/>
            <w:vAlign w:val="center"/>
          </w:tcPr>
          <w:p w14:paraId="685C43C2">
            <w:pPr>
              <w:spacing w:line="400" w:lineRule="exact"/>
              <w:ind w:firstLine="0" w:firstLineChars="0"/>
              <w:rPr>
                <w:sz w:val="18"/>
                <w:szCs w:val="18"/>
                <w:lang w:val="en-US"/>
              </w:rPr>
            </w:pPr>
            <w:r>
              <w:rPr>
                <w:sz w:val="18"/>
                <w:szCs w:val="18"/>
                <w:lang w:val="en-US"/>
              </w:rPr>
              <w:t>0</w:t>
            </w:r>
          </w:p>
        </w:tc>
        <w:tc>
          <w:tcPr>
            <w:tcW w:w="401" w:type="dxa"/>
            <w:vAlign w:val="center"/>
          </w:tcPr>
          <w:p w14:paraId="0D8A6FF8">
            <w:pPr>
              <w:spacing w:line="400" w:lineRule="exact"/>
              <w:ind w:firstLine="0" w:firstLineChars="0"/>
              <w:rPr>
                <w:sz w:val="18"/>
                <w:szCs w:val="18"/>
                <w:lang w:val="en-US"/>
              </w:rPr>
            </w:pPr>
            <w:r>
              <w:rPr>
                <w:sz w:val="18"/>
                <w:szCs w:val="18"/>
                <w:lang w:val="en-US"/>
              </w:rPr>
              <w:t>0</w:t>
            </w:r>
          </w:p>
        </w:tc>
        <w:tc>
          <w:tcPr>
            <w:tcW w:w="402" w:type="dxa"/>
            <w:vAlign w:val="center"/>
          </w:tcPr>
          <w:p w14:paraId="690328B0">
            <w:pPr>
              <w:spacing w:line="400" w:lineRule="exact"/>
              <w:ind w:firstLine="0" w:firstLineChars="0"/>
              <w:rPr>
                <w:sz w:val="18"/>
                <w:szCs w:val="18"/>
                <w:lang w:val="en-US"/>
              </w:rPr>
            </w:pPr>
            <w:r>
              <w:rPr>
                <w:sz w:val="18"/>
                <w:szCs w:val="18"/>
                <w:lang w:val="en-US"/>
              </w:rPr>
              <w:t>0</w:t>
            </w:r>
          </w:p>
        </w:tc>
        <w:tc>
          <w:tcPr>
            <w:tcW w:w="402" w:type="dxa"/>
            <w:vAlign w:val="center"/>
          </w:tcPr>
          <w:p w14:paraId="6EDB6796">
            <w:pPr>
              <w:spacing w:line="400" w:lineRule="exact"/>
              <w:ind w:firstLine="0" w:firstLineChars="0"/>
              <w:rPr>
                <w:sz w:val="18"/>
                <w:szCs w:val="18"/>
                <w:lang w:val="en-US"/>
              </w:rPr>
            </w:pPr>
            <w:r>
              <w:rPr>
                <w:sz w:val="18"/>
                <w:szCs w:val="18"/>
                <w:lang w:val="en-US"/>
              </w:rPr>
              <w:t>0</w:t>
            </w:r>
          </w:p>
        </w:tc>
        <w:tc>
          <w:tcPr>
            <w:tcW w:w="402" w:type="dxa"/>
            <w:vAlign w:val="center"/>
          </w:tcPr>
          <w:p w14:paraId="6B4DF858">
            <w:pPr>
              <w:spacing w:line="400" w:lineRule="exact"/>
              <w:ind w:firstLine="0" w:firstLineChars="0"/>
              <w:rPr>
                <w:sz w:val="18"/>
                <w:szCs w:val="18"/>
                <w:lang w:val="en-US"/>
              </w:rPr>
            </w:pPr>
            <w:r>
              <w:rPr>
                <w:sz w:val="18"/>
                <w:szCs w:val="18"/>
                <w:lang w:val="en-US"/>
              </w:rPr>
              <w:t>0</w:t>
            </w:r>
          </w:p>
        </w:tc>
      </w:tr>
      <w:tr w14:paraId="785B11BC">
        <w:tblPrEx>
          <w:tblCellMar>
            <w:top w:w="0" w:type="dxa"/>
            <w:left w:w="57" w:type="dxa"/>
            <w:bottom w:w="0" w:type="dxa"/>
            <w:right w:w="0" w:type="dxa"/>
          </w:tblCellMar>
        </w:tblPrEx>
        <w:trPr>
          <w:jc w:val="center"/>
        </w:trPr>
        <w:tc>
          <w:tcPr>
            <w:tcW w:w="1045" w:type="dxa"/>
            <w:vMerge w:val="restart"/>
            <w:vAlign w:val="center"/>
          </w:tcPr>
          <w:p w14:paraId="314E093C">
            <w:pPr>
              <w:spacing w:line="400" w:lineRule="exact"/>
              <w:ind w:firstLine="0" w:firstLineChars="0"/>
              <w:rPr>
                <w:sz w:val="18"/>
                <w:szCs w:val="18"/>
                <w:lang w:val="en-US"/>
              </w:rPr>
            </w:pPr>
            <w:r>
              <w:rPr>
                <w:sz w:val="18"/>
                <w:szCs w:val="18"/>
                <w:lang w:val="en-US"/>
              </w:rPr>
              <w:t>办公-库房</w:t>
            </w:r>
          </w:p>
        </w:tc>
        <w:tc>
          <w:tcPr>
            <w:tcW w:w="401" w:type="dxa"/>
            <w:vAlign w:val="center"/>
          </w:tcPr>
          <w:p w14:paraId="7B4610DB">
            <w:pPr>
              <w:spacing w:line="400" w:lineRule="exact"/>
              <w:ind w:firstLine="0" w:firstLineChars="0"/>
              <w:rPr>
                <w:sz w:val="18"/>
                <w:szCs w:val="18"/>
                <w:lang w:val="en-US"/>
              </w:rPr>
            </w:pPr>
            <w:r>
              <w:rPr>
                <w:sz w:val="18"/>
                <w:szCs w:val="18"/>
                <w:lang w:val="en-US"/>
              </w:rPr>
              <w:t>0</w:t>
            </w:r>
          </w:p>
        </w:tc>
        <w:tc>
          <w:tcPr>
            <w:tcW w:w="402" w:type="dxa"/>
            <w:vAlign w:val="center"/>
          </w:tcPr>
          <w:p w14:paraId="7390D900">
            <w:pPr>
              <w:spacing w:line="400" w:lineRule="exact"/>
              <w:ind w:firstLine="0" w:firstLineChars="0"/>
              <w:rPr>
                <w:sz w:val="18"/>
                <w:szCs w:val="18"/>
                <w:lang w:val="en-US"/>
              </w:rPr>
            </w:pPr>
            <w:r>
              <w:rPr>
                <w:sz w:val="18"/>
                <w:szCs w:val="18"/>
                <w:lang w:val="en-US"/>
              </w:rPr>
              <w:t>0</w:t>
            </w:r>
          </w:p>
        </w:tc>
        <w:tc>
          <w:tcPr>
            <w:tcW w:w="402" w:type="dxa"/>
            <w:vAlign w:val="center"/>
          </w:tcPr>
          <w:p w14:paraId="6DE4F7CD">
            <w:pPr>
              <w:spacing w:line="400" w:lineRule="exact"/>
              <w:ind w:firstLine="0" w:firstLineChars="0"/>
              <w:rPr>
                <w:sz w:val="18"/>
                <w:szCs w:val="18"/>
                <w:lang w:val="en-US"/>
              </w:rPr>
            </w:pPr>
            <w:r>
              <w:rPr>
                <w:sz w:val="18"/>
                <w:szCs w:val="18"/>
                <w:lang w:val="en-US"/>
              </w:rPr>
              <w:t>0</w:t>
            </w:r>
          </w:p>
        </w:tc>
        <w:tc>
          <w:tcPr>
            <w:tcW w:w="401" w:type="dxa"/>
            <w:vAlign w:val="center"/>
          </w:tcPr>
          <w:p w14:paraId="1DF96970">
            <w:pPr>
              <w:spacing w:line="400" w:lineRule="exact"/>
              <w:ind w:firstLine="0" w:firstLineChars="0"/>
              <w:rPr>
                <w:sz w:val="18"/>
                <w:szCs w:val="18"/>
                <w:lang w:val="en-US"/>
              </w:rPr>
            </w:pPr>
            <w:r>
              <w:rPr>
                <w:sz w:val="18"/>
                <w:szCs w:val="18"/>
                <w:lang w:val="en-US"/>
              </w:rPr>
              <w:t>0</w:t>
            </w:r>
          </w:p>
        </w:tc>
        <w:tc>
          <w:tcPr>
            <w:tcW w:w="402" w:type="dxa"/>
            <w:vAlign w:val="center"/>
          </w:tcPr>
          <w:p w14:paraId="52555B92">
            <w:pPr>
              <w:spacing w:line="400" w:lineRule="exact"/>
              <w:ind w:firstLine="0" w:firstLineChars="0"/>
              <w:rPr>
                <w:sz w:val="18"/>
                <w:szCs w:val="18"/>
                <w:lang w:val="en-US"/>
              </w:rPr>
            </w:pPr>
            <w:r>
              <w:rPr>
                <w:sz w:val="18"/>
                <w:szCs w:val="18"/>
                <w:lang w:val="en-US"/>
              </w:rPr>
              <w:t>0</w:t>
            </w:r>
          </w:p>
        </w:tc>
        <w:tc>
          <w:tcPr>
            <w:tcW w:w="402" w:type="dxa"/>
            <w:vAlign w:val="center"/>
          </w:tcPr>
          <w:p w14:paraId="1883A1DC">
            <w:pPr>
              <w:spacing w:line="400" w:lineRule="exact"/>
              <w:ind w:firstLine="0" w:firstLineChars="0"/>
              <w:rPr>
                <w:sz w:val="18"/>
                <w:szCs w:val="18"/>
                <w:lang w:val="en-US"/>
              </w:rPr>
            </w:pPr>
            <w:r>
              <w:rPr>
                <w:sz w:val="18"/>
                <w:szCs w:val="18"/>
                <w:lang w:val="en-US"/>
              </w:rPr>
              <w:t>0</w:t>
            </w:r>
          </w:p>
        </w:tc>
        <w:tc>
          <w:tcPr>
            <w:tcW w:w="401" w:type="dxa"/>
            <w:vAlign w:val="center"/>
          </w:tcPr>
          <w:p w14:paraId="0348451D">
            <w:pPr>
              <w:spacing w:line="400" w:lineRule="exact"/>
              <w:ind w:firstLine="0" w:firstLineChars="0"/>
              <w:rPr>
                <w:sz w:val="18"/>
                <w:szCs w:val="18"/>
                <w:lang w:val="en-US"/>
              </w:rPr>
            </w:pPr>
            <w:r>
              <w:rPr>
                <w:sz w:val="18"/>
                <w:szCs w:val="18"/>
                <w:lang w:val="en-US"/>
              </w:rPr>
              <w:t>10</w:t>
            </w:r>
          </w:p>
        </w:tc>
        <w:tc>
          <w:tcPr>
            <w:tcW w:w="402" w:type="dxa"/>
            <w:vAlign w:val="center"/>
          </w:tcPr>
          <w:p w14:paraId="3A5EF2D3">
            <w:pPr>
              <w:spacing w:line="400" w:lineRule="exact"/>
              <w:ind w:firstLine="0" w:firstLineChars="0"/>
              <w:rPr>
                <w:sz w:val="18"/>
                <w:szCs w:val="18"/>
                <w:lang w:val="en-US"/>
              </w:rPr>
            </w:pPr>
            <w:r>
              <w:rPr>
                <w:sz w:val="18"/>
                <w:szCs w:val="18"/>
                <w:lang w:val="en-US"/>
              </w:rPr>
              <w:t>50</w:t>
            </w:r>
          </w:p>
        </w:tc>
        <w:tc>
          <w:tcPr>
            <w:tcW w:w="402" w:type="dxa"/>
            <w:vAlign w:val="center"/>
          </w:tcPr>
          <w:p w14:paraId="5A65649D">
            <w:pPr>
              <w:spacing w:line="400" w:lineRule="exact"/>
              <w:ind w:firstLine="0" w:firstLineChars="0"/>
              <w:rPr>
                <w:sz w:val="18"/>
                <w:szCs w:val="18"/>
                <w:lang w:val="en-US"/>
              </w:rPr>
            </w:pPr>
            <w:r>
              <w:rPr>
                <w:sz w:val="18"/>
                <w:szCs w:val="18"/>
                <w:lang w:val="en-US"/>
              </w:rPr>
              <w:t>95</w:t>
            </w:r>
          </w:p>
        </w:tc>
        <w:tc>
          <w:tcPr>
            <w:tcW w:w="402" w:type="dxa"/>
            <w:vAlign w:val="center"/>
          </w:tcPr>
          <w:p w14:paraId="4D80C56D">
            <w:pPr>
              <w:spacing w:line="400" w:lineRule="exact"/>
              <w:ind w:firstLine="0" w:firstLineChars="0"/>
              <w:rPr>
                <w:sz w:val="18"/>
                <w:szCs w:val="18"/>
                <w:lang w:val="en-US"/>
              </w:rPr>
            </w:pPr>
            <w:r>
              <w:rPr>
                <w:sz w:val="18"/>
                <w:szCs w:val="18"/>
                <w:lang w:val="en-US"/>
              </w:rPr>
              <w:t>95</w:t>
            </w:r>
          </w:p>
        </w:tc>
        <w:tc>
          <w:tcPr>
            <w:tcW w:w="401" w:type="dxa"/>
            <w:vAlign w:val="center"/>
          </w:tcPr>
          <w:p w14:paraId="40287B06">
            <w:pPr>
              <w:spacing w:line="400" w:lineRule="exact"/>
              <w:ind w:firstLine="0" w:firstLineChars="0"/>
              <w:rPr>
                <w:sz w:val="18"/>
                <w:szCs w:val="18"/>
                <w:lang w:val="en-US"/>
              </w:rPr>
            </w:pPr>
            <w:r>
              <w:rPr>
                <w:sz w:val="18"/>
                <w:szCs w:val="18"/>
                <w:lang w:val="en-US"/>
              </w:rPr>
              <w:t>95</w:t>
            </w:r>
          </w:p>
        </w:tc>
        <w:tc>
          <w:tcPr>
            <w:tcW w:w="402" w:type="dxa"/>
            <w:vAlign w:val="center"/>
          </w:tcPr>
          <w:p w14:paraId="29513FCF">
            <w:pPr>
              <w:spacing w:line="400" w:lineRule="exact"/>
              <w:ind w:firstLine="0" w:firstLineChars="0"/>
              <w:rPr>
                <w:sz w:val="18"/>
                <w:szCs w:val="18"/>
                <w:lang w:val="en-US"/>
              </w:rPr>
            </w:pPr>
            <w:r>
              <w:rPr>
                <w:sz w:val="18"/>
                <w:szCs w:val="18"/>
                <w:lang w:val="en-US"/>
              </w:rPr>
              <w:t>80</w:t>
            </w:r>
          </w:p>
        </w:tc>
        <w:tc>
          <w:tcPr>
            <w:tcW w:w="402" w:type="dxa"/>
            <w:vAlign w:val="center"/>
          </w:tcPr>
          <w:p w14:paraId="40A3469C">
            <w:pPr>
              <w:spacing w:line="400" w:lineRule="exact"/>
              <w:ind w:firstLine="0" w:firstLineChars="0"/>
              <w:rPr>
                <w:sz w:val="18"/>
                <w:szCs w:val="18"/>
                <w:lang w:val="en-US"/>
              </w:rPr>
            </w:pPr>
            <w:r>
              <w:rPr>
                <w:sz w:val="18"/>
                <w:szCs w:val="18"/>
                <w:lang w:val="en-US"/>
              </w:rPr>
              <w:t>80</w:t>
            </w:r>
          </w:p>
        </w:tc>
        <w:tc>
          <w:tcPr>
            <w:tcW w:w="401" w:type="dxa"/>
            <w:vAlign w:val="center"/>
          </w:tcPr>
          <w:p w14:paraId="1E653A98">
            <w:pPr>
              <w:spacing w:line="400" w:lineRule="exact"/>
              <w:ind w:firstLine="0" w:firstLineChars="0"/>
              <w:rPr>
                <w:sz w:val="18"/>
                <w:szCs w:val="18"/>
                <w:lang w:val="en-US"/>
              </w:rPr>
            </w:pPr>
            <w:r>
              <w:rPr>
                <w:sz w:val="18"/>
                <w:szCs w:val="18"/>
                <w:lang w:val="en-US"/>
              </w:rPr>
              <w:t>95</w:t>
            </w:r>
          </w:p>
        </w:tc>
        <w:tc>
          <w:tcPr>
            <w:tcW w:w="402" w:type="dxa"/>
            <w:vAlign w:val="center"/>
          </w:tcPr>
          <w:p w14:paraId="527CF59E">
            <w:pPr>
              <w:spacing w:line="400" w:lineRule="exact"/>
              <w:ind w:firstLine="0" w:firstLineChars="0"/>
              <w:rPr>
                <w:sz w:val="18"/>
                <w:szCs w:val="18"/>
                <w:lang w:val="en-US"/>
              </w:rPr>
            </w:pPr>
            <w:r>
              <w:rPr>
                <w:sz w:val="18"/>
                <w:szCs w:val="18"/>
                <w:lang w:val="en-US"/>
              </w:rPr>
              <w:t>95</w:t>
            </w:r>
          </w:p>
        </w:tc>
        <w:tc>
          <w:tcPr>
            <w:tcW w:w="402" w:type="dxa"/>
            <w:vAlign w:val="center"/>
          </w:tcPr>
          <w:p w14:paraId="2BE99C57">
            <w:pPr>
              <w:spacing w:line="400" w:lineRule="exact"/>
              <w:ind w:firstLine="0" w:firstLineChars="0"/>
              <w:rPr>
                <w:sz w:val="18"/>
                <w:szCs w:val="18"/>
                <w:lang w:val="en-US"/>
              </w:rPr>
            </w:pPr>
            <w:r>
              <w:rPr>
                <w:sz w:val="18"/>
                <w:szCs w:val="18"/>
                <w:lang w:val="en-US"/>
              </w:rPr>
              <w:t>95</w:t>
            </w:r>
          </w:p>
        </w:tc>
        <w:tc>
          <w:tcPr>
            <w:tcW w:w="402" w:type="dxa"/>
            <w:vAlign w:val="center"/>
          </w:tcPr>
          <w:p w14:paraId="29EF82A1">
            <w:pPr>
              <w:spacing w:line="400" w:lineRule="exact"/>
              <w:ind w:firstLine="0" w:firstLineChars="0"/>
              <w:rPr>
                <w:sz w:val="18"/>
                <w:szCs w:val="18"/>
                <w:lang w:val="en-US"/>
              </w:rPr>
            </w:pPr>
            <w:r>
              <w:rPr>
                <w:sz w:val="18"/>
                <w:szCs w:val="18"/>
                <w:lang w:val="en-US"/>
              </w:rPr>
              <w:t>95</w:t>
            </w:r>
          </w:p>
        </w:tc>
        <w:tc>
          <w:tcPr>
            <w:tcW w:w="401" w:type="dxa"/>
            <w:vAlign w:val="center"/>
          </w:tcPr>
          <w:p w14:paraId="5AFD2CB3">
            <w:pPr>
              <w:spacing w:line="400" w:lineRule="exact"/>
              <w:ind w:firstLine="0" w:firstLineChars="0"/>
              <w:rPr>
                <w:sz w:val="18"/>
                <w:szCs w:val="18"/>
                <w:lang w:val="en-US"/>
              </w:rPr>
            </w:pPr>
            <w:r>
              <w:rPr>
                <w:sz w:val="18"/>
                <w:szCs w:val="18"/>
                <w:lang w:val="en-US"/>
              </w:rPr>
              <w:t>30</w:t>
            </w:r>
          </w:p>
        </w:tc>
        <w:tc>
          <w:tcPr>
            <w:tcW w:w="402" w:type="dxa"/>
            <w:vAlign w:val="center"/>
          </w:tcPr>
          <w:p w14:paraId="172E8724">
            <w:pPr>
              <w:spacing w:line="400" w:lineRule="exact"/>
              <w:ind w:firstLine="0" w:firstLineChars="0"/>
              <w:rPr>
                <w:sz w:val="18"/>
                <w:szCs w:val="18"/>
                <w:lang w:val="en-US"/>
              </w:rPr>
            </w:pPr>
            <w:r>
              <w:rPr>
                <w:sz w:val="18"/>
                <w:szCs w:val="18"/>
                <w:lang w:val="en-US"/>
              </w:rPr>
              <w:t>30</w:t>
            </w:r>
          </w:p>
        </w:tc>
        <w:tc>
          <w:tcPr>
            <w:tcW w:w="402" w:type="dxa"/>
            <w:vAlign w:val="center"/>
          </w:tcPr>
          <w:p w14:paraId="465894E9">
            <w:pPr>
              <w:spacing w:line="400" w:lineRule="exact"/>
              <w:ind w:firstLine="0" w:firstLineChars="0"/>
              <w:rPr>
                <w:sz w:val="18"/>
                <w:szCs w:val="18"/>
                <w:lang w:val="en-US"/>
              </w:rPr>
            </w:pPr>
            <w:r>
              <w:rPr>
                <w:sz w:val="18"/>
                <w:szCs w:val="18"/>
                <w:lang w:val="en-US"/>
              </w:rPr>
              <w:t>0</w:t>
            </w:r>
          </w:p>
        </w:tc>
        <w:tc>
          <w:tcPr>
            <w:tcW w:w="401" w:type="dxa"/>
            <w:vAlign w:val="center"/>
          </w:tcPr>
          <w:p w14:paraId="762DB24B">
            <w:pPr>
              <w:spacing w:line="400" w:lineRule="exact"/>
              <w:ind w:firstLine="0" w:firstLineChars="0"/>
              <w:rPr>
                <w:sz w:val="18"/>
                <w:szCs w:val="18"/>
                <w:lang w:val="en-US"/>
              </w:rPr>
            </w:pPr>
            <w:r>
              <w:rPr>
                <w:sz w:val="18"/>
                <w:szCs w:val="18"/>
                <w:lang w:val="en-US"/>
              </w:rPr>
              <w:t>0</w:t>
            </w:r>
          </w:p>
        </w:tc>
        <w:tc>
          <w:tcPr>
            <w:tcW w:w="402" w:type="dxa"/>
            <w:vAlign w:val="center"/>
          </w:tcPr>
          <w:p w14:paraId="4E429D24">
            <w:pPr>
              <w:spacing w:line="400" w:lineRule="exact"/>
              <w:ind w:firstLine="0" w:firstLineChars="0"/>
              <w:rPr>
                <w:sz w:val="18"/>
                <w:szCs w:val="18"/>
                <w:lang w:val="en-US"/>
              </w:rPr>
            </w:pPr>
            <w:r>
              <w:rPr>
                <w:sz w:val="18"/>
                <w:szCs w:val="18"/>
                <w:lang w:val="en-US"/>
              </w:rPr>
              <w:t>0</w:t>
            </w:r>
          </w:p>
        </w:tc>
        <w:tc>
          <w:tcPr>
            <w:tcW w:w="402" w:type="dxa"/>
            <w:vAlign w:val="center"/>
          </w:tcPr>
          <w:p w14:paraId="063675F7">
            <w:pPr>
              <w:spacing w:line="400" w:lineRule="exact"/>
              <w:ind w:firstLine="0" w:firstLineChars="0"/>
              <w:rPr>
                <w:sz w:val="18"/>
                <w:szCs w:val="18"/>
                <w:lang w:val="en-US"/>
              </w:rPr>
            </w:pPr>
            <w:r>
              <w:rPr>
                <w:sz w:val="18"/>
                <w:szCs w:val="18"/>
                <w:lang w:val="en-US"/>
              </w:rPr>
              <w:t>0</w:t>
            </w:r>
          </w:p>
        </w:tc>
        <w:tc>
          <w:tcPr>
            <w:tcW w:w="402" w:type="dxa"/>
            <w:vAlign w:val="center"/>
          </w:tcPr>
          <w:p w14:paraId="5FF8528E">
            <w:pPr>
              <w:spacing w:line="400" w:lineRule="exact"/>
              <w:ind w:firstLine="0" w:firstLineChars="0"/>
              <w:rPr>
                <w:sz w:val="18"/>
                <w:szCs w:val="18"/>
                <w:lang w:val="en-US"/>
              </w:rPr>
            </w:pPr>
            <w:r>
              <w:rPr>
                <w:sz w:val="18"/>
                <w:szCs w:val="18"/>
                <w:lang w:val="en-US"/>
              </w:rPr>
              <w:t>0</w:t>
            </w:r>
          </w:p>
        </w:tc>
      </w:tr>
      <w:tr w14:paraId="602AA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90CC03">
            <w:pPr>
              <w:spacing w:line="400" w:lineRule="exact"/>
              <w:ind w:firstLine="0" w:firstLineChars="0"/>
              <w:rPr>
                <w:sz w:val="18"/>
                <w:szCs w:val="18"/>
                <w:lang w:val="en-US"/>
              </w:rPr>
            </w:pPr>
          </w:p>
        </w:tc>
        <w:tc>
          <w:tcPr>
            <w:tcW w:w="401" w:type="dxa"/>
            <w:vAlign w:val="center"/>
          </w:tcPr>
          <w:p w14:paraId="06404981">
            <w:pPr>
              <w:spacing w:line="400" w:lineRule="exact"/>
              <w:ind w:firstLine="0" w:firstLineChars="0"/>
              <w:rPr>
                <w:sz w:val="18"/>
                <w:szCs w:val="18"/>
                <w:lang w:val="en-US"/>
              </w:rPr>
            </w:pPr>
            <w:r>
              <w:rPr>
                <w:sz w:val="18"/>
                <w:szCs w:val="18"/>
                <w:lang w:val="en-US"/>
              </w:rPr>
              <w:t>0</w:t>
            </w:r>
          </w:p>
        </w:tc>
        <w:tc>
          <w:tcPr>
            <w:tcW w:w="402" w:type="dxa"/>
            <w:vAlign w:val="center"/>
          </w:tcPr>
          <w:p w14:paraId="5DEB26FD">
            <w:pPr>
              <w:spacing w:line="400" w:lineRule="exact"/>
              <w:ind w:firstLine="0" w:firstLineChars="0"/>
              <w:rPr>
                <w:sz w:val="18"/>
                <w:szCs w:val="18"/>
                <w:lang w:val="en-US"/>
              </w:rPr>
            </w:pPr>
            <w:r>
              <w:rPr>
                <w:sz w:val="18"/>
                <w:szCs w:val="18"/>
                <w:lang w:val="en-US"/>
              </w:rPr>
              <w:t>0</w:t>
            </w:r>
          </w:p>
        </w:tc>
        <w:tc>
          <w:tcPr>
            <w:tcW w:w="402" w:type="dxa"/>
            <w:vAlign w:val="center"/>
          </w:tcPr>
          <w:p w14:paraId="70B8B55F">
            <w:pPr>
              <w:spacing w:line="400" w:lineRule="exact"/>
              <w:ind w:firstLine="0" w:firstLineChars="0"/>
              <w:rPr>
                <w:sz w:val="18"/>
                <w:szCs w:val="18"/>
                <w:lang w:val="en-US"/>
              </w:rPr>
            </w:pPr>
            <w:r>
              <w:rPr>
                <w:sz w:val="18"/>
                <w:szCs w:val="18"/>
                <w:lang w:val="en-US"/>
              </w:rPr>
              <w:t>0</w:t>
            </w:r>
          </w:p>
        </w:tc>
        <w:tc>
          <w:tcPr>
            <w:tcW w:w="401" w:type="dxa"/>
            <w:vAlign w:val="center"/>
          </w:tcPr>
          <w:p w14:paraId="42E9ED55">
            <w:pPr>
              <w:spacing w:line="400" w:lineRule="exact"/>
              <w:ind w:firstLine="0" w:firstLineChars="0"/>
              <w:rPr>
                <w:sz w:val="18"/>
                <w:szCs w:val="18"/>
                <w:lang w:val="en-US"/>
              </w:rPr>
            </w:pPr>
            <w:r>
              <w:rPr>
                <w:sz w:val="18"/>
                <w:szCs w:val="18"/>
                <w:lang w:val="en-US"/>
              </w:rPr>
              <w:t>0</w:t>
            </w:r>
          </w:p>
        </w:tc>
        <w:tc>
          <w:tcPr>
            <w:tcW w:w="402" w:type="dxa"/>
            <w:vAlign w:val="center"/>
          </w:tcPr>
          <w:p w14:paraId="670F24D3">
            <w:pPr>
              <w:spacing w:line="400" w:lineRule="exact"/>
              <w:ind w:firstLine="0" w:firstLineChars="0"/>
              <w:rPr>
                <w:sz w:val="18"/>
                <w:szCs w:val="18"/>
                <w:lang w:val="en-US"/>
              </w:rPr>
            </w:pPr>
            <w:r>
              <w:rPr>
                <w:sz w:val="18"/>
                <w:szCs w:val="18"/>
                <w:lang w:val="en-US"/>
              </w:rPr>
              <w:t>0</w:t>
            </w:r>
          </w:p>
        </w:tc>
        <w:tc>
          <w:tcPr>
            <w:tcW w:w="402" w:type="dxa"/>
            <w:vAlign w:val="center"/>
          </w:tcPr>
          <w:p w14:paraId="3A3064AE">
            <w:pPr>
              <w:spacing w:line="400" w:lineRule="exact"/>
              <w:ind w:firstLine="0" w:firstLineChars="0"/>
              <w:rPr>
                <w:sz w:val="18"/>
                <w:szCs w:val="18"/>
                <w:lang w:val="en-US"/>
              </w:rPr>
            </w:pPr>
            <w:r>
              <w:rPr>
                <w:sz w:val="18"/>
                <w:szCs w:val="18"/>
                <w:lang w:val="en-US"/>
              </w:rPr>
              <w:t>0</w:t>
            </w:r>
          </w:p>
        </w:tc>
        <w:tc>
          <w:tcPr>
            <w:tcW w:w="401" w:type="dxa"/>
            <w:vAlign w:val="center"/>
          </w:tcPr>
          <w:p w14:paraId="4F2A6B5C">
            <w:pPr>
              <w:spacing w:line="400" w:lineRule="exact"/>
              <w:ind w:firstLine="0" w:firstLineChars="0"/>
              <w:rPr>
                <w:sz w:val="18"/>
                <w:szCs w:val="18"/>
                <w:lang w:val="en-US"/>
              </w:rPr>
            </w:pPr>
            <w:r>
              <w:rPr>
                <w:sz w:val="18"/>
                <w:szCs w:val="18"/>
                <w:lang w:val="en-US"/>
              </w:rPr>
              <w:t>0</w:t>
            </w:r>
          </w:p>
        </w:tc>
        <w:tc>
          <w:tcPr>
            <w:tcW w:w="402" w:type="dxa"/>
            <w:vAlign w:val="center"/>
          </w:tcPr>
          <w:p w14:paraId="3B64B5EA">
            <w:pPr>
              <w:spacing w:line="400" w:lineRule="exact"/>
              <w:ind w:firstLine="0" w:firstLineChars="0"/>
              <w:rPr>
                <w:sz w:val="18"/>
                <w:szCs w:val="18"/>
                <w:lang w:val="en-US"/>
              </w:rPr>
            </w:pPr>
            <w:r>
              <w:rPr>
                <w:sz w:val="18"/>
                <w:szCs w:val="18"/>
                <w:lang w:val="en-US"/>
              </w:rPr>
              <w:t>0</w:t>
            </w:r>
          </w:p>
        </w:tc>
        <w:tc>
          <w:tcPr>
            <w:tcW w:w="402" w:type="dxa"/>
            <w:vAlign w:val="center"/>
          </w:tcPr>
          <w:p w14:paraId="4598E7AA">
            <w:pPr>
              <w:spacing w:line="400" w:lineRule="exact"/>
              <w:ind w:firstLine="0" w:firstLineChars="0"/>
              <w:rPr>
                <w:sz w:val="18"/>
                <w:szCs w:val="18"/>
                <w:lang w:val="en-US"/>
              </w:rPr>
            </w:pPr>
            <w:r>
              <w:rPr>
                <w:sz w:val="18"/>
                <w:szCs w:val="18"/>
                <w:lang w:val="en-US"/>
              </w:rPr>
              <w:t>0</w:t>
            </w:r>
          </w:p>
        </w:tc>
        <w:tc>
          <w:tcPr>
            <w:tcW w:w="402" w:type="dxa"/>
            <w:vAlign w:val="center"/>
          </w:tcPr>
          <w:p w14:paraId="1A7EB34D">
            <w:pPr>
              <w:spacing w:line="400" w:lineRule="exact"/>
              <w:ind w:firstLine="0" w:firstLineChars="0"/>
              <w:rPr>
                <w:sz w:val="18"/>
                <w:szCs w:val="18"/>
                <w:lang w:val="en-US"/>
              </w:rPr>
            </w:pPr>
            <w:r>
              <w:rPr>
                <w:sz w:val="18"/>
                <w:szCs w:val="18"/>
                <w:lang w:val="en-US"/>
              </w:rPr>
              <w:t>0</w:t>
            </w:r>
          </w:p>
        </w:tc>
        <w:tc>
          <w:tcPr>
            <w:tcW w:w="401" w:type="dxa"/>
            <w:vAlign w:val="center"/>
          </w:tcPr>
          <w:p w14:paraId="03996B45">
            <w:pPr>
              <w:spacing w:line="400" w:lineRule="exact"/>
              <w:ind w:firstLine="0" w:firstLineChars="0"/>
              <w:rPr>
                <w:sz w:val="18"/>
                <w:szCs w:val="18"/>
                <w:lang w:val="en-US"/>
              </w:rPr>
            </w:pPr>
            <w:r>
              <w:rPr>
                <w:sz w:val="18"/>
                <w:szCs w:val="18"/>
                <w:lang w:val="en-US"/>
              </w:rPr>
              <w:t>0</w:t>
            </w:r>
          </w:p>
        </w:tc>
        <w:tc>
          <w:tcPr>
            <w:tcW w:w="402" w:type="dxa"/>
            <w:vAlign w:val="center"/>
          </w:tcPr>
          <w:p w14:paraId="408F7063">
            <w:pPr>
              <w:spacing w:line="400" w:lineRule="exact"/>
              <w:ind w:firstLine="0" w:firstLineChars="0"/>
              <w:rPr>
                <w:sz w:val="18"/>
                <w:szCs w:val="18"/>
                <w:lang w:val="en-US"/>
              </w:rPr>
            </w:pPr>
            <w:r>
              <w:rPr>
                <w:sz w:val="18"/>
                <w:szCs w:val="18"/>
                <w:lang w:val="en-US"/>
              </w:rPr>
              <w:t>0</w:t>
            </w:r>
          </w:p>
        </w:tc>
        <w:tc>
          <w:tcPr>
            <w:tcW w:w="402" w:type="dxa"/>
            <w:vAlign w:val="center"/>
          </w:tcPr>
          <w:p w14:paraId="00E7A11E">
            <w:pPr>
              <w:spacing w:line="400" w:lineRule="exact"/>
              <w:ind w:firstLine="0" w:firstLineChars="0"/>
              <w:rPr>
                <w:sz w:val="18"/>
                <w:szCs w:val="18"/>
                <w:lang w:val="en-US"/>
              </w:rPr>
            </w:pPr>
            <w:r>
              <w:rPr>
                <w:sz w:val="18"/>
                <w:szCs w:val="18"/>
                <w:lang w:val="en-US"/>
              </w:rPr>
              <w:t>0</w:t>
            </w:r>
          </w:p>
        </w:tc>
        <w:tc>
          <w:tcPr>
            <w:tcW w:w="401" w:type="dxa"/>
            <w:vAlign w:val="center"/>
          </w:tcPr>
          <w:p w14:paraId="412D542F">
            <w:pPr>
              <w:spacing w:line="400" w:lineRule="exact"/>
              <w:ind w:firstLine="0" w:firstLineChars="0"/>
              <w:rPr>
                <w:sz w:val="18"/>
                <w:szCs w:val="18"/>
                <w:lang w:val="en-US"/>
              </w:rPr>
            </w:pPr>
            <w:r>
              <w:rPr>
                <w:sz w:val="18"/>
                <w:szCs w:val="18"/>
                <w:lang w:val="en-US"/>
              </w:rPr>
              <w:t>0</w:t>
            </w:r>
          </w:p>
        </w:tc>
        <w:tc>
          <w:tcPr>
            <w:tcW w:w="402" w:type="dxa"/>
            <w:vAlign w:val="center"/>
          </w:tcPr>
          <w:p w14:paraId="12D35405">
            <w:pPr>
              <w:spacing w:line="400" w:lineRule="exact"/>
              <w:ind w:firstLine="0" w:firstLineChars="0"/>
              <w:rPr>
                <w:sz w:val="18"/>
                <w:szCs w:val="18"/>
                <w:lang w:val="en-US"/>
              </w:rPr>
            </w:pPr>
            <w:r>
              <w:rPr>
                <w:sz w:val="18"/>
                <w:szCs w:val="18"/>
                <w:lang w:val="en-US"/>
              </w:rPr>
              <w:t>0</w:t>
            </w:r>
          </w:p>
        </w:tc>
        <w:tc>
          <w:tcPr>
            <w:tcW w:w="402" w:type="dxa"/>
            <w:vAlign w:val="center"/>
          </w:tcPr>
          <w:p w14:paraId="5B2D0DFD">
            <w:pPr>
              <w:spacing w:line="400" w:lineRule="exact"/>
              <w:ind w:firstLine="0" w:firstLineChars="0"/>
              <w:rPr>
                <w:sz w:val="18"/>
                <w:szCs w:val="18"/>
                <w:lang w:val="en-US"/>
              </w:rPr>
            </w:pPr>
            <w:r>
              <w:rPr>
                <w:sz w:val="18"/>
                <w:szCs w:val="18"/>
                <w:lang w:val="en-US"/>
              </w:rPr>
              <w:t>0</w:t>
            </w:r>
          </w:p>
        </w:tc>
        <w:tc>
          <w:tcPr>
            <w:tcW w:w="402" w:type="dxa"/>
            <w:vAlign w:val="center"/>
          </w:tcPr>
          <w:p w14:paraId="67C13BC2">
            <w:pPr>
              <w:spacing w:line="400" w:lineRule="exact"/>
              <w:ind w:firstLine="0" w:firstLineChars="0"/>
              <w:rPr>
                <w:sz w:val="18"/>
                <w:szCs w:val="18"/>
                <w:lang w:val="en-US"/>
              </w:rPr>
            </w:pPr>
            <w:r>
              <w:rPr>
                <w:sz w:val="18"/>
                <w:szCs w:val="18"/>
                <w:lang w:val="en-US"/>
              </w:rPr>
              <w:t>0</w:t>
            </w:r>
          </w:p>
        </w:tc>
        <w:tc>
          <w:tcPr>
            <w:tcW w:w="401" w:type="dxa"/>
            <w:vAlign w:val="center"/>
          </w:tcPr>
          <w:p w14:paraId="4CF4B292">
            <w:pPr>
              <w:spacing w:line="400" w:lineRule="exact"/>
              <w:ind w:firstLine="0" w:firstLineChars="0"/>
              <w:rPr>
                <w:sz w:val="18"/>
                <w:szCs w:val="18"/>
                <w:lang w:val="en-US"/>
              </w:rPr>
            </w:pPr>
            <w:r>
              <w:rPr>
                <w:sz w:val="18"/>
                <w:szCs w:val="18"/>
                <w:lang w:val="en-US"/>
              </w:rPr>
              <w:t>0</w:t>
            </w:r>
          </w:p>
        </w:tc>
        <w:tc>
          <w:tcPr>
            <w:tcW w:w="402" w:type="dxa"/>
            <w:vAlign w:val="center"/>
          </w:tcPr>
          <w:p w14:paraId="1651A173">
            <w:pPr>
              <w:spacing w:line="400" w:lineRule="exact"/>
              <w:ind w:firstLine="0" w:firstLineChars="0"/>
              <w:rPr>
                <w:sz w:val="18"/>
                <w:szCs w:val="18"/>
                <w:lang w:val="en-US"/>
              </w:rPr>
            </w:pPr>
            <w:r>
              <w:rPr>
                <w:sz w:val="18"/>
                <w:szCs w:val="18"/>
                <w:lang w:val="en-US"/>
              </w:rPr>
              <w:t>0</w:t>
            </w:r>
          </w:p>
        </w:tc>
        <w:tc>
          <w:tcPr>
            <w:tcW w:w="402" w:type="dxa"/>
            <w:vAlign w:val="center"/>
          </w:tcPr>
          <w:p w14:paraId="6B5251E4">
            <w:pPr>
              <w:spacing w:line="400" w:lineRule="exact"/>
              <w:ind w:firstLine="0" w:firstLineChars="0"/>
              <w:rPr>
                <w:sz w:val="18"/>
                <w:szCs w:val="18"/>
                <w:lang w:val="en-US"/>
              </w:rPr>
            </w:pPr>
            <w:r>
              <w:rPr>
                <w:sz w:val="18"/>
                <w:szCs w:val="18"/>
                <w:lang w:val="en-US"/>
              </w:rPr>
              <w:t>0</w:t>
            </w:r>
          </w:p>
        </w:tc>
        <w:tc>
          <w:tcPr>
            <w:tcW w:w="401" w:type="dxa"/>
            <w:vAlign w:val="center"/>
          </w:tcPr>
          <w:p w14:paraId="022A0D6C">
            <w:pPr>
              <w:spacing w:line="400" w:lineRule="exact"/>
              <w:ind w:firstLine="0" w:firstLineChars="0"/>
              <w:rPr>
                <w:sz w:val="18"/>
                <w:szCs w:val="18"/>
                <w:lang w:val="en-US"/>
              </w:rPr>
            </w:pPr>
            <w:r>
              <w:rPr>
                <w:sz w:val="18"/>
                <w:szCs w:val="18"/>
                <w:lang w:val="en-US"/>
              </w:rPr>
              <w:t>0</w:t>
            </w:r>
          </w:p>
        </w:tc>
        <w:tc>
          <w:tcPr>
            <w:tcW w:w="402" w:type="dxa"/>
            <w:vAlign w:val="center"/>
          </w:tcPr>
          <w:p w14:paraId="32156817">
            <w:pPr>
              <w:spacing w:line="400" w:lineRule="exact"/>
              <w:ind w:firstLine="0" w:firstLineChars="0"/>
              <w:rPr>
                <w:sz w:val="18"/>
                <w:szCs w:val="18"/>
                <w:lang w:val="en-US"/>
              </w:rPr>
            </w:pPr>
            <w:r>
              <w:rPr>
                <w:sz w:val="18"/>
                <w:szCs w:val="18"/>
                <w:lang w:val="en-US"/>
              </w:rPr>
              <w:t>0</w:t>
            </w:r>
          </w:p>
        </w:tc>
        <w:tc>
          <w:tcPr>
            <w:tcW w:w="402" w:type="dxa"/>
            <w:vAlign w:val="center"/>
          </w:tcPr>
          <w:p w14:paraId="7A4CA1DA">
            <w:pPr>
              <w:spacing w:line="400" w:lineRule="exact"/>
              <w:ind w:firstLine="0" w:firstLineChars="0"/>
              <w:rPr>
                <w:sz w:val="18"/>
                <w:szCs w:val="18"/>
                <w:lang w:val="en-US"/>
              </w:rPr>
            </w:pPr>
            <w:r>
              <w:rPr>
                <w:sz w:val="18"/>
                <w:szCs w:val="18"/>
                <w:lang w:val="en-US"/>
              </w:rPr>
              <w:t>0</w:t>
            </w:r>
          </w:p>
        </w:tc>
        <w:tc>
          <w:tcPr>
            <w:tcW w:w="402" w:type="dxa"/>
            <w:vAlign w:val="center"/>
          </w:tcPr>
          <w:p w14:paraId="49216D20">
            <w:pPr>
              <w:spacing w:line="400" w:lineRule="exact"/>
              <w:ind w:firstLine="0" w:firstLineChars="0"/>
              <w:rPr>
                <w:sz w:val="18"/>
                <w:szCs w:val="18"/>
                <w:lang w:val="en-US"/>
              </w:rPr>
            </w:pPr>
            <w:r>
              <w:rPr>
                <w:sz w:val="18"/>
                <w:szCs w:val="18"/>
                <w:lang w:val="en-US"/>
              </w:rPr>
              <w:t>0</w:t>
            </w:r>
          </w:p>
        </w:tc>
      </w:tr>
      <w:tr w14:paraId="57C4F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D60AB6">
            <w:pPr>
              <w:spacing w:line="400" w:lineRule="exact"/>
              <w:ind w:firstLine="0" w:firstLineChars="0"/>
              <w:rPr>
                <w:sz w:val="18"/>
                <w:szCs w:val="18"/>
                <w:lang w:val="en-US"/>
              </w:rPr>
            </w:pPr>
            <w:r>
              <w:rPr>
                <w:sz w:val="18"/>
                <w:szCs w:val="18"/>
                <w:lang w:val="en-US"/>
              </w:rPr>
              <w:t>教育-报告厅</w:t>
            </w:r>
          </w:p>
        </w:tc>
        <w:tc>
          <w:tcPr>
            <w:tcW w:w="401" w:type="dxa"/>
            <w:vAlign w:val="center"/>
          </w:tcPr>
          <w:p w14:paraId="41F44679">
            <w:pPr>
              <w:spacing w:line="400" w:lineRule="exact"/>
              <w:ind w:firstLine="0" w:firstLineChars="0"/>
              <w:rPr>
                <w:sz w:val="18"/>
                <w:szCs w:val="18"/>
                <w:lang w:val="en-US"/>
              </w:rPr>
            </w:pPr>
            <w:r>
              <w:rPr>
                <w:sz w:val="18"/>
                <w:szCs w:val="18"/>
                <w:lang w:val="en-US"/>
              </w:rPr>
              <w:t>0</w:t>
            </w:r>
          </w:p>
        </w:tc>
        <w:tc>
          <w:tcPr>
            <w:tcW w:w="402" w:type="dxa"/>
            <w:vAlign w:val="center"/>
          </w:tcPr>
          <w:p w14:paraId="7E19D77C">
            <w:pPr>
              <w:spacing w:line="400" w:lineRule="exact"/>
              <w:ind w:firstLine="0" w:firstLineChars="0"/>
              <w:rPr>
                <w:sz w:val="18"/>
                <w:szCs w:val="18"/>
                <w:lang w:val="en-US"/>
              </w:rPr>
            </w:pPr>
            <w:r>
              <w:rPr>
                <w:sz w:val="18"/>
                <w:szCs w:val="18"/>
                <w:lang w:val="en-US"/>
              </w:rPr>
              <w:t>0</w:t>
            </w:r>
          </w:p>
        </w:tc>
        <w:tc>
          <w:tcPr>
            <w:tcW w:w="402" w:type="dxa"/>
            <w:vAlign w:val="center"/>
          </w:tcPr>
          <w:p w14:paraId="7E258CFA">
            <w:pPr>
              <w:spacing w:line="400" w:lineRule="exact"/>
              <w:ind w:firstLine="0" w:firstLineChars="0"/>
              <w:rPr>
                <w:sz w:val="18"/>
                <w:szCs w:val="18"/>
                <w:lang w:val="en-US"/>
              </w:rPr>
            </w:pPr>
            <w:r>
              <w:rPr>
                <w:sz w:val="18"/>
                <w:szCs w:val="18"/>
                <w:lang w:val="en-US"/>
              </w:rPr>
              <w:t>0</w:t>
            </w:r>
          </w:p>
        </w:tc>
        <w:tc>
          <w:tcPr>
            <w:tcW w:w="401" w:type="dxa"/>
            <w:vAlign w:val="center"/>
          </w:tcPr>
          <w:p w14:paraId="4956225D">
            <w:pPr>
              <w:spacing w:line="400" w:lineRule="exact"/>
              <w:ind w:firstLine="0" w:firstLineChars="0"/>
              <w:rPr>
                <w:sz w:val="18"/>
                <w:szCs w:val="18"/>
                <w:lang w:val="en-US"/>
              </w:rPr>
            </w:pPr>
            <w:r>
              <w:rPr>
                <w:sz w:val="18"/>
                <w:szCs w:val="18"/>
                <w:lang w:val="en-US"/>
              </w:rPr>
              <w:t>0</w:t>
            </w:r>
          </w:p>
        </w:tc>
        <w:tc>
          <w:tcPr>
            <w:tcW w:w="402" w:type="dxa"/>
            <w:vAlign w:val="center"/>
          </w:tcPr>
          <w:p w14:paraId="54094DEF">
            <w:pPr>
              <w:spacing w:line="400" w:lineRule="exact"/>
              <w:ind w:firstLine="0" w:firstLineChars="0"/>
              <w:rPr>
                <w:sz w:val="18"/>
                <w:szCs w:val="18"/>
                <w:lang w:val="en-US"/>
              </w:rPr>
            </w:pPr>
            <w:r>
              <w:rPr>
                <w:sz w:val="18"/>
                <w:szCs w:val="18"/>
                <w:lang w:val="en-US"/>
              </w:rPr>
              <w:t>0</w:t>
            </w:r>
          </w:p>
        </w:tc>
        <w:tc>
          <w:tcPr>
            <w:tcW w:w="402" w:type="dxa"/>
            <w:vAlign w:val="center"/>
          </w:tcPr>
          <w:p w14:paraId="038BDD8F">
            <w:pPr>
              <w:spacing w:line="400" w:lineRule="exact"/>
              <w:ind w:firstLine="0" w:firstLineChars="0"/>
              <w:rPr>
                <w:sz w:val="18"/>
                <w:szCs w:val="18"/>
                <w:lang w:val="en-US"/>
              </w:rPr>
            </w:pPr>
            <w:r>
              <w:rPr>
                <w:sz w:val="18"/>
                <w:szCs w:val="18"/>
                <w:lang w:val="en-US"/>
              </w:rPr>
              <w:t>0</w:t>
            </w:r>
          </w:p>
        </w:tc>
        <w:tc>
          <w:tcPr>
            <w:tcW w:w="401" w:type="dxa"/>
            <w:vAlign w:val="center"/>
          </w:tcPr>
          <w:p w14:paraId="2B6C7CEA">
            <w:pPr>
              <w:spacing w:line="400" w:lineRule="exact"/>
              <w:ind w:firstLine="0" w:firstLineChars="0"/>
              <w:rPr>
                <w:sz w:val="18"/>
                <w:szCs w:val="18"/>
                <w:lang w:val="en-US"/>
              </w:rPr>
            </w:pPr>
            <w:r>
              <w:rPr>
                <w:sz w:val="18"/>
                <w:szCs w:val="18"/>
                <w:lang w:val="en-US"/>
              </w:rPr>
              <w:t>10</w:t>
            </w:r>
          </w:p>
        </w:tc>
        <w:tc>
          <w:tcPr>
            <w:tcW w:w="402" w:type="dxa"/>
            <w:vAlign w:val="center"/>
          </w:tcPr>
          <w:p w14:paraId="08F6B0DF">
            <w:pPr>
              <w:spacing w:line="400" w:lineRule="exact"/>
              <w:ind w:firstLine="0" w:firstLineChars="0"/>
              <w:rPr>
                <w:sz w:val="18"/>
                <w:szCs w:val="18"/>
                <w:lang w:val="en-US"/>
              </w:rPr>
            </w:pPr>
            <w:r>
              <w:rPr>
                <w:sz w:val="18"/>
                <w:szCs w:val="18"/>
                <w:lang w:val="en-US"/>
              </w:rPr>
              <w:t>50</w:t>
            </w:r>
          </w:p>
        </w:tc>
        <w:tc>
          <w:tcPr>
            <w:tcW w:w="402" w:type="dxa"/>
            <w:vAlign w:val="center"/>
          </w:tcPr>
          <w:p w14:paraId="2C9E9504">
            <w:pPr>
              <w:spacing w:line="400" w:lineRule="exact"/>
              <w:ind w:firstLine="0" w:firstLineChars="0"/>
              <w:rPr>
                <w:sz w:val="18"/>
                <w:szCs w:val="18"/>
                <w:lang w:val="en-US"/>
              </w:rPr>
            </w:pPr>
            <w:r>
              <w:rPr>
                <w:sz w:val="18"/>
                <w:szCs w:val="18"/>
                <w:lang w:val="en-US"/>
              </w:rPr>
              <w:t>95</w:t>
            </w:r>
          </w:p>
        </w:tc>
        <w:tc>
          <w:tcPr>
            <w:tcW w:w="402" w:type="dxa"/>
            <w:vAlign w:val="center"/>
          </w:tcPr>
          <w:p w14:paraId="120CFF7B">
            <w:pPr>
              <w:spacing w:line="400" w:lineRule="exact"/>
              <w:ind w:firstLine="0" w:firstLineChars="0"/>
              <w:rPr>
                <w:sz w:val="18"/>
                <w:szCs w:val="18"/>
                <w:lang w:val="en-US"/>
              </w:rPr>
            </w:pPr>
            <w:r>
              <w:rPr>
                <w:sz w:val="18"/>
                <w:szCs w:val="18"/>
                <w:lang w:val="en-US"/>
              </w:rPr>
              <w:t>95</w:t>
            </w:r>
          </w:p>
        </w:tc>
        <w:tc>
          <w:tcPr>
            <w:tcW w:w="401" w:type="dxa"/>
            <w:vAlign w:val="center"/>
          </w:tcPr>
          <w:p w14:paraId="32A6CC56">
            <w:pPr>
              <w:spacing w:line="400" w:lineRule="exact"/>
              <w:ind w:firstLine="0" w:firstLineChars="0"/>
              <w:rPr>
                <w:sz w:val="18"/>
                <w:szCs w:val="18"/>
                <w:lang w:val="en-US"/>
              </w:rPr>
            </w:pPr>
            <w:r>
              <w:rPr>
                <w:sz w:val="18"/>
                <w:szCs w:val="18"/>
                <w:lang w:val="en-US"/>
              </w:rPr>
              <w:t>95</w:t>
            </w:r>
          </w:p>
        </w:tc>
        <w:tc>
          <w:tcPr>
            <w:tcW w:w="402" w:type="dxa"/>
            <w:vAlign w:val="center"/>
          </w:tcPr>
          <w:p w14:paraId="38AC8EE0">
            <w:pPr>
              <w:spacing w:line="400" w:lineRule="exact"/>
              <w:ind w:firstLine="0" w:firstLineChars="0"/>
              <w:rPr>
                <w:sz w:val="18"/>
                <w:szCs w:val="18"/>
                <w:lang w:val="en-US"/>
              </w:rPr>
            </w:pPr>
            <w:r>
              <w:rPr>
                <w:sz w:val="18"/>
                <w:szCs w:val="18"/>
                <w:lang w:val="en-US"/>
              </w:rPr>
              <w:t>80</w:t>
            </w:r>
          </w:p>
        </w:tc>
        <w:tc>
          <w:tcPr>
            <w:tcW w:w="402" w:type="dxa"/>
            <w:vAlign w:val="center"/>
          </w:tcPr>
          <w:p w14:paraId="422E88A6">
            <w:pPr>
              <w:spacing w:line="400" w:lineRule="exact"/>
              <w:ind w:firstLine="0" w:firstLineChars="0"/>
              <w:rPr>
                <w:sz w:val="18"/>
                <w:szCs w:val="18"/>
                <w:lang w:val="en-US"/>
              </w:rPr>
            </w:pPr>
            <w:r>
              <w:rPr>
                <w:sz w:val="18"/>
                <w:szCs w:val="18"/>
                <w:lang w:val="en-US"/>
              </w:rPr>
              <w:t>80</w:t>
            </w:r>
          </w:p>
        </w:tc>
        <w:tc>
          <w:tcPr>
            <w:tcW w:w="401" w:type="dxa"/>
            <w:vAlign w:val="center"/>
          </w:tcPr>
          <w:p w14:paraId="75D8753B">
            <w:pPr>
              <w:spacing w:line="400" w:lineRule="exact"/>
              <w:ind w:firstLine="0" w:firstLineChars="0"/>
              <w:rPr>
                <w:sz w:val="18"/>
                <w:szCs w:val="18"/>
                <w:lang w:val="en-US"/>
              </w:rPr>
            </w:pPr>
            <w:r>
              <w:rPr>
                <w:sz w:val="18"/>
                <w:szCs w:val="18"/>
                <w:lang w:val="en-US"/>
              </w:rPr>
              <w:t>95</w:t>
            </w:r>
          </w:p>
        </w:tc>
        <w:tc>
          <w:tcPr>
            <w:tcW w:w="402" w:type="dxa"/>
            <w:vAlign w:val="center"/>
          </w:tcPr>
          <w:p w14:paraId="35B3164B">
            <w:pPr>
              <w:spacing w:line="400" w:lineRule="exact"/>
              <w:ind w:firstLine="0" w:firstLineChars="0"/>
              <w:rPr>
                <w:sz w:val="18"/>
                <w:szCs w:val="18"/>
                <w:lang w:val="en-US"/>
              </w:rPr>
            </w:pPr>
            <w:r>
              <w:rPr>
                <w:sz w:val="18"/>
                <w:szCs w:val="18"/>
                <w:lang w:val="en-US"/>
              </w:rPr>
              <w:t>95</w:t>
            </w:r>
          </w:p>
        </w:tc>
        <w:tc>
          <w:tcPr>
            <w:tcW w:w="402" w:type="dxa"/>
            <w:vAlign w:val="center"/>
          </w:tcPr>
          <w:p w14:paraId="6311F69D">
            <w:pPr>
              <w:spacing w:line="400" w:lineRule="exact"/>
              <w:ind w:firstLine="0" w:firstLineChars="0"/>
              <w:rPr>
                <w:sz w:val="18"/>
                <w:szCs w:val="18"/>
                <w:lang w:val="en-US"/>
              </w:rPr>
            </w:pPr>
            <w:r>
              <w:rPr>
                <w:sz w:val="18"/>
                <w:szCs w:val="18"/>
                <w:lang w:val="en-US"/>
              </w:rPr>
              <w:t>95</w:t>
            </w:r>
          </w:p>
        </w:tc>
        <w:tc>
          <w:tcPr>
            <w:tcW w:w="402" w:type="dxa"/>
            <w:vAlign w:val="center"/>
          </w:tcPr>
          <w:p w14:paraId="7E83CE7A">
            <w:pPr>
              <w:spacing w:line="400" w:lineRule="exact"/>
              <w:ind w:firstLine="0" w:firstLineChars="0"/>
              <w:rPr>
                <w:sz w:val="18"/>
                <w:szCs w:val="18"/>
                <w:lang w:val="en-US"/>
              </w:rPr>
            </w:pPr>
            <w:r>
              <w:rPr>
                <w:sz w:val="18"/>
                <w:szCs w:val="18"/>
                <w:lang w:val="en-US"/>
              </w:rPr>
              <w:t>95</w:t>
            </w:r>
          </w:p>
        </w:tc>
        <w:tc>
          <w:tcPr>
            <w:tcW w:w="401" w:type="dxa"/>
            <w:vAlign w:val="center"/>
          </w:tcPr>
          <w:p w14:paraId="17C08AA9">
            <w:pPr>
              <w:spacing w:line="400" w:lineRule="exact"/>
              <w:ind w:firstLine="0" w:firstLineChars="0"/>
              <w:rPr>
                <w:sz w:val="18"/>
                <w:szCs w:val="18"/>
                <w:lang w:val="en-US"/>
              </w:rPr>
            </w:pPr>
            <w:r>
              <w:rPr>
                <w:sz w:val="18"/>
                <w:szCs w:val="18"/>
                <w:lang w:val="en-US"/>
              </w:rPr>
              <w:t>30</w:t>
            </w:r>
          </w:p>
        </w:tc>
        <w:tc>
          <w:tcPr>
            <w:tcW w:w="402" w:type="dxa"/>
            <w:vAlign w:val="center"/>
          </w:tcPr>
          <w:p w14:paraId="39DAFA10">
            <w:pPr>
              <w:spacing w:line="400" w:lineRule="exact"/>
              <w:ind w:firstLine="0" w:firstLineChars="0"/>
              <w:rPr>
                <w:sz w:val="18"/>
                <w:szCs w:val="18"/>
                <w:lang w:val="en-US"/>
              </w:rPr>
            </w:pPr>
            <w:r>
              <w:rPr>
                <w:sz w:val="18"/>
                <w:szCs w:val="18"/>
                <w:lang w:val="en-US"/>
              </w:rPr>
              <w:t>30</w:t>
            </w:r>
          </w:p>
        </w:tc>
        <w:tc>
          <w:tcPr>
            <w:tcW w:w="402" w:type="dxa"/>
            <w:vAlign w:val="center"/>
          </w:tcPr>
          <w:p w14:paraId="75CF4EB3">
            <w:pPr>
              <w:spacing w:line="400" w:lineRule="exact"/>
              <w:ind w:firstLine="0" w:firstLineChars="0"/>
              <w:rPr>
                <w:sz w:val="18"/>
                <w:szCs w:val="18"/>
                <w:lang w:val="en-US"/>
              </w:rPr>
            </w:pPr>
            <w:r>
              <w:rPr>
                <w:sz w:val="18"/>
                <w:szCs w:val="18"/>
                <w:lang w:val="en-US"/>
              </w:rPr>
              <w:t>0</w:t>
            </w:r>
          </w:p>
        </w:tc>
        <w:tc>
          <w:tcPr>
            <w:tcW w:w="401" w:type="dxa"/>
            <w:vAlign w:val="center"/>
          </w:tcPr>
          <w:p w14:paraId="66E0D8A3">
            <w:pPr>
              <w:spacing w:line="400" w:lineRule="exact"/>
              <w:ind w:firstLine="0" w:firstLineChars="0"/>
              <w:rPr>
                <w:sz w:val="18"/>
                <w:szCs w:val="18"/>
                <w:lang w:val="en-US"/>
              </w:rPr>
            </w:pPr>
            <w:r>
              <w:rPr>
                <w:sz w:val="18"/>
                <w:szCs w:val="18"/>
                <w:lang w:val="en-US"/>
              </w:rPr>
              <w:t>0</w:t>
            </w:r>
          </w:p>
        </w:tc>
        <w:tc>
          <w:tcPr>
            <w:tcW w:w="402" w:type="dxa"/>
            <w:vAlign w:val="center"/>
          </w:tcPr>
          <w:p w14:paraId="268E7339">
            <w:pPr>
              <w:spacing w:line="400" w:lineRule="exact"/>
              <w:ind w:firstLine="0" w:firstLineChars="0"/>
              <w:rPr>
                <w:sz w:val="18"/>
                <w:szCs w:val="18"/>
                <w:lang w:val="en-US"/>
              </w:rPr>
            </w:pPr>
            <w:r>
              <w:rPr>
                <w:sz w:val="18"/>
                <w:szCs w:val="18"/>
                <w:lang w:val="en-US"/>
              </w:rPr>
              <w:t>0</w:t>
            </w:r>
          </w:p>
        </w:tc>
        <w:tc>
          <w:tcPr>
            <w:tcW w:w="402" w:type="dxa"/>
            <w:vAlign w:val="center"/>
          </w:tcPr>
          <w:p w14:paraId="51066CFA">
            <w:pPr>
              <w:spacing w:line="400" w:lineRule="exact"/>
              <w:ind w:firstLine="0" w:firstLineChars="0"/>
              <w:rPr>
                <w:sz w:val="18"/>
                <w:szCs w:val="18"/>
                <w:lang w:val="en-US"/>
              </w:rPr>
            </w:pPr>
            <w:r>
              <w:rPr>
                <w:sz w:val="18"/>
                <w:szCs w:val="18"/>
                <w:lang w:val="en-US"/>
              </w:rPr>
              <w:t>0</w:t>
            </w:r>
          </w:p>
        </w:tc>
        <w:tc>
          <w:tcPr>
            <w:tcW w:w="402" w:type="dxa"/>
            <w:vAlign w:val="center"/>
          </w:tcPr>
          <w:p w14:paraId="2D7E9AF8">
            <w:pPr>
              <w:spacing w:line="400" w:lineRule="exact"/>
              <w:ind w:firstLine="0" w:firstLineChars="0"/>
              <w:rPr>
                <w:sz w:val="18"/>
                <w:szCs w:val="18"/>
                <w:lang w:val="en-US"/>
              </w:rPr>
            </w:pPr>
            <w:r>
              <w:rPr>
                <w:sz w:val="18"/>
                <w:szCs w:val="18"/>
                <w:lang w:val="en-US"/>
              </w:rPr>
              <w:t>0</w:t>
            </w:r>
          </w:p>
        </w:tc>
      </w:tr>
      <w:tr w14:paraId="6ECC9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2548A4">
            <w:pPr>
              <w:spacing w:line="400" w:lineRule="exact"/>
              <w:ind w:firstLine="0" w:firstLineChars="0"/>
              <w:rPr>
                <w:sz w:val="18"/>
                <w:szCs w:val="18"/>
                <w:lang w:val="en-US"/>
              </w:rPr>
            </w:pPr>
          </w:p>
        </w:tc>
        <w:tc>
          <w:tcPr>
            <w:tcW w:w="401" w:type="dxa"/>
            <w:vAlign w:val="center"/>
          </w:tcPr>
          <w:p w14:paraId="538D1819">
            <w:pPr>
              <w:spacing w:line="400" w:lineRule="exact"/>
              <w:ind w:firstLine="0" w:firstLineChars="0"/>
              <w:rPr>
                <w:sz w:val="18"/>
                <w:szCs w:val="18"/>
                <w:lang w:val="en-US"/>
              </w:rPr>
            </w:pPr>
            <w:r>
              <w:rPr>
                <w:sz w:val="18"/>
                <w:szCs w:val="18"/>
                <w:lang w:val="en-US"/>
              </w:rPr>
              <w:t>0</w:t>
            </w:r>
          </w:p>
        </w:tc>
        <w:tc>
          <w:tcPr>
            <w:tcW w:w="402" w:type="dxa"/>
            <w:vAlign w:val="center"/>
          </w:tcPr>
          <w:p w14:paraId="618A3D74">
            <w:pPr>
              <w:spacing w:line="400" w:lineRule="exact"/>
              <w:ind w:firstLine="0" w:firstLineChars="0"/>
              <w:rPr>
                <w:sz w:val="18"/>
                <w:szCs w:val="18"/>
                <w:lang w:val="en-US"/>
              </w:rPr>
            </w:pPr>
            <w:r>
              <w:rPr>
                <w:sz w:val="18"/>
                <w:szCs w:val="18"/>
                <w:lang w:val="en-US"/>
              </w:rPr>
              <w:t>0</w:t>
            </w:r>
          </w:p>
        </w:tc>
        <w:tc>
          <w:tcPr>
            <w:tcW w:w="402" w:type="dxa"/>
            <w:vAlign w:val="center"/>
          </w:tcPr>
          <w:p w14:paraId="3EB16E74">
            <w:pPr>
              <w:spacing w:line="400" w:lineRule="exact"/>
              <w:ind w:firstLine="0" w:firstLineChars="0"/>
              <w:rPr>
                <w:sz w:val="18"/>
                <w:szCs w:val="18"/>
                <w:lang w:val="en-US"/>
              </w:rPr>
            </w:pPr>
            <w:r>
              <w:rPr>
                <w:sz w:val="18"/>
                <w:szCs w:val="18"/>
                <w:lang w:val="en-US"/>
              </w:rPr>
              <w:t>0</w:t>
            </w:r>
          </w:p>
        </w:tc>
        <w:tc>
          <w:tcPr>
            <w:tcW w:w="401" w:type="dxa"/>
            <w:vAlign w:val="center"/>
          </w:tcPr>
          <w:p w14:paraId="2C7204EA">
            <w:pPr>
              <w:spacing w:line="400" w:lineRule="exact"/>
              <w:ind w:firstLine="0" w:firstLineChars="0"/>
              <w:rPr>
                <w:sz w:val="18"/>
                <w:szCs w:val="18"/>
                <w:lang w:val="en-US"/>
              </w:rPr>
            </w:pPr>
            <w:r>
              <w:rPr>
                <w:sz w:val="18"/>
                <w:szCs w:val="18"/>
                <w:lang w:val="en-US"/>
              </w:rPr>
              <w:t>0</w:t>
            </w:r>
          </w:p>
        </w:tc>
        <w:tc>
          <w:tcPr>
            <w:tcW w:w="402" w:type="dxa"/>
            <w:vAlign w:val="center"/>
          </w:tcPr>
          <w:p w14:paraId="0CF30705">
            <w:pPr>
              <w:spacing w:line="400" w:lineRule="exact"/>
              <w:ind w:firstLine="0" w:firstLineChars="0"/>
              <w:rPr>
                <w:sz w:val="18"/>
                <w:szCs w:val="18"/>
                <w:lang w:val="en-US"/>
              </w:rPr>
            </w:pPr>
            <w:r>
              <w:rPr>
                <w:sz w:val="18"/>
                <w:szCs w:val="18"/>
                <w:lang w:val="en-US"/>
              </w:rPr>
              <w:t>0</w:t>
            </w:r>
          </w:p>
        </w:tc>
        <w:tc>
          <w:tcPr>
            <w:tcW w:w="402" w:type="dxa"/>
            <w:vAlign w:val="center"/>
          </w:tcPr>
          <w:p w14:paraId="7EFC9905">
            <w:pPr>
              <w:spacing w:line="400" w:lineRule="exact"/>
              <w:ind w:firstLine="0" w:firstLineChars="0"/>
              <w:rPr>
                <w:sz w:val="18"/>
                <w:szCs w:val="18"/>
                <w:lang w:val="en-US"/>
              </w:rPr>
            </w:pPr>
            <w:r>
              <w:rPr>
                <w:sz w:val="18"/>
                <w:szCs w:val="18"/>
                <w:lang w:val="en-US"/>
              </w:rPr>
              <w:t>0</w:t>
            </w:r>
          </w:p>
        </w:tc>
        <w:tc>
          <w:tcPr>
            <w:tcW w:w="401" w:type="dxa"/>
            <w:vAlign w:val="center"/>
          </w:tcPr>
          <w:p w14:paraId="391BD3C1">
            <w:pPr>
              <w:spacing w:line="400" w:lineRule="exact"/>
              <w:ind w:firstLine="0" w:firstLineChars="0"/>
              <w:rPr>
                <w:sz w:val="18"/>
                <w:szCs w:val="18"/>
                <w:lang w:val="en-US"/>
              </w:rPr>
            </w:pPr>
            <w:r>
              <w:rPr>
                <w:sz w:val="18"/>
                <w:szCs w:val="18"/>
                <w:lang w:val="en-US"/>
              </w:rPr>
              <w:t>0</w:t>
            </w:r>
          </w:p>
        </w:tc>
        <w:tc>
          <w:tcPr>
            <w:tcW w:w="402" w:type="dxa"/>
            <w:vAlign w:val="center"/>
          </w:tcPr>
          <w:p w14:paraId="34905B48">
            <w:pPr>
              <w:spacing w:line="400" w:lineRule="exact"/>
              <w:ind w:firstLine="0" w:firstLineChars="0"/>
              <w:rPr>
                <w:sz w:val="18"/>
                <w:szCs w:val="18"/>
                <w:lang w:val="en-US"/>
              </w:rPr>
            </w:pPr>
            <w:r>
              <w:rPr>
                <w:sz w:val="18"/>
                <w:szCs w:val="18"/>
                <w:lang w:val="en-US"/>
              </w:rPr>
              <w:t>0</w:t>
            </w:r>
          </w:p>
        </w:tc>
        <w:tc>
          <w:tcPr>
            <w:tcW w:w="402" w:type="dxa"/>
            <w:vAlign w:val="center"/>
          </w:tcPr>
          <w:p w14:paraId="2E6AA633">
            <w:pPr>
              <w:spacing w:line="400" w:lineRule="exact"/>
              <w:ind w:firstLine="0" w:firstLineChars="0"/>
              <w:rPr>
                <w:sz w:val="18"/>
                <w:szCs w:val="18"/>
                <w:lang w:val="en-US"/>
              </w:rPr>
            </w:pPr>
            <w:r>
              <w:rPr>
                <w:sz w:val="18"/>
                <w:szCs w:val="18"/>
                <w:lang w:val="en-US"/>
              </w:rPr>
              <w:t>0</w:t>
            </w:r>
          </w:p>
        </w:tc>
        <w:tc>
          <w:tcPr>
            <w:tcW w:w="402" w:type="dxa"/>
            <w:vAlign w:val="center"/>
          </w:tcPr>
          <w:p w14:paraId="108C6F31">
            <w:pPr>
              <w:spacing w:line="400" w:lineRule="exact"/>
              <w:ind w:firstLine="0" w:firstLineChars="0"/>
              <w:rPr>
                <w:sz w:val="18"/>
                <w:szCs w:val="18"/>
                <w:lang w:val="en-US"/>
              </w:rPr>
            </w:pPr>
            <w:r>
              <w:rPr>
                <w:sz w:val="18"/>
                <w:szCs w:val="18"/>
                <w:lang w:val="en-US"/>
              </w:rPr>
              <w:t>0</w:t>
            </w:r>
          </w:p>
        </w:tc>
        <w:tc>
          <w:tcPr>
            <w:tcW w:w="401" w:type="dxa"/>
            <w:vAlign w:val="center"/>
          </w:tcPr>
          <w:p w14:paraId="79E32F5D">
            <w:pPr>
              <w:spacing w:line="400" w:lineRule="exact"/>
              <w:ind w:firstLine="0" w:firstLineChars="0"/>
              <w:rPr>
                <w:sz w:val="18"/>
                <w:szCs w:val="18"/>
                <w:lang w:val="en-US"/>
              </w:rPr>
            </w:pPr>
            <w:r>
              <w:rPr>
                <w:sz w:val="18"/>
                <w:szCs w:val="18"/>
                <w:lang w:val="en-US"/>
              </w:rPr>
              <w:t>0</w:t>
            </w:r>
          </w:p>
        </w:tc>
        <w:tc>
          <w:tcPr>
            <w:tcW w:w="402" w:type="dxa"/>
            <w:vAlign w:val="center"/>
          </w:tcPr>
          <w:p w14:paraId="653259BF">
            <w:pPr>
              <w:spacing w:line="400" w:lineRule="exact"/>
              <w:ind w:firstLine="0" w:firstLineChars="0"/>
              <w:rPr>
                <w:sz w:val="18"/>
                <w:szCs w:val="18"/>
                <w:lang w:val="en-US"/>
              </w:rPr>
            </w:pPr>
            <w:r>
              <w:rPr>
                <w:sz w:val="18"/>
                <w:szCs w:val="18"/>
                <w:lang w:val="en-US"/>
              </w:rPr>
              <w:t>0</w:t>
            </w:r>
          </w:p>
        </w:tc>
        <w:tc>
          <w:tcPr>
            <w:tcW w:w="402" w:type="dxa"/>
            <w:vAlign w:val="center"/>
          </w:tcPr>
          <w:p w14:paraId="404DC288">
            <w:pPr>
              <w:spacing w:line="400" w:lineRule="exact"/>
              <w:ind w:firstLine="0" w:firstLineChars="0"/>
              <w:rPr>
                <w:sz w:val="18"/>
                <w:szCs w:val="18"/>
                <w:lang w:val="en-US"/>
              </w:rPr>
            </w:pPr>
            <w:r>
              <w:rPr>
                <w:sz w:val="18"/>
                <w:szCs w:val="18"/>
                <w:lang w:val="en-US"/>
              </w:rPr>
              <w:t>0</w:t>
            </w:r>
          </w:p>
        </w:tc>
        <w:tc>
          <w:tcPr>
            <w:tcW w:w="401" w:type="dxa"/>
            <w:vAlign w:val="center"/>
          </w:tcPr>
          <w:p w14:paraId="409D23E7">
            <w:pPr>
              <w:spacing w:line="400" w:lineRule="exact"/>
              <w:ind w:firstLine="0" w:firstLineChars="0"/>
              <w:rPr>
                <w:sz w:val="18"/>
                <w:szCs w:val="18"/>
                <w:lang w:val="en-US"/>
              </w:rPr>
            </w:pPr>
            <w:r>
              <w:rPr>
                <w:sz w:val="18"/>
                <w:szCs w:val="18"/>
                <w:lang w:val="en-US"/>
              </w:rPr>
              <w:t>0</w:t>
            </w:r>
          </w:p>
        </w:tc>
        <w:tc>
          <w:tcPr>
            <w:tcW w:w="402" w:type="dxa"/>
            <w:vAlign w:val="center"/>
          </w:tcPr>
          <w:p w14:paraId="545A642C">
            <w:pPr>
              <w:spacing w:line="400" w:lineRule="exact"/>
              <w:ind w:firstLine="0" w:firstLineChars="0"/>
              <w:rPr>
                <w:sz w:val="18"/>
                <w:szCs w:val="18"/>
                <w:lang w:val="en-US"/>
              </w:rPr>
            </w:pPr>
            <w:r>
              <w:rPr>
                <w:sz w:val="18"/>
                <w:szCs w:val="18"/>
                <w:lang w:val="en-US"/>
              </w:rPr>
              <w:t>0</w:t>
            </w:r>
          </w:p>
        </w:tc>
        <w:tc>
          <w:tcPr>
            <w:tcW w:w="402" w:type="dxa"/>
            <w:vAlign w:val="center"/>
          </w:tcPr>
          <w:p w14:paraId="72D20DB9">
            <w:pPr>
              <w:spacing w:line="400" w:lineRule="exact"/>
              <w:ind w:firstLine="0" w:firstLineChars="0"/>
              <w:rPr>
                <w:sz w:val="18"/>
                <w:szCs w:val="18"/>
                <w:lang w:val="en-US"/>
              </w:rPr>
            </w:pPr>
            <w:r>
              <w:rPr>
                <w:sz w:val="18"/>
                <w:szCs w:val="18"/>
                <w:lang w:val="en-US"/>
              </w:rPr>
              <w:t>0</w:t>
            </w:r>
          </w:p>
        </w:tc>
        <w:tc>
          <w:tcPr>
            <w:tcW w:w="402" w:type="dxa"/>
            <w:vAlign w:val="center"/>
          </w:tcPr>
          <w:p w14:paraId="73D2520A">
            <w:pPr>
              <w:spacing w:line="400" w:lineRule="exact"/>
              <w:ind w:firstLine="0" w:firstLineChars="0"/>
              <w:rPr>
                <w:sz w:val="18"/>
                <w:szCs w:val="18"/>
                <w:lang w:val="en-US"/>
              </w:rPr>
            </w:pPr>
            <w:r>
              <w:rPr>
                <w:sz w:val="18"/>
                <w:szCs w:val="18"/>
                <w:lang w:val="en-US"/>
              </w:rPr>
              <w:t>0</w:t>
            </w:r>
          </w:p>
        </w:tc>
        <w:tc>
          <w:tcPr>
            <w:tcW w:w="401" w:type="dxa"/>
            <w:vAlign w:val="center"/>
          </w:tcPr>
          <w:p w14:paraId="1DA959C3">
            <w:pPr>
              <w:spacing w:line="400" w:lineRule="exact"/>
              <w:ind w:firstLine="0" w:firstLineChars="0"/>
              <w:rPr>
                <w:sz w:val="18"/>
                <w:szCs w:val="18"/>
                <w:lang w:val="en-US"/>
              </w:rPr>
            </w:pPr>
            <w:r>
              <w:rPr>
                <w:sz w:val="18"/>
                <w:szCs w:val="18"/>
                <w:lang w:val="en-US"/>
              </w:rPr>
              <w:t>0</w:t>
            </w:r>
          </w:p>
        </w:tc>
        <w:tc>
          <w:tcPr>
            <w:tcW w:w="402" w:type="dxa"/>
            <w:vAlign w:val="center"/>
          </w:tcPr>
          <w:p w14:paraId="0C51790E">
            <w:pPr>
              <w:spacing w:line="400" w:lineRule="exact"/>
              <w:ind w:firstLine="0" w:firstLineChars="0"/>
              <w:rPr>
                <w:sz w:val="18"/>
                <w:szCs w:val="18"/>
                <w:lang w:val="en-US"/>
              </w:rPr>
            </w:pPr>
            <w:r>
              <w:rPr>
                <w:sz w:val="18"/>
                <w:szCs w:val="18"/>
                <w:lang w:val="en-US"/>
              </w:rPr>
              <w:t>0</w:t>
            </w:r>
          </w:p>
        </w:tc>
        <w:tc>
          <w:tcPr>
            <w:tcW w:w="402" w:type="dxa"/>
            <w:vAlign w:val="center"/>
          </w:tcPr>
          <w:p w14:paraId="2DF36155">
            <w:pPr>
              <w:spacing w:line="400" w:lineRule="exact"/>
              <w:ind w:firstLine="0" w:firstLineChars="0"/>
              <w:rPr>
                <w:sz w:val="18"/>
                <w:szCs w:val="18"/>
                <w:lang w:val="en-US"/>
              </w:rPr>
            </w:pPr>
            <w:r>
              <w:rPr>
                <w:sz w:val="18"/>
                <w:szCs w:val="18"/>
                <w:lang w:val="en-US"/>
              </w:rPr>
              <w:t>0</w:t>
            </w:r>
          </w:p>
        </w:tc>
        <w:tc>
          <w:tcPr>
            <w:tcW w:w="401" w:type="dxa"/>
            <w:vAlign w:val="center"/>
          </w:tcPr>
          <w:p w14:paraId="5CEC6757">
            <w:pPr>
              <w:spacing w:line="400" w:lineRule="exact"/>
              <w:ind w:firstLine="0" w:firstLineChars="0"/>
              <w:rPr>
                <w:sz w:val="18"/>
                <w:szCs w:val="18"/>
                <w:lang w:val="en-US"/>
              </w:rPr>
            </w:pPr>
            <w:r>
              <w:rPr>
                <w:sz w:val="18"/>
                <w:szCs w:val="18"/>
                <w:lang w:val="en-US"/>
              </w:rPr>
              <w:t>0</w:t>
            </w:r>
          </w:p>
        </w:tc>
        <w:tc>
          <w:tcPr>
            <w:tcW w:w="402" w:type="dxa"/>
            <w:vAlign w:val="center"/>
          </w:tcPr>
          <w:p w14:paraId="44D8420B">
            <w:pPr>
              <w:spacing w:line="400" w:lineRule="exact"/>
              <w:ind w:firstLine="0" w:firstLineChars="0"/>
              <w:rPr>
                <w:sz w:val="18"/>
                <w:szCs w:val="18"/>
                <w:lang w:val="en-US"/>
              </w:rPr>
            </w:pPr>
            <w:r>
              <w:rPr>
                <w:sz w:val="18"/>
                <w:szCs w:val="18"/>
                <w:lang w:val="en-US"/>
              </w:rPr>
              <w:t>0</w:t>
            </w:r>
          </w:p>
        </w:tc>
        <w:tc>
          <w:tcPr>
            <w:tcW w:w="402" w:type="dxa"/>
            <w:vAlign w:val="center"/>
          </w:tcPr>
          <w:p w14:paraId="4D539628">
            <w:pPr>
              <w:spacing w:line="400" w:lineRule="exact"/>
              <w:ind w:firstLine="0" w:firstLineChars="0"/>
              <w:rPr>
                <w:sz w:val="18"/>
                <w:szCs w:val="18"/>
                <w:lang w:val="en-US"/>
              </w:rPr>
            </w:pPr>
            <w:r>
              <w:rPr>
                <w:sz w:val="18"/>
                <w:szCs w:val="18"/>
                <w:lang w:val="en-US"/>
              </w:rPr>
              <w:t>0</w:t>
            </w:r>
          </w:p>
        </w:tc>
        <w:tc>
          <w:tcPr>
            <w:tcW w:w="402" w:type="dxa"/>
            <w:vAlign w:val="center"/>
          </w:tcPr>
          <w:p w14:paraId="200DBACB">
            <w:pPr>
              <w:spacing w:line="400" w:lineRule="exact"/>
              <w:ind w:firstLine="0" w:firstLineChars="0"/>
              <w:rPr>
                <w:sz w:val="18"/>
                <w:szCs w:val="18"/>
                <w:lang w:val="en-US"/>
              </w:rPr>
            </w:pPr>
            <w:r>
              <w:rPr>
                <w:sz w:val="18"/>
                <w:szCs w:val="18"/>
                <w:lang w:val="en-US"/>
              </w:rPr>
              <w:t>0</w:t>
            </w:r>
          </w:p>
        </w:tc>
      </w:tr>
      <w:tr w14:paraId="56588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1EEDF2">
            <w:pPr>
              <w:spacing w:line="400" w:lineRule="exact"/>
              <w:ind w:firstLine="0" w:firstLineChars="0"/>
              <w:rPr>
                <w:sz w:val="18"/>
                <w:szCs w:val="18"/>
                <w:lang w:val="en-US"/>
              </w:rPr>
            </w:pPr>
            <w:r>
              <w:rPr>
                <w:sz w:val="18"/>
                <w:szCs w:val="18"/>
                <w:lang w:val="en-US"/>
              </w:rPr>
              <w:t>博物馆-文物修复室</w:t>
            </w:r>
          </w:p>
        </w:tc>
        <w:tc>
          <w:tcPr>
            <w:tcW w:w="401" w:type="dxa"/>
            <w:vAlign w:val="center"/>
          </w:tcPr>
          <w:p w14:paraId="6732AED6">
            <w:pPr>
              <w:spacing w:line="400" w:lineRule="exact"/>
              <w:ind w:firstLine="0" w:firstLineChars="0"/>
              <w:rPr>
                <w:sz w:val="18"/>
                <w:szCs w:val="18"/>
                <w:lang w:val="en-US"/>
              </w:rPr>
            </w:pPr>
            <w:r>
              <w:rPr>
                <w:sz w:val="18"/>
                <w:szCs w:val="18"/>
                <w:lang w:val="en-US"/>
              </w:rPr>
              <w:t>0</w:t>
            </w:r>
          </w:p>
        </w:tc>
        <w:tc>
          <w:tcPr>
            <w:tcW w:w="402" w:type="dxa"/>
            <w:vAlign w:val="center"/>
          </w:tcPr>
          <w:p w14:paraId="2686B74D">
            <w:pPr>
              <w:spacing w:line="400" w:lineRule="exact"/>
              <w:ind w:firstLine="0" w:firstLineChars="0"/>
              <w:rPr>
                <w:sz w:val="18"/>
                <w:szCs w:val="18"/>
                <w:lang w:val="en-US"/>
              </w:rPr>
            </w:pPr>
            <w:r>
              <w:rPr>
                <w:sz w:val="18"/>
                <w:szCs w:val="18"/>
                <w:lang w:val="en-US"/>
              </w:rPr>
              <w:t>0</w:t>
            </w:r>
          </w:p>
        </w:tc>
        <w:tc>
          <w:tcPr>
            <w:tcW w:w="402" w:type="dxa"/>
            <w:vAlign w:val="center"/>
          </w:tcPr>
          <w:p w14:paraId="4E081A8D">
            <w:pPr>
              <w:spacing w:line="400" w:lineRule="exact"/>
              <w:ind w:firstLine="0" w:firstLineChars="0"/>
              <w:rPr>
                <w:sz w:val="18"/>
                <w:szCs w:val="18"/>
                <w:lang w:val="en-US"/>
              </w:rPr>
            </w:pPr>
            <w:r>
              <w:rPr>
                <w:sz w:val="18"/>
                <w:szCs w:val="18"/>
                <w:lang w:val="en-US"/>
              </w:rPr>
              <w:t>0</w:t>
            </w:r>
          </w:p>
        </w:tc>
        <w:tc>
          <w:tcPr>
            <w:tcW w:w="401" w:type="dxa"/>
            <w:vAlign w:val="center"/>
          </w:tcPr>
          <w:p w14:paraId="5C0F960B">
            <w:pPr>
              <w:spacing w:line="400" w:lineRule="exact"/>
              <w:ind w:firstLine="0" w:firstLineChars="0"/>
              <w:rPr>
                <w:sz w:val="18"/>
                <w:szCs w:val="18"/>
                <w:lang w:val="en-US"/>
              </w:rPr>
            </w:pPr>
            <w:r>
              <w:rPr>
                <w:sz w:val="18"/>
                <w:szCs w:val="18"/>
                <w:lang w:val="en-US"/>
              </w:rPr>
              <w:t>0</w:t>
            </w:r>
          </w:p>
        </w:tc>
        <w:tc>
          <w:tcPr>
            <w:tcW w:w="402" w:type="dxa"/>
            <w:vAlign w:val="center"/>
          </w:tcPr>
          <w:p w14:paraId="2857B47C">
            <w:pPr>
              <w:spacing w:line="400" w:lineRule="exact"/>
              <w:ind w:firstLine="0" w:firstLineChars="0"/>
              <w:rPr>
                <w:sz w:val="18"/>
                <w:szCs w:val="18"/>
                <w:lang w:val="en-US"/>
              </w:rPr>
            </w:pPr>
            <w:r>
              <w:rPr>
                <w:sz w:val="18"/>
                <w:szCs w:val="18"/>
                <w:lang w:val="en-US"/>
              </w:rPr>
              <w:t>0</w:t>
            </w:r>
          </w:p>
        </w:tc>
        <w:tc>
          <w:tcPr>
            <w:tcW w:w="402" w:type="dxa"/>
            <w:vAlign w:val="center"/>
          </w:tcPr>
          <w:p w14:paraId="4700B7F2">
            <w:pPr>
              <w:spacing w:line="400" w:lineRule="exact"/>
              <w:ind w:firstLine="0" w:firstLineChars="0"/>
              <w:rPr>
                <w:sz w:val="18"/>
                <w:szCs w:val="18"/>
                <w:lang w:val="en-US"/>
              </w:rPr>
            </w:pPr>
            <w:r>
              <w:rPr>
                <w:sz w:val="18"/>
                <w:szCs w:val="18"/>
                <w:lang w:val="en-US"/>
              </w:rPr>
              <w:t>0</w:t>
            </w:r>
          </w:p>
        </w:tc>
        <w:tc>
          <w:tcPr>
            <w:tcW w:w="401" w:type="dxa"/>
            <w:vAlign w:val="center"/>
          </w:tcPr>
          <w:p w14:paraId="28FAD155">
            <w:pPr>
              <w:spacing w:line="400" w:lineRule="exact"/>
              <w:ind w:firstLine="0" w:firstLineChars="0"/>
              <w:rPr>
                <w:sz w:val="18"/>
                <w:szCs w:val="18"/>
                <w:lang w:val="en-US"/>
              </w:rPr>
            </w:pPr>
            <w:r>
              <w:rPr>
                <w:sz w:val="18"/>
                <w:szCs w:val="18"/>
                <w:lang w:val="en-US"/>
              </w:rPr>
              <w:t>10</w:t>
            </w:r>
          </w:p>
        </w:tc>
        <w:tc>
          <w:tcPr>
            <w:tcW w:w="402" w:type="dxa"/>
            <w:vAlign w:val="center"/>
          </w:tcPr>
          <w:p w14:paraId="07DDD6BD">
            <w:pPr>
              <w:spacing w:line="400" w:lineRule="exact"/>
              <w:ind w:firstLine="0" w:firstLineChars="0"/>
              <w:rPr>
                <w:sz w:val="18"/>
                <w:szCs w:val="18"/>
                <w:lang w:val="en-US"/>
              </w:rPr>
            </w:pPr>
            <w:r>
              <w:rPr>
                <w:sz w:val="18"/>
                <w:szCs w:val="18"/>
                <w:lang w:val="en-US"/>
              </w:rPr>
              <w:t>50</w:t>
            </w:r>
          </w:p>
        </w:tc>
        <w:tc>
          <w:tcPr>
            <w:tcW w:w="402" w:type="dxa"/>
            <w:vAlign w:val="center"/>
          </w:tcPr>
          <w:p w14:paraId="331A9D88">
            <w:pPr>
              <w:spacing w:line="400" w:lineRule="exact"/>
              <w:ind w:firstLine="0" w:firstLineChars="0"/>
              <w:rPr>
                <w:sz w:val="18"/>
                <w:szCs w:val="18"/>
                <w:lang w:val="en-US"/>
              </w:rPr>
            </w:pPr>
            <w:r>
              <w:rPr>
                <w:sz w:val="18"/>
                <w:szCs w:val="18"/>
                <w:lang w:val="en-US"/>
              </w:rPr>
              <w:t>95</w:t>
            </w:r>
          </w:p>
        </w:tc>
        <w:tc>
          <w:tcPr>
            <w:tcW w:w="402" w:type="dxa"/>
            <w:vAlign w:val="center"/>
          </w:tcPr>
          <w:p w14:paraId="2601D5E4">
            <w:pPr>
              <w:spacing w:line="400" w:lineRule="exact"/>
              <w:ind w:firstLine="0" w:firstLineChars="0"/>
              <w:rPr>
                <w:sz w:val="18"/>
                <w:szCs w:val="18"/>
                <w:lang w:val="en-US"/>
              </w:rPr>
            </w:pPr>
            <w:r>
              <w:rPr>
                <w:sz w:val="18"/>
                <w:szCs w:val="18"/>
                <w:lang w:val="en-US"/>
              </w:rPr>
              <w:t>95</w:t>
            </w:r>
          </w:p>
        </w:tc>
        <w:tc>
          <w:tcPr>
            <w:tcW w:w="401" w:type="dxa"/>
            <w:vAlign w:val="center"/>
          </w:tcPr>
          <w:p w14:paraId="3D12954F">
            <w:pPr>
              <w:spacing w:line="400" w:lineRule="exact"/>
              <w:ind w:firstLine="0" w:firstLineChars="0"/>
              <w:rPr>
                <w:sz w:val="18"/>
                <w:szCs w:val="18"/>
                <w:lang w:val="en-US"/>
              </w:rPr>
            </w:pPr>
            <w:r>
              <w:rPr>
                <w:sz w:val="18"/>
                <w:szCs w:val="18"/>
                <w:lang w:val="en-US"/>
              </w:rPr>
              <w:t>95</w:t>
            </w:r>
          </w:p>
        </w:tc>
        <w:tc>
          <w:tcPr>
            <w:tcW w:w="402" w:type="dxa"/>
            <w:vAlign w:val="center"/>
          </w:tcPr>
          <w:p w14:paraId="3D1DAA74">
            <w:pPr>
              <w:spacing w:line="400" w:lineRule="exact"/>
              <w:ind w:firstLine="0" w:firstLineChars="0"/>
              <w:rPr>
                <w:sz w:val="18"/>
                <w:szCs w:val="18"/>
                <w:lang w:val="en-US"/>
              </w:rPr>
            </w:pPr>
            <w:r>
              <w:rPr>
                <w:sz w:val="18"/>
                <w:szCs w:val="18"/>
                <w:lang w:val="en-US"/>
              </w:rPr>
              <w:t>80</w:t>
            </w:r>
          </w:p>
        </w:tc>
        <w:tc>
          <w:tcPr>
            <w:tcW w:w="402" w:type="dxa"/>
            <w:vAlign w:val="center"/>
          </w:tcPr>
          <w:p w14:paraId="0735D0BB">
            <w:pPr>
              <w:spacing w:line="400" w:lineRule="exact"/>
              <w:ind w:firstLine="0" w:firstLineChars="0"/>
              <w:rPr>
                <w:sz w:val="18"/>
                <w:szCs w:val="18"/>
                <w:lang w:val="en-US"/>
              </w:rPr>
            </w:pPr>
            <w:r>
              <w:rPr>
                <w:sz w:val="18"/>
                <w:szCs w:val="18"/>
                <w:lang w:val="en-US"/>
              </w:rPr>
              <w:t>80</w:t>
            </w:r>
          </w:p>
        </w:tc>
        <w:tc>
          <w:tcPr>
            <w:tcW w:w="401" w:type="dxa"/>
            <w:vAlign w:val="center"/>
          </w:tcPr>
          <w:p w14:paraId="073A59FA">
            <w:pPr>
              <w:spacing w:line="400" w:lineRule="exact"/>
              <w:ind w:firstLine="0" w:firstLineChars="0"/>
              <w:rPr>
                <w:sz w:val="18"/>
                <w:szCs w:val="18"/>
                <w:lang w:val="en-US"/>
              </w:rPr>
            </w:pPr>
            <w:r>
              <w:rPr>
                <w:sz w:val="18"/>
                <w:szCs w:val="18"/>
                <w:lang w:val="en-US"/>
              </w:rPr>
              <w:t>95</w:t>
            </w:r>
          </w:p>
        </w:tc>
        <w:tc>
          <w:tcPr>
            <w:tcW w:w="402" w:type="dxa"/>
            <w:vAlign w:val="center"/>
          </w:tcPr>
          <w:p w14:paraId="23F141BB">
            <w:pPr>
              <w:spacing w:line="400" w:lineRule="exact"/>
              <w:ind w:firstLine="0" w:firstLineChars="0"/>
              <w:rPr>
                <w:sz w:val="18"/>
                <w:szCs w:val="18"/>
                <w:lang w:val="en-US"/>
              </w:rPr>
            </w:pPr>
            <w:r>
              <w:rPr>
                <w:sz w:val="18"/>
                <w:szCs w:val="18"/>
                <w:lang w:val="en-US"/>
              </w:rPr>
              <w:t>95</w:t>
            </w:r>
          </w:p>
        </w:tc>
        <w:tc>
          <w:tcPr>
            <w:tcW w:w="402" w:type="dxa"/>
            <w:vAlign w:val="center"/>
          </w:tcPr>
          <w:p w14:paraId="563859F3">
            <w:pPr>
              <w:spacing w:line="400" w:lineRule="exact"/>
              <w:ind w:firstLine="0" w:firstLineChars="0"/>
              <w:rPr>
                <w:sz w:val="18"/>
                <w:szCs w:val="18"/>
                <w:lang w:val="en-US"/>
              </w:rPr>
            </w:pPr>
            <w:r>
              <w:rPr>
                <w:sz w:val="18"/>
                <w:szCs w:val="18"/>
                <w:lang w:val="en-US"/>
              </w:rPr>
              <w:t>95</w:t>
            </w:r>
          </w:p>
        </w:tc>
        <w:tc>
          <w:tcPr>
            <w:tcW w:w="402" w:type="dxa"/>
            <w:vAlign w:val="center"/>
          </w:tcPr>
          <w:p w14:paraId="07942818">
            <w:pPr>
              <w:spacing w:line="400" w:lineRule="exact"/>
              <w:ind w:firstLine="0" w:firstLineChars="0"/>
              <w:rPr>
                <w:sz w:val="18"/>
                <w:szCs w:val="18"/>
                <w:lang w:val="en-US"/>
              </w:rPr>
            </w:pPr>
            <w:r>
              <w:rPr>
                <w:sz w:val="18"/>
                <w:szCs w:val="18"/>
                <w:lang w:val="en-US"/>
              </w:rPr>
              <w:t>95</w:t>
            </w:r>
          </w:p>
        </w:tc>
        <w:tc>
          <w:tcPr>
            <w:tcW w:w="401" w:type="dxa"/>
            <w:vAlign w:val="center"/>
          </w:tcPr>
          <w:p w14:paraId="0AEE8785">
            <w:pPr>
              <w:spacing w:line="400" w:lineRule="exact"/>
              <w:ind w:firstLine="0" w:firstLineChars="0"/>
              <w:rPr>
                <w:sz w:val="18"/>
                <w:szCs w:val="18"/>
                <w:lang w:val="en-US"/>
              </w:rPr>
            </w:pPr>
            <w:r>
              <w:rPr>
                <w:sz w:val="18"/>
                <w:szCs w:val="18"/>
                <w:lang w:val="en-US"/>
              </w:rPr>
              <w:t>30</w:t>
            </w:r>
          </w:p>
        </w:tc>
        <w:tc>
          <w:tcPr>
            <w:tcW w:w="402" w:type="dxa"/>
            <w:vAlign w:val="center"/>
          </w:tcPr>
          <w:p w14:paraId="6C37F58E">
            <w:pPr>
              <w:spacing w:line="400" w:lineRule="exact"/>
              <w:ind w:firstLine="0" w:firstLineChars="0"/>
              <w:rPr>
                <w:sz w:val="18"/>
                <w:szCs w:val="18"/>
                <w:lang w:val="en-US"/>
              </w:rPr>
            </w:pPr>
            <w:r>
              <w:rPr>
                <w:sz w:val="18"/>
                <w:szCs w:val="18"/>
                <w:lang w:val="en-US"/>
              </w:rPr>
              <w:t>30</w:t>
            </w:r>
          </w:p>
        </w:tc>
        <w:tc>
          <w:tcPr>
            <w:tcW w:w="402" w:type="dxa"/>
            <w:vAlign w:val="center"/>
          </w:tcPr>
          <w:p w14:paraId="6DEBF5C1">
            <w:pPr>
              <w:spacing w:line="400" w:lineRule="exact"/>
              <w:ind w:firstLine="0" w:firstLineChars="0"/>
              <w:rPr>
                <w:sz w:val="18"/>
                <w:szCs w:val="18"/>
                <w:lang w:val="en-US"/>
              </w:rPr>
            </w:pPr>
            <w:r>
              <w:rPr>
                <w:sz w:val="18"/>
                <w:szCs w:val="18"/>
                <w:lang w:val="en-US"/>
              </w:rPr>
              <w:t>0</w:t>
            </w:r>
          </w:p>
        </w:tc>
        <w:tc>
          <w:tcPr>
            <w:tcW w:w="401" w:type="dxa"/>
            <w:vAlign w:val="center"/>
          </w:tcPr>
          <w:p w14:paraId="65351E1E">
            <w:pPr>
              <w:spacing w:line="400" w:lineRule="exact"/>
              <w:ind w:firstLine="0" w:firstLineChars="0"/>
              <w:rPr>
                <w:sz w:val="18"/>
                <w:szCs w:val="18"/>
                <w:lang w:val="en-US"/>
              </w:rPr>
            </w:pPr>
            <w:r>
              <w:rPr>
                <w:sz w:val="18"/>
                <w:szCs w:val="18"/>
                <w:lang w:val="en-US"/>
              </w:rPr>
              <w:t>0</w:t>
            </w:r>
          </w:p>
        </w:tc>
        <w:tc>
          <w:tcPr>
            <w:tcW w:w="402" w:type="dxa"/>
            <w:vAlign w:val="center"/>
          </w:tcPr>
          <w:p w14:paraId="00C0AC12">
            <w:pPr>
              <w:spacing w:line="400" w:lineRule="exact"/>
              <w:ind w:firstLine="0" w:firstLineChars="0"/>
              <w:rPr>
                <w:sz w:val="18"/>
                <w:szCs w:val="18"/>
                <w:lang w:val="en-US"/>
              </w:rPr>
            </w:pPr>
            <w:r>
              <w:rPr>
                <w:sz w:val="18"/>
                <w:szCs w:val="18"/>
                <w:lang w:val="en-US"/>
              </w:rPr>
              <w:t>0</w:t>
            </w:r>
          </w:p>
        </w:tc>
        <w:tc>
          <w:tcPr>
            <w:tcW w:w="402" w:type="dxa"/>
            <w:vAlign w:val="center"/>
          </w:tcPr>
          <w:p w14:paraId="7C6A11FE">
            <w:pPr>
              <w:spacing w:line="400" w:lineRule="exact"/>
              <w:ind w:firstLine="0" w:firstLineChars="0"/>
              <w:rPr>
                <w:sz w:val="18"/>
                <w:szCs w:val="18"/>
                <w:lang w:val="en-US"/>
              </w:rPr>
            </w:pPr>
            <w:r>
              <w:rPr>
                <w:sz w:val="18"/>
                <w:szCs w:val="18"/>
                <w:lang w:val="en-US"/>
              </w:rPr>
              <w:t>0</w:t>
            </w:r>
          </w:p>
        </w:tc>
        <w:tc>
          <w:tcPr>
            <w:tcW w:w="402" w:type="dxa"/>
            <w:vAlign w:val="center"/>
          </w:tcPr>
          <w:p w14:paraId="6EF98E89">
            <w:pPr>
              <w:spacing w:line="400" w:lineRule="exact"/>
              <w:ind w:firstLine="0" w:firstLineChars="0"/>
              <w:rPr>
                <w:sz w:val="18"/>
                <w:szCs w:val="18"/>
                <w:lang w:val="en-US"/>
              </w:rPr>
            </w:pPr>
            <w:r>
              <w:rPr>
                <w:sz w:val="18"/>
                <w:szCs w:val="18"/>
                <w:lang w:val="en-US"/>
              </w:rPr>
              <w:t>0</w:t>
            </w:r>
          </w:p>
        </w:tc>
      </w:tr>
      <w:tr w14:paraId="5DD07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4DA6DD">
            <w:pPr>
              <w:spacing w:line="400" w:lineRule="exact"/>
              <w:ind w:firstLine="0" w:firstLineChars="0"/>
              <w:rPr>
                <w:sz w:val="18"/>
                <w:szCs w:val="18"/>
                <w:lang w:val="en-US"/>
              </w:rPr>
            </w:pPr>
          </w:p>
        </w:tc>
        <w:tc>
          <w:tcPr>
            <w:tcW w:w="401" w:type="dxa"/>
            <w:vAlign w:val="center"/>
          </w:tcPr>
          <w:p w14:paraId="1A5B998A">
            <w:pPr>
              <w:spacing w:line="400" w:lineRule="exact"/>
              <w:ind w:firstLine="0" w:firstLineChars="0"/>
              <w:rPr>
                <w:sz w:val="18"/>
                <w:szCs w:val="18"/>
                <w:lang w:val="en-US"/>
              </w:rPr>
            </w:pPr>
            <w:r>
              <w:rPr>
                <w:sz w:val="18"/>
                <w:szCs w:val="18"/>
                <w:lang w:val="en-US"/>
              </w:rPr>
              <w:t>0</w:t>
            </w:r>
          </w:p>
        </w:tc>
        <w:tc>
          <w:tcPr>
            <w:tcW w:w="402" w:type="dxa"/>
            <w:vAlign w:val="center"/>
          </w:tcPr>
          <w:p w14:paraId="53315AEA">
            <w:pPr>
              <w:spacing w:line="400" w:lineRule="exact"/>
              <w:ind w:firstLine="0" w:firstLineChars="0"/>
              <w:rPr>
                <w:sz w:val="18"/>
                <w:szCs w:val="18"/>
                <w:lang w:val="en-US"/>
              </w:rPr>
            </w:pPr>
            <w:r>
              <w:rPr>
                <w:sz w:val="18"/>
                <w:szCs w:val="18"/>
                <w:lang w:val="en-US"/>
              </w:rPr>
              <w:t>0</w:t>
            </w:r>
          </w:p>
        </w:tc>
        <w:tc>
          <w:tcPr>
            <w:tcW w:w="402" w:type="dxa"/>
            <w:vAlign w:val="center"/>
          </w:tcPr>
          <w:p w14:paraId="3A87500D">
            <w:pPr>
              <w:spacing w:line="400" w:lineRule="exact"/>
              <w:ind w:firstLine="0" w:firstLineChars="0"/>
              <w:rPr>
                <w:sz w:val="18"/>
                <w:szCs w:val="18"/>
                <w:lang w:val="en-US"/>
              </w:rPr>
            </w:pPr>
            <w:r>
              <w:rPr>
                <w:sz w:val="18"/>
                <w:szCs w:val="18"/>
                <w:lang w:val="en-US"/>
              </w:rPr>
              <w:t>0</w:t>
            </w:r>
          </w:p>
        </w:tc>
        <w:tc>
          <w:tcPr>
            <w:tcW w:w="401" w:type="dxa"/>
            <w:vAlign w:val="center"/>
          </w:tcPr>
          <w:p w14:paraId="00F96004">
            <w:pPr>
              <w:spacing w:line="400" w:lineRule="exact"/>
              <w:ind w:firstLine="0" w:firstLineChars="0"/>
              <w:rPr>
                <w:sz w:val="18"/>
                <w:szCs w:val="18"/>
                <w:lang w:val="en-US"/>
              </w:rPr>
            </w:pPr>
            <w:r>
              <w:rPr>
                <w:sz w:val="18"/>
                <w:szCs w:val="18"/>
                <w:lang w:val="en-US"/>
              </w:rPr>
              <w:t>0</w:t>
            </w:r>
          </w:p>
        </w:tc>
        <w:tc>
          <w:tcPr>
            <w:tcW w:w="402" w:type="dxa"/>
            <w:vAlign w:val="center"/>
          </w:tcPr>
          <w:p w14:paraId="6A837E6F">
            <w:pPr>
              <w:spacing w:line="400" w:lineRule="exact"/>
              <w:ind w:firstLine="0" w:firstLineChars="0"/>
              <w:rPr>
                <w:sz w:val="18"/>
                <w:szCs w:val="18"/>
                <w:lang w:val="en-US"/>
              </w:rPr>
            </w:pPr>
            <w:r>
              <w:rPr>
                <w:sz w:val="18"/>
                <w:szCs w:val="18"/>
                <w:lang w:val="en-US"/>
              </w:rPr>
              <w:t>0</w:t>
            </w:r>
          </w:p>
        </w:tc>
        <w:tc>
          <w:tcPr>
            <w:tcW w:w="402" w:type="dxa"/>
            <w:vAlign w:val="center"/>
          </w:tcPr>
          <w:p w14:paraId="20B7CD0A">
            <w:pPr>
              <w:spacing w:line="400" w:lineRule="exact"/>
              <w:ind w:firstLine="0" w:firstLineChars="0"/>
              <w:rPr>
                <w:sz w:val="18"/>
                <w:szCs w:val="18"/>
                <w:lang w:val="en-US"/>
              </w:rPr>
            </w:pPr>
            <w:r>
              <w:rPr>
                <w:sz w:val="18"/>
                <w:szCs w:val="18"/>
                <w:lang w:val="en-US"/>
              </w:rPr>
              <w:t>0</w:t>
            </w:r>
          </w:p>
        </w:tc>
        <w:tc>
          <w:tcPr>
            <w:tcW w:w="401" w:type="dxa"/>
            <w:vAlign w:val="center"/>
          </w:tcPr>
          <w:p w14:paraId="449D5BB8">
            <w:pPr>
              <w:spacing w:line="400" w:lineRule="exact"/>
              <w:ind w:firstLine="0" w:firstLineChars="0"/>
              <w:rPr>
                <w:sz w:val="18"/>
                <w:szCs w:val="18"/>
                <w:lang w:val="en-US"/>
              </w:rPr>
            </w:pPr>
            <w:r>
              <w:rPr>
                <w:sz w:val="18"/>
                <w:szCs w:val="18"/>
                <w:lang w:val="en-US"/>
              </w:rPr>
              <w:t>0</w:t>
            </w:r>
          </w:p>
        </w:tc>
        <w:tc>
          <w:tcPr>
            <w:tcW w:w="402" w:type="dxa"/>
            <w:vAlign w:val="center"/>
          </w:tcPr>
          <w:p w14:paraId="65610B0E">
            <w:pPr>
              <w:spacing w:line="400" w:lineRule="exact"/>
              <w:ind w:firstLine="0" w:firstLineChars="0"/>
              <w:rPr>
                <w:sz w:val="18"/>
                <w:szCs w:val="18"/>
                <w:lang w:val="en-US"/>
              </w:rPr>
            </w:pPr>
            <w:r>
              <w:rPr>
                <w:sz w:val="18"/>
                <w:szCs w:val="18"/>
                <w:lang w:val="en-US"/>
              </w:rPr>
              <w:t>0</w:t>
            </w:r>
          </w:p>
        </w:tc>
        <w:tc>
          <w:tcPr>
            <w:tcW w:w="402" w:type="dxa"/>
            <w:vAlign w:val="center"/>
          </w:tcPr>
          <w:p w14:paraId="11C87EDD">
            <w:pPr>
              <w:spacing w:line="400" w:lineRule="exact"/>
              <w:ind w:firstLine="0" w:firstLineChars="0"/>
              <w:rPr>
                <w:sz w:val="18"/>
                <w:szCs w:val="18"/>
                <w:lang w:val="en-US"/>
              </w:rPr>
            </w:pPr>
            <w:r>
              <w:rPr>
                <w:sz w:val="18"/>
                <w:szCs w:val="18"/>
                <w:lang w:val="en-US"/>
              </w:rPr>
              <w:t>0</w:t>
            </w:r>
          </w:p>
        </w:tc>
        <w:tc>
          <w:tcPr>
            <w:tcW w:w="402" w:type="dxa"/>
            <w:vAlign w:val="center"/>
          </w:tcPr>
          <w:p w14:paraId="66DC6873">
            <w:pPr>
              <w:spacing w:line="400" w:lineRule="exact"/>
              <w:ind w:firstLine="0" w:firstLineChars="0"/>
              <w:rPr>
                <w:sz w:val="18"/>
                <w:szCs w:val="18"/>
                <w:lang w:val="en-US"/>
              </w:rPr>
            </w:pPr>
            <w:r>
              <w:rPr>
                <w:sz w:val="18"/>
                <w:szCs w:val="18"/>
                <w:lang w:val="en-US"/>
              </w:rPr>
              <w:t>0</w:t>
            </w:r>
          </w:p>
        </w:tc>
        <w:tc>
          <w:tcPr>
            <w:tcW w:w="401" w:type="dxa"/>
            <w:vAlign w:val="center"/>
          </w:tcPr>
          <w:p w14:paraId="40A1C874">
            <w:pPr>
              <w:spacing w:line="400" w:lineRule="exact"/>
              <w:ind w:firstLine="0" w:firstLineChars="0"/>
              <w:rPr>
                <w:sz w:val="18"/>
                <w:szCs w:val="18"/>
                <w:lang w:val="en-US"/>
              </w:rPr>
            </w:pPr>
            <w:r>
              <w:rPr>
                <w:sz w:val="18"/>
                <w:szCs w:val="18"/>
                <w:lang w:val="en-US"/>
              </w:rPr>
              <w:t>0</w:t>
            </w:r>
          </w:p>
        </w:tc>
        <w:tc>
          <w:tcPr>
            <w:tcW w:w="402" w:type="dxa"/>
            <w:vAlign w:val="center"/>
          </w:tcPr>
          <w:p w14:paraId="260B58B3">
            <w:pPr>
              <w:spacing w:line="400" w:lineRule="exact"/>
              <w:ind w:firstLine="0" w:firstLineChars="0"/>
              <w:rPr>
                <w:sz w:val="18"/>
                <w:szCs w:val="18"/>
                <w:lang w:val="en-US"/>
              </w:rPr>
            </w:pPr>
            <w:r>
              <w:rPr>
                <w:sz w:val="18"/>
                <w:szCs w:val="18"/>
                <w:lang w:val="en-US"/>
              </w:rPr>
              <w:t>0</w:t>
            </w:r>
          </w:p>
        </w:tc>
        <w:tc>
          <w:tcPr>
            <w:tcW w:w="402" w:type="dxa"/>
            <w:vAlign w:val="center"/>
          </w:tcPr>
          <w:p w14:paraId="1200C6AB">
            <w:pPr>
              <w:spacing w:line="400" w:lineRule="exact"/>
              <w:ind w:firstLine="0" w:firstLineChars="0"/>
              <w:rPr>
                <w:sz w:val="18"/>
                <w:szCs w:val="18"/>
                <w:lang w:val="en-US"/>
              </w:rPr>
            </w:pPr>
            <w:r>
              <w:rPr>
                <w:sz w:val="18"/>
                <w:szCs w:val="18"/>
                <w:lang w:val="en-US"/>
              </w:rPr>
              <w:t>0</w:t>
            </w:r>
          </w:p>
        </w:tc>
        <w:tc>
          <w:tcPr>
            <w:tcW w:w="401" w:type="dxa"/>
            <w:vAlign w:val="center"/>
          </w:tcPr>
          <w:p w14:paraId="28AECD58">
            <w:pPr>
              <w:spacing w:line="400" w:lineRule="exact"/>
              <w:ind w:firstLine="0" w:firstLineChars="0"/>
              <w:rPr>
                <w:sz w:val="18"/>
                <w:szCs w:val="18"/>
                <w:lang w:val="en-US"/>
              </w:rPr>
            </w:pPr>
            <w:r>
              <w:rPr>
                <w:sz w:val="18"/>
                <w:szCs w:val="18"/>
                <w:lang w:val="en-US"/>
              </w:rPr>
              <w:t>0</w:t>
            </w:r>
          </w:p>
        </w:tc>
        <w:tc>
          <w:tcPr>
            <w:tcW w:w="402" w:type="dxa"/>
            <w:vAlign w:val="center"/>
          </w:tcPr>
          <w:p w14:paraId="6B991075">
            <w:pPr>
              <w:spacing w:line="400" w:lineRule="exact"/>
              <w:ind w:firstLine="0" w:firstLineChars="0"/>
              <w:rPr>
                <w:sz w:val="18"/>
                <w:szCs w:val="18"/>
                <w:lang w:val="en-US"/>
              </w:rPr>
            </w:pPr>
            <w:r>
              <w:rPr>
                <w:sz w:val="18"/>
                <w:szCs w:val="18"/>
                <w:lang w:val="en-US"/>
              </w:rPr>
              <w:t>0</w:t>
            </w:r>
          </w:p>
        </w:tc>
        <w:tc>
          <w:tcPr>
            <w:tcW w:w="402" w:type="dxa"/>
            <w:vAlign w:val="center"/>
          </w:tcPr>
          <w:p w14:paraId="172EF864">
            <w:pPr>
              <w:spacing w:line="400" w:lineRule="exact"/>
              <w:ind w:firstLine="0" w:firstLineChars="0"/>
              <w:rPr>
                <w:sz w:val="18"/>
                <w:szCs w:val="18"/>
                <w:lang w:val="en-US"/>
              </w:rPr>
            </w:pPr>
            <w:r>
              <w:rPr>
                <w:sz w:val="18"/>
                <w:szCs w:val="18"/>
                <w:lang w:val="en-US"/>
              </w:rPr>
              <w:t>0</w:t>
            </w:r>
          </w:p>
        </w:tc>
        <w:tc>
          <w:tcPr>
            <w:tcW w:w="402" w:type="dxa"/>
            <w:vAlign w:val="center"/>
          </w:tcPr>
          <w:p w14:paraId="2FC2E312">
            <w:pPr>
              <w:spacing w:line="400" w:lineRule="exact"/>
              <w:ind w:firstLine="0" w:firstLineChars="0"/>
              <w:rPr>
                <w:sz w:val="18"/>
                <w:szCs w:val="18"/>
                <w:lang w:val="en-US"/>
              </w:rPr>
            </w:pPr>
            <w:r>
              <w:rPr>
                <w:sz w:val="18"/>
                <w:szCs w:val="18"/>
                <w:lang w:val="en-US"/>
              </w:rPr>
              <w:t>0</w:t>
            </w:r>
          </w:p>
        </w:tc>
        <w:tc>
          <w:tcPr>
            <w:tcW w:w="401" w:type="dxa"/>
            <w:vAlign w:val="center"/>
          </w:tcPr>
          <w:p w14:paraId="27E2EE35">
            <w:pPr>
              <w:spacing w:line="400" w:lineRule="exact"/>
              <w:ind w:firstLine="0" w:firstLineChars="0"/>
              <w:rPr>
                <w:sz w:val="18"/>
                <w:szCs w:val="18"/>
                <w:lang w:val="en-US"/>
              </w:rPr>
            </w:pPr>
            <w:r>
              <w:rPr>
                <w:sz w:val="18"/>
                <w:szCs w:val="18"/>
                <w:lang w:val="en-US"/>
              </w:rPr>
              <w:t>0</w:t>
            </w:r>
          </w:p>
        </w:tc>
        <w:tc>
          <w:tcPr>
            <w:tcW w:w="402" w:type="dxa"/>
            <w:vAlign w:val="center"/>
          </w:tcPr>
          <w:p w14:paraId="0198ADD6">
            <w:pPr>
              <w:spacing w:line="400" w:lineRule="exact"/>
              <w:ind w:firstLine="0" w:firstLineChars="0"/>
              <w:rPr>
                <w:sz w:val="18"/>
                <w:szCs w:val="18"/>
                <w:lang w:val="en-US"/>
              </w:rPr>
            </w:pPr>
            <w:r>
              <w:rPr>
                <w:sz w:val="18"/>
                <w:szCs w:val="18"/>
                <w:lang w:val="en-US"/>
              </w:rPr>
              <w:t>0</w:t>
            </w:r>
          </w:p>
        </w:tc>
        <w:tc>
          <w:tcPr>
            <w:tcW w:w="402" w:type="dxa"/>
            <w:vAlign w:val="center"/>
          </w:tcPr>
          <w:p w14:paraId="6C99A802">
            <w:pPr>
              <w:spacing w:line="400" w:lineRule="exact"/>
              <w:ind w:firstLine="0" w:firstLineChars="0"/>
              <w:rPr>
                <w:sz w:val="18"/>
                <w:szCs w:val="18"/>
                <w:lang w:val="en-US"/>
              </w:rPr>
            </w:pPr>
            <w:r>
              <w:rPr>
                <w:sz w:val="18"/>
                <w:szCs w:val="18"/>
                <w:lang w:val="en-US"/>
              </w:rPr>
              <w:t>0</w:t>
            </w:r>
          </w:p>
        </w:tc>
        <w:tc>
          <w:tcPr>
            <w:tcW w:w="401" w:type="dxa"/>
            <w:vAlign w:val="center"/>
          </w:tcPr>
          <w:p w14:paraId="3DA7EC28">
            <w:pPr>
              <w:spacing w:line="400" w:lineRule="exact"/>
              <w:ind w:firstLine="0" w:firstLineChars="0"/>
              <w:rPr>
                <w:sz w:val="18"/>
                <w:szCs w:val="18"/>
                <w:lang w:val="en-US"/>
              </w:rPr>
            </w:pPr>
            <w:r>
              <w:rPr>
                <w:sz w:val="18"/>
                <w:szCs w:val="18"/>
                <w:lang w:val="en-US"/>
              </w:rPr>
              <w:t>0</w:t>
            </w:r>
          </w:p>
        </w:tc>
        <w:tc>
          <w:tcPr>
            <w:tcW w:w="402" w:type="dxa"/>
            <w:vAlign w:val="center"/>
          </w:tcPr>
          <w:p w14:paraId="47F2BBBA">
            <w:pPr>
              <w:spacing w:line="400" w:lineRule="exact"/>
              <w:ind w:firstLine="0" w:firstLineChars="0"/>
              <w:rPr>
                <w:sz w:val="18"/>
                <w:szCs w:val="18"/>
                <w:lang w:val="en-US"/>
              </w:rPr>
            </w:pPr>
            <w:r>
              <w:rPr>
                <w:sz w:val="18"/>
                <w:szCs w:val="18"/>
                <w:lang w:val="en-US"/>
              </w:rPr>
              <w:t>0</w:t>
            </w:r>
          </w:p>
        </w:tc>
        <w:tc>
          <w:tcPr>
            <w:tcW w:w="402" w:type="dxa"/>
            <w:vAlign w:val="center"/>
          </w:tcPr>
          <w:p w14:paraId="71B38A98">
            <w:pPr>
              <w:spacing w:line="400" w:lineRule="exact"/>
              <w:ind w:firstLine="0" w:firstLineChars="0"/>
              <w:rPr>
                <w:sz w:val="18"/>
                <w:szCs w:val="18"/>
                <w:lang w:val="en-US"/>
              </w:rPr>
            </w:pPr>
            <w:r>
              <w:rPr>
                <w:sz w:val="18"/>
                <w:szCs w:val="18"/>
                <w:lang w:val="en-US"/>
              </w:rPr>
              <w:t>0</w:t>
            </w:r>
          </w:p>
        </w:tc>
        <w:tc>
          <w:tcPr>
            <w:tcW w:w="402" w:type="dxa"/>
            <w:vAlign w:val="center"/>
          </w:tcPr>
          <w:p w14:paraId="6347D201">
            <w:pPr>
              <w:spacing w:line="400" w:lineRule="exact"/>
              <w:ind w:firstLine="0" w:firstLineChars="0"/>
              <w:rPr>
                <w:sz w:val="18"/>
                <w:szCs w:val="18"/>
                <w:lang w:val="en-US"/>
              </w:rPr>
            </w:pPr>
            <w:r>
              <w:rPr>
                <w:sz w:val="18"/>
                <w:szCs w:val="18"/>
                <w:lang w:val="en-US"/>
              </w:rPr>
              <w:t>0</w:t>
            </w:r>
          </w:p>
        </w:tc>
      </w:tr>
      <w:tr w14:paraId="31CEE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F667F0">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3E8E57FE">
            <w:pPr>
              <w:spacing w:line="400" w:lineRule="exact"/>
              <w:ind w:firstLine="0" w:firstLineChars="0"/>
              <w:rPr>
                <w:sz w:val="18"/>
                <w:szCs w:val="18"/>
                <w:lang w:val="en-US"/>
              </w:rPr>
            </w:pPr>
            <w:r>
              <w:rPr>
                <w:sz w:val="18"/>
                <w:szCs w:val="18"/>
                <w:lang w:val="en-US"/>
              </w:rPr>
              <w:t>0</w:t>
            </w:r>
          </w:p>
        </w:tc>
        <w:tc>
          <w:tcPr>
            <w:tcW w:w="402" w:type="dxa"/>
            <w:vAlign w:val="center"/>
          </w:tcPr>
          <w:p w14:paraId="03517B85">
            <w:pPr>
              <w:spacing w:line="400" w:lineRule="exact"/>
              <w:ind w:firstLine="0" w:firstLineChars="0"/>
              <w:rPr>
                <w:sz w:val="18"/>
                <w:szCs w:val="18"/>
                <w:lang w:val="en-US"/>
              </w:rPr>
            </w:pPr>
            <w:r>
              <w:rPr>
                <w:sz w:val="18"/>
                <w:szCs w:val="18"/>
                <w:lang w:val="en-US"/>
              </w:rPr>
              <w:t>0</w:t>
            </w:r>
          </w:p>
        </w:tc>
        <w:tc>
          <w:tcPr>
            <w:tcW w:w="402" w:type="dxa"/>
            <w:vAlign w:val="center"/>
          </w:tcPr>
          <w:p w14:paraId="5D1EF3DD">
            <w:pPr>
              <w:spacing w:line="400" w:lineRule="exact"/>
              <w:ind w:firstLine="0" w:firstLineChars="0"/>
              <w:rPr>
                <w:sz w:val="18"/>
                <w:szCs w:val="18"/>
                <w:lang w:val="en-US"/>
              </w:rPr>
            </w:pPr>
            <w:r>
              <w:rPr>
                <w:sz w:val="18"/>
                <w:szCs w:val="18"/>
                <w:lang w:val="en-US"/>
              </w:rPr>
              <w:t>0</w:t>
            </w:r>
          </w:p>
        </w:tc>
        <w:tc>
          <w:tcPr>
            <w:tcW w:w="401" w:type="dxa"/>
            <w:vAlign w:val="center"/>
          </w:tcPr>
          <w:p w14:paraId="06101F6B">
            <w:pPr>
              <w:spacing w:line="400" w:lineRule="exact"/>
              <w:ind w:firstLine="0" w:firstLineChars="0"/>
              <w:rPr>
                <w:sz w:val="18"/>
                <w:szCs w:val="18"/>
                <w:lang w:val="en-US"/>
              </w:rPr>
            </w:pPr>
            <w:r>
              <w:rPr>
                <w:sz w:val="18"/>
                <w:szCs w:val="18"/>
                <w:lang w:val="en-US"/>
              </w:rPr>
              <w:t>0</w:t>
            </w:r>
          </w:p>
        </w:tc>
        <w:tc>
          <w:tcPr>
            <w:tcW w:w="402" w:type="dxa"/>
            <w:vAlign w:val="center"/>
          </w:tcPr>
          <w:p w14:paraId="7BB7629C">
            <w:pPr>
              <w:spacing w:line="400" w:lineRule="exact"/>
              <w:ind w:firstLine="0" w:firstLineChars="0"/>
              <w:rPr>
                <w:sz w:val="18"/>
                <w:szCs w:val="18"/>
                <w:lang w:val="en-US"/>
              </w:rPr>
            </w:pPr>
            <w:r>
              <w:rPr>
                <w:sz w:val="18"/>
                <w:szCs w:val="18"/>
                <w:lang w:val="en-US"/>
              </w:rPr>
              <w:t>0</w:t>
            </w:r>
          </w:p>
        </w:tc>
        <w:tc>
          <w:tcPr>
            <w:tcW w:w="402" w:type="dxa"/>
            <w:vAlign w:val="center"/>
          </w:tcPr>
          <w:p w14:paraId="40042D9D">
            <w:pPr>
              <w:spacing w:line="400" w:lineRule="exact"/>
              <w:ind w:firstLine="0" w:firstLineChars="0"/>
              <w:rPr>
                <w:sz w:val="18"/>
                <w:szCs w:val="18"/>
                <w:lang w:val="en-US"/>
              </w:rPr>
            </w:pPr>
            <w:r>
              <w:rPr>
                <w:sz w:val="18"/>
                <w:szCs w:val="18"/>
                <w:lang w:val="en-US"/>
              </w:rPr>
              <w:t>0</w:t>
            </w:r>
          </w:p>
        </w:tc>
        <w:tc>
          <w:tcPr>
            <w:tcW w:w="401" w:type="dxa"/>
            <w:vAlign w:val="center"/>
          </w:tcPr>
          <w:p w14:paraId="59D95D1B">
            <w:pPr>
              <w:spacing w:line="400" w:lineRule="exact"/>
              <w:ind w:firstLine="0" w:firstLineChars="0"/>
              <w:rPr>
                <w:sz w:val="18"/>
                <w:szCs w:val="18"/>
                <w:lang w:val="en-US"/>
              </w:rPr>
            </w:pPr>
            <w:r>
              <w:rPr>
                <w:sz w:val="18"/>
                <w:szCs w:val="18"/>
                <w:lang w:val="en-US"/>
              </w:rPr>
              <w:t>10</w:t>
            </w:r>
          </w:p>
        </w:tc>
        <w:tc>
          <w:tcPr>
            <w:tcW w:w="402" w:type="dxa"/>
            <w:vAlign w:val="center"/>
          </w:tcPr>
          <w:p w14:paraId="1E69DBD2">
            <w:pPr>
              <w:spacing w:line="400" w:lineRule="exact"/>
              <w:ind w:firstLine="0" w:firstLineChars="0"/>
              <w:rPr>
                <w:sz w:val="18"/>
                <w:szCs w:val="18"/>
                <w:lang w:val="en-US"/>
              </w:rPr>
            </w:pPr>
            <w:r>
              <w:rPr>
                <w:sz w:val="18"/>
                <w:szCs w:val="18"/>
                <w:lang w:val="en-US"/>
              </w:rPr>
              <w:t>50</w:t>
            </w:r>
          </w:p>
        </w:tc>
        <w:tc>
          <w:tcPr>
            <w:tcW w:w="402" w:type="dxa"/>
            <w:vAlign w:val="center"/>
          </w:tcPr>
          <w:p w14:paraId="4BED8466">
            <w:pPr>
              <w:spacing w:line="400" w:lineRule="exact"/>
              <w:ind w:firstLine="0" w:firstLineChars="0"/>
              <w:rPr>
                <w:sz w:val="18"/>
                <w:szCs w:val="18"/>
                <w:lang w:val="en-US"/>
              </w:rPr>
            </w:pPr>
            <w:r>
              <w:rPr>
                <w:sz w:val="18"/>
                <w:szCs w:val="18"/>
                <w:lang w:val="en-US"/>
              </w:rPr>
              <w:t>95</w:t>
            </w:r>
          </w:p>
        </w:tc>
        <w:tc>
          <w:tcPr>
            <w:tcW w:w="402" w:type="dxa"/>
            <w:vAlign w:val="center"/>
          </w:tcPr>
          <w:p w14:paraId="4A304951">
            <w:pPr>
              <w:spacing w:line="400" w:lineRule="exact"/>
              <w:ind w:firstLine="0" w:firstLineChars="0"/>
              <w:rPr>
                <w:sz w:val="18"/>
                <w:szCs w:val="18"/>
                <w:lang w:val="en-US"/>
              </w:rPr>
            </w:pPr>
            <w:r>
              <w:rPr>
                <w:sz w:val="18"/>
                <w:szCs w:val="18"/>
                <w:lang w:val="en-US"/>
              </w:rPr>
              <w:t>95</w:t>
            </w:r>
          </w:p>
        </w:tc>
        <w:tc>
          <w:tcPr>
            <w:tcW w:w="401" w:type="dxa"/>
            <w:vAlign w:val="center"/>
          </w:tcPr>
          <w:p w14:paraId="7B45DAFB">
            <w:pPr>
              <w:spacing w:line="400" w:lineRule="exact"/>
              <w:ind w:firstLine="0" w:firstLineChars="0"/>
              <w:rPr>
                <w:sz w:val="18"/>
                <w:szCs w:val="18"/>
                <w:lang w:val="en-US"/>
              </w:rPr>
            </w:pPr>
            <w:r>
              <w:rPr>
                <w:sz w:val="18"/>
                <w:szCs w:val="18"/>
                <w:lang w:val="en-US"/>
              </w:rPr>
              <w:t>95</w:t>
            </w:r>
          </w:p>
        </w:tc>
        <w:tc>
          <w:tcPr>
            <w:tcW w:w="402" w:type="dxa"/>
            <w:vAlign w:val="center"/>
          </w:tcPr>
          <w:p w14:paraId="2984D347">
            <w:pPr>
              <w:spacing w:line="400" w:lineRule="exact"/>
              <w:ind w:firstLine="0" w:firstLineChars="0"/>
              <w:rPr>
                <w:sz w:val="18"/>
                <w:szCs w:val="18"/>
                <w:lang w:val="en-US"/>
              </w:rPr>
            </w:pPr>
            <w:r>
              <w:rPr>
                <w:sz w:val="18"/>
                <w:szCs w:val="18"/>
                <w:lang w:val="en-US"/>
              </w:rPr>
              <w:t>80</w:t>
            </w:r>
          </w:p>
        </w:tc>
        <w:tc>
          <w:tcPr>
            <w:tcW w:w="402" w:type="dxa"/>
            <w:vAlign w:val="center"/>
          </w:tcPr>
          <w:p w14:paraId="4A84F04E">
            <w:pPr>
              <w:spacing w:line="400" w:lineRule="exact"/>
              <w:ind w:firstLine="0" w:firstLineChars="0"/>
              <w:rPr>
                <w:sz w:val="18"/>
                <w:szCs w:val="18"/>
                <w:lang w:val="en-US"/>
              </w:rPr>
            </w:pPr>
            <w:r>
              <w:rPr>
                <w:sz w:val="18"/>
                <w:szCs w:val="18"/>
                <w:lang w:val="en-US"/>
              </w:rPr>
              <w:t>80</w:t>
            </w:r>
          </w:p>
        </w:tc>
        <w:tc>
          <w:tcPr>
            <w:tcW w:w="401" w:type="dxa"/>
            <w:vAlign w:val="center"/>
          </w:tcPr>
          <w:p w14:paraId="0FF2C08C">
            <w:pPr>
              <w:spacing w:line="400" w:lineRule="exact"/>
              <w:ind w:firstLine="0" w:firstLineChars="0"/>
              <w:rPr>
                <w:sz w:val="18"/>
                <w:szCs w:val="18"/>
                <w:lang w:val="en-US"/>
              </w:rPr>
            </w:pPr>
            <w:r>
              <w:rPr>
                <w:sz w:val="18"/>
                <w:szCs w:val="18"/>
                <w:lang w:val="en-US"/>
              </w:rPr>
              <w:t>95</w:t>
            </w:r>
          </w:p>
        </w:tc>
        <w:tc>
          <w:tcPr>
            <w:tcW w:w="402" w:type="dxa"/>
            <w:vAlign w:val="center"/>
          </w:tcPr>
          <w:p w14:paraId="102C8AB1">
            <w:pPr>
              <w:spacing w:line="400" w:lineRule="exact"/>
              <w:ind w:firstLine="0" w:firstLineChars="0"/>
              <w:rPr>
                <w:sz w:val="18"/>
                <w:szCs w:val="18"/>
                <w:lang w:val="en-US"/>
              </w:rPr>
            </w:pPr>
            <w:r>
              <w:rPr>
                <w:sz w:val="18"/>
                <w:szCs w:val="18"/>
                <w:lang w:val="en-US"/>
              </w:rPr>
              <w:t>95</w:t>
            </w:r>
          </w:p>
        </w:tc>
        <w:tc>
          <w:tcPr>
            <w:tcW w:w="402" w:type="dxa"/>
            <w:vAlign w:val="center"/>
          </w:tcPr>
          <w:p w14:paraId="5F1C38AA">
            <w:pPr>
              <w:spacing w:line="400" w:lineRule="exact"/>
              <w:ind w:firstLine="0" w:firstLineChars="0"/>
              <w:rPr>
                <w:sz w:val="18"/>
                <w:szCs w:val="18"/>
                <w:lang w:val="en-US"/>
              </w:rPr>
            </w:pPr>
            <w:r>
              <w:rPr>
                <w:sz w:val="18"/>
                <w:szCs w:val="18"/>
                <w:lang w:val="en-US"/>
              </w:rPr>
              <w:t>95</w:t>
            </w:r>
          </w:p>
        </w:tc>
        <w:tc>
          <w:tcPr>
            <w:tcW w:w="402" w:type="dxa"/>
            <w:vAlign w:val="center"/>
          </w:tcPr>
          <w:p w14:paraId="03B27256">
            <w:pPr>
              <w:spacing w:line="400" w:lineRule="exact"/>
              <w:ind w:firstLine="0" w:firstLineChars="0"/>
              <w:rPr>
                <w:sz w:val="18"/>
                <w:szCs w:val="18"/>
                <w:lang w:val="en-US"/>
              </w:rPr>
            </w:pPr>
            <w:r>
              <w:rPr>
                <w:sz w:val="18"/>
                <w:szCs w:val="18"/>
                <w:lang w:val="en-US"/>
              </w:rPr>
              <w:t>95</w:t>
            </w:r>
          </w:p>
        </w:tc>
        <w:tc>
          <w:tcPr>
            <w:tcW w:w="401" w:type="dxa"/>
            <w:vAlign w:val="center"/>
          </w:tcPr>
          <w:p w14:paraId="44A9117D">
            <w:pPr>
              <w:spacing w:line="400" w:lineRule="exact"/>
              <w:ind w:firstLine="0" w:firstLineChars="0"/>
              <w:rPr>
                <w:sz w:val="18"/>
                <w:szCs w:val="18"/>
                <w:lang w:val="en-US"/>
              </w:rPr>
            </w:pPr>
            <w:r>
              <w:rPr>
                <w:sz w:val="18"/>
                <w:szCs w:val="18"/>
                <w:lang w:val="en-US"/>
              </w:rPr>
              <w:t>30</w:t>
            </w:r>
          </w:p>
        </w:tc>
        <w:tc>
          <w:tcPr>
            <w:tcW w:w="402" w:type="dxa"/>
            <w:vAlign w:val="center"/>
          </w:tcPr>
          <w:p w14:paraId="18425BB3">
            <w:pPr>
              <w:spacing w:line="400" w:lineRule="exact"/>
              <w:ind w:firstLine="0" w:firstLineChars="0"/>
              <w:rPr>
                <w:sz w:val="18"/>
                <w:szCs w:val="18"/>
                <w:lang w:val="en-US"/>
              </w:rPr>
            </w:pPr>
            <w:r>
              <w:rPr>
                <w:sz w:val="18"/>
                <w:szCs w:val="18"/>
                <w:lang w:val="en-US"/>
              </w:rPr>
              <w:t>30</w:t>
            </w:r>
          </w:p>
        </w:tc>
        <w:tc>
          <w:tcPr>
            <w:tcW w:w="402" w:type="dxa"/>
            <w:vAlign w:val="center"/>
          </w:tcPr>
          <w:p w14:paraId="72DF3302">
            <w:pPr>
              <w:spacing w:line="400" w:lineRule="exact"/>
              <w:ind w:firstLine="0" w:firstLineChars="0"/>
              <w:rPr>
                <w:sz w:val="18"/>
                <w:szCs w:val="18"/>
                <w:lang w:val="en-US"/>
              </w:rPr>
            </w:pPr>
            <w:r>
              <w:rPr>
                <w:sz w:val="18"/>
                <w:szCs w:val="18"/>
                <w:lang w:val="en-US"/>
              </w:rPr>
              <w:t>0</w:t>
            </w:r>
          </w:p>
        </w:tc>
        <w:tc>
          <w:tcPr>
            <w:tcW w:w="401" w:type="dxa"/>
            <w:vAlign w:val="center"/>
          </w:tcPr>
          <w:p w14:paraId="395FE5B6">
            <w:pPr>
              <w:spacing w:line="400" w:lineRule="exact"/>
              <w:ind w:firstLine="0" w:firstLineChars="0"/>
              <w:rPr>
                <w:sz w:val="18"/>
                <w:szCs w:val="18"/>
                <w:lang w:val="en-US"/>
              </w:rPr>
            </w:pPr>
            <w:r>
              <w:rPr>
                <w:sz w:val="18"/>
                <w:szCs w:val="18"/>
                <w:lang w:val="en-US"/>
              </w:rPr>
              <w:t>0</w:t>
            </w:r>
          </w:p>
        </w:tc>
        <w:tc>
          <w:tcPr>
            <w:tcW w:w="402" w:type="dxa"/>
            <w:vAlign w:val="center"/>
          </w:tcPr>
          <w:p w14:paraId="49EB73F3">
            <w:pPr>
              <w:spacing w:line="400" w:lineRule="exact"/>
              <w:ind w:firstLine="0" w:firstLineChars="0"/>
              <w:rPr>
                <w:sz w:val="18"/>
                <w:szCs w:val="18"/>
                <w:lang w:val="en-US"/>
              </w:rPr>
            </w:pPr>
            <w:r>
              <w:rPr>
                <w:sz w:val="18"/>
                <w:szCs w:val="18"/>
                <w:lang w:val="en-US"/>
              </w:rPr>
              <w:t>0</w:t>
            </w:r>
          </w:p>
        </w:tc>
        <w:tc>
          <w:tcPr>
            <w:tcW w:w="402" w:type="dxa"/>
            <w:vAlign w:val="center"/>
          </w:tcPr>
          <w:p w14:paraId="280D4553">
            <w:pPr>
              <w:spacing w:line="400" w:lineRule="exact"/>
              <w:ind w:firstLine="0" w:firstLineChars="0"/>
              <w:rPr>
                <w:sz w:val="18"/>
                <w:szCs w:val="18"/>
                <w:lang w:val="en-US"/>
              </w:rPr>
            </w:pPr>
            <w:r>
              <w:rPr>
                <w:sz w:val="18"/>
                <w:szCs w:val="18"/>
                <w:lang w:val="en-US"/>
              </w:rPr>
              <w:t>0</w:t>
            </w:r>
          </w:p>
        </w:tc>
        <w:tc>
          <w:tcPr>
            <w:tcW w:w="402" w:type="dxa"/>
            <w:vAlign w:val="center"/>
          </w:tcPr>
          <w:p w14:paraId="5AAA6164">
            <w:pPr>
              <w:spacing w:line="400" w:lineRule="exact"/>
              <w:ind w:firstLine="0" w:firstLineChars="0"/>
              <w:rPr>
                <w:sz w:val="18"/>
                <w:szCs w:val="18"/>
                <w:lang w:val="en-US"/>
              </w:rPr>
            </w:pPr>
            <w:r>
              <w:rPr>
                <w:sz w:val="18"/>
                <w:szCs w:val="18"/>
                <w:lang w:val="en-US"/>
              </w:rPr>
              <w:t>0</w:t>
            </w:r>
          </w:p>
        </w:tc>
      </w:tr>
      <w:tr w14:paraId="43646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DDBD90">
            <w:pPr>
              <w:spacing w:line="400" w:lineRule="exact"/>
              <w:ind w:firstLine="0" w:firstLineChars="0"/>
              <w:rPr>
                <w:sz w:val="18"/>
                <w:szCs w:val="18"/>
                <w:lang w:val="en-US"/>
              </w:rPr>
            </w:pPr>
          </w:p>
        </w:tc>
        <w:tc>
          <w:tcPr>
            <w:tcW w:w="401" w:type="dxa"/>
            <w:vAlign w:val="center"/>
          </w:tcPr>
          <w:p w14:paraId="7E137D75">
            <w:pPr>
              <w:spacing w:line="400" w:lineRule="exact"/>
              <w:ind w:firstLine="0" w:firstLineChars="0"/>
              <w:rPr>
                <w:sz w:val="18"/>
                <w:szCs w:val="18"/>
                <w:lang w:val="en-US"/>
              </w:rPr>
            </w:pPr>
            <w:r>
              <w:rPr>
                <w:sz w:val="18"/>
                <w:szCs w:val="18"/>
                <w:lang w:val="en-US"/>
              </w:rPr>
              <w:t>0</w:t>
            </w:r>
          </w:p>
        </w:tc>
        <w:tc>
          <w:tcPr>
            <w:tcW w:w="402" w:type="dxa"/>
            <w:vAlign w:val="center"/>
          </w:tcPr>
          <w:p w14:paraId="182CA72A">
            <w:pPr>
              <w:spacing w:line="400" w:lineRule="exact"/>
              <w:ind w:firstLine="0" w:firstLineChars="0"/>
              <w:rPr>
                <w:sz w:val="18"/>
                <w:szCs w:val="18"/>
                <w:lang w:val="en-US"/>
              </w:rPr>
            </w:pPr>
            <w:r>
              <w:rPr>
                <w:sz w:val="18"/>
                <w:szCs w:val="18"/>
                <w:lang w:val="en-US"/>
              </w:rPr>
              <w:t>0</w:t>
            </w:r>
          </w:p>
        </w:tc>
        <w:tc>
          <w:tcPr>
            <w:tcW w:w="402" w:type="dxa"/>
            <w:vAlign w:val="center"/>
          </w:tcPr>
          <w:p w14:paraId="2D74B004">
            <w:pPr>
              <w:spacing w:line="400" w:lineRule="exact"/>
              <w:ind w:firstLine="0" w:firstLineChars="0"/>
              <w:rPr>
                <w:sz w:val="18"/>
                <w:szCs w:val="18"/>
                <w:lang w:val="en-US"/>
              </w:rPr>
            </w:pPr>
            <w:r>
              <w:rPr>
                <w:sz w:val="18"/>
                <w:szCs w:val="18"/>
                <w:lang w:val="en-US"/>
              </w:rPr>
              <w:t>0</w:t>
            </w:r>
          </w:p>
        </w:tc>
        <w:tc>
          <w:tcPr>
            <w:tcW w:w="401" w:type="dxa"/>
            <w:vAlign w:val="center"/>
          </w:tcPr>
          <w:p w14:paraId="68DF3623">
            <w:pPr>
              <w:spacing w:line="400" w:lineRule="exact"/>
              <w:ind w:firstLine="0" w:firstLineChars="0"/>
              <w:rPr>
                <w:sz w:val="18"/>
                <w:szCs w:val="18"/>
                <w:lang w:val="en-US"/>
              </w:rPr>
            </w:pPr>
            <w:r>
              <w:rPr>
                <w:sz w:val="18"/>
                <w:szCs w:val="18"/>
                <w:lang w:val="en-US"/>
              </w:rPr>
              <w:t>0</w:t>
            </w:r>
          </w:p>
        </w:tc>
        <w:tc>
          <w:tcPr>
            <w:tcW w:w="402" w:type="dxa"/>
            <w:vAlign w:val="center"/>
          </w:tcPr>
          <w:p w14:paraId="208CD2DC">
            <w:pPr>
              <w:spacing w:line="400" w:lineRule="exact"/>
              <w:ind w:firstLine="0" w:firstLineChars="0"/>
              <w:rPr>
                <w:sz w:val="18"/>
                <w:szCs w:val="18"/>
                <w:lang w:val="en-US"/>
              </w:rPr>
            </w:pPr>
            <w:r>
              <w:rPr>
                <w:sz w:val="18"/>
                <w:szCs w:val="18"/>
                <w:lang w:val="en-US"/>
              </w:rPr>
              <w:t>0</w:t>
            </w:r>
          </w:p>
        </w:tc>
        <w:tc>
          <w:tcPr>
            <w:tcW w:w="402" w:type="dxa"/>
            <w:vAlign w:val="center"/>
          </w:tcPr>
          <w:p w14:paraId="272195B4">
            <w:pPr>
              <w:spacing w:line="400" w:lineRule="exact"/>
              <w:ind w:firstLine="0" w:firstLineChars="0"/>
              <w:rPr>
                <w:sz w:val="18"/>
                <w:szCs w:val="18"/>
                <w:lang w:val="en-US"/>
              </w:rPr>
            </w:pPr>
            <w:r>
              <w:rPr>
                <w:sz w:val="18"/>
                <w:szCs w:val="18"/>
                <w:lang w:val="en-US"/>
              </w:rPr>
              <w:t>0</w:t>
            </w:r>
          </w:p>
        </w:tc>
        <w:tc>
          <w:tcPr>
            <w:tcW w:w="401" w:type="dxa"/>
            <w:vAlign w:val="center"/>
          </w:tcPr>
          <w:p w14:paraId="17CC675B">
            <w:pPr>
              <w:spacing w:line="400" w:lineRule="exact"/>
              <w:ind w:firstLine="0" w:firstLineChars="0"/>
              <w:rPr>
                <w:sz w:val="18"/>
                <w:szCs w:val="18"/>
                <w:lang w:val="en-US"/>
              </w:rPr>
            </w:pPr>
            <w:r>
              <w:rPr>
                <w:sz w:val="18"/>
                <w:szCs w:val="18"/>
                <w:lang w:val="en-US"/>
              </w:rPr>
              <w:t>0</w:t>
            </w:r>
          </w:p>
        </w:tc>
        <w:tc>
          <w:tcPr>
            <w:tcW w:w="402" w:type="dxa"/>
            <w:vAlign w:val="center"/>
          </w:tcPr>
          <w:p w14:paraId="42FA0491">
            <w:pPr>
              <w:spacing w:line="400" w:lineRule="exact"/>
              <w:ind w:firstLine="0" w:firstLineChars="0"/>
              <w:rPr>
                <w:sz w:val="18"/>
                <w:szCs w:val="18"/>
                <w:lang w:val="en-US"/>
              </w:rPr>
            </w:pPr>
            <w:r>
              <w:rPr>
                <w:sz w:val="18"/>
                <w:szCs w:val="18"/>
                <w:lang w:val="en-US"/>
              </w:rPr>
              <w:t>0</w:t>
            </w:r>
          </w:p>
        </w:tc>
        <w:tc>
          <w:tcPr>
            <w:tcW w:w="402" w:type="dxa"/>
            <w:vAlign w:val="center"/>
          </w:tcPr>
          <w:p w14:paraId="4464B78E">
            <w:pPr>
              <w:spacing w:line="400" w:lineRule="exact"/>
              <w:ind w:firstLine="0" w:firstLineChars="0"/>
              <w:rPr>
                <w:sz w:val="18"/>
                <w:szCs w:val="18"/>
                <w:lang w:val="en-US"/>
              </w:rPr>
            </w:pPr>
            <w:r>
              <w:rPr>
                <w:sz w:val="18"/>
                <w:szCs w:val="18"/>
                <w:lang w:val="en-US"/>
              </w:rPr>
              <w:t>0</w:t>
            </w:r>
          </w:p>
        </w:tc>
        <w:tc>
          <w:tcPr>
            <w:tcW w:w="402" w:type="dxa"/>
            <w:vAlign w:val="center"/>
          </w:tcPr>
          <w:p w14:paraId="64E909CC">
            <w:pPr>
              <w:spacing w:line="400" w:lineRule="exact"/>
              <w:ind w:firstLine="0" w:firstLineChars="0"/>
              <w:rPr>
                <w:sz w:val="18"/>
                <w:szCs w:val="18"/>
                <w:lang w:val="en-US"/>
              </w:rPr>
            </w:pPr>
            <w:r>
              <w:rPr>
                <w:sz w:val="18"/>
                <w:szCs w:val="18"/>
                <w:lang w:val="en-US"/>
              </w:rPr>
              <w:t>0</w:t>
            </w:r>
          </w:p>
        </w:tc>
        <w:tc>
          <w:tcPr>
            <w:tcW w:w="401" w:type="dxa"/>
            <w:vAlign w:val="center"/>
          </w:tcPr>
          <w:p w14:paraId="4086BC2F">
            <w:pPr>
              <w:spacing w:line="400" w:lineRule="exact"/>
              <w:ind w:firstLine="0" w:firstLineChars="0"/>
              <w:rPr>
                <w:sz w:val="18"/>
                <w:szCs w:val="18"/>
                <w:lang w:val="en-US"/>
              </w:rPr>
            </w:pPr>
            <w:r>
              <w:rPr>
                <w:sz w:val="18"/>
                <w:szCs w:val="18"/>
                <w:lang w:val="en-US"/>
              </w:rPr>
              <w:t>0</w:t>
            </w:r>
          </w:p>
        </w:tc>
        <w:tc>
          <w:tcPr>
            <w:tcW w:w="402" w:type="dxa"/>
            <w:vAlign w:val="center"/>
          </w:tcPr>
          <w:p w14:paraId="6725F71A">
            <w:pPr>
              <w:spacing w:line="400" w:lineRule="exact"/>
              <w:ind w:firstLine="0" w:firstLineChars="0"/>
              <w:rPr>
                <w:sz w:val="18"/>
                <w:szCs w:val="18"/>
                <w:lang w:val="en-US"/>
              </w:rPr>
            </w:pPr>
            <w:r>
              <w:rPr>
                <w:sz w:val="18"/>
                <w:szCs w:val="18"/>
                <w:lang w:val="en-US"/>
              </w:rPr>
              <w:t>0</w:t>
            </w:r>
          </w:p>
        </w:tc>
        <w:tc>
          <w:tcPr>
            <w:tcW w:w="402" w:type="dxa"/>
            <w:vAlign w:val="center"/>
          </w:tcPr>
          <w:p w14:paraId="0479251A">
            <w:pPr>
              <w:spacing w:line="400" w:lineRule="exact"/>
              <w:ind w:firstLine="0" w:firstLineChars="0"/>
              <w:rPr>
                <w:sz w:val="18"/>
                <w:szCs w:val="18"/>
                <w:lang w:val="en-US"/>
              </w:rPr>
            </w:pPr>
            <w:r>
              <w:rPr>
                <w:sz w:val="18"/>
                <w:szCs w:val="18"/>
                <w:lang w:val="en-US"/>
              </w:rPr>
              <w:t>0</w:t>
            </w:r>
          </w:p>
        </w:tc>
        <w:tc>
          <w:tcPr>
            <w:tcW w:w="401" w:type="dxa"/>
            <w:vAlign w:val="center"/>
          </w:tcPr>
          <w:p w14:paraId="37290478">
            <w:pPr>
              <w:spacing w:line="400" w:lineRule="exact"/>
              <w:ind w:firstLine="0" w:firstLineChars="0"/>
              <w:rPr>
                <w:sz w:val="18"/>
                <w:szCs w:val="18"/>
                <w:lang w:val="en-US"/>
              </w:rPr>
            </w:pPr>
            <w:r>
              <w:rPr>
                <w:sz w:val="18"/>
                <w:szCs w:val="18"/>
                <w:lang w:val="en-US"/>
              </w:rPr>
              <w:t>0</w:t>
            </w:r>
          </w:p>
        </w:tc>
        <w:tc>
          <w:tcPr>
            <w:tcW w:w="402" w:type="dxa"/>
            <w:vAlign w:val="center"/>
          </w:tcPr>
          <w:p w14:paraId="2966DB33">
            <w:pPr>
              <w:spacing w:line="400" w:lineRule="exact"/>
              <w:ind w:firstLine="0" w:firstLineChars="0"/>
              <w:rPr>
                <w:sz w:val="18"/>
                <w:szCs w:val="18"/>
                <w:lang w:val="en-US"/>
              </w:rPr>
            </w:pPr>
            <w:r>
              <w:rPr>
                <w:sz w:val="18"/>
                <w:szCs w:val="18"/>
                <w:lang w:val="en-US"/>
              </w:rPr>
              <w:t>0</w:t>
            </w:r>
          </w:p>
        </w:tc>
        <w:tc>
          <w:tcPr>
            <w:tcW w:w="402" w:type="dxa"/>
            <w:vAlign w:val="center"/>
          </w:tcPr>
          <w:p w14:paraId="00CD8368">
            <w:pPr>
              <w:spacing w:line="400" w:lineRule="exact"/>
              <w:ind w:firstLine="0" w:firstLineChars="0"/>
              <w:rPr>
                <w:sz w:val="18"/>
                <w:szCs w:val="18"/>
                <w:lang w:val="en-US"/>
              </w:rPr>
            </w:pPr>
            <w:r>
              <w:rPr>
                <w:sz w:val="18"/>
                <w:szCs w:val="18"/>
                <w:lang w:val="en-US"/>
              </w:rPr>
              <w:t>0</w:t>
            </w:r>
          </w:p>
        </w:tc>
        <w:tc>
          <w:tcPr>
            <w:tcW w:w="402" w:type="dxa"/>
            <w:vAlign w:val="center"/>
          </w:tcPr>
          <w:p w14:paraId="57F9F983">
            <w:pPr>
              <w:spacing w:line="400" w:lineRule="exact"/>
              <w:ind w:firstLine="0" w:firstLineChars="0"/>
              <w:rPr>
                <w:sz w:val="18"/>
                <w:szCs w:val="18"/>
                <w:lang w:val="en-US"/>
              </w:rPr>
            </w:pPr>
            <w:r>
              <w:rPr>
                <w:sz w:val="18"/>
                <w:szCs w:val="18"/>
                <w:lang w:val="en-US"/>
              </w:rPr>
              <w:t>0</w:t>
            </w:r>
          </w:p>
        </w:tc>
        <w:tc>
          <w:tcPr>
            <w:tcW w:w="401" w:type="dxa"/>
            <w:vAlign w:val="center"/>
          </w:tcPr>
          <w:p w14:paraId="5EFC4499">
            <w:pPr>
              <w:spacing w:line="400" w:lineRule="exact"/>
              <w:ind w:firstLine="0" w:firstLineChars="0"/>
              <w:rPr>
                <w:sz w:val="18"/>
                <w:szCs w:val="18"/>
                <w:lang w:val="en-US"/>
              </w:rPr>
            </w:pPr>
            <w:r>
              <w:rPr>
                <w:sz w:val="18"/>
                <w:szCs w:val="18"/>
                <w:lang w:val="en-US"/>
              </w:rPr>
              <w:t>0</w:t>
            </w:r>
          </w:p>
        </w:tc>
        <w:tc>
          <w:tcPr>
            <w:tcW w:w="402" w:type="dxa"/>
            <w:vAlign w:val="center"/>
          </w:tcPr>
          <w:p w14:paraId="4BCBE18B">
            <w:pPr>
              <w:spacing w:line="400" w:lineRule="exact"/>
              <w:ind w:firstLine="0" w:firstLineChars="0"/>
              <w:rPr>
                <w:sz w:val="18"/>
                <w:szCs w:val="18"/>
                <w:lang w:val="en-US"/>
              </w:rPr>
            </w:pPr>
            <w:r>
              <w:rPr>
                <w:sz w:val="18"/>
                <w:szCs w:val="18"/>
                <w:lang w:val="en-US"/>
              </w:rPr>
              <w:t>0</w:t>
            </w:r>
          </w:p>
        </w:tc>
        <w:tc>
          <w:tcPr>
            <w:tcW w:w="402" w:type="dxa"/>
            <w:vAlign w:val="center"/>
          </w:tcPr>
          <w:p w14:paraId="48EEB919">
            <w:pPr>
              <w:spacing w:line="400" w:lineRule="exact"/>
              <w:ind w:firstLine="0" w:firstLineChars="0"/>
              <w:rPr>
                <w:sz w:val="18"/>
                <w:szCs w:val="18"/>
                <w:lang w:val="en-US"/>
              </w:rPr>
            </w:pPr>
            <w:r>
              <w:rPr>
                <w:sz w:val="18"/>
                <w:szCs w:val="18"/>
                <w:lang w:val="en-US"/>
              </w:rPr>
              <w:t>0</w:t>
            </w:r>
          </w:p>
        </w:tc>
        <w:tc>
          <w:tcPr>
            <w:tcW w:w="401" w:type="dxa"/>
            <w:vAlign w:val="center"/>
          </w:tcPr>
          <w:p w14:paraId="480619B9">
            <w:pPr>
              <w:spacing w:line="400" w:lineRule="exact"/>
              <w:ind w:firstLine="0" w:firstLineChars="0"/>
              <w:rPr>
                <w:sz w:val="18"/>
                <w:szCs w:val="18"/>
                <w:lang w:val="en-US"/>
              </w:rPr>
            </w:pPr>
            <w:r>
              <w:rPr>
                <w:sz w:val="18"/>
                <w:szCs w:val="18"/>
                <w:lang w:val="en-US"/>
              </w:rPr>
              <w:t>0</w:t>
            </w:r>
          </w:p>
        </w:tc>
        <w:tc>
          <w:tcPr>
            <w:tcW w:w="402" w:type="dxa"/>
            <w:vAlign w:val="center"/>
          </w:tcPr>
          <w:p w14:paraId="55C6E078">
            <w:pPr>
              <w:spacing w:line="400" w:lineRule="exact"/>
              <w:ind w:firstLine="0" w:firstLineChars="0"/>
              <w:rPr>
                <w:sz w:val="18"/>
                <w:szCs w:val="18"/>
                <w:lang w:val="en-US"/>
              </w:rPr>
            </w:pPr>
            <w:r>
              <w:rPr>
                <w:sz w:val="18"/>
                <w:szCs w:val="18"/>
                <w:lang w:val="en-US"/>
              </w:rPr>
              <w:t>0</w:t>
            </w:r>
          </w:p>
        </w:tc>
        <w:tc>
          <w:tcPr>
            <w:tcW w:w="402" w:type="dxa"/>
            <w:vAlign w:val="center"/>
          </w:tcPr>
          <w:p w14:paraId="618C3218">
            <w:pPr>
              <w:spacing w:line="400" w:lineRule="exact"/>
              <w:ind w:firstLine="0" w:firstLineChars="0"/>
              <w:rPr>
                <w:sz w:val="18"/>
                <w:szCs w:val="18"/>
                <w:lang w:val="en-US"/>
              </w:rPr>
            </w:pPr>
            <w:r>
              <w:rPr>
                <w:sz w:val="18"/>
                <w:szCs w:val="18"/>
                <w:lang w:val="en-US"/>
              </w:rPr>
              <w:t>0</w:t>
            </w:r>
          </w:p>
        </w:tc>
        <w:tc>
          <w:tcPr>
            <w:tcW w:w="402" w:type="dxa"/>
            <w:vAlign w:val="center"/>
          </w:tcPr>
          <w:p w14:paraId="5C443819">
            <w:pPr>
              <w:spacing w:line="400" w:lineRule="exact"/>
              <w:ind w:firstLine="0" w:firstLineChars="0"/>
              <w:rPr>
                <w:sz w:val="18"/>
                <w:szCs w:val="18"/>
                <w:lang w:val="en-US"/>
              </w:rPr>
            </w:pPr>
            <w:r>
              <w:rPr>
                <w:sz w:val="18"/>
                <w:szCs w:val="18"/>
                <w:lang w:val="en-US"/>
              </w:rPr>
              <w:t>0</w:t>
            </w:r>
          </w:p>
        </w:tc>
      </w:tr>
      <w:tr w14:paraId="54C0B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9C2ADB">
            <w:pPr>
              <w:spacing w:line="400" w:lineRule="exact"/>
              <w:ind w:firstLine="0" w:firstLineChars="0"/>
              <w:rPr>
                <w:sz w:val="18"/>
                <w:szCs w:val="18"/>
                <w:lang w:val="en-US"/>
              </w:rPr>
            </w:pPr>
            <w:r>
              <w:rPr>
                <w:sz w:val="18"/>
                <w:szCs w:val="18"/>
                <w:lang w:val="en-US"/>
              </w:rPr>
              <w:t>教育-普通教室</w:t>
            </w:r>
          </w:p>
        </w:tc>
        <w:tc>
          <w:tcPr>
            <w:tcW w:w="401" w:type="dxa"/>
            <w:vAlign w:val="center"/>
          </w:tcPr>
          <w:p w14:paraId="0E69EB0C">
            <w:pPr>
              <w:spacing w:line="400" w:lineRule="exact"/>
              <w:ind w:firstLine="0" w:firstLineChars="0"/>
              <w:rPr>
                <w:sz w:val="18"/>
                <w:szCs w:val="18"/>
                <w:lang w:val="en-US"/>
              </w:rPr>
            </w:pPr>
            <w:r>
              <w:rPr>
                <w:sz w:val="18"/>
                <w:szCs w:val="18"/>
                <w:lang w:val="en-US"/>
              </w:rPr>
              <w:t>0</w:t>
            </w:r>
          </w:p>
        </w:tc>
        <w:tc>
          <w:tcPr>
            <w:tcW w:w="402" w:type="dxa"/>
            <w:vAlign w:val="center"/>
          </w:tcPr>
          <w:p w14:paraId="2EC39474">
            <w:pPr>
              <w:spacing w:line="400" w:lineRule="exact"/>
              <w:ind w:firstLine="0" w:firstLineChars="0"/>
              <w:rPr>
                <w:sz w:val="18"/>
                <w:szCs w:val="18"/>
                <w:lang w:val="en-US"/>
              </w:rPr>
            </w:pPr>
            <w:r>
              <w:rPr>
                <w:sz w:val="18"/>
                <w:szCs w:val="18"/>
                <w:lang w:val="en-US"/>
              </w:rPr>
              <w:t>0</w:t>
            </w:r>
          </w:p>
        </w:tc>
        <w:tc>
          <w:tcPr>
            <w:tcW w:w="402" w:type="dxa"/>
            <w:vAlign w:val="center"/>
          </w:tcPr>
          <w:p w14:paraId="5A95E9F7">
            <w:pPr>
              <w:spacing w:line="400" w:lineRule="exact"/>
              <w:ind w:firstLine="0" w:firstLineChars="0"/>
              <w:rPr>
                <w:sz w:val="18"/>
                <w:szCs w:val="18"/>
                <w:lang w:val="en-US"/>
              </w:rPr>
            </w:pPr>
            <w:r>
              <w:rPr>
                <w:sz w:val="18"/>
                <w:szCs w:val="18"/>
                <w:lang w:val="en-US"/>
              </w:rPr>
              <w:t>0</w:t>
            </w:r>
          </w:p>
        </w:tc>
        <w:tc>
          <w:tcPr>
            <w:tcW w:w="401" w:type="dxa"/>
            <w:vAlign w:val="center"/>
          </w:tcPr>
          <w:p w14:paraId="33F8A467">
            <w:pPr>
              <w:spacing w:line="400" w:lineRule="exact"/>
              <w:ind w:firstLine="0" w:firstLineChars="0"/>
              <w:rPr>
                <w:sz w:val="18"/>
                <w:szCs w:val="18"/>
                <w:lang w:val="en-US"/>
              </w:rPr>
            </w:pPr>
            <w:r>
              <w:rPr>
                <w:sz w:val="18"/>
                <w:szCs w:val="18"/>
                <w:lang w:val="en-US"/>
              </w:rPr>
              <w:t>0</w:t>
            </w:r>
          </w:p>
        </w:tc>
        <w:tc>
          <w:tcPr>
            <w:tcW w:w="402" w:type="dxa"/>
            <w:vAlign w:val="center"/>
          </w:tcPr>
          <w:p w14:paraId="4BC7DADC">
            <w:pPr>
              <w:spacing w:line="400" w:lineRule="exact"/>
              <w:ind w:firstLine="0" w:firstLineChars="0"/>
              <w:rPr>
                <w:sz w:val="18"/>
                <w:szCs w:val="18"/>
                <w:lang w:val="en-US"/>
              </w:rPr>
            </w:pPr>
            <w:r>
              <w:rPr>
                <w:sz w:val="18"/>
                <w:szCs w:val="18"/>
                <w:lang w:val="en-US"/>
              </w:rPr>
              <w:t>0</w:t>
            </w:r>
          </w:p>
        </w:tc>
        <w:tc>
          <w:tcPr>
            <w:tcW w:w="402" w:type="dxa"/>
            <w:vAlign w:val="center"/>
          </w:tcPr>
          <w:p w14:paraId="5D92DBBF">
            <w:pPr>
              <w:spacing w:line="400" w:lineRule="exact"/>
              <w:ind w:firstLine="0" w:firstLineChars="0"/>
              <w:rPr>
                <w:sz w:val="18"/>
                <w:szCs w:val="18"/>
                <w:lang w:val="en-US"/>
              </w:rPr>
            </w:pPr>
            <w:r>
              <w:rPr>
                <w:sz w:val="18"/>
                <w:szCs w:val="18"/>
                <w:lang w:val="en-US"/>
              </w:rPr>
              <w:t>0</w:t>
            </w:r>
          </w:p>
        </w:tc>
        <w:tc>
          <w:tcPr>
            <w:tcW w:w="401" w:type="dxa"/>
            <w:vAlign w:val="center"/>
          </w:tcPr>
          <w:p w14:paraId="6EA5B947">
            <w:pPr>
              <w:spacing w:line="400" w:lineRule="exact"/>
              <w:ind w:firstLine="0" w:firstLineChars="0"/>
              <w:rPr>
                <w:sz w:val="18"/>
                <w:szCs w:val="18"/>
                <w:lang w:val="en-US"/>
              </w:rPr>
            </w:pPr>
            <w:r>
              <w:rPr>
                <w:sz w:val="18"/>
                <w:szCs w:val="18"/>
                <w:lang w:val="en-US"/>
              </w:rPr>
              <w:t>10</w:t>
            </w:r>
          </w:p>
        </w:tc>
        <w:tc>
          <w:tcPr>
            <w:tcW w:w="402" w:type="dxa"/>
            <w:vAlign w:val="center"/>
          </w:tcPr>
          <w:p w14:paraId="4F720699">
            <w:pPr>
              <w:spacing w:line="400" w:lineRule="exact"/>
              <w:ind w:firstLine="0" w:firstLineChars="0"/>
              <w:rPr>
                <w:sz w:val="18"/>
                <w:szCs w:val="18"/>
                <w:lang w:val="en-US"/>
              </w:rPr>
            </w:pPr>
            <w:r>
              <w:rPr>
                <w:sz w:val="18"/>
                <w:szCs w:val="18"/>
                <w:lang w:val="en-US"/>
              </w:rPr>
              <w:t>50</w:t>
            </w:r>
          </w:p>
        </w:tc>
        <w:tc>
          <w:tcPr>
            <w:tcW w:w="402" w:type="dxa"/>
            <w:vAlign w:val="center"/>
          </w:tcPr>
          <w:p w14:paraId="5E1B3835">
            <w:pPr>
              <w:spacing w:line="400" w:lineRule="exact"/>
              <w:ind w:firstLine="0" w:firstLineChars="0"/>
              <w:rPr>
                <w:sz w:val="18"/>
                <w:szCs w:val="18"/>
                <w:lang w:val="en-US"/>
              </w:rPr>
            </w:pPr>
            <w:r>
              <w:rPr>
                <w:sz w:val="18"/>
                <w:szCs w:val="18"/>
                <w:lang w:val="en-US"/>
              </w:rPr>
              <w:t>95</w:t>
            </w:r>
          </w:p>
        </w:tc>
        <w:tc>
          <w:tcPr>
            <w:tcW w:w="402" w:type="dxa"/>
            <w:vAlign w:val="center"/>
          </w:tcPr>
          <w:p w14:paraId="11A08128">
            <w:pPr>
              <w:spacing w:line="400" w:lineRule="exact"/>
              <w:ind w:firstLine="0" w:firstLineChars="0"/>
              <w:rPr>
                <w:sz w:val="18"/>
                <w:szCs w:val="18"/>
                <w:lang w:val="en-US"/>
              </w:rPr>
            </w:pPr>
            <w:r>
              <w:rPr>
                <w:sz w:val="18"/>
                <w:szCs w:val="18"/>
                <w:lang w:val="en-US"/>
              </w:rPr>
              <w:t>95</w:t>
            </w:r>
          </w:p>
        </w:tc>
        <w:tc>
          <w:tcPr>
            <w:tcW w:w="401" w:type="dxa"/>
            <w:vAlign w:val="center"/>
          </w:tcPr>
          <w:p w14:paraId="7BFD9623">
            <w:pPr>
              <w:spacing w:line="400" w:lineRule="exact"/>
              <w:ind w:firstLine="0" w:firstLineChars="0"/>
              <w:rPr>
                <w:sz w:val="18"/>
                <w:szCs w:val="18"/>
                <w:lang w:val="en-US"/>
              </w:rPr>
            </w:pPr>
            <w:r>
              <w:rPr>
                <w:sz w:val="18"/>
                <w:szCs w:val="18"/>
                <w:lang w:val="en-US"/>
              </w:rPr>
              <w:t>95</w:t>
            </w:r>
          </w:p>
        </w:tc>
        <w:tc>
          <w:tcPr>
            <w:tcW w:w="402" w:type="dxa"/>
            <w:vAlign w:val="center"/>
          </w:tcPr>
          <w:p w14:paraId="3649FDE9">
            <w:pPr>
              <w:spacing w:line="400" w:lineRule="exact"/>
              <w:ind w:firstLine="0" w:firstLineChars="0"/>
              <w:rPr>
                <w:sz w:val="18"/>
                <w:szCs w:val="18"/>
                <w:lang w:val="en-US"/>
              </w:rPr>
            </w:pPr>
            <w:r>
              <w:rPr>
                <w:sz w:val="18"/>
                <w:szCs w:val="18"/>
                <w:lang w:val="en-US"/>
              </w:rPr>
              <w:t>80</w:t>
            </w:r>
          </w:p>
        </w:tc>
        <w:tc>
          <w:tcPr>
            <w:tcW w:w="402" w:type="dxa"/>
            <w:vAlign w:val="center"/>
          </w:tcPr>
          <w:p w14:paraId="09E907A3">
            <w:pPr>
              <w:spacing w:line="400" w:lineRule="exact"/>
              <w:ind w:firstLine="0" w:firstLineChars="0"/>
              <w:rPr>
                <w:sz w:val="18"/>
                <w:szCs w:val="18"/>
                <w:lang w:val="en-US"/>
              </w:rPr>
            </w:pPr>
            <w:r>
              <w:rPr>
                <w:sz w:val="18"/>
                <w:szCs w:val="18"/>
                <w:lang w:val="en-US"/>
              </w:rPr>
              <w:t>80</w:t>
            </w:r>
          </w:p>
        </w:tc>
        <w:tc>
          <w:tcPr>
            <w:tcW w:w="401" w:type="dxa"/>
            <w:vAlign w:val="center"/>
          </w:tcPr>
          <w:p w14:paraId="1375A092">
            <w:pPr>
              <w:spacing w:line="400" w:lineRule="exact"/>
              <w:ind w:firstLine="0" w:firstLineChars="0"/>
              <w:rPr>
                <w:sz w:val="18"/>
                <w:szCs w:val="18"/>
                <w:lang w:val="en-US"/>
              </w:rPr>
            </w:pPr>
            <w:r>
              <w:rPr>
                <w:sz w:val="18"/>
                <w:szCs w:val="18"/>
                <w:lang w:val="en-US"/>
              </w:rPr>
              <w:t>95</w:t>
            </w:r>
          </w:p>
        </w:tc>
        <w:tc>
          <w:tcPr>
            <w:tcW w:w="402" w:type="dxa"/>
            <w:vAlign w:val="center"/>
          </w:tcPr>
          <w:p w14:paraId="0CAC7D25">
            <w:pPr>
              <w:spacing w:line="400" w:lineRule="exact"/>
              <w:ind w:firstLine="0" w:firstLineChars="0"/>
              <w:rPr>
                <w:sz w:val="18"/>
                <w:szCs w:val="18"/>
                <w:lang w:val="en-US"/>
              </w:rPr>
            </w:pPr>
            <w:r>
              <w:rPr>
                <w:sz w:val="18"/>
                <w:szCs w:val="18"/>
                <w:lang w:val="en-US"/>
              </w:rPr>
              <w:t>95</w:t>
            </w:r>
          </w:p>
        </w:tc>
        <w:tc>
          <w:tcPr>
            <w:tcW w:w="402" w:type="dxa"/>
            <w:vAlign w:val="center"/>
          </w:tcPr>
          <w:p w14:paraId="297CE919">
            <w:pPr>
              <w:spacing w:line="400" w:lineRule="exact"/>
              <w:ind w:firstLine="0" w:firstLineChars="0"/>
              <w:rPr>
                <w:sz w:val="18"/>
                <w:szCs w:val="18"/>
                <w:lang w:val="en-US"/>
              </w:rPr>
            </w:pPr>
            <w:r>
              <w:rPr>
                <w:sz w:val="18"/>
                <w:szCs w:val="18"/>
                <w:lang w:val="en-US"/>
              </w:rPr>
              <w:t>95</w:t>
            </w:r>
          </w:p>
        </w:tc>
        <w:tc>
          <w:tcPr>
            <w:tcW w:w="402" w:type="dxa"/>
            <w:vAlign w:val="center"/>
          </w:tcPr>
          <w:p w14:paraId="77828394">
            <w:pPr>
              <w:spacing w:line="400" w:lineRule="exact"/>
              <w:ind w:firstLine="0" w:firstLineChars="0"/>
              <w:rPr>
                <w:sz w:val="18"/>
                <w:szCs w:val="18"/>
                <w:lang w:val="en-US"/>
              </w:rPr>
            </w:pPr>
            <w:r>
              <w:rPr>
                <w:sz w:val="18"/>
                <w:szCs w:val="18"/>
                <w:lang w:val="en-US"/>
              </w:rPr>
              <w:t>95</w:t>
            </w:r>
          </w:p>
        </w:tc>
        <w:tc>
          <w:tcPr>
            <w:tcW w:w="401" w:type="dxa"/>
            <w:vAlign w:val="center"/>
          </w:tcPr>
          <w:p w14:paraId="17D881BA">
            <w:pPr>
              <w:spacing w:line="400" w:lineRule="exact"/>
              <w:ind w:firstLine="0" w:firstLineChars="0"/>
              <w:rPr>
                <w:sz w:val="18"/>
                <w:szCs w:val="18"/>
                <w:lang w:val="en-US"/>
              </w:rPr>
            </w:pPr>
            <w:r>
              <w:rPr>
                <w:sz w:val="18"/>
                <w:szCs w:val="18"/>
                <w:lang w:val="en-US"/>
              </w:rPr>
              <w:t>30</w:t>
            </w:r>
          </w:p>
        </w:tc>
        <w:tc>
          <w:tcPr>
            <w:tcW w:w="402" w:type="dxa"/>
            <w:vAlign w:val="center"/>
          </w:tcPr>
          <w:p w14:paraId="2AA069AA">
            <w:pPr>
              <w:spacing w:line="400" w:lineRule="exact"/>
              <w:ind w:firstLine="0" w:firstLineChars="0"/>
              <w:rPr>
                <w:sz w:val="18"/>
                <w:szCs w:val="18"/>
                <w:lang w:val="en-US"/>
              </w:rPr>
            </w:pPr>
            <w:r>
              <w:rPr>
                <w:sz w:val="18"/>
                <w:szCs w:val="18"/>
                <w:lang w:val="en-US"/>
              </w:rPr>
              <w:t>30</w:t>
            </w:r>
          </w:p>
        </w:tc>
        <w:tc>
          <w:tcPr>
            <w:tcW w:w="402" w:type="dxa"/>
            <w:vAlign w:val="center"/>
          </w:tcPr>
          <w:p w14:paraId="6EE3B1DD">
            <w:pPr>
              <w:spacing w:line="400" w:lineRule="exact"/>
              <w:ind w:firstLine="0" w:firstLineChars="0"/>
              <w:rPr>
                <w:sz w:val="18"/>
                <w:szCs w:val="18"/>
                <w:lang w:val="en-US"/>
              </w:rPr>
            </w:pPr>
            <w:r>
              <w:rPr>
                <w:sz w:val="18"/>
                <w:szCs w:val="18"/>
                <w:lang w:val="en-US"/>
              </w:rPr>
              <w:t>0</w:t>
            </w:r>
          </w:p>
        </w:tc>
        <w:tc>
          <w:tcPr>
            <w:tcW w:w="401" w:type="dxa"/>
            <w:vAlign w:val="center"/>
          </w:tcPr>
          <w:p w14:paraId="2768E89D">
            <w:pPr>
              <w:spacing w:line="400" w:lineRule="exact"/>
              <w:ind w:firstLine="0" w:firstLineChars="0"/>
              <w:rPr>
                <w:sz w:val="18"/>
                <w:szCs w:val="18"/>
                <w:lang w:val="en-US"/>
              </w:rPr>
            </w:pPr>
            <w:r>
              <w:rPr>
                <w:sz w:val="18"/>
                <w:szCs w:val="18"/>
                <w:lang w:val="en-US"/>
              </w:rPr>
              <w:t>0</w:t>
            </w:r>
          </w:p>
        </w:tc>
        <w:tc>
          <w:tcPr>
            <w:tcW w:w="402" w:type="dxa"/>
            <w:vAlign w:val="center"/>
          </w:tcPr>
          <w:p w14:paraId="74E1E748">
            <w:pPr>
              <w:spacing w:line="400" w:lineRule="exact"/>
              <w:ind w:firstLine="0" w:firstLineChars="0"/>
              <w:rPr>
                <w:sz w:val="18"/>
                <w:szCs w:val="18"/>
                <w:lang w:val="en-US"/>
              </w:rPr>
            </w:pPr>
            <w:r>
              <w:rPr>
                <w:sz w:val="18"/>
                <w:szCs w:val="18"/>
                <w:lang w:val="en-US"/>
              </w:rPr>
              <w:t>0</w:t>
            </w:r>
          </w:p>
        </w:tc>
        <w:tc>
          <w:tcPr>
            <w:tcW w:w="402" w:type="dxa"/>
            <w:vAlign w:val="center"/>
          </w:tcPr>
          <w:p w14:paraId="07058600">
            <w:pPr>
              <w:spacing w:line="400" w:lineRule="exact"/>
              <w:ind w:firstLine="0" w:firstLineChars="0"/>
              <w:rPr>
                <w:sz w:val="18"/>
                <w:szCs w:val="18"/>
                <w:lang w:val="en-US"/>
              </w:rPr>
            </w:pPr>
            <w:r>
              <w:rPr>
                <w:sz w:val="18"/>
                <w:szCs w:val="18"/>
                <w:lang w:val="en-US"/>
              </w:rPr>
              <w:t>0</w:t>
            </w:r>
          </w:p>
        </w:tc>
        <w:tc>
          <w:tcPr>
            <w:tcW w:w="402" w:type="dxa"/>
            <w:vAlign w:val="center"/>
          </w:tcPr>
          <w:p w14:paraId="14651394">
            <w:pPr>
              <w:spacing w:line="400" w:lineRule="exact"/>
              <w:ind w:firstLine="0" w:firstLineChars="0"/>
              <w:rPr>
                <w:sz w:val="18"/>
                <w:szCs w:val="18"/>
                <w:lang w:val="en-US"/>
              </w:rPr>
            </w:pPr>
            <w:r>
              <w:rPr>
                <w:sz w:val="18"/>
                <w:szCs w:val="18"/>
                <w:lang w:val="en-US"/>
              </w:rPr>
              <w:t>0</w:t>
            </w:r>
          </w:p>
        </w:tc>
      </w:tr>
      <w:tr w14:paraId="0102D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F538BC">
            <w:pPr>
              <w:spacing w:line="400" w:lineRule="exact"/>
              <w:ind w:firstLine="0" w:firstLineChars="0"/>
              <w:rPr>
                <w:sz w:val="18"/>
                <w:szCs w:val="18"/>
                <w:lang w:val="en-US"/>
              </w:rPr>
            </w:pPr>
          </w:p>
        </w:tc>
        <w:tc>
          <w:tcPr>
            <w:tcW w:w="401" w:type="dxa"/>
            <w:vAlign w:val="center"/>
          </w:tcPr>
          <w:p w14:paraId="3B331F11">
            <w:pPr>
              <w:spacing w:line="400" w:lineRule="exact"/>
              <w:ind w:firstLine="0" w:firstLineChars="0"/>
              <w:rPr>
                <w:sz w:val="18"/>
                <w:szCs w:val="18"/>
                <w:lang w:val="en-US"/>
              </w:rPr>
            </w:pPr>
            <w:r>
              <w:rPr>
                <w:sz w:val="18"/>
                <w:szCs w:val="18"/>
                <w:lang w:val="en-US"/>
              </w:rPr>
              <w:t>0</w:t>
            </w:r>
          </w:p>
        </w:tc>
        <w:tc>
          <w:tcPr>
            <w:tcW w:w="402" w:type="dxa"/>
            <w:vAlign w:val="center"/>
          </w:tcPr>
          <w:p w14:paraId="0989EEF1">
            <w:pPr>
              <w:spacing w:line="400" w:lineRule="exact"/>
              <w:ind w:firstLine="0" w:firstLineChars="0"/>
              <w:rPr>
                <w:sz w:val="18"/>
                <w:szCs w:val="18"/>
                <w:lang w:val="en-US"/>
              </w:rPr>
            </w:pPr>
            <w:r>
              <w:rPr>
                <w:sz w:val="18"/>
                <w:szCs w:val="18"/>
                <w:lang w:val="en-US"/>
              </w:rPr>
              <w:t>0</w:t>
            </w:r>
          </w:p>
        </w:tc>
        <w:tc>
          <w:tcPr>
            <w:tcW w:w="402" w:type="dxa"/>
            <w:vAlign w:val="center"/>
          </w:tcPr>
          <w:p w14:paraId="6C2417CF">
            <w:pPr>
              <w:spacing w:line="400" w:lineRule="exact"/>
              <w:ind w:firstLine="0" w:firstLineChars="0"/>
              <w:rPr>
                <w:sz w:val="18"/>
                <w:szCs w:val="18"/>
                <w:lang w:val="en-US"/>
              </w:rPr>
            </w:pPr>
            <w:r>
              <w:rPr>
                <w:sz w:val="18"/>
                <w:szCs w:val="18"/>
                <w:lang w:val="en-US"/>
              </w:rPr>
              <w:t>0</w:t>
            </w:r>
          </w:p>
        </w:tc>
        <w:tc>
          <w:tcPr>
            <w:tcW w:w="401" w:type="dxa"/>
            <w:vAlign w:val="center"/>
          </w:tcPr>
          <w:p w14:paraId="584EDF1B">
            <w:pPr>
              <w:spacing w:line="400" w:lineRule="exact"/>
              <w:ind w:firstLine="0" w:firstLineChars="0"/>
              <w:rPr>
                <w:sz w:val="18"/>
                <w:szCs w:val="18"/>
                <w:lang w:val="en-US"/>
              </w:rPr>
            </w:pPr>
            <w:r>
              <w:rPr>
                <w:sz w:val="18"/>
                <w:szCs w:val="18"/>
                <w:lang w:val="en-US"/>
              </w:rPr>
              <w:t>0</w:t>
            </w:r>
          </w:p>
        </w:tc>
        <w:tc>
          <w:tcPr>
            <w:tcW w:w="402" w:type="dxa"/>
            <w:vAlign w:val="center"/>
          </w:tcPr>
          <w:p w14:paraId="0D82DE3A">
            <w:pPr>
              <w:spacing w:line="400" w:lineRule="exact"/>
              <w:ind w:firstLine="0" w:firstLineChars="0"/>
              <w:rPr>
                <w:sz w:val="18"/>
                <w:szCs w:val="18"/>
                <w:lang w:val="en-US"/>
              </w:rPr>
            </w:pPr>
            <w:r>
              <w:rPr>
                <w:sz w:val="18"/>
                <w:szCs w:val="18"/>
                <w:lang w:val="en-US"/>
              </w:rPr>
              <w:t>0</w:t>
            </w:r>
          </w:p>
        </w:tc>
        <w:tc>
          <w:tcPr>
            <w:tcW w:w="402" w:type="dxa"/>
            <w:vAlign w:val="center"/>
          </w:tcPr>
          <w:p w14:paraId="388B739C">
            <w:pPr>
              <w:spacing w:line="400" w:lineRule="exact"/>
              <w:ind w:firstLine="0" w:firstLineChars="0"/>
              <w:rPr>
                <w:sz w:val="18"/>
                <w:szCs w:val="18"/>
                <w:lang w:val="en-US"/>
              </w:rPr>
            </w:pPr>
            <w:r>
              <w:rPr>
                <w:sz w:val="18"/>
                <w:szCs w:val="18"/>
                <w:lang w:val="en-US"/>
              </w:rPr>
              <w:t>0</w:t>
            </w:r>
          </w:p>
        </w:tc>
        <w:tc>
          <w:tcPr>
            <w:tcW w:w="401" w:type="dxa"/>
            <w:vAlign w:val="center"/>
          </w:tcPr>
          <w:p w14:paraId="15041F50">
            <w:pPr>
              <w:spacing w:line="400" w:lineRule="exact"/>
              <w:ind w:firstLine="0" w:firstLineChars="0"/>
              <w:rPr>
                <w:sz w:val="18"/>
                <w:szCs w:val="18"/>
                <w:lang w:val="en-US"/>
              </w:rPr>
            </w:pPr>
            <w:r>
              <w:rPr>
                <w:sz w:val="18"/>
                <w:szCs w:val="18"/>
                <w:lang w:val="en-US"/>
              </w:rPr>
              <w:t>0</w:t>
            </w:r>
          </w:p>
        </w:tc>
        <w:tc>
          <w:tcPr>
            <w:tcW w:w="402" w:type="dxa"/>
            <w:vAlign w:val="center"/>
          </w:tcPr>
          <w:p w14:paraId="561064AB">
            <w:pPr>
              <w:spacing w:line="400" w:lineRule="exact"/>
              <w:ind w:firstLine="0" w:firstLineChars="0"/>
              <w:rPr>
                <w:sz w:val="18"/>
                <w:szCs w:val="18"/>
                <w:lang w:val="en-US"/>
              </w:rPr>
            </w:pPr>
            <w:r>
              <w:rPr>
                <w:sz w:val="18"/>
                <w:szCs w:val="18"/>
                <w:lang w:val="en-US"/>
              </w:rPr>
              <w:t>0</w:t>
            </w:r>
          </w:p>
        </w:tc>
        <w:tc>
          <w:tcPr>
            <w:tcW w:w="402" w:type="dxa"/>
            <w:vAlign w:val="center"/>
          </w:tcPr>
          <w:p w14:paraId="29F1656A">
            <w:pPr>
              <w:spacing w:line="400" w:lineRule="exact"/>
              <w:ind w:firstLine="0" w:firstLineChars="0"/>
              <w:rPr>
                <w:sz w:val="18"/>
                <w:szCs w:val="18"/>
                <w:lang w:val="en-US"/>
              </w:rPr>
            </w:pPr>
            <w:r>
              <w:rPr>
                <w:sz w:val="18"/>
                <w:szCs w:val="18"/>
                <w:lang w:val="en-US"/>
              </w:rPr>
              <w:t>0</w:t>
            </w:r>
          </w:p>
        </w:tc>
        <w:tc>
          <w:tcPr>
            <w:tcW w:w="402" w:type="dxa"/>
            <w:vAlign w:val="center"/>
          </w:tcPr>
          <w:p w14:paraId="290482BF">
            <w:pPr>
              <w:spacing w:line="400" w:lineRule="exact"/>
              <w:ind w:firstLine="0" w:firstLineChars="0"/>
              <w:rPr>
                <w:sz w:val="18"/>
                <w:szCs w:val="18"/>
                <w:lang w:val="en-US"/>
              </w:rPr>
            </w:pPr>
            <w:r>
              <w:rPr>
                <w:sz w:val="18"/>
                <w:szCs w:val="18"/>
                <w:lang w:val="en-US"/>
              </w:rPr>
              <w:t>0</w:t>
            </w:r>
          </w:p>
        </w:tc>
        <w:tc>
          <w:tcPr>
            <w:tcW w:w="401" w:type="dxa"/>
            <w:vAlign w:val="center"/>
          </w:tcPr>
          <w:p w14:paraId="1CA8F4E2">
            <w:pPr>
              <w:spacing w:line="400" w:lineRule="exact"/>
              <w:ind w:firstLine="0" w:firstLineChars="0"/>
              <w:rPr>
                <w:sz w:val="18"/>
                <w:szCs w:val="18"/>
                <w:lang w:val="en-US"/>
              </w:rPr>
            </w:pPr>
            <w:r>
              <w:rPr>
                <w:sz w:val="18"/>
                <w:szCs w:val="18"/>
                <w:lang w:val="en-US"/>
              </w:rPr>
              <w:t>0</w:t>
            </w:r>
          </w:p>
        </w:tc>
        <w:tc>
          <w:tcPr>
            <w:tcW w:w="402" w:type="dxa"/>
            <w:vAlign w:val="center"/>
          </w:tcPr>
          <w:p w14:paraId="1AB80A75">
            <w:pPr>
              <w:spacing w:line="400" w:lineRule="exact"/>
              <w:ind w:firstLine="0" w:firstLineChars="0"/>
              <w:rPr>
                <w:sz w:val="18"/>
                <w:szCs w:val="18"/>
                <w:lang w:val="en-US"/>
              </w:rPr>
            </w:pPr>
            <w:r>
              <w:rPr>
                <w:sz w:val="18"/>
                <w:szCs w:val="18"/>
                <w:lang w:val="en-US"/>
              </w:rPr>
              <w:t>0</w:t>
            </w:r>
          </w:p>
        </w:tc>
        <w:tc>
          <w:tcPr>
            <w:tcW w:w="402" w:type="dxa"/>
            <w:vAlign w:val="center"/>
          </w:tcPr>
          <w:p w14:paraId="7B9E0B5B">
            <w:pPr>
              <w:spacing w:line="400" w:lineRule="exact"/>
              <w:ind w:firstLine="0" w:firstLineChars="0"/>
              <w:rPr>
                <w:sz w:val="18"/>
                <w:szCs w:val="18"/>
                <w:lang w:val="en-US"/>
              </w:rPr>
            </w:pPr>
            <w:r>
              <w:rPr>
                <w:sz w:val="18"/>
                <w:szCs w:val="18"/>
                <w:lang w:val="en-US"/>
              </w:rPr>
              <w:t>0</w:t>
            </w:r>
          </w:p>
        </w:tc>
        <w:tc>
          <w:tcPr>
            <w:tcW w:w="401" w:type="dxa"/>
            <w:vAlign w:val="center"/>
          </w:tcPr>
          <w:p w14:paraId="6C538F23">
            <w:pPr>
              <w:spacing w:line="400" w:lineRule="exact"/>
              <w:ind w:firstLine="0" w:firstLineChars="0"/>
              <w:rPr>
                <w:sz w:val="18"/>
                <w:szCs w:val="18"/>
                <w:lang w:val="en-US"/>
              </w:rPr>
            </w:pPr>
            <w:r>
              <w:rPr>
                <w:sz w:val="18"/>
                <w:szCs w:val="18"/>
                <w:lang w:val="en-US"/>
              </w:rPr>
              <w:t>0</w:t>
            </w:r>
          </w:p>
        </w:tc>
        <w:tc>
          <w:tcPr>
            <w:tcW w:w="402" w:type="dxa"/>
            <w:vAlign w:val="center"/>
          </w:tcPr>
          <w:p w14:paraId="517378DB">
            <w:pPr>
              <w:spacing w:line="400" w:lineRule="exact"/>
              <w:ind w:firstLine="0" w:firstLineChars="0"/>
              <w:rPr>
                <w:sz w:val="18"/>
                <w:szCs w:val="18"/>
                <w:lang w:val="en-US"/>
              </w:rPr>
            </w:pPr>
            <w:r>
              <w:rPr>
                <w:sz w:val="18"/>
                <w:szCs w:val="18"/>
                <w:lang w:val="en-US"/>
              </w:rPr>
              <w:t>0</w:t>
            </w:r>
          </w:p>
        </w:tc>
        <w:tc>
          <w:tcPr>
            <w:tcW w:w="402" w:type="dxa"/>
            <w:vAlign w:val="center"/>
          </w:tcPr>
          <w:p w14:paraId="40F30FFD">
            <w:pPr>
              <w:spacing w:line="400" w:lineRule="exact"/>
              <w:ind w:firstLine="0" w:firstLineChars="0"/>
              <w:rPr>
                <w:sz w:val="18"/>
                <w:szCs w:val="18"/>
                <w:lang w:val="en-US"/>
              </w:rPr>
            </w:pPr>
            <w:r>
              <w:rPr>
                <w:sz w:val="18"/>
                <w:szCs w:val="18"/>
                <w:lang w:val="en-US"/>
              </w:rPr>
              <w:t>0</w:t>
            </w:r>
          </w:p>
        </w:tc>
        <w:tc>
          <w:tcPr>
            <w:tcW w:w="402" w:type="dxa"/>
            <w:vAlign w:val="center"/>
          </w:tcPr>
          <w:p w14:paraId="3DA5724C">
            <w:pPr>
              <w:spacing w:line="400" w:lineRule="exact"/>
              <w:ind w:firstLine="0" w:firstLineChars="0"/>
              <w:rPr>
                <w:sz w:val="18"/>
                <w:szCs w:val="18"/>
                <w:lang w:val="en-US"/>
              </w:rPr>
            </w:pPr>
            <w:r>
              <w:rPr>
                <w:sz w:val="18"/>
                <w:szCs w:val="18"/>
                <w:lang w:val="en-US"/>
              </w:rPr>
              <w:t>0</w:t>
            </w:r>
          </w:p>
        </w:tc>
        <w:tc>
          <w:tcPr>
            <w:tcW w:w="401" w:type="dxa"/>
            <w:vAlign w:val="center"/>
          </w:tcPr>
          <w:p w14:paraId="0BCF4559">
            <w:pPr>
              <w:spacing w:line="400" w:lineRule="exact"/>
              <w:ind w:firstLine="0" w:firstLineChars="0"/>
              <w:rPr>
                <w:sz w:val="18"/>
                <w:szCs w:val="18"/>
                <w:lang w:val="en-US"/>
              </w:rPr>
            </w:pPr>
            <w:r>
              <w:rPr>
                <w:sz w:val="18"/>
                <w:szCs w:val="18"/>
                <w:lang w:val="en-US"/>
              </w:rPr>
              <w:t>0</w:t>
            </w:r>
          </w:p>
        </w:tc>
        <w:tc>
          <w:tcPr>
            <w:tcW w:w="402" w:type="dxa"/>
            <w:vAlign w:val="center"/>
          </w:tcPr>
          <w:p w14:paraId="67E46830">
            <w:pPr>
              <w:spacing w:line="400" w:lineRule="exact"/>
              <w:ind w:firstLine="0" w:firstLineChars="0"/>
              <w:rPr>
                <w:sz w:val="18"/>
                <w:szCs w:val="18"/>
                <w:lang w:val="en-US"/>
              </w:rPr>
            </w:pPr>
            <w:r>
              <w:rPr>
                <w:sz w:val="18"/>
                <w:szCs w:val="18"/>
                <w:lang w:val="en-US"/>
              </w:rPr>
              <w:t>0</w:t>
            </w:r>
          </w:p>
        </w:tc>
        <w:tc>
          <w:tcPr>
            <w:tcW w:w="402" w:type="dxa"/>
            <w:vAlign w:val="center"/>
          </w:tcPr>
          <w:p w14:paraId="7C81BD86">
            <w:pPr>
              <w:spacing w:line="400" w:lineRule="exact"/>
              <w:ind w:firstLine="0" w:firstLineChars="0"/>
              <w:rPr>
                <w:sz w:val="18"/>
                <w:szCs w:val="18"/>
                <w:lang w:val="en-US"/>
              </w:rPr>
            </w:pPr>
            <w:r>
              <w:rPr>
                <w:sz w:val="18"/>
                <w:szCs w:val="18"/>
                <w:lang w:val="en-US"/>
              </w:rPr>
              <w:t>0</w:t>
            </w:r>
          </w:p>
        </w:tc>
        <w:tc>
          <w:tcPr>
            <w:tcW w:w="401" w:type="dxa"/>
            <w:vAlign w:val="center"/>
          </w:tcPr>
          <w:p w14:paraId="2B03C42F">
            <w:pPr>
              <w:spacing w:line="400" w:lineRule="exact"/>
              <w:ind w:firstLine="0" w:firstLineChars="0"/>
              <w:rPr>
                <w:sz w:val="18"/>
                <w:szCs w:val="18"/>
                <w:lang w:val="en-US"/>
              </w:rPr>
            </w:pPr>
            <w:r>
              <w:rPr>
                <w:sz w:val="18"/>
                <w:szCs w:val="18"/>
                <w:lang w:val="en-US"/>
              </w:rPr>
              <w:t>0</w:t>
            </w:r>
          </w:p>
        </w:tc>
        <w:tc>
          <w:tcPr>
            <w:tcW w:w="402" w:type="dxa"/>
            <w:vAlign w:val="center"/>
          </w:tcPr>
          <w:p w14:paraId="3CF33218">
            <w:pPr>
              <w:spacing w:line="400" w:lineRule="exact"/>
              <w:ind w:firstLine="0" w:firstLineChars="0"/>
              <w:rPr>
                <w:sz w:val="18"/>
                <w:szCs w:val="18"/>
                <w:lang w:val="en-US"/>
              </w:rPr>
            </w:pPr>
            <w:r>
              <w:rPr>
                <w:sz w:val="18"/>
                <w:szCs w:val="18"/>
                <w:lang w:val="en-US"/>
              </w:rPr>
              <w:t>0</w:t>
            </w:r>
          </w:p>
        </w:tc>
        <w:tc>
          <w:tcPr>
            <w:tcW w:w="402" w:type="dxa"/>
            <w:vAlign w:val="center"/>
          </w:tcPr>
          <w:p w14:paraId="3AC0D407">
            <w:pPr>
              <w:spacing w:line="400" w:lineRule="exact"/>
              <w:ind w:firstLine="0" w:firstLineChars="0"/>
              <w:rPr>
                <w:sz w:val="18"/>
                <w:szCs w:val="18"/>
                <w:lang w:val="en-US"/>
              </w:rPr>
            </w:pPr>
            <w:r>
              <w:rPr>
                <w:sz w:val="18"/>
                <w:szCs w:val="18"/>
                <w:lang w:val="en-US"/>
              </w:rPr>
              <w:t>0</w:t>
            </w:r>
          </w:p>
        </w:tc>
        <w:tc>
          <w:tcPr>
            <w:tcW w:w="402" w:type="dxa"/>
            <w:vAlign w:val="center"/>
          </w:tcPr>
          <w:p w14:paraId="50D7B64A">
            <w:pPr>
              <w:spacing w:line="400" w:lineRule="exact"/>
              <w:ind w:firstLine="0" w:firstLineChars="0"/>
              <w:rPr>
                <w:sz w:val="18"/>
                <w:szCs w:val="18"/>
                <w:lang w:val="en-US"/>
              </w:rPr>
            </w:pPr>
            <w:r>
              <w:rPr>
                <w:sz w:val="18"/>
                <w:szCs w:val="18"/>
                <w:lang w:val="en-US"/>
              </w:rPr>
              <w:t>0</w:t>
            </w:r>
          </w:p>
        </w:tc>
      </w:tr>
      <w:tr w14:paraId="0F5B2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9AF1CC">
            <w:pPr>
              <w:spacing w:line="400" w:lineRule="exact"/>
              <w:ind w:firstLine="0" w:firstLineChars="0"/>
              <w:rPr>
                <w:sz w:val="18"/>
                <w:szCs w:val="18"/>
                <w:lang w:val="en-US"/>
              </w:rPr>
            </w:pPr>
            <w:r>
              <w:rPr>
                <w:sz w:val="18"/>
                <w:szCs w:val="18"/>
                <w:lang w:val="en-US"/>
              </w:rPr>
              <w:t>办公-档案室</w:t>
            </w:r>
          </w:p>
        </w:tc>
        <w:tc>
          <w:tcPr>
            <w:tcW w:w="401" w:type="dxa"/>
            <w:vAlign w:val="center"/>
          </w:tcPr>
          <w:p w14:paraId="78BBF75E">
            <w:pPr>
              <w:spacing w:line="400" w:lineRule="exact"/>
              <w:ind w:firstLine="0" w:firstLineChars="0"/>
              <w:rPr>
                <w:sz w:val="18"/>
                <w:szCs w:val="18"/>
                <w:lang w:val="en-US"/>
              </w:rPr>
            </w:pPr>
            <w:r>
              <w:rPr>
                <w:sz w:val="18"/>
                <w:szCs w:val="18"/>
                <w:lang w:val="en-US"/>
              </w:rPr>
              <w:t>0</w:t>
            </w:r>
          </w:p>
        </w:tc>
        <w:tc>
          <w:tcPr>
            <w:tcW w:w="402" w:type="dxa"/>
            <w:vAlign w:val="center"/>
          </w:tcPr>
          <w:p w14:paraId="6CB184E1">
            <w:pPr>
              <w:spacing w:line="400" w:lineRule="exact"/>
              <w:ind w:firstLine="0" w:firstLineChars="0"/>
              <w:rPr>
                <w:sz w:val="18"/>
                <w:szCs w:val="18"/>
                <w:lang w:val="en-US"/>
              </w:rPr>
            </w:pPr>
            <w:r>
              <w:rPr>
                <w:sz w:val="18"/>
                <w:szCs w:val="18"/>
                <w:lang w:val="en-US"/>
              </w:rPr>
              <w:t>0</w:t>
            </w:r>
          </w:p>
        </w:tc>
        <w:tc>
          <w:tcPr>
            <w:tcW w:w="402" w:type="dxa"/>
            <w:vAlign w:val="center"/>
          </w:tcPr>
          <w:p w14:paraId="0A79E5F0">
            <w:pPr>
              <w:spacing w:line="400" w:lineRule="exact"/>
              <w:ind w:firstLine="0" w:firstLineChars="0"/>
              <w:rPr>
                <w:sz w:val="18"/>
                <w:szCs w:val="18"/>
                <w:lang w:val="en-US"/>
              </w:rPr>
            </w:pPr>
            <w:r>
              <w:rPr>
                <w:sz w:val="18"/>
                <w:szCs w:val="18"/>
                <w:lang w:val="en-US"/>
              </w:rPr>
              <w:t>0</w:t>
            </w:r>
          </w:p>
        </w:tc>
        <w:tc>
          <w:tcPr>
            <w:tcW w:w="401" w:type="dxa"/>
            <w:vAlign w:val="center"/>
          </w:tcPr>
          <w:p w14:paraId="44495937">
            <w:pPr>
              <w:spacing w:line="400" w:lineRule="exact"/>
              <w:ind w:firstLine="0" w:firstLineChars="0"/>
              <w:rPr>
                <w:sz w:val="18"/>
                <w:szCs w:val="18"/>
                <w:lang w:val="en-US"/>
              </w:rPr>
            </w:pPr>
            <w:r>
              <w:rPr>
                <w:sz w:val="18"/>
                <w:szCs w:val="18"/>
                <w:lang w:val="en-US"/>
              </w:rPr>
              <w:t>0</w:t>
            </w:r>
          </w:p>
        </w:tc>
        <w:tc>
          <w:tcPr>
            <w:tcW w:w="402" w:type="dxa"/>
            <w:vAlign w:val="center"/>
          </w:tcPr>
          <w:p w14:paraId="0CDC640E">
            <w:pPr>
              <w:spacing w:line="400" w:lineRule="exact"/>
              <w:ind w:firstLine="0" w:firstLineChars="0"/>
              <w:rPr>
                <w:sz w:val="18"/>
                <w:szCs w:val="18"/>
                <w:lang w:val="en-US"/>
              </w:rPr>
            </w:pPr>
            <w:r>
              <w:rPr>
                <w:sz w:val="18"/>
                <w:szCs w:val="18"/>
                <w:lang w:val="en-US"/>
              </w:rPr>
              <w:t>0</w:t>
            </w:r>
          </w:p>
        </w:tc>
        <w:tc>
          <w:tcPr>
            <w:tcW w:w="402" w:type="dxa"/>
            <w:vAlign w:val="center"/>
          </w:tcPr>
          <w:p w14:paraId="3A5E6A4D">
            <w:pPr>
              <w:spacing w:line="400" w:lineRule="exact"/>
              <w:ind w:firstLine="0" w:firstLineChars="0"/>
              <w:rPr>
                <w:sz w:val="18"/>
                <w:szCs w:val="18"/>
                <w:lang w:val="en-US"/>
              </w:rPr>
            </w:pPr>
            <w:r>
              <w:rPr>
                <w:sz w:val="18"/>
                <w:szCs w:val="18"/>
                <w:lang w:val="en-US"/>
              </w:rPr>
              <w:t>0</w:t>
            </w:r>
          </w:p>
        </w:tc>
        <w:tc>
          <w:tcPr>
            <w:tcW w:w="401" w:type="dxa"/>
            <w:vAlign w:val="center"/>
          </w:tcPr>
          <w:p w14:paraId="292373BE">
            <w:pPr>
              <w:spacing w:line="400" w:lineRule="exact"/>
              <w:ind w:firstLine="0" w:firstLineChars="0"/>
              <w:rPr>
                <w:sz w:val="18"/>
                <w:szCs w:val="18"/>
                <w:lang w:val="en-US"/>
              </w:rPr>
            </w:pPr>
            <w:r>
              <w:rPr>
                <w:sz w:val="18"/>
                <w:szCs w:val="18"/>
                <w:lang w:val="en-US"/>
              </w:rPr>
              <w:t>10</w:t>
            </w:r>
          </w:p>
        </w:tc>
        <w:tc>
          <w:tcPr>
            <w:tcW w:w="402" w:type="dxa"/>
            <w:vAlign w:val="center"/>
          </w:tcPr>
          <w:p w14:paraId="73530548">
            <w:pPr>
              <w:spacing w:line="400" w:lineRule="exact"/>
              <w:ind w:firstLine="0" w:firstLineChars="0"/>
              <w:rPr>
                <w:sz w:val="18"/>
                <w:szCs w:val="18"/>
                <w:lang w:val="en-US"/>
              </w:rPr>
            </w:pPr>
            <w:r>
              <w:rPr>
                <w:sz w:val="18"/>
                <w:szCs w:val="18"/>
                <w:lang w:val="en-US"/>
              </w:rPr>
              <w:t>50</w:t>
            </w:r>
          </w:p>
        </w:tc>
        <w:tc>
          <w:tcPr>
            <w:tcW w:w="402" w:type="dxa"/>
            <w:vAlign w:val="center"/>
          </w:tcPr>
          <w:p w14:paraId="78750ABB">
            <w:pPr>
              <w:spacing w:line="400" w:lineRule="exact"/>
              <w:ind w:firstLine="0" w:firstLineChars="0"/>
              <w:rPr>
                <w:sz w:val="18"/>
                <w:szCs w:val="18"/>
                <w:lang w:val="en-US"/>
              </w:rPr>
            </w:pPr>
            <w:r>
              <w:rPr>
                <w:sz w:val="18"/>
                <w:szCs w:val="18"/>
                <w:lang w:val="en-US"/>
              </w:rPr>
              <w:t>95</w:t>
            </w:r>
          </w:p>
        </w:tc>
        <w:tc>
          <w:tcPr>
            <w:tcW w:w="402" w:type="dxa"/>
            <w:vAlign w:val="center"/>
          </w:tcPr>
          <w:p w14:paraId="51437996">
            <w:pPr>
              <w:spacing w:line="400" w:lineRule="exact"/>
              <w:ind w:firstLine="0" w:firstLineChars="0"/>
              <w:rPr>
                <w:sz w:val="18"/>
                <w:szCs w:val="18"/>
                <w:lang w:val="en-US"/>
              </w:rPr>
            </w:pPr>
            <w:r>
              <w:rPr>
                <w:sz w:val="18"/>
                <w:szCs w:val="18"/>
                <w:lang w:val="en-US"/>
              </w:rPr>
              <w:t>95</w:t>
            </w:r>
          </w:p>
        </w:tc>
        <w:tc>
          <w:tcPr>
            <w:tcW w:w="401" w:type="dxa"/>
            <w:vAlign w:val="center"/>
          </w:tcPr>
          <w:p w14:paraId="04E7DCCF">
            <w:pPr>
              <w:spacing w:line="400" w:lineRule="exact"/>
              <w:ind w:firstLine="0" w:firstLineChars="0"/>
              <w:rPr>
                <w:sz w:val="18"/>
                <w:szCs w:val="18"/>
                <w:lang w:val="en-US"/>
              </w:rPr>
            </w:pPr>
            <w:r>
              <w:rPr>
                <w:sz w:val="18"/>
                <w:szCs w:val="18"/>
                <w:lang w:val="en-US"/>
              </w:rPr>
              <w:t>95</w:t>
            </w:r>
          </w:p>
        </w:tc>
        <w:tc>
          <w:tcPr>
            <w:tcW w:w="402" w:type="dxa"/>
            <w:vAlign w:val="center"/>
          </w:tcPr>
          <w:p w14:paraId="0E540DD3">
            <w:pPr>
              <w:spacing w:line="400" w:lineRule="exact"/>
              <w:ind w:firstLine="0" w:firstLineChars="0"/>
              <w:rPr>
                <w:sz w:val="18"/>
                <w:szCs w:val="18"/>
                <w:lang w:val="en-US"/>
              </w:rPr>
            </w:pPr>
            <w:r>
              <w:rPr>
                <w:sz w:val="18"/>
                <w:szCs w:val="18"/>
                <w:lang w:val="en-US"/>
              </w:rPr>
              <w:t>80</w:t>
            </w:r>
          </w:p>
        </w:tc>
        <w:tc>
          <w:tcPr>
            <w:tcW w:w="402" w:type="dxa"/>
            <w:vAlign w:val="center"/>
          </w:tcPr>
          <w:p w14:paraId="55F7E8FC">
            <w:pPr>
              <w:spacing w:line="400" w:lineRule="exact"/>
              <w:ind w:firstLine="0" w:firstLineChars="0"/>
              <w:rPr>
                <w:sz w:val="18"/>
                <w:szCs w:val="18"/>
                <w:lang w:val="en-US"/>
              </w:rPr>
            </w:pPr>
            <w:r>
              <w:rPr>
                <w:sz w:val="18"/>
                <w:szCs w:val="18"/>
                <w:lang w:val="en-US"/>
              </w:rPr>
              <w:t>80</w:t>
            </w:r>
          </w:p>
        </w:tc>
        <w:tc>
          <w:tcPr>
            <w:tcW w:w="401" w:type="dxa"/>
            <w:vAlign w:val="center"/>
          </w:tcPr>
          <w:p w14:paraId="1151E1A9">
            <w:pPr>
              <w:spacing w:line="400" w:lineRule="exact"/>
              <w:ind w:firstLine="0" w:firstLineChars="0"/>
              <w:rPr>
                <w:sz w:val="18"/>
                <w:szCs w:val="18"/>
                <w:lang w:val="en-US"/>
              </w:rPr>
            </w:pPr>
            <w:r>
              <w:rPr>
                <w:sz w:val="18"/>
                <w:szCs w:val="18"/>
                <w:lang w:val="en-US"/>
              </w:rPr>
              <w:t>95</w:t>
            </w:r>
          </w:p>
        </w:tc>
        <w:tc>
          <w:tcPr>
            <w:tcW w:w="402" w:type="dxa"/>
            <w:vAlign w:val="center"/>
          </w:tcPr>
          <w:p w14:paraId="6A52923E">
            <w:pPr>
              <w:spacing w:line="400" w:lineRule="exact"/>
              <w:ind w:firstLine="0" w:firstLineChars="0"/>
              <w:rPr>
                <w:sz w:val="18"/>
                <w:szCs w:val="18"/>
                <w:lang w:val="en-US"/>
              </w:rPr>
            </w:pPr>
            <w:r>
              <w:rPr>
                <w:sz w:val="18"/>
                <w:szCs w:val="18"/>
                <w:lang w:val="en-US"/>
              </w:rPr>
              <w:t>95</w:t>
            </w:r>
          </w:p>
        </w:tc>
        <w:tc>
          <w:tcPr>
            <w:tcW w:w="402" w:type="dxa"/>
            <w:vAlign w:val="center"/>
          </w:tcPr>
          <w:p w14:paraId="423A71C0">
            <w:pPr>
              <w:spacing w:line="400" w:lineRule="exact"/>
              <w:ind w:firstLine="0" w:firstLineChars="0"/>
              <w:rPr>
                <w:sz w:val="18"/>
                <w:szCs w:val="18"/>
                <w:lang w:val="en-US"/>
              </w:rPr>
            </w:pPr>
            <w:r>
              <w:rPr>
                <w:sz w:val="18"/>
                <w:szCs w:val="18"/>
                <w:lang w:val="en-US"/>
              </w:rPr>
              <w:t>95</w:t>
            </w:r>
          </w:p>
        </w:tc>
        <w:tc>
          <w:tcPr>
            <w:tcW w:w="402" w:type="dxa"/>
            <w:vAlign w:val="center"/>
          </w:tcPr>
          <w:p w14:paraId="27989669">
            <w:pPr>
              <w:spacing w:line="400" w:lineRule="exact"/>
              <w:ind w:firstLine="0" w:firstLineChars="0"/>
              <w:rPr>
                <w:sz w:val="18"/>
                <w:szCs w:val="18"/>
                <w:lang w:val="en-US"/>
              </w:rPr>
            </w:pPr>
            <w:r>
              <w:rPr>
                <w:sz w:val="18"/>
                <w:szCs w:val="18"/>
                <w:lang w:val="en-US"/>
              </w:rPr>
              <w:t>95</w:t>
            </w:r>
          </w:p>
        </w:tc>
        <w:tc>
          <w:tcPr>
            <w:tcW w:w="401" w:type="dxa"/>
            <w:vAlign w:val="center"/>
          </w:tcPr>
          <w:p w14:paraId="1E958DAD">
            <w:pPr>
              <w:spacing w:line="400" w:lineRule="exact"/>
              <w:ind w:firstLine="0" w:firstLineChars="0"/>
              <w:rPr>
                <w:sz w:val="18"/>
                <w:szCs w:val="18"/>
                <w:lang w:val="en-US"/>
              </w:rPr>
            </w:pPr>
            <w:r>
              <w:rPr>
                <w:sz w:val="18"/>
                <w:szCs w:val="18"/>
                <w:lang w:val="en-US"/>
              </w:rPr>
              <w:t>30</w:t>
            </w:r>
          </w:p>
        </w:tc>
        <w:tc>
          <w:tcPr>
            <w:tcW w:w="402" w:type="dxa"/>
            <w:vAlign w:val="center"/>
          </w:tcPr>
          <w:p w14:paraId="5138D349">
            <w:pPr>
              <w:spacing w:line="400" w:lineRule="exact"/>
              <w:ind w:firstLine="0" w:firstLineChars="0"/>
              <w:rPr>
                <w:sz w:val="18"/>
                <w:szCs w:val="18"/>
                <w:lang w:val="en-US"/>
              </w:rPr>
            </w:pPr>
            <w:r>
              <w:rPr>
                <w:sz w:val="18"/>
                <w:szCs w:val="18"/>
                <w:lang w:val="en-US"/>
              </w:rPr>
              <w:t>30</w:t>
            </w:r>
          </w:p>
        </w:tc>
        <w:tc>
          <w:tcPr>
            <w:tcW w:w="402" w:type="dxa"/>
            <w:vAlign w:val="center"/>
          </w:tcPr>
          <w:p w14:paraId="66D694B6">
            <w:pPr>
              <w:spacing w:line="400" w:lineRule="exact"/>
              <w:ind w:firstLine="0" w:firstLineChars="0"/>
              <w:rPr>
                <w:sz w:val="18"/>
                <w:szCs w:val="18"/>
                <w:lang w:val="en-US"/>
              </w:rPr>
            </w:pPr>
            <w:r>
              <w:rPr>
                <w:sz w:val="18"/>
                <w:szCs w:val="18"/>
                <w:lang w:val="en-US"/>
              </w:rPr>
              <w:t>0</w:t>
            </w:r>
          </w:p>
        </w:tc>
        <w:tc>
          <w:tcPr>
            <w:tcW w:w="401" w:type="dxa"/>
            <w:vAlign w:val="center"/>
          </w:tcPr>
          <w:p w14:paraId="7F799110">
            <w:pPr>
              <w:spacing w:line="400" w:lineRule="exact"/>
              <w:ind w:firstLine="0" w:firstLineChars="0"/>
              <w:rPr>
                <w:sz w:val="18"/>
                <w:szCs w:val="18"/>
                <w:lang w:val="en-US"/>
              </w:rPr>
            </w:pPr>
            <w:r>
              <w:rPr>
                <w:sz w:val="18"/>
                <w:szCs w:val="18"/>
                <w:lang w:val="en-US"/>
              </w:rPr>
              <w:t>0</w:t>
            </w:r>
          </w:p>
        </w:tc>
        <w:tc>
          <w:tcPr>
            <w:tcW w:w="402" w:type="dxa"/>
            <w:vAlign w:val="center"/>
          </w:tcPr>
          <w:p w14:paraId="432E8476">
            <w:pPr>
              <w:spacing w:line="400" w:lineRule="exact"/>
              <w:ind w:firstLine="0" w:firstLineChars="0"/>
              <w:rPr>
                <w:sz w:val="18"/>
                <w:szCs w:val="18"/>
                <w:lang w:val="en-US"/>
              </w:rPr>
            </w:pPr>
            <w:r>
              <w:rPr>
                <w:sz w:val="18"/>
                <w:szCs w:val="18"/>
                <w:lang w:val="en-US"/>
              </w:rPr>
              <w:t>0</w:t>
            </w:r>
          </w:p>
        </w:tc>
        <w:tc>
          <w:tcPr>
            <w:tcW w:w="402" w:type="dxa"/>
            <w:vAlign w:val="center"/>
          </w:tcPr>
          <w:p w14:paraId="178A5FF5">
            <w:pPr>
              <w:spacing w:line="400" w:lineRule="exact"/>
              <w:ind w:firstLine="0" w:firstLineChars="0"/>
              <w:rPr>
                <w:sz w:val="18"/>
                <w:szCs w:val="18"/>
                <w:lang w:val="en-US"/>
              </w:rPr>
            </w:pPr>
            <w:r>
              <w:rPr>
                <w:sz w:val="18"/>
                <w:szCs w:val="18"/>
                <w:lang w:val="en-US"/>
              </w:rPr>
              <w:t>0</w:t>
            </w:r>
          </w:p>
        </w:tc>
        <w:tc>
          <w:tcPr>
            <w:tcW w:w="402" w:type="dxa"/>
            <w:vAlign w:val="center"/>
          </w:tcPr>
          <w:p w14:paraId="4B6536A0">
            <w:pPr>
              <w:spacing w:line="400" w:lineRule="exact"/>
              <w:ind w:firstLine="0" w:firstLineChars="0"/>
              <w:rPr>
                <w:sz w:val="18"/>
                <w:szCs w:val="18"/>
                <w:lang w:val="en-US"/>
              </w:rPr>
            </w:pPr>
            <w:r>
              <w:rPr>
                <w:sz w:val="18"/>
                <w:szCs w:val="18"/>
                <w:lang w:val="en-US"/>
              </w:rPr>
              <w:t>0</w:t>
            </w:r>
          </w:p>
        </w:tc>
      </w:tr>
      <w:tr w14:paraId="63206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2D5566">
            <w:pPr>
              <w:spacing w:line="400" w:lineRule="exact"/>
              <w:ind w:firstLine="0" w:firstLineChars="0"/>
              <w:rPr>
                <w:sz w:val="18"/>
                <w:szCs w:val="18"/>
                <w:lang w:val="en-US"/>
              </w:rPr>
            </w:pPr>
          </w:p>
        </w:tc>
        <w:tc>
          <w:tcPr>
            <w:tcW w:w="401" w:type="dxa"/>
            <w:vAlign w:val="center"/>
          </w:tcPr>
          <w:p w14:paraId="790DBBDD">
            <w:pPr>
              <w:spacing w:line="400" w:lineRule="exact"/>
              <w:ind w:firstLine="0" w:firstLineChars="0"/>
              <w:rPr>
                <w:sz w:val="18"/>
                <w:szCs w:val="18"/>
                <w:lang w:val="en-US"/>
              </w:rPr>
            </w:pPr>
            <w:r>
              <w:rPr>
                <w:sz w:val="18"/>
                <w:szCs w:val="18"/>
                <w:lang w:val="en-US"/>
              </w:rPr>
              <w:t>0</w:t>
            </w:r>
          </w:p>
        </w:tc>
        <w:tc>
          <w:tcPr>
            <w:tcW w:w="402" w:type="dxa"/>
            <w:vAlign w:val="center"/>
          </w:tcPr>
          <w:p w14:paraId="39244026">
            <w:pPr>
              <w:spacing w:line="400" w:lineRule="exact"/>
              <w:ind w:firstLine="0" w:firstLineChars="0"/>
              <w:rPr>
                <w:sz w:val="18"/>
                <w:szCs w:val="18"/>
                <w:lang w:val="en-US"/>
              </w:rPr>
            </w:pPr>
            <w:r>
              <w:rPr>
                <w:sz w:val="18"/>
                <w:szCs w:val="18"/>
                <w:lang w:val="en-US"/>
              </w:rPr>
              <w:t>0</w:t>
            </w:r>
          </w:p>
        </w:tc>
        <w:tc>
          <w:tcPr>
            <w:tcW w:w="402" w:type="dxa"/>
            <w:vAlign w:val="center"/>
          </w:tcPr>
          <w:p w14:paraId="0F39D8B2">
            <w:pPr>
              <w:spacing w:line="400" w:lineRule="exact"/>
              <w:ind w:firstLine="0" w:firstLineChars="0"/>
              <w:rPr>
                <w:sz w:val="18"/>
                <w:szCs w:val="18"/>
                <w:lang w:val="en-US"/>
              </w:rPr>
            </w:pPr>
            <w:r>
              <w:rPr>
                <w:sz w:val="18"/>
                <w:szCs w:val="18"/>
                <w:lang w:val="en-US"/>
              </w:rPr>
              <w:t>0</w:t>
            </w:r>
          </w:p>
        </w:tc>
        <w:tc>
          <w:tcPr>
            <w:tcW w:w="401" w:type="dxa"/>
            <w:vAlign w:val="center"/>
          </w:tcPr>
          <w:p w14:paraId="447F3577">
            <w:pPr>
              <w:spacing w:line="400" w:lineRule="exact"/>
              <w:ind w:firstLine="0" w:firstLineChars="0"/>
              <w:rPr>
                <w:sz w:val="18"/>
                <w:szCs w:val="18"/>
                <w:lang w:val="en-US"/>
              </w:rPr>
            </w:pPr>
            <w:r>
              <w:rPr>
                <w:sz w:val="18"/>
                <w:szCs w:val="18"/>
                <w:lang w:val="en-US"/>
              </w:rPr>
              <w:t>0</w:t>
            </w:r>
          </w:p>
        </w:tc>
        <w:tc>
          <w:tcPr>
            <w:tcW w:w="402" w:type="dxa"/>
            <w:vAlign w:val="center"/>
          </w:tcPr>
          <w:p w14:paraId="0073F5CA">
            <w:pPr>
              <w:spacing w:line="400" w:lineRule="exact"/>
              <w:ind w:firstLine="0" w:firstLineChars="0"/>
              <w:rPr>
                <w:sz w:val="18"/>
                <w:szCs w:val="18"/>
                <w:lang w:val="en-US"/>
              </w:rPr>
            </w:pPr>
            <w:r>
              <w:rPr>
                <w:sz w:val="18"/>
                <w:szCs w:val="18"/>
                <w:lang w:val="en-US"/>
              </w:rPr>
              <w:t>0</w:t>
            </w:r>
          </w:p>
        </w:tc>
        <w:tc>
          <w:tcPr>
            <w:tcW w:w="402" w:type="dxa"/>
            <w:vAlign w:val="center"/>
          </w:tcPr>
          <w:p w14:paraId="2F6851B1">
            <w:pPr>
              <w:spacing w:line="400" w:lineRule="exact"/>
              <w:ind w:firstLine="0" w:firstLineChars="0"/>
              <w:rPr>
                <w:sz w:val="18"/>
                <w:szCs w:val="18"/>
                <w:lang w:val="en-US"/>
              </w:rPr>
            </w:pPr>
            <w:r>
              <w:rPr>
                <w:sz w:val="18"/>
                <w:szCs w:val="18"/>
                <w:lang w:val="en-US"/>
              </w:rPr>
              <w:t>0</w:t>
            </w:r>
          </w:p>
        </w:tc>
        <w:tc>
          <w:tcPr>
            <w:tcW w:w="401" w:type="dxa"/>
            <w:vAlign w:val="center"/>
          </w:tcPr>
          <w:p w14:paraId="62AA2FF6">
            <w:pPr>
              <w:spacing w:line="400" w:lineRule="exact"/>
              <w:ind w:firstLine="0" w:firstLineChars="0"/>
              <w:rPr>
                <w:sz w:val="18"/>
                <w:szCs w:val="18"/>
                <w:lang w:val="en-US"/>
              </w:rPr>
            </w:pPr>
            <w:r>
              <w:rPr>
                <w:sz w:val="18"/>
                <w:szCs w:val="18"/>
                <w:lang w:val="en-US"/>
              </w:rPr>
              <w:t>0</w:t>
            </w:r>
          </w:p>
        </w:tc>
        <w:tc>
          <w:tcPr>
            <w:tcW w:w="402" w:type="dxa"/>
            <w:vAlign w:val="center"/>
          </w:tcPr>
          <w:p w14:paraId="67915C6F">
            <w:pPr>
              <w:spacing w:line="400" w:lineRule="exact"/>
              <w:ind w:firstLine="0" w:firstLineChars="0"/>
              <w:rPr>
                <w:sz w:val="18"/>
                <w:szCs w:val="18"/>
                <w:lang w:val="en-US"/>
              </w:rPr>
            </w:pPr>
            <w:r>
              <w:rPr>
                <w:sz w:val="18"/>
                <w:szCs w:val="18"/>
                <w:lang w:val="en-US"/>
              </w:rPr>
              <w:t>0</w:t>
            </w:r>
          </w:p>
        </w:tc>
        <w:tc>
          <w:tcPr>
            <w:tcW w:w="402" w:type="dxa"/>
            <w:vAlign w:val="center"/>
          </w:tcPr>
          <w:p w14:paraId="177DD456">
            <w:pPr>
              <w:spacing w:line="400" w:lineRule="exact"/>
              <w:ind w:firstLine="0" w:firstLineChars="0"/>
              <w:rPr>
                <w:sz w:val="18"/>
                <w:szCs w:val="18"/>
                <w:lang w:val="en-US"/>
              </w:rPr>
            </w:pPr>
            <w:r>
              <w:rPr>
                <w:sz w:val="18"/>
                <w:szCs w:val="18"/>
                <w:lang w:val="en-US"/>
              </w:rPr>
              <w:t>0</w:t>
            </w:r>
          </w:p>
        </w:tc>
        <w:tc>
          <w:tcPr>
            <w:tcW w:w="402" w:type="dxa"/>
            <w:vAlign w:val="center"/>
          </w:tcPr>
          <w:p w14:paraId="5790D765">
            <w:pPr>
              <w:spacing w:line="400" w:lineRule="exact"/>
              <w:ind w:firstLine="0" w:firstLineChars="0"/>
              <w:rPr>
                <w:sz w:val="18"/>
                <w:szCs w:val="18"/>
                <w:lang w:val="en-US"/>
              </w:rPr>
            </w:pPr>
            <w:r>
              <w:rPr>
                <w:sz w:val="18"/>
                <w:szCs w:val="18"/>
                <w:lang w:val="en-US"/>
              </w:rPr>
              <w:t>0</w:t>
            </w:r>
          </w:p>
        </w:tc>
        <w:tc>
          <w:tcPr>
            <w:tcW w:w="401" w:type="dxa"/>
            <w:vAlign w:val="center"/>
          </w:tcPr>
          <w:p w14:paraId="4C6434F6">
            <w:pPr>
              <w:spacing w:line="400" w:lineRule="exact"/>
              <w:ind w:firstLine="0" w:firstLineChars="0"/>
              <w:rPr>
                <w:sz w:val="18"/>
                <w:szCs w:val="18"/>
                <w:lang w:val="en-US"/>
              </w:rPr>
            </w:pPr>
            <w:r>
              <w:rPr>
                <w:sz w:val="18"/>
                <w:szCs w:val="18"/>
                <w:lang w:val="en-US"/>
              </w:rPr>
              <w:t>0</w:t>
            </w:r>
          </w:p>
        </w:tc>
        <w:tc>
          <w:tcPr>
            <w:tcW w:w="402" w:type="dxa"/>
            <w:vAlign w:val="center"/>
          </w:tcPr>
          <w:p w14:paraId="0CB43977">
            <w:pPr>
              <w:spacing w:line="400" w:lineRule="exact"/>
              <w:ind w:firstLine="0" w:firstLineChars="0"/>
              <w:rPr>
                <w:sz w:val="18"/>
                <w:szCs w:val="18"/>
                <w:lang w:val="en-US"/>
              </w:rPr>
            </w:pPr>
            <w:r>
              <w:rPr>
                <w:sz w:val="18"/>
                <w:szCs w:val="18"/>
                <w:lang w:val="en-US"/>
              </w:rPr>
              <w:t>0</w:t>
            </w:r>
          </w:p>
        </w:tc>
        <w:tc>
          <w:tcPr>
            <w:tcW w:w="402" w:type="dxa"/>
            <w:vAlign w:val="center"/>
          </w:tcPr>
          <w:p w14:paraId="1E18BB0B">
            <w:pPr>
              <w:spacing w:line="400" w:lineRule="exact"/>
              <w:ind w:firstLine="0" w:firstLineChars="0"/>
              <w:rPr>
                <w:sz w:val="18"/>
                <w:szCs w:val="18"/>
                <w:lang w:val="en-US"/>
              </w:rPr>
            </w:pPr>
            <w:r>
              <w:rPr>
                <w:sz w:val="18"/>
                <w:szCs w:val="18"/>
                <w:lang w:val="en-US"/>
              </w:rPr>
              <w:t>0</w:t>
            </w:r>
          </w:p>
        </w:tc>
        <w:tc>
          <w:tcPr>
            <w:tcW w:w="401" w:type="dxa"/>
            <w:vAlign w:val="center"/>
          </w:tcPr>
          <w:p w14:paraId="52641068">
            <w:pPr>
              <w:spacing w:line="400" w:lineRule="exact"/>
              <w:ind w:firstLine="0" w:firstLineChars="0"/>
              <w:rPr>
                <w:sz w:val="18"/>
                <w:szCs w:val="18"/>
                <w:lang w:val="en-US"/>
              </w:rPr>
            </w:pPr>
            <w:r>
              <w:rPr>
                <w:sz w:val="18"/>
                <w:szCs w:val="18"/>
                <w:lang w:val="en-US"/>
              </w:rPr>
              <w:t>0</w:t>
            </w:r>
          </w:p>
        </w:tc>
        <w:tc>
          <w:tcPr>
            <w:tcW w:w="402" w:type="dxa"/>
            <w:vAlign w:val="center"/>
          </w:tcPr>
          <w:p w14:paraId="3432909E">
            <w:pPr>
              <w:spacing w:line="400" w:lineRule="exact"/>
              <w:ind w:firstLine="0" w:firstLineChars="0"/>
              <w:rPr>
                <w:sz w:val="18"/>
                <w:szCs w:val="18"/>
                <w:lang w:val="en-US"/>
              </w:rPr>
            </w:pPr>
            <w:r>
              <w:rPr>
                <w:sz w:val="18"/>
                <w:szCs w:val="18"/>
                <w:lang w:val="en-US"/>
              </w:rPr>
              <w:t>0</w:t>
            </w:r>
          </w:p>
        </w:tc>
        <w:tc>
          <w:tcPr>
            <w:tcW w:w="402" w:type="dxa"/>
            <w:vAlign w:val="center"/>
          </w:tcPr>
          <w:p w14:paraId="598F93B1">
            <w:pPr>
              <w:spacing w:line="400" w:lineRule="exact"/>
              <w:ind w:firstLine="0" w:firstLineChars="0"/>
              <w:rPr>
                <w:sz w:val="18"/>
                <w:szCs w:val="18"/>
                <w:lang w:val="en-US"/>
              </w:rPr>
            </w:pPr>
            <w:r>
              <w:rPr>
                <w:sz w:val="18"/>
                <w:szCs w:val="18"/>
                <w:lang w:val="en-US"/>
              </w:rPr>
              <w:t>0</w:t>
            </w:r>
          </w:p>
        </w:tc>
        <w:tc>
          <w:tcPr>
            <w:tcW w:w="402" w:type="dxa"/>
            <w:vAlign w:val="center"/>
          </w:tcPr>
          <w:p w14:paraId="232DAE8E">
            <w:pPr>
              <w:spacing w:line="400" w:lineRule="exact"/>
              <w:ind w:firstLine="0" w:firstLineChars="0"/>
              <w:rPr>
                <w:sz w:val="18"/>
                <w:szCs w:val="18"/>
                <w:lang w:val="en-US"/>
              </w:rPr>
            </w:pPr>
            <w:r>
              <w:rPr>
                <w:sz w:val="18"/>
                <w:szCs w:val="18"/>
                <w:lang w:val="en-US"/>
              </w:rPr>
              <w:t>0</w:t>
            </w:r>
          </w:p>
        </w:tc>
        <w:tc>
          <w:tcPr>
            <w:tcW w:w="401" w:type="dxa"/>
            <w:vAlign w:val="center"/>
          </w:tcPr>
          <w:p w14:paraId="57A9639F">
            <w:pPr>
              <w:spacing w:line="400" w:lineRule="exact"/>
              <w:ind w:firstLine="0" w:firstLineChars="0"/>
              <w:rPr>
                <w:sz w:val="18"/>
                <w:szCs w:val="18"/>
                <w:lang w:val="en-US"/>
              </w:rPr>
            </w:pPr>
            <w:r>
              <w:rPr>
                <w:sz w:val="18"/>
                <w:szCs w:val="18"/>
                <w:lang w:val="en-US"/>
              </w:rPr>
              <w:t>0</w:t>
            </w:r>
          </w:p>
        </w:tc>
        <w:tc>
          <w:tcPr>
            <w:tcW w:w="402" w:type="dxa"/>
            <w:vAlign w:val="center"/>
          </w:tcPr>
          <w:p w14:paraId="7470A634">
            <w:pPr>
              <w:spacing w:line="400" w:lineRule="exact"/>
              <w:ind w:firstLine="0" w:firstLineChars="0"/>
              <w:rPr>
                <w:sz w:val="18"/>
                <w:szCs w:val="18"/>
                <w:lang w:val="en-US"/>
              </w:rPr>
            </w:pPr>
            <w:r>
              <w:rPr>
                <w:sz w:val="18"/>
                <w:szCs w:val="18"/>
                <w:lang w:val="en-US"/>
              </w:rPr>
              <w:t>0</w:t>
            </w:r>
          </w:p>
        </w:tc>
        <w:tc>
          <w:tcPr>
            <w:tcW w:w="402" w:type="dxa"/>
            <w:vAlign w:val="center"/>
          </w:tcPr>
          <w:p w14:paraId="5E76BAE6">
            <w:pPr>
              <w:spacing w:line="400" w:lineRule="exact"/>
              <w:ind w:firstLine="0" w:firstLineChars="0"/>
              <w:rPr>
                <w:sz w:val="18"/>
                <w:szCs w:val="18"/>
                <w:lang w:val="en-US"/>
              </w:rPr>
            </w:pPr>
            <w:r>
              <w:rPr>
                <w:sz w:val="18"/>
                <w:szCs w:val="18"/>
                <w:lang w:val="en-US"/>
              </w:rPr>
              <w:t>0</w:t>
            </w:r>
          </w:p>
        </w:tc>
        <w:tc>
          <w:tcPr>
            <w:tcW w:w="401" w:type="dxa"/>
            <w:vAlign w:val="center"/>
          </w:tcPr>
          <w:p w14:paraId="06299CD8">
            <w:pPr>
              <w:spacing w:line="400" w:lineRule="exact"/>
              <w:ind w:firstLine="0" w:firstLineChars="0"/>
              <w:rPr>
                <w:sz w:val="18"/>
                <w:szCs w:val="18"/>
                <w:lang w:val="en-US"/>
              </w:rPr>
            </w:pPr>
            <w:r>
              <w:rPr>
                <w:sz w:val="18"/>
                <w:szCs w:val="18"/>
                <w:lang w:val="en-US"/>
              </w:rPr>
              <w:t>0</w:t>
            </w:r>
          </w:p>
        </w:tc>
        <w:tc>
          <w:tcPr>
            <w:tcW w:w="402" w:type="dxa"/>
            <w:vAlign w:val="center"/>
          </w:tcPr>
          <w:p w14:paraId="7C66FD8C">
            <w:pPr>
              <w:spacing w:line="400" w:lineRule="exact"/>
              <w:ind w:firstLine="0" w:firstLineChars="0"/>
              <w:rPr>
                <w:sz w:val="18"/>
                <w:szCs w:val="18"/>
                <w:lang w:val="en-US"/>
              </w:rPr>
            </w:pPr>
            <w:r>
              <w:rPr>
                <w:sz w:val="18"/>
                <w:szCs w:val="18"/>
                <w:lang w:val="en-US"/>
              </w:rPr>
              <w:t>0</w:t>
            </w:r>
          </w:p>
        </w:tc>
        <w:tc>
          <w:tcPr>
            <w:tcW w:w="402" w:type="dxa"/>
            <w:vAlign w:val="center"/>
          </w:tcPr>
          <w:p w14:paraId="6A045FA2">
            <w:pPr>
              <w:spacing w:line="400" w:lineRule="exact"/>
              <w:ind w:firstLine="0" w:firstLineChars="0"/>
              <w:rPr>
                <w:sz w:val="18"/>
                <w:szCs w:val="18"/>
                <w:lang w:val="en-US"/>
              </w:rPr>
            </w:pPr>
            <w:r>
              <w:rPr>
                <w:sz w:val="18"/>
                <w:szCs w:val="18"/>
                <w:lang w:val="en-US"/>
              </w:rPr>
              <w:t>0</w:t>
            </w:r>
          </w:p>
        </w:tc>
        <w:tc>
          <w:tcPr>
            <w:tcW w:w="402" w:type="dxa"/>
            <w:vAlign w:val="center"/>
          </w:tcPr>
          <w:p w14:paraId="5A953BFA">
            <w:pPr>
              <w:spacing w:line="400" w:lineRule="exact"/>
              <w:ind w:firstLine="0" w:firstLineChars="0"/>
              <w:rPr>
                <w:sz w:val="18"/>
                <w:szCs w:val="18"/>
                <w:lang w:val="en-US"/>
              </w:rPr>
            </w:pPr>
            <w:r>
              <w:rPr>
                <w:sz w:val="18"/>
                <w:szCs w:val="18"/>
                <w:lang w:val="en-US"/>
              </w:rPr>
              <w:t>0</w:t>
            </w:r>
          </w:p>
        </w:tc>
      </w:tr>
      <w:tr w14:paraId="2D55A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B30C96C">
            <w:pPr>
              <w:spacing w:line="400" w:lineRule="exact"/>
              <w:ind w:firstLine="0" w:firstLineChars="0"/>
              <w:rPr>
                <w:sz w:val="18"/>
                <w:szCs w:val="18"/>
                <w:lang w:val="en-US"/>
              </w:rPr>
            </w:pPr>
            <w:r>
              <w:rPr>
                <w:sz w:val="18"/>
                <w:szCs w:val="18"/>
                <w:lang w:val="en-US"/>
              </w:rPr>
              <w:t>办公-楼梯间</w:t>
            </w:r>
          </w:p>
        </w:tc>
        <w:tc>
          <w:tcPr>
            <w:tcW w:w="401" w:type="dxa"/>
            <w:vAlign w:val="center"/>
          </w:tcPr>
          <w:p w14:paraId="622B8524">
            <w:pPr>
              <w:spacing w:line="400" w:lineRule="exact"/>
              <w:ind w:firstLine="0" w:firstLineChars="0"/>
              <w:rPr>
                <w:sz w:val="18"/>
                <w:szCs w:val="18"/>
                <w:lang w:val="en-US"/>
              </w:rPr>
            </w:pPr>
            <w:r>
              <w:rPr>
                <w:sz w:val="18"/>
                <w:szCs w:val="18"/>
                <w:lang w:val="en-US"/>
              </w:rPr>
              <w:t>0</w:t>
            </w:r>
          </w:p>
        </w:tc>
        <w:tc>
          <w:tcPr>
            <w:tcW w:w="402" w:type="dxa"/>
            <w:vAlign w:val="center"/>
          </w:tcPr>
          <w:p w14:paraId="70A65A14">
            <w:pPr>
              <w:spacing w:line="400" w:lineRule="exact"/>
              <w:ind w:firstLine="0" w:firstLineChars="0"/>
              <w:rPr>
                <w:sz w:val="18"/>
                <w:szCs w:val="18"/>
                <w:lang w:val="en-US"/>
              </w:rPr>
            </w:pPr>
            <w:r>
              <w:rPr>
                <w:sz w:val="18"/>
                <w:szCs w:val="18"/>
                <w:lang w:val="en-US"/>
              </w:rPr>
              <w:t>0</w:t>
            </w:r>
          </w:p>
        </w:tc>
        <w:tc>
          <w:tcPr>
            <w:tcW w:w="402" w:type="dxa"/>
            <w:vAlign w:val="center"/>
          </w:tcPr>
          <w:p w14:paraId="39409A56">
            <w:pPr>
              <w:spacing w:line="400" w:lineRule="exact"/>
              <w:ind w:firstLine="0" w:firstLineChars="0"/>
              <w:rPr>
                <w:sz w:val="18"/>
                <w:szCs w:val="18"/>
                <w:lang w:val="en-US"/>
              </w:rPr>
            </w:pPr>
            <w:r>
              <w:rPr>
                <w:sz w:val="18"/>
                <w:szCs w:val="18"/>
                <w:lang w:val="en-US"/>
              </w:rPr>
              <w:t>0</w:t>
            </w:r>
          </w:p>
        </w:tc>
        <w:tc>
          <w:tcPr>
            <w:tcW w:w="401" w:type="dxa"/>
            <w:vAlign w:val="center"/>
          </w:tcPr>
          <w:p w14:paraId="7F3DE66E">
            <w:pPr>
              <w:spacing w:line="400" w:lineRule="exact"/>
              <w:ind w:firstLine="0" w:firstLineChars="0"/>
              <w:rPr>
                <w:sz w:val="18"/>
                <w:szCs w:val="18"/>
                <w:lang w:val="en-US"/>
              </w:rPr>
            </w:pPr>
            <w:r>
              <w:rPr>
                <w:sz w:val="18"/>
                <w:szCs w:val="18"/>
                <w:lang w:val="en-US"/>
              </w:rPr>
              <w:t>0</w:t>
            </w:r>
          </w:p>
        </w:tc>
        <w:tc>
          <w:tcPr>
            <w:tcW w:w="402" w:type="dxa"/>
            <w:vAlign w:val="center"/>
          </w:tcPr>
          <w:p w14:paraId="2EAD0EE2">
            <w:pPr>
              <w:spacing w:line="400" w:lineRule="exact"/>
              <w:ind w:firstLine="0" w:firstLineChars="0"/>
              <w:rPr>
                <w:sz w:val="18"/>
                <w:szCs w:val="18"/>
                <w:lang w:val="en-US"/>
              </w:rPr>
            </w:pPr>
            <w:r>
              <w:rPr>
                <w:sz w:val="18"/>
                <w:szCs w:val="18"/>
                <w:lang w:val="en-US"/>
              </w:rPr>
              <w:t>0</w:t>
            </w:r>
          </w:p>
        </w:tc>
        <w:tc>
          <w:tcPr>
            <w:tcW w:w="402" w:type="dxa"/>
            <w:vAlign w:val="center"/>
          </w:tcPr>
          <w:p w14:paraId="1B2246F9">
            <w:pPr>
              <w:spacing w:line="400" w:lineRule="exact"/>
              <w:ind w:firstLine="0" w:firstLineChars="0"/>
              <w:rPr>
                <w:sz w:val="18"/>
                <w:szCs w:val="18"/>
                <w:lang w:val="en-US"/>
              </w:rPr>
            </w:pPr>
            <w:r>
              <w:rPr>
                <w:sz w:val="18"/>
                <w:szCs w:val="18"/>
                <w:lang w:val="en-US"/>
              </w:rPr>
              <w:t>0</w:t>
            </w:r>
          </w:p>
        </w:tc>
        <w:tc>
          <w:tcPr>
            <w:tcW w:w="401" w:type="dxa"/>
            <w:vAlign w:val="center"/>
          </w:tcPr>
          <w:p w14:paraId="4EA9C9C8">
            <w:pPr>
              <w:spacing w:line="400" w:lineRule="exact"/>
              <w:ind w:firstLine="0" w:firstLineChars="0"/>
              <w:rPr>
                <w:sz w:val="18"/>
                <w:szCs w:val="18"/>
                <w:lang w:val="en-US"/>
              </w:rPr>
            </w:pPr>
            <w:r>
              <w:rPr>
                <w:sz w:val="18"/>
                <w:szCs w:val="18"/>
                <w:lang w:val="en-US"/>
              </w:rPr>
              <w:t>10</w:t>
            </w:r>
          </w:p>
        </w:tc>
        <w:tc>
          <w:tcPr>
            <w:tcW w:w="402" w:type="dxa"/>
            <w:vAlign w:val="center"/>
          </w:tcPr>
          <w:p w14:paraId="0C15EF77">
            <w:pPr>
              <w:spacing w:line="400" w:lineRule="exact"/>
              <w:ind w:firstLine="0" w:firstLineChars="0"/>
              <w:rPr>
                <w:sz w:val="18"/>
                <w:szCs w:val="18"/>
                <w:lang w:val="en-US"/>
              </w:rPr>
            </w:pPr>
            <w:r>
              <w:rPr>
                <w:sz w:val="18"/>
                <w:szCs w:val="18"/>
                <w:lang w:val="en-US"/>
              </w:rPr>
              <w:t>50</w:t>
            </w:r>
          </w:p>
        </w:tc>
        <w:tc>
          <w:tcPr>
            <w:tcW w:w="402" w:type="dxa"/>
            <w:vAlign w:val="center"/>
          </w:tcPr>
          <w:p w14:paraId="2101CDA2">
            <w:pPr>
              <w:spacing w:line="400" w:lineRule="exact"/>
              <w:ind w:firstLine="0" w:firstLineChars="0"/>
              <w:rPr>
                <w:sz w:val="18"/>
                <w:szCs w:val="18"/>
                <w:lang w:val="en-US"/>
              </w:rPr>
            </w:pPr>
            <w:r>
              <w:rPr>
                <w:sz w:val="18"/>
                <w:szCs w:val="18"/>
                <w:lang w:val="en-US"/>
              </w:rPr>
              <w:t>95</w:t>
            </w:r>
          </w:p>
        </w:tc>
        <w:tc>
          <w:tcPr>
            <w:tcW w:w="402" w:type="dxa"/>
            <w:vAlign w:val="center"/>
          </w:tcPr>
          <w:p w14:paraId="3DDE9596">
            <w:pPr>
              <w:spacing w:line="400" w:lineRule="exact"/>
              <w:ind w:firstLine="0" w:firstLineChars="0"/>
              <w:rPr>
                <w:sz w:val="18"/>
                <w:szCs w:val="18"/>
                <w:lang w:val="en-US"/>
              </w:rPr>
            </w:pPr>
            <w:r>
              <w:rPr>
                <w:sz w:val="18"/>
                <w:szCs w:val="18"/>
                <w:lang w:val="en-US"/>
              </w:rPr>
              <w:t>95</w:t>
            </w:r>
          </w:p>
        </w:tc>
        <w:tc>
          <w:tcPr>
            <w:tcW w:w="401" w:type="dxa"/>
            <w:vAlign w:val="center"/>
          </w:tcPr>
          <w:p w14:paraId="009F358F">
            <w:pPr>
              <w:spacing w:line="400" w:lineRule="exact"/>
              <w:ind w:firstLine="0" w:firstLineChars="0"/>
              <w:rPr>
                <w:sz w:val="18"/>
                <w:szCs w:val="18"/>
                <w:lang w:val="en-US"/>
              </w:rPr>
            </w:pPr>
            <w:r>
              <w:rPr>
                <w:sz w:val="18"/>
                <w:szCs w:val="18"/>
                <w:lang w:val="en-US"/>
              </w:rPr>
              <w:t>95</w:t>
            </w:r>
          </w:p>
        </w:tc>
        <w:tc>
          <w:tcPr>
            <w:tcW w:w="402" w:type="dxa"/>
            <w:vAlign w:val="center"/>
          </w:tcPr>
          <w:p w14:paraId="19D0781D">
            <w:pPr>
              <w:spacing w:line="400" w:lineRule="exact"/>
              <w:ind w:firstLine="0" w:firstLineChars="0"/>
              <w:rPr>
                <w:sz w:val="18"/>
                <w:szCs w:val="18"/>
                <w:lang w:val="en-US"/>
              </w:rPr>
            </w:pPr>
            <w:r>
              <w:rPr>
                <w:sz w:val="18"/>
                <w:szCs w:val="18"/>
                <w:lang w:val="en-US"/>
              </w:rPr>
              <w:t>80</w:t>
            </w:r>
          </w:p>
        </w:tc>
        <w:tc>
          <w:tcPr>
            <w:tcW w:w="402" w:type="dxa"/>
            <w:vAlign w:val="center"/>
          </w:tcPr>
          <w:p w14:paraId="7FA4E6F2">
            <w:pPr>
              <w:spacing w:line="400" w:lineRule="exact"/>
              <w:ind w:firstLine="0" w:firstLineChars="0"/>
              <w:rPr>
                <w:sz w:val="18"/>
                <w:szCs w:val="18"/>
                <w:lang w:val="en-US"/>
              </w:rPr>
            </w:pPr>
            <w:r>
              <w:rPr>
                <w:sz w:val="18"/>
                <w:szCs w:val="18"/>
                <w:lang w:val="en-US"/>
              </w:rPr>
              <w:t>80</w:t>
            </w:r>
          </w:p>
        </w:tc>
        <w:tc>
          <w:tcPr>
            <w:tcW w:w="401" w:type="dxa"/>
            <w:vAlign w:val="center"/>
          </w:tcPr>
          <w:p w14:paraId="5EF359F4">
            <w:pPr>
              <w:spacing w:line="400" w:lineRule="exact"/>
              <w:ind w:firstLine="0" w:firstLineChars="0"/>
              <w:rPr>
                <w:sz w:val="18"/>
                <w:szCs w:val="18"/>
                <w:lang w:val="en-US"/>
              </w:rPr>
            </w:pPr>
            <w:r>
              <w:rPr>
                <w:sz w:val="18"/>
                <w:szCs w:val="18"/>
                <w:lang w:val="en-US"/>
              </w:rPr>
              <w:t>95</w:t>
            </w:r>
          </w:p>
        </w:tc>
        <w:tc>
          <w:tcPr>
            <w:tcW w:w="402" w:type="dxa"/>
            <w:vAlign w:val="center"/>
          </w:tcPr>
          <w:p w14:paraId="1568597F">
            <w:pPr>
              <w:spacing w:line="400" w:lineRule="exact"/>
              <w:ind w:firstLine="0" w:firstLineChars="0"/>
              <w:rPr>
                <w:sz w:val="18"/>
                <w:szCs w:val="18"/>
                <w:lang w:val="en-US"/>
              </w:rPr>
            </w:pPr>
            <w:r>
              <w:rPr>
                <w:sz w:val="18"/>
                <w:szCs w:val="18"/>
                <w:lang w:val="en-US"/>
              </w:rPr>
              <w:t>95</w:t>
            </w:r>
          </w:p>
        </w:tc>
        <w:tc>
          <w:tcPr>
            <w:tcW w:w="402" w:type="dxa"/>
            <w:vAlign w:val="center"/>
          </w:tcPr>
          <w:p w14:paraId="6AEB2C4E">
            <w:pPr>
              <w:spacing w:line="400" w:lineRule="exact"/>
              <w:ind w:firstLine="0" w:firstLineChars="0"/>
              <w:rPr>
                <w:sz w:val="18"/>
                <w:szCs w:val="18"/>
                <w:lang w:val="en-US"/>
              </w:rPr>
            </w:pPr>
            <w:r>
              <w:rPr>
                <w:sz w:val="18"/>
                <w:szCs w:val="18"/>
                <w:lang w:val="en-US"/>
              </w:rPr>
              <w:t>95</w:t>
            </w:r>
          </w:p>
        </w:tc>
        <w:tc>
          <w:tcPr>
            <w:tcW w:w="402" w:type="dxa"/>
            <w:vAlign w:val="center"/>
          </w:tcPr>
          <w:p w14:paraId="2E06604B">
            <w:pPr>
              <w:spacing w:line="400" w:lineRule="exact"/>
              <w:ind w:firstLine="0" w:firstLineChars="0"/>
              <w:rPr>
                <w:sz w:val="18"/>
                <w:szCs w:val="18"/>
                <w:lang w:val="en-US"/>
              </w:rPr>
            </w:pPr>
            <w:r>
              <w:rPr>
                <w:sz w:val="18"/>
                <w:szCs w:val="18"/>
                <w:lang w:val="en-US"/>
              </w:rPr>
              <w:t>95</w:t>
            </w:r>
          </w:p>
        </w:tc>
        <w:tc>
          <w:tcPr>
            <w:tcW w:w="401" w:type="dxa"/>
            <w:vAlign w:val="center"/>
          </w:tcPr>
          <w:p w14:paraId="1751DEF6">
            <w:pPr>
              <w:spacing w:line="400" w:lineRule="exact"/>
              <w:ind w:firstLine="0" w:firstLineChars="0"/>
              <w:rPr>
                <w:sz w:val="18"/>
                <w:szCs w:val="18"/>
                <w:lang w:val="en-US"/>
              </w:rPr>
            </w:pPr>
            <w:r>
              <w:rPr>
                <w:sz w:val="18"/>
                <w:szCs w:val="18"/>
                <w:lang w:val="en-US"/>
              </w:rPr>
              <w:t>30</w:t>
            </w:r>
          </w:p>
        </w:tc>
        <w:tc>
          <w:tcPr>
            <w:tcW w:w="402" w:type="dxa"/>
            <w:vAlign w:val="center"/>
          </w:tcPr>
          <w:p w14:paraId="69BC1053">
            <w:pPr>
              <w:spacing w:line="400" w:lineRule="exact"/>
              <w:ind w:firstLine="0" w:firstLineChars="0"/>
              <w:rPr>
                <w:sz w:val="18"/>
                <w:szCs w:val="18"/>
                <w:lang w:val="en-US"/>
              </w:rPr>
            </w:pPr>
            <w:r>
              <w:rPr>
                <w:sz w:val="18"/>
                <w:szCs w:val="18"/>
                <w:lang w:val="en-US"/>
              </w:rPr>
              <w:t>30</w:t>
            </w:r>
          </w:p>
        </w:tc>
        <w:tc>
          <w:tcPr>
            <w:tcW w:w="402" w:type="dxa"/>
            <w:vAlign w:val="center"/>
          </w:tcPr>
          <w:p w14:paraId="3BACB58F">
            <w:pPr>
              <w:spacing w:line="400" w:lineRule="exact"/>
              <w:ind w:firstLine="0" w:firstLineChars="0"/>
              <w:rPr>
                <w:sz w:val="18"/>
                <w:szCs w:val="18"/>
                <w:lang w:val="en-US"/>
              </w:rPr>
            </w:pPr>
            <w:r>
              <w:rPr>
                <w:sz w:val="18"/>
                <w:szCs w:val="18"/>
                <w:lang w:val="en-US"/>
              </w:rPr>
              <w:t>0</w:t>
            </w:r>
          </w:p>
        </w:tc>
        <w:tc>
          <w:tcPr>
            <w:tcW w:w="401" w:type="dxa"/>
            <w:vAlign w:val="center"/>
          </w:tcPr>
          <w:p w14:paraId="72823B3B">
            <w:pPr>
              <w:spacing w:line="400" w:lineRule="exact"/>
              <w:ind w:firstLine="0" w:firstLineChars="0"/>
              <w:rPr>
                <w:sz w:val="18"/>
                <w:szCs w:val="18"/>
                <w:lang w:val="en-US"/>
              </w:rPr>
            </w:pPr>
            <w:r>
              <w:rPr>
                <w:sz w:val="18"/>
                <w:szCs w:val="18"/>
                <w:lang w:val="en-US"/>
              </w:rPr>
              <w:t>0</w:t>
            </w:r>
          </w:p>
        </w:tc>
        <w:tc>
          <w:tcPr>
            <w:tcW w:w="402" w:type="dxa"/>
            <w:vAlign w:val="center"/>
          </w:tcPr>
          <w:p w14:paraId="03733EB2">
            <w:pPr>
              <w:spacing w:line="400" w:lineRule="exact"/>
              <w:ind w:firstLine="0" w:firstLineChars="0"/>
              <w:rPr>
                <w:sz w:val="18"/>
                <w:szCs w:val="18"/>
                <w:lang w:val="en-US"/>
              </w:rPr>
            </w:pPr>
            <w:r>
              <w:rPr>
                <w:sz w:val="18"/>
                <w:szCs w:val="18"/>
                <w:lang w:val="en-US"/>
              </w:rPr>
              <w:t>0</w:t>
            </w:r>
          </w:p>
        </w:tc>
        <w:tc>
          <w:tcPr>
            <w:tcW w:w="402" w:type="dxa"/>
            <w:vAlign w:val="center"/>
          </w:tcPr>
          <w:p w14:paraId="0A475EB9">
            <w:pPr>
              <w:spacing w:line="400" w:lineRule="exact"/>
              <w:ind w:firstLine="0" w:firstLineChars="0"/>
              <w:rPr>
                <w:sz w:val="18"/>
                <w:szCs w:val="18"/>
                <w:lang w:val="en-US"/>
              </w:rPr>
            </w:pPr>
            <w:r>
              <w:rPr>
                <w:sz w:val="18"/>
                <w:szCs w:val="18"/>
                <w:lang w:val="en-US"/>
              </w:rPr>
              <w:t>0</w:t>
            </w:r>
          </w:p>
        </w:tc>
        <w:tc>
          <w:tcPr>
            <w:tcW w:w="402" w:type="dxa"/>
            <w:vAlign w:val="center"/>
          </w:tcPr>
          <w:p w14:paraId="7D25D003">
            <w:pPr>
              <w:spacing w:line="400" w:lineRule="exact"/>
              <w:ind w:firstLine="0" w:firstLineChars="0"/>
              <w:rPr>
                <w:sz w:val="18"/>
                <w:szCs w:val="18"/>
                <w:lang w:val="en-US"/>
              </w:rPr>
            </w:pPr>
            <w:r>
              <w:rPr>
                <w:sz w:val="18"/>
                <w:szCs w:val="18"/>
                <w:lang w:val="en-US"/>
              </w:rPr>
              <w:t>0</w:t>
            </w:r>
          </w:p>
        </w:tc>
      </w:tr>
      <w:tr w14:paraId="3F0B9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B84889">
            <w:pPr>
              <w:spacing w:line="400" w:lineRule="exact"/>
              <w:ind w:firstLine="0" w:firstLineChars="0"/>
              <w:rPr>
                <w:sz w:val="18"/>
                <w:szCs w:val="18"/>
                <w:lang w:val="en-US"/>
              </w:rPr>
            </w:pPr>
          </w:p>
        </w:tc>
        <w:tc>
          <w:tcPr>
            <w:tcW w:w="401" w:type="dxa"/>
            <w:vAlign w:val="center"/>
          </w:tcPr>
          <w:p w14:paraId="22780A03">
            <w:pPr>
              <w:spacing w:line="400" w:lineRule="exact"/>
              <w:ind w:firstLine="0" w:firstLineChars="0"/>
              <w:rPr>
                <w:sz w:val="18"/>
                <w:szCs w:val="18"/>
                <w:lang w:val="en-US"/>
              </w:rPr>
            </w:pPr>
            <w:r>
              <w:rPr>
                <w:sz w:val="18"/>
                <w:szCs w:val="18"/>
                <w:lang w:val="en-US"/>
              </w:rPr>
              <w:t>0</w:t>
            </w:r>
          </w:p>
        </w:tc>
        <w:tc>
          <w:tcPr>
            <w:tcW w:w="402" w:type="dxa"/>
            <w:vAlign w:val="center"/>
          </w:tcPr>
          <w:p w14:paraId="5ABF83A7">
            <w:pPr>
              <w:spacing w:line="400" w:lineRule="exact"/>
              <w:ind w:firstLine="0" w:firstLineChars="0"/>
              <w:rPr>
                <w:sz w:val="18"/>
                <w:szCs w:val="18"/>
                <w:lang w:val="en-US"/>
              </w:rPr>
            </w:pPr>
            <w:r>
              <w:rPr>
                <w:sz w:val="18"/>
                <w:szCs w:val="18"/>
                <w:lang w:val="en-US"/>
              </w:rPr>
              <w:t>0</w:t>
            </w:r>
          </w:p>
        </w:tc>
        <w:tc>
          <w:tcPr>
            <w:tcW w:w="402" w:type="dxa"/>
            <w:vAlign w:val="center"/>
          </w:tcPr>
          <w:p w14:paraId="7AD3CE1C">
            <w:pPr>
              <w:spacing w:line="400" w:lineRule="exact"/>
              <w:ind w:firstLine="0" w:firstLineChars="0"/>
              <w:rPr>
                <w:sz w:val="18"/>
                <w:szCs w:val="18"/>
                <w:lang w:val="en-US"/>
              </w:rPr>
            </w:pPr>
            <w:r>
              <w:rPr>
                <w:sz w:val="18"/>
                <w:szCs w:val="18"/>
                <w:lang w:val="en-US"/>
              </w:rPr>
              <w:t>0</w:t>
            </w:r>
          </w:p>
        </w:tc>
        <w:tc>
          <w:tcPr>
            <w:tcW w:w="401" w:type="dxa"/>
            <w:vAlign w:val="center"/>
          </w:tcPr>
          <w:p w14:paraId="50BCD3A9">
            <w:pPr>
              <w:spacing w:line="400" w:lineRule="exact"/>
              <w:ind w:firstLine="0" w:firstLineChars="0"/>
              <w:rPr>
                <w:sz w:val="18"/>
                <w:szCs w:val="18"/>
                <w:lang w:val="en-US"/>
              </w:rPr>
            </w:pPr>
            <w:r>
              <w:rPr>
                <w:sz w:val="18"/>
                <w:szCs w:val="18"/>
                <w:lang w:val="en-US"/>
              </w:rPr>
              <w:t>0</w:t>
            </w:r>
          </w:p>
        </w:tc>
        <w:tc>
          <w:tcPr>
            <w:tcW w:w="402" w:type="dxa"/>
            <w:vAlign w:val="center"/>
          </w:tcPr>
          <w:p w14:paraId="746F22CA">
            <w:pPr>
              <w:spacing w:line="400" w:lineRule="exact"/>
              <w:ind w:firstLine="0" w:firstLineChars="0"/>
              <w:rPr>
                <w:sz w:val="18"/>
                <w:szCs w:val="18"/>
                <w:lang w:val="en-US"/>
              </w:rPr>
            </w:pPr>
            <w:r>
              <w:rPr>
                <w:sz w:val="18"/>
                <w:szCs w:val="18"/>
                <w:lang w:val="en-US"/>
              </w:rPr>
              <w:t>0</w:t>
            </w:r>
          </w:p>
        </w:tc>
        <w:tc>
          <w:tcPr>
            <w:tcW w:w="402" w:type="dxa"/>
            <w:vAlign w:val="center"/>
          </w:tcPr>
          <w:p w14:paraId="1D48C07E">
            <w:pPr>
              <w:spacing w:line="400" w:lineRule="exact"/>
              <w:ind w:firstLine="0" w:firstLineChars="0"/>
              <w:rPr>
                <w:sz w:val="18"/>
                <w:szCs w:val="18"/>
                <w:lang w:val="en-US"/>
              </w:rPr>
            </w:pPr>
            <w:r>
              <w:rPr>
                <w:sz w:val="18"/>
                <w:szCs w:val="18"/>
                <w:lang w:val="en-US"/>
              </w:rPr>
              <w:t>0</w:t>
            </w:r>
          </w:p>
        </w:tc>
        <w:tc>
          <w:tcPr>
            <w:tcW w:w="401" w:type="dxa"/>
            <w:vAlign w:val="center"/>
          </w:tcPr>
          <w:p w14:paraId="6021193F">
            <w:pPr>
              <w:spacing w:line="400" w:lineRule="exact"/>
              <w:ind w:firstLine="0" w:firstLineChars="0"/>
              <w:rPr>
                <w:sz w:val="18"/>
                <w:szCs w:val="18"/>
                <w:lang w:val="en-US"/>
              </w:rPr>
            </w:pPr>
            <w:r>
              <w:rPr>
                <w:sz w:val="18"/>
                <w:szCs w:val="18"/>
                <w:lang w:val="en-US"/>
              </w:rPr>
              <w:t>0</w:t>
            </w:r>
          </w:p>
        </w:tc>
        <w:tc>
          <w:tcPr>
            <w:tcW w:w="402" w:type="dxa"/>
            <w:vAlign w:val="center"/>
          </w:tcPr>
          <w:p w14:paraId="5F538F10">
            <w:pPr>
              <w:spacing w:line="400" w:lineRule="exact"/>
              <w:ind w:firstLine="0" w:firstLineChars="0"/>
              <w:rPr>
                <w:sz w:val="18"/>
                <w:szCs w:val="18"/>
                <w:lang w:val="en-US"/>
              </w:rPr>
            </w:pPr>
            <w:r>
              <w:rPr>
                <w:sz w:val="18"/>
                <w:szCs w:val="18"/>
                <w:lang w:val="en-US"/>
              </w:rPr>
              <w:t>0</w:t>
            </w:r>
          </w:p>
        </w:tc>
        <w:tc>
          <w:tcPr>
            <w:tcW w:w="402" w:type="dxa"/>
            <w:vAlign w:val="center"/>
          </w:tcPr>
          <w:p w14:paraId="14B39698">
            <w:pPr>
              <w:spacing w:line="400" w:lineRule="exact"/>
              <w:ind w:firstLine="0" w:firstLineChars="0"/>
              <w:rPr>
                <w:sz w:val="18"/>
                <w:szCs w:val="18"/>
                <w:lang w:val="en-US"/>
              </w:rPr>
            </w:pPr>
            <w:r>
              <w:rPr>
                <w:sz w:val="18"/>
                <w:szCs w:val="18"/>
                <w:lang w:val="en-US"/>
              </w:rPr>
              <w:t>0</w:t>
            </w:r>
          </w:p>
        </w:tc>
        <w:tc>
          <w:tcPr>
            <w:tcW w:w="402" w:type="dxa"/>
            <w:vAlign w:val="center"/>
          </w:tcPr>
          <w:p w14:paraId="0CF322AD">
            <w:pPr>
              <w:spacing w:line="400" w:lineRule="exact"/>
              <w:ind w:firstLine="0" w:firstLineChars="0"/>
              <w:rPr>
                <w:sz w:val="18"/>
                <w:szCs w:val="18"/>
                <w:lang w:val="en-US"/>
              </w:rPr>
            </w:pPr>
            <w:r>
              <w:rPr>
                <w:sz w:val="18"/>
                <w:szCs w:val="18"/>
                <w:lang w:val="en-US"/>
              </w:rPr>
              <w:t>0</w:t>
            </w:r>
          </w:p>
        </w:tc>
        <w:tc>
          <w:tcPr>
            <w:tcW w:w="401" w:type="dxa"/>
            <w:vAlign w:val="center"/>
          </w:tcPr>
          <w:p w14:paraId="084EF152">
            <w:pPr>
              <w:spacing w:line="400" w:lineRule="exact"/>
              <w:ind w:firstLine="0" w:firstLineChars="0"/>
              <w:rPr>
                <w:sz w:val="18"/>
                <w:szCs w:val="18"/>
                <w:lang w:val="en-US"/>
              </w:rPr>
            </w:pPr>
            <w:r>
              <w:rPr>
                <w:sz w:val="18"/>
                <w:szCs w:val="18"/>
                <w:lang w:val="en-US"/>
              </w:rPr>
              <w:t>0</w:t>
            </w:r>
          </w:p>
        </w:tc>
        <w:tc>
          <w:tcPr>
            <w:tcW w:w="402" w:type="dxa"/>
            <w:vAlign w:val="center"/>
          </w:tcPr>
          <w:p w14:paraId="2DC384A5">
            <w:pPr>
              <w:spacing w:line="400" w:lineRule="exact"/>
              <w:ind w:firstLine="0" w:firstLineChars="0"/>
              <w:rPr>
                <w:sz w:val="18"/>
                <w:szCs w:val="18"/>
                <w:lang w:val="en-US"/>
              </w:rPr>
            </w:pPr>
            <w:r>
              <w:rPr>
                <w:sz w:val="18"/>
                <w:szCs w:val="18"/>
                <w:lang w:val="en-US"/>
              </w:rPr>
              <w:t>0</w:t>
            </w:r>
          </w:p>
        </w:tc>
        <w:tc>
          <w:tcPr>
            <w:tcW w:w="402" w:type="dxa"/>
            <w:vAlign w:val="center"/>
          </w:tcPr>
          <w:p w14:paraId="45EB68CA">
            <w:pPr>
              <w:spacing w:line="400" w:lineRule="exact"/>
              <w:ind w:firstLine="0" w:firstLineChars="0"/>
              <w:rPr>
                <w:sz w:val="18"/>
                <w:szCs w:val="18"/>
                <w:lang w:val="en-US"/>
              </w:rPr>
            </w:pPr>
            <w:r>
              <w:rPr>
                <w:sz w:val="18"/>
                <w:szCs w:val="18"/>
                <w:lang w:val="en-US"/>
              </w:rPr>
              <w:t>0</w:t>
            </w:r>
          </w:p>
        </w:tc>
        <w:tc>
          <w:tcPr>
            <w:tcW w:w="401" w:type="dxa"/>
            <w:vAlign w:val="center"/>
          </w:tcPr>
          <w:p w14:paraId="5957C936">
            <w:pPr>
              <w:spacing w:line="400" w:lineRule="exact"/>
              <w:ind w:firstLine="0" w:firstLineChars="0"/>
              <w:rPr>
                <w:sz w:val="18"/>
                <w:szCs w:val="18"/>
                <w:lang w:val="en-US"/>
              </w:rPr>
            </w:pPr>
            <w:r>
              <w:rPr>
                <w:sz w:val="18"/>
                <w:szCs w:val="18"/>
                <w:lang w:val="en-US"/>
              </w:rPr>
              <w:t>0</w:t>
            </w:r>
          </w:p>
        </w:tc>
        <w:tc>
          <w:tcPr>
            <w:tcW w:w="402" w:type="dxa"/>
            <w:vAlign w:val="center"/>
          </w:tcPr>
          <w:p w14:paraId="303DF92D">
            <w:pPr>
              <w:spacing w:line="400" w:lineRule="exact"/>
              <w:ind w:firstLine="0" w:firstLineChars="0"/>
              <w:rPr>
                <w:sz w:val="18"/>
                <w:szCs w:val="18"/>
                <w:lang w:val="en-US"/>
              </w:rPr>
            </w:pPr>
            <w:r>
              <w:rPr>
                <w:sz w:val="18"/>
                <w:szCs w:val="18"/>
                <w:lang w:val="en-US"/>
              </w:rPr>
              <w:t>0</w:t>
            </w:r>
          </w:p>
        </w:tc>
        <w:tc>
          <w:tcPr>
            <w:tcW w:w="402" w:type="dxa"/>
            <w:vAlign w:val="center"/>
          </w:tcPr>
          <w:p w14:paraId="2DF5A80A">
            <w:pPr>
              <w:spacing w:line="400" w:lineRule="exact"/>
              <w:ind w:firstLine="0" w:firstLineChars="0"/>
              <w:rPr>
                <w:sz w:val="18"/>
                <w:szCs w:val="18"/>
                <w:lang w:val="en-US"/>
              </w:rPr>
            </w:pPr>
            <w:r>
              <w:rPr>
                <w:sz w:val="18"/>
                <w:szCs w:val="18"/>
                <w:lang w:val="en-US"/>
              </w:rPr>
              <w:t>0</w:t>
            </w:r>
          </w:p>
        </w:tc>
        <w:tc>
          <w:tcPr>
            <w:tcW w:w="402" w:type="dxa"/>
            <w:vAlign w:val="center"/>
          </w:tcPr>
          <w:p w14:paraId="564C6A72">
            <w:pPr>
              <w:spacing w:line="400" w:lineRule="exact"/>
              <w:ind w:firstLine="0" w:firstLineChars="0"/>
              <w:rPr>
                <w:sz w:val="18"/>
                <w:szCs w:val="18"/>
                <w:lang w:val="en-US"/>
              </w:rPr>
            </w:pPr>
            <w:r>
              <w:rPr>
                <w:sz w:val="18"/>
                <w:szCs w:val="18"/>
                <w:lang w:val="en-US"/>
              </w:rPr>
              <w:t>0</w:t>
            </w:r>
          </w:p>
        </w:tc>
        <w:tc>
          <w:tcPr>
            <w:tcW w:w="401" w:type="dxa"/>
            <w:vAlign w:val="center"/>
          </w:tcPr>
          <w:p w14:paraId="5B4979F6">
            <w:pPr>
              <w:spacing w:line="400" w:lineRule="exact"/>
              <w:ind w:firstLine="0" w:firstLineChars="0"/>
              <w:rPr>
                <w:sz w:val="18"/>
                <w:szCs w:val="18"/>
                <w:lang w:val="en-US"/>
              </w:rPr>
            </w:pPr>
            <w:r>
              <w:rPr>
                <w:sz w:val="18"/>
                <w:szCs w:val="18"/>
                <w:lang w:val="en-US"/>
              </w:rPr>
              <w:t>0</w:t>
            </w:r>
          </w:p>
        </w:tc>
        <w:tc>
          <w:tcPr>
            <w:tcW w:w="402" w:type="dxa"/>
            <w:vAlign w:val="center"/>
          </w:tcPr>
          <w:p w14:paraId="43C5ACD0">
            <w:pPr>
              <w:spacing w:line="400" w:lineRule="exact"/>
              <w:ind w:firstLine="0" w:firstLineChars="0"/>
              <w:rPr>
                <w:sz w:val="18"/>
                <w:szCs w:val="18"/>
                <w:lang w:val="en-US"/>
              </w:rPr>
            </w:pPr>
            <w:r>
              <w:rPr>
                <w:sz w:val="18"/>
                <w:szCs w:val="18"/>
                <w:lang w:val="en-US"/>
              </w:rPr>
              <w:t>0</w:t>
            </w:r>
          </w:p>
        </w:tc>
        <w:tc>
          <w:tcPr>
            <w:tcW w:w="402" w:type="dxa"/>
            <w:vAlign w:val="center"/>
          </w:tcPr>
          <w:p w14:paraId="192C1A6F">
            <w:pPr>
              <w:spacing w:line="400" w:lineRule="exact"/>
              <w:ind w:firstLine="0" w:firstLineChars="0"/>
              <w:rPr>
                <w:sz w:val="18"/>
                <w:szCs w:val="18"/>
                <w:lang w:val="en-US"/>
              </w:rPr>
            </w:pPr>
            <w:r>
              <w:rPr>
                <w:sz w:val="18"/>
                <w:szCs w:val="18"/>
                <w:lang w:val="en-US"/>
              </w:rPr>
              <w:t>0</w:t>
            </w:r>
          </w:p>
        </w:tc>
        <w:tc>
          <w:tcPr>
            <w:tcW w:w="401" w:type="dxa"/>
            <w:vAlign w:val="center"/>
          </w:tcPr>
          <w:p w14:paraId="6B660E46">
            <w:pPr>
              <w:spacing w:line="400" w:lineRule="exact"/>
              <w:ind w:firstLine="0" w:firstLineChars="0"/>
              <w:rPr>
                <w:sz w:val="18"/>
                <w:szCs w:val="18"/>
                <w:lang w:val="en-US"/>
              </w:rPr>
            </w:pPr>
            <w:r>
              <w:rPr>
                <w:sz w:val="18"/>
                <w:szCs w:val="18"/>
                <w:lang w:val="en-US"/>
              </w:rPr>
              <w:t>0</w:t>
            </w:r>
          </w:p>
        </w:tc>
        <w:tc>
          <w:tcPr>
            <w:tcW w:w="402" w:type="dxa"/>
            <w:vAlign w:val="center"/>
          </w:tcPr>
          <w:p w14:paraId="40A408F9">
            <w:pPr>
              <w:spacing w:line="400" w:lineRule="exact"/>
              <w:ind w:firstLine="0" w:firstLineChars="0"/>
              <w:rPr>
                <w:sz w:val="18"/>
                <w:szCs w:val="18"/>
                <w:lang w:val="en-US"/>
              </w:rPr>
            </w:pPr>
            <w:r>
              <w:rPr>
                <w:sz w:val="18"/>
                <w:szCs w:val="18"/>
                <w:lang w:val="en-US"/>
              </w:rPr>
              <w:t>0</w:t>
            </w:r>
          </w:p>
        </w:tc>
        <w:tc>
          <w:tcPr>
            <w:tcW w:w="402" w:type="dxa"/>
            <w:vAlign w:val="center"/>
          </w:tcPr>
          <w:p w14:paraId="77C576B4">
            <w:pPr>
              <w:spacing w:line="400" w:lineRule="exact"/>
              <w:ind w:firstLine="0" w:firstLineChars="0"/>
              <w:rPr>
                <w:sz w:val="18"/>
                <w:szCs w:val="18"/>
                <w:lang w:val="en-US"/>
              </w:rPr>
            </w:pPr>
            <w:r>
              <w:rPr>
                <w:sz w:val="18"/>
                <w:szCs w:val="18"/>
                <w:lang w:val="en-US"/>
              </w:rPr>
              <w:t>0</w:t>
            </w:r>
          </w:p>
        </w:tc>
        <w:tc>
          <w:tcPr>
            <w:tcW w:w="402" w:type="dxa"/>
            <w:vAlign w:val="center"/>
          </w:tcPr>
          <w:p w14:paraId="3CB57769">
            <w:pPr>
              <w:spacing w:line="400" w:lineRule="exact"/>
              <w:ind w:firstLine="0" w:firstLineChars="0"/>
              <w:rPr>
                <w:sz w:val="18"/>
                <w:szCs w:val="18"/>
                <w:lang w:val="en-US"/>
              </w:rPr>
            </w:pPr>
            <w:r>
              <w:rPr>
                <w:sz w:val="18"/>
                <w:szCs w:val="18"/>
                <w:lang w:val="en-US"/>
              </w:rPr>
              <w:t>0</w:t>
            </w:r>
          </w:p>
        </w:tc>
      </w:tr>
      <w:tr w14:paraId="75E34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B401D9">
            <w:pPr>
              <w:spacing w:line="400" w:lineRule="exact"/>
              <w:ind w:firstLine="0" w:firstLineChars="0"/>
              <w:rPr>
                <w:sz w:val="18"/>
                <w:szCs w:val="18"/>
                <w:lang w:val="en-US"/>
              </w:rPr>
            </w:pPr>
            <w:r>
              <w:rPr>
                <w:sz w:val="18"/>
                <w:szCs w:val="18"/>
                <w:lang w:val="en-US"/>
              </w:rPr>
              <w:t>博物馆-楼梯间</w:t>
            </w:r>
          </w:p>
        </w:tc>
        <w:tc>
          <w:tcPr>
            <w:tcW w:w="401" w:type="dxa"/>
            <w:vAlign w:val="center"/>
          </w:tcPr>
          <w:p w14:paraId="22BC1616">
            <w:pPr>
              <w:spacing w:line="400" w:lineRule="exact"/>
              <w:ind w:firstLine="0" w:firstLineChars="0"/>
              <w:rPr>
                <w:sz w:val="18"/>
                <w:szCs w:val="18"/>
                <w:lang w:val="en-US"/>
              </w:rPr>
            </w:pPr>
            <w:r>
              <w:rPr>
                <w:sz w:val="18"/>
                <w:szCs w:val="18"/>
                <w:lang w:val="en-US"/>
              </w:rPr>
              <w:t>0</w:t>
            </w:r>
          </w:p>
        </w:tc>
        <w:tc>
          <w:tcPr>
            <w:tcW w:w="402" w:type="dxa"/>
            <w:vAlign w:val="center"/>
          </w:tcPr>
          <w:p w14:paraId="6AC696C0">
            <w:pPr>
              <w:spacing w:line="400" w:lineRule="exact"/>
              <w:ind w:firstLine="0" w:firstLineChars="0"/>
              <w:rPr>
                <w:sz w:val="18"/>
                <w:szCs w:val="18"/>
                <w:lang w:val="en-US"/>
              </w:rPr>
            </w:pPr>
            <w:r>
              <w:rPr>
                <w:sz w:val="18"/>
                <w:szCs w:val="18"/>
                <w:lang w:val="en-US"/>
              </w:rPr>
              <w:t>0</w:t>
            </w:r>
          </w:p>
        </w:tc>
        <w:tc>
          <w:tcPr>
            <w:tcW w:w="402" w:type="dxa"/>
            <w:vAlign w:val="center"/>
          </w:tcPr>
          <w:p w14:paraId="19A1CE72">
            <w:pPr>
              <w:spacing w:line="400" w:lineRule="exact"/>
              <w:ind w:firstLine="0" w:firstLineChars="0"/>
              <w:rPr>
                <w:sz w:val="18"/>
                <w:szCs w:val="18"/>
                <w:lang w:val="en-US"/>
              </w:rPr>
            </w:pPr>
            <w:r>
              <w:rPr>
                <w:sz w:val="18"/>
                <w:szCs w:val="18"/>
                <w:lang w:val="en-US"/>
              </w:rPr>
              <w:t>0</w:t>
            </w:r>
          </w:p>
        </w:tc>
        <w:tc>
          <w:tcPr>
            <w:tcW w:w="401" w:type="dxa"/>
            <w:vAlign w:val="center"/>
          </w:tcPr>
          <w:p w14:paraId="58E660A8">
            <w:pPr>
              <w:spacing w:line="400" w:lineRule="exact"/>
              <w:ind w:firstLine="0" w:firstLineChars="0"/>
              <w:rPr>
                <w:sz w:val="18"/>
                <w:szCs w:val="18"/>
                <w:lang w:val="en-US"/>
              </w:rPr>
            </w:pPr>
            <w:r>
              <w:rPr>
                <w:sz w:val="18"/>
                <w:szCs w:val="18"/>
                <w:lang w:val="en-US"/>
              </w:rPr>
              <w:t>0</w:t>
            </w:r>
          </w:p>
        </w:tc>
        <w:tc>
          <w:tcPr>
            <w:tcW w:w="402" w:type="dxa"/>
            <w:vAlign w:val="center"/>
          </w:tcPr>
          <w:p w14:paraId="0845D190">
            <w:pPr>
              <w:spacing w:line="400" w:lineRule="exact"/>
              <w:ind w:firstLine="0" w:firstLineChars="0"/>
              <w:rPr>
                <w:sz w:val="18"/>
                <w:szCs w:val="18"/>
                <w:lang w:val="en-US"/>
              </w:rPr>
            </w:pPr>
            <w:r>
              <w:rPr>
                <w:sz w:val="18"/>
                <w:szCs w:val="18"/>
                <w:lang w:val="en-US"/>
              </w:rPr>
              <w:t>0</w:t>
            </w:r>
          </w:p>
        </w:tc>
        <w:tc>
          <w:tcPr>
            <w:tcW w:w="402" w:type="dxa"/>
            <w:vAlign w:val="center"/>
          </w:tcPr>
          <w:p w14:paraId="6CBF364F">
            <w:pPr>
              <w:spacing w:line="400" w:lineRule="exact"/>
              <w:ind w:firstLine="0" w:firstLineChars="0"/>
              <w:rPr>
                <w:sz w:val="18"/>
                <w:szCs w:val="18"/>
                <w:lang w:val="en-US"/>
              </w:rPr>
            </w:pPr>
            <w:r>
              <w:rPr>
                <w:sz w:val="18"/>
                <w:szCs w:val="18"/>
                <w:lang w:val="en-US"/>
              </w:rPr>
              <w:t>0</w:t>
            </w:r>
          </w:p>
        </w:tc>
        <w:tc>
          <w:tcPr>
            <w:tcW w:w="401" w:type="dxa"/>
            <w:vAlign w:val="center"/>
          </w:tcPr>
          <w:p w14:paraId="2C8986BF">
            <w:pPr>
              <w:spacing w:line="400" w:lineRule="exact"/>
              <w:ind w:firstLine="0" w:firstLineChars="0"/>
              <w:rPr>
                <w:sz w:val="18"/>
                <w:szCs w:val="18"/>
                <w:lang w:val="en-US"/>
              </w:rPr>
            </w:pPr>
            <w:r>
              <w:rPr>
                <w:sz w:val="18"/>
                <w:szCs w:val="18"/>
                <w:lang w:val="en-US"/>
              </w:rPr>
              <w:t>10</w:t>
            </w:r>
          </w:p>
        </w:tc>
        <w:tc>
          <w:tcPr>
            <w:tcW w:w="402" w:type="dxa"/>
            <w:vAlign w:val="center"/>
          </w:tcPr>
          <w:p w14:paraId="23ABCF9A">
            <w:pPr>
              <w:spacing w:line="400" w:lineRule="exact"/>
              <w:ind w:firstLine="0" w:firstLineChars="0"/>
              <w:rPr>
                <w:sz w:val="18"/>
                <w:szCs w:val="18"/>
                <w:lang w:val="en-US"/>
              </w:rPr>
            </w:pPr>
            <w:r>
              <w:rPr>
                <w:sz w:val="18"/>
                <w:szCs w:val="18"/>
                <w:lang w:val="en-US"/>
              </w:rPr>
              <w:t>50</w:t>
            </w:r>
          </w:p>
        </w:tc>
        <w:tc>
          <w:tcPr>
            <w:tcW w:w="402" w:type="dxa"/>
            <w:vAlign w:val="center"/>
          </w:tcPr>
          <w:p w14:paraId="4B88161A">
            <w:pPr>
              <w:spacing w:line="400" w:lineRule="exact"/>
              <w:ind w:firstLine="0" w:firstLineChars="0"/>
              <w:rPr>
                <w:sz w:val="18"/>
                <w:szCs w:val="18"/>
                <w:lang w:val="en-US"/>
              </w:rPr>
            </w:pPr>
            <w:r>
              <w:rPr>
                <w:sz w:val="18"/>
                <w:szCs w:val="18"/>
                <w:lang w:val="en-US"/>
              </w:rPr>
              <w:t>95</w:t>
            </w:r>
          </w:p>
        </w:tc>
        <w:tc>
          <w:tcPr>
            <w:tcW w:w="402" w:type="dxa"/>
            <w:vAlign w:val="center"/>
          </w:tcPr>
          <w:p w14:paraId="1D65C860">
            <w:pPr>
              <w:spacing w:line="400" w:lineRule="exact"/>
              <w:ind w:firstLine="0" w:firstLineChars="0"/>
              <w:rPr>
                <w:sz w:val="18"/>
                <w:szCs w:val="18"/>
                <w:lang w:val="en-US"/>
              </w:rPr>
            </w:pPr>
            <w:r>
              <w:rPr>
                <w:sz w:val="18"/>
                <w:szCs w:val="18"/>
                <w:lang w:val="en-US"/>
              </w:rPr>
              <w:t>95</w:t>
            </w:r>
          </w:p>
        </w:tc>
        <w:tc>
          <w:tcPr>
            <w:tcW w:w="401" w:type="dxa"/>
            <w:vAlign w:val="center"/>
          </w:tcPr>
          <w:p w14:paraId="5871AAFF">
            <w:pPr>
              <w:spacing w:line="400" w:lineRule="exact"/>
              <w:ind w:firstLine="0" w:firstLineChars="0"/>
              <w:rPr>
                <w:sz w:val="18"/>
                <w:szCs w:val="18"/>
                <w:lang w:val="en-US"/>
              </w:rPr>
            </w:pPr>
            <w:r>
              <w:rPr>
                <w:sz w:val="18"/>
                <w:szCs w:val="18"/>
                <w:lang w:val="en-US"/>
              </w:rPr>
              <w:t>95</w:t>
            </w:r>
          </w:p>
        </w:tc>
        <w:tc>
          <w:tcPr>
            <w:tcW w:w="402" w:type="dxa"/>
            <w:vAlign w:val="center"/>
          </w:tcPr>
          <w:p w14:paraId="77872E54">
            <w:pPr>
              <w:spacing w:line="400" w:lineRule="exact"/>
              <w:ind w:firstLine="0" w:firstLineChars="0"/>
              <w:rPr>
                <w:sz w:val="18"/>
                <w:szCs w:val="18"/>
                <w:lang w:val="en-US"/>
              </w:rPr>
            </w:pPr>
            <w:r>
              <w:rPr>
                <w:sz w:val="18"/>
                <w:szCs w:val="18"/>
                <w:lang w:val="en-US"/>
              </w:rPr>
              <w:t>80</w:t>
            </w:r>
          </w:p>
        </w:tc>
        <w:tc>
          <w:tcPr>
            <w:tcW w:w="402" w:type="dxa"/>
            <w:vAlign w:val="center"/>
          </w:tcPr>
          <w:p w14:paraId="52CF2A10">
            <w:pPr>
              <w:spacing w:line="400" w:lineRule="exact"/>
              <w:ind w:firstLine="0" w:firstLineChars="0"/>
              <w:rPr>
                <w:sz w:val="18"/>
                <w:szCs w:val="18"/>
                <w:lang w:val="en-US"/>
              </w:rPr>
            </w:pPr>
            <w:r>
              <w:rPr>
                <w:sz w:val="18"/>
                <w:szCs w:val="18"/>
                <w:lang w:val="en-US"/>
              </w:rPr>
              <w:t>80</w:t>
            </w:r>
          </w:p>
        </w:tc>
        <w:tc>
          <w:tcPr>
            <w:tcW w:w="401" w:type="dxa"/>
            <w:vAlign w:val="center"/>
          </w:tcPr>
          <w:p w14:paraId="3C1B898D">
            <w:pPr>
              <w:spacing w:line="400" w:lineRule="exact"/>
              <w:ind w:firstLine="0" w:firstLineChars="0"/>
              <w:rPr>
                <w:sz w:val="18"/>
                <w:szCs w:val="18"/>
                <w:lang w:val="en-US"/>
              </w:rPr>
            </w:pPr>
            <w:r>
              <w:rPr>
                <w:sz w:val="18"/>
                <w:szCs w:val="18"/>
                <w:lang w:val="en-US"/>
              </w:rPr>
              <w:t>95</w:t>
            </w:r>
          </w:p>
        </w:tc>
        <w:tc>
          <w:tcPr>
            <w:tcW w:w="402" w:type="dxa"/>
            <w:vAlign w:val="center"/>
          </w:tcPr>
          <w:p w14:paraId="0571F54A">
            <w:pPr>
              <w:spacing w:line="400" w:lineRule="exact"/>
              <w:ind w:firstLine="0" w:firstLineChars="0"/>
              <w:rPr>
                <w:sz w:val="18"/>
                <w:szCs w:val="18"/>
                <w:lang w:val="en-US"/>
              </w:rPr>
            </w:pPr>
            <w:r>
              <w:rPr>
                <w:sz w:val="18"/>
                <w:szCs w:val="18"/>
                <w:lang w:val="en-US"/>
              </w:rPr>
              <w:t>95</w:t>
            </w:r>
          </w:p>
        </w:tc>
        <w:tc>
          <w:tcPr>
            <w:tcW w:w="402" w:type="dxa"/>
            <w:vAlign w:val="center"/>
          </w:tcPr>
          <w:p w14:paraId="08C7FD66">
            <w:pPr>
              <w:spacing w:line="400" w:lineRule="exact"/>
              <w:ind w:firstLine="0" w:firstLineChars="0"/>
              <w:rPr>
                <w:sz w:val="18"/>
                <w:szCs w:val="18"/>
                <w:lang w:val="en-US"/>
              </w:rPr>
            </w:pPr>
            <w:r>
              <w:rPr>
                <w:sz w:val="18"/>
                <w:szCs w:val="18"/>
                <w:lang w:val="en-US"/>
              </w:rPr>
              <w:t>95</w:t>
            </w:r>
          </w:p>
        </w:tc>
        <w:tc>
          <w:tcPr>
            <w:tcW w:w="402" w:type="dxa"/>
            <w:vAlign w:val="center"/>
          </w:tcPr>
          <w:p w14:paraId="079B707B">
            <w:pPr>
              <w:spacing w:line="400" w:lineRule="exact"/>
              <w:ind w:firstLine="0" w:firstLineChars="0"/>
              <w:rPr>
                <w:sz w:val="18"/>
                <w:szCs w:val="18"/>
                <w:lang w:val="en-US"/>
              </w:rPr>
            </w:pPr>
            <w:r>
              <w:rPr>
                <w:sz w:val="18"/>
                <w:szCs w:val="18"/>
                <w:lang w:val="en-US"/>
              </w:rPr>
              <w:t>95</w:t>
            </w:r>
          </w:p>
        </w:tc>
        <w:tc>
          <w:tcPr>
            <w:tcW w:w="401" w:type="dxa"/>
            <w:vAlign w:val="center"/>
          </w:tcPr>
          <w:p w14:paraId="65561CF4">
            <w:pPr>
              <w:spacing w:line="400" w:lineRule="exact"/>
              <w:ind w:firstLine="0" w:firstLineChars="0"/>
              <w:rPr>
                <w:sz w:val="18"/>
                <w:szCs w:val="18"/>
                <w:lang w:val="en-US"/>
              </w:rPr>
            </w:pPr>
            <w:r>
              <w:rPr>
                <w:sz w:val="18"/>
                <w:szCs w:val="18"/>
                <w:lang w:val="en-US"/>
              </w:rPr>
              <w:t>30</w:t>
            </w:r>
          </w:p>
        </w:tc>
        <w:tc>
          <w:tcPr>
            <w:tcW w:w="402" w:type="dxa"/>
            <w:vAlign w:val="center"/>
          </w:tcPr>
          <w:p w14:paraId="3273F887">
            <w:pPr>
              <w:spacing w:line="400" w:lineRule="exact"/>
              <w:ind w:firstLine="0" w:firstLineChars="0"/>
              <w:rPr>
                <w:sz w:val="18"/>
                <w:szCs w:val="18"/>
                <w:lang w:val="en-US"/>
              </w:rPr>
            </w:pPr>
            <w:r>
              <w:rPr>
                <w:sz w:val="18"/>
                <w:szCs w:val="18"/>
                <w:lang w:val="en-US"/>
              </w:rPr>
              <w:t>30</w:t>
            </w:r>
          </w:p>
        </w:tc>
        <w:tc>
          <w:tcPr>
            <w:tcW w:w="402" w:type="dxa"/>
            <w:vAlign w:val="center"/>
          </w:tcPr>
          <w:p w14:paraId="2C7BA11B">
            <w:pPr>
              <w:spacing w:line="400" w:lineRule="exact"/>
              <w:ind w:firstLine="0" w:firstLineChars="0"/>
              <w:rPr>
                <w:sz w:val="18"/>
                <w:szCs w:val="18"/>
                <w:lang w:val="en-US"/>
              </w:rPr>
            </w:pPr>
            <w:r>
              <w:rPr>
                <w:sz w:val="18"/>
                <w:szCs w:val="18"/>
                <w:lang w:val="en-US"/>
              </w:rPr>
              <w:t>0</w:t>
            </w:r>
          </w:p>
        </w:tc>
        <w:tc>
          <w:tcPr>
            <w:tcW w:w="401" w:type="dxa"/>
            <w:vAlign w:val="center"/>
          </w:tcPr>
          <w:p w14:paraId="35403A67">
            <w:pPr>
              <w:spacing w:line="400" w:lineRule="exact"/>
              <w:ind w:firstLine="0" w:firstLineChars="0"/>
              <w:rPr>
                <w:sz w:val="18"/>
                <w:szCs w:val="18"/>
                <w:lang w:val="en-US"/>
              </w:rPr>
            </w:pPr>
            <w:r>
              <w:rPr>
                <w:sz w:val="18"/>
                <w:szCs w:val="18"/>
                <w:lang w:val="en-US"/>
              </w:rPr>
              <w:t>0</w:t>
            </w:r>
          </w:p>
        </w:tc>
        <w:tc>
          <w:tcPr>
            <w:tcW w:w="402" w:type="dxa"/>
            <w:vAlign w:val="center"/>
          </w:tcPr>
          <w:p w14:paraId="32F05A53">
            <w:pPr>
              <w:spacing w:line="400" w:lineRule="exact"/>
              <w:ind w:firstLine="0" w:firstLineChars="0"/>
              <w:rPr>
                <w:sz w:val="18"/>
                <w:szCs w:val="18"/>
                <w:lang w:val="en-US"/>
              </w:rPr>
            </w:pPr>
            <w:r>
              <w:rPr>
                <w:sz w:val="18"/>
                <w:szCs w:val="18"/>
                <w:lang w:val="en-US"/>
              </w:rPr>
              <w:t>0</w:t>
            </w:r>
          </w:p>
        </w:tc>
        <w:tc>
          <w:tcPr>
            <w:tcW w:w="402" w:type="dxa"/>
            <w:vAlign w:val="center"/>
          </w:tcPr>
          <w:p w14:paraId="49A38B77">
            <w:pPr>
              <w:spacing w:line="400" w:lineRule="exact"/>
              <w:ind w:firstLine="0" w:firstLineChars="0"/>
              <w:rPr>
                <w:sz w:val="18"/>
                <w:szCs w:val="18"/>
                <w:lang w:val="en-US"/>
              </w:rPr>
            </w:pPr>
            <w:r>
              <w:rPr>
                <w:sz w:val="18"/>
                <w:szCs w:val="18"/>
                <w:lang w:val="en-US"/>
              </w:rPr>
              <w:t>0</w:t>
            </w:r>
          </w:p>
        </w:tc>
        <w:tc>
          <w:tcPr>
            <w:tcW w:w="402" w:type="dxa"/>
            <w:vAlign w:val="center"/>
          </w:tcPr>
          <w:p w14:paraId="21E05604">
            <w:pPr>
              <w:spacing w:line="400" w:lineRule="exact"/>
              <w:ind w:firstLine="0" w:firstLineChars="0"/>
              <w:rPr>
                <w:sz w:val="18"/>
                <w:szCs w:val="18"/>
                <w:lang w:val="en-US"/>
              </w:rPr>
            </w:pPr>
            <w:r>
              <w:rPr>
                <w:sz w:val="18"/>
                <w:szCs w:val="18"/>
                <w:lang w:val="en-US"/>
              </w:rPr>
              <w:t>0</w:t>
            </w:r>
          </w:p>
        </w:tc>
      </w:tr>
      <w:tr w14:paraId="0CC8A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8A1233">
            <w:pPr>
              <w:spacing w:line="400" w:lineRule="exact"/>
              <w:ind w:firstLine="0" w:firstLineChars="0"/>
              <w:rPr>
                <w:sz w:val="18"/>
                <w:szCs w:val="18"/>
                <w:lang w:val="en-US"/>
              </w:rPr>
            </w:pPr>
          </w:p>
        </w:tc>
        <w:tc>
          <w:tcPr>
            <w:tcW w:w="401" w:type="dxa"/>
            <w:vAlign w:val="center"/>
          </w:tcPr>
          <w:p w14:paraId="5620C6A2">
            <w:pPr>
              <w:spacing w:line="400" w:lineRule="exact"/>
              <w:ind w:firstLine="0" w:firstLineChars="0"/>
              <w:rPr>
                <w:sz w:val="18"/>
                <w:szCs w:val="18"/>
                <w:lang w:val="en-US"/>
              </w:rPr>
            </w:pPr>
            <w:r>
              <w:rPr>
                <w:sz w:val="18"/>
                <w:szCs w:val="18"/>
                <w:lang w:val="en-US"/>
              </w:rPr>
              <w:t>0</w:t>
            </w:r>
          </w:p>
        </w:tc>
        <w:tc>
          <w:tcPr>
            <w:tcW w:w="402" w:type="dxa"/>
            <w:vAlign w:val="center"/>
          </w:tcPr>
          <w:p w14:paraId="4E29C641">
            <w:pPr>
              <w:spacing w:line="400" w:lineRule="exact"/>
              <w:ind w:firstLine="0" w:firstLineChars="0"/>
              <w:rPr>
                <w:sz w:val="18"/>
                <w:szCs w:val="18"/>
                <w:lang w:val="en-US"/>
              </w:rPr>
            </w:pPr>
            <w:r>
              <w:rPr>
                <w:sz w:val="18"/>
                <w:szCs w:val="18"/>
                <w:lang w:val="en-US"/>
              </w:rPr>
              <w:t>0</w:t>
            </w:r>
          </w:p>
        </w:tc>
        <w:tc>
          <w:tcPr>
            <w:tcW w:w="402" w:type="dxa"/>
            <w:vAlign w:val="center"/>
          </w:tcPr>
          <w:p w14:paraId="54F8243A">
            <w:pPr>
              <w:spacing w:line="400" w:lineRule="exact"/>
              <w:ind w:firstLine="0" w:firstLineChars="0"/>
              <w:rPr>
                <w:sz w:val="18"/>
                <w:szCs w:val="18"/>
                <w:lang w:val="en-US"/>
              </w:rPr>
            </w:pPr>
            <w:r>
              <w:rPr>
                <w:sz w:val="18"/>
                <w:szCs w:val="18"/>
                <w:lang w:val="en-US"/>
              </w:rPr>
              <w:t>0</w:t>
            </w:r>
          </w:p>
        </w:tc>
        <w:tc>
          <w:tcPr>
            <w:tcW w:w="401" w:type="dxa"/>
            <w:vAlign w:val="center"/>
          </w:tcPr>
          <w:p w14:paraId="2E58F744">
            <w:pPr>
              <w:spacing w:line="400" w:lineRule="exact"/>
              <w:ind w:firstLine="0" w:firstLineChars="0"/>
              <w:rPr>
                <w:sz w:val="18"/>
                <w:szCs w:val="18"/>
                <w:lang w:val="en-US"/>
              </w:rPr>
            </w:pPr>
            <w:r>
              <w:rPr>
                <w:sz w:val="18"/>
                <w:szCs w:val="18"/>
                <w:lang w:val="en-US"/>
              </w:rPr>
              <w:t>0</w:t>
            </w:r>
          </w:p>
        </w:tc>
        <w:tc>
          <w:tcPr>
            <w:tcW w:w="402" w:type="dxa"/>
            <w:vAlign w:val="center"/>
          </w:tcPr>
          <w:p w14:paraId="49C088F0">
            <w:pPr>
              <w:spacing w:line="400" w:lineRule="exact"/>
              <w:ind w:firstLine="0" w:firstLineChars="0"/>
              <w:rPr>
                <w:sz w:val="18"/>
                <w:szCs w:val="18"/>
                <w:lang w:val="en-US"/>
              </w:rPr>
            </w:pPr>
            <w:r>
              <w:rPr>
                <w:sz w:val="18"/>
                <w:szCs w:val="18"/>
                <w:lang w:val="en-US"/>
              </w:rPr>
              <w:t>0</w:t>
            </w:r>
          </w:p>
        </w:tc>
        <w:tc>
          <w:tcPr>
            <w:tcW w:w="402" w:type="dxa"/>
            <w:vAlign w:val="center"/>
          </w:tcPr>
          <w:p w14:paraId="72223FBF">
            <w:pPr>
              <w:spacing w:line="400" w:lineRule="exact"/>
              <w:ind w:firstLine="0" w:firstLineChars="0"/>
              <w:rPr>
                <w:sz w:val="18"/>
                <w:szCs w:val="18"/>
                <w:lang w:val="en-US"/>
              </w:rPr>
            </w:pPr>
            <w:r>
              <w:rPr>
                <w:sz w:val="18"/>
                <w:szCs w:val="18"/>
                <w:lang w:val="en-US"/>
              </w:rPr>
              <w:t>0</w:t>
            </w:r>
          </w:p>
        </w:tc>
        <w:tc>
          <w:tcPr>
            <w:tcW w:w="401" w:type="dxa"/>
            <w:vAlign w:val="center"/>
          </w:tcPr>
          <w:p w14:paraId="0377B885">
            <w:pPr>
              <w:spacing w:line="400" w:lineRule="exact"/>
              <w:ind w:firstLine="0" w:firstLineChars="0"/>
              <w:rPr>
                <w:sz w:val="18"/>
                <w:szCs w:val="18"/>
                <w:lang w:val="en-US"/>
              </w:rPr>
            </w:pPr>
            <w:r>
              <w:rPr>
                <w:sz w:val="18"/>
                <w:szCs w:val="18"/>
                <w:lang w:val="en-US"/>
              </w:rPr>
              <w:t>0</w:t>
            </w:r>
          </w:p>
        </w:tc>
        <w:tc>
          <w:tcPr>
            <w:tcW w:w="402" w:type="dxa"/>
            <w:vAlign w:val="center"/>
          </w:tcPr>
          <w:p w14:paraId="599B6580">
            <w:pPr>
              <w:spacing w:line="400" w:lineRule="exact"/>
              <w:ind w:firstLine="0" w:firstLineChars="0"/>
              <w:rPr>
                <w:sz w:val="18"/>
                <w:szCs w:val="18"/>
                <w:lang w:val="en-US"/>
              </w:rPr>
            </w:pPr>
            <w:r>
              <w:rPr>
                <w:sz w:val="18"/>
                <w:szCs w:val="18"/>
                <w:lang w:val="en-US"/>
              </w:rPr>
              <w:t>0</w:t>
            </w:r>
          </w:p>
        </w:tc>
        <w:tc>
          <w:tcPr>
            <w:tcW w:w="402" w:type="dxa"/>
            <w:vAlign w:val="center"/>
          </w:tcPr>
          <w:p w14:paraId="542F4215">
            <w:pPr>
              <w:spacing w:line="400" w:lineRule="exact"/>
              <w:ind w:firstLine="0" w:firstLineChars="0"/>
              <w:rPr>
                <w:sz w:val="18"/>
                <w:szCs w:val="18"/>
                <w:lang w:val="en-US"/>
              </w:rPr>
            </w:pPr>
            <w:r>
              <w:rPr>
                <w:sz w:val="18"/>
                <w:szCs w:val="18"/>
                <w:lang w:val="en-US"/>
              </w:rPr>
              <w:t>0</w:t>
            </w:r>
          </w:p>
        </w:tc>
        <w:tc>
          <w:tcPr>
            <w:tcW w:w="402" w:type="dxa"/>
            <w:vAlign w:val="center"/>
          </w:tcPr>
          <w:p w14:paraId="6A2F45FE">
            <w:pPr>
              <w:spacing w:line="400" w:lineRule="exact"/>
              <w:ind w:firstLine="0" w:firstLineChars="0"/>
              <w:rPr>
                <w:sz w:val="18"/>
                <w:szCs w:val="18"/>
                <w:lang w:val="en-US"/>
              </w:rPr>
            </w:pPr>
            <w:r>
              <w:rPr>
                <w:sz w:val="18"/>
                <w:szCs w:val="18"/>
                <w:lang w:val="en-US"/>
              </w:rPr>
              <w:t>0</w:t>
            </w:r>
          </w:p>
        </w:tc>
        <w:tc>
          <w:tcPr>
            <w:tcW w:w="401" w:type="dxa"/>
            <w:vAlign w:val="center"/>
          </w:tcPr>
          <w:p w14:paraId="3FB50EBC">
            <w:pPr>
              <w:spacing w:line="400" w:lineRule="exact"/>
              <w:ind w:firstLine="0" w:firstLineChars="0"/>
              <w:rPr>
                <w:sz w:val="18"/>
                <w:szCs w:val="18"/>
                <w:lang w:val="en-US"/>
              </w:rPr>
            </w:pPr>
            <w:r>
              <w:rPr>
                <w:sz w:val="18"/>
                <w:szCs w:val="18"/>
                <w:lang w:val="en-US"/>
              </w:rPr>
              <w:t>0</w:t>
            </w:r>
          </w:p>
        </w:tc>
        <w:tc>
          <w:tcPr>
            <w:tcW w:w="402" w:type="dxa"/>
            <w:vAlign w:val="center"/>
          </w:tcPr>
          <w:p w14:paraId="2D5F04BF">
            <w:pPr>
              <w:spacing w:line="400" w:lineRule="exact"/>
              <w:ind w:firstLine="0" w:firstLineChars="0"/>
              <w:rPr>
                <w:sz w:val="18"/>
                <w:szCs w:val="18"/>
                <w:lang w:val="en-US"/>
              </w:rPr>
            </w:pPr>
            <w:r>
              <w:rPr>
                <w:sz w:val="18"/>
                <w:szCs w:val="18"/>
                <w:lang w:val="en-US"/>
              </w:rPr>
              <w:t>0</w:t>
            </w:r>
          </w:p>
        </w:tc>
        <w:tc>
          <w:tcPr>
            <w:tcW w:w="402" w:type="dxa"/>
            <w:vAlign w:val="center"/>
          </w:tcPr>
          <w:p w14:paraId="0F8C0047">
            <w:pPr>
              <w:spacing w:line="400" w:lineRule="exact"/>
              <w:ind w:firstLine="0" w:firstLineChars="0"/>
              <w:rPr>
                <w:sz w:val="18"/>
                <w:szCs w:val="18"/>
                <w:lang w:val="en-US"/>
              </w:rPr>
            </w:pPr>
            <w:r>
              <w:rPr>
                <w:sz w:val="18"/>
                <w:szCs w:val="18"/>
                <w:lang w:val="en-US"/>
              </w:rPr>
              <w:t>0</w:t>
            </w:r>
          </w:p>
        </w:tc>
        <w:tc>
          <w:tcPr>
            <w:tcW w:w="401" w:type="dxa"/>
            <w:vAlign w:val="center"/>
          </w:tcPr>
          <w:p w14:paraId="1C03CB3C">
            <w:pPr>
              <w:spacing w:line="400" w:lineRule="exact"/>
              <w:ind w:firstLine="0" w:firstLineChars="0"/>
              <w:rPr>
                <w:sz w:val="18"/>
                <w:szCs w:val="18"/>
                <w:lang w:val="en-US"/>
              </w:rPr>
            </w:pPr>
            <w:r>
              <w:rPr>
                <w:sz w:val="18"/>
                <w:szCs w:val="18"/>
                <w:lang w:val="en-US"/>
              </w:rPr>
              <w:t>0</w:t>
            </w:r>
          </w:p>
        </w:tc>
        <w:tc>
          <w:tcPr>
            <w:tcW w:w="402" w:type="dxa"/>
            <w:vAlign w:val="center"/>
          </w:tcPr>
          <w:p w14:paraId="6F8A66A6">
            <w:pPr>
              <w:spacing w:line="400" w:lineRule="exact"/>
              <w:ind w:firstLine="0" w:firstLineChars="0"/>
              <w:rPr>
                <w:sz w:val="18"/>
                <w:szCs w:val="18"/>
                <w:lang w:val="en-US"/>
              </w:rPr>
            </w:pPr>
            <w:r>
              <w:rPr>
                <w:sz w:val="18"/>
                <w:szCs w:val="18"/>
                <w:lang w:val="en-US"/>
              </w:rPr>
              <w:t>0</w:t>
            </w:r>
          </w:p>
        </w:tc>
        <w:tc>
          <w:tcPr>
            <w:tcW w:w="402" w:type="dxa"/>
            <w:vAlign w:val="center"/>
          </w:tcPr>
          <w:p w14:paraId="1B57E209">
            <w:pPr>
              <w:spacing w:line="400" w:lineRule="exact"/>
              <w:ind w:firstLine="0" w:firstLineChars="0"/>
              <w:rPr>
                <w:sz w:val="18"/>
                <w:szCs w:val="18"/>
                <w:lang w:val="en-US"/>
              </w:rPr>
            </w:pPr>
            <w:r>
              <w:rPr>
                <w:sz w:val="18"/>
                <w:szCs w:val="18"/>
                <w:lang w:val="en-US"/>
              </w:rPr>
              <w:t>0</w:t>
            </w:r>
          </w:p>
        </w:tc>
        <w:tc>
          <w:tcPr>
            <w:tcW w:w="402" w:type="dxa"/>
            <w:vAlign w:val="center"/>
          </w:tcPr>
          <w:p w14:paraId="4C1B7E9E">
            <w:pPr>
              <w:spacing w:line="400" w:lineRule="exact"/>
              <w:ind w:firstLine="0" w:firstLineChars="0"/>
              <w:rPr>
                <w:sz w:val="18"/>
                <w:szCs w:val="18"/>
                <w:lang w:val="en-US"/>
              </w:rPr>
            </w:pPr>
            <w:r>
              <w:rPr>
                <w:sz w:val="18"/>
                <w:szCs w:val="18"/>
                <w:lang w:val="en-US"/>
              </w:rPr>
              <w:t>0</w:t>
            </w:r>
          </w:p>
        </w:tc>
        <w:tc>
          <w:tcPr>
            <w:tcW w:w="401" w:type="dxa"/>
            <w:vAlign w:val="center"/>
          </w:tcPr>
          <w:p w14:paraId="5F5382AC">
            <w:pPr>
              <w:spacing w:line="400" w:lineRule="exact"/>
              <w:ind w:firstLine="0" w:firstLineChars="0"/>
              <w:rPr>
                <w:sz w:val="18"/>
                <w:szCs w:val="18"/>
                <w:lang w:val="en-US"/>
              </w:rPr>
            </w:pPr>
            <w:r>
              <w:rPr>
                <w:sz w:val="18"/>
                <w:szCs w:val="18"/>
                <w:lang w:val="en-US"/>
              </w:rPr>
              <w:t>0</w:t>
            </w:r>
          </w:p>
        </w:tc>
        <w:tc>
          <w:tcPr>
            <w:tcW w:w="402" w:type="dxa"/>
            <w:vAlign w:val="center"/>
          </w:tcPr>
          <w:p w14:paraId="494C0079">
            <w:pPr>
              <w:spacing w:line="400" w:lineRule="exact"/>
              <w:ind w:firstLine="0" w:firstLineChars="0"/>
              <w:rPr>
                <w:sz w:val="18"/>
                <w:szCs w:val="18"/>
                <w:lang w:val="en-US"/>
              </w:rPr>
            </w:pPr>
            <w:r>
              <w:rPr>
                <w:sz w:val="18"/>
                <w:szCs w:val="18"/>
                <w:lang w:val="en-US"/>
              </w:rPr>
              <w:t>0</w:t>
            </w:r>
          </w:p>
        </w:tc>
        <w:tc>
          <w:tcPr>
            <w:tcW w:w="402" w:type="dxa"/>
            <w:vAlign w:val="center"/>
          </w:tcPr>
          <w:p w14:paraId="53DCFAAE">
            <w:pPr>
              <w:spacing w:line="400" w:lineRule="exact"/>
              <w:ind w:firstLine="0" w:firstLineChars="0"/>
              <w:rPr>
                <w:sz w:val="18"/>
                <w:szCs w:val="18"/>
                <w:lang w:val="en-US"/>
              </w:rPr>
            </w:pPr>
            <w:r>
              <w:rPr>
                <w:sz w:val="18"/>
                <w:szCs w:val="18"/>
                <w:lang w:val="en-US"/>
              </w:rPr>
              <w:t>0</w:t>
            </w:r>
          </w:p>
        </w:tc>
        <w:tc>
          <w:tcPr>
            <w:tcW w:w="401" w:type="dxa"/>
            <w:vAlign w:val="center"/>
          </w:tcPr>
          <w:p w14:paraId="30C096AB">
            <w:pPr>
              <w:spacing w:line="400" w:lineRule="exact"/>
              <w:ind w:firstLine="0" w:firstLineChars="0"/>
              <w:rPr>
                <w:sz w:val="18"/>
                <w:szCs w:val="18"/>
                <w:lang w:val="en-US"/>
              </w:rPr>
            </w:pPr>
            <w:r>
              <w:rPr>
                <w:sz w:val="18"/>
                <w:szCs w:val="18"/>
                <w:lang w:val="en-US"/>
              </w:rPr>
              <w:t>0</w:t>
            </w:r>
          </w:p>
        </w:tc>
        <w:tc>
          <w:tcPr>
            <w:tcW w:w="402" w:type="dxa"/>
            <w:vAlign w:val="center"/>
          </w:tcPr>
          <w:p w14:paraId="566B2722">
            <w:pPr>
              <w:spacing w:line="400" w:lineRule="exact"/>
              <w:ind w:firstLine="0" w:firstLineChars="0"/>
              <w:rPr>
                <w:sz w:val="18"/>
                <w:szCs w:val="18"/>
                <w:lang w:val="en-US"/>
              </w:rPr>
            </w:pPr>
            <w:r>
              <w:rPr>
                <w:sz w:val="18"/>
                <w:szCs w:val="18"/>
                <w:lang w:val="en-US"/>
              </w:rPr>
              <w:t>0</w:t>
            </w:r>
          </w:p>
        </w:tc>
        <w:tc>
          <w:tcPr>
            <w:tcW w:w="402" w:type="dxa"/>
            <w:vAlign w:val="center"/>
          </w:tcPr>
          <w:p w14:paraId="3DC75952">
            <w:pPr>
              <w:spacing w:line="400" w:lineRule="exact"/>
              <w:ind w:firstLine="0" w:firstLineChars="0"/>
              <w:rPr>
                <w:sz w:val="18"/>
                <w:szCs w:val="18"/>
                <w:lang w:val="en-US"/>
              </w:rPr>
            </w:pPr>
            <w:r>
              <w:rPr>
                <w:sz w:val="18"/>
                <w:szCs w:val="18"/>
                <w:lang w:val="en-US"/>
              </w:rPr>
              <w:t>0</w:t>
            </w:r>
          </w:p>
        </w:tc>
        <w:tc>
          <w:tcPr>
            <w:tcW w:w="402" w:type="dxa"/>
            <w:vAlign w:val="center"/>
          </w:tcPr>
          <w:p w14:paraId="37D2A258">
            <w:pPr>
              <w:spacing w:line="400" w:lineRule="exact"/>
              <w:ind w:firstLine="0" w:firstLineChars="0"/>
              <w:rPr>
                <w:sz w:val="18"/>
                <w:szCs w:val="18"/>
                <w:lang w:val="en-US"/>
              </w:rPr>
            </w:pPr>
            <w:r>
              <w:rPr>
                <w:sz w:val="18"/>
                <w:szCs w:val="18"/>
                <w:lang w:val="en-US"/>
              </w:rPr>
              <w:t>0</w:t>
            </w:r>
          </w:p>
        </w:tc>
      </w:tr>
      <w:tr w14:paraId="1F895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EDE8D4">
            <w:pPr>
              <w:spacing w:line="400" w:lineRule="exact"/>
              <w:ind w:firstLine="0" w:firstLineChars="0"/>
              <w:rPr>
                <w:sz w:val="18"/>
                <w:szCs w:val="18"/>
                <w:lang w:val="en-US"/>
              </w:rPr>
            </w:pPr>
            <w:r>
              <w:rPr>
                <w:sz w:val="18"/>
                <w:szCs w:val="18"/>
                <w:lang w:val="en-US"/>
              </w:rPr>
              <w:t>博物馆-空房间</w:t>
            </w:r>
          </w:p>
        </w:tc>
        <w:tc>
          <w:tcPr>
            <w:tcW w:w="401" w:type="dxa"/>
            <w:vAlign w:val="center"/>
          </w:tcPr>
          <w:p w14:paraId="6CFE68BD">
            <w:pPr>
              <w:spacing w:line="400" w:lineRule="exact"/>
              <w:ind w:firstLine="0" w:firstLineChars="0"/>
              <w:rPr>
                <w:sz w:val="18"/>
                <w:szCs w:val="18"/>
                <w:lang w:val="en-US"/>
              </w:rPr>
            </w:pPr>
            <w:r>
              <w:rPr>
                <w:sz w:val="18"/>
                <w:szCs w:val="18"/>
                <w:lang w:val="en-US"/>
              </w:rPr>
              <w:t>0</w:t>
            </w:r>
          </w:p>
        </w:tc>
        <w:tc>
          <w:tcPr>
            <w:tcW w:w="402" w:type="dxa"/>
            <w:vAlign w:val="center"/>
          </w:tcPr>
          <w:p w14:paraId="681752BA">
            <w:pPr>
              <w:spacing w:line="400" w:lineRule="exact"/>
              <w:ind w:firstLine="0" w:firstLineChars="0"/>
              <w:rPr>
                <w:sz w:val="18"/>
                <w:szCs w:val="18"/>
                <w:lang w:val="en-US"/>
              </w:rPr>
            </w:pPr>
            <w:r>
              <w:rPr>
                <w:sz w:val="18"/>
                <w:szCs w:val="18"/>
                <w:lang w:val="en-US"/>
              </w:rPr>
              <w:t>0</w:t>
            </w:r>
          </w:p>
        </w:tc>
        <w:tc>
          <w:tcPr>
            <w:tcW w:w="402" w:type="dxa"/>
            <w:vAlign w:val="center"/>
          </w:tcPr>
          <w:p w14:paraId="35B48C5D">
            <w:pPr>
              <w:spacing w:line="400" w:lineRule="exact"/>
              <w:ind w:firstLine="0" w:firstLineChars="0"/>
              <w:rPr>
                <w:sz w:val="18"/>
                <w:szCs w:val="18"/>
                <w:lang w:val="en-US"/>
              </w:rPr>
            </w:pPr>
            <w:r>
              <w:rPr>
                <w:sz w:val="18"/>
                <w:szCs w:val="18"/>
                <w:lang w:val="en-US"/>
              </w:rPr>
              <w:t>0</w:t>
            </w:r>
          </w:p>
        </w:tc>
        <w:tc>
          <w:tcPr>
            <w:tcW w:w="401" w:type="dxa"/>
            <w:vAlign w:val="center"/>
          </w:tcPr>
          <w:p w14:paraId="1727C6D6">
            <w:pPr>
              <w:spacing w:line="400" w:lineRule="exact"/>
              <w:ind w:firstLine="0" w:firstLineChars="0"/>
              <w:rPr>
                <w:sz w:val="18"/>
                <w:szCs w:val="18"/>
                <w:lang w:val="en-US"/>
              </w:rPr>
            </w:pPr>
            <w:r>
              <w:rPr>
                <w:sz w:val="18"/>
                <w:szCs w:val="18"/>
                <w:lang w:val="en-US"/>
              </w:rPr>
              <w:t>0</w:t>
            </w:r>
          </w:p>
        </w:tc>
        <w:tc>
          <w:tcPr>
            <w:tcW w:w="402" w:type="dxa"/>
            <w:vAlign w:val="center"/>
          </w:tcPr>
          <w:p w14:paraId="5AE952BB">
            <w:pPr>
              <w:spacing w:line="400" w:lineRule="exact"/>
              <w:ind w:firstLine="0" w:firstLineChars="0"/>
              <w:rPr>
                <w:sz w:val="18"/>
                <w:szCs w:val="18"/>
                <w:lang w:val="en-US"/>
              </w:rPr>
            </w:pPr>
            <w:r>
              <w:rPr>
                <w:sz w:val="18"/>
                <w:szCs w:val="18"/>
                <w:lang w:val="en-US"/>
              </w:rPr>
              <w:t>0</w:t>
            </w:r>
          </w:p>
        </w:tc>
        <w:tc>
          <w:tcPr>
            <w:tcW w:w="402" w:type="dxa"/>
            <w:vAlign w:val="center"/>
          </w:tcPr>
          <w:p w14:paraId="50B38A96">
            <w:pPr>
              <w:spacing w:line="400" w:lineRule="exact"/>
              <w:ind w:firstLine="0" w:firstLineChars="0"/>
              <w:rPr>
                <w:sz w:val="18"/>
                <w:szCs w:val="18"/>
                <w:lang w:val="en-US"/>
              </w:rPr>
            </w:pPr>
            <w:r>
              <w:rPr>
                <w:sz w:val="18"/>
                <w:szCs w:val="18"/>
                <w:lang w:val="en-US"/>
              </w:rPr>
              <w:t>0</w:t>
            </w:r>
          </w:p>
        </w:tc>
        <w:tc>
          <w:tcPr>
            <w:tcW w:w="401" w:type="dxa"/>
            <w:vAlign w:val="center"/>
          </w:tcPr>
          <w:p w14:paraId="37419156">
            <w:pPr>
              <w:spacing w:line="400" w:lineRule="exact"/>
              <w:ind w:firstLine="0" w:firstLineChars="0"/>
              <w:rPr>
                <w:sz w:val="18"/>
                <w:szCs w:val="18"/>
                <w:lang w:val="en-US"/>
              </w:rPr>
            </w:pPr>
            <w:r>
              <w:rPr>
                <w:sz w:val="18"/>
                <w:szCs w:val="18"/>
                <w:lang w:val="en-US"/>
              </w:rPr>
              <w:t>0</w:t>
            </w:r>
          </w:p>
        </w:tc>
        <w:tc>
          <w:tcPr>
            <w:tcW w:w="402" w:type="dxa"/>
            <w:vAlign w:val="center"/>
          </w:tcPr>
          <w:p w14:paraId="52EF6A65">
            <w:pPr>
              <w:spacing w:line="400" w:lineRule="exact"/>
              <w:ind w:firstLine="0" w:firstLineChars="0"/>
              <w:rPr>
                <w:sz w:val="18"/>
                <w:szCs w:val="18"/>
                <w:lang w:val="en-US"/>
              </w:rPr>
            </w:pPr>
            <w:r>
              <w:rPr>
                <w:sz w:val="18"/>
                <w:szCs w:val="18"/>
                <w:lang w:val="en-US"/>
              </w:rPr>
              <w:t>0</w:t>
            </w:r>
          </w:p>
        </w:tc>
        <w:tc>
          <w:tcPr>
            <w:tcW w:w="402" w:type="dxa"/>
            <w:vAlign w:val="center"/>
          </w:tcPr>
          <w:p w14:paraId="19171EBC">
            <w:pPr>
              <w:spacing w:line="400" w:lineRule="exact"/>
              <w:ind w:firstLine="0" w:firstLineChars="0"/>
              <w:rPr>
                <w:sz w:val="18"/>
                <w:szCs w:val="18"/>
                <w:lang w:val="en-US"/>
              </w:rPr>
            </w:pPr>
            <w:r>
              <w:rPr>
                <w:sz w:val="18"/>
                <w:szCs w:val="18"/>
                <w:lang w:val="en-US"/>
              </w:rPr>
              <w:t>0</w:t>
            </w:r>
          </w:p>
        </w:tc>
        <w:tc>
          <w:tcPr>
            <w:tcW w:w="402" w:type="dxa"/>
            <w:vAlign w:val="center"/>
          </w:tcPr>
          <w:p w14:paraId="16D26402">
            <w:pPr>
              <w:spacing w:line="400" w:lineRule="exact"/>
              <w:ind w:firstLine="0" w:firstLineChars="0"/>
              <w:rPr>
                <w:sz w:val="18"/>
                <w:szCs w:val="18"/>
                <w:lang w:val="en-US"/>
              </w:rPr>
            </w:pPr>
            <w:r>
              <w:rPr>
                <w:sz w:val="18"/>
                <w:szCs w:val="18"/>
                <w:lang w:val="en-US"/>
              </w:rPr>
              <w:t>0</w:t>
            </w:r>
          </w:p>
        </w:tc>
        <w:tc>
          <w:tcPr>
            <w:tcW w:w="401" w:type="dxa"/>
            <w:vAlign w:val="center"/>
          </w:tcPr>
          <w:p w14:paraId="6D0B6C2A">
            <w:pPr>
              <w:spacing w:line="400" w:lineRule="exact"/>
              <w:ind w:firstLine="0" w:firstLineChars="0"/>
              <w:rPr>
                <w:sz w:val="18"/>
                <w:szCs w:val="18"/>
                <w:lang w:val="en-US"/>
              </w:rPr>
            </w:pPr>
            <w:r>
              <w:rPr>
                <w:sz w:val="18"/>
                <w:szCs w:val="18"/>
                <w:lang w:val="en-US"/>
              </w:rPr>
              <w:t>0</w:t>
            </w:r>
          </w:p>
        </w:tc>
        <w:tc>
          <w:tcPr>
            <w:tcW w:w="402" w:type="dxa"/>
            <w:vAlign w:val="center"/>
          </w:tcPr>
          <w:p w14:paraId="4B1654E3">
            <w:pPr>
              <w:spacing w:line="400" w:lineRule="exact"/>
              <w:ind w:firstLine="0" w:firstLineChars="0"/>
              <w:rPr>
                <w:sz w:val="18"/>
                <w:szCs w:val="18"/>
                <w:lang w:val="en-US"/>
              </w:rPr>
            </w:pPr>
            <w:r>
              <w:rPr>
                <w:sz w:val="18"/>
                <w:szCs w:val="18"/>
                <w:lang w:val="en-US"/>
              </w:rPr>
              <w:t>0</w:t>
            </w:r>
          </w:p>
        </w:tc>
        <w:tc>
          <w:tcPr>
            <w:tcW w:w="402" w:type="dxa"/>
            <w:vAlign w:val="center"/>
          </w:tcPr>
          <w:p w14:paraId="16D463EF">
            <w:pPr>
              <w:spacing w:line="400" w:lineRule="exact"/>
              <w:ind w:firstLine="0" w:firstLineChars="0"/>
              <w:rPr>
                <w:sz w:val="18"/>
                <w:szCs w:val="18"/>
                <w:lang w:val="en-US"/>
              </w:rPr>
            </w:pPr>
            <w:r>
              <w:rPr>
                <w:sz w:val="18"/>
                <w:szCs w:val="18"/>
                <w:lang w:val="en-US"/>
              </w:rPr>
              <w:t>0</w:t>
            </w:r>
          </w:p>
        </w:tc>
        <w:tc>
          <w:tcPr>
            <w:tcW w:w="401" w:type="dxa"/>
            <w:vAlign w:val="center"/>
          </w:tcPr>
          <w:p w14:paraId="19B4870B">
            <w:pPr>
              <w:spacing w:line="400" w:lineRule="exact"/>
              <w:ind w:firstLine="0" w:firstLineChars="0"/>
              <w:rPr>
                <w:sz w:val="18"/>
                <w:szCs w:val="18"/>
                <w:lang w:val="en-US"/>
              </w:rPr>
            </w:pPr>
            <w:r>
              <w:rPr>
                <w:sz w:val="18"/>
                <w:szCs w:val="18"/>
                <w:lang w:val="en-US"/>
              </w:rPr>
              <w:t>0</w:t>
            </w:r>
          </w:p>
        </w:tc>
        <w:tc>
          <w:tcPr>
            <w:tcW w:w="402" w:type="dxa"/>
            <w:vAlign w:val="center"/>
          </w:tcPr>
          <w:p w14:paraId="5E6B03C0">
            <w:pPr>
              <w:spacing w:line="400" w:lineRule="exact"/>
              <w:ind w:firstLine="0" w:firstLineChars="0"/>
              <w:rPr>
                <w:sz w:val="18"/>
                <w:szCs w:val="18"/>
                <w:lang w:val="en-US"/>
              </w:rPr>
            </w:pPr>
            <w:r>
              <w:rPr>
                <w:sz w:val="18"/>
                <w:szCs w:val="18"/>
                <w:lang w:val="en-US"/>
              </w:rPr>
              <w:t>0</w:t>
            </w:r>
          </w:p>
        </w:tc>
        <w:tc>
          <w:tcPr>
            <w:tcW w:w="402" w:type="dxa"/>
            <w:vAlign w:val="center"/>
          </w:tcPr>
          <w:p w14:paraId="7BC2338D">
            <w:pPr>
              <w:spacing w:line="400" w:lineRule="exact"/>
              <w:ind w:firstLine="0" w:firstLineChars="0"/>
              <w:rPr>
                <w:sz w:val="18"/>
                <w:szCs w:val="18"/>
                <w:lang w:val="en-US"/>
              </w:rPr>
            </w:pPr>
            <w:r>
              <w:rPr>
                <w:sz w:val="18"/>
                <w:szCs w:val="18"/>
                <w:lang w:val="en-US"/>
              </w:rPr>
              <w:t>0</w:t>
            </w:r>
          </w:p>
        </w:tc>
        <w:tc>
          <w:tcPr>
            <w:tcW w:w="402" w:type="dxa"/>
            <w:vAlign w:val="center"/>
          </w:tcPr>
          <w:p w14:paraId="005DEC03">
            <w:pPr>
              <w:spacing w:line="400" w:lineRule="exact"/>
              <w:ind w:firstLine="0" w:firstLineChars="0"/>
              <w:rPr>
                <w:sz w:val="18"/>
                <w:szCs w:val="18"/>
                <w:lang w:val="en-US"/>
              </w:rPr>
            </w:pPr>
            <w:r>
              <w:rPr>
                <w:sz w:val="18"/>
                <w:szCs w:val="18"/>
                <w:lang w:val="en-US"/>
              </w:rPr>
              <w:t>0</w:t>
            </w:r>
          </w:p>
        </w:tc>
        <w:tc>
          <w:tcPr>
            <w:tcW w:w="401" w:type="dxa"/>
            <w:vAlign w:val="center"/>
          </w:tcPr>
          <w:p w14:paraId="58AC5851">
            <w:pPr>
              <w:spacing w:line="400" w:lineRule="exact"/>
              <w:ind w:firstLine="0" w:firstLineChars="0"/>
              <w:rPr>
                <w:sz w:val="18"/>
                <w:szCs w:val="18"/>
                <w:lang w:val="en-US"/>
              </w:rPr>
            </w:pPr>
            <w:r>
              <w:rPr>
                <w:sz w:val="18"/>
                <w:szCs w:val="18"/>
                <w:lang w:val="en-US"/>
              </w:rPr>
              <w:t>0</w:t>
            </w:r>
          </w:p>
        </w:tc>
        <w:tc>
          <w:tcPr>
            <w:tcW w:w="402" w:type="dxa"/>
            <w:vAlign w:val="center"/>
          </w:tcPr>
          <w:p w14:paraId="31D937A8">
            <w:pPr>
              <w:spacing w:line="400" w:lineRule="exact"/>
              <w:ind w:firstLine="0" w:firstLineChars="0"/>
              <w:rPr>
                <w:sz w:val="18"/>
                <w:szCs w:val="18"/>
                <w:lang w:val="en-US"/>
              </w:rPr>
            </w:pPr>
            <w:r>
              <w:rPr>
                <w:sz w:val="18"/>
                <w:szCs w:val="18"/>
                <w:lang w:val="en-US"/>
              </w:rPr>
              <w:t>0</w:t>
            </w:r>
          </w:p>
        </w:tc>
        <w:tc>
          <w:tcPr>
            <w:tcW w:w="402" w:type="dxa"/>
            <w:vAlign w:val="center"/>
          </w:tcPr>
          <w:p w14:paraId="4CF07035">
            <w:pPr>
              <w:spacing w:line="400" w:lineRule="exact"/>
              <w:ind w:firstLine="0" w:firstLineChars="0"/>
              <w:rPr>
                <w:sz w:val="18"/>
                <w:szCs w:val="18"/>
                <w:lang w:val="en-US"/>
              </w:rPr>
            </w:pPr>
            <w:r>
              <w:rPr>
                <w:sz w:val="18"/>
                <w:szCs w:val="18"/>
                <w:lang w:val="en-US"/>
              </w:rPr>
              <w:t>0</w:t>
            </w:r>
          </w:p>
        </w:tc>
        <w:tc>
          <w:tcPr>
            <w:tcW w:w="401" w:type="dxa"/>
            <w:vAlign w:val="center"/>
          </w:tcPr>
          <w:p w14:paraId="0A56E10A">
            <w:pPr>
              <w:spacing w:line="400" w:lineRule="exact"/>
              <w:ind w:firstLine="0" w:firstLineChars="0"/>
              <w:rPr>
                <w:sz w:val="18"/>
                <w:szCs w:val="18"/>
                <w:lang w:val="en-US"/>
              </w:rPr>
            </w:pPr>
            <w:r>
              <w:rPr>
                <w:sz w:val="18"/>
                <w:szCs w:val="18"/>
                <w:lang w:val="en-US"/>
              </w:rPr>
              <w:t>0</w:t>
            </w:r>
          </w:p>
        </w:tc>
        <w:tc>
          <w:tcPr>
            <w:tcW w:w="402" w:type="dxa"/>
            <w:vAlign w:val="center"/>
          </w:tcPr>
          <w:p w14:paraId="6818089C">
            <w:pPr>
              <w:spacing w:line="400" w:lineRule="exact"/>
              <w:ind w:firstLine="0" w:firstLineChars="0"/>
              <w:rPr>
                <w:sz w:val="18"/>
                <w:szCs w:val="18"/>
                <w:lang w:val="en-US"/>
              </w:rPr>
            </w:pPr>
            <w:r>
              <w:rPr>
                <w:sz w:val="18"/>
                <w:szCs w:val="18"/>
                <w:lang w:val="en-US"/>
              </w:rPr>
              <w:t>0</w:t>
            </w:r>
          </w:p>
        </w:tc>
        <w:tc>
          <w:tcPr>
            <w:tcW w:w="402" w:type="dxa"/>
            <w:vAlign w:val="center"/>
          </w:tcPr>
          <w:p w14:paraId="3519CC07">
            <w:pPr>
              <w:spacing w:line="400" w:lineRule="exact"/>
              <w:ind w:firstLine="0" w:firstLineChars="0"/>
              <w:rPr>
                <w:sz w:val="18"/>
                <w:szCs w:val="18"/>
                <w:lang w:val="en-US"/>
              </w:rPr>
            </w:pPr>
            <w:r>
              <w:rPr>
                <w:sz w:val="18"/>
                <w:szCs w:val="18"/>
                <w:lang w:val="en-US"/>
              </w:rPr>
              <w:t>0</w:t>
            </w:r>
          </w:p>
        </w:tc>
        <w:tc>
          <w:tcPr>
            <w:tcW w:w="402" w:type="dxa"/>
            <w:vAlign w:val="center"/>
          </w:tcPr>
          <w:p w14:paraId="2AF7F06A">
            <w:pPr>
              <w:spacing w:line="400" w:lineRule="exact"/>
              <w:ind w:firstLine="0" w:firstLineChars="0"/>
              <w:rPr>
                <w:sz w:val="18"/>
                <w:szCs w:val="18"/>
                <w:lang w:val="en-US"/>
              </w:rPr>
            </w:pPr>
            <w:r>
              <w:rPr>
                <w:sz w:val="18"/>
                <w:szCs w:val="18"/>
                <w:lang w:val="en-US"/>
              </w:rPr>
              <w:t>0</w:t>
            </w:r>
          </w:p>
        </w:tc>
      </w:tr>
      <w:tr w14:paraId="6481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0FFD46">
            <w:pPr>
              <w:spacing w:line="400" w:lineRule="exact"/>
              <w:ind w:firstLine="0" w:firstLineChars="0"/>
              <w:rPr>
                <w:sz w:val="18"/>
                <w:szCs w:val="18"/>
                <w:lang w:val="en-US"/>
              </w:rPr>
            </w:pPr>
          </w:p>
        </w:tc>
        <w:tc>
          <w:tcPr>
            <w:tcW w:w="401" w:type="dxa"/>
            <w:vAlign w:val="center"/>
          </w:tcPr>
          <w:p w14:paraId="6AD689A0">
            <w:pPr>
              <w:spacing w:line="400" w:lineRule="exact"/>
              <w:ind w:firstLine="0" w:firstLineChars="0"/>
              <w:rPr>
                <w:sz w:val="18"/>
                <w:szCs w:val="18"/>
                <w:lang w:val="en-US"/>
              </w:rPr>
            </w:pPr>
            <w:r>
              <w:rPr>
                <w:sz w:val="18"/>
                <w:szCs w:val="18"/>
                <w:lang w:val="en-US"/>
              </w:rPr>
              <w:t>0</w:t>
            </w:r>
          </w:p>
        </w:tc>
        <w:tc>
          <w:tcPr>
            <w:tcW w:w="402" w:type="dxa"/>
            <w:vAlign w:val="center"/>
          </w:tcPr>
          <w:p w14:paraId="6AD9AB29">
            <w:pPr>
              <w:spacing w:line="400" w:lineRule="exact"/>
              <w:ind w:firstLine="0" w:firstLineChars="0"/>
              <w:rPr>
                <w:sz w:val="18"/>
                <w:szCs w:val="18"/>
                <w:lang w:val="en-US"/>
              </w:rPr>
            </w:pPr>
            <w:r>
              <w:rPr>
                <w:sz w:val="18"/>
                <w:szCs w:val="18"/>
                <w:lang w:val="en-US"/>
              </w:rPr>
              <w:t>0</w:t>
            </w:r>
          </w:p>
        </w:tc>
        <w:tc>
          <w:tcPr>
            <w:tcW w:w="402" w:type="dxa"/>
            <w:vAlign w:val="center"/>
          </w:tcPr>
          <w:p w14:paraId="360463F5">
            <w:pPr>
              <w:spacing w:line="400" w:lineRule="exact"/>
              <w:ind w:firstLine="0" w:firstLineChars="0"/>
              <w:rPr>
                <w:sz w:val="18"/>
                <w:szCs w:val="18"/>
                <w:lang w:val="en-US"/>
              </w:rPr>
            </w:pPr>
            <w:r>
              <w:rPr>
                <w:sz w:val="18"/>
                <w:szCs w:val="18"/>
                <w:lang w:val="en-US"/>
              </w:rPr>
              <w:t>0</w:t>
            </w:r>
          </w:p>
        </w:tc>
        <w:tc>
          <w:tcPr>
            <w:tcW w:w="401" w:type="dxa"/>
            <w:vAlign w:val="center"/>
          </w:tcPr>
          <w:p w14:paraId="3B6F5091">
            <w:pPr>
              <w:spacing w:line="400" w:lineRule="exact"/>
              <w:ind w:firstLine="0" w:firstLineChars="0"/>
              <w:rPr>
                <w:sz w:val="18"/>
                <w:szCs w:val="18"/>
                <w:lang w:val="en-US"/>
              </w:rPr>
            </w:pPr>
            <w:r>
              <w:rPr>
                <w:sz w:val="18"/>
                <w:szCs w:val="18"/>
                <w:lang w:val="en-US"/>
              </w:rPr>
              <w:t>0</w:t>
            </w:r>
          </w:p>
        </w:tc>
        <w:tc>
          <w:tcPr>
            <w:tcW w:w="402" w:type="dxa"/>
            <w:vAlign w:val="center"/>
          </w:tcPr>
          <w:p w14:paraId="2573F9AA">
            <w:pPr>
              <w:spacing w:line="400" w:lineRule="exact"/>
              <w:ind w:firstLine="0" w:firstLineChars="0"/>
              <w:rPr>
                <w:sz w:val="18"/>
                <w:szCs w:val="18"/>
                <w:lang w:val="en-US"/>
              </w:rPr>
            </w:pPr>
            <w:r>
              <w:rPr>
                <w:sz w:val="18"/>
                <w:szCs w:val="18"/>
                <w:lang w:val="en-US"/>
              </w:rPr>
              <w:t>0</w:t>
            </w:r>
          </w:p>
        </w:tc>
        <w:tc>
          <w:tcPr>
            <w:tcW w:w="402" w:type="dxa"/>
            <w:vAlign w:val="center"/>
          </w:tcPr>
          <w:p w14:paraId="5F90AB48">
            <w:pPr>
              <w:spacing w:line="400" w:lineRule="exact"/>
              <w:ind w:firstLine="0" w:firstLineChars="0"/>
              <w:rPr>
                <w:sz w:val="18"/>
                <w:szCs w:val="18"/>
                <w:lang w:val="en-US"/>
              </w:rPr>
            </w:pPr>
            <w:r>
              <w:rPr>
                <w:sz w:val="18"/>
                <w:szCs w:val="18"/>
                <w:lang w:val="en-US"/>
              </w:rPr>
              <w:t>0</w:t>
            </w:r>
          </w:p>
        </w:tc>
        <w:tc>
          <w:tcPr>
            <w:tcW w:w="401" w:type="dxa"/>
            <w:vAlign w:val="center"/>
          </w:tcPr>
          <w:p w14:paraId="0149DB2E">
            <w:pPr>
              <w:spacing w:line="400" w:lineRule="exact"/>
              <w:ind w:firstLine="0" w:firstLineChars="0"/>
              <w:rPr>
                <w:sz w:val="18"/>
                <w:szCs w:val="18"/>
                <w:lang w:val="en-US"/>
              </w:rPr>
            </w:pPr>
            <w:r>
              <w:rPr>
                <w:sz w:val="18"/>
                <w:szCs w:val="18"/>
                <w:lang w:val="en-US"/>
              </w:rPr>
              <w:t>0</w:t>
            </w:r>
          </w:p>
        </w:tc>
        <w:tc>
          <w:tcPr>
            <w:tcW w:w="402" w:type="dxa"/>
            <w:vAlign w:val="center"/>
          </w:tcPr>
          <w:p w14:paraId="42F99C17">
            <w:pPr>
              <w:spacing w:line="400" w:lineRule="exact"/>
              <w:ind w:firstLine="0" w:firstLineChars="0"/>
              <w:rPr>
                <w:sz w:val="18"/>
                <w:szCs w:val="18"/>
                <w:lang w:val="en-US"/>
              </w:rPr>
            </w:pPr>
            <w:r>
              <w:rPr>
                <w:sz w:val="18"/>
                <w:szCs w:val="18"/>
                <w:lang w:val="en-US"/>
              </w:rPr>
              <w:t>0</w:t>
            </w:r>
          </w:p>
        </w:tc>
        <w:tc>
          <w:tcPr>
            <w:tcW w:w="402" w:type="dxa"/>
            <w:vAlign w:val="center"/>
          </w:tcPr>
          <w:p w14:paraId="06A21020">
            <w:pPr>
              <w:spacing w:line="400" w:lineRule="exact"/>
              <w:ind w:firstLine="0" w:firstLineChars="0"/>
              <w:rPr>
                <w:sz w:val="18"/>
                <w:szCs w:val="18"/>
                <w:lang w:val="en-US"/>
              </w:rPr>
            </w:pPr>
            <w:r>
              <w:rPr>
                <w:sz w:val="18"/>
                <w:szCs w:val="18"/>
                <w:lang w:val="en-US"/>
              </w:rPr>
              <w:t>0</w:t>
            </w:r>
          </w:p>
        </w:tc>
        <w:tc>
          <w:tcPr>
            <w:tcW w:w="402" w:type="dxa"/>
            <w:vAlign w:val="center"/>
          </w:tcPr>
          <w:p w14:paraId="4D858400">
            <w:pPr>
              <w:spacing w:line="400" w:lineRule="exact"/>
              <w:ind w:firstLine="0" w:firstLineChars="0"/>
              <w:rPr>
                <w:sz w:val="18"/>
                <w:szCs w:val="18"/>
                <w:lang w:val="en-US"/>
              </w:rPr>
            </w:pPr>
            <w:r>
              <w:rPr>
                <w:sz w:val="18"/>
                <w:szCs w:val="18"/>
                <w:lang w:val="en-US"/>
              </w:rPr>
              <w:t>0</w:t>
            </w:r>
          </w:p>
        </w:tc>
        <w:tc>
          <w:tcPr>
            <w:tcW w:w="401" w:type="dxa"/>
            <w:vAlign w:val="center"/>
          </w:tcPr>
          <w:p w14:paraId="688C9A56">
            <w:pPr>
              <w:spacing w:line="400" w:lineRule="exact"/>
              <w:ind w:firstLine="0" w:firstLineChars="0"/>
              <w:rPr>
                <w:sz w:val="18"/>
                <w:szCs w:val="18"/>
                <w:lang w:val="en-US"/>
              </w:rPr>
            </w:pPr>
            <w:r>
              <w:rPr>
                <w:sz w:val="18"/>
                <w:szCs w:val="18"/>
                <w:lang w:val="en-US"/>
              </w:rPr>
              <w:t>0</w:t>
            </w:r>
          </w:p>
        </w:tc>
        <w:tc>
          <w:tcPr>
            <w:tcW w:w="402" w:type="dxa"/>
            <w:vAlign w:val="center"/>
          </w:tcPr>
          <w:p w14:paraId="43649F61">
            <w:pPr>
              <w:spacing w:line="400" w:lineRule="exact"/>
              <w:ind w:firstLine="0" w:firstLineChars="0"/>
              <w:rPr>
                <w:sz w:val="18"/>
                <w:szCs w:val="18"/>
                <w:lang w:val="en-US"/>
              </w:rPr>
            </w:pPr>
            <w:r>
              <w:rPr>
                <w:sz w:val="18"/>
                <w:szCs w:val="18"/>
                <w:lang w:val="en-US"/>
              </w:rPr>
              <w:t>0</w:t>
            </w:r>
          </w:p>
        </w:tc>
        <w:tc>
          <w:tcPr>
            <w:tcW w:w="402" w:type="dxa"/>
            <w:vAlign w:val="center"/>
          </w:tcPr>
          <w:p w14:paraId="400C3985">
            <w:pPr>
              <w:spacing w:line="400" w:lineRule="exact"/>
              <w:ind w:firstLine="0" w:firstLineChars="0"/>
              <w:rPr>
                <w:sz w:val="18"/>
                <w:szCs w:val="18"/>
                <w:lang w:val="en-US"/>
              </w:rPr>
            </w:pPr>
            <w:r>
              <w:rPr>
                <w:sz w:val="18"/>
                <w:szCs w:val="18"/>
                <w:lang w:val="en-US"/>
              </w:rPr>
              <w:t>0</w:t>
            </w:r>
          </w:p>
        </w:tc>
        <w:tc>
          <w:tcPr>
            <w:tcW w:w="401" w:type="dxa"/>
            <w:vAlign w:val="center"/>
          </w:tcPr>
          <w:p w14:paraId="0CA6B2AF">
            <w:pPr>
              <w:spacing w:line="400" w:lineRule="exact"/>
              <w:ind w:firstLine="0" w:firstLineChars="0"/>
              <w:rPr>
                <w:sz w:val="18"/>
                <w:szCs w:val="18"/>
                <w:lang w:val="en-US"/>
              </w:rPr>
            </w:pPr>
            <w:r>
              <w:rPr>
                <w:sz w:val="18"/>
                <w:szCs w:val="18"/>
                <w:lang w:val="en-US"/>
              </w:rPr>
              <w:t>0</w:t>
            </w:r>
          </w:p>
        </w:tc>
        <w:tc>
          <w:tcPr>
            <w:tcW w:w="402" w:type="dxa"/>
            <w:vAlign w:val="center"/>
          </w:tcPr>
          <w:p w14:paraId="3F1E7EC3">
            <w:pPr>
              <w:spacing w:line="400" w:lineRule="exact"/>
              <w:ind w:firstLine="0" w:firstLineChars="0"/>
              <w:rPr>
                <w:sz w:val="18"/>
                <w:szCs w:val="18"/>
                <w:lang w:val="en-US"/>
              </w:rPr>
            </w:pPr>
            <w:r>
              <w:rPr>
                <w:sz w:val="18"/>
                <w:szCs w:val="18"/>
                <w:lang w:val="en-US"/>
              </w:rPr>
              <w:t>0</w:t>
            </w:r>
          </w:p>
        </w:tc>
        <w:tc>
          <w:tcPr>
            <w:tcW w:w="402" w:type="dxa"/>
            <w:vAlign w:val="center"/>
          </w:tcPr>
          <w:p w14:paraId="565EA391">
            <w:pPr>
              <w:spacing w:line="400" w:lineRule="exact"/>
              <w:ind w:firstLine="0" w:firstLineChars="0"/>
              <w:rPr>
                <w:sz w:val="18"/>
                <w:szCs w:val="18"/>
                <w:lang w:val="en-US"/>
              </w:rPr>
            </w:pPr>
            <w:r>
              <w:rPr>
                <w:sz w:val="18"/>
                <w:szCs w:val="18"/>
                <w:lang w:val="en-US"/>
              </w:rPr>
              <w:t>0</w:t>
            </w:r>
          </w:p>
        </w:tc>
        <w:tc>
          <w:tcPr>
            <w:tcW w:w="402" w:type="dxa"/>
            <w:vAlign w:val="center"/>
          </w:tcPr>
          <w:p w14:paraId="67F9C89C">
            <w:pPr>
              <w:spacing w:line="400" w:lineRule="exact"/>
              <w:ind w:firstLine="0" w:firstLineChars="0"/>
              <w:rPr>
                <w:sz w:val="18"/>
                <w:szCs w:val="18"/>
                <w:lang w:val="en-US"/>
              </w:rPr>
            </w:pPr>
            <w:r>
              <w:rPr>
                <w:sz w:val="18"/>
                <w:szCs w:val="18"/>
                <w:lang w:val="en-US"/>
              </w:rPr>
              <w:t>0</w:t>
            </w:r>
          </w:p>
        </w:tc>
        <w:tc>
          <w:tcPr>
            <w:tcW w:w="401" w:type="dxa"/>
            <w:vAlign w:val="center"/>
          </w:tcPr>
          <w:p w14:paraId="65137FB0">
            <w:pPr>
              <w:spacing w:line="400" w:lineRule="exact"/>
              <w:ind w:firstLine="0" w:firstLineChars="0"/>
              <w:rPr>
                <w:sz w:val="18"/>
                <w:szCs w:val="18"/>
                <w:lang w:val="en-US"/>
              </w:rPr>
            </w:pPr>
            <w:r>
              <w:rPr>
                <w:sz w:val="18"/>
                <w:szCs w:val="18"/>
                <w:lang w:val="en-US"/>
              </w:rPr>
              <w:t>0</w:t>
            </w:r>
          </w:p>
        </w:tc>
        <w:tc>
          <w:tcPr>
            <w:tcW w:w="402" w:type="dxa"/>
            <w:vAlign w:val="center"/>
          </w:tcPr>
          <w:p w14:paraId="37610E62">
            <w:pPr>
              <w:spacing w:line="400" w:lineRule="exact"/>
              <w:ind w:firstLine="0" w:firstLineChars="0"/>
              <w:rPr>
                <w:sz w:val="18"/>
                <w:szCs w:val="18"/>
                <w:lang w:val="en-US"/>
              </w:rPr>
            </w:pPr>
            <w:r>
              <w:rPr>
                <w:sz w:val="18"/>
                <w:szCs w:val="18"/>
                <w:lang w:val="en-US"/>
              </w:rPr>
              <w:t>0</w:t>
            </w:r>
          </w:p>
        </w:tc>
        <w:tc>
          <w:tcPr>
            <w:tcW w:w="402" w:type="dxa"/>
            <w:vAlign w:val="center"/>
          </w:tcPr>
          <w:p w14:paraId="1443AA58">
            <w:pPr>
              <w:spacing w:line="400" w:lineRule="exact"/>
              <w:ind w:firstLine="0" w:firstLineChars="0"/>
              <w:rPr>
                <w:sz w:val="18"/>
                <w:szCs w:val="18"/>
                <w:lang w:val="en-US"/>
              </w:rPr>
            </w:pPr>
            <w:r>
              <w:rPr>
                <w:sz w:val="18"/>
                <w:szCs w:val="18"/>
                <w:lang w:val="en-US"/>
              </w:rPr>
              <w:t>0</w:t>
            </w:r>
          </w:p>
        </w:tc>
        <w:tc>
          <w:tcPr>
            <w:tcW w:w="401" w:type="dxa"/>
            <w:vAlign w:val="center"/>
          </w:tcPr>
          <w:p w14:paraId="2A0C5B8B">
            <w:pPr>
              <w:spacing w:line="400" w:lineRule="exact"/>
              <w:ind w:firstLine="0" w:firstLineChars="0"/>
              <w:rPr>
                <w:sz w:val="18"/>
                <w:szCs w:val="18"/>
                <w:lang w:val="en-US"/>
              </w:rPr>
            </w:pPr>
            <w:r>
              <w:rPr>
                <w:sz w:val="18"/>
                <w:szCs w:val="18"/>
                <w:lang w:val="en-US"/>
              </w:rPr>
              <w:t>0</w:t>
            </w:r>
          </w:p>
        </w:tc>
        <w:tc>
          <w:tcPr>
            <w:tcW w:w="402" w:type="dxa"/>
            <w:vAlign w:val="center"/>
          </w:tcPr>
          <w:p w14:paraId="58B5714F">
            <w:pPr>
              <w:spacing w:line="400" w:lineRule="exact"/>
              <w:ind w:firstLine="0" w:firstLineChars="0"/>
              <w:rPr>
                <w:sz w:val="18"/>
                <w:szCs w:val="18"/>
                <w:lang w:val="en-US"/>
              </w:rPr>
            </w:pPr>
            <w:r>
              <w:rPr>
                <w:sz w:val="18"/>
                <w:szCs w:val="18"/>
                <w:lang w:val="en-US"/>
              </w:rPr>
              <w:t>0</w:t>
            </w:r>
          </w:p>
        </w:tc>
        <w:tc>
          <w:tcPr>
            <w:tcW w:w="402" w:type="dxa"/>
            <w:vAlign w:val="center"/>
          </w:tcPr>
          <w:p w14:paraId="51C0F8E2">
            <w:pPr>
              <w:spacing w:line="400" w:lineRule="exact"/>
              <w:ind w:firstLine="0" w:firstLineChars="0"/>
              <w:rPr>
                <w:sz w:val="18"/>
                <w:szCs w:val="18"/>
                <w:lang w:val="en-US"/>
              </w:rPr>
            </w:pPr>
            <w:r>
              <w:rPr>
                <w:sz w:val="18"/>
                <w:szCs w:val="18"/>
                <w:lang w:val="en-US"/>
              </w:rPr>
              <w:t>0</w:t>
            </w:r>
          </w:p>
        </w:tc>
        <w:tc>
          <w:tcPr>
            <w:tcW w:w="402" w:type="dxa"/>
            <w:vAlign w:val="center"/>
          </w:tcPr>
          <w:p w14:paraId="7C9B8084">
            <w:pPr>
              <w:spacing w:line="400" w:lineRule="exact"/>
              <w:ind w:firstLine="0" w:firstLineChars="0"/>
              <w:rPr>
                <w:sz w:val="18"/>
                <w:szCs w:val="18"/>
                <w:lang w:val="en-US"/>
              </w:rPr>
            </w:pPr>
            <w:r>
              <w:rPr>
                <w:sz w:val="18"/>
                <w:szCs w:val="18"/>
                <w:lang w:val="en-US"/>
              </w:rPr>
              <w:t>0</w:t>
            </w:r>
          </w:p>
        </w:tc>
      </w:tr>
      <w:tr w14:paraId="094F2B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86E9D3C">
            <w:pPr>
              <w:spacing w:line="400" w:lineRule="exact"/>
              <w:ind w:firstLine="0" w:firstLineChars="0"/>
              <w:rPr>
                <w:sz w:val="18"/>
                <w:szCs w:val="18"/>
                <w:lang w:val="en-US"/>
              </w:rPr>
            </w:pPr>
            <w:r>
              <w:rPr>
                <w:sz w:val="18"/>
                <w:szCs w:val="18"/>
                <w:lang w:val="en-US"/>
              </w:rPr>
              <w:t>观演-观众休息厅</w:t>
            </w:r>
          </w:p>
        </w:tc>
        <w:tc>
          <w:tcPr>
            <w:tcW w:w="401" w:type="dxa"/>
            <w:vAlign w:val="center"/>
          </w:tcPr>
          <w:p w14:paraId="271EA844">
            <w:pPr>
              <w:spacing w:line="400" w:lineRule="exact"/>
              <w:ind w:firstLine="0" w:firstLineChars="0"/>
              <w:rPr>
                <w:sz w:val="18"/>
                <w:szCs w:val="18"/>
                <w:lang w:val="en-US"/>
              </w:rPr>
            </w:pPr>
            <w:r>
              <w:rPr>
                <w:sz w:val="18"/>
                <w:szCs w:val="18"/>
                <w:lang w:val="en-US"/>
              </w:rPr>
              <w:t>0</w:t>
            </w:r>
          </w:p>
        </w:tc>
        <w:tc>
          <w:tcPr>
            <w:tcW w:w="402" w:type="dxa"/>
            <w:vAlign w:val="center"/>
          </w:tcPr>
          <w:p w14:paraId="452FF275">
            <w:pPr>
              <w:spacing w:line="400" w:lineRule="exact"/>
              <w:ind w:firstLine="0" w:firstLineChars="0"/>
              <w:rPr>
                <w:sz w:val="18"/>
                <w:szCs w:val="18"/>
                <w:lang w:val="en-US"/>
              </w:rPr>
            </w:pPr>
            <w:r>
              <w:rPr>
                <w:sz w:val="18"/>
                <w:szCs w:val="18"/>
                <w:lang w:val="en-US"/>
              </w:rPr>
              <w:t>0</w:t>
            </w:r>
          </w:p>
        </w:tc>
        <w:tc>
          <w:tcPr>
            <w:tcW w:w="402" w:type="dxa"/>
            <w:vAlign w:val="center"/>
          </w:tcPr>
          <w:p w14:paraId="357AD73E">
            <w:pPr>
              <w:spacing w:line="400" w:lineRule="exact"/>
              <w:ind w:firstLine="0" w:firstLineChars="0"/>
              <w:rPr>
                <w:sz w:val="18"/>
                <w:szCs w:val="18"/>
                <w:lang w:val="en-US"/>
              </w:rPr>
            </w:pPr>
            <w:r>
              <w:rPr>
                <w:sz w:val="18"/>
                <w:szCs w:val="18"/>
                <w:lang w:val="en-US"/>
              </w:rPr>
              <w:t>0</w:t>
            </w:r>
          </w:p>
        </w:tc>
        <w:tc>
          <w:tcPr>
            <w:tcW w:w="401" w:type="dxa"/>
            <w:vAlign w:val="center"/>
          </w:tcPr>
          <w:p w14:paraId="2DE58C48">
            <w:pPr>
              <w:spacing w:line="400" w:lineRule="exact"/>
              <w:ind w:firstLine="0" w:firstLineChars="0"/>
              <w:rPr>
                <w:sz w:val="18"/>
                <w:szCs w:val="18"/>
                <w:lang w:val="en-US"/>
              </w:rPr>
            </w:pPr>
            <w:r>
              <w:rPr>
                <w:sz w:val="18"/>
                <w:szCs w:val="18"/>
                <w:lang w:val="en-US"/>
              </w:rPr>
              <w:t>0</w:t>
            </w:r>
          </w:p>
        </w:tc>
        <w:tc>
          <w:tcPr>
            <w:tcW w:w="402" w:type="dxa"/>
            <w:vAlign w:val="center"/>
          </w:tcPr>
          <w:p w14:paraId="676BBFDB">
            <w:pPr>
              <w:spacing w:line="400" w:lineRule="exact"/>
              <w:ind w:firstLine="0" w:firstLineChars="0"/>
              <w:rPr>
                <w:sz w:val="18"/>
                <w:szCs w:val="18"/>
                <w:lang w:val="en-US"/>
              </w:rPr>
            </w:pPr>
            <w:r>
              <w:rPr>
                <w:sz w:val="18"/>
                <w:szCs w:val="18"/>
                <w:lang w:val="en-US"/>
              </w:rPr>
              <w:t>0</w:t>
            </w:r>
          </w:p>
        </w:tc>
        <w:tc>
          <w:tcPr>
            <w:tcW w:w="402" w:type="dxa"/>
            <w:vAlign w:val="center"/>
          </w:tcPr>
          <w:p w14:paraId="27E9CB84">
            <w:pPr>
              <w:spacing w:line="400" w:lineRule="exact"/>
              <w:ind w:firstLine="0" w:firstLineChars="0"/>
              <w:rPr>
                <w:sz w:val="18"/>
                <w:szCs w:val="18"/>
                <w:lang w:val="en-US"/>
              </w:rPr>
            </w:pPr>
            <w:r>
              <w:rPr>
                <w:sz w:val="18"/>
                <w:szCs w:val="18"/>
                <w:lang w:val="en-US"/>
              </w:rPr>
              <w:t>0</w:t>
            </w:r>
          </w:p>
        </w:tc>
        <w:tc>
          <w:tcPr>
            <w:tcW w:w="401" w:type="dxa"/>
            <w:vAlign w:val="center"/>
          </w:tcPr>
          <w:p w14:paraId="1E0D379E">
            <w:pPr>
              <w:spacing w:line="400" w:lineRule="exact"/>
              <w:ind w:firstLine="0" w:firstLineChars="0"/>
              <w:rPr>
                <w:sz w:val="18"/>
                <w:szCs w:val="18"/>
                <w:lang w:val="en-US"/>
              </w:rPr>
            </w:pPr>
            <w:r>
              <w:rPr>
                <w:sz w:val="18"/>
                <w:szCs w:val="18"/>
                <w:lang w:val="en-US"/>
              </w:rPr>
              <w:t>0</w:t>
            </w:r>
          </w:p>
        </w:tc>
        <w:tc>
          <w:tcPr>
            <w:tcW w:w="402" w:type="dxa"/>
            <w:vAlign w:val="center"/>
          </w:tcPr>
          <w:p w14:paraId="21F27B15">
            <w:pPr>
              <w:spacing w:line="400" w:lineRule="exact"/>
              <w:ind w:firstLine="0" w:firstLineChars="0"/>
              <w:rPr>
                <w:sz w:val="18"/>
                <w:szCs w:val="18"/>
                <w:lang w:val="en-US"/>
              </w:rPr>
            </w:pPr>
            <w:r>
              <w:rPr>
                <w:sz w:val="18"/>
                <w:szCs w:val="18"/>
                <w:lang w:val="en-US"/>
              </w:rPr>
              <w:t>0</w:t>
            </w:r>
          </w:p>
        </w:tc>
        <w:tc>
          <w:tcPr>
            <w:tcW w:w="402" w:type="dxa"/>
            <w:vAlign w:val="center"/>
          </w:tcPr>
          <w:p w14:paraId="2E2736E2">
            <w:pPr>
              <w:spacing w:line="400" w:lineRule="exact"/>
              <w:ind w:firstLine="0" w:firstLineChars="0"/>
              <w:rPr>
                <w:sz w:val="18"/>
                <w:szCs w:val="18"/>
                <w:lang w:val="en-US"/>
              </w:rPr>
            </w:pPr>
            <w:r>
              <w:rPr>
                <w:sz w:val="18"/>
                <w:szCs w:val="18"/>
                <w:lang w:val="en-US"/>
              </w:rPr>
              <w:t>10</w:t>
            </w:r>
          </w:p>
        </w:tc>
        <w:tc>
          <w:tcPr>
            <w:tcW w:w="402" w:type="dxa"/>
            <w:vAlign w:val="center"/>
          </w:tcPr>
          <w:p w14:paraId="38E45B71">
            <w:pPr>
              <w:spacing w:line="400" w:lineRule="exact"/>
              <w:ind w:firstLine="0" w:firstLineChars="0"/>
              <w:rPr>
                <w:sz w:val="18"/>
                <w:szCs w:val="18"/>
                <w:lang w:val="en-US"/>
              </w:rPr>
            </w:pPr>
            <w:r>
              <w:rPr>
                <w:sz w:val="18"/>
                <w:szCs w:val="18"/>
                <w:lang w:val="en-US"/>
              </w:rPr>
              <w:t>90</w:t>
            </w:r>
          </w:p>
        </w:tc>
        <w:tc>
          <w:tcPr>
            <w:tcW w:w="401" w:type="dxa"/>
            <w:vAlign w:val="center"/>
          </w:tcPr>
          <w:p w14:paraId="3C6DEEF9">
            <w:pPr>
              <w:spacing w:line="400" w:lineRule="exact"/>
              <w:ind w:firstLine="0" w:firstLineChars="0"/>
              <w:rPr>
                <w:sz w:val="18"/>
                <w:szCs w:val="18"/>
                <w:lang w:val="en-US"/>
              </w:rPr>
            </w:pPr>
            <w:r>
              <w:rPr>
                <w:sz w:val="18"/>
                <w:szCs w:val="18"/>
                <w:lang w:val="en-US"/>
              </w:rPr>
              <w:t>90</w:t>
            </w:r>
          </w:p>
        </w:tc>
        <w:tc>
          <w:tcPr>
            <w:tcW w:w="402" w:type="dxa"/>
            <w:vAlign w:val="center"/>
          </w:tcPr>
          <w:p w14:paraId="10E0D2DE">
            <w:pPr>
              <w:spacing w:line="400" w:lineRule="exact"/>
              <w:ind w:firstLine="0" w:firstLineChars="0"/>
              <w:rPr>
                <w:sz w:val="18"/>
                <w:szCs w:val="18"/>
                <w:lang w:val="en-US"/>
              </w:rPr>
            </w:pPr>
            <w:r>
              <w:rPr>
                <w:sz w:val="18"/>
                <w:szCs w:val="18"/>
                <w:lang w:val="en-US"/>
              </w:rPr>
              <w:t>90</w:t>
            </w:r>
          </w:p>
        </w:tc>
        <w:tc>
          <w:tcPr>
            <w:tcW w:w="402" w:type="dxa"/>
            <w:vAlign w:val="center"/>
          </w:tcPr>
          <w:p w14:paraId="352B61AA">
            <w:pPr>
              <w:spacing w:line="400" w:lineRule="exact"/>
              <w:ind w:firstLine="0" w:firstLineChars="0"/>
              <w:rPr>
                <w:sz w:val="18"/>
                <w:szCs w:val="18"/>
                <w:lang w:val="en-US"/>
              </w:rPr>
            </w:pPr>
            <w:r>
              <w:rPr>
                <w:sz w:val="18"/>
                <w:szCs w:val="18"/>
                <w:lang w:val="en-US"/>
              </w:rPr>
              <w:t>90</w:t>
            </w:r>
          </w:p>
        </w:tc>
        <w:tc>
          <w:tcPr>
            <w:tcW w:w="401" w:type="dxa"/>
            <w:vAlign w:val="center"/>
          </w:tcPr>
          <w:p w14:paraId="608A38C5">
            <w:pPr>
              <w:spacing w:line="400" w:lineRule="exact"/>
              <w:ind w:firstLine="0" w:firstLineChars="0"/>
              <w:rPr>
                <w:sz w:val="18"/>
                <w:szCs w:val="18"/>
                <w:lang w:val="en-US"/>
              </w:rPr>
            </w:pPr>
            <w:r>
              <w:rPr>
                <w:sz w:val="18"/>
                <w:szCs w:val="18"/>
                <w:lang w:val="en-US"/>
              </w:rPr>
              <w:t>90</w:t>
            </w:r>
          </w:p>
        </w:tc>
        <w:tc>
          <w:tcPr>
            <w:tcW w:w="402" w:type="dxa"/>
            <w:vAlign w:val="center"/>
          </w:tcPr>
          <w:p w14:paraId="5BF099A4">
            <w:pPr>
              <w:spacing w:line="400" w:lineRule="exact"/>
              <w:ind w:firstLine="0" w:firstLineChars="0"/>
              <w:rPr>
                <w:sz w:val="18"/>
                <w:szCs w:val="18"/>
                <w:lang w:val="en-US"/>
              </w:rPr>
            </w:pPr>
            <w:r>
              <w:rPr>
                <w:sz w:val="18"/>
                <w:szCs w:val="18"/>
                <w:lang w:val="en-US"/>
              </w:rPr>
              <w:t>90</w:t>
            </w:r>
          </w:p>
        </w:tc>
        <w:tc>
          <w:tcPr>
            <w:tcW w:w="402" w:type="dxa"/>
            <w:vAlign w:val="center"/>
          </w:tcPr>
          <w:p w14:paraId="1F3AAAB6">
            <w:pPr>
              <w:spacing w:line="400" w:lineRule="exact"/>
              <w:ind w:firstLine="0" w:firstLineChars="0"/>
              <w:rPr>
                <w:sz w:val="18"/>
                <w:szCs w:val="18"/>
                <w:lang w:val="en-US"/>
              </w:rPr>
            </w:pPr>
            <w:r>
              <w:rPr>
                <w:sz w:val="18"/>
                <w:szCs w:val="18"/>
                <w:lang w:val="en-US"/>
              </w:rPr>
              <w:t>90</w:t>
            </w:r>
          </w:p>
        </w:tc>
        <w:tc>
          <w:tcPr>
            <w:tcW w:w="402" w:type="dxa"/>
            <w:vAlign w:val="center"/>
          </w:tcPr>
          <w:p w14:paraId="42F7E8C1">
            <w:pPr>
              <w:spacing w:line="400" w:lineRule="exact"/>
              <w:ind w:firstLine="0" w:firstLineChars="0"/>
              <w:rPr>
                <w:sz w:val="18"/>
                <w:szCs w:val="18"/>
                <w:lang w:val="en-US"/>
              </w:rPr>
            </w:pPr>
            <w:r>
              <w:rPr>
                <w:sz w:val="18"/>
                <w:szCs w:val="18"/>
                <w:lang w:val="en-US"/>
              </w:rPr>
              <w:t>90</w:t>
            </w:r>
          </w:p>
        </w:tc>
        <w:tc>
          <w:tcPr>
            <w:tcW w:w="401" w:type="dxa"/>
            <w:vAlign w:val="center"/>
          </w:tcPr>
          <w:p w14:paraId="4D20EBB9">
            <w:pPr>
              <w:spacing w:line="400" w:lineRule="exact"/>
              <w:ind w:firstLine="0" w:firstLineChars="0"/>
              <w:rPr>
                <w:sz w:val="18"/>
                <w:szCs w:val="18"/>
                <w:lang w:val="en-US"/>
              </w:rPr>
            </w:pPr>
            <w:r>
              <w:rPr>
                <w:sz w:val="18"/>
                <w:szCs w:val="18"/>
                <w:lang w:val="en-US"/>
              </w:rPr>
              <w:t>90</w:t>
            </w:r>
          </w:p>
        </w:tc>
        <w:tc>
          <w:tcPr>
            <w:tcW w:w="402" w:type="dxa"/>
            <w:vAlign w:val="center"/>
          </w:tcPr>
          <w:p w14:paraId="10A56129">
            <w:pPr>
              <w:spacing w:line="400" w:lineRule="exact"/>
              <w:ind w:firstLine="0" w:firstLineChars="0"/>
              <w:rPr>
                <w:sz w:val="18"/>
                <w:szCs w:val="18"/>
                <w:lang w:val="en-US"/>
              </w:rPr>
            </w:pPr>
            <w:r>
              <w:rPr>
                <w:sz w:val="18"/>
                <w:szCs w:val="18"/>
                <w:lang w:val="en-US"/>
              </w:rPr>
              <w:t>90</w:t>
            </w:r>
          </w:p>
        </w:tc>
        <w:tc>
          <w:tcPr>
            <w:tcW w:w="402" w:type="dxa"/>
            <w:vAlign w:val="center"/>
          </w:tcPr>
          <w:p w14:paraId="52393673">
            <w:pPr>
              <w:spacing w:line="400" w:lineRule="exact"/>
              <w:ind w:firstLine="0" w:firstLineChars="0"/>
              <w:rPr>
                <w:sz w:val="18"/>
                <w:szCs w:val="18"/>
                <w:lang w:val="en-US"/>
              </w:rPr>
            </w:pPr>
            <w:r>
              <w:rPr>
                <w:sz w:val="18"/>
                <w:szCs w:val="18"/>
                <w:lang w:val="en-US"/>
              </w:rPr>
              <w:t>90</w:t>
            </w:r>
          </w:p>
        </w:tc>
        <w:tc>
          <w:tcPr>
            <w:tcW w:w="401" w:type="dxa"/>
            <w:vAlign w:val="center"/>
          </w:tcPr>
          <w:p w14:paraId="20386971">
            <w:pPr>
              <w:spacing w:line="400" w:lineRule="exact"/>
              <w:ind w:firstLine="0" w:firstLineChars="0"/>
              <w:rPr>
                <w:sz w:val="18"/>
                <w:szCs w:val="18"/>
                <w:lang w:val="en-US"/>
              </w:rPr>
            </w:pPr>
            <w:r>
              <w:rPr>
                <w:sz w:val="18"/>
                <w:szCs w:val="18"/>
                <w:lang w:val="en-US"/>
              </w:rPr>
              <w:t>90</w:t>
            </w:r>
          </w:p>
        </w:tc>
        <w:tc>
          <w:tcPr>
            <w:tcW w:w="402" w:type="dxa"/>
            <w:vAlign w:val="center"/>
          </w:tcPr>
          <w:p w14:paraId="3B9FDB58">
            <w:pPr>
              <w:spacing w:line="400" w:lineRule="exact"/>
              <w:ind w:firstLine="0" w:firstLineChars="0"/>
              <w:rPr>
                <w:sz w:val="18"/>
                <w:szCs w:val="18"/>
                <w:lang w:val="en-US"/>
              </w:rPr>
            </w:pPr>
            <w:r>
              <w:rPr>
                <w:sz w:val="18"/>
                <w:szCs w:val="18"/>
                <w:lang w:val="en-US"/>
              </w:rPr>
              <w:t>90</w:t>
            </w:r>
          </w:p>
        </w:tc>
        <w:tc>
          <w:tcPr>
            <w:tcW w:w="402" w:type="dxa"/>
            <w:vAlign w:val="center"/>
          </w:tcPr>
          <w:p w14:paraId="35697A94">
            <w:pPr>
              <w:spacing w:line="400" w:lineRule="exact"/>
              <w:ind w:firstLine="0" w:firstLineChars="0"/>
              <w:rPr>
                <w:sz w:val="18"/>
                <w:szCs w:val="18"/>
                <w:lang w:val="en-US"/>
              </w:rPr>
            </w:pPr>
            <w:r>
              <w:rPr>
                <w:sz w:val="18"/>
                <w:szCs w:val="18"/>
                <w:lang w:val="en-US"/>
              </w:rPr>
              <w:t>10</w:t>
            </w:r>
          </w:p>
        </w:tc>
        <w:tc>
          <w:tcPr>
            <w:tcW w:w="402" w:type="dxa"/>
            <w:vAlign w:val="center"/>
          </w:tcPr>
          <w:p w14:paraId="70C97B2C">
            <w:pPr>
              <w:spacing w:line="400" w:lineRule="exact"/>
              <w:ind w:firstLine="0" w:firstLineChars="0"/>
              <w:rPr>
                <w:sz w:val="18"/>
                <w:szCs w:val="18"/>
                <w:lang w:val="en-US"/>
              </w:rPr>
            </w:pPr>
            <w:r>
              <w:rPr>
                <w:sz w:val="18"/>
                <w:szCs w:val="18"/>
                <w:lang w:val="en-US"/>
              </w:rPr>
              <w:t>0</w:t>
            </w:r>
          </w:p>
        </w:tc>
      </w:tr>
      <w:tr w14:paraId="42E01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321F5C">
            <w:pPr>
              <w:spacing w:line="400" w:lineRule="exact"/>
              <w:ind w:firstLine="0" w:firstLineChars="0"/>
              <w:rPr>
                <w:sz w:val="18"/>
                <w:szCs w:val="18"/>
                <w:lang w:val="en-US"/>
              </w:rPr>
            </w:pPr>
          </w:p>
        </w:tc>
        <w:tc>
          <w:tcPr>
            <w:tcW w:w="401" w:type="dxa"/>
            <w:vAlign w:val="center"/>
          </w:tcPr>
          <w:p w14:paraId="6DB38596">
            <w:pPr>
              <w:spacing w:line="400" w:lineRule="exact"/>
              <w:ind w:firstLine="0" w:firstLineChars="0"/>
              <w:rPr>
                <w:sz w:val="18"/>
                <w:szCs w:val="18"/>
                <w:lang w:val="en-US"/>
              </w:rPr>
            </w:pPr>
            <w:r>
              <w:rPr>
                <w:sz w:val="18"/>
                <w:szCs w:val="18"/>
                <w:lang w:val="en-US"/>
              </w:rPr>
              <w:t>0</w:t>
            </w:r>
          </w:p>
        </w:tc>
        <w:tc>
          <w:tcPr>
            <w:tcW w:w="402" w:type="dxa"/>
            <w:vAlign w:val="center"/>
          </w:tcPr>
          <w:p w14:paraId="243EDFF4">
            <w:pPr>
              <w:spacing w:line="400" w:lineRule="exact"/>
              <w:ind w:firstLine="0" w:firstLineChars="0"/>
              <w:rPr>
                <w:sz w:val="18"/>
                <w:szCs w:val="18"/>
                <w:lang w:val="en-US"/>
              </w:rPr>
            </w:pPr>
            <w:r>
              <w:rPr>
                <w:sz w:val="18"/>
                <w:szCs w:val="18"/>
                <w:lang w:val="en-US"/>
              </w:rPr>
              <w:t>0</w:t>
            </w:r>
          </w:p>
        </w:tc>
        <w:tc>
          <w:tcPr>
            <w:tcW w:w="402" w:type="dxa"/>
            <w:vAlign w:val="center"/>
          </w:tcPr>
          <w:p w14:paraId="57ABE96A">
            <w:pPr>
              <w:spacing w:line="400" w:lineRule="exact"/>
              <w:ind w:firstLine="0" w:firstLineChars="0"/>
              <w:rPr>
                <w:sz w:val="18"/>
                <w:szCs w:val="18"/>
                <w:lang w:val="en-US"/>
              </w:rPr>
            </w:pPr>
            <w:r>
              <w:rPr>
                <w:sz w:val="18"/>
                <w:szCs w:val="18"/>
                <w:lang w:val="en-US"/>
              </w:rPr>
              <w:t>0</w:t>
            </w:r>
          </w:p>
        </w:tc>
        <w:tc>
          <w:tcPr>
            <w:tcW w:w="401" w:type="dxa"/>
            <w:vAlign w:val="center"/>
          </w:tcPr>
          <w:p w14:paraId="7CC92326">
            <w:pPr>
              <w:spacing w:line="400" w:lineRule="exact"/>
              <w:ind w:firstLine="0" w:firstLineChars="0"/>
              <w:rPr>
                <w:sz w:val="18"/>
                <w:szCs w:val="18"/>
                <w:lang w:val="en-US"/>
              </w:rPr>
            </w:pPr>
            <w:r>
              <w:rPr>
                <w:sz w:val="18"/>
                <w:szCs w:val="18"/>
                <w:lang w:val="en-US"/>
              </w:rPr>
              <w:t>0</w:t>
            </w:r>
          </w:p>
        </w:tc>
        <w:tc>
          <w:tcPr>
            <w:tcW w:w="402" w:type="dxa"/>
            <w:vAlign w:val="center"/>
          </w:tcPr>
          <w:p w14:paraId="013B649F">
            <w:pPr>
              <w:spacing w:line="400" w:lineRule="exact"/>
              <w:ind w:firstLine="0" w:firstLineChars="0"/>
              <w:rPr>
                <w:sz w:val="18"/>
                <w:szCs w:val="18"/>
                <w:lang w:val="en-US"/>
              </w:rPr>
            </w:pPr>
            <w:r>
              <w:rPr>
                <w:sz w:val="18"/>
                <w:szCs w:val="18"/>
                <w:lang w:val="en-US"/>
              </w:rPr>
              <w:t>0</w:t>
            </w:r>
          </w:p>
        </w:tc>
        <w:tc>
          <w:tcPr>
            <w:tcW w:w="402" w:type="dxa"/>
            <w:vAlign w:val="center"/>
          </w:tcPr>
          <w:p w14:paraId="3135A25F">
            <w:pPr>
              <w:spacing w:line="400" w:lineRule="exact"/>
              <w:ind w:firstLine="0" w:firstLineChars="0"/>
              <w:rPr>
                <w:sz w:val="18"/>
                <w:szCs w:val="18"/>
                <w:lang w:val="en-US"/>
              </w:rPr>
            </w:pPr>
            <w:r>
              <w:rPr>
                <w:sz w:val="18"/>
                <w:szCs w:val="18"/>
                <w:lang w:val="en-US"/>
              </w:rPr>
              <w:t>0</w:t>
            </w:r>
          </w:p>
        </w:tc>
        <w:tc>
          <w:tcPr>
            <w:tcW w:w="401" w:type="dxa"/>
            <w:vAlign w:val="center"/>
          </w:tcPr>
          <w:p w14:paraId="2D1EE032">
            <w:pPr>
              <w:spacing w:line="400" w:lineRule="exact"/>
              <w:ind w:firstLine="0" w:firstLineChars="0"/>
              <w:rPr>
                <w:sz w:val="18"/>
                <w:szCs w:val="18"/>
                <w:lang w:val="en-US"/>
              </w:rPr>
            </w:pPr>
            <w:r>
              <w:rPr>
                <w:sz w:val="18"/>
                <w:szCs w:val="18"/>
                <w:lang w:val="en-US"/>
              </w:rPr>
              <w:t>0</w:t>
            </w:r>
          </w:p>
        </w:tc>
        <w:tc>
          <w:tcPr>
            <w:tcW w:w="402" w:type="dxa"/>
            <w:vAlign w:val="center"/>
          </w:tcPr>
          <w:p w14:paraId="1653F937">
            <w:pPr>
              <w:spacing w:line="400" w:lineRule="exact"/>
              <w:ind w:firstLine="0" w:firstLineChars="0"/>
              <w:rPr>
                <w:sz w:val="18"/>
                <w:szCs w:val="18"/>
                <w:lang w:val="en-US"/>
              </w:rPr>
            </w:pPr>
            <w:r>
              <w:rPr>
                <w:sz w:val="18"/>
                <w:szCs w:val="18"/>
                <w:lang w:val="en-US"/>
              </w:rPr>
              <w:t>0</w:t>
            </w:r>
          </w:p>
        </w:tc>
        <w:tc>
          <w:tcPr>
            <w:tcW w:w="402" w:type="dxa"/>
            <w:vAlign w:val="center"/>
          </w:tcPr>
          <w:p w14:paraId="26DACC84">
            <w:pPr>
              <w:spacing w:line="400" w:lineRule="exact"/>
              <w:ind w:firstLine="0" w:firstLineChars="0"/>
              <w:rPr>
                <w:sz w:val="18"/>
                <w:szCs w:val="18"/>
                <w:lang w:val="en-US"/>
              </w:rPr>
            </w:pPr>
            <w:r>
              <w:rPr>
                <w:sz w:val="18"/>
                <w:szCs w:val="18"/>
                <w:lang w:val="en-US"/>
              </w:rPr>
              <w:t>10</w:t>
            </w:r>
          </w:p>
        </w:tc>
        <w:tc>
          <w:tcPr>
            <w:tcW w:w="402" w:type="dxa"/>
            <w:vAlign w:val="center"/>
          </w:tcPr>
          <w:p w14:paraId="4DD07BAF">
            <w:pPr>
              <w:spacing w:line="400" w:lineRule="exact"/>
              <w:ind w:firstLine="0" w:firstLineChars="0"/>
              <w:rPr>
                <w:sz w:val="18"/>
                <w:szCs w:val="18"/>
                <w:lang w:val="en-US"/>
              </w:rPr>
            </w:pPr>
            <w:r>
              <w:rPr>
                <w:sz w:val="18"/>
                <w:szCs w:val="18"/>
                <w:lang w:val="en-US"/>
              </w:rPr>
              <w:t>90</w:t>
            </w:r>
          </w:p>
        </w:tc>
        <w:tc>
          <w:tcPr>
            <w:tcW w:w="401" w:type="dxa"/>
            <w:vAlign w:val="center"/>
          </w:tcPr>
          <w:p w14:paraId="7C0091B0">
            <w:pPr>
              <w:spacing w:line="400" w:lineRule="exact"/>
              <w:ind w:firstLine="0" w:firstLineChars="0"/>
              <w:rPr>
                <w:sz w:val="18"/>
                <w:szCs w:val="18"/>
                <w:lang w:val="en-US"/>
              </w:rPr>
            </w:pPr>
            <w:r>
              <w:rPr>
                <w:sz w:val="18"/>
                <w:szCs w:val="18"/>
                <w:lang w:val="en-US"/>
              </w:rPr>
              <w:t>90</w:t>
            </w:r>
          </w:p>
        </w:tc>
        <w:tc>
          <w:tcPr>
            <w:tcW w:w="402" w:type="dxa"/>
            <w:vAlign w:val="center"/>
          </w:tcPr>
          <w:p w14:paraId="169C820F">
            <w:pPr>
              <w:spacing w:line="400" w:lineRule="exact"/>
              <w:ind w:firstLine="0" w:firstLineChars="0"/>
              <w:rPr>
                <w:sz w:val="18"/>
                <w:szCs w:val="18"/>
                <w:lang w:val="en-US"/>
              </w:rPr>
            </w:pPr>
            <w:r>
              <w:rPr>
                <w:sz w:val="18"/>
                <w:szCs w:val="18"/>
                <w:lang w:val="en-US"/>
              </w:rPr>
              <w:t>90</w:t>
            </w:r>
          </w:p>
        </w:tc>
        <w:tc>
          <w:tcPr>
            <w:tcW w:w="402" w:type="dxa"/>
            <w:vAlign w:val="center"/>
          </w:tcPr>
          <w:p w14:paraId="4DBD0423">
            <w:pPr>
              <w:spacing w:line="400" w:lineRule="exact"/>
              <w:ind w:firstLine="0" w:firstLineChars="0"/>
              <w:rPr>
                <w:sz w:val="18"/>
                <w:szCs w:val="18"/>
                <w:lang w:val="en-US"/>
              </w:rPr>
            </w:pPr>
            <w:r>
              <w:rPr>
                <w:sz w:val="18"/>
                <w:szCs w:val="18"/>
                <w:lang w:val="en-US"/>
              </w:rPr>
              <w:t>90</w:t>
            </w:r>
          </w:p>
        </w:tc>
        <w:tc>
          <w:tcPr>
            <w:tcW w:w="401" w:type="dxa"/>
            <w:vAlign w:val="center"/>
          </w:tcPr>
          <w:p w14:paraId="1DF63067">
            <w:pPr>
              <w:spacing w:line="400" w:lineRule="exact"/>
              <w:ind w:firstLine="0" w:firstLineChars="0"/>
              <w:rPr>
                <w:sz w:val="18"/>
                <w:szCs w:val="18"/>
                <w:lang w:val="en-US"/>
              </w:rPr>
            </w:pPr>
            <w:r>
              <w:rPr>
                <w:sz w:val="18"/>
                <w:szCs w:val="18"/>
                <w:lang w:val="en-US"/>
              </w:rPr>
              <w:t>90</w:t>
            </w:r>
          </w:p>
        </w:tc>
        <w:tc>
          <w:tcPr>
            <w:tcW w:w="402" w:type="dxa"/>
            <w:vAlign w:val="center"/>
          </w:tcPr>
          <w:p w14:paraId="751E78CA">
            <w:pPr>
              <w:spacing w:line="400" w:lineRule="exact"/>
              <w:ind w:firstLine="0" w:firstLineChars="0"/>
              <w:rPr>
                <w:sz w:val="18"/>
                <w:szCs w:val="18"/>
                <w:lang w:val="en-US"/>
              </w:rPr>
            </w:pPr>
            <w:r>
              <w:rPr>
                <w:sz w:val="18"/>
                <w:szCs w:val="18"/>
                <w:lang w:val="en-US"/>
              </w:rPr>
              <w:t>90</w:t>
            </w:r>
          </w:p>
        </w:tc>
        <w:tc>
          <w:tcPr>
            <w:tcW w:w="402" w:type="dxa"/>
            <w:vAlign w:val="center"/>
          </w:tcPr>
          <w:p w14:paraId="5531BC2D">
            <w:pPr>
              <w:spacing w:line="400" w:lineRule="exact"/>
              <w:ind w:firstLine="0" w:firstLineChars="0"/>
              <w:rPr>
                <w:sz w:val="18"/>
                <w:szCs w:val="18"/>
                <w:lang w:val="en-US"/>
              </w:rPr>
            </w:pPr>
            <w:r>
              <w:rPr>
                <w:sz w:val="18"/>
                <w:szCs w:val="18"/>
                <w:lang w:val="en-US"/>
              </w:rPr>
              <w:t>90</w:t>
            </w:r>
          </w:p>
        </w:tc>
        <w:tc>
          <w:tcPr>
            <w:tcW w:w="402" w:type="dxa"/>
            <w:vAlign w:val="center"/>
          </w:tcPr>
          <w:p w14:paraId="0F2B93D6">
            <w:pPr>
              <w:spacing w:line="400" w:lineRule="exact"/>
              <w:ind w:firstLine="0" w:firstLineChars="0"/>
              <w:rPr>
                <w:sz w:val="18"/>
                <w:szCs w:val="18"/>
                <w:lang w:val="en-US"/>
              </w:rPr>
            </w:pPr>
            <w:r>
              <w:rPr>
                <w:sz w:val="18"/>
                <w:szCs w:val="18"/>
                <w:lang w:val="en-US"/>
              </w:rPr>
              <w:t>90</w:t>
            </w:r>
          </w:p>
        </w:tc>
        <w:tc>
          <w:tcPr>
            <w:tcW w:w="401" w:type="dxa"/>
            <w:vAlign w:val="center"/>
          </w:tcPr>
          <w:p w14:paraId="33B47B37">
            <w:pPr>
              <w:spacing w:line="400" w:lineRule="exact"/>
              <w:ind w:firstLine="0" w:firstLineChars="0"/>
              <w:rPr>
                <w:sz w:val="18"/>
                <w:szCs w:val="18"/>
                <w:lang w:val="en-US"/>
              </w:rPr>
            </w:pPr>
            <w:r>
              <w:rPr>
                <w:sz w:val="18"/>
                <w:szCs w:val="18"/>
                <w:lang w:val="en-US"/>
              </w:rPr>
              <w:t>90</w:t>
            </w:r>
          </w:p>
        </w:tc>
        <w:tc>
          <w:tcPr>
            <w:tcW w:w="402" w:type="dxa"/>
            <w:vAlign w:val="center"/>
          </w:tcPr>
          <w:p w14:paraId="309E0766">
            <w:pPr>
              <w:spacing w:line="400" w:lineRule="exact"/>
              <w:ind w:firstLine="0" w:firstLineChars="0"/>
              <w:rPr>
                <w:sz w:val="18"/>
                <w:szCs w:val="18"/>
                <w:lang w:val="en-US"/>
              </w:rPr>
            </w:pPr>
            <w:r>
              <w:rPr>
                <w:sz w:val="18"/>
                <w:szCs w:val="18"/>
                <w:lang w:val="en-US"/>
              </w:rPr>
              <w:t>90</w:t>
            </w:r>
          </w:p>
        </w:tc>
        <w:tc>
          <w:tcPr>
            <w:tcW w:w="402" w:type="dxa"/>
            <w:vAlign w:val="center"/>
          </w:tcPr>
          <w:p w14:paraId="2F570277">
            <w:pPr>
              <w:spacing w:line="400" w:lineRule="exact"/>
              <w:ind w:firstLine="0" w:firstLineChars="0"/>
              <w:rPr>
                <w:sz w:val="18"/>
                <w:szCs w:val="18"/>
                <w:lang w:val="en-US"/>
              </w:rPr>
            </w:pPr>
            <w:r>
              <w:rPr>
                <w:sz w:val="18"/>
                <w:szCs w:val="18"/>
                <w:lang w:val="en-US"/>
              </w:rPr>
              <w:t>90</w:t>
            </w:r>
          </w:p>
        </w:tc>
        <w:tc>
          <w:tcPr>
            <w:tcW w:w="401" w:type="dxa"/>
            <w:vAlign w:val="center"/>
          </w:tcPr>
          <w:p w14:paraId="795F217C">
            <w:pPr>
              <w:spacing w:line="400" w:lineRule="exact"/>
              <w:ind w:firstLine="0" w:firstLineChars="0"/>
              <w:rPr>
                <w:sz w:val="18"/>
                <w:szCs w:val="18"/>
                <w:lang w:val="en-US"/>
              </w:rPr>
            </w:pPr>
            <w:r>
              <w:rPr>
                <w:sz w:val="18"/>
                <w:szCs w:val="18"/>
                <w:lang w:val="en-US"/>
              </w:rPr>
              <w:t>90</w:t>
            </w:r>
          </w:p>
        </w:tc>
        <w:tc>
          <w:tcPr>
            <w:tcW w:w="402" w:type="dxa"/>
            <w:vAlign w:val="center"/>
          </w:tcPr>
          <w:p w14:paraId="191225C8">
            <w:pPr>
              <w:spacing w:line="400" w:lineRule="exact"/>
              <w:ind w:firstLine="0" w:firstLineChars="0"/>
              <w:rPr>
                <w:sz w:val="18"/>
                <w:szCs w:val="18"/>
                <w:lang w:val="en-US"/>
              </w:rPr>
            </w:pPr>
            <w:r>
              <w:rPr>
                <w:sz w:val="18"/>
                <w:szCs w:val="18"/>
                <w:lang w:val="en-US"/>
              </w:rPr>
              <w:t>90</w:t>
            </w:r>
          </w:p>
        </w:tc>
        <w:tc>
          <w:tcPr>
            <w:tcW w:w="402" w:type="dxa"/>
            <w:vAlign w:val="center"/>
          </w:tcPr>
          <w:p w14:paraId="37B07D73">
            <w:pPr>
              <w:spacing w:line="400" w:lineRule="exact"/>
              <w:ind w:firstLine="0" w:firstLineChars="0"/>
              <w:rPr>
                <w:sz w:val="18"/>
                <w:szCs w:val="18"/>
                <w:lang w:val="en-US"/>
              </w:rPr>
            </w:pPr>
            <w:r>
              <w:rPr>
                <w:sz w:val="18"/>
                <w:szCs w:val="18"/>
                <w:lang w:val="en-US"/>
              </w:rPr>
              <w:t>10</w:t>
            </w:r>
          </w:p>
        </w:tc>
        <w:tc>
          <w:tcPr>
            <w:tcW w:w="402" w:type="dxa"/>
            <w:vAlign w:val="center"/>
          </w:tcPr>
          <w:p w14:paraId="198E2EEE">
            <w:pPr>
              <w:spacing w:line="400" w:lineRule="exact"/>
              <w:ind w:firstLine="0" w:firstLineChars="0"/>
              <w:rPr>
                <w:sz w:val="18"/>
                <w:szCs w:val="18"/>
                <w:lang w:val="en-US"/>
              </w:rPr>
            </w:pPr>
            <w:r>
              <w:rPr>
                <w:sz w:val="18"/>
                <w:szCs w:val="18"/>
                <w:lang w:val="en-US"/>
              </w:rPr>
              <w:t>0</w:t>
            </w:r>
          </w:p>
        </w:tc>
      </w:tr>
      <w:tr w14:paraId="1A323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E5BFA5">
            <w:pPr>
              <w:spacing w:line="400" w:lineRule="exact"/>
              <w:ind w:firstLine="0" w:firstLineChars="0"/>
              <w:rPr>
                <w:sz w:val="18"/>
                <w:szCs w:val="18"/>
                <w:lang w:val="en-US"/>
              </w:rPr>
            </w:pPr>
            <w:r>
              <w:rPr>
                <w:sz w:val="18"/>
                <w:szCs w:val="18"/>
                <w:lang w:val="en-US"/>
              </w:rPr>
              <w:t>办公-设备间</w:t>
            </w:r>
          </w:p>
        </w:tc>
        <w:tc>
          <w:tcPr>
            <w:tcW w:w="401" w:type="dxa"/>
            <w:vAlign w:val="center"/>
          </w:tcPr>
          <w:p w14:paraId="14D986D2">
            <w:pPr>
              <w:spacing w:line="400" w:lineRule="exact"/>
              <w:ind w:firstLine="0" w:firstLineChars="0"/>
              <w:rPr>
                <w:sz w:val="18"/>
                <w:szCs w:val="18"/>
                <w:lang w:val="en-US"/>
              </w:rPr>
            </w:pPr>
            <w:r>
              <w:rPr>
                <w:sz w:val="18"/>
                <w:szCs w:val="18"/>
                <w:lang w:val="en-US"/>
              </w:rPr>
              <w:t>0</w:t>
            </w:r>
          </w:p>
        </w:tc>
        <w:tc>
          <w:tcPr>
            <w:tcW w:w="402" w:type="dxa"/>
            <w:vAlign w:val="center"/>
          </w:tcPr>
          <w:p w14:paraId="66032063">
            <w:pPr>
              <w:spacing w:line="400" w:lineRule="exact"/>
              <w:ind w:firstLine="0" w:firstLineChars="0"/>
              <w:rPr>
                <w:sz w:val="18"/>
                <w:szCs w:val="18"/>
                <w:lang w:val="en-US"/>
              </w:rPr>
            </w:pPr>
            <w:r>
              <w:rPr>
                <w:sz w:val="18"/>
                <w:szCs w:val="18"/>
                <w:lang w:val="en-US"/>
              </w:rPr>
              <w:t>0</w:t>
            </w:r>
          </w:p>
        </w:tc>
        <w:tc>
          <w:tcPr>
            <w:tcW w:w="402" w:type="dxa"/>
            <w:vAlign w:val="center"/>
          </w:tcPr>
          <w:p w14:paraId="51AEDB54">
            <w:pPr>
              <w:spacing w:line="400" w:lineRule="exact"/>
              <w:ind w:firstLine="0" w:firstLineChars="0"/>
              <w:rPr>
                <w:sz w:val="18"/>
                <w:szCs w:val="18"/>
                <w:lang w:val="en-US"/>
              </w:rPr>
            </w:pPr>
            <w:r>
              <w:rPr>
                <w:sz w:val="18"/>
                <w:szCs w:val="18"/>
                <w:lang w:val="en-US"/>
              </w:rPr>
              <w:t>0</w:t>
            </w:r>
          </w:p>
        </w:tc>
        <w:tc>
          <w:tcPr>
            <w:tcW w:w="401" w:type="dxa"/>
            <w:vAlign w:val="center"/>
          </w:tcPr>
          <w:p w14:paraId="792D9F30">
            <w:pPr>
              <w:spacing w:line="400" w:lineRule="exact"/>
              <w:ind w:firstLine="0" w:firstLineChars="0"/>
              <w:rPr>
                <w:sz w:val="18"/>
                <w:szCs w:val="18"/>
                <w:lang w:val="en-US"/>
              </w:rPr>
            </w:pPr>
            <w:r>
              <w:rPr>
                <w:sz w:val="18"/>
                <w:szCs w:val="18"/>
                <w:lang w:val="en-US"/>
              </w:rPr>
              <w:t>0</w:t>
            </w:r>
          </w:p>
        </w:tc>
        <w:tc>
          <w:tcPr>
            <w:tcW w:w="402" w:type="dxa"/>
            <w:vAlign w:val="center"/>
          </w:tcPr>
          <w:p w14:paraId="19F3AF5D">
            <w:pPr>
              <w:spacing w:line="400" w:lineRule="exact"/>
              <w:ind w:firstLine="0" w:firstLineChars="0"/>
              <w:rPr>
                <w:sz w:val="18"/>
                <w:szCs w:val="18"/>
                <w:lang w:val="en-US"/>
              </w:rPr>
            </w:pPr>
            <w:r>
              <w:rPr>
                <w:sz w:val="18"/>
                <w:szCs w:val="18"/>
                <w:lang w:val="en-US"/>
              </w:rPr>
              <w:t>0</w:t>
            </w:r>
          </w:p>
        </w:tc>
        <w:tc>
          <w:tcPr>
            <w:tcW w:w="402" w:type="dxa"/>
            <w:vAlign w:val="center"/>
          </w:tcPr>
          <w:p w14:paraId="0AF592CA">
            <w:pPr>
              <w:spacing w:line="400" w:lineRule="exact"/>
              <w:ind w:firstLine="0" w:firstLineChars="0"/>
              <w:rPr>
                <w:sz w:val="18"/>
                <w:szCs w:val="18"/>
                <w:lang w:val="en-US"/>
              </w:rPr>
            </w:pPr>
            <w:r>
              <w:rPr>
                <w:sz w:val="18"/>
                <w:szCs w:val="18"/>
                <w:lang w:val="en-US"/>
              </w:rPr>
              <w:t>0</w:t>
            </w:r>
          </w:p>
        </w:tc>
        <w:tc>
          <w:tcPr>
            <w:tcW w:w="401" w:type="dxa"/>
            <w:vAlign w:val="center"/>
          </w:tcPr>
          <w:p w14:paraId="330FCAC2">
            <w:pPr>
              <w:spacing w:line="400" w:lineRule="exact"/>
              <w:ind w:firstLine="0" w:firstLineChars="0"/>
              <w:rPr>
                <w:sz w:val="18"/>
                <w:szCs w:val="18"/>
                <w:lang w:val="en-US"/>
              </w:rPr>
            </w:pPr>
            <w:r>
              <w:rPr>
                <w:sz w:val="18"/>
                <w:szCs w:val="18"/>
                <w:lang w:val="en-US"/>
              </w:rPr>
              <w:t>10</w:t>
            </w:r>
          </w:p>
        </w:tc>
        <w:tc>
          <w:tcPr>
            <w:tcW w:w="402" w:type="dxa"/>
            <w:vAlign w:val="center"/>
          </w:tcPr>
          <w:p w14:paraId="51050939">
            <w:pPr>
              <w:spacing w:line="400" w:lineRule="exact"/>
              <w:ind w:firstLine="0" w:firstLineChars="0"/>
              <w:rPr>
                <w:sz w:val="18"/>
                <w:szCs w:val="18"/>
                <w:lang w:val="en-US"/>
              </w:rPr>
            </w:pPr>
            <w:r>
              <w:rPr>
                <w:sz w:val="18"/>
                <w:szCs w:val="18"/>
                <w:lang w:val="en-US"/>
              </w:rPr>
              <w:t>50</w:t>
            </w:r>
          </w:p>
        </w:tc>
        <w:tc>
          <w:tcPr>
            <w:tcW w:w="402" w:type="dxa"/>
            <w:vAlign w:val="center"/>
          </w:tcPr>
          <w:p w14:paraId="5A2351A3">
            <w:pPr>
              <w:spacing w:line="400" w:lineRule="exact"/>
              <w:ind w:firstLine="0" w:firstLineChars="0"/>
              <w:rPr>
                <w:sz w:val="18"/>
                <w:szCs w:val="18"/>
                <w:lang w:val="en-US"/>
              </w:rPr>
            </w:pPr>
            <w:r>
              <w:rPr>
                <w:sz w:val="18"/>
                <w:szCs w:val="18"/>
                <w:lang w:val="en-US"/>
              </w:rPr>
              <w:t>95</w:t>
            </w:r>
          </w:p>
        </w:tc>
        <w:tc>
          <w:tcPr>
            <w:tcW w:w="402" w:type="dxa"/>
            <w:vAlign w:val="center"/>
          </w:tcPr>
          <w:p w14:paraId="3AB874CA">
            <w:pPr>
              <w:spacing w:line="400" w:lineRule="exact"/>
              <w:ind w:firstLine="0" w:firstLineChars="0"/>
              <w:rPr>
                <w:sz w:val="18"/>
                <w:szCs w:val="18"/>
                <w:lang w:val="en-US"/>
              </w:rPr>
            </w:pPr>
            <w:r>
              <w:rPr>
                <w:sz w:val="18"/>
                <w:szCs w:val="18"/>
                <w:lang w:val="en-US"/>
              </w:rPr>
              <w:t>95</w:t>
            </w:r>
          </w:p>
        </w:tc>
        <w:tc>
          <w:tcPr>
            <w:tcW w:w="401" w:type="dxa"/>
            <w:vAlign w:val="center"/>
          </w:tcPr>
          <w:p w14:paraId="571D3D36">
            <w:pPr>
              <w:spacing w:line="400" w:lineRule="exact"/>
              <w:ind w:firstLine="0" w:firstLineChars="0"/>
              <w:rPr>
                <w:sz w:val="18"/>
                <w:szCs w:val="18"/>
                <w:lang w:val="en-US"/>
              </w:rPr>
            </w:pPr>
            <w:r>
              <w:rPr>
                <w:sz w:val="18"/>
                <w:szCs w:val="18"/>
                <w:lang w:val="en-US"/>
              </w:rPr>
              <w:t>95</w:t>
            </w:r>
          </w:p>
        </w:tc>
        <w:tc>
          <w:tcPr>
            <w:tcW w:w="402" w:type="dxa"/>
            <w:vAlign w:val="center"/>
          </w:tcPr>
          <w:p w14:paraId="0D724FC4">
            <w:pPr>
              <w:spacing w:line="400" w:lineRule="exact"/>
              <w:ind w:firstLine="0" w:firstLineChars="0"/>
              <w:rPr>
                <w:sz w:val="18"/>
                <w:szCs w:val="18"/>
                <w:lang w:val="en-US"/>
              </w:rPr>
            </w:pPr>
            <w:r>
              <w:rPr>
                <w:sz w:val="18"/>
                <w:szCs w:val="18"/>
                <w:lang w:val="en-US"/>
              </w:rPr>
              <w:t>80</w:t>
            </w:r>
          </w:p>
        </w:tc>
        <w:tc>
          <w:tcPr>
            <w:tcW w:w="402" w:type="dxa"/>
            <w:vAlign w:val="center"/>
          </w:tcPr>
          <w:p w14:paraId="7C638CC6">
            <w:pPr>
              <w:spacing w:line="400" w:lineRule="exact"/>
              <w:ind w:firstLine="0" w:firstLineChars="0"/>
              <w:rPr>
                <w:sz w:val="18"/>
                <w:szCs w:val="18"/>
                <w:lang w:val="en-US"/>
              </w:rPr>
            </w:pPr>
            <w:r>
              <w:rPr>
                <w:sz w:val="18"/>
                <w:szCs w:val="18"/>
                <w:lang w:val="en-US"/>
              </w:rPr>
              <w:t>80</w:t>
            </w:r>
          </w:p>
        </w:tc>
        <w:tc>
          <w:tcPr>
            <w:tcW w:w="401" w:type="dxa"/>
            <w:vAlign w:val="center"/>
          </w:tcPr>
          <w:p w14:paraId="1D0498A8">
            <w:pPr>
              <w:spacing w:line="400" w:lineRule="exact"/>
              <w:ind w:firstLine="0" w:firstLineChars="0"/>
              <w:rPr>
                <w:sz w:val="18"/>
                <w:szCs w:val="18"/>
                <w:lang w:val="en-US"/>
              </w:rPr>
            </w:pPr>
            <w:r>
              <w:rPr>
                <w:sz w:val="18"/>
                <w:szCs w:val="18"/>
                <w:lang w:val="en-US"/>
              </w:rPr>
              <w:t>95</w:t>
            </w:r>
          </w:p>
        </w:tc>
        <w:tc>
          <w:tcPr>
            <w:tcW w:w="402" w:type="dxa"/>
            <w:vAlign w:val="center"/>
          </w:tcPr>
          <w:p w14:paraId="2BAF0A91">
            <w:pPr>
              <w:spacing w:line="400" w:lineRule="exact"/>
              <w:ind w:firstLine="0" w:firstLineChars="0"/>
              <w:rPr>
                <w:sz w:val="18"/>
                <w:szCs w:val="18"/>
                <w:lang w:val="en-US"/>
              </w:rPr>
            </w:pPr>
            <w:r>
              <w:rPr>
                <w:sz w:val="18"/>
                <w:szCs w:val="18"/>
                <w:lang w:val="en-US"/>
              </w:rPr>
              <w:t>95</w:t>
            </w:r>
          </w:p>
        </w:tc>
        <w:tc>
          <w:tcPr>
            <w:tcW w:w="402" w:type="dxa"/>
            <w:vAlign w:val="center"/>
          </w:tcPr>
          <w:p w14:paraId="30D5BFF0">
            <w:pPr>
              <w:spacing w:line="400" w:lineRule="exact"/>
              <w:ind w:firstLine="0" w:firstLineChars="0"/>
              <w:rPr>
                <w:sz w:val="18"/>
                <w:szCs w:val="18"/>
                <w:lang w:val="en-US"/>
              </w:rPr>
            </w:pPr>
            <w:r>
              <w:rPr>
                <w:sz w:val="18"/>
                <w:szCs w:val="18"/>
                <w:lang w:val="en-US"/>
              </w:rPr>
              <w:t>95</w:t>
            </w:r>
          </w:p>
        </w:tc>
        <w:tc>
          <w:tcPr>
            <w:tcW w:w="402" w:type="dxa"/>
            <w:vAlign w:val="center"/>
          </w:tcPr>
          <w:p w14:paraId="397DA1A7">
            <w:pPr>
              <w:spacing w:line="400" w:lineRule="exact"/>
              <w:ind w:firstLine="0" w:firstLineChars="0"/>
              <w:rPr>
                <w:sz w:val="18"/>
                <w:szCs w:val="18"/>
                <w:lang w:val="en-US"/>
              </w:rPr>
            </w:pPr>
            <w:r>
              <w:rPr>
                <w:sz w:val="18"/>
                <w:szCs w:val="18"/>
                <w:lang w:val="en-US"/>
              </w:rPr>
              <w:t>95</w:t>
            </w:r>
          </w:p>
        </w:tc>
        <w:tc>
          <w:tcPr>
            <w:tcW w:w="401" w:type="dxa"/>
            <w:vAlign w:val="center"/>
          </w:tcPr>
          <w:p w14:paraId="42FD0871">
            <w:pPr>
              <w:spacing w:line="400" w:lineRule="exact"/>
              <w:ind w:firstLine="0" w:firstLineChars="0"/>
              <w:rPr>
                <w:sz w:val="18"/>
                <w:szCs w:val="18"/>
                <w:lang w:val="en-US"/>
              </w:rPr>
            </w:pPr>
            <w:r>
              <w:rPr>
                <w:sz w:val="18"/>
                <w:szCs w:val="18"/>
                <w:lang w:val="en-US"/>
              </w:rPr>
              <w:t>30</w:t>
            </w:r>
          </w:p>
        </w:tc>
        <w:tc>
          <w:tcPr>
            <w:tcW w:w="402" w:type="dxa"/>
            <w:vAlign w:val="center"/>
          </w:tcPr>
          <w:p w14:paraId="7806591B">
            <w:pPr>
              <w:spacing w:line="400" w:lineRule="exact"/>
              <w:ind w:firstLine="0" w:firstLineChars="0"/>
              <w:rPr>
                <w:sz w:val="18"/>
                <w:szCs w:val="18"/>
                <w:lang w:val="en-US"/>
              </w:rPr>
            </w:pPr>
            <w:r>
              <w:rPr>
                <w:sz w:val="18"/>
                <w:szCs w:val="18"/>
                <w:lang w:val="en-US"/>
              </w:rPr>
              <w:t>30</w:t>
            </w:r>
          </w:p>
        </w:tc>
        <w:tc>
          <w:tcPr>
            <w:tcW w:w="402" w:type="dxa"/>
            <w:vAlign w:val="center"/>
          </w:tcPr>
          <w:p w14:paraId="3310AEC7">
            <w:pPr>
              <w:spacing w:line="400" w:lineRule="exact"/>
              <w:ind w:firstLine="0" w:firstLineChars="0"/>
              <w:rPr>
                <w:sz w:val="18"/>
                <w:szCs w:val="18"/>
                <w:lang w:val="en-US"/>
              </w:rPr>
            </w:pPr>
            <w:r>
              <w:rPr>
                <w:sz w:val="18"/>
                <w:szCs w:val="18"/>
                <w:lang w:val="en-US"/>
              </w:rPr>
              <w:t>0</w:t>
            </w:r>
          </w:p>
        </w:tc>
        <w:tc>
          <w:tcPr>
            <w:tcW w:w="401" w:type="dxa"/>
            <w:vAlign w:val="center"/>
          </w:tcPr>
          <w:p w14:paraId="55B0143F">
            <w:pPr>
              <w:spacing w:line="400" w:lineRule="exact"/>
              <w:ind w:firstLine="0" w:firstLineChars="0"/>
              <w:rPr>
                <w:sz w:val="18"/>
                <w:szCs w:val="18"/>
                <w:lang w:val="en-US"/>
              </w:rPr>
            </w:pPr>
            <w:r>
              <w:rPr>
                <w:sz w:val="18"/>
                <w:szCs w:val="18"/>
                <w:lang w:val="en-US"/>
              </w:rPr>
              <w:t>0</w:t>
            </w:r>
          </w:p>
        </w:tc>
        <w:tc>
          <w:tcPr>
            <w:tcW w:w="402" w:type="dxa"/>
            <w:vAlign w:val="center"/>
          </w:tcPr>
          <w:p w14:paraId="7B5F483D">
            <w:pPr>
              <w:spacing w:line="400" w:lineRule="exact"/>
              <w:ind w:firstLine="0" w:firstLineChars="0"/>
              <w:rPr>
                <w:sz w:val="18"/>
                <w:szCs w:val="18"/>
                <w:lang w:val="en-US"/>
              </w:rPr>
            </w:pPr>
            <w:r>
              <w:rPr>
                <w:sz w:val="18"/>
                <w:szCs w:val="18"/>
                <w:lang w:val="en-US"/>
              </w:rPr>
              <w:t>0</w:t>
            </w:r>
          </w:p>
        </w:tc>
        <w:tc>
          <w:tcPr>
            <w:tcW w:w="402" w:type="dxa"/>
            <w:vAlign w:val="center"/>
          </w:tcPr>
          <w:p w14:paraId="358E61DD">
            <w:pPr>
              <w:spacing w:line="400" w:lineRule="exact"/>
              <w:ind w:firstLine="0" w:firstLineChars="0"/>
              <w:rPr>
                <w:sz w:val="18"/>
                <w:szCs w:val="18"/>
                <w:lang w:val="en-US"/>
              </w:rPr>
            </w:pPr>
            <w:r>
              <w:rPr>
                <w:sz w:val="18"/>
                <w:szCs w:val="18"/>
                <w:lang w:val="en-US"/>
              </w:rPr>
              <w:t>0</w:t>
            </w:r>
          </w:p>
        </w:tc>
        <w:tc>
          <w:tcPr>
            <w:tcW w:w="402" w:type="dxa"/>
            <w:vAlign w:val="center"/>
          </w:tcPr>
          <w:p w14:paraId="32E075D9">
            <w:pPr>
              <w:spacing w:line="400" w:lineRule="exact"/>
              <w:ind w:firstLine="0" w:firstLineChars="0"/>
              <w:rPr>
                <w:sz w:val="18"/>
                <w:szCs w:val="18"/>
                <w:lang w:val="en-US"/>
              </w:rPr>
            </w:pPr>
            <w:r>
              <w:rPr>
                <w:sz w:val="18"/>
                <w:szCs w:val="18"/>
                <w:lang w:val="en-US"/>
              </w:rPr>
              <w:t>0</w:t>
            </w:r>
          </w:p>
        </w:tc>
      </w:tr>
      <w:tr w14:paraId="0AF73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B6B161">
            <w:pPr>
              <w:spacing w:line="400" w:lineRule="exact"/>
              <w:ind w:firstLine="0" w:firstLineChars="0"/>
              <w:rPr>
                <w:sz w:val="18"/>
                <w:szCs w:val="18"/>
                <w:lang w:val="en-US"/>
              </w:rPr>
            </w:pPr>
          </w:p>
        </w:tc>
        <w:tc>
          <w:tcPr>
            <w:tcW w:w="401" w:type="dxa"/>
            <w:vAlign w:val="center"/>
          </w:tcPr>
          <w:p w14:paraId="280088BB">
            <w:pPr>
              <w:spacing w:line="400" w:lineRule="exact"/>
              <w:ind w:firstLine="0" w:firstLineChars="0"/>
              <w:rPr>
                <w:sz w:val="18"/>
                <w:szCs w:val="18"/>
                <w:lang w:val="en-US"/>
              </w:rPr>
            </w:pPr>
            <w:r>
              <w:rPr>
                <w:sz w:val="18"/>
                <w:szCs w:val="18"/>
                <w:lang w:val="en-US"/>
              </w:rPr>
              <w:t>0</w:t>
            </w:r>
          </w:p>
        </w:tc>
        <w:tc>
          <w:tcPr>
            <w:tcW w:w="402" w:type="dxa"/>
            <w:vAlign w:val="center"/>
          </w:tcPr>
          <w:p w14:paraId="2171025D">
            <w:pPr>
              <w:spacing w:line="400" w:lineRule="exact"/>
              <w:ind w:firstLine="0" w:firstLineChars="0"/>
              <w:rPr>
                <w:sz w:val="18"/>
                <w:szCs w:val="18"/>
                <w:lang w:val="en-US"/>
              </w:rPr>
            </w:pPr>
            <w:r>
              <w:rPr>
                <w:sz w:val="18"/>
                <w:szCs w:val="18"/>
                <w:lang w:val="en-US"/>
              </w:rPr>
              <w:t>0</w:t>
            </w:r>
          </w:p>
        </w:tc>
        <w:tc>
          <w:tcPr>
            <w:tcW w:w="402" w:type="dxa"/>
            <w:vAlign w:val="center"/>
          </w:tcPr>
          <w:p w14:paraId="07B407E6">
            <w:pPr>
              <w:spacing w:line="400" w:lineRule="exact"/>
              <w:ind w:firstLine="0" w:firstLineChars="0"/>
              <w:rPr>
                <w:sz w:val="18"/>
                <w:szCs w:val="18"/>
                <w:lang w:val="en-US"/>
              </w:rPr>
            </w:pPr>
            <w:r>
              <w:rPr>
                <w:sz w:val="18"/>
                <w:szCs w:val="18"/>
                <w:lang w:val="en-US"/>
              </w:rPr>
              <w:t>0</w:t>
            </w:r>
          </w:p>
        </w:tc>
        <w:tc>
          <w:tcPr>
            <w:tcW w:w="401" w:type="dxa"/>
            <w:vAlign w:val="center"/>
          </w:tcPr>
          <w:p w14:paraId="10F161DA">
            <w:pPr>
              <w:spacing w:line="400" w:lineRule="exact"/>
              <w:ind w:firstLine="0" w:firstLineChars="0"/>
              <w:rPr>
                <w:sz w:val="18"/>
                <w:szCs w:val="18"/>
                <w:lang w:val="en-US"/>
              </w:rPr>
            </w:pPr>
            <w:r>
              <w:rPr>
                <w:sz w:val="18"/>
                <w:szCs w:val="18"/>
                <w:lang w:val="en-US"/>
              </w:rPr>
              <w:t>0</w:t>
            </w:r>
          </w:p>
        </w:tc>
        <w:tc>
          <w:tcPr>
            <w:tcW w:w="402" w:type="dxa"/>
            <w:vAlign w:val="center"/>
          </w:tcPr>
          <w:p w14:paraId="5175FF9B">
            <w:pPr>
              <w:spacing w:line="400" w:lineRule="exact"/>
              <w:ind w:firstLine="0" w:firstLineChars="0"/>
              <w:rPr>
                <w:sz w:val="18"/>
                <w:szCs w:val="18"/>
                <w:lang w:val="en-US"/>
              </w:rPr>
            </w:pPr>
            <w:r>
              <w:rPr>
                <w:sz w:val="18"/>
                <w:szCs w:val="18"/>
                <w:lang w:val="en-US"/>
              </w:rPr>
              <w:t>0</w:t>
            </w:r>
          </w:p>
        </w:tc>
        <w:tc>
          <w:tcPr>
            <w:tcW w:w="402" w:type="dxa"/>
            <w:vAlign w:val="center"/>
          </w:tcPr>
          <w:p w14:paraId="46647BC6">
            <w:pPr>
              <w:spacing w:line="400" w:lineRule="exact"/>
              <w:ind w:firstLine="0" w:firstLineChars="0"/>
              <w:rPr>
                <w:sz w:val="18"/>
                <w:szCs w:val="18"/>
                <w:lang w:val="en-US"/>
              </w:rPr>
            </w:pPr>
            <w:r>
              <w:rPr>
                <w:sz w:val="18"/>
                <w:szCs w:val="18"/>
                <w:lang w:val="en-US"/>
              </w:rPr>
              <w:t>0</w:t>
            </w:r>
          </w:p>
        </w:tc>
        <w:tc>
          <w:tcPr>
            <w:tcW w:w="401" w:type="dxa"/>
            <w:vAlign w:val="center"/>
          </w:tcPr>
          <w:p w14:paraId="70F0B7AB">
            <w:pPr>
              <w:spacing w:line="400" w:lineRule="exact"/>
              <w:ind w:firstLine="0" w:firstLineChars="0"/>
              <w:rPr>
                <w:sz w:val="18"/>
                <w:szCs w:val="18"/>
                <w:lang w:val="en-US"/>
              </w:rPr>
            </w:pPr>
            <w:r>
              <w:rPr>
                <w:sz w:val="18"/>
                <w:szCs w:val="18"/>
                <w:lang w:val="en-US"/>
              </w:rPr>
              <w:t>0</w:t>
            </w:r>
          </w:p>
        </w:tc>
        <w:tc>
          <w:tcPr>
            <w:tcW w:w="402" w:type="dxa"/>
            <w:vAlign w:val="center"/>
          </w:tcPr>
          <w:p w14:paraId="0768C33D">
            <w:pPr>
              <w:spacing w:line="400" w:lineRule="exact"/>
              <w:ind w:firstLine="0" w:firstLineChars="0"/>
              <w:rPr>
                <w:sz w:val="18"/>
                <w:szCs w:val="18"/>
                <w:lang w:val="en-US"/>
              </w:rPr>
            </w:pPr>
            <w:r>
              <w:rPr>
                <w:sz w:val="18"/>
                <w:szCs w:val="18"/>
                <w:lang w:val="en-US"/>
              </w:rPr>
              <w:t>0</w:t>
            </w:r>
          </w:p>
        </w:tc>
        <w:tc>
          <w:tcPr>
            <w:tcW w:w="402" w:type="dxa"/>
            <w:vAlign w:val="center"/>
          </w:tcPr>
          <w:p w14:paraId="585D9706">
            <w:pPr>
              <w:spacing w:line="400" w:lineRule="exact"/>
              <w:ind w:firstLine="0" w:firstLineChars="0"/>
              <w:rPr>
                <w:sz w:val="18"/>
                <w:szCs w:val="18"/>
                <w:lang w:val="en-US"/>
              </w:rPr>
            </w:pPr>
            <w:r>
              <w:rPr>
                <w:sz w:val="18"/>
                <w:szCs w:val="18"/>
                <w:lang w:val="en-US"/>
              </w:rPr>
              <w:t>0</w:t>
            </w:r>
          </w:p>
        </w:tc>
        <w:tc>
          <w:tcPr>
            <w:tcW w:w="402" w:type="dxa"/>
            <w:vAlign w:val="center"/>
          </w:tcPr>
          <w:p w14:paraId="1877BE0B">
            <w:pPr>
              <w:spacing w:line="400" w:lineRule="exact"/>
              <w:ind w:firstLine="0" w:firstLineChars="0"/>
              <w:rPr>
                <w:sz w:val="18"/>
                <w:szCs w:val="18"/>
                <w:lang w:val="en-US"/>
              </w:rPr>
            </w:pPr>
            <w:r>
              <w:rPr>
                <w:sz w:val="18"/>
                <w:szCs w:val="18"/>
                <w:lang w:val="en-US"/>
              </w:rPr>
              <w:t>0</w:t>
            </w:r>
          </w:p>
        </w:tc>
        <w:tc>
          <w:tcPr>
            <w:tcW w:w="401" w:type="dxa"/>
            <w:vAlign w:val="center"/>
          </w:tcPr>
          <w:p w14:paraId="7A32F322">
            <w:pPr>
              <w:spacing w:line="400" w:lineRule="exact"/>
              <w:ind w:firstLine="0" w:firstLineChars="0"/>
              <w:rPr>
                <w:sz w:val="18"/>
                <w:szCs w:val="18"/>
                <w:lang w:val="en-US"/>
              </w:rPr>
            </w:pPr>
            <w:r>
              <w:rPr>
                <w:sz w:val="18"/>
                <w:szCs w:val="18"/>
                <w:lang w:val="en-US"/>
              </w:rPr>
              <w:t>0</w:t>
            </w:r>
          </w:p>
        </w:tc>
        <w:tc>
          <w:tcPr>
            <w:tcW w:w="402" w:type="dxa"/>
            <w:vAlign w:val="center"/>
          </w:tcPr>
          <w:p w14:paraId="38C2D55C">
            <w:pPr>
              <w:spacing w:line="400" w:lineRule="exact"/>
              <w:ind w:firstLine="0" w:firstLineChars="0"/>
              <w:rPr>
                <w:sz w:val="18"/>
                <w:szCs w:val="18"/>
                <w:lang w:val="en-US"/>
              </w:rPr>
            </w:pPr>
            <w:r>
              <w:rPr>
                <w:sz w:val="18"/>
                <w:szCs w:val="18"/>
                <w:lang w:val="en-US"/>
              </w:rPr>
              <w:t>0</w:t>
            </w:r>
          </w:p>
        </w:tc>
        <w:tc>
          <w:tcPr>
            <w:tcW w:w="402" w:type="dxa"/>
            <w:vAlign w:val="center"/>
          </w:tcPr>
          <w:p w14:paraId="62D6BE99">
            <w:pPr>
              <w:spacing w:line="400" w:lineRule="exact"/>
              <w:ind w:firstLine="0" w:firstLineChars="0"/>
              <w:rPr>
                <w:sz w:val="18"/>
                <w:szCs w:val="18"/>
                <w:lang w:val="en-US"/>
              </w:rPr>
            </w:pPr>
            <w:r>
              <w:rPr>
                <w:sz w:val="18"/>
                <w:szCs w:val="18"/>
                <w:lang w:val="en-US"/>
              </w:rPr>
              <w:t>0</w:t>
            </w:r>
          </w:p>
        </w:tc>
        <w:tc>
          <w:tcPr>
            <w:tcW w:w="401" w:type="dxa"/>
            <w:vAlign w:val="center"/>
          </w:tcPr>
          <w:p w14:paraId="1A4C7F09">
            <w:pPr>
              <w:spacing w:line="400" w:lineRule="exact"/>
              <w:ind w:firstLine="0" w:firstLineChars="0"/>
              <w:rPr>
                <w:sz w:val="18"/>
                <w:szCs w:val="18"/>
                <w:lang w:val="en-US"/>
              </w:rPr>
            </w:pPr>
            <w:r>
              <w:rPr>
                <w:sz w:val="18"/>
                <w:szCs w:val="18"/>
                <w:lang w:val="en-US"/>
              </w:rPr>
              <w:t>0</w:t>
            </w:r>
          </w:p>
        </w:tc>
        <w:tc>
          <w:tcPr>
            <w:tcW w:w="402" w:type="dxa"/>
            <w:vAlign w:val="center"/>
          </w:tcPr>
          <w:p w14:paraId="3FA1312A">
            <w:pPr>
              <w:spacing w:line="400" w:lineRule="exact"/>
              <w:ind w:firstLine="0" w:firstLineChars="0"/>
              <w:rPr>
                <w:sz w:val="18"/>
                <w:szCs w:val="18"/>
                <w:lang w:val="en-US"/>
              </w:rPr>
            </w:pPr>
            <w:r>
              <w:rPr>
                <w:sz w:val="18"/>
                <w:szCs w:val="18"/>
                <w:lang w:val="en-US"/>
              </w:rPr>
              <w:t>0</w:t>
            </w:r>
          </w:p>
        </w:tc>
        <w:tc>
          <w:tcPr>
            <w:tcW w:w="402" w:type="dxa"/>
            <w:vAlign w:val="center"/>
          </w:tcPr>
          <w:p w14:paraId="78F6E23C">
            <w:pPr>
              <w:spacing w:line="400" w:lineRule="exact"/>
              <w:ind w:firstLine="0" w:firstLineChars="0"/>
              <w:rPr>
                <w:sz w:val="18"/>
                <w:szCs w:val="18"/>
                <w:lang w:val="en-US"/>
              </w:rPr>
            </w:pPr>
            <w:r>
              <w:rPr>
                <w:sz w:val="18"/>
                <w:szCs w:val="18"/>
                <w:lang w:val="en-US"/>
              </w:rPr>
              <w:t>0</w:t>
            </w:r>
          </w:p>
        </w:tc>
        <w:tc>
          <w:tcPr>
            <w:tcW w:w="402" w:type="dxa"/>
            <w:vAlign w:val="center"/>
          </w:tcPr>
          <w:p w14:paraId="4AAB0220">
            <w:pPr>
              <w:spacing w:line="400" w:lineRule="exact"/>
              <w:ind w:firstLine="0" w:firstLineChars="0"/>
              <w:rPr>
                <w:sz w:val="18"/>
                <w:szCs w:val="18"/>
                <w:lang w:val="en-US"/>
              </w:rPr>
            </w:pPr>
            <w:r>
              <w:rPr>
                <w:sz w:val="18"/>
                <w:szCs w:val="18"/>
                <w:lang w:val="en-US"/>
              </w:rPr>
              <w:t>0</w:t>
            </w:r>
          </w:p>
        </w:tc>
        <w:tc>
          <w:tcPr>
            <w:tcW w:w="401" w:type="dxa"/>
            <w:vAlign w:val="center"/>
          </w:tcPr>
          <w:p w14:paraId="58DEC39D">
            <w:pPr>
              <w:spacing w:line="400" w:lineRule="exact"/>
              <w:ind w:firstLine="0" w:firstLineChars="0"/>
              <w:rPr>
                <w:sz w:val="18"/>
                <w:szCs w:val="18"/>
                <w:lang w:val="en-US"/>
              </w:rPr>
            </w:pPr>
            <w:r>
              <w:rPr>
                <w:sz w:val="18"/>
                <w:szCs w:val="18"/>
                <w:lang w:val="en-US"/>
              </w:rPr>
              <w:t>0</w:t>
            </w:r>
          </w:p>
        </w:tc>
        <w:tc>
          <w:tcPr>
            <w:tcW w:w="402" w:type="dxa"/>
            <w:vAlign w:val="center"/>
          </w:tcPr>
          <w:p w14:paraId="52EFFEEB">
            <w:pPr>
              <w:spacing w:line="400" w:lineRule="exact"/>
              <w:ind w:firstLine="0" w:firstLineChars="0"/>
              <w:rPr>
                <w:sz w:val="18"/>
                <w:szCs w:val="18"/>
                <w:lang w:val="en-US"/>
              </w:rPr>
            </w:pPr>
            <w:r>
              <w:rPr>
                <w:sz w:val="18"/>
                <w:szCs w:val="18"/>
                <w:lang w:val="en-US"/>
              </w:rPr>
              <w:t>0</w:t>
            </w:r>
          </w:p>
        </w:tc>
        <w:tc>
          <w:tcPr>
            <w:tcW w:w="402" w:type="dxa"/>
            <w:vAlign w:val="center"/>
          </w:tcPr>
          <w:p w14:paraId="4DCD6CA2">
            <w:pPr>
              <w:spacing w:line="400" w:lineRule="exact"/>
              <w:ind w:firstLine="0" w:firstLineChars="0"/>
              <w:rPr>
                <w:sz w:val="18"/>
                <w:szCs w:val="18"/>
                <w:lang w:val="en-US"/>
              </w:rPr>
            </w:pPr>
            <w:r>
              <w:rPr>
                <w:sz w:val="18"/>
                <w:szCs w:val="18"/>
                <w:lang w:val="en-US"/>
              </w:rPr>
              <w:t>0</w:t>
            </w:r>
          </w:p>
        </w:tc>
        <w:tc>
          <w:tcPr>
            <w:tcW w:w="401" w:type="dxa"/>
            <w:vAlign w:val="center"/>
          </w:tcPr>
          <w:p w14:paraId="4F1B6C81">
            <w:pPr>
              <w:spacing w:line="400" w:lineRule="exact"/>
              <w:ind w:firstLine="0" w:firstLineChars="0"/>
              <w:rPr>
                <w:sz w:val="18"/>
                <w:szCs w:val="18"/>
                <w:lang w:val="en-US"/>
              </w:rPr>
            </w:pPr>
            <w:r>
              <w:rPr>
                <w:sz w:val="18"/>
                <w:szCs w:val="18"/>
                <w:lang w:val="en-US"/>
              </w:rPr>
              <w:t>0</w:t>
            </w:r>
          </w:p>
        </w:tc>
        <w:tc>
          <w:tcPr>
            <w:tcW w:w="402" w:type="dxa"/>
            <w:vAlign w:val="center"/>
          </w:tcPr>
          <w:p w14:paraId="67E7AADE">
            <w:pPr>
              <w:spacing w:line="400" w:lineRule="exact"/>
              <w:ind w:firstLine="0" w:firstLineChars="0"/>
              <w:rPr>
                <w:sz w:val="18"/>
                <w:szCs w:val="18"/>
                <w:lang w:val="en-US"/>
              </w:rPr>
            </w:pPr>
            <w:r>
              <w:rPr>
                <w:sz w:val="18"/>
                <w:szCs w:val="18"/>
                <w:lang w:val="en-US"/>
              </w:rPr>
              <w:t>0</w:t>
            </w:r>
          </w:p>
        </w:tc>
        <w:tc>
          <w:tcPr>
            <w:tcW w:w="402" w:type="dxa"/>
            <w:vAlign w:val="center"/>
          </w:tcPr>
          <w:p w14:paraId="13EB2E9E">
            <w:pPr>
              <w:spacing w:line="400" w:lineRule="exact"/>
              <w:ind w:firstLine="0" w:firstLineChars="0"/>
              <w:rPr>
                <w:sz w:val="18"/>
                <w:szCs w:val="18"/>
                <w:lang w:val="en-US"/>
              </w:rPr>
            </w:pPr>
            <w:r>
              <w:rPr>
                <w:sz w:val="18"/>
                <w:szCs w:val="18"/>
                <w:lang w:val="en-US"/>
              </w:rPr>
              <w:t>0</w:t>
            </w:r>
          </w:p>
        </w:tc>
        <w:tc>
          <w:tcPr>
            <w:tcW w:w="402" w:type="dxa"/>
            <w:vAlign w:val="center"/>
          </w:tcPr>
          <w:p w14:paraId="792D880D">
            <w:pPr>
              <w:spacing w:line="400" w:lineRule="exact"/>
              <w:ind w:firstLine="0" w:firstLineChars="0"/>
              <w:rPr>
                <w:sz w:val="18"/>
                <w:szCs w:val="18"/>
                <w:lang w:val="en-US"/>
              </w:rPr>
            </w:pPr>
            <w:r>
              <w:rPr>
                <w:sz w:val="18"/>
                <w:szCs w:val="18"/>
                <w:lang w:val="en-US"/>
              </w:rPr>
              <w:t>0</w:t>
            </w:r>
          </w:p>
        </w:tc>
      </w:tr>
      <w:tr w14:paraId="47F26521">
        <w:tblPrEx>
          <w:tblCellMar>
            <w:top w:w="0" w:type="dxa"/>
            <w:left w:w="57" w:type="dxa"/>
            <w:bottom w:w="0" w:type="dxa"/>
            <w:right w:w="0" w:type="dxa"/>
          </w:tblCellMar>
        </w:tblPrEx>
        <w:trPr>
          <w:jc w:val="center"/>
        </w:trPr>
        <w:tc>
          <w:tcPr>
            <w:tcW w:w="1045" w:type="dxa"/>
            <w:vMerge w:val="restart"/>
            <w:vAlign w:val="center"/>
          </w:tcPr>
          <w:p w14:paraId="3072A5CB">
            <w:pPr>
              <w:spacing w:line="400" w:lineRule="exact"/>
              <w:ind w:firstLine="0" w:firstLineChars="0"/>
              <w:rPr>
                <w:sz w:val="18"/>
                <w:szCs w:val="18"/>
                <w:lang w:val="en-US"/>
              </w:rPr>
            </w:pPr>
            <w:r>
              <w:rPr>
                <w:sz w:val="18"/>
                <w:szCs w:val="18"/>
                <w:lang w:val="en-US"/>
              </w:rPr>
              <w:t>博物馆-设备间</w:t>
            </w:r>
          </w:p>
        </w:tc>
        <w:tc>
          <w:tcPr>
            <w:tcW w:w="401" w:type="dxa"/>
            <w:vAlign w:val="center"/>
          </w:tcPr>
          <w:p w14:paraId="5B285D89">
            <w:pPr>
              <w:spacing w:line="400" w:lineRule="exact"/>
              <w:ind w:firstLine="0" w:firstLineChars="0"/>
              <w:rPr>
                <w:sz w:val="18"/>
                <w:szCs w:val="18"/>
                <w:lang w:val="en-US"/>
              </w:rPr>
            </w:pPr>
            <w:r>
              <w:rPr>
                <w:sz w:val="18"/>
                <w:szCs w:val="18"/>
                <w:lang w:val="en-US"/>
              </w:rPr>
              <w:t>0</w:t>
            </w:r>
          </w:p>
        </w:tc>
        <w:tc>
          <w:tcPr>
            <w:tcW w:w="402" w:type="dxa"/>
            <w:vAlign w:val="center"/>
          </w:tcPr>
          <w:p w14:paraId="1B7D3934">
            <w:pPr>
              <w:spacing w:line="400" w:lineRule="exact"/>
              <w:ind w:firstLine="0" w:firstLineChars="0"/>
              <w:rPr>
                <w:sz w:val="18"/>
                <w:szCs w:val="18"/>
                <w:lang w:val="en-US"/>
              </w:rPr>
            </w:pPr>
            <w:r>
              <w:rPr>
                <w:sz w:val="18"/>
                <w:szCs w:val="18"/>
                <w:lang w:val="en-US"/>
              </w:rPr>
              <w:t>0</w:t>
            </w:r>
          </w:p>
        </w:tc>
        <w:tc>
          <w:tcPr>
            <w:tcW w:w="402" w:type="dxa"/>
            <w:vAlign w:val="center"/>
          </w:tcPr>
          <w:p w14:paraId="48C1A108">
            <w:pPr>
              <w:spacing w:line="400" w:lineRule="exact"/>
              <w:ind w:firstLine="0" w:firstLineChars="0"/>
              <w:rPr>
                <w:sz w:val="18"/>
                <w:szCs w:val="18"/>
                <w:lang w:val="en-US"/>
              </w:rPr>
            </w:pPr>
            <w:r>
              <w:rPr>
                <w:sz w:val="18"/>
                <w:szCs w:val="18"/>
                <w:lang w:val="en-US"/>
              </w:rPr>
              <w:t>0</w:t>
            </w:r>
          </w:p>
        </w:tc>
        <w:tc>
          <w:tcPr>
            <w:tcW w:w="401" w:type="dxa"/>
            <w:vAlign w:val="center"/>
          </w:tcPr>
          <w:p w14:paraId="17C142E8">
            <w:pPr>
              <w:spacing w:line="400" w:lineRule="exact"/>
              <w:ind w:firstLine="0" w:firstLineChars="0"/>
              <w:rPr>
                <w:sz w:val="18"/>
                <w:szCs w:val="18"/>
                <w:lang w:val="en-US"/>
              </w:rPr>
            </w:pPr>
            <w:r>
              <w:rPr>
                <w:sz w:val="18"/>
                <w:szCs w:val="18"/>
                <w:lang w:val="en-US"/>
              </w:rPr>
              <w:t>0</w:t>
            </w:r>
          </w:p>
        </w:tc>
        <w:tc>
          <w:tcPr>
            <w:tcW w:w="402" w:type="dxa"/>
            <w:vAlign w:val="center"/>
          </w:tcPr>
          <w:p w14:paraId="0F96E0D1">
            <w:pPr>
              <w:spacing w:line="400" w:lineRule="exact"/>
              <w:ind w:firstLine="0" w:firstLineChars="0"/>
              <w:rPr>
                <w:sz w:val="18"/>
                <w:szCs w:val="18"/>
                <w:lang w:val="en-US"/>
              </w:rPr>
            </w:pPr>
            <w:r>
              <w:rPr>
                <w:sz w:val="18"/>
                <w:szCs w:val="18"/>
                <w:lang w:val="en-US"/>
              </w:rPr>
              <w:t>0</w:t>
            </w:r>
          </w:p>
        </w:tc>
        <w:tc>
          <w:tcPr>
            <w:tcW w:w="402" w:type="dxa"/>
            <w:vAlign w:val="center"/>
          </w:tcPr>
          <w:p w14:paraId="662630D0">
            <w:pPr>
              <w:spacing w:line="400" w:lineRule="exact"/>
              <w:ind w:firstLine="0" w:firstLineChars="0"/>
              <w:rPr>
                <w:sz w:val="18"/>
                <w:szCs w:val="18"/>
                <w:lang w:val="en-US"/>
              </w:rPr>
            </w:pPr>
            <w:r>
              <w:rPr>
                <w:sz w:val="18"/>
                <w:szCs w:val="18"/>
                <w:lang w:val="en-US"/>
              </w:rPr>
              <w:t>0</w:t>
            </w:r>
          </w:p>
        </w:tc>
        <w:tc>
          <w:tcPr>
            <w:tcW w:w="401" w:type="dxa"/>
            <w:vAlign w:val="center"/>
          </w:tcPr>
          <w:p w14:paraId="116731A2">
            <w:pPr>
              <w:spacing w:line="400" w:lineRule="exact"/>
              <w:ind w:firstLine="0" w:firstLineChars="0"/>
              <w:rPr>
                <w:sz w:val="18"/>
                <w:szCs w:val="18"/>
                <w:lang w:val="en-US"/>
              </w:rPr>
            </w:pPr>
            <w:r>
              <w:rPr>
                <w:sz w:val="18"/>
                <w:szCs w:val="18"/>
                <w:lang w:val="en-US"/>
              </w:rPr>
              <w:t>10</w:t>
            </w:r>
          </w:p>
        </w:tc>
        <w:tc>
          <w:tcPr>
            <w:tcW w:w="402" w:type="dxa"/>
            <w:vAlign w:val="center"/>
          </w:tcPr>
          <w:p w14:paraId="2B171EB9">
            <w:pPr>
              <w:spacing w:line="400" w:lineRule="exact"/>
              <w:ind w:firstLine="0" w:firstLineChars="0"/>
              <w:rPr>
                <w:sz w:val="18"/>
                <w:szCs w:val="18"/>
                <w:lang w:val="en-US"/>
              </w:rPr>
            </w:pPr>
            <w:r>
              <w:rPr>
                <w:sz w:val="18"/>
                <w:szCs w:val="18"/>
                <w:lang w:val="en-US"/>
              </w:rPr>
              <w:t>50</w:t>
            </w:r>
          </w:p>
        </w:tc>
        <w:tc>
          <w:tcPr>
            <w:tcW w:w="402" w:type="dxa"/>
            <w:vAlign w:val="center"/>
          </w:tcPr>
          <w:p w14:paraId="12EDE520">
            <w:pPr>
              <w:spacing w:line="400" w:lineRule="exact"/>
              <w:ind w:firstLine="0" w:firstLineChars="0"/>
              <w:rPr>
                <w:sz w:val="18"/>
                <w:szCs w:val="18"/>
                <w:lang w:val="en-US"/>
              </w:rPr>
            </w:pPr>
            <w:r>
              <w:rPr>
                <w:sz w:val="18"/>
                <w:szCs w:val="18"/>
                <w:lang w:val="en-US"/>
              </w:rPr>
              <w:t>95</w:t>
            </w:r>
          </w:p>
        </w:tc>
        <w:tc>
          <w:tcPr>
            <w:tcW w:w="402" w:type="dxa"/>
            <w:vAlign w:val="center"/>
          </w:tcPr>
          <w:p w14:paraId="3A948B63">
            <w:pPr>
              <w:spacing w:line="400" w:lineRule="exact"/>
              <w:ind w:firstLine="0" w:firstLineChars="0"/>
              <w:rPr>
                <w:sz w:val="18"/>
                <w:szCs w:val="18"/>
                <w:lang w:val="en-US"/>
              </w:rPr>
            </w:pPr>
            <w:r>
              <w:rPr>
                <w:sz w:val="18"/>
                <w:szCs w:val="18"/>
                <w:lang w:val="en-US"/>
              </w:rPr>
              <w:t>95</w:t>
            </w:r>
          </w:p>
        </w:tc>
        <w:tc>
          <w:tcPr>
            <w:tcW w:w="401" w:type="dxa"/>
            <w:vAlign w:val="center"/>
          </w:tcPr>
          <w:p w14:paraId="5FEEE3F0">
            <w:pPr>
              <w:spacing w:line="400" w:lineRule="exact"/>
              <w:ind w:firstLine="0" w:firstLineChars="0"/>
              <w:rPr>
                <w:sz w:val="18"/>
                <w:szCs w:val="18"/>
                <w:lang w:val="en-US"/>
              </w:rPr>
            </w:pPr>
            <w:r>
              <w:rPr>
                <w:sz w:val="18"/>
                <w:szCs w:val="18"/>
                <w:lang w:val="en-US"/>
              </w:rPr>
              <w:t>95</w:t>
            </w:r>
          </w:p>
        </w:tc>
        <w:tc>
          <w:tcPr>
            <w:tcW w:w="402" w:type="dxa"/>
            <w:vAlign w:val="center"/>
          </w:tcPr>
          <w:p w14:paraId="6C1D69F2">
            <w:pPr>
              <w:spacing w:line="400" w:lineRule="exact"/>
              <w:ind w:firstLine="0" w:firstLineChars="0"/>
              <w:rPr>
                <w:sz w:val="18"/>
                <w:szCs w:val="18"/>
                <w:lang w:val="en-US"/>
              </w:rPr>
            </w:pPr>
            <w:r>
              <w:rPr>
                <w:sz w:val="18"/>
                <w:szCs w:val="18"/>
                <w:lang w:val="en-US"/>
              </w:rPr>
              <w:t>80</w:t>
            </w:r>
          </w:p>
        </w:tc>
        <w:tc>
          <w:tcPr>
            <w:tcW w:w="402" w:type="dxa"/>
            <w:vAlign w:val="center"/>
          </w:tcPr>
          <w:p w14:paraId="11493641">
            <w:pPr>
              <w:spacing w:line="400" w:lineRule="exact"/>
              <w:ind w:firstLine="0" w:firstLineChars="0"/>
              <w:rPr>
                <w:sz w:val="18"/>
                <w:szCs w:val="18"/>
                <w:lang w:val="en-US"/>
              </w:rPr>
            </w:pPr>
            <w:r>
              <w:rPr>
                <w:sz w:val="18"/>
                <w:szCs w:val="18"/>
                <w:lang w:val="en-US"/>
              </w:rPr>
              <w:t>80</w:t>
            </w:r>
          </w:p>
        </w:tc>
        <w:tc>
          <w:tcPr>
            <w:tcW w:w="401" w:type="dxa"/>
            <w:vAlign w:val="center"/>
          </w:tcPr>
          <w:p w14:paraId="3637D6C0">
            <w:pPr>
              <w:spacing w:line="400" w:lineRule="exact"/>
              <w:ind w:firstLine="0" w:firstLineChars="0"/>
              <w:rPr>
                <w:sz w:val="18"/>
                <w:szCs w:val="18"/>
                <w:lang w:val="en-US"/>
              </w:rPr>
            </w:pPr>
            <w:r>
              <w:rPr>
                <w:sz w:val="18"/>
                <w:szCs w:val="18"/>
                <w:lang w:val="en-US"/>
              </w:rPr>
              <w:t>95</w:t>
            </w:r>
          </w:p>
        </w:tc>
        <w:tc>
          <w:tcPr>
            <w:tcW w:w="402" w:type="dxa"/>
            <w:vAlign w:val="center"/>
          </w:tcPr>
          <w:p w14:paraId="1C11F94C">
            <w:pPr>
              <w:spacing w:line="400" w:lineRule="exact"/>
              <w:ind w:firstLine="0" w:firstLineChars="0"/>
              <w:rPr>
                <w:sz w:val="18"/>
                <w:szCs w:val="18"/>
                <w:lang w:val="en-US"/>
              </w:rPr>
            </w:pPr>
            <w:r>
              <w:rPr>
                <w:sz w:val="18"/>
                <w:szCs w:val="18"/>
                <w:lang w:val="en-US"/>
              </w:rPr>
              <w:t>95</w:t>
            </w:r>
          </w:p>
        </w:tc>
        <w:tc>
          <w:tcPr>
            <w:tcW w:w="402" w:type="dxa"/>
            <w:vAlign w:val="center"/>
          </w:tcPr>
          <w:p w14:paraId="66470184">
            <w:pPr>
              <w:spacing w:line="400" w:lineRule="exact"/>
              <w:ind w:firstLine="0" w:firstLineChars="0"/>
              <w:rPr>
                <w:sz w:val="18"/>
                <w:szCs w:val="18"/>
                <w:lang w:val="en-US"/>
              </w:rPr>
            </w:pPr>
            <w:r>
              <w:rPr>
                <w:sz w:val="18"/>
                <w:szCs w:val="18"/>
                <w:lang w:val="en-US"/>
              </w:rPr>
              <w:t>95</w:t>
            </w:r>
          </w:p>
        </w:tc>
        <w:tc>
          <w:tcPr>
            <w:tcW w:w="402" w:type="dxa"/>
            <w:vAlign w:val="center"/>
          </w:tcPr>
          <w:p w14:paraId="2DEFA30F">
            <w:pPr>
              <w:spacing w:line="400" w:lineRule="exact"/>
              <w:ind w:firstLine="0" w:firstLineChars="0"/>
              <w:rPr>
                <w:sz w:val="18"/>
                <w:szCs w:val="18"/>
                <w:lang w:val="en-US"/>
              </w:rPr>
            </w:pPr>
            <w:r>
              <w:rPr>
                <w:sz w:val="18"/>
                <w:szCs w:val="18"/>
                <w:lang w:val="en-US"/>
              </w:rPr>
              <w:t>95</w:t>
            </w:r>
          </w:p>
        </w:tc>
        <w:tc>
          <w:tcPr>
            <w:tcW w:w="401" w:type="dxa"/>
            <w:vAlign w:val="center"/>
          </w:tcPr>
          <w:p w14:paraId="2270D7E1">
            <w:pPr>
              <w:spacing w:line="400" w:lineRule="exact"/>
              <w:ind w:firstLine="0" w:firstLineChars="0"/>
              <w:rPr>
                <w:sz w:val="18"/>
                <w:szCs w:val="18"/>
                <w:lang w:val="en-US"/>
              </w:rPr>
            </w:pPr>
            <w:r>
              <w:rPr>
                <w:sz w:val="18"/>
                <w:szCs w:val="18"/>
                <w:lang w:val="en-US"/>
              </w:rPr>
              <w:t>30</w:t>
            </w:r>
          </w:p>
        </w:tc>
        <w:tc>
          <w:tcPr>
            <w:tcW w:w="402" w:type="dxa"/>
            <w:vAlign w:val="center"/>
          </w:tcPr>
          <w:p w14:paraId="1A128A30">
            <w:pPr>
              <w:spacing w:line="400" w:lineRule="exact"/>
              <w:ind w:firstLine="0" w:firstLineChars="0"/>
              <w:rPr>
                <w:sz w:val="18"/>
                <w:szCs w:val="18"/>
                <w:lang w:val="en-US"/>
              </w:rPr>
            </w:pPr>
            <w:r>
              <w:rPr>
                <w:sz w:val="18"/>
                <w:szCs w:val="18"/>
                <w:lang w:val="en-US"/>
              </w:rPr>
              <w:t>30</w:t>
            </w:r>
          </w:p>
        </w:tc>
        <w:tc>
          <w:tcPr>
            <w:tcW w:w="402" w:type="dxa"/>
            <w:vAlign w:val="center"/>
          </w:tcPr>
          <w:p w14:paraId="280277AB">
            <w:pPr>
              <w:spacing w:line="400" w:lineRule="exact"/>
              <w:ind w:firstLine="0" w:firstLineChars="0"/>
              <w:rPr>
                <w:sz w:val="18"/>
                <w:szCs w:val="18"/>
                <w:lang w:val="en-US"/>
              </w:rPr>
            </w:pPr>
            <w:r>
              <w:rPr>
                <w:sz w:val="18"/>
                <w:szCs w:val="18"/>
                <w:lang w:val="en-US"/>
              </w:rPr>
              <w:t>0</w:t>
            </w:r>
          </w:p>
        </w:tc>
        <w:tc>
          <w:tcPr>
            <w:tcW w:w="401" w:type="dxa"/>
            <w:vAlign w:val="center"/>
          </w:tcPr>
          <w:p w14:paraId="53B8004F">
            <w:pPr>
              <w:spacing w:line="400" w:lineRule="exact"/>
              <w:ind w:firstLine="0" w:firstLineChars="0"/>
              <w:rPr>
                <w:sz w:val="18"/>
                <w:szCs w:val="18"/>
                <w:lang w:val="en-US"/>
              </w:rPr>
            </w:pPr>
            <w:r>
              <w:rPr>
                <w:sz w:val="18"/>
                <w:szCs w:val="18"/>
                <w:lang w:val="en-US"/>
              </w:rPr>
              <w:t>0</w:t>
            </w:r>
          </w:p>
        </w:tc>
        <w:tc>
          <w:tcPr>
            <w:tcW w:w="402" w:type="dxa"/>
            <w:vAlign w:val="center"/>
          </w:tcPr>
          <w:p w14:paraId="23601743">
            <w:pPr>
              <w:spacing w:line="400" w:lineRule="exact"/>
              <w:ind w:firstLine="0" w:firstLineChars="0"/>
              <w:rPr>
                <w:sz w:val="18"/>
                <w:szCs w:val="18"/>
                <w:lang w:val="en-US"/>
              </w:rPr>
            </w:pPr>
            <w:r>
              <w:rPr>
                <w:sz w:val="18"/>
                <w:szCs w:val="18"/>
                <w:lang w:val="en-US"/>
              </w:rPr>
              <w:t>0</w:t>
            </w:r>
          </w:p>
        </w:tc>
        <w:tc>
          <w:tcPr>
            <w:tcW w:w="402" w:type="dxa"/>
            <w:vAlign w:val="center"/>
          </w:tcPr>
          <w:p w14:paraId="49F78A34">
            <w:pPr>
              <w:spacing w:line="400" w:lineRule="exact"/>
              <w:ind w:firstLine="0" w:firstLineChars="0"/>
              <w:rPr>
                <w:sz w:val="18"/>
                <w:szCs w:val="18"/>
                <w:lang w:val="en-US"/>
              </w:rPr>
            </w:pPr>
            <w:r>
              <w:rPr>
                <w:sz w:val="18"/>
                <w:szCs w:val="18"/>
                <w:lang w:val="en-US"/>
              </w:rPr>
              <w:t>0</w:t>
            </w:r>
          </w:p>
        </w:tc>
        <w:tc>
          <w:tcPr>
            <w:tcW w:w="402" w:type="dxa"/>
            <w:vAlign w:val="center"/>
          </w:tcPr>
          <w:p w14:paraId="5F7D4DA2">
            <w:pPr>
              <w:spacing w:line="400" w:lineRule="exact"/>
              <w:ind w:firstLine="0" w:firstLineChars="0"/>
              <w:rPr>
                <w:sz w:val="18"/>
                <w:szCs w:val="18"/>
                <w:lang w:val="en-US"/>
              </w:rPr>
            </w:pPr>
            <w:r>
              <w:rPr>
                <w:sz w:val="18"/>
                <w:szCs w:val="18"/>
                <w:lang w:val="en-US"/>
              </w:rPr>
              <w:t>0</w:t>
            </w:r>
          </w:p>
        </w:tc>
      </w:tr>
      <w:tr w14:paraId="43AE4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5046D3">
            <w:pPr>
              <w:spacing w:line="400" w:lineRule="exact"/>
              <w:ind w:firstLine="0" w:firstLineChars="0"/>
              <w:rPr>
                <w:sz w:val="18"/>
                <w:szCs w:val="18"/>
                <w:lang w:val="en-US"/>
              </w:rPr>
            </w:pPr>
          </w:p>
        </w:tc>
        <w:tc>
          <w:tcPr>
            <w:tcW w:w="401" w:type="dxa"/>
            <w:vAlign w:val="center"/>
          </w:tcPr>
          <w:p w14:paraId="4F5DB5E5">
            <w:pPr>
              <w:spacing w:line="400" w:lineRule="exact"/>
              <w:ind w:firstLine="0" w:firstLineChars="0"/>
              <w:rPr>
                <w:sz w:val="18"/>
                <w:szCs w:val="18"/>
                <w:lang w:val="en-US"/>
              </w:rPr>
            </w:pPr>
            <w:r>
              <w:rPr>
                <w:sz w:val="18"/>
                <w:szCs w:val="18"/>
                <w:lang w:val="en-US"/>
              </w:rPr>
              <w:t>0</w:t>
            </w:r>
          </w:p>
        </w:tc>
        <w:tc>
          <w:tcPr>
            <w:tcW w:w="402" w:type="dxa"/>
            <w:vAlign w:val="center"/>
          </w:tcPr>
          <w:p w14:paraId="1CC147CD">
            <w:pPr>
              <w:spacing w:line="400" w:lineRule="exact"/>
              <w:ind w:firstLine="0" w:firstLineChars="0"/>
              <w:rPr>
                <w:sz w:val="18"/>
                <w:szCs w:val="18"/>
                <w:lang w:val="en-US"/>
              </w:rPr>
            </w:pPr>
            <w:r>
              <w:rPr>
                <w:sz w:val="18"/>
                <w:szCs w:val="18"/>
                <w:lang w:val="en-US"/>
              </w:rPr>
              <w:t>0</w:t>
            </w:r>
          </w:p>
        </w:tc>
        <w:tc>
          <w:tcPr>
            <w:tcW w:w="402" w:type="dxa"/>
            <w:vAlign w:val="center"/>
          </w:tcPr>
          <w:p w14:paraId="64B994B4">
            <w:pPr>
              <w:spacing w:line="400" w:lineRule="exact"/>
              <w:ind w:firstLine="0" w:firstLineChars="0"/>
              <w:rPr>
                <w:sz w:val="18"/>
                <w:szCs w:val="18"/>
                <w:lang w:val="en-US"/>
              </w:rPr>
            </w:pPr>
            <w:r>
              <w:rPr>
                <w:sz w:val="18"/>
                <w:szCs w:val="18"/>
                <w:lang w:val="en-US"/>
              </w:rPr>
              <w:t>0</w:t>
            </w:r>
          </w:p>
        </w:tc>
        <w:tc>
          <w:tcPr>
            <w:tcW w:w="401" w:type="dxa"/>
            <w:vAlign w:val="center"/>
          </w:tcPr>
          <w:p w14:paraId="52021411">
            <w:pPr>
              <w:spacing w:line="400" w:lineRule="exact"/>
              <w:ind w:firstLine="0" w:firstLineChars="0"/>
              <w:rPr>
                <w:sz w:val="18"/>
                <w:szCs w:val="18"/>
                <w:lang w:val="en-US"/>
              </w:rPr>
            </w:pPr>
            <w:r>
              <w:rPr>
                <w:sz w:val="18"/>
                <w:szCs w:val="18"/>
                <w:lang w:val="en-US"/>
              </w:rPr>
              <w:t>0</w:t>
            </w:r>
          </w:p>
        </w:tc>
        <w:tc>
          <w:tcPr>
            <w:tcW w:w="402" w:type="dxa"/>
            <w:vAlign w:val="center"/>
          </w:tcPr>
          <w:p w14:paraId="1B434A46">
            <w:pPr>
              <w:spacing w:line="400" w:lineRule="exact"/>
              <w:ind w:firstLine="0" w:firstLineChars="0"/>
              <w:rPr>
                <w:sz w:val="18"/>
                <w:szCs w:val="18"/>
                <w:lang w:val="en-US"/>
              </w:rPr>
            </w:pPr>
            <w:r>
              <w:rPr>
                <w:sz w:val="18"/>
                <w:szCs w:val="18"/>
                <w:lang w:val="en-US"/>
              </w:rPr>
              <w:t>0</w:t>
            </w:r>
          </w:p>
        </w:tc>
        <w:tc>
          <w:tcPr>
            <w:tcW w:w="402" w:type="dxa"/>
            <w:vAlign w:val="center"/>
          </w:tcPr>
          <w:p w14:paraId="276A3A82">
            <w:pPr>
              <w:spacing w:line="400" w:lineRule="exact"/>
              <w:ind w:firstLine="0" w:firstLineChars="0"/>
              <w:rPr>
                <w:sz w:val="18"/>
                <w:szCs w:val="18"/>
                <w:lang w:val="en-US"/>
              </w:rPr>
            </w:pPr>
            <w:r>
              <w:rPr>
                <w:sz w:val="18"/>
                <w:szCs w:val="18"/>
                <w:lang w:val="en-US"/>
              </w:rPr>
              <w:t>0</w:t>
            </w:r>
          </w:p>
        </w:tc>
        <w:tc>
          <w:tcPr>
            <w:tcW w:w="401" w:type="dxa"/>
            <w:vAlign w:val="center"/>
          </w:tcPr>
          <w:p w14:paraId="72C6433D">
            <w:pPr>
              <w:spacing w:line="400" w:lineRule="exact"/>
              <w:ind w:firstLine="0" w:firstLineChars="0"/>
              <w:rPr>
                <w:sz w:val="18"/>
                <w:szCs w:val="18"/>
                <w:lang w:val="en-US"/>
              </w:rPr>
            </w:pPr>
            <w:r>
              <w:rPr>
                <w:sz w:val="18"/>
                <w:szCs w:val="18"/>
                <w:lang w:val="en-US"/>
              </w:rPr>
              <w:t>0</w:t>
            </w:r>
          </w:p>
        </w:tc>
        <w:tc>
          <w:tcPr>
            <w:tcW w:w="402" w:type="dxa"/>
            <w:vAlign w:val="center"/>
          </w:tcPr>
          <w:p w14:paraId="1DA70AC1">
            <w:pPr>
              <w:spacing w:line="400" w:lineRule="exact"/>
              <w:ind w:firstLine="0" w:firstLineChars="0"/>
              <w:rPr>
                <w:sz w:val="18"/>
                <w:szCs w:val="18"/>
                <w:lang w:val="en-US"/>
              </w:rPr>
            </w:pPr>
            <w:r>
              <w:rPr>
                <w:sz w:val="18"/>
                <w:szCs w:val="18"/>
                <w:lang w:val="en-US"/>
              </w:rPr>
              <w:t>0</w:t>
            </w:r>
          </w:p>
        </w:tc>
        <w:tc>
          <w:tcPr>
            <w:tcW w:w="402" w:type="dxa"/>
            <w:vAlign w:val="center"/>
          </w:tcPr>
          <w:p w14:paraId="7304E28C">
            <w:pPr>
              <w:spacing w:line="400" w:lineRule="exact"/>
              <w:ind w:firstLine="0" w:firstLineChars="0"/>
              <w:rPr>
                <w:sz w:val="18"/>
                <w:szCs w:val="18"/>
                <w:lang w:val="en-US"/>
              </w:rPr>
            </w:pPr>
            <w:r>
              <w:rPr>
                <w:sz w:val="18"/>
                <w:szCs w:val="18"/>
                <w:lang w:val="en-US"/>
              </w:rPr>
              <w:t>0</w:t>
            </w:r>
          </w:p>
        </w:tc>
        <w:tc>
          <w:tcPr>
            <w:tcW w:w="402" w:type="dxa"/>
            <w:vAlign w:val="center"/>
          </w:tcPr>
          <w:p w14:paraId="6978B638">
            <w:pPr>
              <w:spacing w:line="400" w:lineRule="exact"/>
              <w:ind w:firstLine="0" w:firstLineChars="0"/>
              <w:rPr>
                <w:sz w:val="18"/>
                <w:szCs w:val="18"/>
                <w:lang w:val="en-US"/>
              </w:rPr>
            </w:pPr>
            <w:r>
              <w:rPr>
                <w:sz w:val="18"/>
                <w:szCs w:val="18"/>
                <w:lang w:val="en-US"/>
              </w:rPr>
              <w:t>0</w:t>
            </w:r>
          </w:p>
        </w:tc>
        <w:tc>
          <w:tcPr>
            <w:tcW w:w="401" w:type="dxa"/>
            <w:vAlign w:val="center"/>
          </w:tcPr>
          <w:p w14:paraId="7167D394">
            <w:pPr>
              <w:spacing w:line="400" w:lineRule="exact"/>
              <w:ind w:firstLine="0" w:firstLineChars="0"/>
              <w:rPr>
                <w:sz w:val="18"/>
                <w:szCs w:val="18"/>
                <w:lang w:val="en-US"/>
              </w:rPr>
            </w:pPr>
            <w:r>
              <w:rPr>
                <w:sz w:val="18"/>
                <w:szCs w:val="18"/>
                <w:lang w:val="en-US"/>
              </w:rPr>
              <w:t>0</w:t>
            </w:r>
          </w:p>
        </w:tc>
        <w:tc>
          <w:tcPr>
            <w:tcW w:w="402" w:type="dxa"/>
            <w:vAlign w:val="center"/>
          </w:tcPr>
          <w:p w14:paraId="244CCCFF">
            <w:pPr>
              <w:spacing w:line="400" w:lineRule="exact"/>
              <w:ind w:firstLine="0" w:firstLineChars="0"/>
              <w:rPr>
                <w:sz w:val="18"/>
                <w:szCs w:val="18"/>
                <w:lang w:val="en-US"/>
              </w:rPr>
            </w:pPr>
            <w:r>
              <w:rPr>
                <w:sz w:val="18"/>
                <w:szCs w:val="18"/>
                <w:lang w:val="en-US"/>
              </w:rPr>
              <w:t>0</w:t>
            </w:r>
          </w:p>
        </w:tc>
        <w:tc>
          <w:tcPr>
            <w:tcW w:w="402" w:type="dxa"/>
            <w:vAlign w:val="center"/>
          </w:tcPr>
          <w:p w14:paraId="5F3C101B">
            <w:pPr>
              <w:spacing w:line="400" w:lineRule="exact"/>
              <w:ind w:firstLine="0" w:firstLineChars="0"/>
              <w:rPr>
                <w:sz w:val="18"/>
                <w:szCs w:val="18"/>
                <w:lang w:val="en-US"/>
              </w:rPr>
            </w:pPr>
            <w:r>
              <w:rPr>
                <w:sz w:val="18"/>
                <w:szCs w:val="18"/>
                <w:lang w:val="en-US"/>
              </w:rPr>
              <w:t>0</w:t>
            </w:r>
          </w:p>
        </w:tc>
        <w:tc>
          <w:tcPr>
            <w:tcW w:w="401" w:type="dxa"/>
            <w:vAlign w:val="center"/>
          </w:tcPr>
          <w:p w14:paraId="0C6A0AA7">
            <w:pPr>
              <w:spacing w:line="400" w:lineRule="exact"/>
              <w:ind w:firstLine="0" w:firstLineChars="0"/>
              <w:rPr>
                <w:sz w:val="18"/>
                <w:szCs w:val="18"/>
                <w:lang w:val="en-US"/>
              </w:rPr>
            </w:pPr>
            <w:r>
              <w:rPr>
                <w:sz w:val="18"/>
                <w:szCs w:val="18"/>
                <w:lang w:val="en-US"/>
              </w:rPr>
              <w:t>0</w:t>
            </w:r>
          </w:p>
        </w:tc>
        <w:tc>
          <w:tcPr>
            <w:tcW w:w="402" w:type="dxa"/>
            <w:vAlign w:val="center"/>
          </w:tcPr>
          <w:p w14:paraId="6353F8D9">
            <w:pPr>
              <w:spacing w:line="400" w:lineRule="exact"/>
              <w:ind w:firstLine="0" w:firstLineChars="0"/>
              <w:rPr>
                <w:sz w:val="18"/>
                <w:szCs w:val="18"/>
                <w:lang w:val="en-US"/>
              </w:rPr>
            </w:pPr>
            <w:r>
              <w:rPr>
                <w:sz w:val="18"/>
                <w:szCs w:val="18"/>
                <w:lang w:val="en-US"/>
              </w:rPr>
              <w:t>0</w:t>
            </w:r>
          </w:p>
        </w:tc>
        <w:tc>
          <w:tcPr>
            <w:tcW w:w="402" w:type="dxa"/>
            <w:vAlign w:val="center"/>
          </w:tcPr>
          <w:p w14:paraId="75D58716">
            <w:pPr>
              <w:spacing w:line="400" w:lineRule="exact"/>
              <w:ind w:firstLine="0" w:firstLineChars="0"/>
              <w:rPr>
                <w:sz w:val="18"/>
                <w:szCs w:val="18"/>
                <w:lang w:val="en-US"/>
              </w:rPr>
            </w:pPr>
            <w:r>
              <w:rPr>
                <w:sz w:val="18"/>
                <w:szCs w:val="18"/>
                <w:lang w:val="en-US"/>
              </w:rPr>
              <w:t>0</w:t>
            </w:r>
          </w:p>
        </w:tc>
        <w:tc>
          <w:tcPr>
            <w:tcW w:w="402" w:type="dxa"/>
            <w:vAlign w:val="center"/>
          </w:tcPr>
          <w:p w14:paraId="25AB643C">
            <w:pPr>
              <w:spacing w:line="400" w:lineRule="exact"/>
              <w:ind w:firstLine="0" w:firstLineChars="0"/>
              <w:rPr>
                <w:sz w:val="18"/>
                <w:szCs w:val="18"/>
                <w:lang w:val="en-US"/>
              </w:rPr>
            </w:pPr>
            <w:r>
              <w:rPr>
                <w:sz w:val="18"/>
                <w:szCs w:val="18"/>
                <w:lang w:val="en-US"/>
              </w:rPr>
              <w:t>0</w:t>
            </w:r>
          </w:p>
        </w:tc>
        <w:tc>
          <w:tcPr>
            <w:tcW w:w="401" w:type="dxa"/>
            <w:vAlign w:val="center"/>
          </w:tcPr>
          <w:p w14:paraId="0DECA1B3">
            <w:pPr>
              <w:spacing w:line="400" w:lineRule="exact"/>
              <w:ind w:firstLine="0" w:firstLineChars="0"/>
              <w:rPr>
                <w:sz w:val="18"/>
                <w:szCs w:val="18"/>
                <w:lang w:val="en-US"/>
              </w:rPr>
            </w:pPr>
            <w:r>
              <w:rPr>
                <w:sz w:val="18"/>
                <w:szCs w:val="18"/>
                <w:lang w:val="en-US"/>
              </w:rPr>
              <w:t>0</w:t>
            </w:r>
          </w:p>
        </w:tc>
        <w:tc>
          <w:tcPr>
            <w:tcW w:w="402" w:type="dxa"/>
            <w:vAlign w:val="center"/>
          </w:tcPr>
          <w:p w14:paraId="501D1061">
            <w:pPr>
              <w:spacing w:line="400" w:lineRule="exact"/>
              <w:ind w:firstLine="0" w:firstLineChars="0"/>
              <w:rPr>
                <w:sz w:val="18"/>
                <w:szCs w:val="18"/>
                <w:lang w:val="en-US"/>
              </w:rPr>
            </w:pPr>
            <w:r>
              <w:rPr>
                <w:sz w:val="18"/>
                <w:szCs w:val="18"/>
                <w:lang w:val="en-US"/>
              </w:rPr>
              <w:t>0</w:t>
            </w:r>
          </w:p>
        </w:tc>
        <w:tc>
          <w:tcPr>
            <w:tcW w:w="402" w:type="dxa"/>
            <w:vAlign w:val="center"/>
          </w:tcPr>
          <w:p w14:paraId="2B0DCE2C">
            <w:pPr>
              <w:spacing w:line="400" w:lineRule="exact"/>
              <w:ind w:firstLine="0" w:firstLineChars="0"/>
              <w:rPr>
                <w:sz w:val="18"/>
                <w:szCs w:val="18"/>
                <w:lang w:val="en-US"/>
              </w:rPr>
            </w:pPr>
            <w:r>
              <w:rPr>
                <w:sz w:val="18"/>
                <w:szCs w:val="18"/>
                <w:lang w:val="en-US"/>
              </w:rPr>
              <w:t>0</w:t>
            </w:r>
          </w:p>
        </w:tc>
        <w:tc>
          <w:tcPr>
            <w:tcW w:w="401" w:type="dxa"/>
            <w:vAlign w:val="center"/>
          </w:tcPr>
          <w:p w14:paraId="21B1154B">
            <w:pPr>
              <w:spacing w:line="400" w:lineRule="exact"/>
              <w:ind w:firstLine="0" w:firstLineChars="0"/>
              <w:rPr>
                <w:sz w:val="18"/>
                <w:szCs w:val="18"/>
                <w:lang w:val="en-US"/>
              </w:rPr>
            </w:pPr>
            <w:r>
              <w:rPr>
                <w:sz w:val="18"/>
                <w:szCs w:val="18"/>
                <w:lang w:val="en-US"/>
              </w:rPr>
              <w:t>0</w:t>
            </w:r>
          </w:p>
        </w:tc>
        <w:tc>
          <w:tcPr>
            <w:tcW w:w="402" w:type="dxa"/>
            <w:vAlign w:val="center"/>
          </w:tcPr>
          <w:p w14:paraId="52748B4F">
            <w:pPr>
              <w:spacing w:line="400" w:lineRule="exact"/>
              <w:ind w:firstLine="0" w:firstLineChars="0"/>
              <w:rPr>
                <w:sz w:val="18"/>
                <w:szCs w:val="18"/>
                <w:lang w:val="en-US"/>
              </w:rPr>
            </w:pPr>
            <w:r>
              <w:rPr>
                <w:sz w:val="18"/>
                <w:szCs w:val="18"/>
                <w:lang w:val="en-US"/>
              </w:rPr>
              <w:t>0</w:t>
            </w:r>
          </w:p>
        </w:tc>
        <w:tc>
          <w:tcPr>
            <w:tcW w:w="402" w:type="dxa"/>
            <w:vAlign w:val="center"/>
          </w:tcPr>
          <w:p w14:paraId="2E7D9418">
            <w:pPr>
              <w:spacing w:line="400" w:lineRule="exact"/>
              <w:ind w:firstLine="0" w:firstLineChars="0"/>
              <w:rPr>
                <w:sz w:val="18"/>
                <w:szCs w:val="18"/>
                <w:lang w:val="en-US"/>
              </w:rPr>
            </w:pPr>
            <w:r>
              <w:rPr>
                <w:sz w:val="18"/>
                <w:szCs w:val="18"/>
                <w:lang w:val="en-US"/>
              </w:rPr>
              <w:t>0</w:t>
            </w:r>
          </w:p>
        </w:tc>
        <w:tc>
          <w:tcPr>
            <w:tcW w:w="402" w:type="dxa"/>
            <w:vAlign w:val="center"/>
          </w:tcPr>
          <w:p w14:paraId="1B0BF630">
            <w:pPr>
              <w:spacing w:line="400" w:lineRule="exact"/>
              <w:ind w:firstLine="0" w:firstLineChars="0"/>
              <w:rPr>
                <w:sz w:val="18"/>
                <w:szCs w:val="18"/>
                <w:lang w:val="en-US"/>
              </w:rPr>
            </w:pPr>
            <w:r>
              <w:rPr>
                <w:sz w:val="18"/>
                <w:szCs w:val="18"/>
                <w:lang w:val="en-US"/>
              </w:rPr>
              <w:t>0</w:t>
            </w:r>
          </w:p>
        </w:tc>
      </w:tr>
      <w:tr w14:paraId="347D8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8F9368E">
            <w:pPr>
              <w:spacing w:line="400" w:lineRule="exact"/>
              <w:ind w:firstLine="0" w:firstLineChars="0"/>
              <w:rPr>
                <w:sz w:val="18"/>
                <w:szCs w:val="18"/>
                <w:lang w:val="en-US"/>
              </w:rPr>
            </w:pPr>
            <w:r>
              <w:rPr>
                <w:sz w:val="18"/>
                <w:szCs w:val="18"/>
                <w:lang w:val="en-US"/>
              </w:rPr>
              <w:t>博物馆-走廊</w:t>
            </w:r>
          </w:p>
        </w:tc>
        <w:tc>
          <w:tcPr>
            <w:tcW w:w="401" w:type="dxa"/>
            <w:vAlign w:val="center"/>
          </w:tcPr>
          <w:p w14:paraId="61A07729">
            <w:pPr>
              <w:spacing w:line="400" w:lineRule="exact"/>
              <w:ind w:firstLine="0" w:firstLineChars="0"/>
              <w:rPr>
                <w:sz w:val="18"/>
                <w:szCs w:val="18"/>
                <w:lang w:val="en-US"/>
              </w:rPr>
            </w:pPr>
            <w:r>
              <w:rPr>
                <w:sz w:val="18"/>
                <w:szCs w:val="18"/>
                <w:lang w:val="en-US"/>
              </w:rPr>
              <w:t>0</w:t>
            </w:r>
          </w:p>
        </w:tc>
        <w:tc>
          <w:tcPr>
            <w:tcW w:w="402" w:type="dxa"/>
            <w:vAlign w:val="center"/>
          </w:tcPr>
          <w:p w14:paraId="6A892AB9">
            <w:pPr>
              <w:spacing w:line="400" w:lineRule="exact"/>
              <w:ind w:firstLine="0" w:firstLineChars="0"/>
              <w:rPr>
                <w:sz w:val="18"/>
                <w:szCs w:val="18"/>
                <w:lang w:val="en-US"/>
              </w:rPr>
            </w:pPr>
            <w:r>
              <w:rPr>
                <w:sz w:val="18"/>
                <w:szCs w:val="18"/>
                <w:lang w:val="en-US"/>
              </w:rPr>
              <w:t>0</w:t>
            </w:r>
          </w:p>
        </w:tc>
        <w:tc>
          <w:tcPr>
            <w:tcW w:w="402" w:type="dxa"/>
            <w:vAlign w:val="center"/>
          </w:tcPr>
          <w:p w14:paraId="3447B266">
            <w:pPr>
              <w:spacing w:line="400" w:lineRule="exact"/>
              <w:ind w:firstLine="0" w:firstLineChars="0"/>
              <w:rPr>
                <w:sz w:val="18"/>
                <w:szCs w:val="18"/>
                <w:lang w:val="en-US"/>
              </w:rPr>
            </w:pPr>
            <w:r>
              <w:rPr>
                <w:sz w:val="18"/>
                <w:szCs w:val="18"/>
                <w:lang w:val="en-US"/>
              </w:rPr>
              <w:t>0</w:t>
            </w:r>
          </w:p>
        </w:tc>
        <w:tc>
          <w:tcPr>
            <w:tcW w:w="401" w:type="dxa"/>
            <w:vAlign w:val="center"/>
          </w:tcPr>
          <w:p w14:paraId="240F87F5">
            <w:pPr>
              <w:spacing w:line="400" w:lineRule="exact"/>
              <w:ind w:firstLine="0" w:firstLineChars="0"/>
              <w:rPr>
                <w:sz w:val="18"/>
                <w:szCs w:val="18"/>
                <w:lang w:val="en-US"/>
              </w:rPr>
            </w:pPr>
            <w:r>
              <w:rPr>
                <w:sz w:val="18"/>
                <w:szCs w:val="18"/>
                <w:lang w:val="en-US"/>
              </w:rPr>
              <w:t>0</w:t>
            </w:r>
          </w:p>
        </w:tc>
        <w:tc>
          <w:tcPr>
            <w:tcW w:w="402" w:type="dxa"/>
            <w:vAlign w:val="center"/>
          </w:tcPr>
          <w:p w14:paraId="7F360A71">
            <w:pPr>
              <w:spacing w:line="400" w:lineRule="exact"/>
              <w:ind w:firstLine="0" w:firstLineChars="0"/>
              <w:rPr>
                <w:sz w:val="18"/>
                <w:szCs w:val="18"/>
                <w:lang w:val="en-US"/>
              </w:rPr>
            </w:pPr>
            <w:r>
              <w:rPr>
                <w:sz w:val="18"/>
                <w:szCs w:val="18"/>
                <w:lang w:val="en-US"/>
              </w:rPr>
              <w:t>0</w:t>
            </w:r>
          </w:p>
        </w:tc>
        <w:tc>
          <w:tcPr>
            <w:tcW w:w="402" w:type="dxa"/>
            <w:vAlign w:val="center"/>
          </w:tcPr>
          <w:p w14:paraId="631D27CF">
            <w:pPr>
              <w:spacing w:line="400" w:lineRule="exact"/>
              <w:ind w:firstLine="0" w:firstLineChars="0"/>
              <w:rPr>
                <w:sz w:val="18"/>
                <w:szCs w:val="18"/>
                <w:lang w:val="en-US"/>
              </w:rPr>
            </w:pPr>
            <w:r>
              <w:rPr>
                <w:sz w:val="18"/>
                <w:szCs w:val="18"/>
                <w:lang w:val="en-US"/>
              </w:rPr>
              <w:t>0</w:t>
            </w:r>
          </w:p>
        </w:tc>
        <w:tc>
          <w:tcPr>
            <w:tcW w:w="401" w:type="dxa"/>
            <w:vAlign w:val="center"/>
          </w:tcPr>
          <w:p w14:paraId="73E372AE">
            <w:pPr>
              <w:spacing w:line="400" w:lineRule="exact"/>
              <w:ind w:firstLine="0" w:firstLineChars="0"/>
              <w:rPr>
                <w:sz w:val="18"/>
                <w:szCs w:val="18"/>
                <w:lang w:val="en-US"/>
              </w:rPr>
            </w:pPr>
            <w:r>
              <w:rPr>
                <w:sz w:val="18"/>
                <w:szCs w:val="18"/>
                <w:lang w:val="en-US"/>
              </w:rPr>
              <w:t>10</w:t>
            </w:r>
          </w:p>
        </w:tc>
        <w:tc>
          <w:tcPr>
            <w:tcW w:w="402" w:type="dxa"/>
            <w:vAlign w:val="center"/>
          </w:tcPr>
          <w:p w14:paraId="52174FD7">
            <w:pPr>
              <w:spacing w:line="400" w:lineRule="exact"/>
              <w:ind w:firstLine="0" w:firstLineChars="0"/>
              <w:rPr>
                <w:sz w:val="18"/>
                <w:szCs w:val="18"/>
                <w:lang w:val="en-US"/>
              </w:rPr>
            </w:pPr>
            <w:r>
              <w:rPr>
                <w:sz w:val="18"/>
                <w:szCs w:val="18"/>
                <w:lang w:val="en-US"/>
              </w:rPr>
              <w:t>50</w:t>
            </w:r>
          </w:p>
        </w:tc>
        <w:tc>
          <w:tcPr>
            <w:tcW w:w="402" w:type="dxa"/>
            <w:vAlign w:val="center"/>
          </w:tcPr>
          <w:p w14:paraId="545D55B8">
            <w:pPr>
              <w:spacing w:line="400" w:lineRule="exact"/>
              <w:ind w:firstLine="0" w:firstLineChars="0"/>
              <w:rPr>
                <w:sz w:val="18"/>
                <w:szCs w:val="18"/>
                <w:lang w:val="en-US"/>
              </w:rPr>
            </w:pPr>
            <w:r>
              <w:rPr>
                <w:sz w:val="18"/>
                <w:szCs w:val="18"/>
                <w:lang w:val="en-US"/>
              </w:rPr>
              <w:t>95</w:t>
            </w:r>
          </w:p>
        </w:tc>
        <w:tc>
          <w:tcPr>
            <w:tcW w:w="402" w:type="dxa"/>
            <w:vAlign w:val="center"/>
          </w:tcPr>
          <w:p w14:paraId="1C91D2B4">
            <w:pPr>
              <w:spacing w:line="400" w:lineRule="exact"/>
              <w:ind w:firstLine="0" w:firstLineChars="0"/>
              <w:rPr>
                <w:sz w:val="18"/>
                <w:szCs w:val="18"/>
                <w:lang w:val="en-US"/>
              </w:rPr>
            </w:pPr>
            <w:r>
              <w:rPr>
                <w:sz w:val="18"/>
                <w:szCs w:val="18"/>
                <w:lang w:val="en-US"/>
              </w:rPr>
              <w:t>95</w:t>
            </w:r>
          </w:p>
        </w:tc>
        <w:tc>
          <w:tcPr>
            <w:tcW w:w="401" w:type="dxa"/>
            <w:vAlign w:val="center"/>
          </w:tcPr>
          <w:p w14:paraId="14D91CFA">
            <w:pPr>
              <w:spacing w:line="400" w:lineRule="exact"/>
              <w:ind w:firstLine="0" w:firstLineChars="0"/>
              <w:rPr>
                <w:sz w:val="18"/>
                <w:szCs w:val="18"/>
                <w:lang w:val="en-US"/>
              </w:rPr>
            </w:pPr>
            <w:r>
              <w:rPr>
                <w:sz w:val="18"/>
                <w:szCs w:val="18"/>
                <w:lang w:val="en-US"/>
              </w:rPr>
              <w:t>95</w:t>
            </w:r>
          </w:p>
        </w:tc>
        <w:tc>
          <w:tcPr>
            <w:tcW w:w="402" w:type="dxa"/>
            <w:vAlign w:val="center"/>
          </w:tcPr>
          <w:p w14:paraId="5660953B">
            <w:pPr>
              <w:spacing w:line="400" w:lineRule="exact"/>
              <w:ind w:firstLine="0" w:firstLineChars="0"/>
              <w:rPr>
                <w:sz w:val="18"/>
                <w:szCs w:val="18"/>
                <w:lang w:val="en-US"/>
              </w:rPr>
            </w:pPr>
            <w:r>
              <w:rPr>
                <w:sz w:val="18"/>
                <w:szCs w:val="18"/>
                <w:lang w:val="en-US"/>
              </w:rPr>
              <w:t>80</w:t>
            </w:r>
          </w:p>
        </w:tc>
        <w:tc>
          <w:tcPr>
            <w:tcW w:w="402" w:type="dxa"/>
            <w:vAlign w:val="center"/>
          </w:tcPr>
          <w:p w14:paraId="5207AF50">
            <w:pPr>
              <w:spacing w:line="400" w:lineRule="exact"/>
              <w:ind w:firstLine="0" w:firstLineChars="0"/>
              <w:rPr>
                <w:sz w:val="18"/>
                <w:szCs w:val="18"/>
                <w:lang w:val="en-US"/>
              </w:rPr>
            </w:pPr>
            <w:r>
              <w:rPr>
                <w:sz w:val="18"/>
                <w:szCs w:val="18"/>
                <w:lang w:val="en-US"/>
              </w:rPr>
              <w:t>80</w:t>
            </w:r>
          </w:p>
        </w:tc>
        <w:tc>
          <w:tcPr>
            <w:tcW w:w="401" w:type="dxa"/>
            <w:vAlign w:val="center"/>
          </w:tcPr>
          <w:p w14:paraId="2A84079F">
            <w:pPr>
              <w:spacing w:line="400" w:lineRule="exact"/>
              <w:ind w:firstLine="0" w:firstLineChars="0"/>
              <w:rPr>
                <w:sz w:val="18"/>
                <w:szCs w:val="18"/>
                <w:lang w:val="en-US"/>
              </w:rPr>
            </w:pPr>
            <w:r>
              <w:rPr>
                <w:sz w:val="18"/>
                <w:szCs w:val="18"/>
                <w:lang w:val="en-US"/>
              </w:rPr>
              <w:t>95</w:t>
            </w:r>
          </w:p>
        </w:tc>
        <w:tc>
          <w:tcPr>
            <w:tcW w:w="402" w:type="dxa"/>
            <w:vAlign w:val="center"/>
          </w:tcPr>
          <w:p w14:paraId="27B4B553">
            <w:pPr>
              <w:spacing w:line="400" w:lineRule="exact"/>
              <w:ind w:firstLine="0" w:firstLineChars="0"/>
              <w:rPr>
                <w:sz w:val="18"/>
                <w:szCs w:val="18"/>
                <w:lang w:val="en-US"/>
              </w:rPr>
            </w:pPr>
            <w:r>
              <w:rPr>
                <w:sz w:val="18"/>
                <w:szCs w:val="18"/>
                <w:lang w:val="en-US"/>
              </w:rPr>
              <w:t>95</w:t>
            </w:r>
          </w:p>
        </w:tc>
        <w:tc>
          <w:tcPr>
            <w:tcW w:w="402" w:type="dxa"/>
            <w:vAlign w:val="center"/>
          </w:tcPr>
          <w:p w14:paraId="48EDBC55">
            <w:pPr>
              <w:spacing w:line="400" w:lineRule="exact"/>
              <w:ind w:firstLine="0" w:firstLineChars="0"/>
              <w:rPr>
                <w:sz w:val="18"/>
                <w:szCs w:val="18"/>
                <w:lang w:val="en-US"/>
              </w:rPr>
            </w:pPr>
            <w:r>
              <w:rPr>
                <w:sz w:val="18"/>
                <w:szCs w:val="18"/>
                <w:lang w:val="en-US"/>
              </w:rPr>
              <w:t>95</w:t>
            </w:r>
          </w:p>
        </w:tc>
        <w:tc>
          <w:tcPr>
            <w:tcW w:w="402" w:type="dxa"/>
            <w:vAlign w:val="center"/>
          </w:tcPr>
          <w:p w14:paraId="0DEE21B0">
            <w:pPr>
              <w:spacing w:line="400" w:lineRule="exact"/>
              <w:ind w:firstLine="0" w:firstLineChars="0"/>
              <w:rPr>
                <w:sz w:val="18"/>
                <w:szCs w:val="18"/>
                <w:lang w:val="en-US"/>
              </w:rPr>
            </w:pPr>
            <w:r>
              <w:rPr>
                <w:sz w:val="18"/>
                <w:szCs w:val="18"/>
                <w:lang w:val="en-US"/>
              </w:rPr>
              <w:t>95</w:t>
            </w:r>
          </w:p>
        </w:tc>
        <w:tc>
          <w:tcPr>
            <w:tcW w:w="401" w:type="dxa"/>
            <w:vAlign w:val="center"/>
          </w:tcPr>
          <w:p w14:paraId="2CF44716">
            <w:pPr>
              <w:spacing w:line="400" w:lineRule="exact"/>
              <w:ind w:firstLine="0" w:firstLineChars="0"/>
              <w:rPr>
                <w:sz w:val="18"/>
                <w:szCs w:val="18"/>
                <w:lang w:val="en-US"/>
              </w:rPr>
            </w:pPr>
            <w:r>
              <w:rPr>
                <w:sz w:val="18"/>
                <w:szCs w:val="18"/>
                <w:lang w:val="en-US"/>
              </w:rPr>
              <w:t>30</w:t>
            </w:r>
          </w:p>
        </w:tc>
        <w:tc>
          <w:tcPr>
            <w:tcW w:w="402" w:type="dxa"/>
            <w:vAlign w:val="center"/>
          </w:tcPr>
          <w:p w14:paraId="5E9E4EAA">
            <w:pPr>
              <w:spacing w:line="400" w:lineRule="exact"/>
              <w:ind w:firstLine="0" w:firstLineChars="0"/>
              <w:rPr>
                <w:sz w:val="18"/>
                <w:szCs w:val="18"/>
                <w:lang w:val="en-US"/>
              </w:rPr>
            </w:pPr>
            <w:r>
              <w:rPr>
                <w:sz w:val="18"/>
                <w:szCs w:val="18"/>
                <w:lang w:val="en-US"/>
              </w:rPr>
              <w:t>30</w:t>
            </w:r>
          </w:p>
        </w:tc>
        <w:tc>
          <w:tcPr>
            <w:tcW w:w="402" w:type="dxa"/>
            <w:vAlign w:val="center"/>
          </w:tcPr>
          <w:p w14:paraId="206D4B60">
            <w:pPr>
              <w:spacing w:line="400" w:lineRule="exact"/>
              <w:ind w:firstLine="0" w:firstLineChars="0"/>
              <w:rPr>
                <w:sz w:val="18"/>
                <w:szCs w:val="18"/>
                <w:lang w:val="en-US"/>
              </w:rPr>
            </w:pPr>
            <w:r>
              <w:rPr>
                <w:sz w:val="18"/>
                <w:szCs w:val="18"/>
                <w:lang w:val="en-US"/>
              </w:rPr>
              <w:t>0</w:t>
            </w:r>
          </w:p>
        </w:tc>
        <w:tc>
          <w:tcPr>
            <w:tcW w:w="401" w:type="dxa"/>
            <w:vAlign w:val="center"/>
          </w:tcPr>
          <w:p w14:paraId="41CB90A9">
            <w:pPr>
              <w:spacing w:line="400" w:lineRule="exact"/>
              <w:ind w:firstLine="0" w:firstLineChars="0"/>
              <w:rPr>
                <w:sz w:val="18"/>
                <w:szCs w:val="18"/>
                <w:lang w:val="en-US"/>
              </w:rPr>
            </w:pPr>
            <w:r>
              <w:rPr>
                <w:sz w:val="18"/>
                <w:szCs w:val="18"/>
                <w:lang w:val="en-US"/>
              </w:rPr>
              <w:t>0</w:t>
            </w:r>
          </w:p>
        </w:tc>
        <w:tc>
          <w:tcPr>
            <w:tcW w:w="402" w:type="dxa"/>
            <w:vAlign w:val="center"/>
          </w:tcPr>
          <w:p w14:paraId="44CAC4D8">
            <w:pPr>
              <w:spacing w:line="400" w:lineRule="exact"/>
              <w:ind w:firstLine="0" w:firstLineChars="0"/>
              <w:rPr>
                <w:sz w:val="18"/>
                <w:szCs w:val="18"/>
                <w:lang w:val="en-US"/>
              </w:rPr>
            </w:pPr>
            <w:r>
              <w:rPr>
                <w:sz w:val="18"/>
                <w:szCs w:val="18"/>
                <w:lang w:val="en-US"/>
              </w:rPr>
              <w:t>0</w:t>
            </w:r>
          </w:p>
        </w:tc>
        <w:tc>
          <w:tcPr>
            <w:tcW w:w="402" w:type="dxa"/>
            <w:vAlign w:val="center"/>
          </w:tcPr>
          <w:p w14:paraId="28EBBC44">
            <w:pPr>
              <w:spacing w:line="400" w:lineRule="exact"/>
              <w:ind w:firstLine="0" w:firstLineChars="0"/>
              <w:rPr>
                <w:sz w:val="18"/>
                <w:szCs w:val="18"/>
                <w:lang w:val="en-US"/>
              </w:rPr>
            </w:pPr>
            <w:r>
              <w:rPr>
                <w:sz w:val="18"/>
                <w:szCs w:val="18"/>
                <w:lang w:val="en-US"/>
              </w:rPr>
              <w:t>0</w:t>
            </w:r>
          </w:p>
        </w:tc>
        <w:tc>
          <w:tcPr>
            <w:tcW w:w="402" w:type="dxa"/>
            <w:vAlign w:val="center"/>
          </w:tcPr>
          <w:p w14:paraId="5BCFB185">
            <w:pPr>
              <w:spacing w:line="400" w:lineRule="exact"/>
              <w:ind w:firstLine="0" w:firstLineChars="0"/>
              <w:rPr>
                <w:sz w:val="18"/>
                <w:szCs w:val="18"/>
                <w:lang w:val="en-US"/>
              </w:rPr>
            </w:pPr>
            <w:r>
              <w:rPr>
                <w:sz w:val="18"/>
                <w:szCs w:val="18"/>
                <w:lang w:val="en-US"/>
              </w:rPr>
              <w:t>0</w:t>
            </w:r>
          </w:p>
        </w:tc>
      </w:tr>
      <w:tr w14:paraId="193D6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634D25">
            <w:pPr>
              <w:spacing w:line="400" w:lineRule="exact"/>
              <w:ind w:firstLine="0" w:firstLineChars="0"/>
              <w:rPr>
                <w:sz w:val="18"/>
                <w:szCs w:val="18"/>
                <w:lang w:val="en-US"/>
              </w:rPr>
            </w:pPr>
          </w:p>
        </w:tc>
        <w:tc>
          <w:tcPr>
            <w:tcW w:w="401" w:type="dxa"/>
            <w:vAlign w:val="center"/>
          </w:tcPr>
          <w:p w14:paraId="0A5E70F1">
            <w:pPr>
              <w:spacing w:line="400" w:lineRule="exact"/>
              <w:ind w:firstLine="0" w:firstLineChars="0"/>
              <w:rPr>
                <w:sz w:val="18"/>
                <w:szCs w:val="18"/>
                <w:lang w:val="en-US"/>
              </w:rPr>
            </w:pPr>
            <w:r>
              <w:rPr>
                <w:sz w:val="18"/>
                <w:szCs w:val="18"/>
                <w:lang w:val="en-US"/>
              </w:rPr>
              <w:t>0</w:t>
            </w:r>
          </w:p>
        </w:tc>
        <w:tc>
          <w:tcPr>
            <w:tcW w:w="402" w:type="dxa"/>
            <w:vAlign w:val="center"/>
          </w:tcPr>
          <w:p w14:paraId="0ADDA728">
            <w:pPr>
              <w:spacing w:line="400" w:lineRule="exact"/>
              <w:ind w:firstLine="0" w:firstLineChars="0"/>
              <w:rPr>
                <w:sz w:val="18"/>
                <w:szCs w:val="18"/>
                <w:lang w:val="en-US"/>
              </w:rPr>
            </w:pPr>
            <w:r>
              <w:rPr>
                <w:sz w:val="18"/>
                <w:szCs w:val="18"/>
                <w:lang w:val="en-US"/>
              </w:rPr>
              <w:t>0</w:t>
            </w:r>
          </w:p>
        </w:tc>
        <w:tc>
          <w:tcPr>
            <w:tcW w:w="402" w:type="dxa"/>
            <w:vAlign w:val="center"/>
          </w:tcPr>
          <w:p w14:paraId="357AA928">
            <w:pPr>
              <w:spacing w:line="400" w:lineRule="exact"/>
              <w:ind w:firstLine="0" w:firstLineChars="0"/>
              <w:rPr>
                <w:sz w:val="18"/>
                <w:szCs w:val="18"/>
                <w:lang w:val="en-US"/>
              </w:rPr>
            </w:pPr>
            <w:r>
              <w:rPr>
                <w:sz w:val="18"/>
                <w:szCs w:val="18"/>
                <w:lang w:val="en-US"/>
              </w:rPr>
              <w:t>0</w:t>
            </w:r>
          </w:p>
        </w:tc>
        <w:tc>
          <w:tcPr>
            <w:tcW w:w="401" w:type="dxa"/>
            <w:vAlign w:val="center"/>
          </w:tcPr>
          <w:p w14:paraId="47395E00">
            <w:pPr>
              <w:spacing w:line="400" w:lineRule="exact"/>
              <w:ind w:firstLine="0" w:firstLineChars="0"/>
              <w:rPr>
                <w:sz w:val="18"/>
                <w:szCs w:val="18"/>
                <w:lang w:val="en-US"/>
              </w:rPr>
            </w:pPr>
            <w:r>
              <w:rPr>
                <w:sz w:val="18"/>
                <w:szCs w:val="18"/>
                <w:lang w:val="en-US"/>
              </w:rPr>
              <w:t>0</w:t>
            </w:r>
          </w:p>
        </w:tc>
        <w:tc>
          <w:tcPr>
            <w:tcW w:w="402" w:type="dxa"/>
            <w:vAlign w:val="center"/>
          </w:tcPr>
          <w:p w14:paraId="05561FE3">
            <w:pPr>
              <w:spacing w:line="400" w:lineRule="exact"/>
              <w:ind w:firstLine="0" w:firstLineChars="0"/>
              <w:rPr>
                <w:sz w:val="18"/>
                <w:szCs w:val="18"/>
                <w:lang w:val="en-US"/>
              </w:rPr>
            </w:pPr>
            <w:r>
              <w:rPr>
                <w:sz w:val="18"/>
                <w:szCs w:val="18"/>
                <w:lang w:val="en-US"/>
              </w:rPr>
              <w:t>0</w:t>
            </w:r>
          </w:p>
        </w:tc>
        <w:tc>
          <w:tcPr>
            <w:tcW w:w="402" w:type="dxa"/>
            <w:vAlign w:val="center"/>
          </w:tcPr>
          <w:p w14:paraId="0F192B88">
            <w:pPr>
              <w:spacing w:line="400" w:lineRule="exact"/>
              <w:ind w:firstLine="0" w:firstLineChars="0"/>
              <w:rPr>
                <w:sz w:val="18"/>
                <w:szCs w:val="18"/>
                <w:lang w:val="en-US"/>
              </w:rPr>
            </w:pPr>
            <w:r>
              <w:rPr>
                <w:sz w:val="18"/>
                <w:szCs w:val="18"/>
                <w:lang w:val="en-US"/>
              </w:rPr>
              <w:t>0</w:t>
            </w:r>
          </w:p>
        </w:tc>
        <w:tc>
          <w:tcPr>
            <w:tcW w:w="401" w:type="dxa"/>
            <w:vAlign w:val="center"/>
          </w:tcPr>
          <w:p w14:paraId="36A810AE">
            <w:pPr>
              <w:spacing w:line="400" w:lineRule="exact"/>
              <w:ind w:firstLine="0" w:firstLineChars="0"/>
              <w:rPr>
                <w:sz w:val="18"/>
                <w:szCs w:val="18"/>
                <w:lang w:val="en-US"/>
              </w:rPr>
            </w:pPr>
            <w:r>
              <w:rPr>
                <w:sz w:val="18"/>
                <w:szCs w:val="18"/>
                <w:lang w:val="en-US"/>
              </w:rPr>
              <w:t>0</w:t>
            </w:r>
          </w:p>
        </w:tc>
        <w:tc>
          <w:tcPr>
            <w:tcW w:w="402" w:type="dxa"/>
            <w:vAlign w:val="center"/>
          </w:tcPr>
          <w:p w14:paraId="4FE5DB79">
            <w:pPr>
              <w:spacing w:line="400" w:lineRule="exact"/>
              <w:ind w:firstLine="0" w:firstLineChars="0"/>
              <w:rPr>
                <w:sz w:val="18"/>
                <w:szCs w:val="18"/>
                <w:lang w:val="en-US"/>
              </w:rPr>
            </w:pPr>
            <w:r>
              <w:rPr>
                <w:sz w:val="18"/>
                <w:szCs w:val="18"/>
                <w:lang w:val="en-US"/>
              </w:rPr>
              <w:t>0</w:t>
            </w:r>
          </w:p>
        </w:tc>
        <w:tc>
          <w:tcPr>
            <w:tcW w:w="402" w:type="dxa"/>
            <w:vAlign w:val="center"/>
          </w:tcPr>
          <w:p w14:paraId="29A145F5">
            <w:pPr>
              <w:spacing w:line="400" w:lineRule="exact"/>
              <w:ind w:firstLine="0" w:firstLineChars="0"/>
              <w:rPr>
                <w:sz w:val="18"/>
                <w:szCs w:val="18"/>
                <w:lang w:val="en-US"/>
              </w:rPr>
            </w:pPr>
            <w:r>
              <w:rPr>
                <w:sz w:val="18"/>
                <w:szCs w:val="18"/>
                <w:lang w:val="en-US"/>
              </w:rPr>
              <w:t>0</w:t>
            </w:r>
          </w:p>
        </w:tc>
        <w:tc>
          <w:tcPr>
            <w:tcW w:w="402" w:type="dxa"/>
            <w:vAlign w:val="center"/>
          </w:tcPr>
          <w:p w14:paraId="7813F748">
            <w:pPr>
              <w:spacing w:line="400" w:lineRule="exact"/>
              <w:ind w:firstLine="0" w:firstLineChars="0"/>
              <w:rPr>
                <w:sz w:val="18"/>
                <w:szCs w:val="18"/>
                <w:lang w:val="en-US"/>
              </w:rPr>
            </w:pPr>
            <w:r>
              <w:rPr>
                <w:sz w:val="18"/>
                <w:szCs w:val="18"/>
                <w:lang w:val="en-US"/>
              </w:rPr>
              <w:t>0</w:t>
            </w:r>
          </w:p>
        </w:tc>
        <w:tc>
          <w:tcPr>
            <w:tcW w:w="401" w:type="dxa"/>
            <w:vAlign w:val="center"/>
          </w:tcPr>
          <w:p w14:paraId="46CA24A9">
            <w:pPr>
              <w:spacing w:line="400" w:lineRule="exact"/>
              <w:ind w:firstLine="0" w:firstLineChars="0"/>
              <w:rPr>
                <w:sz w:val="18"/>
                <w:szCs w:val="18"/>
                <w:lang w:val="en-US"/>
              </w:rPr>
            </w:pPr>
            <w:r>
              <w:rPr>
                <w:sz w:val="18"/>
                <w:szCs w:val="18"/>
                <w:lang w:val="en-US"/>
              </w:rPr>
              <w:t>0</w:t>
            </w:r>
          </w:p>
        </w:tc>
        <w:tc>
          <w:tcPr>
            <w:tcW w:w="402" w:type="dxa"/>
            <w:vAlign w:val="center"/>
          </w:tcPr>
          <w:p w14:paraId="3F276036">
            <w:pPr>
              <w:spacing w:line="400" w:lineRule="exact"/>
              <w:ind w:firstLine="0" w:firstLineChars="0"/>
              <w:rPr>
                <w:sz w:val="18"/>
                <w:szCs w:val="18"/>
                <w:lang w:val="en-US"/>
              </w:rPr>
            </w:pPr>
            <w:r>
              <w:rPr>
                <w:sz w:val="18"/>
                <w:szCs w:val="18"/>
                <w:lang w:val="en-US"/>
              </w:rPr>
              <w:t>0</w:t>
            </w:r>
          </w:p>
        </w:tc>
        <w:tc>
          <w:tcPr>
            <w:tcW w:w="402" w:type="dxa"/>
            <w:vAlign w:val="center"/>
          </w:tcPr>
          <w:p w14:paraId="1CDFA68F">
            <w:pPr>
              <w:spacing w:line="400" w:lineRule="exact"/>
              <w:ind w:firstLine="0" w:firstLineChars="0"/>
              <w:rPr>
                <w:sz w:val="18"/>
                <w:szCs w:val="18"/>
                <w:lang w:val="en-US"/>
              </w:rPr>
            </w:pPr>
            <w:r>
              <w:rPr>
                <w:sz w:val="18"/>
                <w:szCs w:val="18"/>
                <w:lang w:val="en-US"/>
              </w:rPr>
              <w:t>0</w:t>
            </w:r>
          </w:p>
        </w:tc>
        <w:tc>
          <w:tcPr>
            <w:tcW w:w="401" w:type="dxa"/>
            <w:vAlign w:val="center"/>
          </w:tcPr>
          <w:p w14:paraId="6ADE2603">
            <w:pPr>
              <w:spacing w:line="400" w:lineRule="exact"/>
              <w:ind w:firstLine="0" w:firstLineChars="0"/>
              <w:rPr>
                <w:sz w:val="18"/>
                <w:szCs w:val="18"/>
                <w:lang w:val="en-US"/>
              </w:rPr>
            </w:pPr>
            <w:r>
              <w:rPr>
                <w:sz w:val="18"/>
                <w:szCs w:val="18"/>
                <w:lang w:val="en-US"/>
              </w:rPr>
              <w:t>0</w:t>
            </w:r>
          </w:p>
        </w:tc>
        <w:tc>
          <w:tcPr>
            <w:tcW w:w="402" w:type="dxa"/>
            <w:vAlign w:val="center"/>
          </w:tcPr>
          <w:p w14:paraId="19B6634F">
            <w:pPr>
              <w:spacing w:line="400" w:lineRule="exact"/>
              <w:ind w:firstLine="0" w:firstLineChars="0"/>
              <w:rPr>
                <w:sz w:val="18"/>
                <w:szCs w:val="18"/>
                <w:lang w:val="en-US"/>
              </w:rPr>
            </w:pPr>
            <w:r>
              <w:rPr>
                <w:sz w:val="18"/>
                <w:szCs w:val="18"/>
                <w:lang w:val="en-US"/>
              </w:rPr>
              <w:t>0</w:t>
            </w:r>
          </w:p>
        </w:tc>
        <w:tc>
          <w:tcPr>
            <w:tcW w:w="402" w:type="dxa"/>
            <w:vAlign w:val="center"/>
          </w:tcPr>
          <w:p w14:paraId="041D7D04">
            <w:pPr>
              <w:spacing w:line="400" w:lineRule="exact"/>
              <w:ind w:firstLine="0" w:firstLineChars="0"/>
              <w:rPr>
                <w:sz w:val="18"/>
                <w:szCs w:val="18"/>
                <w:lang w:val="en-US"/>
              </w:rPr>
            </w:pPr>
            <w:r>
              <w:rPr>
                <w:sz w:val="18"/>
                <w:szCs w:val="18"/>
                <w:lang w:val="en-US"/>
              </w:rPr>
              <w:t>0</w:t>
            </w:r>
          </w:p>
        </w:tc>
        <w:tc>
          <w:tcPr>
            <w:tcW w:w="402" w:type="dxa"/>
            <w:vAlign w:val="center"/>
          </w:tcPr>
          <w:p w14:paraId="4DDB8279">
            <w:pPr>
              <w:spacing w:line="400" w:lineRule="exact"/>
              <w:ind w:firstLine="0" w:firstLineChars="0"/>
              <w:rPr>
                <w:sz w:val="18"/>
                <w:szCs w:val="18"/>
                <w:lang w:val="en-US"/>
              </w:rPr>
            </w:pPr>
            <w:r>
              <w:rPr>
                <w:sz w:val="18"/>
                <w:szCs w:val="18"/>
                <w:lang w:val="en-US"/>
              </w:rPr>
              <w:t>0</w:t>
            </w:r>
          </w:p>
        </w:tc>
        <w:tc>
          <w:tcPr>
            <w:tcW w:w="401" w:type="dxa"/>
            <w:vAlign w:val="center"/>
          </w:tcPr>
          <w:p w14:paraId="570EBC5A">
            <w:pPr>
              <w:spacing w:line="400" w:lineRule="exact"/>
              <w:ind w:firstLine="0" w:firstLineChars="0"/>
              <w:rPr>
                <w:sz w:val="18"/>
                <w:szCs w:val="18"/>
                <w:lang w:val="en-US"/>
              </w:rPr>
            </w:pPr>
            <w:r>
              <w:rPr>
                <w:sz w:val="18"/>
                <w:szCs w:val="18"/>
                <w:lang w:val="en-US"/>
              </w:rPr>
              <w:t>0</w:t>
            </w:r>
          </w:p>
        </w:tc>
        <w:tc>
          <w:tcPr>
            <w:tcW w:w="402" w:type="dxa"/>
            <w:vAlign w:val="center"/>
          </w:tcPr>
          <w:p w14:paraId="0FA9418E">
            <w:pPr>
              <w:spacing w:line="400" w:lineRule="exact"/>
              <w:ind w:firstLine="0" w:firstLineChars="0"/>
              <w:rPr>
                <w:sz w:val="18"/>
                <w:szCs w:val="18"/>
                <w:lang w:val="en-US"/>
              </w:rPr>
            </w:pPr>
            <w:r>
              <w:rPr>
                <w:sz w:val="18"/>
                <w:szCs w:val="18"/>
                <w:lang w:val="en-US"/>
              </w:rPr>
              <w:t>0</w:t>
            </w:r>
          </w:p>
        </w:tc>
        <w:tc>
          <w:tcPr>
            <w:tcW w:w="402" w:type="dxa"/>
            <w:vAlign w:val="center"/>
          </w:tcPr>
          <w:p w14:paraId="23070EF1">
            <w:pPr>
              <w:spacing w:line="400" w:lineRule="exact"/>
              <w:ind w:firstLine="0" w:firstLineChars="0"/>
              <w:rPr>
                <w:sz w:val="18"/>
                <w:szCs w:val="18"/>
                <w:lang w:val="en-US"/>
              </w:rPr>
            </w:pPr>
            <w:r>
              <w:rPr>
                <w:sz w:val="18"/>
                <w:szCs w:val="18"/>
                <w:lang w:val="en-US"/>
              </w:rPr>
              <w:t>0</w:t>
            </w:r>
          </w:p>
        </w:tc>
        <w:tc>
          <w:tcPr>
            <w:tcW w:w="401" w:type="dxa"/>
            <w:vAlign w:val="center"/>
          </w:tcPr>
          <w:p w14:paraId="5A9B3FFE">
            <w:pPr>
              <w:spacing w:line="400" w:lineRule="exact"/>
              <w:ind w:firstLine="0" w:firstLineChars="0"/>
              <w:rPr>
                <w:sz w:val="18"/>
                <w:szCs w:val="18"/>
                <w:lang w:val="en-US"/>
              </w:rPr>
            </w:pPr>
            <w:r>
              <w:rPr>
                <w:sz w:val="18"/>
                <w:szCs w:val="18"/>
                <w:lang w:val="en-US"/>
              </w:rPr>
              <w:t>0</w:t>
            </w:r>
          </w:p>
        </w:tc>
        <w:tc>
          <w:tcPr>
            <w:tcW w:w="402" w:type="dxa"/>
            <w:vAlign w:val="center"/>
          </w:tcPr>
          <w:p w14:paraId="31CAC04C">
            <w:pPr>
              <w:spacing w:line="400" w:lineRule="exact"/>
              <w:ind w:firstLine="0" w:firstLineChars="0"/>
              <w:rPr>
                <w:sz w:val="18"/>
                <w:szCs w:val="18"/>
                <w:lang w:val="en-US"/>
              </w:rPr>
            </w:pPr>
            <w:r>
              <w:rPr>
                <w:sz w:val="18"/>
                <w:szCs w:val="18"/>
                <w:lang w:val="en-US"/>
              </w:rPr>
              <w:t>0</w:t>
            </w:r>
          </w:p>
        </w:tc>
        <w:tc>
          <w:tcPr>
            <w:tcW w:w="402" w:type="dxa"/>
            <w:vAlign w:val="center"/>
          </w:tcPr>
          <w:p w14:paraId="129CC546">
            <w:pPr>
              <w:spacing w:line="400" w:lineRule="exact"/>
              <w:ind w:firstLine="0" w:firstLineChars="0"/>
              <w:rPr>
                <w:sz w:val="18"/>
                <w:szCs w:val="18"/>
                <w:lang w:val="en-US"/>
              </w:rPr>
            </w:pPr>
            <w:r>
              <w:rPr>
                <w:sz w:val="18"/>
                <w:szCs w:val="18"/>
                <w:lang w:val="en-US"/>
              </w:rPr>
              <w:t>0</w:t>
            </w:r>
          </w:p>
        </w:tc>
        <w:tc>
          <w:tcPr>
            <w:tcW w:w="402" w:type="dxa"/>
            <w:vAlign w:val="center"/>
          </w:tcPr>
          <w:p w14:paraId="146DA431">
            <w:pPr>
              <w:spacing w:line="400" w:lineRule="exact"/>
              <w:ind w:firstLine="0" w:firstLineChars="0"/>
              <w:rPr>
                <w:sz w:val="18"/>
                <w:szCs w:val="18"/>
                <w:lang w:val="en-US"/>
              </w:rPr>
            </w:pPr>
            <w:r>
              <w:rPr>
                <w:sz w:val="18"/>
                <w:szCs w:val="18"/>
                <w:lang w:val="en-US"/>
              </w:rPr>
              <w:t>0</w:t>
            </w:r>
          </w:p>
        </w:tc>
      </w:tr>
      <w:tr w14:paraId="70E19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CA7D32">
            <w:pPr>
              <w:spacing w:line="400" w:lineRule="exact"/>
              <w:ind w:firstLine="0" w:firstLineChars="0"/>
              <w:rPr>
                <w:sz w:val="18"/>
                <w:szCs w:val="18"/>
                <w:lang w:val="en-US"/>
              </w:rPr>
            </w:pPr>
            <w:r>
              <w:rPr>
                <w:sz w:val="18"/>
                <w:szCs w:val="18"/>
                <w:lang w:val="en-US"/>
              </w:rPr>
              <w:t>博物馆-陈列室</w:t>
            </w:r>
          </w:p>
        </w:tc>
        <w:tc>
          <w:tcPr>
            <w:tcW w:w="401" w:type="dxa"/>
            <w:vAlign w:val="center"/>
          </w:tcPr>
          <w:p w14:paraId="4BE30B4C">
            <w:pPr>
              <w:spacing w:line="400" w:lineRule="exact"/>
              <w:ind w:firstLine="0" w:firstLineChars="0"/>
              <w:rPr>
                <w:sz w:val="18"/>
                <w:szCs w:val="18"/>
                <w:lang w:val="en-US"/>
              </w:rPr>
            </w:pPr>
            <w:r>
              <w:rPr>
                <w:sz w:val="18"/>
                <w:szCs w:val="18"/>
                <w:lang w:val="en-US"/>
              </w:rPr>
              <w:t>0</w:t>
            </w:r>
          </w:p>
        </w:tc>
        <w:tc>
          <w:tcPr>
            <w:tcW w:w="402" w:type="dxa"/>
            <w:vAlign w:val="center"/>
          </w:tcPr>
          <w:p w14:paraId="71FD3486">
            <w:pPr>
              <w:spacing w:line="400" w:lineRule="exact"/>
              <w:ind w:firstLine="0" w:firstLineChars="0"/>
              <w:rPr>
                <w:sz w:val="18"/>
                <w:szCs w:val="18"/>
                <w:lang w:val="en-US"/>
              </w:rPr>
            </w:pPr>
            <w:r>
              <w:rPr>
                <w:sz w:val="18"/>
                <w:szCs w:val="18"/>
                <w:lang w:val="en-US"/>
              </w:rPr>
              <w:t>0</w:t>
            </w:r>
          </w:p>
        </w:tc>
        <w:tc>
          <w:tcPr>
            <w:tcW w:w="402" w:type="dxa"/>
            <w:vAlign w:val="center"/>
          </w:tcPr>
          <w:p w14:paraId="3B38920F">
            <w:pPr>
              <w:spacing w:line="400" w:lineRule="exact"/>
              <w:ind w:firstLine="0" w:firstLineChars="0"/>
              <w:rPr>
                <w:sz w:val="18"/>
                <w:szCs w:val="18"/>
                <w:lang w:val="en-US"/>
              </w:rPr>
            </w:pPr>
            <w:r>
              <w:rPr>
                <w:sz w:val="18"/>
                <w:szCs w:val="18"/>
                <w:lang w:val="en-US"/>
              </w:rPr>
              <w:t>0</w:t>
            </w:r>
          </w:p>
        </w:tc>
        <w:tc>
          <w:tcPr>
            <w:tcW w:w="401" w:type="dxa"/>
            <w:vAlign w:val="center"/>
          </w:tcPr>
          <w:p w14:paraId="2797D1EB">
            <w:pPr>
              <w:spacing w:line="400" w:lineRule="exact"/>
              <w:ind w:firstLine="0" w:firstLineChars="0"/>
              <w:rPr>
                <w:sz w:val="18"/>
                <w:szCs w:val="18"/>
                <w:lang w:val="en-US"/>
              </w:rPr>
            </w:pPr>
            <w:r>
              <w:rPr>
                <w:sz w:val="18"/>
                <w:szCs w:val="18"/>
                <w:lang w:val="en-US"/>
              </w:rPr>
              <w:t>0</w:t>
            </w:r>
          </w:p>
        </w:tc>
        <w:tc>
          <w:tcPr>
            <w:tcW w:w="402" w:type="dxa"/>
            <w:vAlign w:val="center"/>
          </w:tcPr>
          <w:p w14:paraId="0E6BC64F">
            <w:pPr>
              <w:spacing w:line="400" w:lineRule="exact"/>
              <w:ind w:firstLine="0" w:firstLineChars="0"/>
              <w:rPr>
                <w:sz w:val="18"/>
                <w:szCs w:val="18"/>
                <w:lang w:val="en-US"/>
              </w:rPr>
            </w:pPr>
            <w:r>
              <w:rPr>
                <w:sz w:val="18"/>
                <w:szCs w:val="18"/>
                <w:lang w:val="en-US"/>
              </w:rPr>
              <w:t>0</w:t>
            </w:r>
          </w:p>
        </w:tc>
        <w:tc>
          <w:tcPr>
            <w:tcW w:w="402" w:type="dxa"/>
            <w:vAlign w:val="center"/>
          </w:tcPr>
          <w:p w14:paraId="0B9B3564">
            <w:pPr>
              <w:spacing w:line="400" w:lineRule="exact"/>
              <w:ind w:firstLine="0" w:firstLineChars="0"/>
              <w:rPr>
                <w:sz w:val="18"/>
                <w:szCs w:val="18"/>
                <w:lang w:val="en-US"/>
              </w:rPr>
            </w:pPr>
            <w:r>
              <w:rPr>
                <w:sz w:val="18"/>
                <w:szCs w:val="18"/>
                <w:lang w:val="en-US"/>
              </w:rPr>
              <w:t>0</w:t>
            </w:r>
          </w:p>
        </w:tc>
        <w:tc>
          <w:tcPr>
            <w:tcW w:w="401" w:type="dxa"/>
            <w:vAlign w:val="center"/>
          </w:tcPr>
          <w:p w14:paraId="67D3F04B">
            <w:pPr>
              <w:spacing w:line="400" w:lineRule="exact"/>
              <w:ind w:firstLine="0" w:firstLineChars="0"/>
              <w:rPr>
                <w:sz w:val="18"/>
                <w:szCs w:val="18"/>
                <w:lang w:val="en-US"/>
              </w:rPr>
            </w:pPr>
            <w:r>
              <w:rPr>
                <w:sz w:val="18"/>
                <w:szCs w:val="18"/>
                <w:lang w:val="en-US"/>
              </w:rPr>
              <w:t>10</w:t>
            </w:r>
          </w:p>
        </w:tc>
        <w:tc>
          <w:tcPr>
            <w:tcW w:w="402" w:type="dxa"/>
            <w:vAlign w:val="center"/>
          </w:tcPr>
          <w:p w14:paraId="0D450D0F">
            <w:pPr>
              <w:spacing w:line="400" w:lineRule="exact"/>
              <w:ind w:firstLine="0" w:firstLineChars="0"/>
              <w:rPr>
                <w:sz w:val="18"/>
                <w:szCs w:val="18"/>
                <w:lang w:val="en-US"/>
              </w:rPr>
            </w:pPr>
            <w:r>
              <w:rPr>
                <w:sz w:val="18"/>
                <w:szCs w:val="18"/>
                <w:lang w:val="en-US"/>
              </w:rPr>
              <w:t>50</w:t>
            </w:r>
          </w:p>
        </w:tc>
        <w:tc>
          <w:tcPr>
            <w:tcW w:w="402" w:type="dxa"/>
            <w:vAlign w:val="center"/>
          </w:tcPr>
          <w:p w14:paraId="63E16DED">
            <w:pPr>
              <w:spacing w:line="400" w:lineRule="exact"/>
              <w:ind w:firstLine="0" w:firstLineChars="0"/>
              <w:rPr>
                <w:sz w:val="18"/>
                <w:szCs w:val="18"/>
                <w:lang w:val="en-US"/>
              </w:rPr>
            </w:pPr>
            <w:r>
              <w:rPr>
                <w:sz w:val="18"/>
                <w:szCs w:val="18"/>
                <w:lang w:val="en-US"/>
              </w:rPr>
              <w:t>95</w:t>
            </w:r>
          </w:p>
        </w:tc>
        <w:tc>
          <w:tcPr>
            <w:tcW w:w="402" w:type="dxa"/>
            <w:vAlign w:val="center"/>
          </w:tcPr>
          <w:p w14:paraId="573B1632">
            <w:pPr>
              <w:spacing w:line="400" w:lineRule="exact"/>
              <w:ind w:firstLine="0" w:firstLineChars="0"/>
              <w:rPr>
                <w:sz w:val="18"/>
                <w:szCs w:val="18"/>
                <w:lang w:val="en-US"/>
              </w:rPr>
            </w:pPr>
            <w:r>
              <w:rPr>
                <w:sz w:val="18"/>
                <w:szCs w:val="18"/>
                <w:lang w:val="en-US"/>
              </w:rPr>
              <w:t>95</w:t>
            </w:r>
          </w:p>
        </w:tc>
        <w:tc>
          <w:tcPr>
            <w:tcW w:w="401" w:type="dxa"/>
            <w:vAlign w:val="center"/>
          </w:tcPr>
          <w:p w14:paraId="5515D4D3">
            <w:pPr>
              <w:spacing w:line="400" w:lineRule="exact"/>
              <w:ind w:firstLine="0" w:firstLineChars="0"/>
              <w:rPr>
                <w:sz w:val="18"/>
                <w:szCs w:val="18"/>
                <w:lang w:val="en-US"/>
              </w:rPr>
            </w:pPr>
            <w:r>
              <w:rPr>
                <w:sz w:val="18"/>
                <w:szCs w:val="18"/>
                <w:lang w:val="en-US"/>
              </w:rPr>
              <w:t>95</w:t>
            </w:r>
          </w:p>
        </w:tc>
        <w:tc>
          <w:tcPr>
            <w:tcW w:w="402" w:type="dxa"/>
            <w:vAlign w:val="center"/>
          </w:tcPr>
          <w:p w14:paraId="2F436570">
            <w:pPr>
              <w:spacing w:line="400" w:lineRule="exact"/>
              <w:ind w:firstLine="0" w:firstLineChars="0"/>
              <w:rPr>
                <w:sz w:val="18"/>
                <w:szCs w:val="18"/>
                <w:lang w:val="en-US"/>
              </w:rPr>
            </w:pPr>
            <w:r>
              <w:rPr>
                <w:sz w:val="18"/>
                <w:szCs w:val="18"/>
                <w:lang w:val="en-US"/>
              </w:rPr>
              <w:t>80</w:t>
            </w:r>
          </w:p>
        </w:tc>
        <w:tc>
          <w:tcPr>
            <w:tcW w:w="402" w:type="dxa"/>
            <w:vAlign w:val="center"/>
          </w:tcPr>
          <w:p w14:paraId="43A6AC6A">
            <w:pPr>
              <w:spacing w:line="400" w:lineRule="exact"/>
              <w:ind w:firstLine="0" w:firstLineChars="0"/>
              <w:rPr>
                <w:sz w:val="18"/>
                <w:szCs w:val="18"/>
                <w:lang w:val="en-US"/>
              </w:rPr>
            </w:pPr>
            <w:r>
              <w:rPr>
                <w:sz w:val="18"/>
                <w:szCs w:val="18"/>
                <w:lang w:val="en-US"/>
              </w:rPr>
              <w:t>80</w:t>
            </w:r>
          </w:p>
        </w:tc>
        <w:tc>
          <w:tcPr>
            <w:tcW w:w="401" w:type="dxa"/>
            <w:vAlign w:val="center"/>
          </w:tcPr>
          <w:p w14:paraId="43DC2CCB">
            <w:pPr>
              <w:spacing w:line="400" w:lineRule="exact"/>
              <w:ind w:firstLine="0" w:firstLineChars="0"/>
              <w:rPr>
                <w:sz w:val="18"/>
                <w:szCs w:val="18"/>
                <w:lang w:val="en-US"/>
              </w:rPr>
            </w:pPr>
            <w:r>
              <w:rPr>
                <w:sz w:val="18"/>
                <w:szCs w:val="18"/>
                <w:lang w:val="en-US"/>
              </w:rPr>
              <w:t>95</w:t>
            </w:r>
          </w:p>
        </w:tc>
        <w:tc>
          <w:tcPr>
            <w:tcW w:w="402" w:type="dxa"/>
            <w:vAlign w:val="center"/>
          </w:tcPr>
          <w:p w14:paraId="4F4CF9F9">
            <w:pPr>
              <w:spacing w:line="400" w:lineRule="exact"/>
              <w:ind w:firstLine="0" w:firstLineChars="0"/>
              <w:rPr>
                <w:sz w:val="18"/>
                <w:szCs w:val="18"/>
                <w:lang w:val="en-US"/>
              </w:rPr>
            </w:pPr>
            <w:r>
              <w:rPr>
                <w:sz w:val="18"/>
                <w:szCs w:val="18"/>
                <w:lang w:val="en-US"/>
              </w:rPr>
              <w:t>95</w:t>
            </w:r>
          </w:p>
        </w:tc>
        <w:tc>
          <w:tcPr>
            <w:tcW w:w="402" w:type="dxa"/>
            <w:vAlign w:val="center"/>
          </w:tcPr>
          <w:p w14:paraId="02724333">
            <w:pPr>
              <w:spacing w:line="400" w:lineRule="exact"/>
              <w:ind w:firstLine="0" w:firstLineChars="0"/>
              <w:rPr>
                <w:sz w:val="18"/>
                <w:szCs w:val="18"/>
                <w:lang w:val="en-US"/>
              </w:rPr>
            </w:pPr>
            <w:r>
              <w:rPr>
                <w:sz w:val="18"/>
                <w:szCs w:val="18"/>
                <w:lang w:val="en-US"/>
              </w:rPr>
              <w:t>95</w:t>
            </w:r>
          </w:p>
        </w:tc>
        <w:tc>
          <w:tcPr>
            <w:tcW w:w="402" w:type="dxa"/>
            <w:vAlign w:val="center"/>
          </w:tcPr>
          <w:p w14:paraId="32B56EB5">
            <w:pPr>
              <w:spacing w:line="400" w:lineRule="exact"/>
              <w:ind w:firstLine="0" w:firstLineChars="0"/>
              <w:rPr>
                <w:sz w:val="18"/>
                <w:szCs w:val="18"/>
                <w:lang w:val="en-US"/>
              </w:rPr>
            </w:pPr>
            <w:r>
              <w:rPr>
                <w:sz w:val="18"/>
                <w:szCs w:val="18"/>
                <w:lang w:val="en-US"/>
              </w:rPr>
              <w:t>95</w:t>
            </w:r>
          </w:p>
        </w:tc>
        <w:tc>
          <w:tcPr>
            <w:tcW w:w="401" w:type="dxa"/>
            <w:vAlign w:val="center"/>
          </w:tcPr>
          <w:p w14:paraId="5E66A8FB">
            <w:pPr>
              <w:spacing w:line="400" w:lineRule="exact"/>
              <w:ind w:firstLine="0" w:firstLineChars="0"/>
              <w:rPr>
                <w:sz w:val="18"/>
                <w:szCs w:val="18"/>
                <w:lang w:val="en-US"/>
              </w:rPr>
            </w:pPr>
            <w:r>
              <w:rPr>
                <w:sz w:val="18"/>
                <w:szCs w:val="18"/>
                <w:lang w:val="en-US"/>
              </w:rPr>
              <w:t>30</w:t>
            </w:r>
          </w:p>
        </w:tc>
        <w:tc>
          <w:tcPr>
            <w:tcW w:w="402" w:type="dxa"/>
            <w:vAlign w:val="center"/>
          </w:tcPr>
          <w:p w14:paraId="34A943B7">
            <w:pPr>
              <w:spacing w:line="400" w:lineRule="exact"/>
              <w:ind w:firstLine="0" w:firstLineChars="0"/>
              <w:rPr>
                <w:sz w:val="18"/>
                <w:szCs w:val="18"/>
                <w:lang w:val="en-US"/>
              </w:rPr>
            </w:pPr>
            <w:r>
              <w:rPr>
                <w:sz w:val="18"/>
                <w:szCs w:val="18"/>
                <w:lang w:val="en-US"/>
              </w:rPr>
              <w:t>30</w:t>
            </w:r>
          </w:p>
        </w:tc>
        <w:tc>
          <w:tcPr>
            <w:tcW w:w="402" w:type="dxa"/>
            <w:vAlign w:val="center"/>
          </w:tcPr>
          <w:p w14:paraId="1C25E962">
            <w:pPr>
              <w:spacing w:line="400" w:lineRule="exact"/>
              <w:ind w:firstLine="0" w:firstLineChars="0"/>
              <w:rPr>
                <w:sz w:val="18"/>
                <w:szCs w:val="18"/>
                <w:lang w:val="en-US"/>
              </w:rPr>
            </w:pPr>
            <w:r>
              <w:rPr>
                <w:sz w:val="18"/>
                <w:szCs w:val="18"/>
                <w:lang w:val="en-US"/>
              </w:rPr>
              <w:t>0</w:t>
            </w:r>
          </w:p>
        </w:tc>
        <w:tc>
          <w:tcPr>
            <w:tcW w:w="401" w:type="dxa"/>
            <w:vAlign w:val="center"/>
          </w:tcPr>
          <w:p w14:paraId="7493849E">
            <w:pPr>
              <w:spacing w:line="400" w:lineRule="exact"/>
              <w:ind w:firstLine="0" w:firstLineChars="0"/>
              <w:rPr>
                <w:sz w:val="18"/>
                <w:szCs w:val="18"/>
                <w:lang w:val="en-US"/>
              </w:rPr>
            </w:pPr>
            <w:r>
              <w:rPr>
                <w:sz w:val="18"/>
                <w:szCs w:val="18"/>
                <w:lang w:val="en-US"/>
              </w:rPr>
              <w:t>0</w:t>
            </w:r>
          </w:p>
        </w:tc>
        <w:tc>
          <w:tcPr>
            <w:tcW w:w="402" w:type="dxa"/>
            <w:vAlign w:val="center"/>
          </w:tcPr>
          <w:p w14:paraId="409C5B3C">
            <w:pPr>
              <w:spacing w:line="400" w:lineRule="exact"/>
              <w:ind w:firstLine="0" w:firstLineChars="0"/>
              <w:rPr>
                <w:sz w:val="18"/>
                <w:szCs w:val="18"/>
                <w:lang w:val="en-US"/>
              </w:rPr>
            </w:pPr>
            <w:r>
              <w:rPr>
                <w:sz w:val="18"/>
                <w:szCs w:val="18"/>
                <w:lang w:val="en-US"/>
              </w:rPr>
              <w:t>0</w:t>
            </w:r>
          </w:p>
        </w:tc>
        <w:tc>
          <w:tcPr>
            <w:tcW w:w="402" w:type="dxa"/>
            <w:vAlign w:val="center"/>
          </w:tcPr>
          <w:p w14:paraId="2B0040B9">
            <w:pPr>
              <w:spacing w:line="400" w:lineRule="exact"/>
              <w:ind w:firstLine="0" w:firstLineChars="0"/>
              <w:rPr>
                <w:sz w:val="18"/>
                <w:szCs w:val="18"/>
                <w:lang w:val="en-US"/>
              </w:rPr>
            </w:pPr>
            <w:r>
              <w:rPr>
                <w:sz w:val="18"/>
                <w:szCs w:val="18"/>
                <w:lang w:val="en-US"/>
              </w:rPr>
              <w:t>0</w:t>
            </w:r>
          </w:p>
        </w:tc>
        <w:tc>
          <w:tcPr>
            <w:tcW w:w="402" w:type="dxa"/>
            <w:vAlign w:val="center"/>
          </w:tcPr>
          <w:p w14:paraId="4259E076">
            <w:pPr>
              <w:spacing w:line="400" w:lineRule="exact"/>
              <w:ind w:firstLine="0" w:firstLineChars="0"/>
              <w:rPr>
                <w:sz w:val="18"/>
                <w:szCs w:val="18"/>
                <w:lang w:val="en-US"/>
              </w:rPr>
            </w:pPr>
            <w:r>
              <w:rPr>
                <w:sz w:val="18"/>
                <w:szCs w:val="18"/>
                <w:lang w:val="en-US"/>
              </w:rPr>
              <w:t>0</w:t>
            </w:r>
          </w:p>
        </w:tc>
      </w:tr>
      <w:tr w14:paraId="24F23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F7D370">
            <w:pPr>
              <w:spacing w:line="400" w:lineRule="exact"/>
              <w:ind w:firstLine="0" w:firstLineChars="0"/>
              <w:rPr>
                <w:sz w:val="18"/>
                <w:szCs w:val="18"/>
                <w:lang w:val="en-US"/>
              </w:rPr>
            </w:pPr>
          </w:p>
        </w:tc>
        <w:tc>
          <w:tcPr>
            <w:tcW w:w="401" w:type="dxa"/>
            <w:vAlign w:val="center"/>
          </w:tcPr>
          <w:p w14:paraId="66DEAB85">
            <w:pPr>
              <w:spacing w:line="400" w:lineRule="exact"/>
              <w:ind w:firstLine="0" w:firstLineChars="0"/>
              <w:rPr>
                <w:sz w:val="18"/>
                <w:szCs w:val="18"/>
                <w:lang w:val="en-US"/>
              </w:rPr>
            </w:pPr>
            <w:r>
              <w:rPr>
                <w:sz w:val="18"/>
                <w:szCs w:val="18"/>
                <w:lang w:val="en-US"/>
              </w:rPr>
              <w:t>0</w:t>
            </w:r>
          </w:p>
        </w:tc>
        <w:tc>
          <w:tcPr>
            <w:tcW w:w="402" w:type="dxa"/>
            <w:vAlign w:val="center"/>
          </w:tcPr>
          <w:p w14:paraId="28BB815F">
            <w:pPr>
              <w:spacing w:line="400" w:lineRule="exact"/>
              <w:ind w:firstLine="0" w:firstLineChars="0"/>
              <w:rPr>
                <w:sz w:val="18"/>
                <w:szCs w:val="18"/>
                <w:lang w:val="en-US"/>
              </w:rPr>
            </w:pPr>
            <w:r>
              <w:rPr>
                <w:sz w:val="18"/>
                <w:szCs w:val="18"/>
                <w:lang w:val="en-US"/>
              </w:rPr>
              <w:t>0</w:t>
            </w:r>
          </w:p>
        </w:tc>
        <w:tc>
          <w:tcPr>
            <w:tcW w:w="402" w:type="dxa"/>
            <w:vAlign w:val="center"/>
          </w:tcPr>
          <w:p w14:paraId="66F68B94">
            <w:pPr>
              <w:spacing w:line="400" w:lineRule="exact"/>
              <w:ind w:firstLine="0" w:firstLineChars="0"/>
              <w:rPr>
                <w:sz w:val="18"/>
                <w:szCs w:val="18"/>
                <w:lang w:val="en-US"/>
              </w:rPr>
            </w:pPr>
            <w:r>
              <w:rPr>
                <w:sz w:val="18"/>
                <w:szCs w:val="18"/>
                <w:lang w:val="en-US"/>
              </w:rPr>
              <w:t>0</w:t>
            </w:r>
          </w:p>
        </w:tc>
        <w:tc>
          <w:tcPr>
            <w:tcW w:w="401" w:type="dxa"/>
            <w:vAlign w:val="center"/>
          </w:tcPr>
          <w:p w14:paraId="3817F9D1">
            <w:pPr>
              <w:spacing w:line="400" w:lineRule="exact"/>
              <w:ind w:firstLine="0" w:firstLineChars="0"/>
              <w:rPr>
                <w:sz w:val="18"/>
                <w:szCs w:val="18"/>
                <w:lang w:val="en-US"/>
              </w:rPr>
            </w:pPr>
            <w:r>
              <w:rPr>
                <w:sz w:val="18"/>
                <w:szCs w:val="18"/>
                <w:lang w:val="en-US"/>
              </w:rPr>
              <w:t>0</w:t>
            </w:r>
          </w:p>
        </w:tc>
        <w:tc>
          <w:tcPr>
            <w:tcW w:w="402" w:type="dxa"/>
            <w:vAlign w:val="center"/>
          </w:tcPr>
          <w:p w14:paraId="11F0E838">
            <w:pPr>
              <w:spacing w:line="400" w:lineRule="exact"/>
              <w:ind w:firstLine="0" w:firstLineChars="0"/>
              <w:rPr>
                <w:sz w:val="18"/>
                <w:szCs w:val="18"/>
                <w:lang w:val="en-US"/>
              </w:rPr>
            </w:pPr>
            <w:r>
              <w:rPr>
                <w:sz w:val="18"/>
                <w:szCs w:val="18"/>
                <w:lang w:val="en-US"/>
              </w:rPr>
              <w:t>0</w:t>
            </w:r>
          </w:p>
        </w:tc>
        <w:tc>
          <w:tcPr>
            <w:tcW w:w="402" w:type="dxa"/>
            <w:vAlign w:val="center"/>
          </w:tcPr>
          <w:p w14:paraId="5E3DDB7E">
            <w:pPr>
              <w:spacing w:line="400" w:lineRule="exact"/>
              <w:ind w:firstLine="0" w:firstLineChars="0"/>
              <w:rPr>
                <w:sz w:val="18"/>
                <w:szCs w:val="18"/>
                <w:lang w:val="en-US"/>
              </w:rPr>
            </w:pPr>
            <w:r>
              <w:rPr>
                <w:sz w:val="18"/>
                <w:szCs w:val="18"/>
                <w:lang w:val="en-US"/>
              </w:rPr>
              <w:t>0</w:t>
            </w:r>
          </w:p>
        </w:tc>
        <w:tc>
          <w:tcPr>
            <w:tcW w:w="401" w:type="dxa"/>
            <w:vAlign w:val="center"/>
          </w:tcPr>
          <w:p w14:paraId="7C5A8FAE">
            <w:pPr>
              <w:spacing w:line="400" w:lineRule="exact"/>
              <w:ind w:firstLine="0" w:firstLineChars="0"/>
              <w:rPr>
                <w:sz w:val="18"/>
                <w:szCs w:val="18"/>
                <w:lang w:val="en-US"/>
              </w:rPr>
            </w:pPr>
            <w:r>
              <w:rPr>
                <w:sz w:val="18"/>
                <w:szCs w:val="18"/>
                <w:lang w:val="en-US"/>
              </w:rPr>
              <w:t>0</w:t>
            </w:r>
          </w:p>
        </w:tc>
        <w:tc>
          <w:tcPr>
            <w:tcW w:w="402" w:type="dxa"/>
            <w:vAlign w:val="center"/>
          </w:tcPr>
          <w:p w14:paraId="2320E1E5">
            <w:pPr>
              <w:spacing w:line="400" w:lineRule="exact"/>
              <w:ind w:firstLine="0" w:firstLineChars="0"/>
              <w:rPr>
                <w:sz w:val="18"/>
                <w:szCs w:val="18"/>
                <w:lang w:val="en-US"/>
              </w:rPr>
            </w:pPr>
            <w:r>
              <w:rPr>
                <w:sz w:val="18"/>
                <w:szCs w:val="18"/>
                <w:lang w:val="en-US"/>
              </w:rPr>
              <w:t>0</w:t>
            </w:r>
          </w:p>
        </w:tc>
        <w:tc>
          <w:tcPr>
            <w:tcW w:w="402" w:type="dxa"/>
            <w:vAlign w:val="center"/>
          </w:tcPr>
          <w:p w14:paraId="24B1A1C6">
            <w:pPr>
              <w:spacing w:line="400" w:lineRule="exact"/>
              <w:ind w:firstLine="0" w:firstLineChars="0"/>
              <w:rPr>
                <w:sz w:val="18"/>
                <w:szCs w:val="18"/>
                <w:lang w:val="en-US"/>
              </w:rPr>
            </w:pPr>
            <w:r>
              <w:rPr>
                <w:sz w:val="18"/>
                <w:szCs w:val="18"/>
                <w:lang w:val="en-US"/>
              </w:rPr>
              <w:t>0</w:t>
            </w:r>
          </w:p>
        </w:tc>
        <w:tc>
          <w:tcPr>
            <w:tcW w:w="402" w:type="dxa"/>
            <w:vAlign w:val="center"/>
          </w:tcPr>
          <w:p w14:paraId="5C79AC08">
            <w:pPr>
              <w:spacing w:line="400" w:lineRule="exact"/>
              <w:ind w:firstLine="0" w:firstLineChars="0"/>
              <w:rPr>
                <w:sz w:val="18"/>
                <w:szCs w:val="18"/>
                <w:lang w:val="en-US"/>
              </w:rPr>
            </w:pPr>
            <w:r>
              <w:rPr>
                <w:sz w:val="18"/>
                <w:szCs w:val="18"/>
                <w:lang w:val="en-US"/>
              </w:rPr>
              <w:t>0</w:t>
            </w:r>
          </w:p>
        </w:tc>
        <w:tc>
          <w:tcPr>
            <w:tcW w:w="401" w:type="dxa"/>
            <w:vAlign w:val="center"/>
          </w:tcPr>
          <w:p w14:paraId="02AB92AB">
            <w:pPr>
              <w:spacing w:line="400" w:lineRule="exact"/>
              <w:ind w:firstLine="0" w:firstLineChars="0"/>
              <w:rPr>
                <w:sz w:val="18"/>
                <w:szCs w:val="18"/>
                <w:lang w:val="en-US"/>
              </w:rPr>
            </w:pPr>
            <w:r>
              <w:rPr>
                <w:sz w:val="18"/>
                <w:szCs w:val="18"/>
                <w:lang w:val="en-US"/>
              </w:rPr>
              <w:t>0</w:t>
            </w:r>
          </w:p>
        </w:tc>
        <w:tc>
          <w:tcPr>
            <w:tcW w:w="402" w:type="dxa"/>
            <w:vAlign w:val="center"/>
          </w:tcPr>
          <w:p w14:paraId="40E1CE48">
            <w:pPr>
              <w:spacing w:line="400" w:lineRule="exact"/>
              <w:ind w:firstLine="0" w:firstLineChars="0"/>
              <w:rPr>
                <w:sz w:val="18"/>
                <w:szCs w:val="18"/>
                <w:lang w:val="en-US"/>
              </w:rPr>
            </w:pPr>
            <w:r>
              <w:rPr>
                <w:sz w:val="18"/>
                <w:szCs w:val="18"/>
                <w:lang w:val="en-US"/>
              </w:rPr>
              <w:t>0</w:t>
            </w:r>
          </w:p>
        </w:tc>
        <w:tc>
          <w:tcPr>
            <w:tcW w:w="402" w:type="dxa"/>
            <w:vAlign w:val="center"/>
          </w:tcPr>
          <w:p w14:paraId="2D96DD9F">
            <w:pPr>
              <w:spacing w:line="400" w:lineRule="exact"/>
              <w:ind w:firstLine="0" w:firstLineChars="0"/>
              <w:rPr>
                <w:sz w:val="18"/>
                <w:szCs w:val="18"/>
                <w:lang w:val="en-US"/>
              </w:rPr>
            </w:pPr>
            <w:r>
              <w:rPr>
                <w:sz w:val="18"/>
                <w:szCs w:val="18"/>
                <w:lang w:val="en-US"/>
              </w:rPr>
              <w:t>0</w:t>
            </w:r>
          </w:p>
        </w:tc>
        <w:tc>
          <w:tcPr>
            <w:tcW w:w="401" w:type="dxa"/>
            <w:vAlign w:val="center"/>
          </w:tcPr>
          <w:p w14:paraId="5131EC33">
            <w:pPr>
              <w:spacing w:line="400" w:lineRule="exact"/>
              <w:ind w:firstLine="0" w:firstLineChars="0"/>
              <w:rPr>
                <w:sz w:val="18"/>
                <w:szCs w:val="18"/>
                <w:lang w:val="en-US"/>
              </w:rPr>
            </w:pPr>
            <w:r>
              <w:rPr>
                <w:sz w:val="18"/>
                <w:szCs w:val="18"/>
                <w:lang w:val="en-US"/>
              </w:rPr>
              <w:t>0</w:t>
            </w:r>
          </w:p>
        </w:tc>
        <w:tc>
          <w:tcPr>
            <w:tcW w:w="402" w:type="dxa"/>
            <w:vAlign w:val="center"/>
          </w:tcPr>
          <w:p w14:paraId="60A5EE48">
            <w:pPr>
              <w:spacing w:line="400" w:lineRule="exact"/>
              <w:ind w:firstLine="0" w:firstLineChars="0"/>
              <w:rPr>
                <w:sz w:val="18"/>
                <w:szCs w:val="18"/>
                <w:lang w:val="en-US"/>
              </w:rPr>
            </w:pPr>
            <w:r>
              <w:rPr>
                <w:sz w:val="18"/>
                <w:szCs w:val="18"/>
                <w:lang w:val="en-US"/>
              </w:rPr>
              <w:t>0</w:t>
            </w:r>
          </w:p>
        </w:tc>
        <w:tc>
          <w:tcPr>
            <w:tcW w:w="402" w:type="dxa"/>
            <w:vAlign w:val="center"/>
          </w:tcPr>
          <w:p w14:paraId="105CF63A">
            <w:pPr>
              <w:spacing w:line="400" w:lineRule="exact"/>
              <w:ind w:firstLine="0" w:firstLineChars="0"/>
              <w:rPr>
                <w:sz w:val="18"/>
                <w:szCs w:val="18"/>
                <w:lang w:val="en-US"/>
              </w:rPr>
            </w:pPr>
            <w:r>
              <w:rPr>
                <w:sz w:val="18"/>
                <w:szCs w:val="18"/>
                <w:lang w:val="en-US"/>
              </w:rPr>
              <w:t>0</w:t>
            </w:r>
          </w:p>
        </w:tc>
        <w:tc>
          <w:tcPr>
            <w:tcW w:w="402" w:type="dxa"/>
            <w:vAlign w:val="center"/>
          </w:tcPr>
          <w:p w14:paraId="0F87FE5A">
            <w:pPr>
              <w:spacing w:line="400" w:lineRule="exact"/>
              <w:ind w:firstLine="0" w:firstLineChars="0"/>
              <w:rPr>
                <w:sz w:val="18"/>
                <w:szCs w:val="18"/>
                <w:lang w:val="en-US"/>
              </w:rPr>
            </w:pPr>
            <w:r>
              <w:rPr>
                <w:sz w:val="18"/>
                <w:szCs w:val="18"/>
                <w:lang w:val="en-US"/>
              </w:rPr>
              <w:t>0</w:t>
            </w:r>
          </w:p>
        </w:tc>
        <w:tc>
          <w:tcPr>
            <w:tcW w:w="401" w:type="dxa"/>
            <w:vAlign w:val="center"/>
          </w:tcPr>
          <w:p w14:paraId="6441D4DD">
            <w:pPr>
              <w:spacing w:line="400" w:lineRule="exact"/>
              <w:ind w:firstLine="0" w:firstLineChars="0"/>
              <w:rPr>
                <w:sz w:val="18"/>
                <w:szCs w:val="18"/>
                <w:lang w:val="en-US"/>
              </w:rPr>
            </w:pPr>
            <w:r>
              <w:rPr>
                <w:sz w:val="18"/>
                <w:szCs w:val="18"/>
                <w:lang w:val="en-US"/>
              </w:rPr>
              <w:t>0</w:t>
            </w:r>
          </w:p>
        </w:tc>
        <w:tc>
          <w:tcPr>
            <w:tcW w:w="402" w:type="dxa"/>
            <w:vAlign w:val="center"/>
          </w:tcPr>
          <w:p w14:paraId="63F8E2E5">
            <w:pPr>
              <w:spacing w:line="400" w:lineRule="exact"/>
              <w:ind w:firstLine="0" w:firstLineChars="0"/>
              <w:rPr>
                <w:sz w:val="18"/>
                <w:szCs w:val="18"/>
                <w:lang w:val="en-US"/>
              </w:rPr>
            </w:pPr>
            <w:r>
              <w:rPr>
                <w:sz w:val="18"/>
                <w:szCs w:val="18"/>
                <w:lang w:val="en-US"/>
              </w:rPr>
              <w:t>0</w:t>
            </w:r>
          </w:p>
        </w:tc>
        <w:tc>
          <w:tcPr>
            <w:tcW w:w="402" w:type="dxa"/>
            <w:vAlign w:val="center"/>
          </w:tcPr>
          <w:p w14:paraId="0531D80D">
            <w:pPr>
              <w:spacing w:line="400" w:lineRule="exact"/>
              <w:ind w:firstLine="0" w:firstLineChars="0"/>
              <w:rPr>
                <w:sz w:val="18"/>
                <w:szCs w:val="18"/>
                <w:lang w:val="en-US"/>
              </w:rPr>
            </w:pPr>
            <w:r>
              <w:rPr>
                <w:sz w:val="18"/>
                <w:szCs w:val="18"/>
                <w:lang w:val="en-US"/>
              </w:rPr>
              <w:t>0</w:t>
            </w:r>
          </w:p>
        </w:tc>
        <w:tc>
          <w:tcPr>
            <w:tcW w:w="401" w:type="dxa"/>
            <w:vAlign w:val="center"/>
          </w:tcPr>
          <w:p w14:paraId="6CD3FE0B">
            <w:pPr>
              <w:spacing w:line="400" w:lineRule="exact"/>
              <w:ind w:firstLine="0" w:firstLineChars="0"/>
              <w:rPr>
                <w:sz w:val="18"/>
                <w:szCs w:val="18"/>
                <w:lang w:val="en-US"/>
              </w:rPr>
            </w:pPr>
            <w:r>
              <w:rPr>
                <w:sz w:val="18"/>
                <w:szCs w:val="18"/>
                <w:lang w:val="en-US"/>
              </w:rPr>
              <w:t>0</w:t>
            </w:r>
          </w:p>
        </w:tc>
        <w:tc>
          <w:tcPr>
            <w:tcW w:w="402" w:type="dxa"/>
            <w:vAlign w:val="center"/>
          </w:tcPr>
          <w:p w14:paraId="727BDB35">
            <w:pPr>
              <w:spacing w:line="400" w:lineRule="exact"/>
              <w:ind w:firstLine="0" w:firstLineChars="0"/>
              <w:rPr>
                <w:sz w:val="18"/>
                <w:szCs w:val="18"/>
                <w:lang w:val="en-US"/>
              </w:rPr>
            </w:pPr>
            <w:r>
              <w:rPr>
                <w:sz w:val="18"/>
                <w:szCs w:val="18"/>
                <w:lang w:val="en-US"/>
              </w:rPr>
              <w:t>0</w:t>
            </w:r>
          </w:p>
        </w:tc>
        <w:tc>
          <w:tcPr>
            <w:tcW w:w="402" w:type="dxa"/>
            <w:vAlign w:val="center"/>
          </w:tcPr>
          <w:p w14:paraId="39A3C450">
            <w:pPr>
              <w:spacing w:line="400" w:lineRule="exact"/>
              <w:ind w:firstLine="0" w:firstLineChars="0"/>
              <w:rPr>
                <w:sz w:val="18"/>
                <w:szCs w:val="18"/>
                <w:lang w:val="en-US"/>
              </w:rPr>
            </w:pPr>
            <w:r>
              <w:rPr>
                <w:sz w:val="18"/>
                <w:szCs w:val="18"/>
                <w:lang w:val="en-US"/>
              </w:rPr>
              <w:t>0</w:t>
            </w:r>
          </w:p>
        </w:tc>
        <w:tc>
          <w:tcPr>
            <w:tcW w:w="402" w:type="dxa"/>
            <w:vAlign w:val="center"/>
          </w:tcPr>
          <w:p w14:paraId="7BD29C5C">
            <w:pPr>
              <w:spacing w:line="400" w:lineRule="exact"/>
              <w:ind w:firstLine="0" w:firstLineChars="0"/>
              <w:rPr>
                <w:sz w:val="18"/>
                <w:szCs w:val="18"/>
                <w:lang w:val="en-US"/>
              </w:rPr>
            </w:pPr>
            <w:r>
              <w:rPr>
                <w:sz w:val="18"/>
                <w:szCs w:val="18"/>
                <w:lang w:val="en-US"/>
              </w:rPr>
              <w:t>0</w:t>
            </w:r>
          </w:p>
        </w:tc>
      </w:tr>
      <w:tr w14:paraId="0D9C3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6A98239">
            <w:pPr>
              <w:spacing w:line="400" w:lineRule="exact"/>
              <w:ind w:firstLine="0" w:firstLineChars="0"/>
              <w:rPr>
                <w:sz w:val="18"/>
                <w:szCs w:val="18"/>
                <w:lang w:val="en-US"/>
              </w:rPr>
            </w:pPr>
            <w:r>
              <w:rPr>
                <w:sz w:val="18"/>
                <w:szCs w:val="18"/>
                <w:lang w:val="en-US"/>
              </w:rPr>
              <w:t>教育-餐厅</w:t>
            </w:r>
          </w:p>
        </w:tc>
        <w:tc>
          <w:tcPr>
            <w:tcW w:w="401" w:type="dxa"/>
            <w:vAlign w:val="center"/>
          </w:tcPr>
          <w:p w14:paraId="6410006F">
            <w:pPr>
              <w:spacing w:line="400" w:lineRule="exact"/>
              <w:ind w:firstLine="0" w:firstLineChars="0"/>
              <w:rPr>
                <w:sz w:val="18"/>
                <w:szCs w:val="18"/>
                <w:lang w:val="en-US"/>
              </w:rPr>
            </w:pPr>
            <w:r>
              <w:rPr>
                <w:sz w:val="18"/>
                <w:szCs w:val="18"/>
                <w:lang w:val="en-US"/>
              </w:rPr>
              <w:t>0</w:t>
            </w:r>
          </w:p>
        </w:tc>
        <w:tc>
          <w:tcPr>
            <w:tcW w:w="402" w:type="dxa"/>
            <w:vAlign w:val="center"/>
          </w:tcPr>
          <w:p w14:paraId="6ED1A09A">
            <w:pPr>
              <w:spacing w:line="400" w:lineRule="exact"/>
              <w:ind w:firstLine="0" w:firstLineChars="0"/>
              <w:rPr>
                <w:sz w:val="18"/>
                <w:szCs w:val="18"/>
                <w:lang w:val="en-US"/>
              </w:rPr>
            </w:pPr>
            <w:r>
              <w:rPr>
                <w:sz w:val="18"/>
                <w:szCs w:val="18"/>
                <w:lang w:val="en-US"/>
              </w:rPr>
              <w:t>0</w:t>
            </w:r>
          </w:p>
        </w:tc>
        <w:tc>
          <w:tcPr>
            <w:tcW w:w="402" w:type="dxa"/>
            <w:vAlign w:val="center"/>
          </w:tcPr>
          <w:p w14:paraId="5DE403A8">
            <w:pPr>
              <w:spacing w:line="400" w:lineRule="exact"/>
              <w:ind w:firstLine="0" w:firstLineChars="0"/>
              <w:rPr>
                <w:sz w:val="18"/>
                <w:szCs w:val="18"/>
                <w:lang w:val="en-US"/>
              </w:rPr>
            </w:pPr>
            <w:r>
              <w:rPr>
                <w:sz w:val="18"/>
                <w:szCs w:val="18"/>
                <w:lang w:val="en-US"/>
              </w:rPr>
              <w:t>0</w:t>
            </w:r>
          </w:p>
        </w:tc>
        <w:tc>
          <w:tcPr>
            <w:tcW w:w="401" w:type="dxa"/>
            <w:vAlign w:val="center"/>
          </w:tcPr>
          <w:p w14:paraId="616900BC">
            <w:pPr>
              <w:spacing w:line="400" w:lineRule="exact"/>
              <w:ind w:firstLine="0" w:firstLineChars="0"/>
              <w:rPr>
                <w:sz w:val="18"/>
                <w:szCs w:val="18"/>
                <w:lang w:val="en-US"/>
              </w:rPr>
            </w:pPr>
            <w:r>
              <w:rPr>
                <w:sz w:val="18"/>
                <w:szCs w:val="18"/>
                <w:lang w:val="en-US"/>
              </w:rPr>
              <w:t>0</w:t>
            </w:r>
          </w:p>
        </w:tc>
        <w:tc>
          <w:tcPr>
            <w:tcW w:w="402" w:type="dxa"/>
            <w:vAlign w:val="center"/>
          </w:tcPr>
          <w:p w14:paraId="09D078E2">
            <w:pPr>
              <w:spacing w:line="400" w:lineRule="exact"/>
              <w:ind w:firstLine="0" w:firstLineChars="0"/>
              <w:rPr>
                <w:sz w:val="18"/>
                <w:szCs w:val="18"/>
                <w:lang w:val="en-US"/>
              </w:rPr>
            </w:pPr>
            <w:r>
              <w:rPr>
                <w:sz w:val="18"/>
                <w:szCs w:val="18"/>
                <w:lang w:val="en-US"/>
              </w:rPr>
              <w:t>0</w:t>
            </w:r>
          </w:p>
        </w:tc>
        <w:tc>
          <w:tcPr>
            <w:tcW w:w="402" w:type="dxa"/>
            <w:vAlign w:val="center"/>
          </w:tcPr>
          <w:p w14:paraId="0A0AAE62">
            <w:pPr>
              <w:spacing w:line="400" w:lineRule="exact"/>
              <w:ind w:firstLine="0" w:firstLineChars="0"/>
              <w:rPr>
                <w:sz w:val="18"/>
                <w:szCs w:val="18"/>
                <w:lang w:val="en-US"/>
              </w:rPr>
            </w:pPr>
            <w:r>
              <w:rPr>
                <w:sz w:val="18"/>
                <w:szCs w:val="18"/>
                <w:lang w:val="en-US"/>
              </w:rPr>
              <w:t>0</w:t>
            </w:r>
          </w:p>
        </w:tc>
        <w:tc>
          <w:tcPr>
            <w:tcW w:w="401" w:type="dxa"/>
            <w:vAlign w:val="center"/>
          </w:tcPr>
          <w:p w14:paraId="62853726">
            <w:pPr>
              <w:spacing w:line="400" w:lineRule="exact"/>
              <w:ind w:firstLine="0" w:firstLineChars="0"/>
              <w:rPr>
                <w:sz w:val="18"/>
                <w:szCs w:val="18"/>
                <w:lang w:val="en-US"/>
              </w:rPr>
            </w:pPr>
            <w:r>
              <w:rPr>
                <w:sz w:val="18"/>
                <w:szCs w:val="18"/>
                <w:lang w:val="en-US"/>
              </w:rPr>
              <w:t>10</w:t>
            </w:r>
          </w:p>
        </w:tc>
        <w:tc>
          <w:tcPr>
            <w:tcW w:w="402" w:type="dxa"/>
            <w:vAlign w:val="center"/>
          </w:tcPr>
          <w:p w14:paraId="1583E4F1">
            <w:pPr>
              <w:spacing w:line="400" w:lineRule="exact"/>
              <w:ind w:firstLine="0" w:firstLineChars="0"/>
              <w:rPr>
                <w:sz w:val="18"/>
                <w:szCs w:val="18"/>
                <w:lang w:val="en-US"/>
              </w:rPr>
            </w:pPr>
            <w:r>
              <w:rPr>
                <w:sz w:val="18"/>
                <w:szCs w:val="18"/>
                <w:lang w:val="en-US"/>
              </w:rPr>
              <w:t>50</w:t>
            </w:r>
          </w:p>
        </w:tc>
        <w:tc>
          <w:tcPr>
            <w:tcW w:w="402" w:type="dxa"/>
            <w:vAlign w:val="center"/>
          </w:tcPr>
          <w:p w14:paraId="53B8C860">
            <w:pPr>
              <w:spacing w:line="400" w:lineRule="exact"/>
              <w:ind w:firstLine="0" w:firstLineChars="0"/>
              <w:rPr>
                <w:sz w:val="18"/>
                <w:szCs w:val="18"/>
                <w:lang w:val="en-US"/>
              </w:rPr>
            </w:pPr>
            <w:r>
              <w:rPr>
                <w:sz w:val="18"/>
                <w:szCs w:val="18"/>
                <w:lang w:val="en-US"/>
              </w:rPr>
              <w:t>95</w:t>
            </w:r>
          </w:p>
        </w:tc>
        <w:tc>
          <w:tcPr>
            <w:tcW w:w="402" w:type="dxa"/>
            <w:vAlign w:val="center"/>
          </w:tcPr>
          <w:p w14:paraId="6D201387">
            <w:pPr>
              <w:spacing w:line="400" w:lineRule="exact"/>
              <w:ind w:firstLine="0" w:firstLineChars="0"/>
              <w:rPr>
                <w:sz w:val="18"/>
                <w:szCs w:val="18"/>
                <w:lang w:val="en-US"/>
              </w:rPr>
            </w:pPr>
            <w:r>
              <w:rPr>
                <w:sz w:val="18"/>
                <w:szCs w:val="18"/>
                <w:lang w:val="en-US"/>
              </w:rPr>
              <w:t>95</w:t>
            </w:r>
          </w:p>
        </w:tc>
        <w:tc>
          <w:tcPr>
            <w:tcW w:w="401" w:type="dxa"/>
            <w:vAlign w:val="center"/>
          </w:tcPr>
          <w:p w14:paraId="0B0E93A4">
            <w:pPr>
              <w:spacing w:line="400" w:lineRule="exact"/>
              <w:ind w:firstLine="0" w:firstLineChars="0"/>
              <w:rPr>
                <w:sz w:val="18"/>
                <w:szCs w:val="18"/>
                <w:lang w:val="en-US"/>
              </w:rPr>
            </w:pPr>
            <w:r>
              <w:rPr>
                <w:sz w:val="18"/>
                <w:szCs w:val="18"/>
                <w:lang w:val="en-US"/>
              </w:rPr>
              <w:t>95</w:t>
            </w:r>
          </w:p>
        </w:tc>
        <w:tc>
          <w:tcPr>
            <w:tcW w:w="402" w:type="dxa"/>
            <w:vAlign w:val="center"/>
          </w:tcPr>
          <w:p w14:paraId="0B5BE443">
            <w:pPr>
              <w:spacing w:line="400" w:lineRule="exact"/>
              <w:ind w:firstLine="0" w:firstLineChars="0"/>
              <w:rPr>
                <w:sz w:val="18"/>
                <w:szCs w:val="18"/>
                <w:lang w:val="en-US"/>
              </w:rPr>
            </w:pPr>
            <w:r>
              <w:rPr>
                <w:sz w:val="18"/>
                <w:szCs w:val="18"/>
                <w:lang w:val="en-US"/>
              </w:rPr>
              <w:t>80</w:t>
            </w:r>
          </w:p>
        </w:tc>
        <w:tc>
          <w:tcPr>
            <w:tcW w:w="402" w:type="dxa"/>
            <w:vAlign w:val="center"/>
          </w:tcPr>
          <w:p w14:paraId="3EA87432">
            <w:pPr>
              <w:spacing w:line="400" w:lineRule="exact"/>
              <w:ind w:firstLine="0" w:firstLineChars="0"/>
              <w:rPr>
                <w:sz w:val="18"/>
                <w:szCs w:val="18"/>
                <w:lang w:val="en-US"/>
              </w:rPr>
            </w:pPr>
            <w:r>
              <w:rPr>
                <w:sz w:val="18"/>
                <w:szCs w:val="18"/>
                <w:lang w:val="en-US"/>
              </w:rPr>
              <w:t>80</w:t>
            </w:r>
          </w:p>
        </w:tc>
        <w:tc>
          <w:tcPr>
            <w:tcW w:w="401" w:type="dxa"/>
            <w:vAlign w:val="center"/>
          </w:tcPr>
          <w:p w14:paraId="06624A9C">
            <w:pPr>
              <w:spacing w:line="400" w:lineRule="exact"/>
              <w:ind w:firstLine="0" w:firstLineChars="0"/>
              <w:rPr>
                <w:sz w:val="18"/>
                <w:szCs w:val="18"/>
                <w:lang w:val="en-US"/>
              </w:rPr>
            </w:pPr>
            <w:r>
              <w:rPr>
                <w:sz w:val="18"/>
                <w:szCs w:val="18"/>
                <w:lang w:val="en-US"/>
              </w:rPr>
              <w:t>95</w:t>
            </w:r>
          </w:p>
        </w:tc>
        <w:tc>
          <w:tcPr>
            <w:tcW w:w="402" w:type="dxa"/>
            <w:vAlign w:val="center"/>
          </w:tcPr>
          <w:p w14:paraId="73E21056">
            <w:pPr>
              <w:spacing w:line="400" w:lineRule="exact"/>
              <w:ind w:firstLine="0" w:firstLineChars="0"/>
              <w:rPr>
                <w:sz w:val="18"/>
                <w:szCs w:val="18"/>
                <w:lang w:val="en-US"/>
              </w:rPr>
            </w:pPr>
            <w:r>
              <w:rPr>
                <w:sz w:val="18"/>
                <w:szCs w:val="18"/>
                <w:lang w:val="en-US"/>
              </w:rPr>
              <w:t>95</w:t>
            </w:r>
          </w:p>
        </w:tc>
        <w:tc>
          <w:tcPr>
            <w:tcW w:w="402" w:type="dxa"/>
            <w:vAlign w:val="center"/>
          </w:tcPr>
          <w:p w14:paraId="0A618648">
            <w:pPr>
              <w:spacing w:line="400" w:lineRule="exact"/>
              <w:ind w:firstLine="0" w:firstLineChars="0"/>
              <w:rPr>
                <w:sz w:val="18"/>
                <w:szCs w:val="18"/>
                <w:lang w:val="en-US"/>
              </w:rPr>
            </w:pPr>
            <w:r>
              <w:rPr>
                <w:sz w:val="18"/>
                <w:szCs w:val="18"/>
                <w:lang w:val="en-US"/>
              </w:rPr>
              <w:t>95</w:t>
            </w:r>
          </w:p>
        </w:tc>
        <w:tc>
          <w:tcPr>
            <w:tcW w:w="402" w:type="dxa"/>
            <w:vAlign w:val="center"/>
          </w:tcPr>
          <w:p w14:paraId="6F945C5F">
            <w:pPr>
              <w:spacing w:line="400" w:lineRule="exact"/>
              <w:ind w:firstLine="0" w:firstLineChars="0"/>
              <w:rPr>
                <w:sz w:val="18"/>
                <w:szCs w:val="18"/>
                <w:lang w:val="en-US"/>
              </w:rPr>
            </w:pPr>
            <w:r>
              <w:rPr>
                <w:sz w:val="18"/>
                <w:szCs w:val="18"/>
                <w:lang w:val="en-US"/>
              </w:rPr>
              <w:t>95</w:t>
            </w:r>
          </w:p>
        </w:tc>
        <w:tc>
          <w:tcPr>
            <w:tcW w:w="401" w:type="dxa"/>
            <w:vAlign w:val="center"/>
          </w:tcPr>
          <w:p w14:paraId="3D7A1D21">
            <w:pPr>
              <w:spacing w:line="400" w:lineRule="exact"/>
              <w:ind w:firstLine="0" w:firstLineChars="0"/>
              <w:rPr>
                <w:sz w:val="18"/>
                <w:szCs w:val="18"/>
                <w:lang w:val="en-US"/>
              </w:rPr>
            </w:pPr>
            <w:r>
              <w:rPr>
                <w:sz w:val="18"/>
                <w:szCs w:val="18"/>
                <w:lang w:val="en-US"/>
              </w:rPr>
              <w:t>30</w:t>
            </w:r>
          </w:p>
        </w:tc>
        <w:tc>
          <w:tcPr>
            <w:tcW w:w="402" w:type="dxa"/>
            <w:vAlign w:val="center"/>
          </w:tcPr>
          <w:p w14:paraId="0BB536A4">
            <w:pPr>
              <w:spacing w:line="400" w:lineRule="exact"/>
              <w:ind w:firstLine="0" w:firstLineChars="0"/>
              <w:rPr>
                <w:sz w:val="18"/>
                <w:szCs w:val="18"/>
                <w:lang w:val="en-US"/>
              </w:rPr>
            </w:pPr>
            <w:r>
              <w:rPr>
                <w:sz w:val="18"/>
                <w:szCs w:val="18"/>
                <w:lang w:val="en-US"/>
              </w:rPr>
              <w:t>30</w:t>
            </w:r>
          </w:p>
        </w:tc>
        <w:tc>
          <w:tcPr>
            <w:tcW w:w="402" w:type="dxa"/>
            <w:vAlign w:val="center"/>
          </w:tcPr>
          <w:p w14:paraId="79F93B4F">
            <w:pPr>
              <w:spacing w:line="400" w:lineRule="exact"/>
              <w:ind w:firstLine="0" w:firstLineChars="0"/>
              <w:rPr>
                <w:sz w:val="18"/>
                <w:szCs w:val="18"/>
                <w:lang w:val="en-US"/>
              </w:rPr>
            </w:pPr>
            <w:r>
              <w:rPr>
                <w:sz w:val="18"/>
                <w:szCs w:val="18"/>
                <w:lang w:val="en-US"/>
              </w:rPr>
              <w:t>0</w:t>
            </w:r>
          </w:p>
        </w:tc>
        <w:tc>
          <w:tcPr>
            <w:tcW w:w="401" w:type="dxa"/>
            <w:vAlign w:val="center"/>
          </w:tcPr>
          <w:p w14:paraId="3A0F9F1D">
            <w:pPr>
              <w:spacing w:line="400" w:lineRule="exact"/>
              <w:ind w:firstLine="0" w:firstLineChars="0"/>
              <w:rPr>
                <w:sz w:val="18"/>
                <w:szCs w:val="18"/>
                <w:lang w:val="en-US"/>
              </w:rPr>
            </w:pPr>
            <w:r>
              <w:rPr>
                <w:sz w:val="18"/>
                <w:szCs w:val="18"/>
                <w:lang w:val="en-US"/>
              </w:rPr>
              <w:t>0</w:t>
            </w:r>
          </w:p>
        </w:tc>
        <w:tc>
          <w:tcPr>
            <w:tcW w:w="402" w:type="dxa"/>
            <w:vAlign w:val="center"/>
          </w:tcPr>
          <w:p w14:paraId="79834F30">
            <w:pPr>
              <w:spacing w:line="400" w:lineRule="exact"/>
              <w:ind w:firstLine="0" w:firstLineChars="0"/>
              <w:rPr>
                <w:sz w:val="18"/>
                <w:szCs w:val="18"/>
                <w:lang w:val="en-US"/>
              </w:rPr>
            </w:pPr>
            <w:r>
              <w:rPr>
                <w:sz w:val="18"/>
                <w:szCs w:val="18"/>
                <w:lang w:val="en-US"/>
              </w:rPr>
              <w:t>0</w:t>
            </w:r>
          </w:p>
        </w:tc>
        <w:tc>
          <w:tcPr>
            <w:tcW w:w="402" w:type="dxa"/>
            <w:vAlign w:val="center"/>
          </w:tcPr>
          <w:p w14:paraId="5A735268">
            <w:pPr>
              <w:spacing w:line="400" w:lineRule="exact"/>
              <w:ind w:firstLine="0" w:firstLineChars="0"/>
              <w:rPr>
                <w:sz w:val="18"/>
                <w:szCs w:val="18"/>
                <w:lang w:val="en-US"/>
              </w:rPr>
            </w:pPr>
            <w:r>
              <w:rPr>
                <w:sz w:val="18"/>
                <w:szCs w:val="18"/>
                <w:lang w:val="en-US"/>
              </w:rPr>
              <w:t>0</w:t>
            </w:r>
          </w:p>
        </w:tc>
        <w:tc>
          <w:tcPr>
            <w:tcW w:w="402" w:type="dxa"/>
            <w:vAlign w:val="center"/>
          </w:tcPr>
          <w:p w14:paraId="46EA3E20">
            <w:pPr>
              <w:spacing w:line="400" w:lineRule="exact"/>
              <w:ind w:firstLine="0" w:firstLineChars="0"/>
              <w:rPr>
                <w:sz w:val="18"/>
                <w:szCs w:val="18"/>
                <w:lang w:val="en-US"/>
              </w:rPr>
            </w:pPr>
            <w:r>
              <w:rPr>
                <w:sz w:val="18"/>
                <w:szCs w:val="18"/>
                <w:lang w:val="en-US"/>
              </w:rPr>
              <w:t>0</w:t>
            </w:r>
          </w:p>
        </w:tc>
      </w:tr>
      <w:tr w14:paraId="3E7D5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DB8B5D">
            <w:pPr>
              <w:spacing w:line="400" w:lineRule="exact"/>
              <w:ind w:firstLine="0" w:firstLineChars="0"/>
              <w:rPr>
                <w:sz w:val="18"/>
                <w:szCs w:val="18"/>
                <w:lang w:val="en-US"/>
              </w:rPr>
            </w:pPr>
          </w:p>
        </w:tc>
        <w:tc>
          <w:tcPr>
            <w:tcW w:w="401" w:type="dxa"/>
            <w:vAlign w:val="center"/>
          </w:tcPr>
          <w:p w14:paraId="14D783CA">
            <w:pPr>
              <w:spacing w:line="400" w:lineRule="exact"/>
              <w:ind w:firstLine="0" w:firstLineChars="0"/>
              <w:rPr>
                <w:sz w:val="18"/>
                <w:szCs w:val="18"/>
                <w:lang w:val="en-US"/>
              </w:rPr>
            </w:pPr>
            <w:r>
              <w:rPr>
                <w:sz w:val="18"/>
                <w:szCs w:val="18"/>
                <w:lang w:val="en-US"/>
              </w:rPr>
              <w:t>0</w:t>
            </w:r>
          </w:p>
        </w:tc>
        <w:tc>
          <w:tcPr>
            <w:tcW w:w="402" w:type="dxa"/>
            <w:vAlign w:val="center"/>
          </w:tcPr>
          <w:p w14:paraId="64FDD545">
            <w:pPr>
              <w:spacing w:line="400" w:lineRule="exact"/>
              <w:ind w:firstLine="0" w:firstLineChars="0"/>
              <w:rPr>
                <w:sz w:val="18"/>
                <w:szCs w:val="18"/>
                <w:lang w:val="en-US"/>
              </w:rPr>
            </w:pPr>
            <w:r>
              <w:rPr>
                <w:sz w:val="18"/>
                <w:szCs w:val="18"/>
                <w:lang w:val="en-US"/>
              </w:rPr>
              <w:t>0</w:t>
            </w:r>
          </w:p>
        </w:tc>
        <w:tc>
          <w:tcPr>
            <w:tcW w:w="402" w:type="dxa"/>
            <w:vAlign w:val="center"/>
          </w:tcPr>
          <w:p w14:paraId="24819CEB">
            <w:pPr>
              <w:spacing w:line="400" w:lineRule="exact"/>
              <w:ind w:firstLine="0" w:firstLineChars="0"/>
              <w:rPr>
                <w:sz w:val="18"/>
                <w:szCs w:val="18"/>
                <w:lang w:val="en-US"/>
              </w:rPr>
            </w:pPr>
            <w:r>
              <w:rPr>
                <w:sz w:val="18"/>
                <w:szCs w:val="18"/>
                <w:lang w:val="en-US"/>
              </w:rPr>
              <w:t>0</w:t>
            </w:r>
          </w:p>
        </w:tc>
        <w:tc>
          <w:tcPr>
            <w:tcW w:w="401" w:type="dxa"/>
            <w:vAlign w:val="center"/>
          </w:tcPr>
          <w:p w14:paraId="0669A337">
            <w:pPr>
              <w:spacing w:line="400" w:lineRule="exact"/>
              <w:ind w:firstLine="0" w:firstLineChars="0"/>
              <w:rPr>
                <w:sz w:val="18"/>
                <w:szCs w:val="18"/>
                <w:lang w:val="en-US"/>
              </w:rPr>
            </w:pPr>
            <w:r>
              <w:rPr>
                <w:sz w:val="18"/>
                <w:szCs w:val="18"/>
                <w:lang w:val="en-US"/>
              </w:rPr>
              <w:t>0</w:t>
            </w:r>
          </w:p>
        </w:tc>
        <w:tc>
          <w:tcPr>
            <w:tcW w:w="402" w:type="dxa"/>
            <w:vAlign w:val="center"/>
          </w:tcPr>
          <w:p w14:paraId="4CBAC3A3">
            <w:pPr>
              <w:spacing w:line="400" w:lineRule="exact"/>
              <w:ind w:firstLine="0" w:firstLineChars="0"/>
              <w:rPr>
                <w:sz w:val="18"/>
                <w:szCs w:val="18"/>
                <w:lang w:val="en-US"/>
              </w:rPr>
            </w:pPr>
            <w:r>
              <w:rPr>
                <w:sz w:val="18"/>
                <w:szCs w:val="18"/>
                <w:lang w:val="en-US"/>
              </w:rPr>
              <w:t>0</w:t>
            </w:r>
          </w:p>
        </w:tc>
        <w:tc>
          <w:tcPr>
            <w:tcW w:w="402" w:type="dxa"/>
            <w:vAlign w:val="center"/>
          </w:tcPr>
          <w:p w14:paraId="33F29432">
            <w:pPr>
              <w:spacing w:line="400" w:lineRule="exact"/>
              <w:ind w:firstLine="0" w:firstLineChars="0"/>
              <w:rPr>
                <w:sz w:val="18"/>
                <w:szCs w:val="18"/>
                <w:lang w:val="en-US"/>
              </w:rPr>
            </w:pPr>
            <w:r>
              <w:rPr>
                <w:sz w:val="18"/>
                <w:szCs w:val="18"/>
                <w:lang w:val="en-US"/>
              </w:rPr>
              <w:t>0</w:t>
            </w:r>
          </w:p>
        </w:tc>
        <w:tc>
          <w:tcPr>
            <w:tcW w:w="401" w:type="dxa"/>
            <w:vAlign w:val="center"/>
          </w:tcPr>
          <w:p w14:paraId="740A698E">
            <w:pPr>
              <w:spacing w:line="400" w:lineRule="exact"/>
              <w:ind w:firstLine="0" w:firstLineChars="0"/>
              <w:rPr>
                <w:sz w:val="18"/>
                <w:szCs w:val="18"/>
                <w:lang w:val="en-US"/>
              </w:rPr>
            </w:pPr>
            <w:r>
              <w:rPr>
                <w:sz w:val="18"/>
                <w:szCs w:val="18"/>
                <w:lang w:val="en-US"/>
              </w:rPr>
              <w:t>0</w:t>
            </w:r>
          </w:p>
        </w:tc>
        <w:tc>
          <w:tcPr>
            <w:tcW w:w="402" w:type="dxa"/>
            <w:vAlign w:val="center"/>
          </w:tcPr>
          <w:p w14:paraId="7FB2B9C0">
            <w:pPr>
              <w:spacing w:line="400" w:lineRule="exact"/>
              <w:ind w:firstLine="0" w:firstLineChars="0"/>
              <w:rPr>
                <w:sz w:val="18"/>
                <w:szCs w:val="18"/>
                <w:lang w:val="en-US"/>
              </w:rPr>
            </w:pPr>
            <w:r>
              <w:rPr>
                <w:sz w:val="18"/>
                <w:szCs w:val="18"/>
                <w:lang w:val="en-US"/>
              </w:rPr>
              <w:t>0</w:t>
            </w:r>
          </w:p>
        </w:tc>
        <w:tc>
          <w:tcPr>
            <w:tcW w:w="402" w:type="dxa"/>
            <w:vAlign w:val="center"/>
          </w:tcPr>
          <w:p w14:paraId="2A60CA6D">
            <w:pPr>
              <w:spacing w:line="400" w:lineRule="exact"/>
              <w:ind w:firstLine="0" w:firstLineChars="0"/>
              <w:rPr>
                <w:sz w:val="18"/>
                <w:szCs w:val="18"/>
                <w:lang w:val="en-US"/>
              </w:rPr>
            </w:pPr>
            <w:r>
              <w:rPr>
                <w:sz w:val="18"/>
                <w:szCs w:val="18"/>
                <w:lang w:val="en-US"/>
              </w:rPr>
              <w:t>0</w:t>
            </w:r>
          </w:p>
        </w:tc>
        <w:tc>
          <w:tcPr>
            <w:tcW w:w="402" w:type="dxa"/>
            <w:vAlign w:val="center"/>
          </w:tcPr>
          <w:p w14:paraId="7858470A">
            <w:pPr>
              <w:spacing w:line="400" w:lineRule="exact"/>
              <w:ind w:firstLine="0" w:firstLineChars="0"/>
              <w:rPr>
                <w:sz w:val="18"/>
                <w:szCs w:val="18"/>
                <w:lang w:val="en-US"/>
              </w:rPr>
            </w:pPr>
            <w:r>
              <w:rPr>
                <w:sz w:val="18"/>
                <w:szCs w:val="18"/>
                <w:lang w:val="en-US"/>
              </w:rPr>
              <w:t>0</w:t>
            </w:r>
          </w:p>
        </w:tc>
        <w:tc>
          <w:tcPr>
            <w:tcW w:w="401" w:type="dxa"/>
            <w:vAlign w:val="center"/>
          </w:tcPr>
          <w:p w14:paraId="125BC952">
            <w:pPr>
              <w:spacing w:line="400" w:lineRule="exact"/>
              <w:ind w:firstLine="0" w:firstLineChars="0"/>
              <w:rPr>
                <w:sz w:val="18"/>
                <w:szCs w:val="18"/>
                <w:lang w:val="en-US"/>
              </w:rPr>
            </w:pPr>
            <w:r>
              <w:rPr>
                <w:sz w:val="18"/>
                <w:szCs w:val="18"/>
                <w:lang w:val="en-US"/>
              </w:rPr>
              <w:t>0</w:t>
            </w:r>
          </w:p>
        </w:tc>
        <w:tc>
          <w:tcPr>
            <w:tcW w:w="402" w:type="dxa"/>
            <w:vAlign w:val="center"/>
          </w:tcPr>
          <w:p w14:paraId="1DCDD362">
            <w:pPr>
              <w:spacing w:line="400" w:lineRule="exact"/>
              <w:ind w:firstLine="0" w:firstLineChars="0"/>
              <w:rPr>
                <w:sz w:val="18"/>
                <w:szCs w:val="18"/>
                <w:lang w:val="en-US"/>
              </w:rPr>
            </w:pPr>
            <w:r>
              <w:rPr>
                <w:sz w:val="18"/>
                <w:szCs w:val="18"/>
                <w:lang w:val="en-US"/>
              </w:rPr>
              <w:t>0</w:t>
            </w:r>
          </w:p>
        </w:tc>
        <w:tc>
          <w:tcPr>
            <w:tcW w:w="402" w:type="dxa"/>
            <w:vAlign w:val="center"/>
          </w:tcPr>
          <w:p w14:paraId="58194F22">
            <w:pPr>
              <w:spacing w:line="400" w:lineRule="exact"/>
              <w:ind w:firstLine="0" w:firstLineChars="0"/>
              <w:rPr>
                <w:sz w:val="18"/>
                <w:szCs w:val="18"/>
                <w:lang w:val="en-US"/>
              </w:rPr>
            </w:pPr>
            <w:r>
              <w:rPr>
                <w:sz w:val="18"/>
                <w:szCs w:val="18"/>
                <w:lang w:val="en-US"/>
              </w:rPr>
              <w:t>0</w:t>
            </w:r>
          </w:p>
        </w:tc>
        <w:tc>
          <w:tcPr>
            <w:tcW w:w="401" w:type="dxa"/>
            <w:vAlign w:val="center"/>
          </w:tcPr>
          <w:p w14:paraId="06FDC94B">
            <w:pPr>
              <w:spacing w:line="400" w:lineRule="exact"/>
              <w:ind w:firstLine="0" w:firstLineChars="0"/>
              <w:rPr>
                <w:sz w:val="18"/>
                <w:szCs w:val="18"/>
                <w:lang w:val="en-US"/>
              </w:rPr>
            </w:pPr>
            <w:r>
              <w:rPr>
                <w:sz w:val="18"/>
                <w:szCs w:val="18"/>
                <w:lang w:val="en-US"/>
              </w:rPr>
              <w:t>0</w:t>
            </w:r>
          </w:p>
        </w:tc>
        <w:tc>
          <w:tcPr>
            <w:tcW w:w="402" w:type="dxa"/>
            <w:vAlign w:val="center"/>
          </w:tcPr>
          <w:p w14:paraId="6A38B7F1">
            <w:pPr>
              <w:spacing w:line="400" w:lineRule="exact"/>
              <w:ind w:firstLine="0" w:firstLineChars="0"/>
              <w:rPr>
                <w:sz w:val="18"/>
                <w:szCs w:val="18"/>
                <w:lang w:val="en-US"/>
              </w:rPr>
            </w:pPr>
            <w:r>
              <w:rPr>
                <w:sz w:val="18"/>
                <w:szCs w:val="18"/>
                <w:lang w:val="en-US"/>
              </w:rPr>
              <w:t>0</w:t>
            </w:r>
          </w:p>
        </w:tc>
        <w:tc>
          <w:tcPr>
            <w:tcW w:w="402" w:type="dxa"/>
            <w:vAlign w:val="center"/>
          </w:tcPr>
          <w:p w14:paraId="2C47249B">
            <w:pPr>
              <w:spacing w:line="400" w:lineRule="exact"/>
              <w:ind w:firstLine="0" w:firstLineChars="0"/>
              <w:rPr>
                <w:sz w:val="18"/>
                <w:szCs w:val="18"/>
                <w:lang w:val="en-US"/>
              </w:rPr>
            </w:pPr>
            <w:r>
              <w:rPr>
                <w:sz w:val="18"/>
                <w:szCs w:val="18"/>
                <w:lang w:val="en-US"/>
              </w:rPr>
              <w:t>0</w:t>
            </w:r>
          </w:p>
        </w:tc>
        <w:tc>
          <w:tcPr>
            <w:tcW w:w="402" w:type="dxa"/>
            <w:vAlign w:val="center"/>
          </w:tcPr>
          <w:p w14:paraId="0025A99B">
            <w:pPr>
              <w:spacing w:line="400" w:lineRule="exact"/>
              <w:ind w:firstLine="0" w:firstLineChars="0"/>
              <w:rPr>
                <w:sz w:val="18"/>
                <w:szCs w:val="18"/>
                <w:lang w:val="en-US"/>
              </w:rPr>
            </w:pPr>
            <w:r>
              <w:rPr>
                <w:sz w:val="18"/>
                <w:szCs w:val="18"/>
                <w:lang w:val="en-US"/>
              </w:rPr>
              <w:t>0</w:t>
            </w:r>
          </w:p>
        </w:tc>
        <w:tc>
          <w:tcPr>
            <w:tcW w:w="401" w:type="dxa"/>
            <w:vAlign w:val="center"/>
          </w:tcPr>
          <w:p w14:paraId="368F7040">
            <w:pPr>
              <w:spacing w:line="400" w:lineRule="exact"/>
              <w:ind w:firstLine="0" w:firstLineChars="0"/>
              <w:rPr>
                <w:sz w:val="18"/>
                <w:szCs w:val="18"/>
                <w:lang w:val="en-US"/>
              </w:rPr>
            </w:pPr>
            <w:r>
              <w:rPr>
                <w:sz w:val="18"/>
                <w:szCs w:val="18"/>
                <w:lang w:val="en-US"/>
              </w:rPr>
              <w:t>0</w:t>
            </w:r>
          </w:p>
        </w:tc>
        <w:tc>
          <w:tcPr>
            <w:tcW w:w="402" w:type="dxa"/>
            <w:vAlign w:val="center"/>
          </w:tcPr>
          <w:p w14:paraId="001F3E45">
            <w:pPr>
              <w:spacing w:line="400" w:lineRule="exact"/>
              <w:ind w:firstLine="0" w:firstLineChars="0"/>
              <w:rPr>
                <w:sz w:val="18"/>
                <w:szCs w:val="18"/>
                <w:lang w:val="en-US"/>
              </w:rPr>
            </w:pPr>
            <w:r>
              <w:rPr>
                <w:sz w:val="18"/>
                <w:szCs w:val="18"/>
                <w:lang w:val="en-US"/>
              </w:rPr>
              <w:t>0</w:t>
            </w:r>
          </w:p>
        </w:tc>
        <w:tc>
          <w:tcPr>
            <w:tcW w:w="402" w:type="dxa"/>
            <w:vAlign w:val="center"/>
          </w:tcPr>
          <w:p w14:paraId="7718B47D">
            <w:pPr>
              <w:spacing w:line="400" w:lineRule="exact"/>
              <w:ind w:firstLine="0" w:firstLineChars="0"/>
              <w:rPr>
                <w:sz w:val="18"/>
                <w:szCs w:val="18"/>
                <w:lang w:val="en-US"/>
              </w:rPr>
            </w:pPr>
            <w:r>
              <w:rPr>
                <w:sz w:val="18"/>
                <w:szCs w:val="18"/>
                <w:lang w:val="en-US"/>
              </w:rPr>
              <w:t>0</w:t>
            </w:r>
          </w:p>
        </w:tc>
        <w:tc>
          <w:tcPr>
            <w:tcW w:w="401" w:type="dxa"/>
            <w:vAlign w:val="center"/>
          </w:tcPr>
          <w:p w14:paraId="095AC387">
            <w:pPr>
              <w:spacing w:line="400" w:lineRule="exact"/>
              <w:ind w:firstLine="0" w:firstLineChars="0"/>
              <w:rPr>
                <w:sz w:val="18"/>
                <w:szCs w:val="18"/>
                <w:lang w:val="en-US"/>
              </w:rPr>
            </w:pPr>
            <w:r>
              <w:rPr>
                <w:sz w:val="18"/>
                <w:szCs w:val="18"/>
                <w:lang w:val="en-US"/>
              </w:rPr>
              <w:t>0</w:t>
            </w:r>
          </w:p>
        </w:tc>
        <w:tc>
          <w:tcPr>
            <w:tcW w:w="402" w:type="dxa"/>
            <w:vAlign w:val="center"/>
          </w:tcPr>
          <w:p w14:paraId="2B14783B">
            <w:pPr>
              <w:spacing w:line="400" w:lineRule="exact"/>
              <w:ind w:firstLine="0" w:firstLineChars="0"/>
              <w:rPr>
                <w:sz w:val="18"/>
                <w:szCs w:val="18"/>
                <w:lang w:val="en-US"/>
              </w:rPr>
            </w:pPr>
            <w:r>
              <w:rPr>
                <w:sz w:val="18"/>
                <w:szCs w:val="18"/>
                <w:lang w:val="en-US"/>
              </w:rPr>
              <w:t>0</w:t>
            </w:r>
          </w:p>
        </w:tc>
        <w:tc>
          <w:tcPr>
            <w:tcW w:w="402" w:type="dxa"/>
            <w:vAlign w:val="center"/>
          </w:tcPr>
          <w:p w14:paraId="0403C23B">
            <w:pPr>
              <w:spacing w:line="400" w:lineRule="exact"/>
              <w:ind w:firstLine="0" w:firstLineChars="0"/>
              <w:rPr>
                <w:sz w:val="18"/>
                <w:szCs w:val="18"/>
                <w:lang w:val="en-US"/>
              </w:rPr>
            </w:pPr>
            <w:r>
              <w:rPr>
                <w:sz w:val="18"/>
                <w:szCs w:val="18"/>
                <w:lang w:val="en-US"/>
              </w:rPr>
              <w:t>0</w:t>
            </w:r>
          </w:p>
        </w:tc>
        <w:tc>
          <w:tcPr>
            <w:tcW w:w="402" w:type="dxa"/>
            <w:vAlign w:val="center"/>
          </w:tcPr>
          <w:p w14:paraId="475CD4B8">
            <w:pPr>
              <w:spacing w:line="400" w:lineRule="exact"/>
              <w:ind w:firstLine="0" w:firstLineChars="0"/>
              <w:rPr>
                <w:sz w:val="18"/>
                <w:szCs w:val="18"/>
                <w:lang w:val="en-US"/>
              </w:rPr>
            </w:pPr>
            <w:r>
              <w:rPr>
                <w:sz w:val="18"/>
                <w:szCs w:val="18"/>
                <w:lang w:val="en-US"/>
              </w:rPr>
              <w:t>0</w:t>
            </w:r>
          </w:p>
        </w:tc>
      </w:tr>
    </w:tbl>
    <w:p w14:paraId="489F60B6">
      <w:pPr>
        <w:widowControl w:val="0"/>
        <w:jc w:val="both"/>
        <w:rPr>
          <w:color w:val="000000"/>
        </w:rPr>
      </w:pPr>
    </w:p>
    <w:p w14:paraId="44D7CD53">
      <w:r>
        <w:t>注：上行：工作日；下行：节假日</w:t>
      </w:r>
    </w:p>
    <w:p w14:paraId="3319CCFF">
      <w:pPr>
        <w:pStyle w:val="4"/>
      </w:pPr>
      <w:bookmarkStart w:id="176" w:name="_Toc28762"/>
      <w:r>
        <w:t>工作日/节假日照明开关时间表(%)</w:t>
      </w:r>
      <w:bookmarkEnd w:id="176"/>
    </w:p>
    <w:p w14:paraId="2837877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E41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9F60B3A">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46BC34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E93645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7774FF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60E341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6240D2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3587EE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DB4F4C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D234B8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607FA9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0987C6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C8FCD3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9B7939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9FCB46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0A42B6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BFBFE1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3EF982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F4F16D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459497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BBA50C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0C6D1E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FBBBAC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C2A744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5B12D6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B003E8A">
            <w:pPr>
              <w:spacing w:line="400" w:lineRule="exact"/>
              <w:ind w:firstLine="0" w:firstLineChars="0"/>
              <w:rPr>
                <w:sz w:val="18"/>
                <w:szCs w:val="18"/>
                <w:lang w:val="en-US"/>
              </w:rPr>
            </w:pPr>
            <w:r>
              <w:rPr>
                <w:sz w:val="18"/>
                <w:szCs w:val="18"/>
                <w:lang w:val="en-US"/>
              </w:rPr>
              <w:t>24</w:t>
            </w:r>
          </w:p>
        </w:tc>
      </w:tr>
      <w:tr w14:paraId="6275F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A342EB">
            <w:pPr>
              <w:spacing w:line="400" w:lineRule="exact"/>
              <w:ind w:firstLine="0" w:firstLineChars="0"/>
              <w:rPr>
                <w:sz w:val="18"/>
                <w:szCs w:val="18"/>
                <w:lang w:val="en-US"/>
              </w:rPr>
            </w:pPr>
            <w:r>
              <w:rPr>
                <w:sz w:val="18"/>
                <w:szCs w:val="18"/>
                <w:lang w:val="en-US"/>
              </w:rPr>
              <w:t>办公-会议室</w:t>
            </w:r>
          </w:p>
        </w:tc>
        <w:tc>
          <w:tcPr>
            <w:tcW w:w="401" w:type="dxa"/>
            <w:vAlign w:val="center"/>
          </w:tcPr>
          <w:p w14:paraId="2C396414">
            <w:pPr>
              <w:spacing w:line="400" w:lineRule="exact"/>
              <w:ind w:firstLine="0" w:firstLineChars="0"/>
              <w:rPr>
                <w:sz w:val="18"/>
                <w:szCs w:val="18"/>
                <w:lang w:val="en-US"/>
              </w:rPr>
            </w:pPr>
            <w:r>
              <w:rPr>
                <w:sz w:val="18"/>
                <w:szCs w:val="18"/>
                <w:lang w:val="en-US"/>
              </w:rPr>
              <w:t>0</w:t>
            </w:r>
          </w:p>
        </w:tc>
        <w:tc>
          <w:tcPr>
            <w:tcW w:w="402" w:type="dxa"/>
            <w:vAlign w:val="center"/>
          </w:tcPr>
          <w:p w14:paraId="50268646">
            <w:pPr>
              <w:spacing w:line="400" w:lineRule="exact"/>
              <w:ind w:firstLine="0" w:firstLineChars="0"/>
              <w:rPr>
                <w:sz w:val="18"/>
                <w:szCs w:val="18"/>
                <w:lang w:val="en-US"/>
              </w:rPr>
            </w:pPr>
            <w:r>
              <w:rPr>
                <w:sz w:val="18"/>
                <w:szCs w:val="18"/>
                <w:lang w:val="en-US"/>
              </w:rPr>
              <w:t>0</w:t>
            </w:r>
          </w:p>
        </w:tc>
        <w:tc>
          <w:tcPr>
            <w:tcW w:w="402" w:type="dxa"/>
            <w:vAlign w:val="center"/>
          </w:tcPr>
          <w:p w14:paraId="50F9687C">
            <w:pPr>
              <w:spacing w:line="400" w:lineRule="exact"/>
              <w:ind w:firstLine="0" w:firstLineChars="0"/>
              <w:rPr>
                <w:sz w:val="18"/>
                <w:szCs w:val="18"/>
                <w:lang w:val="en-US"/>
              </w:rPr>
            </w:pPr>
            <w:r>
              <w:rPr>
                <w:sz w:val="18"/>
                <w:szCs w:val="18"/>
                <w:lang w:val="en-US"/>
              </w:rPr>
              <w:t>0</w:t>
            </w:r>
          </w:p>
        </w:tc>
        <w:tc>
          <w:tcPr>
            <w:tcW w:w="401" w:type="dxa"/>
            <w:vAlign w:val="center"/>
          </w:tcPr>
          <w:p w14:paraId="1AE9EEF4">
            <w:pPr>
              <w:spacing w:line="400" w:lineRule="exact"/>
              <w:ind w:firstLine="0" w:firstLineChars="0"/>
              <w:rPr>
                <w:sz w:val="18"/>
                <w:szCs w:val="18"/>
                <w:lang w:val="en-US"/>
              </w:rPr>
            </w:pPr>
            <w:r>
              <w:rPr>
                <w:sz w:val="18"/>
                <w:szCs w:val="18"/>
                <w:lang w:val="en-US"/>
              </w:rPr>
              <w:t>0</w:t>
            </w:r>
          </w:p>
        </w:tc>
        <w:tc>
          <w:tcPr>
            <w:tcW w:w="402" w:type="dxa"/>
            <w:vAlign w:val="center"/>
          </w:tcPr>
          <w:p w14:paraId="269B4F10">
            <w:pPr>
              <w:spacing w:line="400" w:lineRule="exact"/>
              <w:ind w:firstLine="0" w:firstLineChars="0"/>
              <w:rPr>
                <w:sz w:val="18"/>
                <w:szCs w:val="18"/>
                <w:lang w:val="en-US"/>
              </w:rPr>
            </w:pPr>
            <w:r>
              <w:rPr>
                <w:sz w:val="18"/>
                <w:szCs w:val="18"/>
                <w:lang w:val="en-US"/>
              </w:rPr>
              <w:t>0</w:t>
            </w:r>
          </w:p>
        </w:tc>
        <w:tc>
          <w:tcPr>
            <w:tcW w:w="402" w:type="dxa"/>
            <w:vAlign w:val="center"/>
          </w:tcPr>
          <w:p w14:paraId="638B205B">
            <w:pPr>
              <w:spacing w:line="400" w:lineRule="exact"/>
              <w:ind w:firstLine="0" w:firstLineChars="0"/>
              <w:rPr>
                <w:sz w:val="18"/>
                <w:szCs w:val="18"/>
                <w:lang w:val="en-US"/>
              </w:rPr>
            </w:pPr>
            <w:r>
              <w:rPr>
                <w:sz w:val="18"/>
                <w:szCs w:val="18"/>
                <w:lang w:val="en-US"/>
              </w:rPr>
              <w:t>0</w:t>
            </w:r>
          </w:p>
        </w:tc>
        <w:tc>
          <w:tcPr>
            <w:tcW w:w="401" w:type="dxa"/>
            <w:vAlign w:val="center"/>
          </w:tcPr>
          <w:p w14:paraId="0A202ACB">
            <w:pPr>
              <w:spacing w:line="400" w:lineRule="exact"/>
              <w:ind w:firstLine="0" w:firstLineChars="0"/>
              <w:rPr>
                <w:sz w:val="18"/>
                <w:szCs w:val="18"/>
                <w:lang w:val="en-US"/>
              </w:rPr>
            </w:pPr>
            <w:r>
              <w:rPr>
                <w:sz w:val="18"/>
                <w:szCs w:val="18"/>
                <w:lang w:val="en-US"/>
              </w:rPr>
              <w:t>10</w:t>
            </w:r>
          </w:p>
        </w:tc>
        <w:tc>
          <w:tcPr>
            <w:tcW w:w="402" w:type="dxa"/>
            <w:vAlign w:val="center"/>
          </w:tcPr>
          <w:p w14:paraId="4AE199E7">
            <w:pPr>
              <w:spacing w:line="400" w:lineRule="exact"/>
              <w:ind w:firstLine="0" w:firstLineChars="0"/>
              <w:rPr>
                <w:sz w:val="18"/>
                <w:szCs w:val="18"/>
                <w:lang w:val="en-US"/>
              </w:rPr>
            </w:pPr>
            <w:r>
              <w:rPr>
                <w:sz w:val="18"/>
                <w:szCs w:val="18"/>
                <w:lang w:val="en-US"/>
              </w:rPr>
              <w:t>50</w:t>
            </w:r>
          </w:p>
        </w:tc>
        <w:tc>
          <w:tcPr>
            <w:tcW w:w="402" w:type="dxa"/>
            <w:vAlign w:val="center"/>
          </w:tcPr>
          <w:p w14:paraId="7151043C">
            <w:pPr>
              <w:spacing w:line="400" w:lineRule="exact"/>
              <w:ind w:firstLine="0" w:firstLineChars="0"/>
              <w:rPr>
                <w:sz w:val="18"/>
                <w:szCs w:val="18"/>
                <w:lang w:val="en-US"/>
              </w:rPr>
            </w:pPr>
            <w:r>
              <w:rPr>
                <w:sz w:val="18"/>
                <w:szCs w:val="18"/>
                <w:lang w:val="en-US"/>
              </w:rPr>
              <w:t>95</w:t>
            </w:r>
          </w:p>
        </w:tc>
        <w:tc>
          <w:tcPr>
            <w:tcW w:w="402" w:type="dxa"/>
            <w:vAlign w:val="center"/>
          </w:tcPr>
          <w:p w14:paraId="76C7916A">
            <w:pPr>
              <w:spacing w:line="400" w:lineRule="exact"/>
              <w:ind w:firstLine="0" w:firstLineChars="0"/>
              <w:rPr>
                <w:sz w:val="18"/>
                <w:szCs w:val="18"/>
                <w:lang w:val="en-US"/>
              </w:rPr>
            </w:pPr>
            <w:r>
              <w:rPr>
                <w:sz w:val="18"/>
                <w:szCs w:val="18"/>
                <w:lang w:val="en-US"/>
              </w:rPr>
              <w:t>95</w:t>
            </w:r>
          </w:p>
        </w:tc>
        <w:tc>
          <w:tcPr>
            <w:tcW w:w="401" w:type="dxa"/>
            <w:vAlign w:val="center"/>
          </w:tcPr>
          <w:p w14:paraId="21B0CD29">
            <w:pPr>
              <w:spacing w:line="400" w:lineRule="exact"/>
              <w:ind w:firstLine="0" w:firstLineChars="0"/>
              <w:rPr>
                <w:sz w:val="18"/>
                <w:szCs w:val="18"/>
                <w:lang w:val="en-US"/>
              </w:rPr>
            </w:pPr>
            <w:r>
              <w:rPr>
                <w:sz w:val="18"/>
                <w:szCs w:val="18"/>
                <w:lang w:val="en-US"/>
              </w:rPr>
              <w:t>95</w:t>
            </w:r>
          </w:p>
        </w:tc>
        <w:tc>
          <w:tcPr>
            <w:tcW w:w="402" w:type="dxa"/>
            <w:vAlign w:val="center"/>
          </w:tcPr>
          <w:p w14:paraId="52533DD7">
            <w:pPr>
              <w:spacing w:line="400" w:lineRule="exact"/>
              <w:ind w:firstLine="0" w:firstLineChars="0"/>
              <w:rPr>
                <w:sz w:val="18"/>
                <w:szCs w:val="18"/>
                <w:lang w:val="en-US"/>
              </w:rPr>
            </w:pPr>
            <w:r>
              <w:rPr>
                <w:sz w:val="18"/>
                <w:szCs w:val="18"/>
                <w:lang w:val="en-US"/>
              </w:rPr>
              <w:t>80</w:t>
            </w:r>
          </w:p>
        </w:tc>
        <w:tc>
          <w:tcPr>
            <w:tcW w:w="402" w:type="dxa"/>
            <w:vAlign w:val="center"/>
          </w:tcPr>
          <w:p w14:paraId="659C370B">
            <w:pPr>
              <w:spacing w:line="400" w:lineRule="exact"/>
              <w:ind w:firstLine="0" w:firstLineChars="0"/>
              <w:rPr>
                <w:sz w:val="18"/>
                <w:szCs w:val="18"/>
                <w:lang w:val="en-US"/>
              </w:rPr>
            </w:pPr>
            <w:r>
              <w:rPr>
                <w:sz w:val="18"/>
                <w:szCs w:val="18"/>
                <w:lang w:val="en-US"/>
              </w:rPr>
              <w:t>80</w:t>
            </w:r>
          </w:p>
        </w:tc>
        <w:tc>
          <w:tcPr>
            <w:tcW w:w="401" w:type="dxa"/>
            <w:vAlign w:val="center"/>
          </w:tcPr>
          <w:p w14:paraId="43FF98D8">
            <w:pPr>
              <w:spacing w:line="400" w:lineRule="exact"/>
              <w:ind w:firstLine="0" w:firstLineChars="0"/>
              <w:rPr>
                <w:sz w:val="18"/>
                <w:szCs w:val="18"/>
                <w:lang w:val="en-US"/>
              </w:rPr>
            </w:pPr>
            <w:r>
              <w:rPr>
                <w:sz w:val="18"/>
                <w:szCs w:val="18"/>
                <w:lang w:val="en-US"/>
              </w:rPr>
              <w:t>95</w:t>
            </w:r>
          </w:p>
        </w:tc>
        <w:tc>
          <w:tcPr>
            <w:tcW w:w="402" w:type="dxa"/>
            <w:vAlign w:val="center"/>
          </w:tcPr>
          <w:p w14:paraId="635248B0">
            <w:pPr>
              <w:spacing w:line="400" w:lineRule="exact"/>
              <w:ind w:firstLine="0" w:firstLineChars="0"/>
              <w:rPr>
                <w:sz w:val="18"/>
                <w:szCs w:val="18"/>
                <w:lang w:val="en-US"/>
              </w:rPr>
            </w:pPr>
            <w:r>
              <w:rPr>
                <w:sz w:val="18"/>
                <w:szCs w:val="18"/>
                <w:lang w:val="en-US"/>
              </w:rPr>
              <w:t>95</w:t>
            </w:r>
          </w:p>
        </w:tc>
        <w:tc>
          <w:tcPr>
            <w:tcW w:w="402" w:type="dxa"/>
            <w:vAlign w:val="center"/>
          </w:tcPr>
          <w:p w14:paraId="148D3C7C">
            <w:pPr>
              <w:spacing w:line="400" w:lineRule="exact"/>
              <w:ind w:firstLine="0" w:firstLineChars="0"/>
              <w:rPr>
                <w:sz w:val="18"/>
                <w:szCs w:val="18"/>
                <w:lang w:val="en-US"/>
              </w:rPr>
            </w:pPr>
            <w:r>
              <w:rPr>
                <w:sz w:val="18"/>
                <w:szCs w:val="18"/>
                <w:lang w:val="en-US"/>
              </w:rPr>
              <w:t>95</w:t>
            </w:r>
          </w:p>
        </w:tc>
        <w:tc>
          <w:tcPr>
            <w:tcW w:w="402" w:type="dxa"/>
            <w:vAlign w:val="center"/>
          </w:tcPr>
          <w:p w14:paraId="1BEB0082">
            <w:pPr>
              <w:spacing w:line="400" w:lineRule="exact"/>
              <w:ind w:firstLine="0" w:firstLineChars="0"/>
              <w:rPr>
                <w:sz w:val="18"/>
                <w:szCs w:val="18"/>
                <w:lang w:val="en-US"/>
              </w:rPr>
            </w:pPr>
            <w:r>
              <w:rPr>
                <w:sz w:val="18"/>
                <w:szCs w:val="18"/>
                <w:lang w:val="en-US"/>
              </w:rPr>
              <w:t>95</w:t>
            </w:r>
          </w:p>
        </w:tc>
        <w:tc>
          <w:tcPr>
            <w:tcW w:w="401" w:type="dxa"/>
            <w:vAlign w:val="center"/>
          </w:tcPr>
          <w:p w14:paraId="4A0CBA74">
            <w:pPr>
              <w:spacing w:line="400" w:lineRule="exact"/>
              <w:ind w:firstLine="0" w:firstLineChars="0"/>
              <w:rPr>
                <w:sz w:val="18"/>
                <w:szCs w:val="18"/>
                <w:lang w:val="en-US"/>
              </w:rPr>
            </w:pPr>
            <w:r>
              <w:rPr>
                <w:sz w:val="18"/>
                <w:szCs w:val="18"/>
                <w:lang w:val="en-US"/>
              </w:rPr>
              <w:t>30</w:t>
            </w:r>
          </w:p>
        </w:tc>
        <w:tc>
          <w:tcPr>
            <w:tcW w:w="402" w:type="dxa"/>
            <w:vAlign w:val="center"/>
          </w:tcPr>
          <w:p w14:paraId="0E878937">
            <w:pPr>
              <w:spacing w:line="400" w:lineRule="exact"/>
              <w:ind w:firstLine="0" w:firstLineChars="0"/>
              <w:rPr>
                <w:sz w:val="18"/>
                <w:szCs w:val="18"/>
                <w:lang w:val="en-US"/>
              </w:rPr>
            </w:pPr>
            <w:r>
              <w:rPr>
                <w:sz w:val="18"/>
                <w:szCs w:val="18"/>
                <w:lang w:val="en-US"/>
              </w:rPr>
              <w:t>30</w:t>
            </w:r>
          </w:p>
        </w:tc>
        <w:tc>
          <w:tcPr>
            <w:tcW w:w="402" w:type="dxa"/>
            <w:vAlign w:val="center"/>
          </w:tcPr>
          <w:p w14:paraId="77E2D46E">
            <w:pPr>
              <w:spacing w:line="400" w:lineRule="exact"/>
              <w:ind w:firstLine="0" w:firstLineChars="0"/>
              <w:rPr>
                <w:sz w:val="18"/>
                <w:szCs w:val="18"/>
                <w:lang w:val="en-US"/>
              </w:rPr>
            </w:pPr>
            <w:r>
              <w:rPr>
                <w:sz w:val="18"/>
                <w:szCs w:val="18"/>
                <w:lang w:val="en-US"/>
              </w:rPr>
              <w:t>0</w:t>
            </w:r>
          </w:p>
        </w:tc>
        <w:tc>
          <w:tcPr>
            <w:tcW w:w="401" w:type="dxa"/>
            <w:vAlign w:val="center"/>
          </w:tcPr>
          <w:p w14:paraId="149B5549">
            <w:pPr>
              <w:spacing w:line="400" w:lineRule="exact"/>
              <w:ind w:firstLine="0" w:firstLineChars="0"/>
              <w:rPr>
                <w:sz w:val="18"/>
                <w:szCs w:val="18"/>
                <w:lang w:val="en-US"/>
              </w:rPr>
            </w:pPr>
            <w:r>
              <w:rPr>
                <w:sz w:val="18"/>
                <w:szCs w:val="18"/>
                <w:lang w:val="en-US"/>
              </w:rPr>
              <w:t>0</w:t>
            </w:r>
          </w:p>
        </w:tc>
        <w:tc>
          <w:tcPr>
            <w:tcW w:w="402" w:type="dxa"/>
            <w:vAlign w:val="center"/>
          </w:tcPr>
          <w:p w14:paraId="6788F70E">
            <w:pPr>
              <w:spacing w:line="400" w:lineRule="exact"/>
              <w:ind w:firstLine="0" w:firstLineChars="0"/>
              <w:rPr>
                <w:sz w:val="18"/>
                <w:szCs w:val="18"/>
                <w:lang w:val="en-US"/>
              </w:rPr>
            </w:pPr>
            <w:r>
              <w:rPr>
                <w:sz w:val="18"/>
                <w:szCs w:val="18"/>
                <w:lang w:val="en-US"/>
              </w:rPr>
              <w:t>0</w:t>
            </w:r>
          </w:p>
        </w:tc>
        <w:tc>
          <w:tcPr>
            <w:tcW w:w="402" w:type="dxa"/>
            <w:vAlign w:val="center"/>
          </w:tcPr>
          <w:p w14:paraId="3913AA82">
            <w:pPr>
              <w:spacing w:line="400" w:lineRule="exact"/>
              <w:ind w:firstLine="0" w:firstLineChars="0"/>
              <w:rPr>
                <w:sz w:val="18"/>
                <w:szCs w:val="18"/>
                <w:lang w:val="en-US"/>
              </w:rPr>
            </w:pPr>
            <w:r>
              <w:rPr>
                <w:sz w:val="18"/>
                <w:szCs w:val="18"/>
                <w:lang w:val="en-US"/>
              </w:rPr>
              <w:t>0</w:t>
            </w:r>
          </w:p>
        </w:tc>
        <w:tc>
          <w:tcPr>
            <w:tcW w:w="402" w:type="dxa"/>
            <w:vAlign w:val="center"/>
          </w:tcPr>
          <w:p w14:paraId="4DD63FA3">
            <w:pPr>
              <w:spacing w:line="400" w:lineRule="exact"/>
              <w:ind w:firstLine="0" w:firstLineChars="0"/>
              <w:rPr>
                <w:sz w:val="18"/>
                <w:szCs w:val="18"/>
                <w:lang w:val="en-US"/>
              </w:rPr>
            </w:pPr>
            <w:r>
              <w:rPr>
                <w:sz w:val="18"/>
                <w:szCs w:val="18"/>
                <w:lang w:val="en-US"/>
              </w:rPr>
              <w:t>0</w:t>
            </w:r>
          </w:p>
        </w:tc>
      </w:tr>
      <w:tr w14:paraId="67157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7E506F">
            <w:pPr>
              <w:spacing w:line="400" w:lineRule="exact"/>
              <w:ind w:firstLine="0" w:firstLineChars="0"/>
              <w:rPr>
                <w:sz w:val="18"/>
                <w:szCs w:val="18"/>
                <w:lang w:val="en-US"/>
              </w:rPr>
            </w:pPr>
          </w:p>
        </w:tc>
        <w:tc>
          <w:tcPr>
            <w:tcW w:w="401" w:type="dxa"/>
            <w:vAlign w:val="center"/>
          </w:tcPr>
          <w:p w14:paraId="379DE951">
            <w:pPr>
              <w:spacing w:line="400" w:lineRule="exact"/>
              <w:ind w:firstLine="0" w:firstLineChars="0"/>
              <w:rPr>
                <w:sz w:val="18"/>
                <w:szCs w:val="18"/>
                <w:lang w:val="en-US"/>
              </w:rPr>
            </w:pPr>
            <w:r>
              <w:rPr>
                <w:sz w:val="18"/>
                <w:szCs w:val="18"/>
                <w:lang w:val="en-US"/>
              </w:rPr>
              <w:t>0</w:t>
            </w:r>
          </w:p>
        </w:tc>
        <w:tc>
          <w:tcPr>
            <w:tcW w:w="402" w:type="dxa"/>
            <w:vAlign w:val="center"/>
          </w:tcPr>
          <w:p w14:paraId="7013CF31">
            <w:pPr>
              <w:spacing w:line="400" w:lineRule="exact"/>
              <w:ind w:firstLine="0" w:firstLineChars="0"/>
              <w:rPr>
                <w:sz w:val="18"/>
                <w:szCs w:val="18"/>
                <w:lang w:val="en-US"/>
              </w:rPr>
            </w:pPr>
            <w:r>
              <w:rPr>
                <w:sz w:val="18"/>
                <w:szCs w:val="18"/>
                <w:lang w:val="en-US"/>
              </w:rPr>
              <w:t>0</w:t>
            </w:r>
          </w:p>
        </w:tc>
        <w:tc>
          <w:tcPr>
            <w:tcW w:w="402" w:type="dxa"/>
            <w:vAlign w:val="center"/>
          </w:tcPr>
          <w:p w14:paraId="43BBEF2D">
            <w:pPr>
              <w:spacing w:line="400" w:lineRule="exact"/>
              <w:ind w:firstLine="0" w:firstLineChars="0"/>
              <w:rPr>
                <w:sz w:val="18"/>
                <w:szCs w:val="18"/>
                <w:lang w:val="en-US"/>
              </w:rPr>
            </w:pPr>
            <w:r>
              <w:rPr>
                <w:sz w:val="18"/>
                <w:szCs w:val="18"/>
                <w:lang w:val="en-US"/>
              </w:rPr>
              <w:t>0</w:t>
            </w:r>
          </w:p>
        </w:tc>
        <w:tc>
          <w:tcPr>
            <w:tcW w:w="401" w:type="dxa"/>
            <w:vAlign w:val="center"/>
          </w:tcPr>
          <w:p w14:paraId="27EB33BD">
            <w:pPr>
              <w:spacing w:line="400" w:lineRule="exact"/>
              <w:ind w:firstLine="0" w:firstLineChars="0"/>
              <w:rPr>
                <w:sz w:val="18"/>
                <w:szCs w:val="18"/>
                <w:lang w:val="en-US"/>
              </w:rPr>
            </w:pPr>
            <w:r>
              <w:rPr>
                <w:sz w:val="18"/>
                <w:szCs w:val="18"/>
                <w:lang w:val="en-US"/>
              </w:rPr>
              <w:t>0</w:t>
            </w:r>
          </w:p>
        </w:tc>
        <w:tc>
          <w:tcPr>
            <w:tcW w:w="402" w:type="dxa"/>
            <w:vAlign w:val="center"/>
          </w:tcPr>
          <w:p w14:paraId="6C3F8913">
            <w:pPr>
              <w:spacing w:line="400" w:lineRule="exact"/>
              <w:ind w:firstLine="0" w:firstLineChars="0"/>
              <w:rPr>
                <w:sz w:val="18"/>
                <w:szCs w:val="18"/>
                <w:lang w:val="en-US"/>
              </w:rPr>
            </w:pPr>
            <w:r>
              <w:rPr>
                <w:sz w:val="18"/>
                <w:szCs w:val="18"/>
                <w:lang w:val="en-US"/>
              </w:rPr>
              <w:t>0</w:t>
            </w:r>
          </w:p>
        </w:tc>
        <w:tc>
          <w:tcPr>
            <w:tcW w:w="402" w:type="dxa"/>
            <w:vAlign w:val="center"/>
          </w:tcPr>
          <w:p w14:paraId="2F69072C">
            <w:pPr>
              <w:spacing w:line="400" w:lineRule="exact"/>
              <w:ind w:firstLine="0" w:firstLineChars="0"/>
              <w:rPr>
                <w:sz w:val="18"/>
                <w:szCs w:val="18"/>
                <w:lang w:val="en-US"/>
              </w:rPr>
            </w:pPr>
            <w:r>
              <w:rPr>
                <w:sz w:val="18"/>
                <w:szCs w:val="18"/>
                <w:lang w:val="en-US"/>
              </w:rPr>
              <w:t>0</w:t>
            </w:r>
          </w:p>
        </w:tc>
        <w:tc>
          <w:tcPr>
            <w:tcW w:w="401" w:type="dxa"/>
            <w:vAlign w:val="center"/>
          </w:tcPr>
          <w:p w14:paraId="17329DD2">
            <w:pPr>
              <w:spacing w:line="400" w:lineRule="exact"/>
              <w:ind w:firstLine="0" w:firstLineChars="0"/>
              <w:rPr>
                <w:sz w:val="18"/>
                <w:szCs w:val="18"/>
                <w:lang w:val="en-US"/>
              </w:rPr>
            </w:pPr>
            <w:r>
              <w:rPr>
                <w:sz w:val="18"/>
                <w:szCs w:val="18"/>
                <w:lang w:val="en-US"/>
              </w:rPr>
              <w:t>0</w:t>
            </w:r>
          </w:p>
        </w:tc>
        <w:tc>
          <w:tcPr>
            <w:tcW w:w="402" w:type="dxa"/>
            <w:vAlign w:val="center"/>
          </w:tcPr>
          <w:p w14:paraId="08D85406">
            <w:pPr>
              <w:spacing w:line="400" w:lineRule="exact"/>
              <w:ind w:firstLine="0" w:firstLineChars="0"/>
              <w:rPr>
                <w:sz w:val="18"/>
                <w:szCs w:val="18"/>
                <w:lang w:val="en-US"/>
              </w:rPr>
            </w:pPr>
            <w:r>
              <w:rPr>
                <w:sz w:val="18"/>
                <w:szCs w:val="18"/>
                <w:lang w:val="en-US"/>
              </w:rPr>
              <w:t>0</w:t>
            </w:r>
          </w:p>
        </w:tc>
        <w:tc>
          <w:tcPr>
            <w:tcW w:w="402" w:type="dxa"/>
            <w:vAlign w:val="center"/>
          </w:tcPr>
          <w:p w14:paraId="6B260ED2">
            <w:pPr>
              <w:spacing w:line="400" w:lineRule="exact"/>
              <w:ind w:firstLine="0" w:firstLineChars="0"/>
              <w:rPr>
                <w:sz w:val="18"/>
                <w:szCs w:val="18"/>
                <w:lang w:val="en-US"/>
              </w:rPr>
            </w:pPr>
            <w:r>
              <w:rPr>
                <w:sz w:val="18"/>
                <w:szCs w:val="18"/>
                <w:lang w:val="en-US"/>
              </w:rPr>
              <w:t>0</w:t>
            </w:r>
          </w:p>
        </w:tc>
        <w:tc>
          <w:tcPr>
            <w:tcW w:w="402" w:type="dxa"/>
            <w:vAlign w:val="center"/>
          </w:tcPr>
          <w:p w14:paraId="14EFAD9A">
            <w:pPr>
              <w:spacing w:line="400" w:lineRule="exact"/>
              <w:ind w:firstLine="0" w:firstLineChars="0"/>
              <w:rPr>
                <w:sz w:val="18"/>
                <w:szCs w:val="18"/>
                <w:lang w:val="en-US"/>
              </w:rPr>
            </w:pPr>
            <w:r>
              <w:rPr>
                <w:sz w:val="18"/>
                <w:szCs w:val="18"/>
                <w:lang w:val="en-US"/>
              </w:rPr>
              <w:t>0</w:t>
            </w:r>
          </w:p>
        </w:tc>
        <w:tc>
          <w:tcPr>
            <w:tcW w:w="401" w:type="dxa"/>
            <w:vAlign w:val="center"/>
          </w:tcPr>
          <w:p w14:paraId="5783EC86">
            <w:pPr>
              <w:spacing w:line="400" w:lineRule="exact"/>
              <w:ind w:firstLine="0" w:firstLineChars="0"/>
              <w:rPr>
                <w:sz w:val="18"/>
                <w:szCs w:val="18"/>
                <w:lang w:val="en-US"/>
              </w:rPr>
            </w:pPr>
            <w:r>
              <w:rPr>
                <w:sz w:val="18"/>
                <w:szCs w:val="18"/>
                <w:lang w:val="en-US"/>
              </w:rPr>
              <w:t>0</w:t>
            </w:r>
          </w:p>
        </w:tc>
        <w:tc>
          <w:tcPr>
            <w:tcW w:w="402" w:type="dxa"/>
            <w:vAlign w:val="center"/>
          </w:tcPr>
          <w:p w14:paraId="010E863F">
            <w:pPr>
              <w:spacing w:line="400" w:lineRule="exact"/>
              <w:ind w:firstLine="0" w:firstLineChars="0"/>
              <w:rPr>
                <w:sz w:val="18"/>
                <w:szCs w:val="18"/>
                <w:lang w:val="en-US"/>
              </w:rPr>
            </w:pPr>
            <w:r>
              <w:rPr>
                <w:sz w:val="18"/>
                <w:szCs w:val="18"/>
                <w:lang w:val="en-US"/>
              </w:rPr>
              <w:t>0</w:t>
            </w:r>
          </w:p>
        </w:tc>
        <w:tc>
          <w:tcPr>
            <w:tcW w:w="402" w:type="dxa"/>
            <w:vAlign w:val="center"/>
          </w:tcPr>
          <w:p w14:paraId="42339099">
            <w:pPr>
              <w:spacing w:line="400" w:lineRule="exact"/>
              <w:ind w:firstLine="0" w:firstLineChars="0"/>
              <w:rPr>
                <w:sz w:val="18"/>
                <w:szCs w:val="18"/>
                <w:lang w:val="en-US"/>
              </w:rPr>
            </w:pPr>
            <w:r>
              <w:rPr>
                <w:sz w:val="18"/>
                <w:szCs w:val="18"/>
                <w:lang w:val="en-US"/>
              </w:rPr>
              <w:t>0</w:t>
            </w:r>
          </w:p>
        </w:tc>
        <w:tc>
          <w:tcPr>
            <w:tcW w:w="401" w:type="dxa"/>
            <w:vAlign w:val="center"/>
          </w:tcPr>
          <w:p w14:paraId="28E42D4B">
            <w:pPr>
              <w:spacing w:line="400" w:lineRule="exact"/>
              <w:ind w:firstLine="0" w:firstLineChars="0"/>
              <w:rPr>
                <w:sz w:val="18"/>
                <w:szCs w:val="18"/>
                <w:lang w:val="en-US"/>
              </w:rPr>
            </w:pPr>
            <w:r>
              <w:rPr>
                <w:sz w:val="18"/>
                <w:szCs w:val="18"/>
                <w:lang w:val="en-US"/>
              </w:rPr>
              <w:t>0</w:t>
            </w:r>
          </w:p>
        </w:tc>
        <w:tc>
          <w:tcPr>
            <w:tcW w:w="402" w:type="dxa"/>
            <w:vAlign w:val="center"/>
          </w:tcPr>
          <w:p w14:paraId="2923A15C">
            <w:pPr>
              <w:spacing w:line="400" w:lineRule="exact"/>
              <w:ind w:firstLine="0" w:firstLineChars="0"/>
              <w:rPr>
                <w:sz w:val="18"/>
                <w:szCs w:val="18"/>
                <w:lang w:val="en-US"/>
              </w:rPr>
            </w:pPr>
            <w:r>
              <w:rPr>
                <w:sz w:val="18"/>
                <w:szCs w:val="18"/>
                <w:lang w:val="en-US"/>
              </w:rPr>
              <w:t>0</w:t>
            </w:r>
          </w:p>
        </w:tc>
        <w:tc>
          <w:tcPr>
            <w:tcW w:w="402" w:type="dxa"/>
            <w:vAlign w:val="center"/>
          </w:tcPr>
          <w:p w14:paraId="14DFB4C0">
            <w:pPr>
              <w:spacing w:line="400" w:lineRule="exact"/>
              <w:ind w:firstLine="0" w:firstLineChars="0"/>
              <w:rPr>
                <w:sz w:val="18"/>
                <w:szCs w:val="18"/>
                <w:lang w:val="en-US"/>
              </w:rPr>
            </w:pPr>
            <w:r>
              <w:rPr>
                <w:sz w:val="18"/>
                <w:szCs w:val="18"/>
                <w:lang w:val="en-US"/>
              </w:rPr>
              <w:t>0</w:t>
            </w:r>
          </w:p>
        </w:tc>
        <w:tc>
          <w:tcPr>
            <w:tcW w:w="402" w:type="dxa"/>
            <w:vAlign w:val="center"/>
          </w:tcPr>
          <w:p w14:paraId="67101BB9">
            <w:pPr>
              <w:spacing w:line="400" w:lineRule="exact"/>
              <w:ind w:firstLine="0" w:firstLineChars="0"/>
              <w:rPr>
                <w:sz w:val="18"/>
                <w:szCs w:val="18"/>
                <w:lang w:val="en-US"/>
              </w:rPr>
            </w:pPr>
            <w:r>
              <w:rPr>
                <w:sz w:val="18"/>
                <w:szCs w:val="18"/>
                <w:lang w:val="en-US"/>
              </w:rPr>
              <w:t>0</w:t>
            </w:r>
          </w:p>
        </w:tc>
        <w:tc>
          <w:tcPr>
            <w:tcW w:w="401" w:type="dxa"/>
            <w:vAlign w:val="center"/>
          </w:tcPr>
          <w:p w14:paraId="279747EB">
            <w:pPr>
              <w:spacing w:line="400" w:lineRule="exact"/>
              <w:ind w:firstLine="0" w:firstLineChars="0"/>
              <w:rPr>
                <w:sz w:val="18"/>
                <w:szCs w:val="18"/>
                <w:lang w:val="en-US"/>
              </w:rPr>
            </w:pPr>
            <w:r>
              <w:rPr>
                <w:sz w:val="18"/>
                <w:szCs w:val="18"/>
                <w:lang w:val="en-US"/>
              </w:rPr>
              <w:t>0</w:t>
            </w:r>
          </w:p>
        </w:tc>
        <w:tc>
          <w:tcPr>
            <w:tcW w:w="402" w:type="dxa"/>
            <w:vAlign w:val="center"/>
          </w:tcPr>
          <w:p w14:paraId="393360BB">
            <w:pPr>
              <w:spacing w:line="400" w:lineRule="exact"/>
              <w:ind w:firstLine="0" w:firstLineChars="0"/>
              <w:rPr>
                <w:sz w:val="18"/>
                <w:szCs w:val="18"/>
                <w:lang w:val="en-US"/>
              </w:rPr>
            </w:pPr>
            <w:r>
              <w:rPr>
                <w:sz w:val="18"/>
                <w:szCs w:val="18"/>
                <w:lang w:val="en-US"/>
              </w:rPr>
              <w:t>0</w:t>
            </w:r>
          </w:p>
        </w:tc>
        <w:tc>
          <w:tcPr>
            <w:tcW w:w="402" w:type="dxa"/>
            <w:vAlign w:val="center"/>
          </w:tcPr>
          <w:p w14:paraId="36B85C29">
            <w:pPr>
              <w:spacing w:line="400" w:lineRule="exact"/>
              <w:ind w:firstLine="0" w:firstLineChars="0"/>
              <w:rPr>
                <w:sz w:val="18"/>
                <w:szCs w:val="18"/>
                <w:lang w:val="en-US"/>
              </w:rPr>
            </w:pPr>
            <w:r>
              <w:rPr>
                <w:sz w:val="18"/>
                <w:szCs w:val="18"/>
                <w:lang w:val="en-US"/>
              </w:rPr>
              <w:t>0</w:t>
            </w:r>
          </w:p>
        </w:tc>
        <w:tc>
          <w:tcPr>
            <w:tcW w:w="401" w:type="dxa"/>
            <w:vAlign w:val="center"/>
          </w:tcPr>
          <w:p w14:paraId="36DEEC1E">
            <w:pPr>
              <w:spacing w:line="400" w:lineRule="exact"/>
              <w:ind w:firstLine="0" w:firstLineChars="0"/>
              <w:rPr>
                <w:sz w:val="18"/>
                <w:szCs w:val="18"/>
                <w:lang w:val="en-US"/>
              </w:rPr>
            </w:pPr>
            <w:r>
              <w:rPr>
                <w:sz w:val="18"/>
                <w:szCs w:val="18"/>
                <w:lang w:val="en-US"/>
              </w:rPr>
              <w:t>0</w:t>
            </w:r>
          </w:p>
        </w:tc>
        <w:tc>
          <w:tcPr>
            <w:tcW w:w="402" w:type="dxa"/>
            <w:vAlign w:val="center"/>
          </w:tcPr>
          <w:p w14:paraId="2CC446EF">
            <w:pPr>
              <w:spacing w:line="400" w:lineRule="exact"/>
              <w:ind w:firstLine="0" w:firstLineChars="0"/>
              <w:rPr>
                <w:sz w:val="18"/>
                <w:szCs w:val="18"/>
                <w:lang w:val="en-US"/>
              </w:rPr>
            </w:pPr>
            <w:r>
              <w:rPr>
                <w:sz w:val="18"/>
                <w:szCs w:val="18"/>
                <w:lang w:val="en-US"/>
              </w:rPr>
              <w:t>0</w:t>
            </w:r>
          </w:p>
        </w:tc>
        <w:tc>
          <w:tcPr>
            <w:tcW w:w="402" w:type="dxa"/>
            <w:vAlign w:val="center"/>
          </w:tcPr>
          <w:p w14:paraId="603D214E">
            <w:pPr>
              <w:spacing w:line="400" w:lineRule="exact"/>
              <w:ind w:firstLine="0" w:firstLineChars="0"/>
              <w:rPr>
                <w:sz w:val="18"/>
                <w:szCs w:val="18"/>
                <w:lang w:val="en-US"/>
              </w:rPr>
            </w:pPr>
            <w:r>
              <w:rPr>
                <w:sz w:val="18"/>
                <w:szCs w:val="18"/>
                <w:lang w:val="en-US"/>
              </w:rPr>
              <w:t>0</w:t>
            </w:r>
          </w:p>
        </w:tc>
        <w:tc>
          <w:tcPr>
            <w:tcW w:w="402" w:type="dxa"/>
            <w:vAlign w:val="center"/>
          </w:tcPr>
          <w:p w14:paraId="67BC84C2">
            <w:pPr>
              <w:spacing w:line="400" w:lineRule="exact"/>
              <w:ind w:firstLine="0" w:firstLineChars="0"/>
              <w:rPr>
                <w:sz w:val="18"/>
                <w:szCs w:val="18"/>
                <w:lang w:val="en-US"/>
              </w:rPr>
            </w:pPr>
            <w:r>
              <w:rPr>
                <w:sz w:val="18"/>
                <w:szCs w:val="18"/>
                <w:lang w:val="en-US"/>
              </w:rPr>
              <w:t>0</w:t>
            </w:r>
          </w:p>
        </w:tc>
      </w:tr>
      <w:tr w14:paraId="24179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9F952A">
            <w:pPr>
              <w:spacing w:line="400" w:lineRule="exact"/>
              <w:ind w:firstLine="0" w:firstLineChars="0"/>
              <w:rPr>
                <w:sz w:val="18"/>
                <w:szCs w:val="18"/>
                <w:lang w:val="en-US"/>
              </w:rPr>
            </w:pPr>
            <w:r>
              <w:rPr>
                <w:sz w:val="18"/>
                <w:szCs w:val="18"/>
                <w:lang w:val="en-US"/>
              </w:rPr>
              <w:t>办公-卫生间</w:t>
            </w:r>
          </w:p>
        </w:tc>
        <w:tc>
          <w:tcPr>
            <w:tcW w:w="401" w:type="dxa"/>
            <w:vAlign w:val="center"/>
          </w:tcPr>
          <w:p w14:paraId="16B9D638">
            <w:pPr>
              <w:spacing w:line="400" w:lineRule="exact"/>
              <w:ind w:firstLine="0" w:firstLineChars="0"/>
              <w:rPr>
                <w:sz w:val="18"/>
                <w:szCs w:val="18"/>
                <w:lang w:val="en-US"/>
              </w:rPr>
            </w:pPr>
            <w:r>
              <w:rPr>
                <w:sz w:val="18"/>
                <w:szCs w:val="18"/>
                <w:lang w:val="en-US"/>
              </w:rPr>
              <w:t>0</w:t>
            </w:r>
          </w:p>
        </w:tc>
        <w:tc>
          <w:tcPr>
            <w:tcW w:w="402" w:type="dxa"/>
            <w:vAlign w:val="center"/>
          </w:tcPr>
          <w:p w14:paraId="476AC900">
            <w:pPr>
              <w:spacing w:line="400" w:lineRule="exact"/>
              <w:ind w:firstLine="0" w:firstLineChars="0"/>
              <w:rPr>
                <w:sz w:val="18"/>
                <w:szCs w:val="18"/>
                <w:lang w:val="en-US"/>
              </w:rPr>
            </w:pPr>
            <w:r>
              <w:rPr>
                <w:sz w:val="18"/>
                <w:szCs w:val="18"/>
                <w:lang w:val="en-US"/>
              </w:rPr>
              <w:t>0</w:t>
            </w:r>
          </w:p>
        </w:tc>
        <w:tc>
          <w:tcPr>
            <w:tcW w:w="402" w:type="dxa"/>
            <w:vAlign w:val="center"/>
          </w:tcPr>
          <w:p w14:paraId="5D39CDF2">
            <w:pPr>
              <w:spacing w:line="400" w:lineRule="exact"/>
              <w:ind w:firstLine="0" w:firstLineChars="0"/>
              <w:rPr>
                <w:sz w:val="18"/>
                <w:szCs w:val="18"/>
                <w:lang w:val="en-US"/>
              </w:rPr>
            </w:pPr>
            <w:r>
              <w:rPr>
                <w:sz w:val="18"/>
                <w:szCs w:val="18"/>
                <w:lang w:val="en-US"/>
              </w:rPr>
              <w:t>0</w:t>
            </w:r>
          </w:p>
        </w:tc>
        <w:tc>
          <w:tcPr>
            <w:tcW w:w="401" w:type="dxa"/>
            <w:vAlign w:val="center"/>
          </w:tcPr>
          <w:p w14:paraId="7D42360D">
            <w:pPr>
              <w:spacing w:line="400" w:lineRule="exact"/>
              <w:ind w:firstLine="0" w:firstLineChars="0"/>
              <w:rPr>
                <w:sz w:val="18"/>
                <w:szCs w:val="18"/>
                <w:lang w:val="en-US"/>
              </w:rPr>
            </w:pPr>
            <w:r>
              <w:rPr>
                <w:sz w:val="18"/>
                <w:szCs w:val="18"/>
                <w:lang w:val="en-US"/>
              </w:rPr>
              <w:t>0</w:t>
            </w:r>
          </w:p>
        </w:tc>
        <w:tc>
          <w:tcPr>
            <w:tcW w:w="402" w:type="dxa"/>
            <w:vAlign w:val="center"/>
          </w:tcPr>
          <w:p w14:paraId="4FBBC775">
            <w:pPr>
              <w:spacing w:line="400" w:lineRule="exact"/>
              <w:ind w:firstLine="0" w:firstLineChars="0"/>
              <w:rPr>
                <w:sz w:val="18"/>
                <w:szCs w:val="18"/>
                <w:lang w:val="en-US"/>
              </w:rPr>
            </w:pPr>
            <w:r>
              <w:rPr>
                <w:sz w:val="18"/>
                <w:szCs w:val="18"/>
                <w:lang w:val="en-US"/>
              </w:rPr>
              <w:t>0</w:t>
            </w:r>
          </w:p>
        </w:tc>
        <w:tc>
          <w:tcPr>
            <w:tcW w:w="402" w:type="dxa"/>
            <w:vAlign w:val="center"/>
          </w:tcPr>
          <w:p w14:paraId="3576992C">
            <w:pPr>
              <w:spacing w:line="400" w:lineRule="exact"/>
              <w:ind w:firstLine="0" w:firstLineChars="0"/>
              <w:rPr>
                <w:sz w:val="18"/>
                <w:szCs w:val="18"/>
                <w:lang w:val="en-US"/>
              </w:rPr>
            </w:pPr>
            <w:r>
              <w:rPr>
                <w:sz w:val="18"/>
                <w:szCs w:val="18"/>
                <w:lang w:val="en-US"/>
              </w:rPr>
              <w:t>0</w:t>
            </w:r>
          </w:p>
        </w:tc>
        <w:tc>
          <w:tcPr>
            <w:tcW w:w="401" w:type="dxa"/>
            <w:vAlign w:val="center"/>
          </w:tcPr>
          <w:p w14:paraId="2587E1D1">
            <w:pPr>
              <w:spacing w:line="400" w:lineRule="exact"/>
              <w:ind w:firstLine="0" w:firstLineChars="0"/>
              <w:rPr>
                <w:sz w:val="18"/>
                <w:szCs w:val="18"/>
                <w:lang w:val="en-US"/>
              </w:rPr>
            </w:pPr>
            <w:r>
              <w:rPr>
                <w:sz w:val="18"/>
                <w:szCs w:val="18"/>
                <w:lang w:val="en-US"/>
              </w:rPr>
              <w:t>10</w:t>
            </w:r>
          </w:p>
        </w:tc>
        <w:tc>
          <w:tcPr>
            <w:tcW w:w="402" w:type="dxa"/>
            <w:vAlign w:val="center"/>
          </w:tcPr>
          <w:p w14:paraId="238A62E4">
            <w:pPr>
              <w:spacing w:line="400" w:lineRule="exact"/>
              <w:ind w:firstLine="0" w:firstLineChars="0"/>
              <w:rPr>
                <w:sz w:val="18"/>
                <w:szCs w:val="18"/>
                <w:lang w:val="en-US"/>
              </w:rPr>
            </w:pPr>
            <w:r>
              <w:rPr>
                <w:sz w:val="18"/>
                <w:szCs w:val="18"/>
                <w:lang w:val="en-US"/>
              </w:rPr>
              <w:t>50</w:t>
            </w:r>
          </w:p>
        </w:tc>
        <w:tc>
          <w:tcPr>
            <w:tcW w:w="402" w:type="dxa"/>
            <w:vAlign w:val="center"/>
          </w:tcPr>
          <w:p w14:paraId="6D88D56D">
            <w:pPr>
              <w:spacing w:line="400" w:lineRule="exact"/>
              <w:ind w:firstLine="0" w:firstLineChars="0"/>
              <w:rPr>
                <w:sz w:val="18"/>
                <w:szCs w:val="18"/>
                <w:lang w:val="en-US"/>
              </w:rPr>
            </w:pPr>
            <w:r>
              <w:rPr>
                <w:sz w:val="18"/>
                <w:szCs w:val="18"/>
                <w:lang w:val="en-US"/>
              </w:rPr>
              <w:t>95</w:t>
            </w:r>
          </w:p>
        </w:tc>
        <w:tc>
          <w:tcPr>
            <w:tcW w:w="402" w:type="dxa"/>
            <w:vAlign w:val="center"/>
          </w:tcPr>
          <w:p w14:paraId="2D6B0355">
            <w:pPr>
              <w:spacing w:line="400" w:lineRule="exact"/>
              <w:ind w:firstLine="0" w:firstLineChars="0"/>
              <w:rPr>
                <w:sz w:val="18"/>
                <w:szCs w:val="18"/>
                <w:lang w:val="en-US"/>
              </w:rPr>
            </w:pPr>
            <w:r>
              <w:rPr>
                <w:sz w:val="18"/>
                <w:szCs w:val="18"/>
                <w:lang w:val="en-US"/>
              </w:rPr>
              <w:t>95</w:t>
            </w:r>
          </w:p>
        </w:tc>
        <w:tc>
          <w:tcPr>
            <w:tcW w:w="401" w:type="dxa"/>
            <w:vAlign w:val="center"/>
          </w:tcPr>
          <w:p w14:paraId="780D4EFF">
            <w:pPr>
              <w:spacing w:line="400" w:lineRule="exact"/>
              <w:ind w:firstLine="0" w:firstLineChars="0"/>
              <w:rPr>
                <w:sz w:val="18"/>
                <w:szCs w:val="18"/>
                <w:lang w:val="en-US"/>
              </w:rPr>
            </w:pPr>
            <w:r>
              <w:rPr>
                <w:sz w:val="18"/>
                <w:szCs w:val="18"/>
                <w:lang w:val="en-US"/>
              </w:rPr>
              <w:t>95</w:t>
            </w:r>
          </w:p>
        </w:tc>
        <w:tc>
          <w:tcPr>
            <w:tcW w:w="402" w:type="dxa"/>
            <w:vAlign w:val="center"/>
          </w:tcPr>
          <w:p w14:paraId="345842E2">
            <w:pPr>
              <w:spacing w:line="400" w:lineRule="exact"/>
              <w:ind w:firstLine="0" w:firstLineChars="0"/>
              <w:rPr>
                <w:sz w:val="18"/>
                <w:szCs w:val="18"/>
                <w:lang w:val="en-US"/>
              </w:rPr>
            </w:pPr>
            <w:r>
              <w:rPr>
                <w:sz w:val="18"/>
                <w:szCs w:val="18"/>
                <w:lang w:val="en-US"/>
              </w:rPr>
              <w:t>80</w:t>
            </w:r>
          </w:p>
        </w:tc>
        <w:tc>
          <w:tcPr>
            <w:tcW w:w="402" w:type="dxa"/>
            <w:vAlign w:val="center"/>
          </w:tcPr>
          <w:p w14:paraId="0E2372B3">
            <w:pPr>
              <w:spacing w:line="400" w:lineRule="exact"/>
              <w:ind w:firstLine="0" w:firstLineChars="0"/>
              <w:rPr>
                <w:sz w:val="18"/>
                <w:szCs w:val="18"/>
                <w:lang w:val="en-US"/>
              </w:rPr>
            </w:pPr>
            <w:r>
              <w:rPr>
                <w:sz w:val="18"/>
                <w:szCs w:val="18"/>
                <w:lang w:val="en-US"/>
              </w:rPr>
              <w:t>80</w:t>
            </w:r>
          </w:p>
        </w:tc>
        <w:tc>
          <w:tcPr>
            <w:tcW w:w="401" w:type="dxa"/>
            <w:vAlign w:val="center"/>
          </w:tcPr>
          <w:p w14:paraId="291EA288">
            <w:pPr>
              <w:spacing w:line="400" w:lineRule="exact"/>
              <w:ind w:firstLine="0" w:firstLineChars="0"/>
              <w:rPr>
                <w:sz w:val="18"/>
                <w:szCs w:val="18"/>
                <w:lang w:val="en-US"/>
              </w:rPr>
            </w:pPr>
            <w:r>
              <w:rPr>
                <w:sz w:val="18"/>
                <w:szCs w:val="18"/>
                <w:lang w:val="en-US"/>
              </w:rPr>
              <w:t>95</w:t>
            </w:r>
          </w:p>
        </w:tc>
        <w:tc>
          <w:tcPr>
            <w:tcW w:w="402" w:type="dxa"/>
            <w:vAlign w:val="center"/>
          </w:tcPr>
          <w:p w14:paraId="50FB7672">
            <w:pPr>
              <w:spacing w:line="400" w:lineRule="exact"/>
              <w:ind w:firstLine="0" w:firstLineChars="0"/>
              <w:rPr>
                <w:sz w:val="18"/>
                <w:szCs w:val="18"/>
                <w:lang w:val="en-US"/>
              </w:rPr>
            </w:pPr>
            <w:r>
              <w:rPr>
                <w:sz w:val="18"/>
                <w:szCs w:val="18"/>
                <w:lang w:val="en-US"/>
              </w:rPr>
              <w:t>95</w:t>
            </w:r>
          </w:p>
        </w:tc>
        <w:tc>
          <w:tcPr>
            <w:tcW w:w="402" w:type="dxa"/>
            <w:vAlign w:val="center"/>
          </w:tcPr>
          <w:p w14:paraId="50C056F2">
            <w:pPr>
              <w:spacing w:line="400" w:lineRule="exact"/>
              <w:ind w:firstLine="0" w:firstLineChars="0"/>
              <w:rPr>
                <w:sz w:val="18"/>
                <w:szCs w:val="18"/>
                <w:lang w:val="en-US"/>
              </w:rPr>
            </w:pPr>
            <w:r>
              <w:rPr>
                <w:sz w:val="18"/>
                <w:szCs w:val="18"/>
                <w:lang w:val="en-US"/>
              </w:rPr>
              <w:t>95</w:t>
            </w:r>
          </w:p>
        </w:tc>
        <w:tc>
          <w:tcPr>
            <w:tcW w:w="402" w:type="dxa"/>
            <w:vAlign w:val="center"/>
          </w:tcPr>
          <w:p w14:paraId="5C23C95A">
            <w:pPr>
              <w:spacing w:line="400" w:lineRule="exact"/>
              <w:ind w:firstLine="0" w:firstLineChars="0"/>
              <w:rPr>
                <w:sz w:val="18"/>
                <w:szCs w:val="18"/>
                <w:lang w:val="en-US"/>
              </w:rPr>
            </w:pPr>
            <w:r>
              <w:rPr>
                <w:sz w:val="18"/>
                <w:szCs w:val="18"/>
                <w:lang w:val="en-US"/>
              </w:rPr>
              <w:t>95</w:t>
            </w:r>
          </w:p>
        </w:tc>
        <w:tc>
          <w:tcPr>
            <w:tcW w:w="401" w:type="dxa"/>
            <w:vAlign w:val="center"/>
          </w:tcPr>
          <w:p w14:paraId="42228B29">
            <w:pPr>
              <w:spacing w:line="400" w:lineRule="exact"/>
              <w:ind w:firstLine="0" w:firstLineChars="0"/>
              <w:rPr>
                <w:sz w:val="18"/>
                <w:szCs w:val="18"/>
                <w:lang w:val="en-US"/>
              </w:rPr>
            </w:pPr>
            <w:r>
              <w:rPr>
                <w:sz w:val="18"/>
                <w:szCs w:val="18"/>
                <w:lang w:val="en-US"/>
              </w:rPr>
              <w:t>30</w:t>
            </w:r>
          </w:p>
        </w:tc>
        <w:tc>
          <w:tcPr>
            <w:tcW w:w="402" w:type="dxa"/>
            <w:vAlign w:val="center"/>
          </w:tcPr>
          <w:p w14:paraId="6A12C147">
            <w:pPr>
              <w:spacing w:line="400" w:lineRule="exact"/>
              <w:ind w:firstLine="0" w:firstLineChars="0"/>
              <w:rPr>
                <w:sz w:val="18"/>
                <w:szCs w:val="18"/>
                <w:lang w:val="en-US"/>
              </w:rPr>
            </w:pPr>
            <w:r>
              <w:rPr>
                <w:sz w:val="18"/>
                <w:szCs w:val="18"/>
                <w:lang w:val="en-US"/>
              </w:rPr>
              <w:t>30</w:t>
            </w:r>
          </w:p>
        </w:tc>
        <w:tc>
          <w:tcPr>
            <w:tcW w:w="402" w:type="dxa"/>
            <w:vAlign w:val="center"/>
          </w:tcPr>
          <w:p w14:paraId="40BAF9D3">
            <w:pPr>
              <w:spacing w:line="400" w:lineRule="exact"/>
              <w:ind w:firstLine="0" w:firstLineChars="0"/>
              <w:rPr>
                <w:sz w:val="18"/>
                <w:szCs w:val="18"/>
                <w:lang w:val="en-US"/>
              </w:rPr>
            </w:pPr>
            <w:r>
              <w:rPr>
                <w:sz w:val="18"/>
                <w:szCs w:val="18"/>
                <w:lang w:val="en-US"/>
              </w:rPr>
              <w:t>0</w:t>
            </w:r>
          </w:p>
        </w:tc>
        <w:tc>
          <w:tcPr>
            <w:tcW w:w="401" w:type="dxa"/>
            <w:vAlign w:val="center"/>
          </w:tcPr>
          <w:p w14:paraId="6190B281">
            <w:pPr>
              <w:spacing w:line="400" w:lineRule="exact"/>
              <w:ind w:firstLine="0" w:firstLineChars="0"/>
              <w:rPr>
                <w:sz w:val="18"/>
                <w:szCs w:val="18"/>
                <w:lang w:val="en-US"/>
              </w:rPr>
            </w:pPr>
            <w:r>
              <w:rPr>
                <w:sz w:val="18"/>
                <w:szCs w:val="18"/>
                <w:lang w:val="en-US"/>
              </w:rPr>
              <w:t>0</w:t>
            </w:r>
          </w:p>
        </w:tc>
        <w:tc>
          <w:tcPr>
            <w:tcW w:w="402" w:type="dxa"/>
            <w:vAlign w:val="center"/>
          </w:tcPr>
          <w:p w14:paraId="0F075D21">
            <w:pPr>
              <w:spacing w:line="400" w:lineRule="exact"/>
              <w:ind w:firstLine="0" w:firstLineChars="0"/>
              <w:rPr>
                <w:sz w:val="18"/>
                <w:szCs w:val="18"/>
                <w:lang w:val="en-US"/>
              </w:rPr>
            </w:pPr>
            <w:r>
              <w:rPr>
                <w:sz w:val="18"/>
                <w:szCs w:val="18"/>
                <w:lang w:val="en-US"/>
              </w:rPr>
              <w:t>0</w:t>
            </w:r>
          </w:p>
        </w:tc>
        <w:tc>
          <w:tcPr>
            <w:tcW w:w="402" w:type="dxa"/>
            <w:vAlign w:val="center"/>
          </w:tcPr>
          <w:p w14:paraId="0451BF04">
            <w:pPr>
              <w:spacing w:line="400" w:lineRule="exact"/>
              <w:ind w:firstLine="0" w:firstLineChars="0"/>
              <w:rPr>
                <w:sz w:val="18"/>
                <w:szCs w:val="18"/>
                <w:lang w:val="en-US"/>
              </w:rPr>
            </w:pPr>
            <w:r>
              <w:rPr>
                <w:sz w:val="18"/>
                <w:szCs w:val="18"/>
                <w:lang w:val="en-US"/>
              </w:rPr>
              <w:t>0</w:t>
            </w:r>
          </w:p>
        </w:tc>
        <w:tc>
          <w:tcPr>
            <w:tcW w:w="402" w:type="dxa"/>
            <w:vAlign w:val="center"/>
          </w:tcPr>
          <w:p w14:paraId="531CE13A">
            <w:pPr>
              <w:spacing w:line="400" w:lineRule="exact"/>
              <w:ind w:firstLine="0" w:firstLineChars="0"/>
              <w:rPr>
                <w:sz w:val="18"/>
                <w:szCs w:val="18"/>
                <w:lang w:val="en-US"/>
              </w:rPr>
            </w:pPr>
            <w:r>
              <w:rPr>
                <w:sz w:val="18"/>
                <w:szCs w:val="18"/>
                <w:lang w:val="en-US"/>
              </w:rPr>
              <w:t>0</w:t>
            </w:r>
          </w:p>
        </w:tc>
      </w:tr>
      <w:tr w14:paraId="1DCDA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426C9E">
            <w:pPr>
              <w:spacing w:line="400" w:lineRule="exact"/>
              <w:ind w:firstLine="0" w:firstLineChars="0"/>
              <w:rPr>
                <w:sz w:val="18"/>
                <w:szCs w:val="18"/>
                <w:lang w:val="en-US"/>
              </w:rPr>
            </w:pPr>
          </w:p>
        </w:tc>
        <w:tc>
          <w:tcPr>
            <w:tcW w:w="401" w:type="dxa"/>
            <w:vAlign w:val="center"/>
          </w:tcPr>
          <w:p w14:paraId="04BFC295">
            <w:pPr>
              <w:spacing w:line="400" w:lineRule="exact"/>
              <w:ind w:firstLine="0" w:firstLineChars="0"/>
              <w:rPr>
                <w:sz w:val="18"/>
                <w:szCs w:val="18"/>
                <w:lang w:val="en-US"/>
              </w:rPr>
            </w:pPr>
            <w:r>
              <w:rPr>
                <w:sz w:val="18"/>
                <w:szCs w:val="18"/>
                <w:lang w:val="en-US"/>
              </w:rPr>
              <w:t>0</w:t>
            </w:r>
          </w:p>
        </w:tc>
        <w:tc>
          <w:tcPr>
            <w:tcW w:w="402" w:type="dxa"/>
            <w:vAlign w:val="center"/>
          </w:tcPr>
          <w:p w14:paraId="07B0E96F">
            <w:pPr>
              <w:spacing w:line="400" w:lineRule="exact"/>
              <w:ind w:firstLine="0" w:firstLineChars="0"/>
              <w:rPr>
                <w:sz w:val="18"/>
                <w:szCs w:val="18"/>
                <w:lang w:val="en-US"/>
              </w:rPr>
            </w:pPr>
            <w:r>
              <w:rPr>
                <w:sz w:val="18"/>
                <w:szCs w:val="18"/>
                <w:lang w:val="en-US"/>
              </w:rPr>
              <w:t>0</w:t>
            </w:r>
          </w:p>
        </w:tc>
        <w:tc>
          <w:tcPr>
            <w:tcW w:w="402" w:type="dxa"/>
            <w:vAlign w:val="center"/>
          </w:tcPr>
          <w:p w14:paraId="1E9D42A7">
            <w:pPr>
              <w:spacing w:line="400" w:lineRule="exact"/>
              <w:ind w:firstLine="0" w:firstLineChars="0"/>
              <w:rPr>
                <w:sz w:val="18"/>
                <w:szCs w:val="18"/>
                <w:lang w:val="en-US"/>
              </w:rPr>
            </w:pPr>
            <w:r>
              <w:rPr>
                <w:sz w:val="18"/>
                <w:szCs w:val="18"/>
                <w:lang w:val="en-US"/>
              </w:rPr>
              <w:t>0</w:t>
            </w:r>
          </w:p>
        </w:tc>
        <w:tc>
          <w:tcPr>
            <w:tcW w:w="401" w:type="dxa"/>
            <w:vAlign w:val="center"/>
          </w:tcPr>
          <w:p w14:paraId="68BCAD36">
            <w:pPr>
              <w:spacing w:line="400" w:lineRule="exact"/>
              <w:ind w:firstLine="0" w:firstLineChars="0"/>
              <w:rPr>
                <w:sz w:val="18"/>
                <w:szCs w:val="18"/>
                <w:lang w:val="en-US"/>
              </w:rPr>
            </w:pPr>
            <w:r>
              <w:rPr>
                <w:sz w:val="18"/>
                <w:szCs w:val="18"/>
                <w:lang w:val="en-US"/>
              </w:rPr>
              <w:t>0</w:t>
            </w:r>
          </w:p>
        </w:tc>
        <w:tc>
          <w:tcPr>
            <w:tcW w:w="402" w:type="dxa"/>
            <w:vAlign w:val="center"/>
          </w:tcPr>
          <w:p w14:paraId="74C3BACB">
            <w:pPr>
              <w:spacing w:line="400" w:lineRule="exact"/>
              <w:ind w:firstLine="0" w:firstLineChars="0"/>
              <w:rPr>
                <w:sz w:val="18"/>
                <w:szCs w:val="18"/>
                <w:lang w:val="en-US"/>
              </w:rPr>
            </w:pPr>
            <w:r>
              <w:rPr>
                <w:sz w:val="18"/>
                <w:szCs w:val="18"/>
                <w:lang w:val="en-US"/>
              </w:rPr>
              <w:t>0</w:t>
            </w:r>
          </w:p>
        </w:tc>
        <w:tc>
          <w:tcPr>
            <w:tcW w:w="402" w:type="dxa"/>
            <w:vAlign w:val="center"/>
          </w:tcPr>
          <w:p w14:paraId="5CE16365">
            <w:pPr>
              <w:spacing w:line="400" w:lineRule="exact"/>
              <w:ind w:firstLine="0" w:firstLineChars="0"/>
              <w:rPr>
                <w:sz w:val="18"/>
                <w:szCs w:val="18"/>
                <w:lang w:val="en-US"/>
              </w:rPr>
            </w:pPr>
            <w:r>
              <w:rPr>
                <w:sz w:val="18"/>
                <w:szCs w:val="18"/>
                <w:lang w:val="en-US"/>
              </w:rPr>
              <w:t>0</w:t>
            </w:r>
          </w:p>
        </w:tc>
        <w:tc>
          <w:tcPr>
            <w:tcW w:w="401" w:type="dxa"/>
            <w:vAlign w:val="center"/>
          </w:tcPr>
          <w:p w14:paraId="6052ADF5">
            <w:pPr>
              <w:spacing w:line="400" w:lineRule="exact"/>
              <w:ind w:firstLine="0" w:firstLineChars="0"/>
              <w:rPr>
                <w:sz w:val="18"/>
                <w:szCs w:val="18"/>
                <w:lang w:val="en-US"/>
              </w:rPr>
            </w:pPr>
            <w:r>
              <w:rPr>
                <w:sz w:val="18"/>
                <w:szCs w:val="18"/>
                <w:lang w:val="en-US"/>
              </w:rPr>
              <w:t>0</w:t>
            </w:r>
          </w:p>
        </w:tc>
        <w:tc>
          <w:tcPr>
            <w:tcW w:w="402" w:type="dxa"/>
            <w:vAlign w:val="center"/>
          </w:tcPr>
          <w:p w14:paraId="610FA7D3">
            <w:pPr>
              <w:spacing w:line="400" w:lineRule="exact"/>
              <w:ind w:firstLine="0" w:firstLineChars="0"/>
              <w:rPr>
                <w:sz w:val="18"/>
                <w:szCs w:val="18"/>
                <w:lang w:val="en-US"/>
              </w:rPr>
            </w:pPr>
            <w:r>
              <w:rPr>
                <w:sz w:val="18"/>
                <w:szCs w:val="18"/>
                <w:lang w:val="en-US"/>
              </w:rPr>
              <w:t>0</w:t>
            </w:r>
          </w:p>
        </w:tc>
        <w:tc>
          <w:tcPr>
            <w:tcW w:w="402" w:type="dxa"/>
            <w:vAlign w:val="center"/>
          </w:tcPr>
          <w:p w14:paraId="1EDD416A">
            <w:pPr>
              <w:spacing w:line="400" w:lineRule="exact"/>
              <w:ind w:firstLine="0" w:firstLineChars="0"/>
              <w:rPr>
                <w:sz w:val="18"/>
                <w:szCs w:val="18"/>
                <w:lang w:val="en-US"/>
              </w:rPr>
            </w:pPr>
            <w:r>
              <w:rPr>
                <w:sz w:val="18"/>
                <w:szCs w:val="18"/>
                <w:lang w:val="en-US"/>
              </w:rPr>
              <w:t>0</w:t>
            </w:r>
          </w:p>
        </w:tc>
        <w:tc>
          <w:tcPr>
            <w:tcW w:w="402" w:type="dxa"/>
            <w:vAlign w:val="center"/>
          </w:tcPr>
          <w:p w14:paraId="0889E3EB">
            <w:pPr>
              <w:spacing w:line="400" w:lineRule="exact"/>
              <w:ind w:firstLine="0" w:firstLineChars="0"/>
              <w:rPr>
                <w:sz w:val="18"/>
                <w:szCs w:val="18"/>
                <w:lang w:val="en-US"/>
              </w:rPr>
            </w:pPr>
            <w:r>
              <w:rPr>
                <w:sz w:val="18"/>
                <w:szCs w:val="18"/>
                <w:lang w:val="en-US"/>
              </w:rPr>
              <w:t>0</w:t>
            </w:r>
          </w:p>
        </w:tc>
        <w:tc>
          <w:tcPr>
            <w:tcW w:w="401" w:type="dxa"/>
            <w:vAlign w:val="center"/>
          </w:tcPr>
          <w:p w14:paraId="4F36431E">
            <w:pPr>
              <w:spacing w:line="400" w:lineRule="exact"/>
              <w:ind w:firstLine="0" w:firstLineChars="0"/>
              <w:rPr>
                <w:sz w:val="18"/>
                <w:szCs w:val="18"/>
                <w:lang w:val="en-US"/>
              </w:rPr>
            </w:pPr>
            <w:r>
              <w:rPr>
                <w:sz w:val="18"/>
                <w:szCs w:val="18"/>
                <w:lang w:val="en-US"/>
              </w:rPr>
              <w:t>0</w:t>
            </w:r>
          </w:p>
        </w:tc>
        <w:tc>
          <w:tcPr>
            <w:tcW w:w="402" w:type="dxa"/>
            <w:vAlign w:val="center"/>
          </w:tcPr>
          <w:p w14:paraId="61CBEC10">
            <w:pPr>
              <w:spacing w:line="400" w:lineRule="exact"/>
              <w:ind w:firstLine="0" w:firstLineChars="0"/>
              <w:rPr>
                <w:sz w:val="18"/>
                <w:szCs w:val="18"/>
                <w:lang w:val="en-US"/>
              </w:rPr>
            </w:pPr>
            <w:r>
              <w:rPr>
                <w:sz w:val="18"/>
                <w:szCs w:val="18"/>
                <w:lang w:val="en-US"/>
              </w:rPr>
              <w:t>0</w:t>
            </w:r>
          </w:p>
        </w:tc>
        <w:tc>
          <w:tcPr>
            <w:tcW w:w="402" w:type="dxa"/>
            <w:vAlign w:val="center"/>
          </w:tcPr>
          <w:p w14:paraId="41261E9C">
            <w:pPr>
              <w:spacing w:line="400" w:lineRule="exact"/>
              <w:ind w:firstLine="0" w:firstLineChars="0"/>
              <w:rPr>
                <w:sz w:val="18"/>
                <w:szCs w:val="18"/>
                <w:lang w:val="en-US"/>
              </w:rPr>
            </w:pPr>
            <w:r>
              <w:rPr>
                <w:sz w:val="18"/>
                <w:szCs w:val="18"/>
                <w:lang w:val="en-US"/>
              </w:rPr>
              <w:t>0</w:t>
            </w:r>
          </w:p>
        </w:tc>
        <w:tc>
          <w:tcPr>
            <w:tcW w:w="401" w:type="dxa"/>
            <w:vAlign w:val="center"/>
          </w:tcPr>
          <w:p w14:paraId="42C595F3">
            <w:pPr>
              <w:spacing w:line="400" w:lineRule="exact"/>
              <w:ind w:firstLine="0" w:firstLineChars="0"/>
              <w:rPr>
                <w:sz w:val="18"/>
                <w:szCs w:val="18"/>
                <w:lang w:val="en-US"/>
              </w:rPr>
            </w:pPr>
            <w:r>
              <w:rPr>
                <w:sz w:val="18"/>
                <w:szCs w:val="18"/>
                <w:lang w:val="en-US"/>
              </w:rPr>
              <w:t>0</w:t>
            </w:r>
          </w:p>
        </w:tc>
        <w:tc>
          <w:tcPr>
            <w:tcW w:w="402" w:type="dxa"/>
            <w:vAlign w:val="center"/>
          </w:tcPr>
          <w:p w14:paraId="1A0B1547">
            <w:pPr>
              <w:spacing w:line="400" w:lineRule="exact"/>
              <w:ind w:firstLine="0" w:firstLineChars="0"/>
              <w:rPr>
                <w:sz w:val="18"/>
                <w:szCs w:val="18"/>
                <w:lang w:val="en-US"/>
              </w:rPr>
            </w:pPr>
            <w:r>
              <w:rPr>
                <w:sz w:val="18"/>
                <w:szCs w:val="18"/>
                <w:lang w:val="en-US"/>
              </w:rPr>
              <w:t>0</w:t>
            </w:r>
          </w:p>
        </w:tc>
        <w:tc>
          <w:tcPr>
            <w:tcW w:w="402" w:type="dxa"/>
            <w:vAlign w:val="center"/>
          </w:tcPr>
          <w:p w14:paraId="685E7C83">
            <w:pPr>
              <w:spacing w:line="400" w:lineRule="exact"/>
              <w:ind w:firstLine="0" w:firstLineChars="0"/>
              <w:rPr>
                <w:sz w:val="18"/>
                <w:szCs w:val="18"/>
                <w:lang w:val="en-US"/>
              </w:rPr>
            </w:pPr>
            <w:r>
              <w:rPr>
                <w:sz w:val="18"/>
                <w:szCs w:val="18"/>
                <w:lang w:val="en-US"/>
              </w:rPr>
              <w:t>0</w:t>
            </w:r>
          </w:p>
        </w:tc>
        <w:tc>
          <w:tcPr>
            <w:tcW w:w="402" w:type="dxa"/>
            <w:vAlign w:val="center"/>
          </w:tcPr>
          <w:p w14:paraId="0CEB3650">
            <w:pPr>
              <w:spacing w:line="400" w:lineRule="exact"/>
              <w:ind w:firstLine="0" w:firstLineChars="0"/>
              <w:rPr>
                <w:sz w:val="18"/>
                <w:szCs w:val="18"/>
                <w:lang w:val="en-US"/>
              </w:rPr>
            </w:pPr>
            <w:r>
              <w:rPr>
                <w:sz w:val="18"/>
                <w:szCs w:val="18"/>
                <w:lang w:val="en-US"/>
              </w:rPr>
              <w:t>0</w:t>
            </w:r>
          </w:p>
        </w:tc>
        <w:tc>
          <w:tcPr>
            <w:tcW w:w="401" w:type="dxa"/>
            <w:vAlign w:val="center"/>
          </w:tcPr>
          <w:p w14:paraId="6ABE1516">
            <w:pPr>
              <w:spacing w:line="400" w:lineRule="exact"/>
              <w:ind w:firstLine="0" w:firstLineChars="0"/>
              <w:rPr>
                <w:sz w:val="18"/>
                <w:szCs w:val="18"/>
                <w:lang w:val="en-US"/>
              </w:rPr>
            </w:pPr>
            <w:r>
              <w:rPr>
                <w:sz w:val="18"/>
                <w:szCs w:val="18"/>
                <w:lang w:val="en-US"/>
              </w:rPr>
              <w:t>0</w:t>
            </w:r>
          </w:p>
        </w:tc>
        <w:tc>
          <w:tcPr>
            <w:tcW w:w="402" w:type="dxa"/>
            <w:vAlign w:val="center"/>
          </w:tcPr>
          <w:p w14:paraId="3DBFD4AC">
            <w:pPr>
              <w:spacing w:line="400" w:lineRule="exact"/>
              <w:ind w:firstLine="0" w:firstLineChars="0"/>
              <w:rPr>
                <w:sz w:val="18"/>
                <w:szCs w:val="18"/>
                <w:lang w:val="en-US"/>
              </w:rPr>
            </w:pPr>
            <w:r>
              <w:rPr>
                <w:sz w:val="18"/>
                <w:szCs w:val="18"/>
                <w:lang w:val="en-US"/>
              </w:rPr>
              <w:t>0</w:t>
            </w:r>
          </w:p>
        </w:tc>
        <w:tc>
          <w:tcPr>
            <w:tcW w:w="402" w:type="dxa"/>
            <w:vAlign w:val="center"/>
          </w:tcPr>
          <w:p w14:paraId="029FE5A7">
            <w:pPr>
              <w:spacing w:line="400" w:lineRule="exact"/>
              <w:ind w:firstLine="0" w:firstLineChars="0"/>
              <w:rPr>
                <w:sz w:val="18"/>
                <w:szCs w:val="18"/>
                <w:lang w:val="en-US"/>
              </w:rPr>
            </w:pPr>
            <w:r>
              <w:rPr>
                <w:sz w:val="18"/>
                <w:szCs w:val="18"/>
                <w:lang w:val="en-US"/>
              </w:rPr>
              <w:t>0</w:t>
            </w:r>
          </w:p>
        </w:tc>
        <w:tc>
          <w:tcPr>
            <w:tcW w:w="401" w:type="dxa"/>
            <w:vAlign w:val="center"/>
          </w:tcPr>
          <w:p w14:paraId="506AA432">
            <w:pPr>
              <w:spacing w:line="400" w:lineRule="exact"/>
              <w:ind w:firstLine="0" w:firstLineChars="0"/>
              <w:rPr>
                <w:sz w:val="18"/>
                <w:szCs w:val="18"/>
                <w:lang w:val="en-US"/>
              </w:rPr>
            </w:pPr>
            <w:r>
              <w:rPr>
                <w:sz w:val="18"/>
                <w:szCs w:val="18"/>
                <w:lang w:val="en-US"/>
              </w:rPr>
              <w:t>0</w:t>
            </w:r>
          </w:p>
        </w:tc>
        <w:tc>
          <w:tcPr>
            <w:tcW w:w="402" w:type="dxa"/>
            <w:vAlign w:val="center"/>
          </w:tcPr>
          <w:p w14:paraId="3E2D029F">
            <w:pPr>
              <w:spacing w:line="400" w:lineRule="exact"/>
              <w:ind w:firstLine="0" w:firstLineChars="0"/>
              <w:rPr>
                <w:sz w:val="18"/>
                <w:szCs w:val="18"/>
                <w:lang w:val="en-US"/>
              </w:rPr>
            </w:pPr>
            <w:r>
              <w:rPr>
                <w:sz w:val="18"/>
                <w:szCs w:val="18"/>
                <w:lang w:val="en-US"/>
              </w:rPr>
              <w:t>0</w:t>
            </w:r>
          </w:p>
        </w:tc>
        <w:tc>
          <w:tcPr>
            <w:tcW w:w="402" w:type="dxa"/>
            <w:vAlign w:val="center"/>
          </w:tcPr>
          <w:p w14:paraId="1B59A1AE">
            <w:pPr>
              <w:spacing w:line="400" w:lineRule="exact"/>
              <w:ind w:firstLine="0" w:firstLineChars="0"/>
              <w:rPr>
                <w:sz w:val="18"/>
                <w:szCs w:val="18"/>
                <w:lang w:val="en-US"/>
              </w:rPr>
            </w:pPr>
            <w:r>
              <w:rPr>
                <w:sz w:val="18"/>
                <w:szCs w:val="18"/>
                <w:lang w:val="en-US"/>
              </w:rPr>
              <w:t>0</w:t>
            </w:r>
          </w:p>
        </w:tc>
        <w:tc>
          <w:tcPr>
            <w:tcW w:w="402" w:type="dxa"/>
            <w:vAlign w:val="center"/>
          </w:tcPr>
          <w:p w14:paraId="4EEE6A4A">
            <w:pPr>
              <w:spacing w:line="400" w:lineRule="exact"/>
              <w:ind w:firstLine="0" w:firstLineChars="0"/>
              <w:rPr>
                <w:sz w:val="18"/>
                <w:szCs w:val="18"/>
                <w:lang w:val="en-US"/>
              </w:rPr>
            </w:pPr>
            <w:r>
              <w:rPr>
                <w:sz w:val="18"/>
                <w:szCs w:val="18"/>
                <w:lang w:val="en-US"/>
              </w:rPr>
              <w:t>0</w:t>
            </w:r>
          </w:p>
        </w:tc>
      </w:tr>
      <w:tr w14:paraId="5A52A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F2809C3">
            <w:pPr>
              <w:spacing w:line="400" w:lineRule="exact"/>
              <w:ind w:firstLine="0" w:firstLineChars="0"/>
              <w:rPr>
                <w:sz w:val="18"/>
                <w:szCs w:val="18"/>
                <w:lang w:val="en-US"/>
              </w:rPr>
            </w:pPr>
            <w:r>
              <w:rPr>
                <w:sz w:val="18"/>
                <w:szCs w:val="18"/>
                <w:lang w:val="en-US"/>
              </w:rPr>
              <w:t>博物馆-卫生间</w:t>
            </w:r>
          </w:p>
        </w:tc>
        <w:tc>
          <w:tcPr>
            <w:tcW w:w="401" w:type="dxa"/>
            <w:vAlign w:val="center"/>
          </w:tcPr>
          <w:p w14:paraId="5AAD7E74">
            <w:pPr>
              <w:spacing w:line="400" w:lineRule="exact"/>
              <w:ind w:firstLine="0" w:firstLineChars="0"/>
              <w:rPr>
                <w:sz w:val="18"/>
                <w:szCs w:val="18"/>
                <w:lang w:val="en-US"/>
              </w:rPr>
            </w:pPr>
            <w:r>
              <w:rPr>
                <w:sz w:val="18"/>
                <w:szCs w:val="18"/>
                <w:lang w:val="en-US"/>
              </w:rPr>
              <w:t>0</w:t>
            </w:r>
          </w:p>
        </w:tc>
        <w:tc>
          <w:tcPr>
            <w:tcW w:w="402" w:type="dxa"/>
            <w:vAlign w:val="center"/>
          </w:tcPr>
          <w:p w14:paraId="50942962">
            <w:pPr>
              <w:spacing w:line="400" w:lineRule="exact"/>
              <w:ind w:firstLine="0" w:firstLineChars="0"/>
              <w:rPr>
                <w:sz w:val="18"/>
                <w:szCs w:val="18"/>
                <w:lang w:val="en-US"/>
              </w:rPr>
            </w:pPr>
            <w:r>
              <w:rPr>
                <w:sz w:val="18"/>
                <w:szCs w:val="18"/>
                <w:lang w:val="en-US"/>
              </w:rPr>
              <w:t>0</w:t>
            </w:r>
          </w:p>
        </w:tc>
        <w:tc>
          <w:tcPr>
            <w:tcW w:w="402" w:type="dxa"/>
            <w:vAlign w:val="center"/>
          </w:tcPr>
          <w:p w14:paraId="573788FB">
            <w:pPr>
              <w:spacing w:line="400" w:lineRule="exact"/>
              <w:ind w:firstLine="0" w:firstLineChars="0"/>
              <w:rPr>
                <w:sz w:val="18"/>
                <w:szCs w:val="18"/>
                <w:lang w:val="en-US"/>
              </w:rPr>
            </w:pPr>
            <w:r>
              <w:rPr>
                <w:sz w:val="18"/>
                <w:szCs w:val="18"/>
                <w:lang w:val="en-US"/>
              </w:rPr>
              <w:t>0</w:t>
            </w:r>
          </w:p>
        </w:tc>
        <w:tc>
          <w:tcPr>
            <w:tcW w:w="401" w:type="dxa"/>
            <w:vAlign w:val="center"/>
          </w:tcPr>
          <w:p w14:paraId="47299D46">
            <w:pPr>
              <w:spacing w:line="400" w:lineRule="exact"/>
              <w:ind w:firstLine="0" w:firstLineChars="0"/>
              <w:rPr>
                <w:sz w:val="18"/>
                <w:szCs w:val="18"/>
                <w:lang w:val="en-US"/>
              </w:rPr>
            </w:pPr>
            <w:r>
              <w:rPr>
                <w:sz w:val="18"/>
                <w:szCs w:val="18"/>
                <w:lang w:val="en-US"/>
              </w:rPr>
              <w:t>0</w:t>
            </w:r>
          </w:p>
        </w:tc>
        <w:tc>
          <w:tcPr>
            <w:tcW w:w="402" w:type="dxa"/>
            <w:vAlign w:val="center"/>
          </w:tcPr>
          <w:p w14:paraId="0BB72839">
            <w:pPr>
              <w:spacing w:line="400" w:lineRule="exact"/>
              <w:ind w:firstLine="0" w:firstLineChars="0"/>
              <w:rPr>
                <w:sz w:val="18"/>
                <w:szCs w:val="18"/>
                <w:lang w:val="en-US"/>
              </w:rPr>
            </w:pPr>
            <w:r>
              <w:rPr>
                <w:sz w:val="18"/>
                <w:szCs w:val="18"/>
                <w:lang w:val="en-US"/>
              </w:rPr>
              <w:t>0</w:t>
            </w:r>
          </w:p>
        </w:tc>
        <w:tc>
          <w:tcPr>
            <w:tcW w:w="402" w:type="dxa"/>
            <w:vAlign w:val="center"/>
          </w:tcPr>
          <w:p w14:paraId="0B4FA25A">
            <w:pPr>
              <w:spacing w:line="400" w:lineRule="exact"/>
              <w:ind w:firstLine="0" w:firstLineChars="0"/>
              <w:rPr>
                <w:sz w:val="18"/>
                <w:szCs w:val="18"/>
                <w:lang w:val="en-US"/>
              </w:rPr>
            </w:pPr>
            <w:r>
              <w:rPr>
                <w:sz w:val="18"/>
                <w:szCs w:val="18"/>
                <w:lang w:val="en-US"/>
              </w:rPr>
              <w:t>0</w:t>
            </w:r>
          </w:p>
        </w:tc>
        <w:tc>
          <w:tcPr>
            <w:tcW w:w="401" w:type="dxa"/>
            <w:vAlign w:val="center"/>
          </w:tcPr>
          <w:p w14:paraId="68C14359">
            <w:pPr>
              <w:spacing w:line="400" w:lineRule="exact"/>
              <w:ind w:firstLine="0" w:firstLineChars="0"/>
              <w:rPr>
                <w:sz w:val="18"/>
                <w:szCs w:val="18"/>
                <w:lang w:val="en-US"/>
              </w:rPr>
            </w:pPr>
            <w:r>
              <w:rPr>
                <w:sz w:val="18"/>
                <w:szCs w:val="18"/>
                <w:lang w:val="en-US"/>
              </w:rPr>
              <w:t>10</w:t>
            </w:r>
          </w:p>
        </w:tc>
        <w:tc>
          <w:tcPr>
            <w:tcW w:w="402" w:type="dxa"/>
            <w:vAlign w:val="center"/>
          </w:tcPr>
          <w:p w14:paraId="3E2375B3">
            <w:pPr>
              <w:spacing w:line="400" w:lineRule="exact"/>
              <w:ind w:firstLine="0" w:firstLineChars="0"/>
              <w:rPr>
                <w:sz w:val="18"/>
                <w:szCs w:val="18"/>
                <w:lang w:val="en-US"/>
              </w:rPr>
            </w:pPr>
            <w:r>
              <w:rPr>
                <w:sz w:val="18"/>
                <w:szCs w:val="18"/>
                <w:lang w:val="en-US"/>
              </w:rPr>
              <w:t>50</w:t>
            </w:r>
          </w:p>
        </w:tc>
        <w:tc>
          <w:tcPr>
            <w:tcW w:w="402" w:type="dxa"/>
            <w:vAlign w:val="center"/>
          </w:tcPr>
          <w:p w14:paraId="555A40AF">
            <w:pPr>
              <w:spacing w:line="400" w:lineRule="exact"/>
              <w:ind w:firstLine="0" w:firstLineChars="0"/>
              <w:rPr>
                <w:sz w:val="18"/>
                <w:szCs w:val="18"/>
                <w:lang w:val="en-US"/>
              </w:rPr>
            </w:pPr>
            <w:r>
              <w:rPr>
                <w:sz w:val="18"/>
                <w:szCs w:val="18"/>
                <w:lang w:val="en-US"/>
              </w:rPr>
              <w:t>95</w:t>
            </w:r>
          </w:p>
        </w:tc>
        <w:tc>
          <w:tcPr>
            <w:tcW w:w="402" w:type="dxa"/>
            <w:vAlign w:val="center"/>
          </w:tcPr>
          <w:p w14:paraId="7A68EA33">
            <w:pPr>
              <w:spacing w:line="400" w:lineRule="exact"/>
              <w:ind w:firstLine="0" w:firstLineChars="0"/>
              <w:rPr>
                <w:sz w:val="18"/>
                <w:szCs w:val="18"/>
                <w:lang w:val="en-US"/>
              </w:rPr>
            </w:pPr>
            <w:r>
              <w:rPr>
                <w:sz w:val="18"/>
                <w:szCs w:val="18"/>
                <w:lang w:val="en-US"/>
              </w:rPr>
              <w:t>95</w:t>
            </w:r>
          </w:p>
        </w:tc>
        <w:tc>
          <w:tcPr>
            <w:tcW w:w="401" w:type="dxa"/>
            <w:vAlign w:val="center"/>
          </w:tcPr>
          <w:p w14:paraId="3AE5C82C">
            <w:pPr>
              <w:spacing w:line="400" w:lineRule="exact"/>
              <w:ind w:firstLine="0" w:firstLineChars="0"/>
              <w:rPr>
                <w:sz w:val="18"/>
                <w:szCs w:val="18"/>
                <w:lang w:val="en-US"/>
              </w:rPr>
            </w:pPr>
            <w:r>
              <w:rPr>
                <w:sz w:val="18"/>
                <w:szCs w:val="18"/>
                <w:lang w:val="en-US"/>
              </w:rPr>
              <w:t>95</w:t>
            </w:r>
          </w:p>
        </w:tc>
        <w:tc>
          <w:tcPr>
            <w:tcW w:w="402" w:type="dxa"/>
            <w:vAlign w:val="center"/>
          </w:tcPr>
          <w:p w14:paraId="6273643A">
            <w:pPr>
              <w:spacing w:line="400" w:lineRule="exact"/>
              <w:ind w:firstLine="0" w:firstLineChars="0"/>
              <w:rPr>
                <w:sz w:val="18"/>
                <w:szCs w:val="18"/>
                <w:lang w:val="en-US"/>
              </w:rPr>
            </w:pPr>
            <w:r>
              <w:rPr>
                <w:sz w:val="18"/>
                <w:szCs w:val="18"/>
                <w:lang w:val="en-US"/>
              </w:rPr>
              <w:t>80</w:t>
            </w:r>
          </w:p>
        </w:tc>
        <w:tc>
          <w:tcPr>
            <w:tcW w:w="402" w:type="dxa"/>
            <w:vAlign w:val="center"/>
          </w:tcPr>
          <w:p w14:paraId="39155B73">
            <w:pPr>
              <w:spacing w:line="400" w:lineRule="exact"/>
              <w:ind w:firstLine="0" w:firstLineChars="0"/>
              <w:rPr>
                <w:sz w:val="18"/>
                <w:szCs w:val="18"/>
                <w:lang w:val="en-US"/>
              </w:rPr>
            </w:pPr>
            <w:r>
              <w:rPr>
                <w:sz w:val="18"/>
                <w:szCs w:val="18"/>
                <w:lang w:val="en-US"/>
              </w:rPr>
              <w:t>80</w:t>
            </w:r>
          </w:p>
        </w:tc>
        <w:tc>
          <w:tcPr>
            <w:tcW w:w="401" w:type="dxa"/>
            <w:vAlign w:val="center"/>
          </w:tcPr>
          <w:p w14:paraId="77EC9B6C">
            <w:pPr>
              <w:spacing w:line="400" w:lineRule="exact"/>
              <w:ind w:firstLine="0" w:firstLineChars="0"/>
              <w:rPr>
                <w:sz w:val="18"/>
                <w:szCs w:val="18"/>
                <w:lang w:val="en-US"/>
              </w:rPr>
            </w:pPr>
            <w:r>
              <w:rPr>
                <w:sz w:val="18"/>
                <w:szCs w:val="18"/>
                <w:lang w:val="en-US"/>
              </w:rPr>
              <w:t>95</w:t>
            </w:r>
          </w:p>
        </w:tc>
        <w:tc>
          <w:tcPr>
            <w:tcW w:w="402" w:type="dxa"/>
            <w:vAlign w:val="center"/>
          </w:tcPr>
          <w:p w14:paraId="5CE2C0F2">
            <w:pPr>
              <w:spacing w:line="400" w:lineRule="exact"/>
              <w:ind w:firstLine="0" w:firstLineChars="0"/>
              <w:rPr>
                <w:sz w:val="18"/>
                <w:szCs w:val="18"/>
                <w:lang w:val="en-US"/>
              </w:rPr>
            </w:pPr>
            <w:r>
              <w:rPr>
                <w:sz w:val="18"/>
                <w:szCs w:val="18"/>
                <w:lang w:val="en-US"/>
              </w:rPr>
              <w:t>95</w:t>
            </w:r>
          </w:p>
        </w:tc>
        <w:tc>
          <w:tcPr>
            <w:tcW w:w="402" w:type="dxa"/>
            <w:vAlign w:val="center"/>
          </w:tcPr>
          <w:p w14:paraId="04820377">
            <w:pPr>
              <w:spacing w:line="400" w:lineRule="exact"/>
              <w:ind w:firstLine="0" w:firstLineChars="0"/>
              <w:rPr>
                <w:sz w:val="18"/>
                <w:szCs w:val="18"/>
                <w:lang w:val="en-US"/>
              </w:rPr>
            </w:pPr>
            <w:r>
              <w:rPr>
                <w:sz w:val="18"/>
                <w:szCs w:val="18"/>
                <w:lang w:val="en-US"/>
              </w:rPr>
              <w:t>95</w:t>
            </w:r>
          </w:p>
        </w:tc>
        <w:tc>
          <w:tcPr>
            <w:tcW w:w="402" w:type="dxa"/>
            <w:vAlign w:val="center"/>
          </w:tcPr>
          <w:p w14:paraId="2BB5E204">
            <w:pPr>
              <w:spacing w:line="400" w:lineRule="exact"/>
              <w:ind w:firstLine="0" w:firstLineChars="0"/>
              <w:rPr>
                <w:sz w:val="18"/>
                <w:szCs w:val="18"/>
                <w:lang w:val="en-US"/>
              </w:rPr>
            </w:pPr>
            <w:r>
              <w:rPr>
                <w:sz w:val="18"/>
                <w:szCs w:val="18"/>
                <w:lang w:val="en-US"/>
              </w:rPr>
              <w:t>95</w:t>
            </w:r>
          </w:p>
        </w:tc>
        <w:tc>
          <w:tcPr>
            <w:tcW w:w="401" w:type="dxa"/>
            <w:vAlign w:val="center"/>
          </w:tcPr>
          <w:p w14:paraId="5D10F55E">
            <w:pPr>
              <w:spacing w:line="400" w:lineRule="exact"/>
              <w:ind w:firstLine="0" w:firstLineChars="0"/>
              <w:rPr>
                <w:sz w:val="18"/>
                <w:szCs w:val="18"/>
                <w:lang w:val="en-US"/>
              </w:rPr>
            </w:pPr>
            <w:r>
              <w:rPr>
                <w:sz w:val="18"/>
                <w:szCs w:val="18"/>
                <w:lang w:val="en-US"/>
              </w:rPr>
              <w:t>30</w:t>
            </w:r>
          </w:p>
        </w:tc>
        <w:tc>
          <w:tcPr>
            <w:tcW w:w="402" w:type="dxa"/>
            <w:vAlign w:val="center"/>
          </w:tcPr>
          <w:p w14:paraId="51FC9933">
            <w:pPr>
              <w:spacing w:line="400" w:lineRule="exact"/>
              <w:ind w:firstLine="0" w:firstLineChars="0"/>
              <w:rPr>
                <w:sz w:val="18"/>
                <w:szCs w:val="18"/>
                <w:lang w:val="en-US"/>
              </w:rPr>
            </w:pPr>
            <w:r>
              <w:rPr>
                <w:sz w:val="18"/>
                <w:szCs w:val="18"/>
                <w:lang w:val="en-US"/>
              </w:rPr>
              <w:t>30</w:t>
            </w:r>
          </w:p>
        </w:tc>
        <w:tc>
          <w:tcPr>
            <w:tcW w:w="402" w:type="dxa"/>
            <w:vAlign w:val="center"/>
          </w:tcPr>
          <w:p w14:paraId="6D96D6F3">
            <w:pPr>
              <w:spacing w:line="400" w:lineRule="exact"/>
              <w:ind w:firstLine="0" w:firstLineChars="0"/>
              <w:rPr>
                <w:sz w:val="18"/>
                <w:szCs w:val="18"/>
                <w:lang w:val="en-US"/>
              </w:rPr>
            </w:pPr>
            <w:r>
              <w:rPr>
                <w:sz w:val="18"/>
                <w:szCs w:val="18"/>
                <w:lang w:val="en-US"/>
              </w:rPr>
              <w:t>0</w:t>
            </w:r>
          </w:p>
        </w:tc>
        <w:tc>
          <w:tcPr>
            <w:tcW w:w="401" w:type="dxa"/>
            <w:vAlign w:val="center"/>
          </w:tcPr>
          <w:p w14:paraId="3FBB9DD8">
            <w:pPr>
              <w:spacing w:line="400" w:lineRule="exact"/>
              <w:ind w:firstLine="0" w:firstLineChars="0"/>
              <w:rPr>
                <w:sz w:val="18"/>
                <w:szCs w:val="18"/>
                <w:lang w:val="en-US"/>
              </w:rPr>
            </w:pPr>
            <w:r>
              <w:rPr>
                <w:sz w:val="18"/>
                <w:szCs w:val="18"/>
                <w:lang w:val="en-US"/>
              </w:rPr>
              <w:t>0</w:t>
            </w:r>
          </w:p>
        </w:tc>
        <w:tc>
          <w:tcPr>
            <w:tcW w:w="402" w:type="dxa"/>
            <w:vAlign w:val="center"/>
          </w:tcPr>
          <w:p w14:paraId="3AF83052">
            <w:pPr>
              <w:spacing w:line="400" w:lineRule="exact"/>
              <w:ind w:firstLine="0" w:firstLineChars="0"/>
              <w:rPr>
                <w:sz w:val="18"/>
                <w:szCs w:val="18"/>
                <w:lang w:val="en-US"/>
              </w:rPr>
            </w:pPr>
            <w:r>
              <w:rPr>
                <w:sz w:val="18"/>
                <w:szCs w:val="18"/>
                <w:lang w:val="en-US"/>
              </w:rPr>
              <w:t>0</w:t>
            </w:r>
          </w:p>
        </w:tc>
        <w:tc>
          <w:tcPr>
            <w:tcW w:w="402" w:type="dxa"/>
            <w:vAlign w:val="center"/>
          </w:tcPr>
          <w:p w14:paraId="56F50A0A">
            <w:pPr>
              <w:spacing w:line="400" w:lineRule="exact"/>
              <w:ind w:firstLine="0" w:firstLineChars="0"/>
              <w:rPr>
                <w:sz w:val="18"/>
                <w:szCs w:val="18"/>
                <w:lang w:val="en-US"/>
              </w:rPr>
            </w:pPr>
            <w:r>
              <w:rPr>
                <w:sz w:val="18"/>
                <w:szCs w:val="18"/>
                <w:lang w:val="en-US"/>
              </w:rPr>
              <w:t>0</w:t>
            </w:r>
          </w:p>
        </w:tc>
        <w:tc>
          <w:tcPr>
            <w:tcW w:w="402" w:type="dxa"/>
            <w:vAlign w:val="center"/>
          </w:tcPr>
          <w:p w14:paraId="0FC9F9A5">
            <w:pPr>
              <w:spacing w:line="400" w:lineRule="exact"/>
              <w:ind w:firstLine="0" w:firstLineChars="0"/>
              <w:rPr>
                <w:sz w:val="18"/>
                <w:szCs w:val="18"/>
                <w:lang w:val="en-US"/>
              </w:rPr>
            </w:pPr>
            <w:r>
              <w:rPr>
                <w:sz w:val="18"/>
                <w:szCs w:val="18"/>
                <w:lang w:val="en-US"/>
              </w:rPr>
              <w:t>0</w:t>
            </w:r>
          </w:p>
        </w:tc>
      </w:tr>
      <w:tr w14:paraId="6FE4F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C51C2F">
            <w:pPr>
              <w:spacing w:line="400" w:lineRule="exact"/>
              <w:ind w:firstLine="0" w:firstLineChars="0"/>
              <w:rPr>
                <w:sz w:val="18"/>
                <w:szCs w:val="18"/>
                <w:lang w:val="en-US"/>
              </w:rPr>
            </w:pPr>
          </w:p>
        </w:tc>
        <w:tc>
          <w:tcPr>
            <w:tcW w:w="401" w:type="dxa"/>
            <w:vAlign w:val="center"/>
          </w:tcPr>
          <w:p w14:paraId="313A3F64">
            <w:pPr>
              <w:spacing w:line="400" w:lineRule="exact"/>
              <w:ind w:firstLine="0" w:firstLineChars="0"/>
              <w:rPr>
                <w:sz w:val="18"/>
                <w:szCs w:val="18"/>
                <w:lang w:val="en-US"/>
              </w:rPr>
            </w:pPr>
            <w:r>
              <w:rPr>
                <w:sz w:val="18"/>
                <w:szCs w:val="18"/>
                <w:lang w:val="en-US"/>
              </w:rPr>
              <w:t>0</w:t>
            </w:r>
          </w:p>
        </w:tc>
        <w:tc>
          <w:tcPr>
            <w:tcW w:w="402" w:type="dxa"/>
            <w:vAlign w:val="center"/>
          </w:tcPr>
          <w:p w14:paraId="22D39325">
            <w:pPr>
              <w:spacing w:line="400" w:lineRule="exact"/>
              <w:ind w:firstLine="0" w:firstLineChars="0"/>
              <w:rPr>
                <w:sz w:val="18"/>
                <w:szCs w:val="18"/>
                <w:lang w:val="en-US"/>
              </w:rPr>
            </w:pPr>
            <w:r>
              <w:rPr>
                <w:sz w:val="18"/>
                <w:szCs w:val="18"/>
                <w:lang w:val="en-US"/>
              </w:rPr>
              <w:t>0</w:t>
            </w:r>
          </w:p>
        </w:tc>
        <w:tc>
          <w:tcPr>
            <w:tcW w:w="402" w:type="dxa"/>
            <w:vAlign w:val="center"/>
          </w:tcPr>
          <w:p w14:paraId="455CE369">
            <w:pPr>
              <w:spacing w:line="400" w:lineRule="exact"/>
              <w:ind w:firstLine="0" w:firstLineChars="0"/>
              <w:rPr>
                <w:sz w:val="18"/>
                <w:szCs w:val="18"/>
                <w:lang w:val="en-US"/>
              </w:rPr>
            </w:pPr>
            <w:r>
              <w:rPr>
                <w:sz w:val="18"/>
                <w:szCs w:val="18"/>
                <w:lang w:val="en-US"/>
              </w:rPr>
              <w:t>0</w:t>
            </w:r>
          </w:p>
        </w:tc>
        <w:tc>
          <w:tcPr>
            <w:tcW w:w="401" w:type="dxa"/>
            <w:vAlign w:val="center"/>
          </w:tcPr>
          <w:p w14:paraId="22B06910">
            <w:pPr>
              <w:spacing w:line="400" w:lineRule="exact"/>
              <w:ind w:firstLine="0" w:firstLineChars="0"/>
              <w:rPr>
                <w:sz w:val="18"/>
                <w:szCs w:val="18"/>
                <w:lang w:val="en-US"/>
              </w:rPr>
            </w:pPr>
            <w:r>
              <w:rPr>
                <w:sz w:val="18"/>
                <w:szCs w:val="18"/>
                <w:lang w:val="en-US"/>
              </w:rPr>
              <w:t>0</w:t>
            </w:r>
          </w:p>
        </w:tc>
        <w:tc>
          <w:tcPr>
            <w:tcW w:w="402" w:type="dxa"/>
            <w:vAlign w:val="center"/>
          </w:tcPr>
          <w:p w14:paraId="12F09DFB">
            <w:pPr>
              <w:spacing w:line="400" w:lineRule="exact"/>
              <w:ind w:firstLine="0" w:firstLineChars="0"/>
              <w:rPr>
                <w:sz w:val="18"/>
                <w:szCs w:val="18"/>
                <w:lang w:val="en-US"/>
              </w:rPr>
            </w:pPr>
            <w:r>
              <w:rPr>
                <w:sz w:val="18"/>
                <w:szCs w:val="18"/>
                <w:lang w:val="en-US"/>
              </w:rPr>
              <w:t>0</w:t>
            </w:r>
          </w:p>
        </w:tc>
        <w:tc>
          <w:tcPr>
            <w:tcW w:w="402" w:type="dxa"/>
            <w:vAlign w:val="center"/>
          </w:tcPr>
          <w:p w14:paraId="3B2E8BC6">
            <w:pPr>
              <w:spacing w:line="400" w:lineRule="exact"/>
              <w:ind w:firstLine="0" w:firstLineChars="0"/>
              <w:rPr>
                <w:sz w:val="18"/>
                <w:szCs w:val="18"/>
                <w:lang w:val="en-US"/>
              </w:rPr>
            </w:pPr>
            <w:r>
              <w:rPr>
                <w:sz w:val="18"/>
                <w:szCs w:val="18"/>
                <w:lang w:val="en-US"/>
              </w:rPr>
              <w:t>0</w:t>
            </w:r>
          </w:p>
        </w:tc>
        <w:tc>
          <w:tcPr>
            <w:tcW w:w="401" w:type="dxa"/>
            <w:vAlign w:val="center"/>
          </w:tcPr>
          <w:p w14:paraId="35BA7B24">
            <w:pPr>
              <w:spacing w:line="400" w:lineRule="exact"/>
              <w:ind w:firstLine="0" w:firstLineChars="0"/>
              <w:rPr>
                <w:sz w:val="18"/>
                <w:szCs w:val="18"/>
                <w:lang w:val="en-US"/>
              </w:rPr>
            </w:pPr>
            <w:r>
              <w:rPr>
                <w:sz w:val="18"/>
                <w:szCs w:val="18"/>
                <w:lang w:val="en-US"/>
              </w:rPr>
              <w:t>0</w:t>
            </w:r>
          </w:p>
        </w:tc>
        <w:tc>
          <w:tcPr>
            <w:tcW w:w="402" w:type="dxa"/>
            <w:vAlign w:val="center"/>
          </w:tcPr>
          <w:p w14:paraId="5D428578">
            <w:pPr>
              <w:spacing w:line="400" w:lineRule="exact"/>
              <w:ind w:firstLine="0" w:firstLineChars="0"/>
              <w:rPr>
                <w:sz w:val="18"/>
                <w:szCs w:val="18"/>
                <w:lang w:val="en-US"/>
              </w:rPr>
            </w:pPr>
            <w:r>
              <w:rPr>
                <w:sz w:val="18"/>
                <w:szCs w:val="18"/>
                <w:lang w:val="en-US"/>
              </w:rPr>
              <w:t>0</w:t>
            </w:r>
          </w:p>
        </w:tc>
        <w:tc>
          <w:tcPr>
            <w:tcW w:w="402" w:type="dxa"/>
            <w:vAlign w:val="center"/>
          </w:tcPr>
          <w:p w14:paraId="25966424">
            <w:pPr>
              <w:spacing w:line="400" w:lineRule="exact"/>
              <w:ind w:firstLine="0" w:firstLineChars="0"/>
              <w:rPr>
                <w:sz w:val="18"/>
                <w:szCs w:val="18"/>
                <w:lang w:val="en-US"/>
              </w:rPr>
            </w:pPr>
            <w:r>
              <w:rPr>
                <w:sz w:val="18"/>
                <w:szCs w:val="18"/>
                <w:lang w:val="en-US"/>
              </w:rPr>
              <w:t>0</w:t>
            </w:r>
          </w:p>
        </w:tc>
        <w:tc>
          <w:tcPr>
            <w:tcW w:w="402" w:type="dxa"/>
            <w:vAlign w:val="center"/>
          </w:tcPr>
          <w:p w14:paraId="182D3249">
            <w:pPr>
              <w:spacing w:line="400" w:lineRule="exact"/>
              <w:ind w:firstLine="0" w:firstLineChars="0"/>
              <w:rPr>
                <w:sz w:val="18"/>
                <w:szCs w:val="18"/>
                <w:lang w:val="en-US"/>
              </w:rPr>
            </w:pPr>
            <w:r>
              <w:rPr>
                <w:sz w:val="18"/>
                <w:szCs w:val="18"/>
                <w:lang w:val="en-US"/>
              </w:rPr>
              <w:t>0</w:t>
            </w:r>
          </w:p>
        </w:tc>
        <w:tc>
          <w:tcPr>
            <w:tcW w:w="401" w:type="dxa"/>
            <w:vAlign w:val="center"/>
          </w:tcPr>
          <w:p w14:paraId="57A42ED2">
            <w:pPr>
              <w:spacing w:line="400" w:lineRule="exact"/>
              <w:ind w:firstLine="0" w:firstLineChars="0"/>
              <w:rPr>
                <w:sz w:val="18"/>
                <w:szCs w:val="18"/>
                <w:lang w:val="en-US"/>
              </w:rPr>
            </w:pPr>
            <w:r>
              <w:rPr>
                <w:sz w:val="18"/>
                <w:szCs w:val="18"/>
                <w:lang w:val="en-US"/>
              </w:rPr>
              <w:t>0</w:t>
            </w:r>
          </w:p>
        </w:tc>
        <w:tc>
          <w:tcPr>
            <w:tcW w:w="402" w:type="dxa"/>
            <w:vAlign w:val="center"/>
          </w:tcPr>
          <w:p w14:paraId="12B00DC2">
            <w:pPr>
              <w:spacing w:line="400" w:lineRule="exact"/>
              <w:ind w:firstLine="0" w:firstLineChars="0"/>
              <w:rPr>
                <w:sz w:val="18"/>
                <w:szCs w:val="18"/>
                <w:lang w:val="en-US"/>
              </w:rPr>
            </w:pPr>
            <w:r>
              <w:rPr>
                <w:sz w:val="18"/>
                <w:szCs w:val="18"/>
                <w:lang w:val="en-US"/>
              </w:rPr>
              <w:t>0</w:t>
            </w:r>
          </w:p>
        </w:tc>
        <w:tc>
          <w:tcPr>
            <w:tcW w:w="402" w:type="dxa"/>
            <w:vAlign w:val="center"/>
          </w:tcPr>
          <w:p w14:paraId="4F1A4C67">
            <w:pPr>
              <w:spacing w:line="400" w:lineRule="exact"/>
              <w:ind w:firstLine="0" w:firstLineChars="0"/>
              <w:rPr>
                <w:sz w:val="18"/>
                <w:szCs w:val="18"/>
                <w:lang w:val="en-US"/>
              </w:rPr>
            </w:pPr>
            <w:r>
              <w:rPr>
                <w:sz w:val="18"/>
                <w:szCs w:val="18"/>
                <w:lang w:val="en-US"/>
              </w:rPr>
              <w:t>0</w:t>
            </w:r>
          </w:p>
        </w:tc>
        <w:tc>
          <w:tcPr>
            <w:tcW w:w="401" w:type="dxa"/>
            <w:vAlign w:val="center"/>
          </w:tcPr>
          <w:p w14:paraId="19A123DC">
            <w:pPr>
              <w:spacing w:line="400" w:lineRule="exact"/>
              <w:ind w:firstLine="0" w:firstLineChars="0"/>
              <w:rPr>
                <w:sz w:val="18"/>
                <w:szCs w:val="18"/>
                <w:lang w:val="en-US"/>
              </w:rPr>
            </w:pPr>
            <w:r>
              <w:rPr>
                <w:sz w:val="18"/>
                <w:szCs w:val="18"/>
                <w:lang w:val="en-US"/>
              </w:rPr>
              <w:t>0</w:t>
            </w:r>
          </w:p>
        </w:tc>
        <w:tc>
          <w:tcPr>
            <w:tcW w:w="402" w:type="dxa"/>
            <w:vAlign w:val="center"/>
          </w:tcPr>
          <w:p w14:paraId="5C0AC6B4">
            <w:pPr>
              <w:spacing w:line="400" w:lineRule="exact"/>
              <w:ind w:firstLine="0" w:firstLineChars="0"/>
              <w:rPr>
                <w:sz w:val="18"/>
                <w:szCs w:val="18"/>
                <w:lang w:val="en-US"/>
              </w:rPr>
            </w:pPr>
            <w:r>
              <w:rPr>
                <w:sz w:val="18"/>
                <w:szCs w:val="18"/>
                <w:lang w:val="en-US"/>
              </w:rPr>
              <w:t>0</w:t>
            </w:r>
          </w:p>
        </w:tc>
        <w:tc>
          <w:tcPr>
            <w:tcW w:w="402" w:type="dxa"/>
            <w:vAlign w:val="center"/>
          </w:tcPr>
          <w:p w14:paraId="6CCC2C37">
            <w:pPr>
              <w:spacing w:line="400" w:lineRule="exact"/>
              <w:ind w:firstLine="0" w:firstLineChars="0"/>
              <w:rPr>
                <w:sz w:val="18"/>
                <w:szCs w:val="18"/>
                <w:lang w:val="en-US"/>
              </w:rPr>
            </w:pPr>
            <w:r>
              <w:rPr>
                <w:sz w:val="18"/>
                <w:szCs w:val="18"/>
                <w:lang w:val="en-US"/>
              </w:rPr>
              <w:t>0</w:t>
            </w:r>
          </w:p>
        </w:tc>
        <w:tc>
          <w:tcPr>
            <w:tcW w:w="402" w:type="dxa"/>
            <w:vAlign w:val="center"/>
          </w:tcPr>
          <w:p w14:paraId="60B49DB9">
            <w:pPr>
              <w:spacing w:line="400" w:lineRule="exact"/>
              <w:ind w:firstLine="0" w:firstLineChars="0"/>
              <w:rPr>
                <w:sz w:val="18"/>
                <w:szCs w:val="18"/>
                <w:lang w:val="en-US"/>
              </w:rPr>
            </w:pPr>
            <w:r>
              <w:rPr>
                <w:sz w:val="18"/>
                <w:szCs w:val="18"/>
                <w:lang w:val="en-US"/>
              </w:rPr>
              <w:t>0</w:t>
            </w:r>
          </w:p>
        </w:tc>
        <w:tc>
          <w:tcPr>
            <w:tcW w:w="401" w:type="dxa"/>
            <w:vAlign w:val="center"/>
          </w:tcPr>
          <w:p w14:paraId="54543A7D">
            <w:pPr>
              <w:spacing w:line="400" w:lineRule="exact"/>
              <w:ind w:firstLine="0" w:firstLineChars="0"/>
              <w:rPr>
                <w:sz w:val="18"/>
                <w:szCs w:val="18"/>
                <w:lang w:val="en-US"/>
              </w:rPr>
            </w:pPr>
            <w:r>
              <w:rPr>
                <w:sz w:val="18"/>
                <w:szCs w:val="18"/>
                <w:lang w:val="en-US"/>
              </w:rPr>
              <w:t>0</w:t>
            </w:r>
          </w:p>
        </w:tc>
        <w:tc>
          <w:tcPr>
            <w:tcW w:w="402" w:type="dxa"/>
            <w:vAlign w:val="center"/>
          </w:tcPr>
          <w:p w14:paraId="70729E1C">
            <w:pPr>
              <w:spacing w:line="400" w:lineRule="exact"/>
              <w:ind w:firstLine="0" w:firstLineChars="0"/>
              <w:rPr>
                <w:sz w:val="18"/>
                <w:szCs w:val="18"/>
                <w:lang w:val="en-US"/>
              </w:rPr>
            </w:pPr>
            <w:r>
              <w:rPr>
                <w:sz w:val="18"/>
                <w:szCs w:val="18"/>
                <w:lang w:val="en-US"/>
              </w:rPr>
              <w:t>0</w:t>
            </w:r>
          </w:p>
        </w:tc>
        <w:tc>
          <w:tcPr>
            <w:tcW w:w="402" w:type="dxa"/>
            <w:vAlign w:val="center"/>
          </w:tcPr>
          <w:p w14:paraId="13C4B0E3">
            <w:pPr>
              <w:spacing w:line="400" w:lineRule="exact"/>
              <w:ind w:firstLine="0" w:firstLineChars="0"/>
              <w:rPr>
                <w:sz w:val="18"/>
                <w:szCs w:val="18"/>
                <w:lang w:val="en-US"/>
              </w:rPr>
            </w:pPr>
            <w:r>
              <w:rPr>
                <w:sz w:val="18"/>
                <w:szCs w:val="18"/>
                <w:lang w:val="en-US"/>
              </w:rPr>
              <w:t>0</w:t>
            </w:r>
          </w:p>
        </w:tc>
        <w:tc>
          <w:tcPr>
            <w:tcW w:w="401" w:type="dxa"/>
            <w:vAlign w:val="center"/>
          </w:tcPr>
          <w:p w14:paraId="466D0801">
            <w:pPr>
              <w:spacing w:line="400" w:lineRule="exact"/>
              <w:ind w:firstLine="0" w:firstLineChars="0"/>
              <w:rPr>
                <w:sz w:val="18"/>
                <w:szCs w:val="18"/>
                <w:lang w:val="en-US"/>
              </w:rPr>
            </w:pPr>
            <w:r>
              <w:rPr>
                <w:sz w:val="18"/>
                <w:szCs w:val="18"/>
                <w:lang w:val="en-US"/>
              </w:rPr>
              <w:t>0</w:t>
            </w:r>
          </w:p>
        </w:tc>
        <w:tc>
          <w:tcPr>
            <w:tcW w:w="402" w:type="dxa"/>
            <w:vAlign w:val="center"/>
          </w:tcPr>
          <w:p w14:paraId="322E11E9">
            <w:pPr>
              <w:spacing w:line="400" w:lineRule="exact"/>
              <w:ind w:firstLine="0" w:firstLineChars="0"/>
              <w:rPr>
                <w:sz w:val="18"/>
                <w:szCs w:val="18"/>
                <w:lang w:val="en-US"/>
              </w:rPr>
            </w:pPr>
            <w:r>
              <w:rPr>
                <w:sz w:val="18"/>
                <w:szCs w:val="18"/>
                <w:lang w:val="en-US"/>
              </w:rPr>
              <w:t>0</w:t>
            </w:r>
          </w:p>
        </w:tc>
        <w:tc>
          <w:tcPr>
            <w:tcW w:w="402" w:type="dxa"/>
            <w:vAlign w:val="center"/>
          </w:tcPr>
          <w:p w14:paraId="2C9A1C19">
            <w:pPr>
              <w:spacing w:line="400" w:lineRule="exact"/>
              <w:ind w:firstLine="0" w:firstLineChars="0"/>
              <w:rPr>
                <w:sz w:val="18"/>
                <w:szCs w:val="18"/>
                <w:lang w:val="en-US"/>
              </w:rPr>
            </w:pPr>
            <w:r>
              <w:rPr>
                <w:sz w:val="18"/>
                <w:szCs w:val="18"/>
                <w:lang w:val="en-US"/>
              </w:rPr>
              <w:t>0</w:t>
            </w:r>
          </w:p>
        </w:tc>
        <w:tc>
          <w:tcPr>
            <w:tcW w:w="402" w:type="dxa"/>
            <w:vAlign w:val="center"/>
          </w:tcPr>
          <w:p w14:paraId="7042C53B">
            <w:pPr>
              <w:spacing w:line="400" w:lineRule="exact"/>
              <w:ind w:firstLine="0" w:firstLineChars="0"/>
              <w:rPr>
                <w:sz w:val="18"/>
                <w:szCs w:val="18"/>
                <w:lang w:val="en-US"/>
              </w:rPr>
            </w:pPr>
            <w:r>
              <w:rPr>
                <w:sz w:val="18"/>
                <w:szCs w:val="18"/>
                <w:lang w:val="en-US"/>
              </w:rPr>
              <w:t>0</w:t>
            </w:r>
          </w:p>
        </w:tc>
      </w:tr>
      <w:tr w14:paraId="222B0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854F0A">
            <w:pPr>
              <w:spacing w:line="400" w:lineRule="exact"/>
              <w:ind w:firstLine="0" w:firstLineChars="0"/>
              <w:rPr>
                <w:sz w:val="18"/>
                <w:szCs w:val="18"/>
                <w:lang w:val="en-US"/>
              </w:rPr>
            </w:pPr>
            <w:r>
              <w:rPr>
                <w:sz w:val="18"/>
                <w:szCs w:val="18"/>
                <w:lang w:val="en-US"/>
              </w:rPr>
              <w:t>博物馆-大厅</w:t>
            </w:r>
          </w:p>
        </w:tc>
        <w:tc>
          <w:tcPr>
            <w:tcW w:w="401" w:type="dxa"/>
            <w:vAlign w:val="center"/>
          </w:tcPr>
          <w:p w14:paraId="393F30DA">
            <w:pPr>
              <w:spacing w:line="400" w:lineRule="exact"/>
              <w:ind w:firstLine="0" w:firstLineChars="0"/>
              <w:rPr>
                <w:sz w:val="18"/>
                <w:szCs w:val="18"/>
                <w:lang w:val="en-US"/>
              </w:rPr>
            </w:pPr>
            <w:r>
              <w:rPr>
                <w:sz w:val="18"/>
                <w:szCs w:val="18"/>
                <w:lang w:val="en-US"/>
              </w:rPr>
              <w:t>0</w:t>
            </w:r>
          </w:p>
        </w:tc>
        <w:tc>
          <w:tcPr>
            <w:tcW w:w="402" w:type="dxa"/>
            <w:vAlign w:val="center"/>
          </w:tcPr>
          <w:p w14:paraId="717B499F">
            <w:pPr>
              <w:spacing w:line="400" w:lineRule="exact"/>
              <w:ind w:firstLine="0" w:firstLineChars="0"/>
              <w:rPr>
                <w:sz w:val="18"/>
                <w:szCs w:val="18"/>
                <w:lang w:val="en-US"/>
              </w:rPr>
            </w:pPr>
            <w:r>
              <w:rPr>
                <w:sz w:val="18"/>
                <w:szCs w:val="18"/>
                <w:lang w:val="en-US"/>
              </w:rPr>
              <w:t>0</w:t>
            </w:r>
          </w:p>
        </w:tc>
        <w:tc>
          <w:tcPr>
            <w:tcW w:w="402" w:type="dxa"/>
            <w:vAlign w:val="center"/>
          </w:tcPr>
          <w:p w14:paraId="065067BA">
            <w:pPr>
              <w:spacing w:line="400" w:lineRule="exact"/>
              <w:ind w:firstLine="0" w:firstLineChars="0"/>
              <w:rPr>
                <w:sz w:val="18"/>
                <w:szCs w:val="18"/>
                <w:lang w:val="en-US"/>
              </w:rPr>
            </w:pPr>
            <w:r>
              <w:rPr>
                <w:sz w:val="18"/>
                <w:szCs w:val="18"/>
                <w:lang w:val="en-US"/>
              </w:rPr>
              <w:t>0</w:t>
            </w:r>
          </w:p>
        </w:tc>
        <w:tc>
          <w:tcPr>
            <w:tcW w:w="401" w:type="dxa"/>
            <w:vAlign w:val="center"/>
          </w:tcPr>
          <w:p w14:paraId="03AC71E9">
            <w:pPr>
              <w:spacing w:line="400" w:lineRule="exact"/>
              <w:ind w:firstLine="0" w:firstLineChars="0"/>
              <w:rPr>
                <w:sz w:val="18"/>
                <w:szCs w:val="18"/>
                <w:lang w:val="en-US"/>
              </w:rPr>
            </w:pPr>
            <w:r>
              <w:rPr>
                <w:sz w:val="18"/>
                <w:szCs w:val="18"/>
                <w:lang w:val="en-US"/>
              </w:rPr>
              <w:t>0</w:t>
            </w:r>
          </w:p>
        </w:tc>
        <w:tc>
          <w:tcPr>
            <w:tcW w:w="402" w:type="dxa"/>
            <w:vAlign w:val="center"/>
          </w:tcPr>
          <w:p w14:paraId="6445BB32">
            <w:pPr>
              <w:spacing w:line="400" w:lineRule="exact"/>
              <w:ind w:firstLine="0" w:firstLineChars="0"/>
              <w:rPr>
                <w:sz w:val="18"/>
                <w:szCs w:val="18"/>
                <w:lang w:val="en-US"/>
              </w:rPr>
            </w:pPr>
            <w:r>
              <w:rPr>
                <w:sz w:val="18"/>
                <w:szCs w:val="18"/>
                <w:lang w:val="en-US"/>
              </w:rPr>
              <w:t>0</w:t>
            </w:r>
          </w:p>
        </w:tc>
        <w:tc>
          <w:tcPr>
            <w:tcW w:w="402" w:type="dxa"/>
            <w:vAlign w:val="center"/>
          </w:tcPr>
          <w:p w14:paraId="0F1144FA">
            <w:pPr>
              <w:spacing w:line="400" w:lineRule="exact"/>
              <w:ind w:firstLine="0" w:firstLineChars="0"/>
              <w:rPr>
                <w:sz w:val="18"/>
                <w:szCs w:val="18"/>
                <w:lang w:val="en-US"/>
              </w:rPr>
            </w:pPr>
            <w:r>
              <w:rPr>
                <w:sz w:val="18"/>
                <w:szCs w:val="18"/>
                <w:lang w:val="en-US"/>
              </w:rPr>
              <w:t>0</w:t>
            </w:r>
          </w:p>
        </w:tc>
        <w:tc>
          <w:tcPr>
            <w:tcW w:w="401" w:type="dxa"/>
            <w:vAlign w:val="center"/>
          </w:tcPr>
          <w:p w14:paraId="370494AA">
            <w:pPr>
              <w:spacing w:line="400" w:lineRule="exact"/>
              <w:ind w:firstLine="0" w:firstLineChars="0"/>
              <w:rPr>
                <w:sz w:val="18"/>
                <w:szCs w:val="18"/>
                <w:lang w:val="en-US"/>
              </w:rPr>
            </w:pPr>
            <w:r>
              <w:rPr>
                <w:sz w:val="18"/>
                <w:szCs w:val="18"/>
                <w:lang w:val="en-US"/>
              </w:rPr>
              <w:t>10</w:t>
            </w:r>
          </w:p>
        </w:tc>
        <w:tc>
          <w:tcPr>
            <w:tcW w:w="402" w:type="dxa"/>
            <w:vAlign w:val="center"/>
          </w:tcPr>
          <w:p w14:paraId="6F4A30AD">
            <w:pPr>
              <w:spacing w:line="400" w:lineRule="exact"/>
              <w:ind w:firstLine="0" w:firstLineChars="0"/>
              <w:rPr>
                <w:sz w:val="18"/>
                <w:szCs w:val="18"/>
                <w:lang w:val="en-US"/>
              </w:rPr>
            </w:pPr>
            <w:r>
              <w:rPr>
                <w:sz w:val="18"/>
                <w:szCs w:val="18"/>
                <w:lang w:val="en-US"/>
              </w:rPr>
              <w:t>50</w:t>
            </w:r>
          </w:p>
        </w:tc>
        <w:tc>
          <w:tcPr>
            <w:tcW w:w="402" w:type="dxa"/>
            <w:vAlign w:val="center"/>
          </w:tcPr>
          <w:p w14:paraId="5F68C39A">
            <w:pPr>
              <w:spacing w:line="400" w:lineRule="exact"/>
              <w:ind w:firstLine="0" w:firstLineChars="0"/>
              <w:rPr>
                <w:sz w:val="18"/>
                <w:szCs w:val="18"/>
                <w:lang w:val="en-US"/>
              </w:rPr>
            </w:pPr>
            <w:r>
              <w:rPr>
                <w:sz w:val="18"/>
                <w:szCs w:val="18"/>
                <w:lang w:val="en-US"/>
              </w:rPr>
              <w:t>95</w:t>
            </w:r>
          </w:p>
        </w:tc>
        <w:tc>
          <w:tcPr>
            <w:tcW w:w="402" w:type="dxa"/>
            <w:vAlign w:val="center"/>
          </w:tcPr>
          <w:p w14:paraId="4334944D">
            <w:pPr>
              <w:spacing w:line="400" w:lineRule="exact"/>
              <w:ind w:firstLine="0" w:firstLineChars="0"/>
              <w:rPr>
                <w:sz w:val="18"/>
                <w:szCs w:val="18"/>
                <w:lang w:val="en-US"/>
              </w:rPr>
            </w:pPr>
            <w:r>
              <w:rPr>
                <w:sz w:val="18"/>
                <w:szCs w:val="18"/>
                <w:lang w:val="en-US"/>
              </w:rPr>
              <w:t>95</w:t>
            </w:r>
          </w:p>
        </w:tc>
        <w:tc>
          <w:tcPr>
            <w:tcW w:w="401" w:type="dxa"/>
            <w:vAlign w:val="center"/>
          </w:tcPr>
          <w:p w14:paraId="233F845B">
            <w:pPr>
              <w:spacing w:line="400" w:lineRule="exact"/>
              <w:ind w:firstLine="0" w:firstLineChars="0"/>
              <w:rPr>
                <w:sz w:val="18"/>
                <w:szCs w:val="18"/>
                <w:lang w:val="en-US"/>
              </w:rPr>
            </w:pPr>
            <w:r>
              <w:rPr>
                <w:sz w:val="18"/>
                <w:szCs w:val="18"/>
                <w:lang w:val="en-US"/>
              </w:rPr>
              <w:t>95</w:t>
            </w:r>
          </w:p>
        </w:tc>
        <w:tc>
          <w:tcPr>
            <w:tcW w:w="402" w:type="dxa"/>
            <w:vAlign w:val="center"/>
          </w:tcPr>
          <w:p w14:paraId="47EAD2C5">
            <w:pPr>
              <w:spacing w:line="400" w:lineRule="exact"/>
              <w:ind w:firstLine="0" w:firstLineChars="0"/>
              <w:rPr>
                <w:sz w:val="18"/>
                <w:szCs w:val="18"/>
                <w:lang w:val="en-US"/>
              </w:rPr>
            </w:pPr>
            <w:r>
              <w:rPr>
                <w:sz w:val="18"/>
                <w:szCs w:val="18"/>
                <w:lang w:val="en-US"/>
              </w:rPr>
              <w:t>80</w:t>
            </w:r>
          </w:p>
        </w:tc>
        <w:tc>
          <w:tcPr>
            <w:tcW w:w="402" w:type="dxa"/>
            <w:vAlign w:val="center"/>
          </w:tcPr>
          <w:p w14:paraId="1BE5B778">
            <w:pPr>
              <w:spacing w:line="400" w:lineRule="exact"/>
              <w:ind w:firstLine="0" w:firstLineChars="0"/>
              <w:rPr>
                <w:sz w:val="18"/>
                <w:szCs w:val="18"/>
                <w:lang w:val="en-US"/>
              </w:rPr>
            </w:pPr>
            <w:r>
              <w:rPr>
                <w:sz w:val="18"/>
                <w:szCs w:val="18"/>
                <w:lang w:val="en-US"/>
              </w:rPr>
              <w:t>80</w:t>
            </w:r>
          </w:p>
        </w:tc>
        <w:tc>
          <w:tcPr>
            <w:tcW w:w="401" w:type="dxa"/>
            <w:vAlign w:val="center"/>
          </w:tcPr>
          <w:p w14:paraId="4EFDCEF0">
            <w:pPr>
              <w:spacing w:line="400" w:lineRule="exact"/>
              <w:ind w:firstLine="0" w:firstLineChars="0"/>
              <w:rPr>
                <w:sz w:val="18"/>
                <w:szCs w:val="18"/>
                <w:lang w:val="en-US"/>
              </w:rPr>
            </w:pPr>
            <w:r>
              <w:rPr>
                <w:sz w:val="18"/>
                <w:szCs w:val="18"/>
                <w:lang w:val="en-US"/>
              </w:rPr>
              <w:t>95</w:t>
            </w:r>
          </w:p>
        </w:tc>
        <w:tc>
          <w:tcPr>
            <w:tcW w:w="402" w:type="dxa"/>
            <w:vAlign w:val="center"/>
          </w:tcPr>
          <w:p w14:paraId="03D68085">
            <w:pPr>
              <w:spacing w:line="400" w:lineRule="exact"/>
              <w:ind w:firstLine="0" w:firstLineChars="0"/>
              <w:rPr>
                <w:sz w:val="18"/>
                <w:szCs w:val="18"/>
                <w:lang w:val="en-US"/>
              </w:rPr>
            </w:pPr>
            <w:r>
              <w:rPr>
                <w:sz w:val="18"/>
                <w:szCs w:val="18"/>
                <w:lang w:val="en-US"/>
              </w:rPr>
              <w:t>95</w:t>
            </w:r>
          </w:p>
        </w:tc>
        <w:tc>
          <w:tcPr>
            <w:tcW w:w="402" w:type="dxa"/>
            <w:vAlign w:val="center"/>
          </w:tcPr>
          <w:p w14:paraId="2CD2549E">
            <w:pPr>
              <w:spacing w:line="400" w:lineRule="exact"/>
              <w:ind w:firstLine="0" w:firstLineChars="0"/>
              <w:rPr>
                <w:sz w:val="18"/>
                <w:szCs w:val="18"/>
                <w:lang w:val="en-US"/>
              </w:rPr>
            </w:pPr>
            <w:r>
              <w:rPr>
                <w:sz w:val="18"/>
                <w:szCs w:val="18"/>
                <w:lang w:val="en-US"/>
              </w:rPr>
              <w:t>95</w:t>
            </w:r>
          </w:p>
        </w:tc>
        <w:tc>
          <w:tcPr>
            <w:tcW w:w="402" w:type="dxa"/>
            <w:vAlign w:val="center"/>
          </w:tcPr>
          <w:p w14:paraId="02DF3FC4">
            <w:pPr>
              <w:spacing w:line="400" w:lineRule="exact"/>
              <w:ind w:firstLine="0" w:firstLineChars="0"/>
              <w:rPr>
                <w:sz w:val="18"/>
                <w:szCs w:val="18"/>
                <w:lang w:val="en-US"/>
              </w:rPr>
            </w:pPr>
            <w:r>
              <w:rPr>
                <w:sz w:val="18"/>
                <w:szCs w:val="18"/>
                <w:lang w:val="en-US"/>
              </w:rPr>
              <w:t>95</w:t>
            </w:r>
          </w:p>
        </w:tc>
        <w:tc>
          <w:tcPr>
            <w:tcW w:w="401" w:type="dxa"/>
            <w:vAlign w:val="center"/>
          </w:tcPr>
          <w:p w14:paraId="6B9A37B5">
            <w:pPr>
              <w:spacing w:line="400" w:lineRule="exact"/>
              <w:ind w:firstLine="0" w:firstLineChars="0"/>
              <w:rPr>
                <w:sz w:val="18"/>
                <w:szCs w:val="18"/>
                <w:lang w:val="en-US"/>
              </w:rPr>
            </w:pPr>
            <w:r>
              <w:rPr>
                <w:sz w:val="18"/>
                <w:szCs w:val="18"/>
                <w:lang w:val="en-US"/>
              </w:rPr>
              <w:t>30</w:t>
            </w:r>
          </w:p>
        </w:tc>
        <w:tc>
          <w:tcPr>
            <w:tcW w:w="402" w:type="dxa"/>
            <w:vAlign w:val="center"/>
          </w:tcPr>
          <w:p w14:paraId="0D40ADA4">
            <w:pPr>
              <w:spacing w:line="400" w:lineRule="exact"/>
              <w:ind w:firstLine="0" w:firstLineChars="0"/>
              <w:rPr>
                <w:sz w:val="18"/>
                <w:szCs w:val="18"/>
                <w:lang w:val="en-US"/>
              </w:rPr>
            </w:pPr>
            <w:r>
              <w:rPr>
                <w:sz w:val="18"/>
                <w:szCs w:val="18"/>
                <w:lang w:val="en-US"/>
              </w:rPr>
              <w:t>30</w:t>
            </w:r>
          </w:p>
        </w:tc>
        <w:tc>
          <w:tcPr>
            <w:tcW w:w="402" w:type="dxa"/>
            <w:vAlign w:val="center"/>
          </w:tcPr>
          <w:p w14:paraId="3A0ECD4B">
            <w:pPr>
              <w:spacing w:line="400" w:lineRule="exact"/>
              <w:ind w:firstLine="0" w:firstLineChars="0"/>
              <w:rPr>
                <w:sz w:val="18"/>
                <w:szCs w:val="18"/>
                <w:lang w:val="en-US"/>
              </w:rPr>
            </w:pPr>
            <w:r>
              <w:rPr>
                <w:sz w:val="18"/>
                <w:szCs w:val="18"/>
                <w:lang w:val="en-US"/>
              </w:rPr>
              <w:t>0</w:t>
            </w:r>
          </w:p>
        </w:tc>
        <w:tc>
          <w:tcPr>
            <w:tcW w:w="401" w:type="dxa"/>
            <w:vAlign w:val="center"/>
          </w:tcPr>
          <w:p w14:paraId="2D5D026F">
            <w:pPr>
              <w:spacing w:line="400" w:lineRule="exact"/>
              <w:ind w:firstLine="0" w:firstLineChars="0"/>
              <w:rPr>
                <w:sz w:val="18"/>
                <w:szCs w:val="18"/>
                <w:lang w:val="en-US"/>
              </w:rPr>
            </w:pPr>
            <w:r>
              <w:rPr>
                <w:sz w:val="18"/>
                <w:szCs w:val="18"/>
                <w:lang w:val="en-US"/>
              </w:rPr>
              <w:t>0</w:t>
            </w:r>
          </w:p>
        </w:tc>
        <w:tc>
          <w:tcPr>
            <w:tcW w:w="402" w:type="dxa"/>
            <w:vAlign w:val="center"/>
          </w:tcPr>
          <w:p w14:paraId="4138BA84">
            <w:pPr>
              <w:spacing w:line="400" w:lineRule="exact"/>
              <w:ind w:firstLine="0" w:firstLineChars="0"/>
              <w:rPr>
                <w:sz w:val="18"/>
                <w:szCs w:val="18"/>
                <w:lang w:val="en-US"/>
              </w:rPr>
            </w:pPr>
            <w:r>
              <w:rPr>
                <w:sz w:val="18"/>
                <w:szCs w:val="18"/>
                <w:lang w:val="en-US"/>
              </w:rPr>
              <w:t>0</w:t>
            </w:r>
          </w:p>
        </w:tc>
        <w:tc>
          <w:tcPr>
            <w:tcW w:w="402" w:type="dxa"/>
            <w:vAlign w:val="center"/>
          </w:tcPr>
          <w:p w14:paraId="5BBFF7F8">
            <w:pPr>
              <w:spacing w:line="400" w:lineRule="exact"/>
              <w:ind w:firstLine="0" w:firstLineChars="0"/>
              <w:rPr>
                <w:sz w:val="18"/>
                <w:szCs w:val="18"/>
                <w:lang w:val="en-US"/>
              </w:rPr>
            </w:pPr>
            <w:r>
              <w:rPr>
                <w:sz w:val="18"/>
                <w:szCs w:val="18"/>
                <w:lang w:val="en-US"/>
              </w:rPr>
              <w:t>0</w:t>
            </w:r>
          </w:p>
        </w:tc>
        <w:tc>
          <w:tcPr>
            <w:tcW w:w="402" w:type="dxa"/>
            <w:vAlign w:val="center"/>
          </w:tcPr>
          <w:p w14:paraId="4B8DCF22">
            <w:pPr>
              <w:spacing w:line="400" w:lineRule="exact"/>
              <w:ind w:firstLine="0" w:firstLineChars="0"/>
              <w:rPr>
                <w:sz w:val="18"/>
                <w:szCs w:val="18"/>
                <w:lang w:val="en-US"/>
              </w:rPr>
            </w:pPr>
            <w:r>
              <w:rPr>
                <w:sz w:val="18"/>
                <w:szCs w:val="18"/>
                <w:lang w:val="en-US"/>
              </w:rPr>
              <w:t>0</w:t>
            </w:r>
          </w:p>
        </w:tc>
      </w:tr>
      <w:tr w14:paraId="05299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656925">
            <w:pPr>
              <w:spacing w:line="400" w:lineRule="exact"/>
              <w:ind w:firstLine="0" w:firstLineChars="0"/>
              <w:rPr>
                <w:sz w:val="18"/>
                <w:szCs w:val="18"/>
                <w:lang w:val="en-US"/>
              </w:rPr>
            </w:pPr>
          </w:p>
        </w:tc>
        <w:tc>
          <w:tcPr>
            <w:tcW w:w="401" w:type="dxa"/>
            <w:vAlign w:val="center"/>
          </w:tcPr>
          <w:p w14:paraId="503F55CD">
            <w:pPr>
              <w:spacing w:line="400" w:lineRule="exact"/>
              <w:ind w:firstLine="0" w:firstLineChars="0"/>
              <w:rPr>
                <w:sz w:val="18"/>
                <w:szCs w:val="18"/>
                <w:lang w:val="en-US"/>
              </w:rPr>
            </w:pPr>
            <w:r>
              <w:rPr>
                <w:sz w:val="18"/>
                <w:szCs w:val="18"/>
                <w:lang w:val="en-US"/>
              </w:rPr>
              <w:t>0</w:t>
            </w:r>
          </w:p>
        </w:tc>
        <w:tc>
          <w:tcPr>
            <w:tcW w:w="402" w:type="dxa"/>
            <w:vAlign w:val="center"/>
          </w:tcPr>
          <w:p w14:paraId="590EF333">
            <w:pPr>
              <w:spacing w:line="400" w:lineRule="exact"/>
              <w:ind w:firstLine="0" w:firstLineChars="0"/>
              <w:rPr>
                <w:sz w:val="18"/>
                <w:szCs w:val="18"/>
                <w:lang w:val="en-US"/>
              </w:rPr>
            </w:pPr>
            <w:r>
              <w:rPr>
                <w:sz w:val="18"/>
                <w:szCs w:val="18"/>
                <w:lang w:val="en-US"/>
              </w:rPr>
              <w:t>0</w:t>
            </w:r>
          </w:p>
        </w:tc>
        <w:tc>
          <w:tcPr>
            <w:tcW w:w="402" w:type="dxa"/>
            <w:vAlign w:val="center"/>
          </w:tcPr>
          <w:p w14:paraId="2D2E90EE">
            <w:pPr>
              <w:spacing w:line="400" w:lineRule="exact"/>
              <w:ind w:firstLine="0" w:firstLineChars="0"/>
              <w:rPr>
                <w:sz w:val="18"/>
                <w:szCs w:val="18"/>
                <w:lang w:val="en-US"/>
              </w:rPr>
            </w:pPr>
            <w:r>
              <w:rPr>
                <w:sz w:val="18"/>
                <w:szCs w:val="18"/>
                <w:lang w:val="en-US"/>
              </w:rPr>
              <w:t>0</w:t>
            </w:r>
          </w:p>
        </w:tc>
        <w:tc>
          <w:tcPr>
            <w:tcW w:w="401" w:type="dxa"/>
            <w:vAlign w:val="center"/>
          </w:tcPr>
          <w:p w14:paraId="7AB52927">
            <w:pPr>
              <w:spacing w:line="400" w:lineRule="exact"/>
              <w:ind w:firstLine="0" w:firstLineChars="0"/>
              <w:rPr>
                <w:sz w:val="18"/>
                <w:szCs w:val="18"/>
                <w:lang w:val="en-US"/>
              </w:rPr>
            </w:pPr>
            <w:r>
              <w:rPr>
                <w:sz w:val="18"/>
                <w:szCs w:val="18"/>
                <w:lang w:val="en-US"/>
              </w:rPr>
              <w:t>0</w:t>
            </w:r>
          </w:p>
        </w:tc>
        <w:tc>
          <w:tcPr>
            <w:tcW w:w="402" w:type="dxa"/>
            <w:vAlign w:val="center"/>
          </w:tcPr>
          <w:p w14:paraId="142F4890">
            <w:pPr>
              <w:spacing w:line="400" w:lineRule="exact"/>
              <w:ind w:firstLine="0" w:firstLineChars="0"/>
              <w:rPr>
                <w:sz w:val="18"/>
                <w:szCs w:val="18"/>
                <w:lang w:val="en-US"/>
              </w:rPr>
            </w:pPr>
            <w:r>
              <w:rPr>
                <w:sz w:val="18"/>
                <w:szCs w:val="18"/>
                <w:lang w:val="en-US"/>
              </w:rPr>
              <w:t>0</w:t>
            </w:r>
          </w:p>
        </w:tc>
        <w:tc>
          <w:tcPr>
            <w:tcW w:w="402" w:type="dxa"/>
            <w:vAlign w:val="center"/>
          </w:tcPr>
          <w:p w14:paraId="7ACE5FA9">
            <w:pPr>
              <w:spacing w:line="400" w:lineRule="exact"/>
              <w:ind w:firstLine="0" w:firstLineChars="0"/>
              <w:rPr>
                <w:sz w:val="18"/>
                <w:szCs w:val="18"/>
                <w:lang w:val="en-US"/>
              </w:rPr>
            </w:pPr>
            <w:r>
              <w:rPr>
                <w:sz w:val="18"/>
                <w:szCs w:val="18"/>
                <w:lang w:val="en-US"/>
              </w:rPr>
              <w:t>0</w:t>
            </w:r>
          </w:p>
        </w:tc>
        <w:tc>
          <w:tcPr>
            <w:tcW w:w="401" w:type="dxa"/>
            <w:vAlign w:val="center"/>
          </w:tcPr>
          <w:p w14:paraId="34EE2198">
            <w:pPr>
              <w:spacing w:line="400" w:lineRule="exact"/>
              <w:ind w:firstLine="0" w:firstLineChars="0"/>
              <w:rPr>
                <w:sz w:val="18"/>
                <w:szCs w:val="18"/>
                <w:lang w:val="en-US"/>
              </w:rPr>
            </w:pPr>
            <w:r>
              <w:rPr>
                <w:sz w:val="18"/>
                <w:szCs w:val="18"/>
                <w:lang w:val="en-US"/>
              </w:rPr>
              <w:t>0</w:t>
            </w:r>
          </w:p>
        </w:tc>
        <w:tc>
          <w:tcPr>
            <w:tcW w:w="402" w:type="dxa"/>
            <w:vAlign w:val="center"/>
          </w:tcPr>
          <w:p w14:paraId="4E4FC085">
            <w:pPr>
              <w:spacing w:line="400" w:lineRule="exact"/>
              <w:ind w:firstLine="0" w:firstLineChars="0"/>
              <w:rPr>
                <w:sz w:val="18"/>
                <w:szCs w:val="18"/>
                <w:lang w:val="en-US"/>
              </w:rPr>
            </w:pPr>
            <w:r>
              <w:rPr>
                <w:sz w:val="18"/>
                <w:szCs w:val="18"/>
                <w:lang w:val="en-US"/>
              </w:rPr>
              <w:t>0</w:t>
            </w:r>
          </w:p>
        </w:tc>
        <w:tc>
          <w:tcPr>
            <w:tcW w:w="402" w:type="dxa"/>
            <w:vAlign w:val="center"/>
          </w:tcPr>
          <w:p w14:paraId="2C396665">
            <w:pPr>
              <w:spacing w:line="400" w:lineRule="exact"/>
              <w:ind w:firstLine="0" w:firstLineChars="0"/>
              <w:rPr>
                <w:sz w:val="18"/>
                <w:szCs w:val="18"/>
                <w:lang w:val="en-US"/>
              </w:rPr>
            </w:pPr>
            <w:r>
              <w:rPr>
                <w:sz w:val="18"/>
                <w:szCs w:val="18"/>
                <w:lang w:val="en-US"/>
              </w:rPr>
              <w:t>0</w:t>
            </w:r>
          </w:p>
        </w:tc>
        <w:tc>
          <w:tcPr>
            <w:tcW w:w="402" w:type="dxa"/>
            <w:vAlign w:val="center"/>
          </w:tcPr>
          <w:p w14:paraId="7871B293">
            <w:pPr>
              <w:spacing w:line="400" w:lineRule="exact"/>
              <w:ind w:firstLine="0" w:firstLineChars="0"/>
              <w:rPr>
                <w:sz w:val="18"/>
                <w:szCs w:val="18"/>
                <w:lang w:val="en-US"/>
              </w:rPr>
            </w:pPr>
            <w:r>
              <w:rPr>
                <w:sz w:val="18"/>
                <w:szCs w:val="18"/>
                <w:lang w:val="en-US"/>
              </w:rPr>
              <w:t>0</w:t>
            </w:r>
          </w:p>
        </w:tc>
        <w:tc>
          <w:tcPr>
            <w:tcW w:w="401" w:type="dxa"/>
            <w:vAlign w:val="center"/>
          </w:tcPr>
          <w:p w14:paraId="62278D35">
            <w:pPr>
              <w:spacing w:line="400" w:lineRule="exact"/>
              <w:ind w:firstLine="0" w:firstLineChars="0"/>
              <w:rPr>
                <w:sz w:val="18"/>
                <w:szCs w:val="18"/>
                <w:lang w:val="en-US"/>
              </w:rPr>
            </w:pPr>
            <w:r>
              <w:rPr>
                <w:sz w:val="18"/>
                <w:szCs w:val="18"/>
                <w:lang w:val="en-US"/>
              </w:rPr>
              <w:t>0</w:t>
            </w:r>
          </w:p>
        </w:tc>
        <w:tc>
          <w:tcPr>
            <w:tcW w:w="402" w:type="dxa"/>
            <w:vAlign w:val="center"/>
          </w:tcPr>
          <w:p w14:paraId="6424E77F">
            <w:pPr>
              <w:spacing w:line="400" w:lineRule="exact"/>
              <w:ind w:firstLine="0" w:firstLineChars="0"/>
              <w:rPr>
                <w:sz w:val="18"/>
                <w:szCs w:val="18"/>
                <w:lang w:val="en-US"/>
              </w:rPr>
            </w:pPr>
            <w:r>
              <w:rPr>
                <w:sz w:val="18"/>
                <w:szCs w:val="18"/>
                <w:lang w:val="en-US"/>
              </w:rPr>
              <w:t>0</w:t>
            </w:r>
          </w:p>
        </w:tc>
        <w:tc>
          <w:tcPr>
            <w:tcW w:w="402" w:type="dxa"/>
            <w:vAlign w:val="center"/>
          </w:tcPr>
          <w:p w14:paraId="3D914111">
            <w:pPr>
              <w:spacing w:line="400" w:lineRule="exact"/>
              <w:ind w:firstLine="0" w:firstLineChars="0"/>
              <w:rPr>
                <w:sz w:val="18"/>
                <w:szCs w:val="18"/>
                <w:lang w:val="en-US"/>
              </w:rPr>
            </w:pPr>
            <w:r>
              <w:rPr>
                <w:sz w:val="18"/>
                <w:szCs w:val="18"/>
                <w:lang w:val="en-US"/>
              </w:rPr>
              <w:t>0</w:t>
            </w:r>
          </w:p>
        </w:tc>
        <w:tc>
          <w:tcPr>
            <w:tcW w:w="401" w:type="dxa"/>
            <w:vAlign w:val="center"/>
          </w:tcPr>
          <w:p w14:paraId="2C8FE044">
            <w:pPr>
              <w:spacing w:line="400" w:lineRule="exact"/>
              <w:ind w:firstLine="0" w:firstLineChars="0"/>
              <w:rPr>
                <w:sz w:val="18"/>
                <w:szCs w:val="18"/>
                <w:lang w:val="en-US"/>
              </w:rPr>
            </w:pPr>
            <w:r>
              <w:rPr>
                <w:sz w:val="18"/>
                <w:szCs w:val="18"/>
                <w:lang w:val="en-US"/>
              </w:rPr>
              <w:t>0</w:t>
            </w:r>
          </w:p>
        </w:tc>
        <w:tc>
          <w:tcPr>
            <w:tcW w:w="402" w:type="dxa"/>
            <w:vAlign w:val="center"/>
          </w:tcPr>
          <w:p w14:paraId="39A76AF8">
            <w:pPr>
              <w:spacing w:line="400" w:lineRule="exact"/>
              <w:ind w:firstLine="0" w:firstLineChars="0"/>
              <w:rPr>
                <w:sz w:val="18"/>
                <w:szCs w:val="18"/>
                <w:lang w:val="en-US"/>
              </w:rPr>
            </w:pPr>
            <w:r>
              <w:rPr>
                <w:sz w:val="18"/>
                <w:szCs w:val="18"/>
                <w:lang w:val="en-US"/>
              </w:rPr>
              <w:t>0</w:t>
            </w:r>
          </w:p>
        </w:tc>
        <w:tc>
          <w:tcPr>
            <w:tcW w:w="402" w:type="dxa"/>
            <w:vAlign w:val="center"/>
          </w:tcPr>
          <w:p w14:paraId="0F404DD2">
            <w:pPr>
              <w:spacing w:line="400" w:lineRule="exact"/>
              <w:ind w:firstLine="0" w:firstLineChars="0"/>
              <w:rPr>
                <w:sz w:val="18"/>
                <w:szCs w:val="18"/>
                <w:lang w:val="en-US"/>
              </w:rPr>
            </w:pPr>
            <w:r>
              <w:rPr>
                <w:sz w:val="18"/>
                <w:szCs w:val="18"/>
                <w:lang w:val="en-US"/>
              </w:rPr>
              <w:t>0</w:t>
            </w:r>
          </w:p>
        </w:tc>
        <w:tc>
          <w:tcPr>
            <w:tcW w:w="402" w:type="dxa"/>
            <w:vAlign w:val="center"/>
          </w:tcPr>
          <w:p w14:paraId="56DE90A2">
            <w:pPr>
              <w:spacing w:line="400" w:lineRule="exact"/>
              <w:ind w:firstLine="0" w:firstLineChars="0"/>
              <w:rPr>
                <w:sz w:val="18"/>
                <w:szCs w:val="18"/>
                <w:lang w:val="en-US"/>
              </w:rPr>
            </w:pPr>
            <w:r>
              <w:rPr>
                <w:sz w:val="18"/>
                <w:szCs w:val="18"/>
                <w:lang w:val="en-US"/>
              </w:rPr>
              <w:t>0</w:t>
            </w:r>
          </w:p>
        </w:tc>
        <w:tc>
          <w:tcPr>
            <w:tcW w:w="401" w:type="dxa"/>
            <w:vAlign w:val="center"/>
          </w:tcPr>
          <w:p w14:paraId="74A6C389">
            <w:pPr>
              <w:spacing w:line="400" w:lineRule="exact"/>
              <w:ind w:firstLine="0" w:firstLineChars="0"/>
              <w:rPr>
                <w:sz w:val="18"/>
                <w:szCs w:val="18"/>
                <w:lang w:val="en-US"/>
              </w:rPr>
            </w:pPr>
            <w:r>
              <w:rPr>
                <w:sz w:val="18"/>
                <w:szCs w:val="18"/>
                <w:lang w:val="en-US"/>
              </w:rPr>
              <w:t>0</w:t>
            </w:r>
          </w:p>
        </w:tc>
        <w:tc>
          <w:tcPr>
            <w:tcW w:w="402" w:type="dxa"/>
            <w:vAlign w:val="center"/>
          </w:tcPr>
          <w:p w14:paraId="0DEEA49F">
            <w:pPr>
              <w:spacing w:line="400" w:lineRule="exact"/>
              <w:ind w:firstLine="0" w:firstLineChars="0"/>
              <w:rPr>
                <w:sz w:val="18"/>
                <w:szCs w:val="18"/>
                <w:lang w:val="en-US"/>
              </w:rPr>
            </w:pPr>
            <w:r>
              <w:rPr>
                <w:sz w:val="18"/>
                <w:szCs w:val="18"/>
                <w:lang w:val="en-US"/>
              </w:rPr>
              <w:t>0</w:t>
            </w:r>
          </w:p>
        </w:tc>
        <w:tc>
          <w:tcPr>
            <w:tcW w:w="402" w:type="dxa"/>
            <w:vAlign w:val="center"/>
          </w:tcPr>
          <w:p w14:paraId="41DA5BEC">
            <w:pPr>
              <w:spacing w:line="400" w:lineRule="exact"/>
              <w:ind w:firstLine="0" w:firstLineChars="0"/>
              <w:rPr>
                <w:sz w:val="18"/>
                <w:szCs w:val="18"/>
                <w:lang w:val="en-US"/>
              </w:rPr>
            </w:pPr>
            <w:r>
              <w:rPr>
                <w:sz w:val="18"/>
                <w:szCs w:val="18"/>
                <w:lang w:val="en-US"/>
              </w:rPr>
              <w:t>0</w:t>
            </w:r>
          </w:p>
        </w:tc>
        <w:tc>
          <w:tcPr>
            <w:tcW w:w="401" w:type="dxa"/>
            <w:vAlign w:val="center"/>
          </w:tcPr>
          <w:p w14:paraId="327FB241">
            <w:pPr>
              <w:spacing w:line="400" w:lineRule="exact"/>
              <w:ind w:firstLine="0" w:firstLineChars="0"/>
              <w:rPr>
                <w:sz w:val="18"/>
                <w:szCs w:val="18"/>
                <w:lang w:val="en-US"/>
              </w:rPr>
            </w:pPr>
            <w:r>
              <w:rPr>
                <w:sz w:val="18"/>
                <w:szCs w:val="18"/>
                <w:lang w:val="en-US"/>
              </w:rPr>
              <w:t>0</w:t>
            </w:r>
          </w:p>
        </w:tc>
        <w:tc>
          <w:tcPr>
            <w:tcW w:w="402" w:type="dxa"/>
            <w:vAlign w:val="center"/>
          </w:tcPr>
          <w:p w14:paraId="753C74E7">
            <w:pPr>
              <w:spacing w:line="400" w:lineRule="exact"/>
              <w:ind w:firstLine="0" w:firstLineChars="0"/>
              <w:rPr>
                <w:sz w:val="18"/>
                <w:szCs w:val="18"/>
                <w:lang w:val="en-US"/>
              </w:rPr>
            </w:pPr>
            <w:r>
              <w:rPr>
                <w:sz w:val="18"/>
                <w:szCs w:val="18"/>
                <w:lang w:val="en-US"/>
              </w:rPr>
              <w:t>0</w:t>
            </w:r>
          </w:p>
        </w:tc>
        <w:tc>
          <w:tcPr>
            <w:tcW w:w="402" w:type="dxa"/>
            <w:vAlign w:val="center"/>
          </w:tcPr>
          <w:p w14:paraId="7696FF94">
            <w:pPr>
              <w:spacing w:line="400" w:lineRule="exact"/>
              <w:ind w:firstLine="0" w:firstLineChars="0"/>
              <w:rPr>
                <w:sz w:val="18"/>
                <w:szCs w:val="18"/>
                <w:lang w:val="en-US"/>
              </w:rPr>
            </w:pPr>
            <w:r>
              <w:rPr>
                <w:sz w:val="18"/>
                <w:szCs w:val="18"/>
                <w:lang w:val="en-US"/>
              </w:rPr>
              <w:t>0</w:t>
            </w:r>
          </w:p>
        </w:tc>
        <w:tc>
          <w:tcPr>
            <w:tcW w:w="402" w:type="dxa"/>
            <w:vAlign w:val="center"/>
          </w:tcPr>
          <w:p w14:paraId="0172AE26">
            <w:pPr>
              <w:spacing w:line="400" w:lineRule="exact"/>
              <w:ind w:firstLine="0" w:firstLineChars="0"/>
              <w:rPr>
                <w:sz w:val="18"/>
                <w:szCs w:val="18"/>
                <w:lang w:val="en-US"/>
              </w:rPr>
            </w:pPr>
            <w:r>
              <w:rPr>
                <w:sz w:val="18"/>
                <w:szCs w:val="18"/>
                <w:lang w:val="en-US"/>
              </w:rPr>
              <w:t>0</w:t>
            </w:r>
          </w:p>
        </w:tc>
      </w:tr>
      <w:tr w14:paraId="14086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D3E219E">
            <w:pPr>
              <w:spacing w:line="400" w:lineRule="exact"/>
              <w:ind w:firstLine="0" w:firstLineChars="0"/>
              <w:rPr>
                <w:sz w:val="18"/>
                <w:szCs w:val="18"/>
                <w:lang w:val="en-US"/>
              </w:rPr>
            </w:pPr>
            <w:r>
              <w:rPr>
                <w:sz w:val="18"/>
                <w:szCs w:val="18"/>
                <w:lang w:val="en-US"/>
              </w:rPr>
              <w:t>办公-大厅</w:t>
            </w:r>
          </w:p>
        </w:tc>
        <w:tc>
          <w:tcPr>
            <w:tcW w:w="401" w:type="dxa"/>
            <w:vAlign w:val="center"/>
          </w:tcPr>
          <w:p w14:paraId="313634F5">
            <w:pPr>
              <w:spacing w:line="400" w:lineRule="exact"/>
              <w:ind w:firstLine="0" w:firstLineChars="0"/>
              <w:rPr>
                <w:sz w:val="18"/>
                <w:szCs w:val="18"/>
                <w:lang w:val="en-US"/>
              </w:rPr>
            </w:pPr>
            <w:r>
              <w:rPr>
                <w:sz w:val="18"/>
                <w:szCs w:val="18"/>
                <w:lang w:val="en-US"/>
              </w:rPr>
              <w:t>0</w:t>
            </w:r>
          </w:p>
        </w:tc>
        <w:tc>
          <w:tcPr>
            <w:tcW w:w="402" w:type="dxa"/>
            <w:vAlign w:val="center"/>
          </w:tcPr>
          <w:p w14:paraId="2AEA8924">
            <w:pPr>
              <w:spacing w:line="400" w:lineRule="exact"/>
              <w:ind w:firstLine="0" w:firstLineChars="0"/>
              <w:rPr>
                <w:sz w:val="18"/>
                <w:szCs w:val="18"/>
                <w:lang w:val="en-US"/>
              </w:rPr>
            </w:pPr>
            <w:r>
              <w:rPr>
                <w:sz w:val="18"/>
                <w:szCs w:val="18"/>
                <w:lang w:val="en-US"/>
              </w:rPr>
              <w:t>0</w:t>
            </w:r>
          </w:p>
        </w:tc>
        <w:tc>
          <w:tcPr>
            <w:tcW w:w="402" w:type="dxa"/>
            <w:vAlign w:val="center"/>
          </w:tcPr>
          <w:p w14:paraId="2094EC7C">
            <w:pPr>
              <w:spacing w:line="400" w:lineRule="exact"/>
              <w:ind w:firstLine="0" w:firstLineChars="0"/>
              <w:rPr>
                <w:sz w:val="18"/>
                <w:szCs w:val="18"/>
                <w:lang w:val="en-US"/>
              </w:rPr>
            </w:pPr>
            <w:r>
              <w:rPr>
                <w:sz w:val="18"/>
                <w:szCs w:val="18"/>
                <w:lang w:val="en-US"/>
              </w:rPr>
              <w:t>0</w:t>
            </w:r>
          </w:p>
        </w:tc>
        <w:tc>
          <w:tcPr>
            <w:tcW w:w="401" w:type="dxa"/>
            <w:vAlign w:val="center"/>
          </w:tcPr>
          <w:p w14:paraId="79104B01">
            <w:pPr>
              <w:spacing w:line="400" w:lineRule="exact"/>
              <w:ind w:firstLine="0" w:firstLineChars="0"/>
              <w:rPr>
                <w:sz w:val="18"/>
                <w:szCs w:val="18"/>
                <w:lang w:val="en-US"/>
              </w:rPr>
            </w:pPr>
            <w:r>
              <w:rPr>
                <w:sz w:val="18"/>
                <w:szCs w:val="18"/>
                <w:lang w:val="en-US"/>
              </w:rPr>
              <w:t>0</w:t>
            </w:r>
          </w:p>
        </w:tc>
        <w:tc>
          <w:tcPr>
            <w:tcW w:w="402" w:type="dxa"/>
            <w:vAlign w:val="center"/>
          </w:tcPr>
          <w:p w14:paraId="1008A5F0">
            <w:pPr>
              <w:spacing w:line="400" w:lineRule="exact"/>
              <w:ind w:firstLine="0" w:firstLineChars="0"/>
              <w:rPr>
                <w:sz w:val="18"/>
                <w:szCs w:val="18"/>
                <w:lang w:val="en-US"/>
              </w:rPr>
            </w:pPr>
            <w:r>
              <w:rPr>
                <w:sz w:val="18"/>
                <w:szCs w:val="18"/>
                <w:lang w:val="en-US"/>
              </w:rPr>
              <w:t>0</w:t>
            </w:r>
          </w:p>
        </w:tc>
        <w:tc>
          <w:tcPr>
            <w:tcW w:w="402" w:type="dxa"/>
            <w:vAlign w:val="center"/>
          </w:tcPr>
          <w:p w14:paraId="651022F8">
            <w:pPr>
              <w:spacing w:line="400" w:lineRule="exact"/>
              <w:ind w:firstLine="0" w:firstLineChars="0"/>
              <w:rPr>
                <w:sz w:val="18"/>
                <w:szCs w:val="18"/>
                <w:lang w:val="en-US"/>
              </w:rPr>
            </w:pPr>
            <w:r>
              <w:rPr>
                <w:sz w:val="18"/>
                <w:szCs w:val="18"/>
                <w:lang w:val="en-US"/>
              </w:rPr>
              <w:t>0</w:t>
            </w:r>
          </w:p>
        </w:tc>
        <w:tc>
          <w:tcPr>
            <w:tcW w:w="401" w:type="dxa"/>
            <w:vAlign w:val="center"/>
          </w:tcPr>
          <w:p w14:paraId="31DCF461">
            <w:pPr>
              <w:spacing w:line="400" w:lineRule="exact"/>
              <w:ind w:firstLine="0" w:firstLineChars="0"/>
              <w:rPr>
                <w:sz w:val="18"/>
                <w:szCs w:val="18"/>
                <w:lang w:val="en-US"/>
              </w:rPr>
            </w:pPr>
            <w:r>
              <w:rPr>
                <w:sz w:val="18"/>
                <w:szCs w:val="18"/>
                <w:lang w:val="en-US"/>
              </w:rPr>
              <w:t>10</w:t>
            </w:r>
          </w:p>
        </w:tc>
        <w:tc>
          <w:tcPr>
            <w:tcW w:w="402" w:type="dxa"/>
            <w:vAlign w:val="center"/>
          </w:tcPr>
          <w:p w14:paraId="3AAB1382">
            <w:pPr>
              <w:spacing w:line="400" w:lineRule="exact"/>
              <w:ind w:firstLine="0" w:firstLineChars="0"/>
              <w:rPr>
                <w:sz w:val="18"/>
                <w:szCs w:val="18"/>
                <w:lang w:val="en-US"/>
              </w:rPr>
            </w:pPr>
            <w:r>
              <w:rPr>
                <w:sz w:val="18"/>
                <w:szCs w:val="18"/>
                <w:lang w:val="en-US"/>
              </w:rPr>
              <w:t>50</w:t>
            </w:r>
          </w:p>
        </w:tc>
        <w:tc>
          <w:tcPr>
            <w:tcW w:w="402" w:type="dxa"/>
            <w:vAlign w:val="center"/>
          </w:tcPr>
          <w:p w14:paraId="4AFFE2B6">
            <w:pPr>
              <w:spacing w:line="400" w:lineRule="exact"/>
              <w:ind w:firstLine="0" w:firstLineChars="0"/>
              <w:rPr>
                <w:sz w:val="18"/>
                <w:szCs w:val="18"/>
                <w:lang w:val="en-US"/>
              </w:rPr>
            </w:pPr>
            <w:r>
              <w:rPr>
                <w:sz w:val="18"/>
                <w:szCs w:val="18"/>
                <w:lang w:val="en-US"/>
              </w:rPr>
              <w:t>95</w:t>
            </w:r>
          </w:p>
        </w:tc>
        <w:tc>
          <w:tcPr>
            <w:tcW w:w="402" w:type="dxa"/>
            <w:vAlign w:val="center"/>
          </w:tcPr>
          <w:p w14:paraId="35373045">
            <w:pPr>
              <w:spacing w:line="400" w:lineRule="exact"/>
              <w:ind w:firstLine="0" w:firstLineChars="0"/>
              <w:rPr>
                <w:sz w:val="18"/>
                <w:szCs w:val="18"/>
                <w:lang w:val="en-US"/>
              </w:rPr>
            </w:pPr>
            <w:r>
              <w:rPr>
                <w:sz w:val="18"/>
                <w:szCs w:val="18"/>
                <w:lang w:val="en-US"/>
              </w:rPr>
              <w:t>95</w:t>
            </w:r>
          </w:p>
        </w:tc>
        <w:tc>
          <w:tcPr>
            <w:tcW w:w="401" w:type="dxa"/>
            <w:vAlign w:val="center"/>
          </w:tcPr>
          <w:p w14:paraId="7D939CAD">
            <w:pPr>
              <w:spacing w:line="400" w:lineRule="exact"/>
              <w:ind w:firstLine="0" w:firstLineChars="0"/>
              <w:rPr>
                <w:sz w:val="18"/>
                <w:szCs w:val="18"/>
                <w:lang w:val="en-US"/>
              </w:rPr>
            </w:pPr>
            <w:r>
              <w:rPr>
                <w:sz w:val="18"/>
                <w:szCs w:val="18"/>
                <w:lang w:val="en-US"/>
              </w:rPr>
              <w:t>95</w:t>
            </w:r>
          </w:p>
        </w:tc>
        <w:tc>
          <w:tcPr>
            <w:tcW w:w="402" w:type="dxa"/>
            <w:vAlign w:val="center"/>
          </w:tcPr>
          <w:p w14:paraId="6C92B4E5">
            <w:pPr>
              <w:spacing w:line="400" w:lineRule="exact"/>
              <w:ind w:firstLine="0" w:firstLineChars="0"/>
              <w:rPr>
                <w:sz w:val="18"/>
                <w:szCs w:val="18"/>
                <w:lang w:val="en-US"/>
              </w:rPr>
            </w:pPr>
            <w:r>
              <w:rPr>
                <w:sz w:val="18"/>
                <w:szCs w:val="18"/>
                <w:lang w:val="en-US"/>
              </w:rPr>
              <w:t>80</w:t>
            </w:r>
          </w:p>
        </w:tc>
        <w:tc>
          <w:tcPr>
            <w:tcW w:w="402" w:type="dxa"/>
            <w:vAlign w:val="center"/>
          </w:tcPr>
          <w:p w14:paraId="1C42FBEF">
            <w:pPr>
              <w:spacing w:line="400" w:lineRule="exact"/>
              <w:ind w:firstLine="0" w:firstLineChars="0"/>
              <w:rPr>
                <w:sz w:val="18"/>
                <w:szCs w:val="18"/>
                <w:lang w:val="en-US"/>
              </w:rPr>
            </w:pPr>
            <w:r>
              <w:rPr>
                <w:sz w:val="18"/>
                <w:szCs w:val="18"/>
                <w:lang w:val="en-US"/>
              </w:rPr>
              <w:t>80</w:t>
            </w:r>
          </w:p>
        </w:tc>
        <w:tc>
          <w:tcPr>
            <w:tcW w:w="401" w:type="dxa"/>
            <w:vAlign w:val="center"/>
          </w:tcPr>
          <w:p w14:paraId="44B83BB0">
            <w:pPr>
              <w:spacing w:line="400" w:lineRule="exact"/>
              <w:ind w:firstLine="0" w:firstLineChars="0"/>
              <w:rPr>
                <w:sz w:val="18"/>
                <w:szCs w:val="18"/>
                <w:lang w:val="en-US"/>
              </w:rPr>
            </w:pPr>
            <w:r>
              <w:rPr>
                <w:sz w:val="18"/>
                <w:szCs w:val="18"/>
                <w:lang w:val="en-US"/>
              </w:rPr>
              <w:t>95</w:t>
            </w:r>
          </w:p>
        </w:tc>
        <w:tc>
          <w:tcPr>
            <w:tcW w:w="402" w:type="dxa"/>
            <w:vAlign w:val="center"/>
          </w:tcPr>
          <w:p w14:paraId="7E01C921">
            <w:pPr>
              <w:spacing w:line="400" w:lineRule="exact"/>
              <w:ind w:firstLine="0" w:firstLineChars="0"/>
              <w:rPr>
                <w:sz w:val="18"/>
                <w:szCs w:val="18"/>
                <w:lang w:val="en-US"/>
              </w:rPr>
            </w:pPr>
            <w:r>
              <w:rPr>
                <w:sz w:val="18"/>
                <w:szCs w:val="18"/>
                <w:lang w:val="en-US"/>
              </w:rPr>
              <w:t>95</w:t>
            </w:r>
          </w:p>
        </w:tc>
        <w:tc>
          <w:tcPr>
            <w:tcW w:w="402" w:type="dxa"/>
            <w:vAlign w:val="center"/>
          </w:tcPr>
          <w:p w14:paraId="01E080C9">
            <w:pPr>
              <w:spacing w:line="400" w:lineRule="exact"/>
              <w:ind w:firstLine="0" w:firstLineChars="0"/>
              <w:rPr>
                <w:sz w:val="18"/>
                <w:szCs w:val="18"/>
                <w:lang w:val="en-US"/>
              </w:rPr>
            </w:pPr>
            <w:r>
              <w:rPr>
                <w:sz w:val="18"/>
                <w:szCs w:val="18"/>
                <w:lang w:val="en-US"/>
              </w:rPr>
              <w:t>95</w:t>
            </w:r>
          </w:p>
        </w:tc>
        <w:tc>
          <w:tcPr>
            <w:tcW w:w="402" w:type="dxa"/>
            <w:vAlign w:val="center"/>
          </w:tcPr>
          <w:p w14:paraId="6CE5AC1D">
            <w:pPr>
              <w:spacing w:line="400" w:lineRule="exact"/>
              <w:ind w:firstLine="0" w:firstLineChars="0"/>
              <w:rPr>
                <w:sz w:val="18"/>
                <w:szCs w:val="18"/>
                <w:lang w:val="en-US"/>
              </w:rPr>
            </w:pPr>
            <w:r>
              <w:rPr>
                <w:sz w:val="18"/>
                <w:szCs w:val="18"/>
                <w:lang w:val="en-US"/>
              </w:rPr>
              <w:t>95</w:t>
            </w:r>
          </w:p>
        </w:tc>
        <w:tc>
          <w:tcPr>
            <w:tcW w:w="401" w:type="dxa"/>
            <w:vAlign w:val="center"/>
          </w:tcPr>
          <w:p w14:paraId="2E6FDF3D">
            <w:pPr>
              <w:spacing w:line="400" w:lineRule="exact"/>
              <w:ind w:firstLine="0" w:firstLineChars="0"/>
              <w:rPr>
                <w:sz w:val="18"/>
                <w:szCs w:val="18"/>
                <w:lang w:val="en-US"/>
              </w:rPr>
            </w:pPr>
            <w:r>
              <w:rPr>
                <w:sz w:val="18"/>
                <w:szCs w:val="18"/>
                <w:lang w:val="en-US"/>
              </w:rPr>
              <w:t>30</w:t>
            </w:r>
          </w:p>
        </w:tc>
        <w:tc>
          <w:tcPr>
            <w:tcW w:w="402" w:type="dxa"/>
            <w:vAlign w:val="center"/>
          </w:tcPr>
          <w:p w14:paraId="6B16453D">
            <w:pPr>
              <w:spacing w:line="400" w:lineRule="exact"/>
              <w:ind w:firstLine="0" w:firstLineChars="0"/>
              <w:rPr>
                <w:sz w:val="18"/>
                <w:szCs w:val="18"/>
                <w:lang w:val="en-US"/>
              </w:rPr>
            </w:pPr>
            <w:r>
              <w:rPr>
                <w:sz w:val="18"/>
                <w:szCs w:val="18"/>
                <w:lang w:val="en-US"/>
              </w:rPr>
              <w:t>30</w:t>
            </w:r>
          </w:p>
        </w:tc>
        <w:tc>
          <w:tcPr>
            <w:tcW w:w="402" w:type="dxa"/>
            <w:vAlign w:val="center"/>
          </w:tcPr>
          <w:p w14:paraId="0B50169B">
            <w:pPr>
              <w:spacing w:line="400" w:lineRule="exact"/>
              <w:ind w:firstLine="0" w:firstLineChars="0"/>
              <w:rPr>
                <w:sz w:val="18"/>
                <w:szCs w:val="18"/>
                <w:lang w:val="en-US"/>
              </w:rPr>
            </w:pPr>
            <w:r>
              <w:rPr>
                <w:sz w:val="18"/>
                <w:szCs w:val="18"/>
                <w:lang w:val="en-US"/>
              </w:rPr>
              <w:t>0</w:t>
            </w:r>
          </w:p>
        </w:tc>
        <w:tc>
          <w:tcPr>
            <w:tcW w:w="401" w:type="dxa"/>
            <w:vAlign w:val="center"/>
          </w:tcPr>
          <w:p w14:paraId="23D88CCA">
            <w:pPr>
              <w:spacing w:line="400" w:lineRule="exact"/>
              <w:ind w:firstLine="0" w:firstLineChars="0"/>
              <w:rPr>
                <w:sz w:val="18"/>
                <w:szCs w:val="18"/>
                <w:lang w:val="en-US"/>
              </w:rPr>
            </w:pPr>
            <w:r>
              <w:rPr>
                <w:sz w:val="18"/>
                <w:szCs w:val="18"/>
                <w:lang w:val="en-US"/>
              </w:rPr>
              <w:t>0</w:t>
            </w:r>
          </w:p>
        </w:tc>
        <w:tc>
          <w:tcPr>
            <w:tcW w:w="402" w:type="dxa"/>
            <w:vAlign w:val="center"/>
          </w:tcPr>
          <w:p w14:paraId="134A7B15">
            <w:pPr>
              <w:spacing w:line="400" w:lineRule="exact"/>
              <w:ind w:firstLine="0" w:firstLineChars="0"/>
              <w:rPr>
                <w:sz w:val="18"/>
                <w:szCs w:val="18"/>
                <w:lang w:val="en-US"/>
              </w:rPr>
            </w:pPr>
            <w:r>
              <w:rPr>
                <w:sz w:val="18"/>
                <w:szCs w:val="18"/>
                <w:lang w:val="en-US"/>
              </w:rPr>
              <w:t>0</w:t>
            </w:r>
          </w:p>
        </w:tc>
        <w:tc>
          <w:tcPr>
            <w:tcW w:w="402" w:type="dxa"/>
            <w:vAlign w:val="center"/>
          </w:tcPr>
          <w:p w14:paraId="7AF72466">
            <w:pPr>
              <w:spacing w:line="400" w:lineRule="exact"/>
              <w:ind w:firstLine="0" w:firstLineChars="0"/>
              <w:rPr>
                <w:sz w:val="18"/>
                <w:szCs w:val="18"/>
                <w:lang w:val="en-US"/>
              </w:rPr>
            </w:pPr>
            <w:r>
              <w:rPr>
                <w:sz w:val="18"/>
                <w:szCs w:val="18"/>
                <w:lang w:val="en-US"/>
              </w:rPr>
              <w:t>0</w:t>
            </w:r>
          </w:p>
        </w:tc>
        <w:tc>
          <w:tcPr>
            <w:tcW w:w="402" w:type="dxa"/>
            <w:vAlign w:val="center"/>
          </w:tcPr>
          <w:p w14:paraId="15B444D4">
            <w:pPr>
              <w:spacing w:line="400" w:lineRule="exact"/>
              <w:ind w:firstLine="0" w:firstLineChars="0"/>
              <w:rPr>
                <w:sz w:val="18"/>
                <w:szCs w:val="18"/>
                <w:lang w:val="en-US"/>
              </w:rPr>
            </w:pPr>
            <w:r>
              <w:rPr>
                <w:sz w:val="18"/>
                <w:szCs w:val="18"/>
                <w:lang w:val="en-US"/>
              </w:rPr>
              <w:t>0</w:t>
            </w:r>
          </w:p>
        </w:tc>
      </w:tr>
      <w:tr w14:paraId="0CB78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F53348">
            <w:pPr>
              <w:spacing w:line="400" w:lineRule="exact"/>
              <w:ind w:firstLine="0" w:firstLineChars="0"/>
              <w:rPr>
                <w:sz w:val="18"/>
                <w:szCs w:val="18"/>
                <w:lang w:val="en-US"/>
              </w:rPr>
            </w:pPr>
          </w:p>
        </w:tc>
        <w:tc>
          <w:tcPr>
            <w:tcW w:w="401" w:type="dxa"/>
            <w:vAlign w:val="center"/>
          </w:tcPr>
          <w:p w14:paraId="3B71DB2B">
            <w:pPr>
              <w:spacing w:line="400" w:lineRule="exact"/>
              <w:ind w:firstLine="0" w:firstLineChars="0"/>
              <w:rPr>
                <w:sz w:val="18"/>
                <w:szCs w:val="18"/>
                <w:lang w:val="en-US"/>
              </w:rPr>
            </w:pPr>
            <w:r>
              <w:rPr>
                <w:sz w:val="18"/>
                <w:szCs w:val="18"/>
                <w:lang w:val="en-US"/>
              </w:rPr>
              <w:t>0</w:t>
            </w:r>
          </w:p>
        </w:tc>
        <w:tc>
          <w:tcPr>
            <w:tcW w:w="402" w:type="dxa"/>
            <w:vAlign w:val="center"/>
          </w:tcPr>
          <w:p w14:paraId="2EDBC803">
            <w:pPr>
              <w:spacing w:line="400" w:lineRule="exact"/>
              <w:ind w:firstLine="0" w:firstLineChars="0"/>
              <w:rPr>
                <w:sz w:val="18"/>
                <w:szCs w:val="18"/>
                <w:lang w:val="en-US"/>
              </w:rPr>
            </w:pPr>
            <w:r>
              <w:rPr>
                <w:sz w:val="18"/>
                <w:szCs w:val="18"/>
                <w:lang w:val="en-US"/>
              </w:rPr>
              <w:t>0</w:t>
            </w:r>
          </w:p>
        </w:tc>
        <w:tc>
          <w:tcPr>
            <w:tcW w:w="402" w:type="dxa"/>
            <w:vAlign w:val="center"/>
          </w:tcPr>
          <w:p w14:paraId="18317AC2">
            <w:pPr>
              <w:spacing w:line="400" w:lineRule="exact"/>
              <w:ind w:firstLine="0" w:firstLineChars="0"/>
              <w:rPr>
                <w:sz w:val="18"/>
                <w:szCs w:val="18"/>
                <w:lang w:val="en-US"/>
              </w:rPr>
            </w:pPr>
            <w:r>
              <w:rPr>
                <w:sz w:val="18"/>
                <w:szCs w:val="18"/>
                <w:lang w:val="en-US"/>
              </w:rPr>
              <w:t>0</w:t>
            </w:r>
          </w:p>
        </w:tc>
        <w:tc>
          <w:tcPr>
            <w:tcW w:w="401" w:type="dxa"/>
            <w:vAlign w:val="center"/>
          </w:tcPr>
          <w:p w14:paraId="16401826">
            <w:pPr>
              <w:spacing w:line="400" w:lineRule="exact"/>
              <w:ind w:firstLine="0" w:firstLineChars="0"/>
              <w:rPr>
                <w:sz w:val="18"/>
                <w:szCs w:val="18"/>
                <w:lang w:val="en-US"/>
              </w:rPr>
            </w:pPr>
            <w:r>
              <w:rPr>
                <w:sz w:val="18"/>
                <w:szCs w:val="18"/>
                <w:lang w:val="en-US"/>
              </w:rPr>
              <w:t>0</w:t>
            </w:r>
          </w:p>
        </w:tc>
        <w:tc>
          <w:tcPr>
            <w:tcW w:w="402" w:type="dxa"/>
            <w:vAlign w:val="center"/>
          </w:tcPr>
          <w:p w14:paraId="63BA70DA">
            <w:pPr>
              <w:spacing w:line="400" w:lineRule="exact"/>
              <w:ind w:firstLine="0" w:firstLineChars="0"/>
              <w:rPr>
                <w:sz w:val="18"/>
                <w:szCs w:val="18"/>
                <w:lang w:val="en-US"/>
              </w:rPr>
            </w:pPr>
            <w:r>
              <w:rPr>
                <w:sz w:val="18"/>
                <w:szCs w:val="18"/>
                <w:lang w:val="en-US"/>
              </w:rPr>
              <w:t>0</w:t>
            </w:r>
          </w:p>
        </w:tc>
        <w:tc>
          <w:tcPr>
            <w:tcW w:w="402" w:type="dxa"/>
            <w:vAlign w:val="center"/>
          </w:tcPr>
          <w:p w14:paraId="5C870328">
            <w:pPr>
              <w:spacing w:line="400" w:lineRule="exact"/>
              <w:ind w:firstLine="0" w:firstLineChars="0"/>
              <w:rPr>
                <w:sz w:val="18"/>
                <w:szCs w:val="18"/>
                <w:lang w:val="en-US"/>
              </w:rPr>
            </w:pPr>
            <w:r>
              <w:rPr>
                <w:sz w:val="18"/>
                <w:szCs w:val="18"/>
                <w:lang w:val="en-US"/>
              </w:rPr>
              <w:t>0</w:t>
            </w:r>
          </w:p>
        </w:tc>
        <w:tc>
          <w:tcPr>
            <w:tcW w:w="401" w:type="dxa"/>
            <w:vAlign w:val="center"/>
          </w:tcPr>
          <w:p w14:paraId="1EF65190">
            <w:pPr>
              <w:spacing w:line="400" w:lineRule="exact"/>
              <w:ind w:firstLine="0" w:firstLineChars="0"/>
              <w:rPr>
                <w:sz w:val="18"/>
                <w:szCs w:val="18"/>
                <w:lang w:val="en-US"/>
              </w:rPr>
            </w:pPr>
            <w:r>
              <w:rPr>
                <w:sz w:val="18"/>
                <w:szCs w:val="18"/>
                <w:lang w:val="en-US"/>
              </w:rPr>
              <w:t>0</w:t>
            </w:r>
          </w:p>
        </w:tc>
        <w:tc>
          <w:tcPr>
            <w:tcW w:w="402" w:type="dxa"/>
            <w:vAlign w:val="center"/>
          </w:tcPr>
          <w:p w14:paraId="498F43C1">
            <w:pPr>
              <w:spacing w:line="400" w:lineRule="exact"/>
              <w:ind w:firstLine="0" w:firstLineChars="0"/>
              <w:rPr>
                <w:sz w:val="18"/>
                <w:szCs w:val="18"/>
                <w:lang w:val="en-US"/>
              </w:rPr>
            </w:pPr>
            <w:r>
              <w:rPr>
                <w:sz w:val="18"/>
                <w:szCs w:val="18"/>
                <w:lang w:val="en-US"/>
              </w:rPr>
              <w:t>0</w:t>
            </w:r>
          </w:p>
        </w:tc>
        <w:tc>
          <w:tcPr>
            <w:tcW w:w="402" w:type="dxa"/>
            <w:vAlign w:val="center"/>
          </w:tcPr>
          <w:p w14:paraId="3501FCFC">
            <w:pPr>
              <w:spacing w:line="400" w:lineRule="exact"/>
              <w:ind w:firstLine="0" w:firstLineChars="0"/>
              <w:rPr>
                <w:sz w:val="18"/>
                <w:szCs w:val="18"/>
                <w:lang w:val="en-US"/>
              </w:rPr>
            </w:pPr>
            <w:r>
              <w:rPr>
                <w:sz w:val="18"/>
                <w:szCs w:val="18"/>
                <w:lang w:val="en-US"/>
              </w:rPr>
              <w:t>0</w:t>
            </w:r>
          </w:p>
        </w:tc>
        <w:tc>
          <w:tcPr>
            <w:tcW w:w="402" w:type="dxa"/>
            <w:vAlign w:val="center"/>
          </w:tcPr>
          <w:p w14:paraId="0E403B5C">
            <w:pPr>
              <w:spacing w:line="400" w:lineRule="exact"/>
              <w:ind w:firstLine="0" w:firstLineChars="0"/>
              <w:rPr>
                <w:sz w:val="18"/>
                <w:szCs w:val="18"/>
                <w:lang w:val="en-US"/>
              </w:rPr>
            </w:pPr>
            <w:r>
              <w:rPr>
                <w:sz w:val="18"/>
                <w:szCs w:val="18"/>
                <w:lang w:val="en-US"/>
              </w:rPr>
              <w:t>0</w:t>
            </w:r>
          </w:p>
        </w:tc>
        <w:tc>
          <w:tcPr>
            <w:tcW w:w="401" w:type="dxa"/>
            <w:vAlign w:val="center"/>
          </w:tcPr>
          <w:p w14:paraId="56517A7B">
            <w:pPr>
              <w:spacing w:line="400" w:lineRule="exact"/>
              <w:ind w:firstLine="0" w:firstLineChars="0"/>
              <w:rPr>
                <w:sz w:val="18"/>
                <w:szCs w:val="18"/>
                <w:lang w:val="en-US"/>
              </w:rPr>
            </w:pPr>
            <w:r>
              <w:rPr>
                <w:sz w:val="18"/>
                <w:szCs w:val="18"/>
                <w:lang w:val="en-US"/>
              </w:rPr>
              <w:t>0</w:t>
            </w:r>
          </w:p>
        </w:tc>
        <w:tc>
          <w:tcPr>
            <w:tcW w:w="402" w:type="dxa"/>
            <w:vAlign w:val="center"/>
          </w:tcPr>
          <w:p w14:paraId="63AFDF86">
            <w:pPr>
              <w:spacing w:line="400" w:lineRule="exact"/>
              <w:ind w:firstLine="0" w:firstLineChars="0"/>
              <w:rPr>
                <w:sz w:val="18"/>
                <w:szCs w:val="18"/>
                <w:lang w:val="en-US"/>
              </w:rPr>
            </w:pPr>
            <w:r>
              <w:rPr>
                <w:sz w:val="18"/>
                <w:szCs w:val="18"/>
                <w:lang w:val="en-US"/>
              </w:rPr>
              <w:t>0</w:t>
            </w:r>
          </w:p>
        </w:tc>
        <w:tc>
          <w:tcPr>
            <w:tcW w:w="402" w:type="dxa"/>
            <w:vAlign w:val="center"/>
          </w:tcPr>
          <w:p w14:paraId="3E1A8CB2">
            <w:pPr>
              <w:spacing w:line="400" w:lineRule="exact"/>
              <w:ind w:firstLine="0" w:firstLineChars="0"/>
              <w:rPr>
                <w:sz w:val="18"/>
                <w:szCs w:val="18"/>
                <w:lang w:val="en-US"/>
              </w:rPr>
            </w:pPr>
            <w:r>
              <w:rPr>
                <w:sz w:val="18"/>
                <w:szCs w:val="18"/>
                <w:lang w:val="en-US"/>
              </w:rPr>
              <w:t>0</w:t>
            </w:r>
          </w:p>
        </w:tc>
        <w:tc>
          <w:tcPr>
            <w:tcW w:w="401" w:type="dxa"/>
            <w:vAlign w:val="center"/>
          </w:tcPr>
          <w:p w14:paraId="5B7A4F3A">
            <w:pPr>
              <w:spacing w:line="400" w:lineRule="exact"/>
              <w:ind w:firstLine="0" w:firstLineChars="0"/>
              <w:rPr>
                <w:sz w:val="18"/>
                <w:szCs w:val="18"/>
                <w:lang w:val="en-US"/>
              </w:rPr>
            </w:pPr>
            <w:r>
              <w:rPr>
                <w:sz w:val="18"/>
                <w:szCs w:val="18"/>
                <w:lang w:val="en-US"/>
              </w:rPr>
              <w:t>0</w:t>
            </w:r>
          </w:p>
        </w:tc>
        <w:tc>
          <w:tcPr>
            <w:tcW w:w="402" w:type="dxa"/>
            <w:vAlign w:val="center"/>
          </w:tcPr>
          <w:p w14:paraId="45255D6F">
            <w:pPr>
              <w:spacing w:line="400" w:lineRule="exact"/>
              <w:ind w:firstLine="0" w:firstLineChars="0"/>
              <w:rPr>
                <w:sz w:val="18"/>
                <w:szCs w:val="18"/>
                <w:lang w:val="en-US"/>
              </w:rPr>
            </w:pPr>
            <w:r>
              <w:rPr>
                <w:sz w:val="18"/>
                <w:szCs w:val="18"/>
                <w:lang w:val="en-US"/>
              </w:rPr>
              <w:t>0</w:t>
            </w:r>
          </w:p>
        </w:tc>
        <w:tc>
          <w:tcPr>
            <w:tcW w:w="402" w:type="dxa"/>
            <w:vAlign w:val="center"/>
          </w:tcPr>
          <w:p w14:paraId="5DE6E50D">
            <w:pPr>
              <w:spacing w:line="400" w:lineRule="exact"/>
              <w:ind w:firstLine="0" w:firstLineChars="0"/>
              <w:rPr>
                <w:sz w:val="18"/>
                <w:szCs w:val="18"/>
                <w:lang w:val="en-US"/>
              </w:rPr>
            </w:pPr>
            <w:r>
              <w:rPr>
                <w:sz w:val="18"/>
                <w:szCs w:val="18"/>
                <w:lang w:val="en-US"/>
              </w:rPr>
              <w:t>0</w:t>
            </w:r>
          </w:p>
        </w:tc>
        <w:tc>
          <w:tcPr>
            <w:tcW w:w="402" w:type="dxa"/>
            <w:vAlign w:val="center"/>
          </w:tcPr>
          <w:p w14:paraId="18EED9A3">
            <w:pPr>
              <w:spacing w:line="400" w:lineRule="exact"/>
              <w:ind w:firstLine="0" w:firstLineChars="0"/>
              <w:rPr>
                <w:sz w:val="18"/>
                <w:szCs w:val="18"/>
                <w:lang w:val="en-US"/>
              </w:rPr>
            </w:pPr>
            <w:r>
              <w:rPr>
                <w:sz w:val="18"/>
                <w:szCs w:val="18"/>
                <w:lang w:val="en-US"/>
              </w:rPr>
              <w:t>0</w:t>
            </w:r>
          </w:p>
        </w:tc>
        <w:tc>
          <w:tcPr>
            <w:tcW w:w="401" w:type="dxa"/>
            <w:vAlign w:val="center"/>
          </w:tcPr>
          <w:p w14:paraId="1C6B965F">
            <w:pPr>
              <w:spacing w:line="400" w:lineRule="exact"/>
              <w:ind w:firstLine="0" w:firstLineChars="0"/>
              <w:rPr>
                <w:sz w:val="18"/>
                <w:szCs w:val="18"/>
                <w:lang w:val="en-US"/>
              </w:rPr>
            </w:pPr>
            <w:r>
              <w:rPr>
                <w:sz w:val="18"/>
                <w:szCs w:val="18"/>
                <w:lang w:val="en-US"/>
              </w:rPr>
              <w:t>0</w:t>
            </w:r>
          </w:p>
        </w:tc>
        <w:tc>
          <w:tcPr>
            <w:tcW w:w="402" w:type="dxa"/>
            <w:vAlign w:val="center"/>
          </w:tcPr>
          <w:p w14:paraId="0888879C">
            <w:pPr>
              <w:spacing w:line="400" w:lineRule="exact"/>
              <w:ind w:firstLine="0" w:firstLineChars="0"/>
              <w:rPr>
                <w:sz w:val="18"/>
                <w:szCs w:val="18"/>
                <w:lang w:val="en-US"/>
              </w:rPr>
            </w:pPr>
            <w:r>
              <w:rPr>
                <w:sz w:val="18"/>
                <w:szCs w:val="18"/>
                <w:lang w:val="en-US"/>
              </w:rPr>
              <w:t>0</w:t>
            </w:r>
          </w:p>
        </w:tc>
        <w:tc>
          <w:tcPr>
            <w:tcW w:w="402" w:type="dxa"/>
            <w:vAlign w:val="center"/>
          </w:tcPr>
          <w:p w14:paraId="3E81C739">
            <w:pPr>
              <w:spacing w:line="400" w:lineRule="exact"/>
              <w:ind w:firstLine="0" w:firstLineChars="0"/>
              <w:rPr>
                <w:sz w:val="18"/>
                <w:szCs w:val="18"/>
                <w:lang w:val="en-US"/>
              </w:rPr>
            </w:pPr>
            <w:r>
              <w:rPr>
                <w:sz w:val="18"/>
                <w:szCs w:val="18"/>
                <w:lang w:val="en-US"/>
              </w:rPr>
              <w:t>0</w:t>
            </w:r>
          </w:p>
        </w:tc>
        <w:tc>
          <w:tcPr>
            <w:tcW w:w="401" w:type="dxa"/>
            <w:vAlign w:val="center"/>
          </w:tcPr>
          <w:p w14:paraId="079A9573">
            <w:pPr>
              <w:spacing w:line="400" w:lineRule="exact"/>
              <w:ind w:firstLine="0" w:firstLineChars="0"/>
              <w:rPr>
                <w:sz w:val="18"/>
                <w:szCs w:val="18"/>
                <w:lang w:val="en-US"/>
              </w:rPr>
            </w:pPr>
            <w:r>
              <w:rPr>
                <w:sz w:val="18"/>
                <w:szCs w:val="18"/>
                <w:lang w:val="en-US"/>
              </w:rPr>
              <w:t>0</w:t>
            </w:r>
          </w:p>
        </w:tc>
        <w:tc>
          <w:tcPr>
            <w:tcW w:w="402" w:type="dxa"/>
            <w:vAlign w:val="center"/>
          </w:tcPr>
          <w:p w14:paraId="7B2386B0">
            <w:pPr>
              <w:spacing w:line="400" w:lineRule="exact"/>
              <w:ind w:firstLine="0" w:firstLineChars="0"/>
              <w:rPr>
                <w:sz w:val="18"/>
                <w:szCs w:val="18"/>
                <w:lang w:val="en-US"/>
              </w:rPr>
            </w:pPr>
            <w:r>
              <w:rPr>
                <w:sz w:val="18"/>
                <w:szCs w:val="18"/>
                <w:lang w:val="en-US"/>
              </w:rPr>
              <w:t>0</w:t>
            </w:r>
          </w:p>
        </w:tc>
        <w:tc>
          <w:tcPr>
            <w:tcW w:w="402" w:type="dxa"/>
            <w:vAlign w:val="center"/>
          </w:tcPr>
          <w:p w14:paraId="20D87BBC">
            <w:pPr>
              <w:spacing w:line="400" w:lineRule="exact"/>
              <w:ind w:firstLine="0" w:firstLineChars="0"/>
              <w:rPr>
                <w:sz w:val="18"/>
                <w:szCs w:val="18"/>
                <w:lang w:val="en-US"/>
              </w:rPr>
            </w:pPr>
            <w:r>
              <w:rPr>
                <w:sz w:val="18"/>
                <w:szCs w:val="18"/>
                <w:lang w:val="en-US"/>
              </w:rPr>
              <w:t>0</w:t>
            </w:r>
          </w:p>
        </w:tc>
        <w:tc>
          <w:tcPr>
            <w:tcW w:w="402" w:type="dxa"/>
            <w:vAlign w:val="center"/>
          </w:tcPr>
          <w:p w14:paraId="2051E9F8">
            <w:pPr>
              <w:spacing w:line="400" w:lineRule="exact"/>
              <w:ind w:firstLine="0" w:firstLineChars="0"/>
              <w:rPr>
                <w:sz w:val="18"/>
                <w:szCs w:val="18"/>
                <w:lang w:val="en-US"/>
              </w:rPr>
            </w:pPr>
            <w:r>
              <w:rPr>
                <w:sz w:val="18"/>
                <w:szCs w:val="18"/>
                <w:lang w:val="en-US"/>
              </w:rPr>
              <w:t>0</w:t>
            </w:r>
          </w:p>
        </w:tc>
      </w:tr>
      <w:tr w14:paraId="07F47A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5130DF">
            <w:pPr>
              <w:spacing w:line="400" w:lineRule="exact"/>
              <w:ind w:firstLine="0" w:firstLineChars="0"/>
              <w:rPr>
                <w:sz w:val="18"/>
                <w:szCs w:val="18"/>
                <w:lang w:val="en-US"/>
              </w:rPr>
            </w:pPr>
            <w:r>
              <w:rPr>
                <w:sz w:val="18"/>
                <w:szCs w:val="18"/>
                <w:lang w:val="en-US"/>
              </w:rPr>
              <w:t>博物馆-展览馆</w:t>
            </w:r>
          </w:p>
        </w:tc>
        <w:tc>
          <w:tcPr>
            <w:tcW w:w="401" w:type="dxa"/>
            <w:vAlign w:val="center"/>
          </w:tcPr>
          <w:p w14:paraId="495E92AE">
            <w:pPr>
              <w:spacing w:line="400" w:lineRule="exact"/>
              <w:ind w:firstLine="0" w:firstLineChars="0"/>
              <w:rPr>
                <w:sz w:val="18"/>
                <w:szCs w:val="18"/>
                <w:lang w:val="en-US"/>
              </w:rPr>
            </w:pPr>
            <w:r>
              <w:rPr>
                <w:sz w:val="18"/>
                <w:szCs w:val="18"/>
                <w:lang w:val="en-US"/>
              </w:rPr>
              <w:t>0</w:t>
            </w:r>
          </w:p>
        </w:tc>
        <w:tc>
          <w:tcPr>
            <w:tcW w:w="402" w:type="dxa"/>
            <w:vAlign w:val="center"/>
          </w:tcPr>
          <w:p w14:paraId="00ECC573">
            <w:pPr>
              <w:spacing w:line="400" w:lineRule="exact"/>
              <w:ind w:firstLine="0" w:firstLineChars="0"/>
              <w:rPr>
                <w:sz w:val="18"/>
                <w:szCs w:val="18"/>
                <w:lang w:val="en-US"/>
              </w:rPr>
            </w:pPr>
            <w:r>
              <w:rPr>
                <w:sz w:val="18"/>
                <w:szCs w:val="18"/>
                <w:lang w:val="en-US"/>
              </w:rPr>
              <w:t>0</w:t>
            </w:r>
          </w:p>
        </w:tc>
        <w:tc>
          <w:tcPr>
            <w:tcW w:w="402" w:type="dxa"/>
            <w:vAlign w:val="center"/>
          </w:tcPr>
          <w:p w14:paraId="7F0D3B87">
            <w:pPr>
              <w:spacing w:line="400" w:lineRule="exact"/>
              <w:ind w:firstLine="0" w:firstLineChars="0"/>
              <w:rPr>
                <w:sz w:val="18"/>
                <w:szCs w:val="18"/>
                <w:lang w:val="en-US"/>
              </w:rPr>
            </w:pPr>
            <w:r>
              <w:rPr>
                <w:sz w:val="18"/>
                <w:szCs w:val="18"/>
                <w:lang w:val="en-US"/>
              </w:rPr>
              <w:t>0</w:t>
            </w:r>
          </w:p>
        </w:tc>
        <w:tc>
          <w:tcPr>
            <w:tcW w:w="401" w:type="dxa"/>
            <w:vAlign w:val="center"/>
          </w:tcPr>
          <w:p w14:paraId="09C4A310">
            <w:pPr>
              <w:spacing w:line="400" w:lineRule="exact"/>
              <w:ind w:firstLine="0" w:firstLineChars="0"/>
              <w:rPr>
                <w:sz w:val="18"/>
                <w:szCs w:val="18"/>
                <w:lang w:val="en-US"/>
              </w:rPr>
            </w:pPr>
            <w:r>
              <w:rPr>
                <w:sz w:val="18"/>
                <w:szCs w:val="18"/>
                <w:lang w:val="en-US"/>
              </w:rPr>
              <w:t>0</w:t>
            </w:r>
          </w:p>
        </w:tc>
        <w:tc>
          <w:tcPr>
            <w:tcW w:w="402" w:type="dxa"/>
            <w:vAlign w:val="center"/>
          </w:tcPr>
          <w:p w14:paraId="313D067C">
            <w:pPr>
              <w:spacing w:line="400" w:lineRule="exact"/>
              <w:ind w:firstLine="0" w:firstLineChars="0"/>
              <w:rPr>
                <w:sz w:val="18"/>
                <w:szCs w:val="18"/>
                <w:lang w:val="en-US"/>
              </w:rPr>
            </w:pPr>
            <w:r>
              <w:rPr>
                <w:sz w:val="18"/>
                <w:szCs w:val="18"/>
                <w:lang w:val="en-US"/>
              </w:rPr>
              <w:t>0</w:t>
            </w:r>
          </w:p>
        </w:tc>
        <w:tc>
          <w:tcPr>
            <w:tcW w:w="402" w:type="dxa"/>
            <w:vAlign w:val="center"/>
          </w:tcPr>
          <w:p w14:paraId="5AAEA92D">
            <w:pPr>
              <w:spacing w:line="400" w:lineRule="exact"/>
              <w:ind w:firstLine="0" w:firstLineChars="0"/>
              <w:rPr>
                <w:sz w:val="18"/>
                <w:szCs w:val="18"/>
                <w:lang w:val="en-US"/>
              </w:rPr>
            </w:pPr>
            <w:r>
              <w:rPr>
                <w:sz w:val="18"/>
                <w:szCs w:val="18"/>
                <w:lang w:val="en-US"/>
              </w:rPr>
              <w:t>0</w:t>
            </w:r>
          </w:p>
        </w:tc>
        <w:tc>
          <w:tcPr>
            <w:tcW w:w="401" w:type="dxa"/>
            <w:vAlign w:val="center"/>
          </w:tcPr>
          <w:p w14:paraId="5D4EA9B0">
            <w:pPr>
              <w:spacing w:line="400" w:lineRule="exact"/>
              <w:ind w:firstLine="0" w:firstLineChars="0"/>
              <w:rPr>
                <w:sz w:val="18"/>
                <w:szCs w:val="18"/>
                <w:lang w:val="en-US"/>
              </w:rPr>
            </w:pPr>
            <w:r>
              <w:rPr>
                <w:sz w:val="18"/>
                <w:szCs w:val="18"/>
                <w:lang w:val="en-US"/>
              </w:rPr>
              <w:t>10</w:t>
            </w:r>
          </w:p>
        </w:tc>
        <w:tc>
          <w:tcPr>
            <w:tcW w:w="402" w:type="dxa"/>
            <w:vAlign w:val="center"/>
          </w:tcPr>
          <w:p w14:paraId="3AE0575B">
            <w:pPr>
              <w:spacing w:line="400" w:lineRule="exact"/>
              <w:ind w:firstLine="0" w:firstLineChars="0"/>
              <w:rPr>
                <w:sz w:val="18"/>
                <w:szCs w:val="18"/>
                <w:lang w:val="en-US"/>
              </w:rPr>
            </w:pPr>
            <w:r>
              <w:rPr>
                <w:sz w:val="18"/>
                <w:szCs w:val="18"/>
                <w:lang w:val="en-US"/>
              </w:rPr>
              <w:t>50</w:t>
            </w:r>
          </w:p>
        </w:tc>
        <w:tc>
          <w:tcPr>
            <w:tcW w:w="402" w:type="dxa"/>
            <w:vAlign w:val="center"/>
          </w:tcPr>
          <w:p w14:paraId="76867D55">
            <w:pPr>
              <w:spacing w:line="400" w:lineRule="exact"/>
              <w:ind w:firstLine="0" w:firstLineChars="0"/>
              <w:rPr>
                <w:sz w:val="18"/>
                <w:szCs w:val="18"/>
                <w:lang w:val="en-US"/>
              </w:rPr>
            </w:pPr>
            <w:r>
              <w:rPr>
                <w:sz w:val="18"/>
                <w:szCs w:val="18"/>
                <w:lang w:val="en-US"/>
              </w:rPr>
              <w:t>95</w:t>
            </w:r>
          </w:p>
        </w:tc>
        <w:tc>
          <w:tcPr>
            <w:tcW w:w="402" w:type="dxa"/>
            <w:vAlign w:val="center"/>
          </w:tcPr>
          <w:p w14:paraId="0407EAC4">
            <w:pPr>
              <w:spacing w:line="400" w:lineRule="exact"/>
              <w:ind w:firstLine="0" w:firstLineChars="0"/>
              <w:rPr>
                <w:sz w:val="18"/>
                <w:szCs w:val="18"/>
                <w:lang w:val="en-US"/>
              </w:rPr>
            </w:pPr>
            <w:r>
              <w:rPr>
                <w:sz w:val="18"/>
                <w:szCs w:val="18"/>
                <w:lang w:val="en-US"/>
              </w:rPr>
              <w:t>95</w:t>
            </w:r>
          </w:p>
        </w:tc>
        <w:tc>
          <w:tcPr>
            <w:tcW w:w="401" w:type="dxa"/>
            <w:vAlign w:val="center"/>
          </w:tcPr>
          <w:p w14:paraId="6C36C32C">
            <w:pPr>
              <w:spacing w:line="400" w:lineRule="exact"/>
              <w:ind w:firstLine="0" w:firstLineChars="0"/>
              <w:rPr>
                <w:sz w:val="18"/>
                <w:szCs w:val="18"/>
                <w:lang w:val="en-US"/>
              </w:rPr>
            </w:pPr>
            <w:r>
              <w:rPr>
                <w:sz w:val="18"/>
                <w:szCs w:val="18"/>
                <w:lang w:val="en-US"/>
              </w:rPr>
              <w:t>95</w:t>
            </w:r>
          </w:p>
        </w:tc>
        <w:tc>
          <w:tcPr>
            <w:tcW w:w="402" w:type="dxa"/>
            <w:vAlign w:val="center"/>
          </w:tcPr>
          <w:p w14:paraId="05F02790">
            <w:pPr>
              <w:spacing w:line="400" w:lineRule="exact"/>
              <w:ind w:firstLine="0" w:firstLineChars="0"/>
              <w:rPr>
                <w:sz w:val="18"/>
                <w:szCs w:val="18"/>
                <w:lang w:val="en-US"/>
              </w:rPr>
            </w:pPr>
            <w:r>
              <w:rPr>
                <w:sz w:val="18"/>
                <w:szCs w:val="18"/>
                <w:lang w:val="en-US"/>
              </w:rPr>
              <w:t>80</w:t>
            </w:r>
          </w:p>
        </w:tc>
        <w:tc>
          <w:tcPr>
            <w:tcW w:w="402" w:type="dxa"/>
            <w:vAlign w:val="center"/>
          </w:tcPr>
          <w:p w14:paraId="36ED3889">
            <w:pPr>
              <w:spacing w:line="400" w:lineRule="exact"/>
              <w:ind w:firstLine="0" w:firstLineChars="0"/>
              <w:rPr>
                <w:sz w:val="18"/>
                <w:szCs w:val="18"/>
                <w:lang w:val="en-US"/>
              </w:rPr>
            </w:pPr>
            <w:r>
              <w:rPr>
                <w:sz w:val="18"/>
                <w:szCs w:val="18"/>
                <w:lang w:val="en-US"/>
              </w:rPr>
              <w:t>80</w:t>
            </w:r>
          </w:p>
        </w:tc>
        <w:tc>
          <w:tcPr>
            <w:tcW w:w="401" w:type="dxa"/>
            <w:vAlign w:val="center"/>
          </w:tcPr>
          <w:p w14:paraId="0E4E937F">
            <w:pPr>
              <w:spacing w:line="400" w:lineRule="exact"/>
              <w:ind w:firstLine="0" w:firstLineChars="0"/>
              <w:rPr>
                <w:sz w:val="18"/>
                <w:szCs w:val="18"/>
                <w:lang w:val="en-US"/>
              </w:rPr>
            </w:pPr>
            <w:r>
              <w:rPr>
                <w:sz w:val="18"/>
                <w:szCs w:val="18"/>
                <w:lang w:val="en-US"/>
              </w:rPr>
              <w:t>95</w:t>
            </w:r>
          </w:p>
        </w:tc>
        <w:tc>
          <w:tcPr>
            <w:tcW w:w="402" w:type="dxa"/>
            <w:vAlign w:val="center"/>
          </w:tcPr>
          <w:p w14:paraId="40FB72EC">
            <w:pPr>
              <w:spacing w:line="400" w:lineRule="exact"/>
              <w:ind w:firstLine="0" w:firstLineChars="0"/>
              <w:rPr>
                <w:sz w:val="18"/>
                <w:szCs w:val="18"/>
                <w:lang w:val="en-US"/>
              </w:rPr>
            </w:pPr>
            <w:r>
              <w:rPr>
                <w:sz w:val="18"/>
                <w:szCs w:val="18"/>
                <w:lang w:val="en-US"/>
              </w:rPr>
              <w:t>95</w:t>
            </w:r>
          </w:p>
        </w:tc>
        <w:tc>
          <w:tcPr>
            <w:tcW w:w="402" w:type="dxa"/>
            <w:vAlign w:val="center"/>
          </w:tcPr>
          <w:p w14:paraId="361B3460">
            <w:pPr>
              <w:spacing w:line="400" w:lineRule="exact"/>
              <w:ind w:firstLine="0" w:firstLineChars="0"/>
              <w:rPr>
                <w:sz w:val="18"/>
                <w:szCs w:val="18"/>
                <w:lang w:val="en-US"/>
              </w:rPr>
            </w:pPr>
            <w:r>
              <w:rPr>
                <w:sz w:val="18"/>
                <w:szCs w:val="18"/>
                <w:lang w:val="en-US"/>
              </w:rPr>
              <w:t>95</w:t>
            </w:r>
          </w:p>
        </w:tc>
        <w:tc>
          <w:tcPr>
            <w:tcW w:w="402" w:type="dxa"/>
            <w:vAlign w:val="center"/>
          </w:tcPr>
          <w:p w14:paraId="3FF10D87">
            <w:pPr>
              <w:spacing w:line="400" w:lineRule="exact"/>
              <w:ind w:firstLine="0" w:firstLineChars="0"/>
              <w:rPr>
                <w:sz w:val="18"/>
                <w:szCs w:val="18"/>
                <w:lang w:val="en-US"/>
              </w:rPr>
            </w:pPr>
            <w:r>
              <w:rPr>
                <w:sz w:val="18"/>
                <w:szCs w:val="18"/>
                <w:lang w:val="en-US"/>
              </w:rPr>
              <w:t>95</w:t>
            </w:r>
          </w:p>
        </w:tc>
        <w:tc>
          <w:tcPr>
            <w:tcW w:w="401" w:type="dxa"/>
            <w:vAlign w:val="center"/>
          </w:tcPr>
          <w:p w14:paraId="45DE26F0">
            <w:pPr>
              <w:spacing w:line="400" w:lineRule="exact"/>
              <w:ind w:firstLine="0" w:firstLineChars="0"/>
              <w:rPr>
                <w:sz w:val="18"/>
                <w:szCs w:val="18"/>
                <w:lang w:val="en-US"/>
              </w:rPr>
            </w:pPr>
            <w:r>
              <w:rPr>
                <w:sz w:val="18"/>
                <w:szCs w:val="18"/>
                <w:lang w:val="en-US"/>
              </w:rPr>
              <w:t>30</w:t>
            </w:r>
          </w:p>
        </w:tc>
        <w:tc>
          <w:tcPr>
            <w:tcW w:w="402" w:type="dxa"/>
            <w:vAlign w:val="center"/>
          </w:tcPr>
          <w:p w14:paraId="0F8D7F92">
            <w:pPr>
              <w:spacing w:line="400" w:lineRule="exact"/>
              <w:ind w:firstLine="0" w:firstLineChars="0"/>
              <w:rPr>
                <w:sz w:val="18"/>
                <w:szCs w:val="18"/>
                <w:lang w:val="en-US"/>
              </w:rPr>
            </w:pPr>
            <w:r>
              <w:rPr>
                <w:sz w:val="18"/>
                <w:szCs w:val="18"/>
                <w:lang w:val="en-US"/>
              </w:rPr>
              <w:t>30</w:t>
            </w:r>
          </w:p>
        </w:tc>
        <w:tc>
          <w:tcPr>
            <w:tcW w:w="402" w:type="dxa"/>
            <w:vAlign w:val="center"/>
          </w:tcPr>
          <w:p w14:paraId="726CE535">
            <w:pPr>
              <w:spacing w:line="400" w:lineRule="exact"/>
              <w:ind w:firstLine="0" w:firstLineChars="0"/>
              <w:rPr>
                <w:sz w:val="18"/>
                <w:szCs w:val="18"/>
                <w:lang w:val="en-US"/>
              </w:rPr>
            </w:pPr>
            <w:r>
              <w:rPr>
                <w:sz w:val="18"/>
                <w:szCs w:val="18"/>
                <w:lang w:val="en-US"/>
              </w:rPr>
              <w:t>0</w:t>
            </w:r>
          </w:p>
        </w:tc>
        <w:tc>
          <w:tcPr>
            <w:tcW w:w="401" w:type="dxa"/>
            <w:vAlign w:val="center"/>
          </w:tcPr>
          <w:p w14:paraId="50F3FAB6">
            <w:pPr>
              <w:spacing w:line="400" w:lineRule="exact"/>
              <w:ind w:firstLine="0" w:firstLineChars="0"/>
              <w:rPr>
                <w:sz w:val="18"/>
                <w:szCs w:val="18"/>
                <w:lang w:val="en-US"/>
              </w:rPr>
            </w:pPr>
            <w:r>
              <w:rPr>
                <w:sz w:val="18"/>
                <w:szCs w:val="18"/>
                <w:lang w:val="en-US"/>
              </w:rPr>
              <w:t>0</w:t>
            </w:r>
          </w:p>
        </w:tc>
        <w:tc>
          <w:tcPr>
            <w:tcW w:w="402" w:type="dxa"/>
            <w:vAlign w:val="center"/>
          </w:tcPr>
          <w:p w14:paraId="4A718B9B">
            <w:pPr>
              <w:spacing w:line="400" w:lineRule="exact"/>
              <w:ind w:firstLine="0" w:firstLineChars="0"/>
              <w:rPr>
                <w:sz w:val="18"/>
                <w:szCs w:val="18"/>
                <w:lang w:val="en-US"/>
              </w:rPr>
            </w:pPr>
            <w:r>
              <w:rPr>
                <w:sz w:val="18"/>
                <w:szCs w:val="18"/>
                <w:lang w:val="en-US"/>
              </w:rPr>
              <w:t>0</w:t>
            </w:r>
          </w:p>
        </w:tc>
        <w:tc>
          <w:tcPr>
            <w:tcW w:w="402" w:type="dxa"/>
            <w:vAlign w:val="center"/>
          </w:tcPr>
          <w:p w14:paraId="572CA790">
            <w:pPr>
              <w:spacing w:line="400" w:lineRule="exact"/>
              <w:ind w:firstLine="0" w:firstLineChars="0"/>
              <w:rPr>
                <w:sz w:val="18"/>
                <w:szCs w:val="18"/>
                <w:lang w:val="en-US"/>
              </w:rPr>
            </w:pPr>
            <w:r>
              <w:rPr>
                <w:sz w:val="18"/>
                <w:szCs w:val="18"/>
                <w:lang w:val="en-US"/>
              </w:rPr>
              <w:t>0</w:t>
            </w:r>
          </w:p>
        </w:tc>
        <w:tc>
          <w:tcPr>
            <w:tcW w:w="402" w:type="dxa"/>
            <w:vAlign w:val="center"/>
          </w:tcPr>
          <w:p w14:paraId="187C0077">
            <w:pPr>
              <w:spacing w:line="400" w:lineRule="exact"/>
              <w:ind w:firstLine="0" w:firstLineChars="0"/>
              <w:rPr>
                <w:sz w:val="18"/>
                <w:szCs w:val="18"/>
                <w:lang w:val="en-US"/>
              </w:rPr>
            </w:pPr>
            <w:r>
              <w:rPr>
                <w:sz w:val="18"/>
                <w:szCs w:val="18"/>
                <w:lang w:val="en-US"/>
              </w:rPr>
              <w:t>0</w:t>
            </w:r>
          </w:p>
        </w:tc>
      </w:tr>
      <w:tr w14:paraId="1AA11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70184D">
            <w:pPr>
              <w:spacing w:line="400" w:lineRule="exact"/>
              <w:ind w:firstLine="0" w:firstLineChars="0"/>
              <w:rPr>
                <w:sz w:val="18"/>
                <w:szCs w:val="18"/>
                <w:lang w:val="en-US"/>
              </w:rPr>
            </w:pPr>
          </w:p>
        </w:tc>
        <w:tc>
          <w:tcPr>
            <w:tcW w:w="401" w:type="dxa"/>
            <w:vAlign w:val="center"/>
          </w:tcPr>
          <w:p w14:paraId="3B2CA4E2">
            <w:pPr>
              <w:spacing w:line="400" w:lineRule="exact"/>
              <w:ind w:firstLine="0" w:firstLineChars="0"/>
              <w:rPr>
                <w:sz w:val="18"/>
                <w:szCs w:val="18"/>
                <w:lang w:val="en-US"/>
              </w:rPr>
            </w:pPr>
            <w:r>
              <w:rPr>
                <w:sz w:val="18"/>
                <w:szCs w:val="18"/>
                <w:lang w:val="en-US"/>
              </w:rPr>
              <w:t>0</w:t>
            </w:r>
          </w:p>
        </w:tc>
        <w:tc>
          <w:tcPr>
            <w:tcW w:w="402" w:type="dxa"/>
            <w:vAlign w:val="center"/>
          </w:tcPr>
          <w:p w14:paraId="2E768BCD">
            <w:pPr>
              <w:spacing w:line="400" w:lineRule="exact"/>
              <w:ind w:firstLine="0" w:firstLineChars="0"/>
              <w:rPr>
                <w:sz w:val="18"/>
                <w:szCs w:val="18"/>
                <w:lang w:val="en-US"/>
              </w:rPr>
            </w:pPr>
            <w:r>
              <w:rPr>
                <w:sz w:val="18"/>
                <w:szCs w:val="18"/>
                <w:lang w:val="en-US"/>
              </w:rPr>
              <w:t>0</w:t>
            </w:r>
          </w:p>
        </w:tc>
        <w:tc>
          <w:tcPr>
            <w:tcW w:w="402" w:type="dxa"/>
            <w:vAlign w:val="center"/>
          </w:tcPr>
          <w:p w14:paraId="2D0B1E56">
            <w:pPr>
              <w:spacing w:line="400" w:lineRule="exact"/>
              <w:ind w:firstLine="0" w:firstLineChars="0"/>
              <w:rPr>
                <w:sz w:val="18"/>
                <w:szCs w:val="18"/>
                <w:lang w:val="en-US"/>
              </w:rPr>
            </w:pPr>
            <w:r>
              <w:rPr>
                <w:sz w:val="18"/>
                <w:szCs w:val="18"/>
                <w:lang w:val="en-US"/>
              </w:rPr>
              <w:t>0</w:t>
            </w:r>
          </w:p>
        </w:tc>
        <w:tc>
          <w:tcPr>
            <w:tcW w:w="401" w:type="dxa"/>
            <w:vAlign w:val="center"/>
          </w:tcPr>
          <w:p w14:paraId="4EEABCE6">
            <w:pPr>
              <w:spacing w:line="400" w:lineRule="exact"/>
              <w:ind w:firstLine="0" w:firstLineChars="0"/>
              <w:rPr>
                <w:sz w:val="18"/>
                <w:szCs w:val="18"/>
                <w:lang w:val="en-US"/>
              </w:rPr>
            </w:pPr>
            <w:r>
              <w:rPr>
                <w:sz w:val="18"/>
                <w:szCs w:val="18"/>
                <w:lang w:val="en-US"/>
              </w:rPr>
              <w:t>0</w:t>
            </w:r>
          </w:p>
        </w:tc>
        <w:tc>
          <w:tcPr>
            <w:tcW w:w="402" w:type="dxa"/>
            <w:vAlign w:val="center"/>
          </w:tcPr>
          <w:p w14:paraId="00430A13">
            <w:pPr>
              <w:spacing w:line="400" w:lineRule="exact"/>
              <w:ind w:firstLine="0" w:firstLineChars="0"/>
              <w:rPr>
                <w:sz w:val="18"/>
                <w:szCs w:val="18"/>
                <w:lang w:val="en-US"/>
              </w:rPr>
            </w:pPr>
            <w:r>
              <w:rPr>
                <w:sz w:val="18"/>
                <w:szCs w:val="18"/>
                <w:lang w:val="en-US"/>
              </w:rPr>
              <w:t>0</w:t>
            </w:r>
          </w:p>
        </w:tc>
        <w:tc>
          <w:tcPr>
            <w:tcW w:w="402" w:type="dxa"/>
            <w:vAlign w:val="center"/>
          </w:tcPr>
          <w:p w14:paraId="511DC9BF">
            <w:pPr>
              <w:spacing w:line="400" w:lineRule="exact"/>
              <w:ind w:firstLine="0" w:firstLineChars="0"/>
              <w:rPr>
                <w:sz w:val="18"/>
                <w:szCs w:val="18"/>
                <w:lang w:val="en-US"/>
              </w:rPr>
            </w:pPr>
            <w:r>
              <w:rPr>
                <w:sz w:val="18"/>
                <w:szCs w:val="18"/>
                <w:lang w:val="en-US"/>
              </w:rPr>
              <w:t>0</w:t>
            </w:r>
          </w:p>
        </w:tc>
        <w:tc>
          <w:tcPr>
            <w:tcW w:w="401" w:type="dxa"/>
            <w:vAlign w:val="center"/>
          </w:tcPr>
          <w:p w14:paraId="241F15BD">
            <w:pPr>
              <w:spacing w:line="400" w:lineRule="exact"/>
              <w:ind w:firstLine="0" w:firstLineChars="0"/>
              <w:rPr>
                <w:sz w:val="18"/>
                <w:szCs w:val="18"/>
                <w:lang w:val="en-US"/>
              </w:rPr>
            </w:pPr>
            <w:r>
              <w:rPr>
                <w:sz w:val="18"/>
                <w:szCs w:val="18"/>
                <w:lang w:val="en-US"/>
              </w:rPr>
              <w:t>0</w:t>
            </w:r>
          </w:p>
        </w:tc>
        <w:tc>
          <w:tcPr>
            <w:tcW w:w="402" w:type="dxa"/>
            <w:vAlign w:val="center"/>
          </w:tcPr>
          <w:p w14:paraId="46745ABD">
            <w:pPr>
              <w:spacing w:line="400" w:lineRule="exact"/>
              <w:ind w:firstLine="0" w:firstLineChars="0"/>
              <w:rPr>
                <w:sz w:val="18"/>
                <w:szCs w:val="18"/>
                <w:lang w:val="en-US"/>
              </w:rPr>
            </w:pPr>
            <w:r>
              <w:rPr>
                <w:sz w:val="18"/>
                <w:szCs w:val="18"/>
                <w:lang w:val="en-US"/>
              </w:rPr>
              <w:t>0</w:t>
            </w:r>
          </w:p>
        </w:tc>
        <w:tc>
          <w:tcPr>
            <w:tcW w:w="402" w:type="dxa"/>
            <w:vAlign w:val="center"/>
          </w:tcPr>
          <w:p w14:paraId="78BC3774">
            <w:pPr>
              <w:spacing w:line="400" w:lineRule="exact"/>
              <w:ind w:firstLine="0" w:firstLineChars="0"/>
              <w:rPr>
                <w:sz w:val="18"/>
                <w:szCs w:val="18"/>
                <w:lang w:val="en-US"/>
              </w:rPr>
            </w:pPr>
            <w:r>
              <w:rPr>
                <w:sz w:val="18"/>
                <w:szCs w:val="18"/>
                <w:lang w:val="en-US"/>
              </w:rPr>
              <w:t>0</w:t>
            </w:r>
          </w:p>
        </w:tc>
        <w:tc>
          <w:tcPr>
            <w:tcW w:w="402" w:type="dxa"/>
            <w:vAlign w:val="center"/>
          </w:tcPr>
          <w:p w14:paraId="5B007A23">
            <w:pPr>
              <w:spacing w:line="400" w:lineRule="exact"/>
              <w:ind w:firstLine="0" w:firstLineChars="0"/>
              <w:rPr>
                <w:sz w:val="18"/>
                <w:szCs w:val="18"/>
                <w:lang w:val="en-US"/>
              </w:rPr>
            </w:pPr>
            <w:r>
              <w:rPr>
                <w:sz w:val="18"/>
                <w:szCs w:val="18"/>
                <w:lang w:val="en-US"/>
              </w:rPr>
              <w:t>0</w:t>
            </w:r>
          </w:p>
        </w:tc>
        <w:tc>
          <w:tcPr>
            <w:tcW w:w="401" w:type="dxa"/>
            <w:vAlign w:val="center"/>
          </w:tcPr>
          <w:p w14:paraId="39F94FB2">
            <w:pPr>
              <w:spacing w:line="400" w:lineRule="exact"/>
              <w:ind w:firstLine="0" w:firstLineChars="0"/>
              <w:rPr>
                <w:sz w:val="18"/>
                <w:szCs w:val="18"/>
                <w:lang w:val="en-US"/>
              </w:rPr>
            </w:pPr>
            <w:r>
              <w:rPr>
                <w:sz w:val="18"/>
                <w:szCs w:val="18"/>
                <w:lang w:val="en-US"/>
              </w:rPr>
              <w:t>0</w:t>
            </w:r>
          </w:p>
        </w:tc>
        <w:tc>
          <w:tcPr>
            <w:tcW w:w="402" w:type="dxa"/>
            <w:vAlign w:val="center"/>
          </w:tcPr>
          <w:p w14:paraId="255A38FF">
            <w:pPr>
              <w:spacing w:line="400" w:lineRule="exact"/>
              <w:ind w:firstLine="0" w:firstLineChars="0"/>
              <w:rPr>
                <w:sz w:val="18"/>
                <w:szCs w:val="18"/>
                <w:lang w:val="en-US"/>
              </w:rPr>
            </w:pPr>
            <w:r>
              <w:rPr>
                <w:sz w:val="18"/>
                <w:szCs w:val="18"/>
                <w:lang w:val="en-US"/>
              </w:rPr>
              <w:t>0</w:t>
            </w:r>
          </w:p>
        </w:tc>
        <w:tc>
          <w:tcPr>
            <w:tcW w:w="402" w:type="dxa"/>
            <w:vAlign w:val="center"/>
          </w:tcPr>
          <w:p w14:paraId="7A8385F1">
            <w:pPr>
              <w:spacing w:line="400" w:lineRule="exact"/>
              <w:ind w:firstLine="0" w:firstLineChars="0"/>
              <w:rPr>
                <w:sz w:val="18"/>
                <w:szCs w:val="18"/>
                <w:lang w:val="en-US"/>
              </w:rPr>
            </w:pPr>
            <w:r>
              <w:rPr>
                <w:sz w:val="18"/>
                <w:szCs w:val="18"/>
                <w:lang w:val="en-US"/>
              </w:rPr>
              <w:t>0</w:t>
            </w:r>
          </w:p>
        </w:tc>
        <w:tc>
          <w:tcPr>
            <w:tcW w:w="401" w:type="dxa"/>
            <w:vAlign w:val="center"/>
          </w:tcPr>
          <w:p w14:paraId="6C982EF8">
            <w:pPr>
              <w:spacing w:line="400" w:lineRule="exact"/>
              <w:ind w:firstLine="0" w:firstLineChars="0"/>
              <w:rPr>
                <w:sz w:val="18"/>
                <w:szCs w:val="18"/>
                <w:lang w:val="en-US"/>
              </w:rPr>
            </w:pPr>
            <w:r>
              <w:rPr>
                <w:sz w:val="18"/>
                <w:szCs w:val="18"/>
                <w:lang w:val="en-US"/>
              </w:rPr>
              <w:t>0</w:t>
            </w:r>
          </w:p>
        </w:tc>
        <w:tc>
          <w:tcPr>
            <w:tcW w:w="402" w:type="dxa"/>
            <w:vAlign w:val="center"/>
          </w:tcPr>
          <w:p w14:paraId="2374EC6A">
            <w:pPr>
              <w:spacing w:line="400" w:lineRule="exact"/>
              <w:ind w:firstLine="0" w:firstLineChars="0"/>
              <w:rPr>
                <w:sz w:val="18"/>
                <w:szCs w:val="18"/>
                <w:lang w:val="en-US"/>
              </w:rPr>
            </w:pPr>
            <w:r>
              <w:rPr>
                <w:sz w:val="18"/>
                <w:szCs w:val="18"/>
                <w:lang w:val="en-US"/>
              </w:rPr>
              <w:t>0</w:t>
            </w:r>
          </w:p>
        </w:tc>
        <w:tc>
          <w:tcPr>
            <w:tcW w:w="402" w:type="dxa"/>
            <w:vAlign w:val="center"/>
          </w:tcPr>
          <w:p w14:paraId="4758092E">
            <w:pPr>
              <w:spacing w:line="400" w:lineRule="exact"/>
              <w:ind w:firstLine="0" w:firstLineChars="0"/>
              <w:rPr>
                <w:sz w:val="18"/>
                <w:szCs w:val="18"/>
                <w:lang w:val="en-US"/>
              </w:rPr>
            </w:pPr>
            <w:r>
              <w:rPr>
                <w:sz w:val="18"/>
                <w:szCs w:val="18"/>
                <w:lang w:val="en-US"/>
              </w:rPr>
              <w:t>0</w:t>
            </w:r>
          </w:p>
        </w:tc>
        <w:tc>
          <w:tcPr>
            <w:tcW w:w="402" w:type="dxa"/>
            <w:vAlign w:val="center"/>
          </w:tcPr>
          <w:p w14:paraId="1D6FC587">
            <w:pPr>
              <w:spacing w:line="400" w:lineRule="exact"/>
              <w:ind w:firstLine="0" w:firstLineChars="0"/>
              <w:rPr>
                <w:sz w:val="18"/>
                <w:szCs w:val="18"/>
                <w:lang w:val="en-US"/>
              </w:rPr>
            </w:pPr>
            <w:r>
              <w:rPr>
                <w:sz w:val="18"/>
                <w:szCs w:val="18"/>
                <w:lang w:val="en-US"/>
              </w:rPr>
              <w:t>0</w:t>
            </w:r>
          </w:p>
        </w:tc>
        <w:tc>
          <w:tcPr>
            <w:tcW w:w="401" w:type="dxa"/>
            <w:vAlign w:val="center"/>
          </w:tcPr>
          <w:p w14:paraId="68D5071E">
            <w:pPr>
              <w:spacing w:line="400" w:lineRule="exact"/>
              <w:ind w:firstLine="0" w:firstLineChars="0"/>
              <w:rPr>
                <w:sz w:val="18"/>
                <w:szCs w:val="18"/>
                <w:lang w:val="en-US"/>
              </w:rPr>
            </w:pPr>
            <w:r>
              <w:rPr>
                <w:sz w:val="18"/>
                <w:szCs w:val="18"/>
                <w:lang w:val="en-US"/>
              </w:rPr>
              <w:t>0</w:t>
            </w:r>
          </w:p>
        </w:tc>
        <w:tc>
          <w:tcPr>
            <w:tcW w:w="402" w:type="dxa"/>
            <w:vAlign w:val="center"/>
          </w:tcPr>
          <w:p w14:paraId="4839FDF9">
            <w:pPr>
              <w:spacing w:line="400" w:lineRule="exact"/>
              <w:ind w:firstLine="0" w:firstLineChars="0"/>
              <w:rPr>
                <w:sz w:val="18"/>
                <w:szCs w:val="18"/>
                <w:lang w:val="en-US"/>
              </w:rPr>
            </w:pPr>
            <w:r>
              <w:rPr>
                <w:sz w:val="18"/>
                <w:szCs w:val="18"/>
                <w:lang w:val="en-US"/>
              </w:rPr>
              <w:t>0</w:t>
            </w:r>
          </w:p>
        </w:tc>
        <w:tc>
          <w:tcPr>
            <w:tcW w:w="402" w:type="dxa"/>
            <w:vAlign w:val="center"/>
          </w:tcPr>
          <w:p w14:paraId="2204EE3F">
            <w:pPr>
              <w:spacing w:line="400" w:lineRule="exact"/>
              <w:ind w:firstLine="0" w:firstLineChars="0"/>
              <w:rPr>
                <w:sz w:val="18"/>
                <w:szCs w:val="18"/>
                <w:lang w:val="en-US"/>
              </w:rPr>
            </w:pPr>
            <w:r>
              <w:rPr>
                <w:sz w:val="18"/>
                <w:szCs w:val="18"/>
                <w:lang w:val="en-US"/>
              </w:rPr>
              <w:t>0</w:t>
            </w:r>
          </w:p>
        </w:tc>
        <w:tc>
          <w:tcPr>
            <w:tcW w:w="401" w:type="dxa"/>
            <w:vAlign w:val="center"/>
          </w:tcPr>
          <w:p w14:paraId="0ACD0F8A">
            <w:pPr>
              <w:spacing w:line="400" w:lineRule="exact"/>
              <w:ind w:firstLine="0" w:firstLineChars="0"/>
              <w:rPr>
                <w:sz w:val="18"/>
                <w:szCs w:val="18"/>
                <w:lang w:val="en-US"/>
              </w:rPr>
            </w:pPr>
            <w:r>
              <w:rPr>
                <w:sz w:val="18"/>
                <w:szCs w:val="18"/>
                <w:lang w:val="en-US"/>
              </w:rPr>
              <w:t>0</w:t>
            </w:r>
          </w:p>
        </w:tc>
        <w:tc>
          <w:tcPr>
            <w:tcW w:w="402" w:type="dxa"/>
            <w:vAlign w:val="center"/>
          </w:tcPr>
          <w:p w14:paraId="6BE01F28">
            <w:pPr>
              <w:spacing w:line="400" w:lineRule="exact"/>
              <w:ind w:firstLine="0" w:firstLineChars="0"/>
              <w:rPr>
                <w:sz w:val="18"/>
                <w:szCs w:val="18"/>
                <w:lang w:val="en-US"/>
              </w:rPr>
            </w:pPr>
            <w:r>
              <w:rPr>
                <w:sz w:val="18"/>
                <w:szCs w:val="18"/>
                <w:lang w:val="en-US"/>
              </w:rPr>
              <w:t>0</w:t>
            </w:r>
          </w:p>
        </w:tc>
        <w:tc>
          <w:tcPr>
            <w:tcW w:w="402" w:type="dxa"/>
            <w:vAlign w:val="center"/>
          </w:tcPr>
          <w:p w14:paraId="2FCA76C0">
            <w:pPr>
              <w:spacing w:line="400" w:lineRule="exact"/>
              <w:ind w:firstLine="0" w:firstLineChars="0"/>
              <w:rPr>
                <w:sz w:val="18"/>
                <w:szCs w:val="18"/>
                <w:lang w:val="en-US"/>
              </w:rPr>
            </w:pPr>
            <w:r>
              <w:rPr>
                <w:sz w:val="18"/>
                <w:szCs w:val="18"/>
                <w:lang w:val="en-US"/>
              </w:rPr>
              <w:t>0</w:t>
            </w:r>
          </w:p>
        </w:tc>
        <w:tc>
          <w:tcPr>
            <w:tcW w:w="402" w:type="dxa"/>
            <w:vAlign w:val="center"/>
          </w:tcPr>
          <w:p w14:paraId="413978AB">
            <w:pPr>
              <w:spacing w:line="400" w:lineRule="exact"/>
              <w:ind w:firstLine="0" w:firstLineChars="0"/>
              <w:rPr>
                <w:sz w:val="18"/>
                <w:szCs w:val="18"/>
                <w:lang w:val="en-US"/>
              </w:rPr>
            </w:pPr>
            <w:r>
              <w:rPr>
                <w:sz w:val="18"/>
                <w:szCs w:val="18"/>
                <w:lang w:val="en-US"/>
              </w:rPr>
              <w:t>0</w:t>
            </w:r>
          </w:p>
        </w:tc>
      </w:tr>
      <w:tr w14:paraId="36303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CE0E0EB">
            <w:pPr>
              <w:spacing w:line="400" w:lineRule="exact"/>
              <w:ind w:firstLine="0" w:firstLineChars="0"/>
              <w:rPr>
                <w:sz w:val="18"/>
                <w:szCs w:val="18"/>
                <w:lang w:val="en-US"/>
              </w:rPr>
            </w:pPr>
            <w:r>
              <w:rPr>
                <w:sz w:val="18"/>
                <w:szCs w:val="18"/>
                <w:lang w:val="en-US"/>
              </w:rPr>
              <w:t>博物馆-库房</w:t>
            </w:r>
          </w:p>
        </w:tc>
        <w:tc>
          <w:tcPr>
            <w:tcW w:w="401" w:type="dxa"/>
            <w:vAlign w:val="center"/>
          </w:tcPr>
          <w:p w14:paraId="37EE4D79">
            <w:pPr>
              <w:spacing w:line="400" w:lineRule="exact"/>
              <w:ind w:firstLine="0" w:firstLineChars="0"/>
              <w:rPr>
                <w:sz w:val="18"/>
                <w:szCs w:val="18"/>
                <w:lang w:val="en-US"/>
              </w:rPr>
            </w:pPr>
            <w:r>
              <w:rPr>
                <w:sz w:val="18"/>
                <w:szCs w:val="18"/>
                <w:lang w:val="en-US"/>
              </w:rPr>
              <w:t>0</w:t>
            </w:r>
          </w:p>
        </w:tc>
        <w:tc>
          <w:tcPr>
            <w:tcW w:w="402" w:type="dxa"/>
            <w:vAlign w:val="center"/>
          </w:tcPr>
          <w:p w14:paraId="14E01883">
            <w:pPr>
              <w:spacing w:line="400" w:lineRule="exact"/>
              <w:ind w:firstLine="0" w:firstLineChars="0"/>
              <w:rPr>
                <w:sz w:val="18"/>
                <w:szCs w:val="18"/>
                <w:lang w:val="en-US"/>
              </w:rPr>
            </w:pPr>
            <w:r>
              <w:rPr>
                <w:sz w:val="18"/>
                <w:szCs w:val="18"/>
                <w:lang w:val="en-US"/>
              </w:rPr>
              <w:t>0</w:t>
            </w:r>
          </w:p>
        </w:tc>
        <w:tc>
          <w:tcPr>
            <w:tcW w:w="402" w:type="dxa"/>
            <w:vAlign w:val="center"/>
          </w:tcPr>
          <w:p w14:paraId="68B179EE">
            <w:pPr>
              <w:spacing w:line="400" w:lineRule="exact"/>
              <w:ind w:firstLine="0" w:firstLineChars="0"/>
              <w:rPr>
                <w:sz w:val="18"/>
                <w:szCs w:val="18"/>
                <w:lang w:val="en-US"/>
              </w:rPr>
            </w:pPr>
            <w:r>
              <w:rPr>
                <w:sz w:val="18"/>
                <w:szCs w:val="18"/>
                <w:lang w:val="en-US"/>
              </w:rPr>
              <w:t>0</w:t>
            </w:r>
          </w:p>
        </w:tc>
        <w:tc>
          <w:tcPr>
            <w:tcW w:w="401" w:type="dxa"/>
            <w:vAlign w:val="center"/>
          </w:tcPr>
          <w:p w14:paraId="07548597">
            <w:pPr>
              <w:spacing w:line="400" w:lineRule="exact"/>
              <w:ind w:firstLine="0" w:firstLineChars="0"/>
              <w:rPr>
                <w:sz w:val="18"/>
                <w:szCs w:val="18"/>
                <w:lang w:val="en-US"/>
              </w:rPr>
            </w:pPr>
            <w:r>
              <w:rPr>
                <w:sz w:val="18"/>
                <w:szCs w:val="18"/>
                <w:lang w:val="en-US"/>
              </w:rPr>
              <w:t>0</w:t>
            </w:r>
          </w:p>
        </w:tc>
        <w:tc>
          <w:tcPr>
            <w:tcW w:w="402" w:type="dxa"/>
            <w:vAlign w:val="center"/>
          </w:tcPr>
          <w:p w14:paraId="6904D387">
            <w:pPr>
              <w:spacing w:line="400" w:lineRule="exact"/>
              <w:ind w:firstLine="0" w:firstLineChars="0"/>
              <w:rPr>
                <w:sz w:val="18"/>
                <w:szCs w:val="18"/>
                <w:lang w:val="en-US"/>
              </w:rPr>
            </w:pPr>
            <w:r>
              <w:rPr>
                <w:sz w:val="18"/>
                <w:szCs w:val="18"/>
                <w:lang w:val="en-US"/>
              </w:rPr>
              <w:t>0</w:t>
            </w:r>
          </w:p>
        </w:tc>
        <w:tc>
          <w:tcPr>
            <w:tcW w:w="402" w:type="dxa"/>
            <w:vAlign w:val="center"/>
          </w:tcPr>
          <w:p w14:paraId="580B4A74">
            <w:pPr>
              <w:spacing w:line="400" w:lineRule="exact"/>
              <w:ind w:firstLine="0" w:firstLineChars="0"/>
              <w:rPr>
                <w:sz w:val="18"/>
                <w:szCs w:val="18"/>
                <w:lang w:val="en-US"/>
              </w:rPr>
            </w:pPr>
            <w:r>
              <w:rPr>
                <w:sz w:val="18"/>
                <w:szCs w:val="18"/>
                <w:lang w:val="en-US"/>
              </w:rPr>
              <w:t>0</w:t>
            </w:r>
          </w:p>
        </w:tc>
        <w:tc>
          <w:tcPr>
            <w:tcW w:w="401" w:type="dxa"/>
            <w:vAlign w:val="center"/>
          </w:tcPr>
          <w:p w14:paraId="65587726">
            <w:pPr>
              <w:spacing w:line="400" w:lineRule="exact"/>
              <w:ind w:firstLine="0" w:firstLineChars="0"/>
              <w:rPr>
                <w:sz w:val="18"/>
                <w:szCs w:val="18"/>
                <w:lang w:val="en-US"/>
              </w:rPr>
            </w:pPr>
            <w:r>
              <w:rPr>
                <w:sz w:val="18"/>
                <w:szCs w:val="18"/>
                <w:lang w:val="en-US"/>
              </w:rPr>
              <w:t>10</w:t>
            </w:r>
          </w:p>
        </w:tc>
        <w:tc>
          <w:tcPr>
            <w:tcW w:w="402" w:type="dxa"/>
            <w:vAlign w:val="center"/>
          </w:tcPr>
          <w:p w14:paraId="7986B79E">
            <w:pPr>
              <w:spacing w:line="400" w:lineRule="exact"/>
              <w:ind w:firstLine="0" w:firstLineChars="0"/>
              <w:rPr>
                <w:sz w:val="18"/>
                <w:szCs w:val="18"/>
                <w:lang w:val="en-US"/>
              </w:rPr>
            </w:pPr>
            <w:r>
              <w:rPr>
                <w:sz w:val="18"/>
                <w:szCs w:val="18"/>
                <w:lang w:val="en-US"/>
              </w:rPr>
              <w:t>50</w:t>
            </w:r>
          </w:p>
        </w:tc>
        <w:tc>
          <w:tcPr>
            <w:tcW w:w="402" w:type="dxa"/>
            <w:vAlign w:val="center"/>
          </w:tcPr>
          <w:p w14:paraId="17009849">
            <w:pPr>
              <w:spacing w:line="400" w:lineRule="exact"/>
              <w:ind w:firstLine="0" w:firstLineChars="0"/>
              <w:rPr>
                <w:sz w:val="18"/>
                <w:szCs w:val="18"/>
                <w:lang w:val="en-US"/>
              </w:rPr>
            </w:pPr>
            <w:r>
              <w:rPr>
                <w:sz w:val="18"/>
                <w:szCs w:val="18"/>
                <w:lang w:val="en-US"/>
              </w:rPr>
              <w:t>95</w:t>
            </w:r>
          </w:p>
        </w:tc>
        <w:tc>
          <w:tcPr>
            <w:tcW w:w="402" w:type="dxa"/>
            <w:vAlign w:val="center"/>
          </w:tcPr>
          <w:p w14:paraId="3B7CFAAF">
            <w:pPr>
              <w:spacing w:line="400" w:lineRule="exact"/>
              <w:ind w:firstLine="0" w:firstLineChars="0"/>
              <w:rPr>
                <w:sz w:val="18"/>
                <w:szCs w:val="18"/>
                <w:lang w:val="en-US"/>
              </w:rPr>
            </w:pPr>
            <w:r>
              <w:rPr>
                <w:sz w:val="18"/>
                <w:szCs w:val="18"/>
                <w:lang w:val="en-US"/>
              </w:rPr>
              <w:t>95</w:t>
            </w:r>
          </w:p>
        </w:tc>
        <w:tc>
          <w:tcPr>
            <w:tcW w:w="401" w:type="dxa"/>
            <w:vAlign w:val="center"/>
          </w:tcPr>
          <w:p w14:paraId="5E21C958">
            <w:pPr>
              <w:spacing w:line="400" w:lineRule="exact"/>
              <w:ind w:firstLine="0" w:firstLineChars="0"/>
              <w:rPr>
                <w:sz w:val="18"/>
                <w:szCs w:val="18"/>
                <w:lang w:val="en-US"/>
              </w:rPr>
            </w:pPr>
            <w:r>
              <w:rPr>
                <w:sz w:val="18"/>
                <w:szCs w:val="18"/>
                <w:lang w:val="en-US"/>
              </w:rPr>
              <w:t>95</w:t>
            </w:r>
          </w:p>
        </w:tc>
        <w:tc>
          <w:tcPr>
            <w:tcW w:w="402" w:type="dxa"/>
            <w:vAlign w:val="center"/>
          </w:tcPr>
          <w:p w14:paraId="5DD86D6E">
            <w:pPr>
              <w:spacing w:line="400" w:lineRule="exact"/>
              <w:ind w:firstLine="0" w:firstLineChars="0"/>
              <w:rPr>
                <w:sz w:val="18"/>
                <w:szCs w:val="18"/>
                <w:lang w:val="en-US"/>
              </w:rPr>
            </w:pPr>
            <w:r>
              <w:rPr>
                <w:sz w:val="18"/>
                <w:szCs w:val="18"/>
                <w:lang w:val="en-US"/>
              </w:rPr>
              <w:t>80</w:t>
            </w:r>
          </w:p>
        </w:tc>
        <w:tc>
          <w:tcPr>
            <w:tcW w:w="402" w:type="dxa"/>
            <w:vAlign w:val="center"/>
          </w:tcPr>
          <w:p w14:paraId="20522F2D">
            <w:pPr>
              <w:spacing w:line="400" w:lineRule="exact"/>
              <w:ind w:firstLine="0" w:firstLineChars="0"/>
              <w:rPr>
                <w:sz w:val="18"/>
                <w:szCs w:val="18"/>
                <w:lang w:val="en-US"/>
              </w:rPr>
            </w:pPr>
            <w:r>
              <w:rPr>
                <w:sz w:val="18"/>
                <w:szCs w:val="18"/>
                <w:lang w:val="en-US"/>
              </w:rPr>
              <w:t>80</w:t>
            </w:r>
          </w:p>
        </w:tc>
        <w:tc>
          <w:tcPr>
            <w:tcW w:w="401" w:type="dxa"/>
            <w:vAlign w:val="center"/>
          </w:tcPr>
          <w:p w14:paraId="4EAC5D2D">
            <w:pPr>
              <w:spacing w:line="400" w:lineRule="exact"/>
              <w:ind w:firstLine="0" w:firstLineChars="0"/>
              <w:rPr>
                <w:sz w:val="18"/>
                <w:szCs w:val="18"/>
                <w:lang w:val="en-US"/>
              </w:rPr>
            </w:pPr>
            <w:r>
              <w:rPr>
                <w:sz w:val="18"/>
                <w:szCs w:val="18"/>
                <w:lang w:val="en-US"/>
              </w:rPr>
              <w:t>95</w:t>
            </w:r>
          </w:p>
        </w:tc>
        <w:tc>
          <w:tcPr>
            <w:tcW w:w="402" w:type="dxa"/>
            <w:vAlign w:val="center"/>
          </w:tcPr>
          <w:p w14:paraId="4588B4C6">
            <w:pPr>
              <w:spacing w:line="400" w:lineRule="exact"/>
              <w:ind w:firstLine="0" w:firstLineChars="0"/>
              <w:rPr>
                <w:sz w:val="18"/>
                <w:szCs w:val="18"/>
                <w:lang w:val="en-US"/>
              </w:rPr>
            </w:pPr>
            <w:r>
              <w:rPr>
                <w:sz w:val="18"/>
                <w:szCs w:val="18"/>
                <w:lang w:val="en-US"/>
              </w:rPr>
              <w:t>95</w:t>
            </w:r>
          </w:p>
        </w:tc>
        <w:tc>
          <w:tcPr>
            <w:tcW w:w="402" w:type="dxa"/>
            <w:vAlign w:val="center"/>
          </w:tcPr>
          <w:p w14:paraId="014B4D73">
            <w:pPr>
              <w:spacing w:line="400" w:lineRule="exact"/>
              <w:ind w:firstLine="0" w:firstLineChars="0"/>
              <w:rPr>
                <w:sz w:val="18"/>
                <w:szCs w:val="18"/>
                <w:lang w:val="en-US"/>
              </w:rPr>
            </w:pPr>
            <w:r>
              <w:rPr>
                <w:sz w:val="18"/>
                <w:szCs w:val="18"/>
                <w:lang w:val="en-US"/>
              </w:rPr>
              <w:t>95</w:t>
            </w:r>
          </w:p>
        </w:tc>
        <w:tc>
          <w:tcPr>
            <w:tcW w:w="402" w:type="dxa"/>
            <w:vAlign w:val="center"/>
          </w:tcPr>
          <w:p w14:paraId="75D321F8">
            <w:pPr>
              <w:spacing w:line="400" w:lineRule="exact"/>
              <w:ind w:firstLine="0" w:firstLineChars="0"/>
              <w:rPr>
                <w:sz w:val="18"/>
                <w:szCs w:val="18"/>
                <w:lang w:val="en-US"/>
              </w:rPr>
            </w:pPr>
            <w:r>
              <w:rPr>
                <w:sz w:val="18"/>
                <w:szCs w:val="18"/>
                <w:lang w:val="en-US"/>
              </w:rPr>
              <w:t>95</w:t>
            </w:r>
          </w:p>
        </w:tc>
        <w:tc>
          <w:tcPr>
            <w:tcW w:w="401" w:type="dxa"/>
            <w:vAlign w:val="center"/>
          </w:tcPr>
          <w:p w14:paraId="25501475">
            <w:pPr>
              <w:spacing w:line="400" w:lineRule="exact"/>
              <w:ind w:firstLine="0" w:firstLineChars="0"/>
              <w:rPr>
                <w:sz w:val="18"/>
                <w:szCs w:val="18"/>
                <w:lang w:val="en-US"/>
              </w:rPr>
            </w:pPr>
            <w:r>
              <w:rPr>
                <w:sz w:val="18"/>
                <w:szCs w:val="18"/>
                <w:lang w:val="en-US"/>
              </w:rPr>
              <w:t>30</w:t>
            </w:r>
          </w:p>
        </w:tc>
        <w:tc>
          <w:tcPr>
            <w:tcW w:w="402" w:type="dxa"/>
            <w:vAlign w:val="center"/>
          </w:tcPr>
          <w:p w14:paraId="4411AB29">
            <w:pPr>
              <w:spacing w:line="400" w:lineRule="exact"/>
              <w:ind w:firstLine="0" w:firstLineChars="0"/>
              <w:rPr>
                <w:sz w:val="18"/>
                <w:szCs w:val="18"/>
                <w:lang w:val="en-US"/>
              </w:rPr>
            </w:pPr>
            <w:r>
              <w:rPr>
                <w:sz w:val="18"/>
                <w:szCs w:val="18"/>
                <w:lang w:val="en-US"/>
              </w:rPr>
              <w:t>30</w:t>
            </w:r>
          </w:p>
        </w:tc>
        <w:tc>
          <w:tcPr>
            <w:tcW w:w="402" w:type="dxa"/>
            <w:vAlign w:val="center"/>
          </w:tcPr>
          <w:p w14:paraId="7C9AA6CC">
            <w:pPr>
              <w:spacing w:line="400" w:lineRule="exact"/>
              <w:ind w:firstLine="0" w:firstLineChars="0"/>
              <w:rPr>
                <w:sz w:val="18"/>
                <w:szCs w:val="18"/>
                <w:lang w:val="en-US"/>
              </w:rPr>
            </w:pPr>
            <w:r>
              <w:rPr>
                <w:sz w:val="18"/>
                <w:szCs w:val="18"/>
                <w:lang w:val="en-US"/>
              </w:rPr>
              <w:t>0</w:t>
            </w:r>
          </w:p>
        </w:tc>
        <w:tc>
          <w:tcPr>
            <w:tcW w:w="401" w:type="dxa"/>
            <w:vAlign w:val="center"/>
          </w:tcPr>
          <w:p w14:paraId="5FF122E0">
            <w:pPr>
              <w:spacing w:line="400" w:lineRule="exact"/>
              <w:ind w:firstLine="0" w:firstLineChars="0"/>
              <w:rPr>
                <w:sz w:val="18"/>
                <w:szCs w:val="18"/>
                <w:lang w:val="en-US"/>
              </w:rPr>
            </w:pPr>
            <w:r>
              <w:rPr>
                <w:sz w:val="18"/>
                <w:szCs w:val="18"/>
                <w:lang w:val="en-US"/>
              </w:rPr>
              <w:t>0</w:t>
            </w:r>
          </w:p>
        </w:tc>
        <w:tc>
          <w:tcPr>
            <w:tcW w:w="402" w:type="dxa"/>
            <w:vAlign w:val="center"/>
          </w:tcPr>
          <w:p w14:paraId="1FD5CFE9">
            <w:pPr>
              <w:spacing w:line="400" w:lineRule="exact"/>
              <w:ind w:firstLine="0" w:firstLineChars="0"/>
              <w:rPr>
                <w:sz w:val="18"/>
                <w:szCs w:val="18"/>
                <w:lang w:val="en-US"/>
              </w:rPr>
            </w:pPr>
            <w:r>
              <w:rPr>
                <w:sz w:val="18"/>
                <w:szCs w:val="18"/>
                <w:lang w:val="en-US"/>
              </w:rPr>
              <w:t>0</w:t>
            </w:r>
          </w:p>
        </w:tc>
        <w:tc>
          <w:tcPr>
            <w:tcW w:w="402" w:type="dxa"/>
            <w:vAlign w:val="center"/>
          </w:tcPr>
          <w:p w14:paraId="2EF7B031">
            <w:pPr>
              <w:spacing w:line="400" w:lineRule="exact"/>
              <w:ind w:firstLine="0" w:firstLineChars="0"/>
              <w:rPr>
                <w:sz w:val="18"/>
                <w:szCs w:val="18"/>
                <w:lang w:val="en-US"/>
              </w:rPr>
            </w:pPr>
            <w:r>
              <w:rPr>
                <w:sz w:val="18"/>
                <w:szCs w:val="18"/>
                <w:lang w:val="en-US"/>
              </w:rPr>
              <w:t>0</w:t>
            </w:r>
          </w:p>
        </w:tc>
        <w:tc>
          <w:tcPr>
            <w:tcW w:w="402" w:type="dxa"/>
            <w:vAlign w:val="center"/>
          </w:tcPr>
          <w:p w14:paraId="0241C2F9">
            <w:pPr>
              <w:spacing w:line="400" w:lineRule="exact"/>
              <w:ind w:firstLine="0" w:firstLineChars="0"/>
              <w:rPr>
                <w:sz w:val="18"/>
                <w:szCs w:val="18"/>
                <w:lang w:val="en-US"/>
              </w:rPr>
            </w:pPr>
            <w:r>
              <w:rPr>
                <w:sz w:val="18"/>
                <w:szCs w:val="18"/>
                <w:lang w:val="en-US"/>
              </w:rPr>
              <w:t>0</w:t>
            </w:r>
          </w:p>
        </w:tc>
      </w:tr>
      <w:tr w14:paraId="2D187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25FCA6">
            <w:pPr>
              <w:spacing w:line="400" w:lineRule="exact"/>
              <w:ind w:firstLine="0" w:firstLineChars="0"/>
              <w:rPr>
                <w:sz w:val="18"/>
                <w:szCs w:val="18"/>
                <w:lang w:val="en-US"/>
              </w:rPr>
            </w:pPr>
          </w:p>
        </w:tc>
        <w:tc>
          <w:tcPr>
            <w:tcW w:w="401" w:type="dxa"/>
            <w:vAlign w:val="center"/>
          </w:tcPr>
          <w:p w14:paraId="6EF465FB">
            <w:pPr>
              <w:spacing w:line="400" w:lineRule="exact"/>
              <w:ind w:firstLine="0" w:firstLineChars="0"/>
              <w:rPr>
                <w:sz w:val="18"/>
                <w:szCs w:val="18"/>
                <w:lang w:val="en-US"/>
              </w:rPr>
            </w:pPr>
            <w:r>
              <w:rPr>
                <w:sz w:val="18"/>
                <w:szCs w:val="18"/>
                <w:lang w:val="en-US"/>
              </w:rPr>
              <w:t>0</w:t>
            </w:r>
          </w:p>
        </w:tc>
        <w:tc>
          <w:tcPr>
            <w:tcW w:w="402" w:type="dxa"/>
            <w:vAlign w:val="center"/>
          </w:tcPr>
          <w:p w14:paraId="7CFCD6AF">
            <w:pPr>
              <w:spacing w:line="400" w:lineRule="exact"/>
              <w:ind w:firstLine="0" w:firstLineChars="0"/>
              <w:rPr>
                <w:sz w:val="18"/>
                <w:szCs w:val="18"/>
                <w:lang w:val="en-US"/>
              </w:rPr>
            </w:pPr>
            <w:r>
              <w:rPr>
                <w:sz w:val="18"/>
                <w:szCs w:val="18"/>
                <w:lang w:val="en-US"/>
              </w:rPr>
              <w:t>0</w:t>
            </w:r>
          </w:p>
        </w:tc>
        <w:tc>
          <w:tcPr>
            <w:tcW w:w="402" w:type="dxa"/>
            <w:vAlign w:val="center"/>
          </w:tcPr>
          <w:p w14:paraId="486E9511">
            <w:pPr>
              <w:spacing w:line="400" w:lineRule="exact"/>
              <w:ind w:firstLine="0" w:firstLineChars="0"/>
              <w:rPr>
                <w:sz w:val="18"/>
                <w:szCs w:val="18"/>
                <w:lang w:val="en-US"/>
              </w:rPr>
            </w:pPr>
            <w:r>
              <w:rPr>
                <w:sz w:val="18"/>
                <w:szCs w:val="18"/>
                <w:lang w:val="en-US"/>
              </w:rPr>
              <w:t>0</w:t>
            </w:r>
          </w:p>
        </w:tc>
        <w:tc>
          <w:tcPr>
            <w:tcW w:w="401" w:type="dxa"/>
            <w:vAlign w:val="center"/>
          </w:tcPr>
          <w:p w14:paraId="00D4DE0E">
            <w:pPr>
              <w:spacing w:line="400" w:lineRule="exact"/>
              <w:ind w:firstLine="0" w:firstLineChars="0"/>
              <w:rPr>
                <w:sz w:val="18"/>
                <w:szCs w:val="18"/>
                <w:lang w:val="en-US"/>
              </w:rPr>
            </w:pPr>
            <w:r>
              <w:rPr>
                <w:sz w:val="18"/>
                <w:szCs w:val="18"/>
                <w:lang w:val="en-US"/>
              </w:rPr>
              <w:t>0</w:t>
            </w:r>
          </w:p>
        </w:tc>
        <w:tc>
          <w:tcPr>
            <w:tcW w:w="402" w:type="dxa"/>
            <w:vAlign w:val="center"/>
          </w:tcPr>
          <w:p w14:paraId="0C8439F4">
            <w:pPr>
              <w:spacing w:line="400" w:lineRule="exact"/>
              <w:ind w:firstLine="0" w:firstLineChars="0"/>
              <w:rPr>
                <w:sz w:val="18"/>
                <w:szCs w:val="18"/>
                <w:lang w:val="en-US"/>
              </w:rPr>
            </w:pPr>
            <w:r>
              <w:rPr>
                <w:sz w:val="18"/>
                <w:szCs w:val="18"/>
                <w:lang w:val="en-US"/>
              </w:rPr>
              <w:t>0</w:t>
            </w:r>
          </w:p>
        </w:tc>
        <w:tc>
          <w:tcPr>
            <w:tcW w:w="402" w:type="dxa"/>
            <w:vAlign w:val="center"/>
          </w:tcPr>
          <w:p w14:paraId="4BFC34EE">
            <w:pPr>
              <w:spacing w:line="400" w:lineRule="exact"/>
              <w:ind w:firstLine="0" w:firstLineChars="0"/>
              <w:rPr>
                <w:sz w:val="18"/>
                <w:szCs w:val="18"/>
                <w:lang w:val="en-US"/>
              </w:rPr>
            </w:pPr>
            <w:r>
              <w:rPr>
                <w:sz w:val="18"/>
                <w:szCs w:val="18"/>
                <w:lang w:val="en-US"/>
              </w:rPr>
              <w:t>0</w:t>
            </w:r>
          </w:p>
        </w:tc>
        <w:tc>
          <w:tcPr>
            <w:tcW w:w="401" w:type="dxa"/>
            <w:vAlign w:val="center"/>
          </w:tcPr>
          <w:p w14:paraId="7E2EC26F">
            <w:pPr>
              <w:spacing w:line="400" w:lineRule="exact"/>
              <w:ind w:firstLine="0" w:firstLineChars="0"/>
              <w:rPr>
                <w:sz w:val="18"/>
                <w:szCs w:val="18"/>
                <w:lang w:val="en-US"/>
              </w:rPr>
            </w:pPr>
            <w:r>
              <w:rPr>
                <w:sz w:val="18"/>
                <w:szCs w:val="18"/>
                <w:lang w:val="en-US"/>
              </w:rPr>
              <w:t>0</w:t>
            </w:r>
          </w:p>
        </w:tc>
        <w:tc>
          <w:tcPr>
            <w:tcW w:w="402" w:type="dxa"/>
            <w:vAlign w:val="center"/>
          </w:tcPr>
          <w:p w14:paraId="298B1627">
            <w:pPr>
              <w:spacing w:line="400" w:lineRule="exact"/>
              <w:ind w:firstLine="0" w:firstLineChars="0"/>
              <w:rPr>
                <w:sz w:val="18"/>
                <w:szCs w:val="18"/>
                <w:lang w:val="en-US"/>
              </w:rPr>
            </w:pPr>
            <w:r>
              <w:rPr>
                <w:sz w:val="18"/>
                <w:szCs w:val="18"/>
                <w:lang w:val="en-US"/>
              </w:rPr>
              <w:t>0</w:t>
            </w:r>
          </w:p>
        </w:tc>
        <w:tc>
          <w:tcPr>
            <w:tcW w:w="402" w:type="dxa"/>
            <w:vAlign w:val="center"/>
          </w:tcPr>
          <w:p w14:paraId="603B3F57">
            <w:pPr>
              <w:spacing w:line="400" w:lineRule="exact"/>
              <w:ind w:firstLine="0" w:firstLineChars="0"/>
              <w:rPr>
                <w:sz w:val="18"/>
                <w:szCs w:val="18"/>
                <w:lang w:val="en-US"/>
              </w:rPr>
            </w:pPr>
            <w:r>
              <w:rPr>
                <w:sz w:val="18"/>
                <w:szCs w:val="18"/>
                <w:lang w:val="en-US"/>
              </w:rPr>
              <w:t>0</w:t>
            </w:r>
          </w:p>
        </w:tc>
        <w:tc>
          <w:tcPr>
            <w:tcW w:w="402" w:type="dxa"/>
            <w:vAlign w:val="center"/>
          </w:tcPr>
          <w:p w14:paraId="6C23B562">
            <w:pPr>
              <w:spacing w:line="400" w:lineRule="exact"/>
              <w:ind w:firstLine="0" w:firstLineChars="0"/>
              <w:rPr>
                <w:sz w:val="18"/>
                <w:szCs w:val="18"/>
                <w:lang w:val="en-US"/>
              </w:rPr>
            </w:pPr>
            <w:r>
              <w:rPr>
                <w:sz w:val="18"/>
                <w:szCs w:val="18"/>
                <w:lang w:val="en-US"/>
              </w:rPr>
              <w:t>0</w:t>
            </w:r>
          </w:p>
        </w:tc>
        <w:tc>
          <w:tcPr>
            <w:tcW w:w="401" w:type="dxa"/>
            <w:vAlign w:val="center"/>
          </w:tcPr>
          <w:p w14:paraId="16575FB1">
            <w:pPr>
              <w:spacing w:line="400" w:lineRule="exact"/>
              <w:ind w:firstLine="0" w:firstLineChars="0"/>
              <w:rPr>
                <w:sz w:val="18"/>
                <w:szCs w:val="18"/>
                <w:lang w:val="en-US"/>
              </w:rPr>
            </w:pPr>
            <w:r>
              <w:rPr>
                <w:sz w:val="18"/>
                <w:szCs w:val="18"/>
                <w:lang w:val="en-US"/>
              </w:rPr>
              <w:t>0</w:t>
            </w:r>
          </w:p>
        </w:tc>
        <w:tc>
          <w:tcPr>
            <w:tcW w:w="402" w:type="dxa"/>
            <w:vAlign w:val="center"/>
          </w:tcPr>
          <w:p w14:paraId="2BA9A007">
            <w:pPr>
              <w:spacing w:line="400" w:lineRule="exact"/>
              <w:ind w:firstLine="0" w:firstLineChars="0"/>
              <w:rPr>
                <w:sz w:val="18"/>
                <w:szCs w:val="18"/>
                <w:lang w:val="en-US"/>
              </w:rPr>
            </w:pPr>
            <w:r>
              <w:rPr>
                <w:sz w:val="18"/>
                <w:szCs w:val="18"/>
                <w:lang w:val="en-US"/>
              </w:rPr>
              <w:t>0</w:t>
            </w:r>
          </w:p>
        </w:tc>
        <w:tc>
          <w:tcPr>
            <w:tcW w:w="402" w:type="dxa"/>
            <w:vAlign w:val="center"/>
          </w:tcPr>
          <w:p w14:paraId="17050BF5">
            <w:pPr>
              <w:spacing w:line="400" w:lineRule="exact"/>
              <w:ind w:firstLine="0" w:firstLineChars="0"/>
              <w:rPr>
                <w:sz w:val="18"/>
                <w:szCs w:val="18"/>
                <w:lang w:val="en-US"/>
              </w:rPr>
            </w:pPr>
            <w:r>
              <w:rPr>
                <w:sz w:val="18"/>
                <w:szCs w:val="18"/>
                <w:lang w:val="en-US"/>
              </w:rPr>
              <w:t>0</w:t>
            </w:r>
          </w:p>
        </w:tc>
        <w:tc>
          <w:tcPr>
            <w:tcW w:w="401" w:type="dxa"/>
            <w:vAlign w:val="center"/>
          </w:tcPr>
          <w:p w14:paraId="514558B4">
            <w:pPr>
              <w:spacing w:line="400" w:lineRule="exact"/>
              <w:ind w:firstLine="0" w:firstLineChars="0"/>
              <w:rPr>
                <w:sz w:val="18"/>
                <w:szCs w:val="18"/>
                <w:lang w:val="en-US"/>
              </w:rPr>
            </w:pPr>
            <w:r>
              <w:rPr>
                <w:sz w:val="18"/>
                <w:szCs w:val="18"/>
                <w:lang w:val="en-US"/>
              </w:rPr>
              <w:t>0</w:t>
            </w:r>
          </w:p>
        </w:tc>
        <w:tc>
          <w:tcPr>
            <w:tcW w:w="402" w:type="dxa"/>
            <w:vAlign w:val="center"/>
          </w:tcPr>
          <w:p w14:paraId="218D83C4">
            <w:pPr>
              <w:spacing w:line="400" w:lineRule="exact"/>
              <w:ind w:firstLine="0" w:firstLineChars="0"/>
              <w:rPr>
                <w:sz w:val="18"/>
                <w:szCs w:val="18"/>
                <w:lang w:val="en-US"/>
              </w:rPr>
            </w:pPr>
            <w:r>
              <w:rPr>
                <w:sz w:val="18"/>
                <w:szCs w:val="18"/>
                <w:lang w:val="en-US"/>
              </w:rPr>
              <w:t>0</w:t>
            </w:r>
          </w:p>
        </w:tc>
        <w:tc>
          <w:tcPr>
            <w:tcW w:w="402" w:type="dxa"/>
            <w:vAlign w:val="center"/>
          </w:tcPr>
          <w:p w14:paraId="0734DCCC">
            <w:pPr>
              <w:spacing w:line="400" w:lineRule="exact"/>
              <w:ind w:firstLine="0" w:firstLineChars="0"/>
              <w:rPr>
                <w:sz w:val="18"/>
                <w:szCs w:val="18"/>
                <w:lang w:val="en-US"/>
              </w:rPr>
            </w:pPr>
            <w:r>
              <w:rPr>
                <w:sz w:val="18"/>
                <w:szCs w:val="18"/>
                <w:lang w:val="en-US"/>
              </w:rPr>
              <w:t>0</w:t>
            </w:r>
          </w:p>
        </w:tc>
        <w:tc>
          <w:tcPr>
            <w:tcW w:w="402" w:type="dxa"/>
            <w:vAlign w:val="center"/>
          </w:tcPr>
          <w:p w14:paraId="0C1F3AD0">
            <w:pPr>
              <w:spacing w:line="400" w:lineRule="exact"/>
              <w:ind w:firstLine="0" w:firstLineChars="0"/>
              <w:rPr>
                <w:sz w:val="18"/>
                <w:szCs w:val="18"/>
                <w:lang w:val="en-US"/>
              </w:rPr>
            </w:pPr>
            <w:r>
              <w:rPr>
                <w:sz w:val="18"/>
                <w:szCs w:val="18"/>
                <w:lang w:val="en-US"/>
              </w:rPr>
              <w:t>0</w:t>
            </w:r>
          </w:p>
        </w:tc>
        <w:tc>
          <w:tcPr>
            <w:tcW w:w="401" w:type="dxa"/>
            <w:vAlign w:val="center"/>
          </w:tcPr>
          <w:p w14:paraId="230A998A">
            <w:pPr>
              <w:spacing w:line="400" w:lineRule="exact"/>
              <w:ind w:firstLine="0" w:firstLineChars="0"/>
              <w:rPr>
                <w:sz w:val="18"/>
                <w:szCs w:val="18"/>
                <w:lang w:val="en-US"/>
              </w:rPr>
            </w:pPr>
            <w:r>
              <w:rPr>
                <w:sz w:val="18"/>
                <w:szCs w:val="18"/>
                <w:lang w:val="en-US"/>
              </w:rPr>
              <w:t>0</w:t>
            </w:r>
          </w:p>
        </w:tc>
        <w:tc>
          <w:tcPr>
            <w:tcW w:w="402" w:type="dxa"/>
            <w:vAlign w:val="center"/>
          </w:tcPr>
          <w:p w14:paraId="40E5A5A3">
            <w:pPr>
              <w:spacing w:line="400" w:lineRule="exact"/>
              <w:ind w:firstLine="0" w:firstLineChars="0"/>
              <w:rPr>
                <w:sz w:val="18"/>
                <w:szCs w:val="18"/>
                <w:lang w:val="en-US"/>
              </w:rPr>
            </w:pPr>
            <w:r>
              <w:rPr>
                <w:sz w:val="18"/>
                <w:szCs w:val="18"/>
                <w:lang w:val="en-US"/>
              </w:rPr>
              <w:t>0</w:t>
            </w:r>
          </w:p>
        </w:tc>
        <w:tc>
          <w:tcPr>
            <w:tcW w:w="402" w:type="dxa"/>
            <w:vAlign w:val="center"/>
          </w:tcPr>
          <w:p w14:paraId="56505A8E">
            <w:pPr>
              <w:spacing w:line="400" w:lineRule="exact"/>
              <w:ind w:firstLine="0" w:firstLineChars="0"/>
              <w:rPr>
                <w:sz w:val="18"/>
                <w:szCs w:val="18"/>
                <w:lang w:val="en-US"/>
              </w:rPr>
            </w:pPr>
            <w:r>
              <w:rPr>
                <w:sz w:val="18"/>
                <w:szCs w:val="18"/>
                <w:lang w:val="en-US"/>
              </w:rPr>
              <w:t>0</w:t>
            </w:r>
          </w:p>
        </w:tc>
        <w:tc>
          <w:tcPr>
            <w:tcW w:w="401" w:type="dxa"/>
            <w:vAlign w:val="center"/>
          </w:tcPr>
          <w:p w14:paraId="52DF02A2">
            <w:pPr>
              <w:spacing w:line="400" w:lineRule="exact"/>
              <w:ind w:firstLine="0" w:firstLineChars="0"/>
              <w:rPr>
                <w:sz w:val="18"/>
                <w:szCs w:val="18"/>
                <w:lang w:val="en-US"/>
              </w:rPr>
            </w:pPr>
            <w:r>
              <w:rPr>
                <w:sz w:val="18"/>
                <w:szCs w:val="18"/>
                <w:lang w:val="en-US"/>
              </w:rPr>
              <w:t>0</w:t>
            </w:r>
          </w:p>
        </w:tc>
        <w:tc>
          <w:tcPr>
            <w:tcW w:w="402" w:type="dxa"/>
            <w:vAlign w:val="center"/>
          </w:tcPr>
          <w:p w14:paraId="144563C1">
            <w:pPr>
              <w:spacing w:line="400" w:lineRule="exact"/>
              <w:ind w:firstLine="0" w:firstLineChars="0"/>
              <w:rPr>
                <w:sz w:val="18"/>
                <w:szCs w:val="18"/>
                <w:lang w:val="en-US"/>
              </w:rPr>
            </w:pPr>
            <w:r>
              <w:rPr>
                <w:sz w:val="18"/>
                <w:szCs w:val="18"/>
                <w:lang w:val="en-US"/>
              </w:rPr>
              <w:t>0</w:t>
            </w:r>
          </w:p>
        </w:tc>
        <w:tc>
          <w:tcPr>
            <w:tcW w:w="402" w:type="dxa"/>
            <w:vAlign w:val="center"/>
          </w:tcPr>
          <w:p w14:paraId="7937C6F5">
            <w:pPr>
              <w:spacing w:line="400" w:lineRule="exact"/>
              <w:ind w:firstLine="0" w:firstLineChars="0"/>
              <w:rPr>
                <w:sz w:val="18"/>
                <w:szCs w:val="18"/>
                <w:lang w:val="en-US"/>
              </w:rPr>
            </w:pPr>
            <w:r>
              <w:rPr>
                <w:sz w:val="18"/>
                <w:szCs w:val="18"/>
                <w:lang w:val="en-US"/>
              </w:rPr>
              <w:t>0</w:t>
            </w:r>
          </w:p>
        </w:tc>
        <w:tc>
          <w:tcPr>
            <w:tcW w:w="402" w:type="dxa"/>
            <w:vAlign w:val="center"/>
          </w:tcPr>
          <w:p w14:paraId="334AC496">
            <w:pPr>
              <w:spacing w:line="400" w:lineRule="exact"/>
              <w:ind w:firstLine="0" w:firstLineChars="0"/>
              <w:rPr>
                <w:sz w:val="18"/>
                <w:szCs w:val="18"/>
                <w:lang w:val="en-US"/>
              </w:rPr>
            </w:pPr>
            <w:r>
              <w:rPr>
                <w:sz w:val="18"/>
                <w:szCs w:val="18"/>
                <w:lang w:val="en-US"/>
              </w:rPr>
              <w:t>0</w:t>
            </w:r>
          </w:p>
        </w:tc>
      </w:tr>
      <w:tr w14:paraId="07F1C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16EF02">
            <w:pPr>
              <w:spacing w:line="400" w:lineRule="exact"/>
              <w:ind w:firstLine="0" w:firstLineChars="0"/>
              <w:rPr>
                <w:sz w:val="18"/>
                <w:szCs w:val="18"/>
                <w:lang w:val="en-US"/>
              </w:rPr>
            </w:pPr>
            <w:r>
              <w:rPr>
                <w:sz w:val="18"/>
                <w:szCs w:val="18"/>
                <w:lang w:val="en-US"/>
              </w:rPr>
              <w:t>办公-库房</w:t>
            </w:r>
          </w:p>
        </w:tc>
        <w:tc>
          <w:tcPr>
            <w:tcW w:w="401" w:type="dxa"/>
            <w:vAlign w:val="center"/>
          </w:tcPr>
          <w:p w14:paraId="47719D31">
            <w:pPr>
              <w:spacing w:line="400" w:lineRule="exact"/>
              <w:ind w:firstLine="0" w:firstLineChars="0"/>
              <w:rPr>
                <w:sz w:val="18"/>
                <w:szCs w:val="18"/>
                <w:lang w:val="en-US"/>
              </w:rPr>
            </w:pPr>
            <w:r>
              <w:rPr>
                <w:sz w:val="18"/>
                <w:szCs w:val="18"/>
                <w:lang w:val="en-US"/>
              </w:rPr>
              <w:t>0</w:t>
            </w:r>
          </w:p>
        </w:tc>
        <w:tc>
          <w:tcPr>
            <w:tcW w:w="402" w:type="dxa"/>
            <w:vAlign w:val="center"/>
          </w:tcPr>
          <w:p w14:paraId="29F50954">
            <w:pPr>
              <w:spacing w:line="400" w:lineRule="exact"/>
              <w:ind w:firstLine="0" w:firstLineChars="0"/>
              <w:rPr>
                <w:sz w:val="18"/>
                <w:szCs w:val="18"/>
                <w:lang w:val="en-US"/>
              </w:rPr>
            </w:pPr>
            <w:r>
              <w:rPr>
                <w:sz w:val="18"/>
                <w:szCs w:val="18"/>
                <w:lang w:val="en-US"/>
              </w:rPr>
              <w:t>0</w:t>
            </w:r>
          </w:p>
        </w:tc>
        <w:tc>
          <w:tcPr>
            <w:tcW w:w="402" w:type="dxa"/>
            <w:vAlign w:val="center"/>
          </w:tcPr>
          <w:p w14:paraId="4FB603FE">
            <w:pPr>
              <w:spacing w:line="400" w:lineRule="exact"/>
              <w:ind w:firstLine="0" w:firstLineChars="0"/>
              <w:rPr>
                <w:sz w:val="18"/>
                <w:szCs w:val="18"/>
                <w:lang w:val="en-US"/>
              </w:rPr>
            </w:pPr>
            <w:r>
              <w:rPr>
                <w:sz w:val="18"/>
                <w:szCs w:val="18"/>
                <w:lang w:val="en-US"/>
              </w:rPr>
              <w:t>0</w:t>
            </w:r>
          </w:p>
        </w:tc>
        <w:tc>
          <w:tcPr>
            <w:tcW w:w="401" w:type="dxa"/>
            <w:vAlign w:val="center"/>
          </w:tcPr>
          <w:p w14:paraId="2271BB5D">
            <w:pPr>
              <w:spacing w:line="400" w:lineRule="exact"/>
              <w:ind w:firstLine="0" w:firstLineChars="0"/>
              <w:rPr>
                <w:sz w:val="18"/>
                <w:szCs w:val="18"/>
                <w:lang w:val="en-US"/>
              </w:rPr>
            </w:pPr>
            <w:r>
              <w:rPr>
                <w:sz w:val="18"/>
                <w:szCs w:val="18"/>
                <w:lang w:val="en-US"/>
              </w:rPr>
              <w:t>0</w:t>
            </w:r>
          </w:p>
        </w:tc>
        <w:tc>
          <w:tcPr>
            <w:tcW w:w="402" w:type="dxa"/>
            <w:vAlign w:val="center"/>
          </w:tcPr>
          <w:p w14:paraId="29215CE8">
            <w:pPr>
              <w:spacing w:line="400" w:lineRule="exact"/>
              <w:ind w:firstLine="0" w:firstLineChars="0"/>
              <w:rPr>
                <w:sz w:val="18"/>
                <w:szCs w:val="18"/>
                <w:lang w:val="en-US"/>
              </w:rPr>
            </w:pPr>
            <w:r>
              <w:rPr>
                <w:sz w:val="18"/>
                <w:szCs w:val="18"/>
                <w:lang w:val="en-US"/>
              </w:rPr>
              <w:t>0</w:t>
            </w:r>
          </w:p>
        </w:tc>
        <w:tc>
          <w:tcPr>
            <w:tcW w:w="402" w:type="dxa"/>
            <w:vAlign w:val="center"/>
          </w:tcPr>
          <w:p w14:paraId="203557F8">
            <w:pPr>
              <w:spacing w:line="400" w:lineRule="exact"/>
              <w:ind w:firstLine="0" w:firstLineChars="0"/>
              <w:rPr>
                <w:sz w:val="18"/>
                <w:szCs w:val="18"/>
                <w:lang w:val="en-US"/>
              </w:rPr>
            </w:pPr>
            <w:r>
              <w:rPr>
                <w:sz w:val="18"/>
                <w:szCs w:val="18"/>
                <w:lang w:val="en-US"/>
              </w:rPr>
              <w:t>0</w:t>
            </w:r>
          </w:p>
        </w:tc>
        <w:tc>
          <w:tcPr>
            <w:tcW w:w="401" w:type="dxa"/>
            <w:vAlign w:val="center"/>
          </w:tcPr>
          <w:p w14:paraId="424DCC80">
            <w:pPr>
              <w:spacing w:line="400" w:lineRule="exact"/>
              <w:ind w:firstLine="0" w:firstLineChars="0"/>
              <w:rPr>
                <w:sz w:val="18"/>
                <w:szCs w:val="18"/>
                <w:lang w:val="en-US"/>
              </w:rPr>
            </w:pPr>
            <w:r>
              <w:rPr>
                <w:sz w:val="18"/>
                <w:szCs w:val="18"/>
                <w:lang w:val="en-US"/>
              </w:rPr>
              <w:t>10</w:t>
            </w:r>
          </w:p>
        </w:tc>
        <w:tc>
          <w:tcPr>
            <w:tcW w:w="402" w:type="dxa"/>
            <w:vAlign w:val="center"/>
          </w:tcPr>
          <w:p w14:paraId="3C8AEC8C">
            <w:pPr>
              <w:spacing w:line="400" w:lineRule="exact"/>
              <w:ind w:firstLine="0" w:firstLineChars="0"/>
              <w:rPr>
                <w:sz w:val="18"/>
                <w:szCs w:val="18"/>
                <w:lang w:val="en-US"/>
              </w:rPr>
            </w:pPr>
            <w:r>
              <w:rPr>
                <w:sz w:val="18"/>
                <w:szCs w:val="18"/>
                <w:lang w:val="en-US"/>
              </w:rPr>
              <w:t>50</w:t>
            </w:r>
          </w:p>
        </w:tc>
        <w:tc>
          <w:tcPr>
            <w:tcW w:w="402" w:type="dxa"/>
            <w:vAlign w:val="center"/>
          </w:tcPr>
          <w:p w14:paraId="790D6833">
            <w:pPr>
              <w:spacing w:line="400" w:lineRule="exact"/>
              <w:ind w:firstLine="0" w:firstLineChars="0"/>
              <w:rPr>
                <w:sz w:val="18"/>
                <w:szCs w:val="18"/>
                <w:lang w:val="en-US"/>
              </w:rPr>
            </w:pPr>
            <w:r>
              <w:rPr>
                <w:sz w:val="18"/>
                <w:szCs w:val="18"/>
                <w:lang w:val="en-US"/>
              </w:rPr>
              <w:t>95</w:t>
            </w:r>
          </w:p>
        </w:tc>
        <w:tc>
          <w:tcPr>
            <w:tcW w:w="402" w:type="dxa"/>
            <w:vAlign w:val="center"/>
          </w:tcPr>
          <w:p w14:paraId="2482EA25">
            <w:pPr>
              <w:spacing w:line="400" w:lineRule="exact"/>
              <w:ind w:firstLine="0" w:firstLineChars="0"/>
              <w:rPr>
                <w:sz w:val="18"/>
                <w:szCs w:val="18"/>
                <w:lang w:val="en-US"/>
              </w:rPr>
            </w:pPr>
            <w:r>
              <w:rPr>
                <w:sz w:val="18"/>
                <w:szCs w:val="18"/>
                <w:lang w:val="en-US"/>
              </w:rPr>
              <w:t>95</w:t>
            </w:r>
          </w:p>
        </w:tc>
        <w:tc>
          <w:tcPr>
            <w:tcW w:w="401" w:type="dxa"/>
            <w:vAlign w:val="center"/>
          </w:tcPr>
          <w:p w14:paraId="47542A89">
            <w:pPr>
              <w:spacing w:line="400" w:lineRule="exact"/>
              <w:ind w:firstLine="0" w:firstLineChars="0"/>
              <w:rPr>
                <w:sz w:val="18"/>
                <w:szCs w:val="18"/>
                <w:lang w:val="en-US"/>
              </w:rPr>
            </w:pPr>
            <w:r>
              <w:rPr>
                <w:sz w:val="18"/>
                <w:szCs w:val="18"/>
                <w:lang w:val="en-US"/>
              </w:rPr>
              <w:t>95</w:t>
            </w:r>
          </w:p>
        </w:tc>
        <w:tc>
          <w:tcPr>
            <w:tcW w:w="402" w:type="dxa"/>
            <w:vAlign w:val="center"/>
          </w:tcPr>
          <w:p w14:paraId="5EA85D69">
            <w:pPr>
              <w:spacing w:line="400" w:lineRule="exact"/>
              <w:ind w:firstLine="0" w:firstLineChars="0"/>
              <w:rPr>
                <w:sz w:val="18"/>
                <w:szCs w:val="18"/>
                <w:lang w:val="en-US"/>
              </w:rPr>
            </w:pPr>
            <w:r>
              <w:rPr>
                <w:sz w:val="18"/>
                <w:szCs w:val="18"/>
                <w:lang w:val="en-US"/>
              </w:rPr>
              <w:t>80</w:t>
            </w:r>
          </w:p>
        </w:tc>
        <w:tc>
          <w:tcPr>
            <w:tcW w:w="402" w:type="dxa"/>
            <w:vAlign w:val="center"/>
          </w:tcPr>
          <w:p w14:paraId="6F73F18B">
            <w:pPr>
              <w:spacing w:line="400" w:lineRule="exact"/>
              <w:ind w:firstLine="0" w:firstLineChars="0"/>
              <w:rPr>
                <w:sz w:val="18"/>
                <w:szCs w:val="18"/>
                <w:lang w:val="en-US"/>
              </w:rPr>
            </w:pPr>
            <w:r>
              <w:rPr>
                <w:sz w:val="18"/>
                <w:szCs w:val="18"/>
                <w:lang w:val="en-US"/>
              </w:rPr>
              <w:t>80</w:t>
            </w:r>
          </w:p>
        </w:tc>
        <w:tc>
          <w:tcPr>
            <w:tcW w:w="401" w:type="dxa"/>
            <w:vAlign w:val="center"/>
          </w:tcPr>
          <w:p w14:paraId="2FD2A73F">
            <w:pPr>
              <w:spacing w:line="400" w:lineRule="exact"/>
              <w:ind w:firstLine="0" w:firstLineChars="0"/>
              <w:rPr>
                <w:sz w:val="18"/>
                <w:szCs w:val="18"/>
                <w:lang w:val="en-US"/>
              </w:rPr>
            </w:pPr>
            <w:r>
              <w:rPr>
                <w:sz w:val="18"/>
                <w:szCs w:val="18"/>
                <w:lang w:val="en-US"/>
              </w:rPr>
              <w:t>95</w:t>
            </w:r>
          </w:p>
        </w:tc>
        <w:tc>
          <w:tcPr>
            <w:tcW w:w="402" w:type="dxa"/>
            <w:vAlign w:val="center"/>
          </w:tcPr>
          <w:p w14:paraId="3D6CF24E">
            <w:pPr>
              <w:spacing w:line="400" w:lineRule="exact"/>
              <w:ind w:firstLine="0" w:firstLineChars="0"/>
              <w:rPr>
                <w:sz w:val="18"/>
                <w:szCs w:val="18"/>
                <w:lang w:val="en-US"/>
              </w:rPr>
            </w:pPr>
            <w:r>
              <w:rPr>
                <w:sz w:val="18"/>
                <w:szCs w:val="18"/>
                <w:lang w:val="en-US"/>
              </w:rPr>
              <w:t>95</w:t>
            </w:r>
          </w:p>
        </w:tc>
        <w:tc>
          <w:tcPr>
            <w:tcW w:w="402" w:type="dxa"/>
            <w:vAlign w:val="center"/>
          </w:tcPr>
          <w:p w14:paraId="7AF815E3">
            <w:pPr>
              <w:spacing w:line="400" w:lineRule="exact"/>
              <w:ind w:firstLine="0" w:firstLineChars="0"/>
              <w:rPr>
                <w:sz w:val="18"/>
                <w:szCs w:val="18"/>
                <w:lang w:val="en-US"/>
              </w:rPr>
            </w:pPr>
            <w:r>
              <w:rPr>
                <w:sz w:val="18"/>
                <w:szCs w:val="18"/>
                <w:lang w:val="en-US"/>
              </w:rPr>
              <w:t>95</w:t>
            </w:r>
          </w:p>
        </w:tc>
        <w:tc>
          <w:tcPr>
            <w:tcW w:w="402" w:type="dxa"/>
            <w:vAlign w:val="center"/>
          </w:tcPr>
          <w:p w14:paraId="3AFDE150">
            <w:pPr>
              <w:spacing w:line="400" w:lineRule="exact"/>
              <w:ind w:firstLine="0" w:firstLineChars="0"/>
              <w:rPr>
                <w:sz w:val="18"/>
                <w:szCs w:val="18"/>
                <w:lang w:val="en-US"/>
              </w:rPr>
            </w:pPr>
            <w:r>
              <w:rPr>
                <w:sz w:val="18"/>
                <w:szCs w:val="18"/>
                <w:lang w:val="en-US"/>
              </w:rPr>
              <w:t>95</w:t>
            </w:r>
          </w:p>
        </w:tc>
        <w:tc>
          <w:tcPr>
            <w:tcW w:w="401" w:type="dxa"/>
            <w:vAlign w:val="center"/>
          </w:tcPr>
          <w:p w14:paraId="178A5648">
            <w:pPr>
              <w:spacing w:line="400" w:lineRule="exact"/>
              <w:ind w:firstLine="0" w:firstLineChars="0"/>
              <w:rPr>
                <w:sz w:val="18"/>
                <w:szCs w:val="18"/>
                <w:lang w:val="en-US"/>
              </w:rPr>
            </w:pPr>
            <w:r>
              <w:rPr>
                <w:sz w:val="18"/>
                <w:szCs w:val="18"/>
                <w:lang w:val="en-US"/>
              </w:rPr>
              <w:t>30</w:t>
            </w:r>
          </w:p>
        </w:tc>
        <w:tc>
          <w:tcPr>
            <w:tcW w:w="402" w:type="dxa"/>
            <w:vAlign w:val="center"/>
          </w:tcPr>
          <w:p w14:paraId="4A0233F8">
            <w:pPr>
              <w:spacing w:line="400" w:lineRule="exact"/>
              <w:ind w:firstLine="0" w:firstLineChars="0"/>
              <w:rPr>
                <w:sz w:val="18"/>
                <w:szCs w:val="18"/>
                <w:lang w:val="en-US"/>
              </w:rPr>
            </w:pPr>
            <w:r>
              <w:rPr>
                <w:sz w:val="18"/>
                <w:szCs w:val="18"/>
                <w:lang w:val="en-US"/>
              </w:rPr>
              <w:t>30</w:t>
            </w:r>
          </w:p>
        </w:tc>
        <w:tc>
          <w:tcPr>
            <w:tcW w:w="402" w:type="dxa"/>
            <w:vAlign w:val="center"/>
          </w:tcPr>
          <w:p w14:paraId="4D71554D">
            <w:pPr>
              <w:spacing w:line="400" w:lineRule="exact"/>
              <w:ind w:firstLine="0" w:firstLineChars="0"/>
              <w:rPr>
                <w:sz w:val="18"/>
                <w:szCs w:val="18"/>
                <w:lang w:val="en-US"/>
              </w:rPr>
            </w:pPr>
            <w:r>
              <w:rPr>
                <w:sz w:val="18"/>
                <w:szCs w:val="18"/>
                <w:lang w:val="en-US"/>
              </w:rPr>
              <w:t>0</w:t>
            </w:r>
          </w:p>
        </w:tc>
        <w:tc>
          <w:tcPr>
            <w:tcW w:w="401" w:type="dxa"/>
            <w:vAlign w:val="center"/>
          </w:tcPr>
          <w:p w14:paraId="25242370">
            <w:pPr>
              <w:spacing w:line="400" w:lineRule="exact"/>
              <w:ind w:firstLine="0" w:firstLineChars="0"/>
              <w:rPr>
                <w:sz w:val="18"/>
                <w:szCs w:val="18"/>
                <w:lang w:val="en-US"/>
              </w:rPr>
            </w:pPr>
            <w:r>
              <w:rPr>
                <w:sz w:val="18"/>
                <w:szCs w:val="18"/>
                <w:lang w:val="en-US"/>
              </w:rPr>
              <w:t>0</w:t>
            </w:r>
          </w:p>
        </w:tc>
        <w:tc>
          <w:tcPr>
            <w:tcW w:w="402" w:type="dxa"/>
            <w:vAlign w:val="center"/>
          </w:tcPr>
          <w:p w14:paraId="64975870">
            <w:pPr>
              <w:spacing w:line="400" w:lineRule="exact"/>
              <w:ind w:firstLine="0" w:firstLineChars="0"/>
              <w:rPr>
                <w:sz w:val="18"/>
                <w:szCs w:val="18"/>
                <w:lang w:val="en-US"/>
              </w:rPr>
            </w:pPr>
            <w:r>
              <w:rPr>
                <w:sz w:val="18"/>
                <w:szCs w:val="18"/>
                <w:lang w:val="en-US"/>
              </w:rPr>
              <w:t>0</w:t>
            </w:r>
          </w:p>
        </w:tc>
        <w:tc>
          <w:tcPr>
            <w:tcW w:w="402" w:type="dxa"/>
            <w:vAlign w:val="center"/>
          </w:tcPr>
          <w:p w14:paraId="5016A9EC">
            <w:pPr>
              <w:spacing w:line="400" w:lineRule="exact"/>
              <w:ind w:firstLine="0" w:firstLineChars="0"/>
              <w:rPr>
                <w:sz w:val="18"/>
                <w:szCs w:val="18"/>
                <w:lang w:val="en-US"/>
              </w:rPr>
            </w:pPr>
            <w:r>
              <w:rPr>
                <w:sz w:val="18"/>
                <w:szCs w:val="18"/>
                <w:lang w:val="en-US"/>
              </w:rPr>
              <w:t>0</w:t>
            </w:r>
          </w:p>
        </w:tc>
        <w:tc>
          <w:tcPr>
            <w:tcW w:w="402" w:type="dxa"/>
            <w:vAlign w:val="center"/>
          </w:tcPr>
          <w:p w14:paraId="51BB4D59">
            <w:pPr>
              <w:spacing w:line="400" w:lineRule="exact"/>
              <w:ind w:firstLine="0" w:firstLineChars="0"/>
              <w:rPr>
                <w:sz w:val="18"/>
                <w:szCs w:val="18"/>
                <w:lang w:val="en-US"/>
              </w:rPr>
            </w:pPr>
            <w:r>
              <w:rPr>
                <w:sz w:val="18"/>
                <w:szCs w:val="18"/>
                <w:lang w:val="en-US"/>
              </w:rPr>
              <w:t>0</w:t>
            </w:r>
          </w:p>
        </w:tc>
      </w:tr>
      <w:tr w14:paraId="5B912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D0D6AC">
            <w:pPr>
              <w:spacing w:line="400" w:lineRule="exact"/>
              <w:ind w:firstLine="0" w:firstLineChars="0"/>
              <w:rPr>
                <w:sz w:val="18"/>
                <w:szCs w:val="18"/>
                <w:lang w:val="en-US"/>
              </w:rPr>
            </w:pPr>
          </w:p>
        </w:tc>
        <w:tc>
          <w:tcPr>
            <w:tcW w:w="401" w:type="dxa"/>
            <w:vAlign w:val="center"/>
          </w:tcPr>
          <w:p w14:paraId="34D404B3">
            <w:pPr>
              <w:spacing w:line="400" w:lineRule="exact"/>
              <w:ind w:firstLine="0" w:firstLineChars="0"/>
              <w:rPr>
                <w:sz w:val="18"/>
                <w:szCs w:val="18"/>
                <w:lang w:val="en-US"/>
              </w:rPr>
            </w:pPr>
            <w:r>
              <w:rPr>
                <w:sz w:val="18"/>
                <w:szCs w:val="18"/>
                <w:lang w:val="en-US"/>
              </w:rPr>
              <w:t>0</w:t>
            </w:r>
          </w:p>
        </w:tc>
        <w:tc>
          <w:tcPr>
            <w:tcW w:w="402" w:type="dxa"/>
            <w:vAlign w:val="center"/>
          </w:tcPr>
          <w:p w14:paraId="57EA3489">
            <w:pPr>
              <w:spacing w:line="400" w:lineRule="exact"/>
              <w:ind w:firstLine="0" w:firstLineChars="0"/>
              <w:rPr>
                <w:sz w:val="18"/>
                <w:szCs w:val="18"/>
                <w:lang w:val="en-US"/>
              </w:rPr>
            </w:pPr>
            <w:r>
              <w:rPr>
                <w:sz w:val="18"/>
                <w:szCs w:val="18"/>
                <w:lang w:val="en-US"/>
              </w:rPr>
              <w:t>0</w:t>
            </w:r>
          </w:p>
        </w:tc>
        <w:tc>
          <w:tcPr>
            <w:tcW w:w="402" w:type="dxa"/>
            <w:vAlign w:val="center"/>
          </w:tcPr>
          <w:p w14:paraId="69B3F170">
            <w:pPr>
              <w:spacing w:line="400" w:lineRule="exact"/>
              <w:ind w:firstLine="0" w:firstLineChars="0"/>
              <w:rPr>
                <w:sz w:val="18"/>
                <w:szCs w:val="18"/>
                <w:lang w:val="en-US"/>
              </w:rPr>
            </w:pPr>
            <w:r>
              <w:rPr>
                <w:sz w:val="18"/>
                <w:szCs w:val="18"/>
                <w:lang w:val="en-US"/>
              </w:rPr>
              <w:t>0</w:t>
            </w:r>
          </w:p>
        </w:tc>
        <w:tc>
          <w:tcPr>
            <w:tcW w:w="401" w:type="dxa"/>
            <w:vAlign w:val="center"/>
          </w:tcPr>
          <w:p w14:paraId="39FF1D01">
            <w:pPr>
              <w:spacing w:line="400" w:lineRule="exact"/>
              <w:ind w:firstLine="0" w:firstLineChars="0"/>
              <w:rPr>
                <w:sz w:val="18"/>
                <w:szCs w:val="18"/>
                <w:lang w:val="en-US"/>
              </w:rPr>
            </w:pPr>
            <w:r>
              <w:rPr>
                <w:sz w:val="18"/>
                <w:szCs w:val="18"/>
                <w:lang w:val="en-US"/>
              </w:rPr>
              <w:t>0</w:t>
            </w:r>
          </w:p>
        </w:tc>
        <w:tc>
          <w:tcPr>
            <w:tcW w:w="402" w:type="dxa"/>
            <w:vAlign w:val="center"/>
          </w:tcPr>
          <w:p w14:paraId="5841CAC4">
            <w:pPr>
              <w:spacing w:line="400" w:lineRule="exact"/>
              <w:ind w:firstLine="0" w:firstLineChars="0"/>
              <w:rPr>
                <w:sz w:val="18"/>
                <w:szCs w:val="18"/>
                <w:lang w:val="en-US"/>
              </w:rPr>
            </w:pPr>
            <w:r>
              <w:rPr>
                <w:sz w:val="18"/>
                <w:szCs w:val="18"/>
                <w:lang w:val="en-US"/>
              </w:rPr>
              <w:t>0</w:t>
            </w:r>
          </w:p>
        </w:tc>
        <w:tc>
          <w:tcPr>
            <w:tcW w:w="402" w:type="dxa"/>
            <w:vAlign w:val="center"/>
          </w:tcPr>
          <w:p w14:paraId="678576BC">
            <w:pPr>
              <w:spacing w:line="400" w:lineRule="exact"/>
              <w:ind w:firstLine="0" w:firstLineChars="0"/>
              <w:rPr>
                <w:sz w:val="18"/>
                <w:szCs w:val="18"/>
                <w:lang w:val="en-US"/>
              </w:rPr>
            </w:pPr>
            <w:r>
              <w:rPr>
                <w:sz w:val="18"/>
                <w:szCs w:val="18"/>
                <w:lang w:val="en-US"/>
              </w:rPr>
              <w:t>0</w:t>
            </w:r>
          </w:p>
        </w:tc>
        <w:tc>
          <w:tcPr>
            <w:tcW w:w="401" w:type="dxa"/>
            <w:vAlign w:val="center"/>
          </w:tcPr>
          <w:p w14:paraId="5B6625A2">
            <w:pPr>
              <w:spacing w:line="400" w:lineRule="exact"/>
              <w:ind w:firstLine="0" w:firstLineChars="0"/>
              <w:rPr>
                <w:sz w:val="18"/>
                <w:szCs w:val="18"/>
                <w:lang w:val="en-US"/>
              </w:rPr>
            </w:pPr>
            <w:r>
              <w:rPr>
                <w:sz w:val="18"/>
                <w:szCs w:val="18"/>
                <w:lang w:val="en-US"/>
              </w:rPr>
              <w:t>0</w:t>
            </w:r>
          </w:p>
        </w:tc>
        <w:tc>
          <w:tcPr>
            <w:tcW w:w="402" w:type="dxa"/>
            <w:vAlign w:val="center"/>
          </w:tcPr>
          <w:p w14:paraId="1F82A1A2">
            <w:pPr>
              <w:spacing w:line="400" w:lineRule="exact"/>
              <w:ind w:firstLine="0" w:firstLineChars="0"/>
              <w:rPr>
                <w:sz w:val="18"/>
                <w:szCs w:val="18"/>
                <w:lang w:val="en-US"/>
              </w:rPr>
            </w:pPr>
            <w:r>
              <w:rPr>
                <w:sz w:val="18"/>
                <w:szCs w:val="18"/>
                <w:lang w:val="en-US"/>
              </w:rPr>
              <w:t>0</w:t>
            </w:r>
          </w:p>
        </w:tc>
        <w:tc>
          <w:tcPr>
            <w:tcW w:w="402" w:type="dxa"/>
            <w:vAlign w:val="center"/>
          </w:tcPr>
          <w:p w14:paraId="5C50B2C8">
            <w:pPr>
              <w:spacing w:line="400" w:lineRule="exact"/>
              <w:ind w:firstLine="0" w:firstLineChars="0"/>
              <w:rPr>
                <w:sz w:val="18"/>
                <w:szCs w:val="18"/>
                <w:lang w:val="en-US"/>
              </w:rPr>
            </w:pPr>
            <w:r>
              <w:rPr>
                <w:sz w:val="18"/>
                <w:szCs w:val="18"/>
                <w:lang w:val="en-US"/>
              </w:rPr>
              <w:t>0</w:t>
            </w:r>
          </w:p>
        </w:tc>
        <w:tc>
          <w:tcPr>
            <w:tcW w:w="402" w:type="dxa"/>
            <w:vAlign w:val="center"/>
          </w:tcPr>
          <w:p w14:paraId="6787B42A">
            <w:pPr>
              <w:spacing w:line="400" w:lineRule="exact"/>
              <w:ind w:firstLine="0" w:firstLineChars="0"/>
              <w:rPr>
                <w:sz w:val="18"/>
                <w:szCs w:val="18"/>
                <w:lang w:val="en-US"/>
              </w:rPr>
            </w:pPr>
            <w:r>
              <w:rPr>
                <w:sz w:val="18"/>
                <w:szCs w:val="18"/>
                <w:lang w:val="en-US"/>
              </w:rPr>
              <w:t>0</w:t>
            </w:r>
          </w:p>
        </w:tc>
        <w:tc>
          <w:tcPr>
            <w:tcW w:w="401" w:type="dxa"/>
            <w:vAlign w:val="center"/>
          </w:tcPr>
          <w:p w14:paraId="59C31A0F">
            <w:pPr>
              <w:spacing w:line="400" w:lineRule="exact"/>
              <w:ind w:firstLine="0" w:firstLineChars="0"/>
              <w:rPr>
                <w:sz w:val="18"/>
                <w:szCs w:val="18"/>
                <w:lang w:val="en-US"/>
              </w:rPr>
            </w:pPr>
            <w:r>
              <w:rPr>
                <w:sz w:val="18"/>
                <w:szCs w:val="18"/>
                <w:lang w:val="en-US"/>
              </w:rPr>
              <w:t>0</w:t>
            </w:r>
          </w:p>
        </w:tc>
        <w:tc>
          <w:tcPr>
            <w:tcW w:w="402" w:type="dxa"/>
            <w:vAlign w:val="center"/>
          </w:tcPr>
          <w:p w14:paraId="15A47627">
            <w:pPr>
              <w:spacing w:line="400" w:lineRule="exact"/>
              <w:ind w:firstLine="0" w:firstLineChars="0"/>
              <w:rPr>
                <w:sz w:val="18"/>
                <w:szCs w:val="18"/>
                <w:lang w:val="en-US"/>
              </w:rPr>
            </w:pPr>
            <w:r>
              <w:rPr>
                <w:sz w:val="18"/>
                <w:szCs w:val="18"/>
                <w:lang w:val="en-US"/>
              </w:rPr>
              <w:t>0</w:t>
            </w:r>
          </w:p>
        </w:tc>
        <w:tc>
          <w:tcPr>
            <w:tcW w:w="402" w:type="dxa"/>
            <w:vAlign w:val="center"/>
          </w:tcPr>
          <w:p w14:paraId="4FAD0E0C">
            <w:pPr>
              <w:spacing w:line="400" w:lineRule="exact"/>
              <w:ind w:firstLine="0" w:firstLineChars="0"/>
              <w:rPr>
                <w:sz w:val="18"/>
                <w:szCs w:val="18"/>
                <w:lang w:val="en-US"/>
              </w:rPr>
            </w:pPr>
            <w:r>
              <w:rPr>
                <w:sz w:val="18"/>
                <w:szCs w:val="18"/>
                <w:lang w:val="en-US"/>
              </w:rPr>
              <w:t>0</w:t>
            </w:r>
          </w:p>
        </w:tc>
        <w:tc>
          <w:tcPr>
            <w:tcW w:w="401" w:type="dxa"/>
            <w:vAlign w:val="center"/>
          </w:tcPr>
          <w:p w14:paraId="248D33EB">
            <w:pPr>
              <w:spacing w:line="400" w:lineRule="exact"/>
              <w:ind w:firstLine="0" w:firstLineChars="0"/>
              <w:rPr>
                <w:sz w:val="18"/>
                <w:szCs w:val="18"/>
                <w:lang w:val="en-US"/>
              </w:rPr>
            </w:pPr>
            <w:r>
              <w:rPr>
                <w:sz w:val="18"/>
                <w:szCs w:val="18"/>
                <w:lang w:val="en-US"/>
              </w:rPr>
              <w:t>0</w:t>
            </w:r>
          </w:p>
        </w:tc>
        <w:tc>
          <w:tcPr>
            <w:tcW w:w="402" w:type="dxa"/>
            <w:vAlign w:val="center"/>
          </w:tcPr>
          <w:p w14:paraId="4283B2CA">
            <w:pPr>
              <w:spacing w:line="400" w:lineRule="exact"/>
              <w:ind w:firstLine="0" w:firstLineChars="0"/>
              <w:rPr>
                <w:sz w:val="18"/>
                <w:szCs w:val="18"/>
                <w:lang w:val="en-US"/>
              </w:rPr>
            </w:pPr>
            <w:r>
              <w:rPr>
                <w:sz w:val="18"/>
                <w:szCs w:val="18"/>
                <w:lang w:val="en-US"/>
              </w:rPr>
              <w:t>0</w:t>
            </w:r>
          </w:p>
        </w:tc>
        <w:tc>
          <w:tcPr>
            <w:tcW w:w="402" w:type="dxa"/>
            <w:vAlign w:val="center"/>
          </w:tcPr>
          <w:p w14:paraId="355E2465">
            <w:pPr>
              <w:spacing w:line="400" w:lineRule="exact"/>
              <w:ind w:firstLine="0" w:firstLineChars="0"/>
              <w:rPr>
                <w:sz w:val="18"/>
                <w:szCs w:val="18"/>
                <w:lang w:val="en-US"/>
              </w:rPr>
            </w:pPr>
            <w:r>
              <w:rPr>
                <w:sz w:val="18"/>
                <w:szCs w:val="18"/>
                <w:lang w:val="en-US"/>
              </w:rPr>
              <w:t>0</w:t>
            </w:r>
          </w:p>
        </w:tc>
        <w:tc>
          <w:tcPr>
            <w:tcW w:w="402" w:type="dxa"/>
            <w:vAlign w:val="center"/>
          </w:tcPr>
          <w:p w14:paraId="7DFD7B55">
            <w:pPr>
              <w:spacing w:line="400" w:lineRule="exact"/>
              <w:ind w:firstLine="0" w:firstLineChars="0"/>
              <w:rPr>
                <w:sz w:val="18"/>
                <w:szCs w:val="18"/>
                <w:lang w:val="en-US"/>
              </w:rPr>
            </w:pPr>
            <w:r>
              <w:rPr>
                <w:sz w:val="18"/>
                <w:szCs w:val="18"/>
                <w:lang w:val="en-US"/>
              </w:rPr>
              <w:t>0</w:t>
            </w:r>
          </w:p>
        </w:tc>
        <w:tc>
          <w:tcPr>
            <w:tcW w:w="401" w:type="dxa"/>
            <w:vAlign w:val="center"/>
          </w:tcPr>
          <w:p w14:paraId="33B077BF">
            <w:pPr>
              <w:spacing w:line="400" w:lineRule="exact"/>
              <w:ind w:firstLine="0" w:firstLineChars="0"/>
              <w:rPr>
                <w:sz w:val="18"/>
                <w:szCs w:val="18"/>
                <w:lang w:val="en-US"/>
              </w:rPr>
            </w:pPr>
            <w:r>
              <w:rPr>
                <w:sz w:val="18"/>
                <w:szCs w:val="18"/>
                <w:lang w:val="en-US"/>
              </w:rPr>
              <w:t>0</w:t>
            </w:r>
          </w:p>
        </w:tc>
        <w:tc>
          <w:tcPr>
            <w:tcW w:w="402" w:type="dxa"/>
            <w:vAlign w:val="center"/>
          </w:tcPr>
          <w:p w14:paraId="5E613436">
            <w:pPr>
              <w:spacing w:line="400" w:lineRule="exact"/>
              <w:ind w:firstLine="0" w:firstLineChars="0"/>
              <w:rPr>
                <w:sz w:val="18"/>
                <w:szCs w:val="18"/>
                <w:lang w:val="en-US"/>
              </w:rPr>
            </w:pPr>
            <w:r>
              <w:rPr>
                <w:sz w:val="18"/>
                <w:szCs w:val="18"/>
                <w:lang w:val="en-US"/>
              </w:rPr>
              <w:t>0</w:t>
            </w:r>
          </w:p>
        </w:tc>
        <w:tc>
          <w:tcPr>
            <w:tcW w:w="402" w:type="dxa"/>
            <w:vAlign w:val="center"/>
          </w:tcPr>
          <w:p w14:paraId="7BB1D385">
            <w:pPr>
              <w:spacing w:line="400" w:lineRule="exact"/>
              <w:ind w:firstLine="0" w:firstLineChars="0"/>
              <w:rPr>
                <w:sz w:val="18"/>
                <w:szCs w:val="18"/>
                <w:lang w:val="en-US"/>
              </w:rPr>
            </w:pPr>
            <w:r>
              <w:rPr>
                <w:sz w:val="18"/>
                <w:szCs w:val="18"/>
                <w:lang w:val="en-US"/>
              </w:rPr>
              <w:t>0</w:t>
            </w:r>
          </w:p>
        </w:tc>
        <w:tc>
          <w:tcPr>
            <w:tcW w:w="401" w:type="dxa"/>
            <w:vAlign w:val="center"/>
          </w:tcPr>
          <w:p w14:paraId="752345BD">
            <w:pPr>
              <w:spacing w:line="400" w:lineRule="exact"/>
              <w:ind w:firstLine="0" w:firstLineChars="0"/>
              <w:rPr>
                <w:sz w:val="18"/>
                <w:szCs w:val="18"/>
                <w:lang w:val="en-US"/>
              </w:rPr>
            </w:pPr>
            <w:r>
              <w:rPr>
                <w:sz w:val="18"/>
                <w:szCs w:val="18"/>
                <w:lang w:val="en-US"/>
              </w:rPr>
              <w:t>0</w:t>
            </w:r>
          </w:p>
        </w:tc>
        <w:tc>
          <w:tcPr>
            <w:tcW w:w="402" w:type="dxa"/>
            <w:vAlign w:val="center"/>
          </w:tcPr>
          <w:p w14:paraId="1A5E2372">
            <w:pPr>
              <w:spacing w:line="400" w:lineRule="exact"/>
              <w:ind w:firstLine="0" w:firstLineChars="0"/>
              <w:rPr>
                <w:sz w:val="18"/>
                <w:szCs w:val="18"/>
                <w:lang w:val="en-US"/>
              </w:rPr>
            </w:pPr>
            <w:r>
              <w:rPr>
                <w:sz w:val="18"/>
                <w:szCs w:val="18"/>
                <w:lang w:val="en-US"/>
              </w:rPr>
              <w:t>0</w:t>
            </w:r>
          </w:p>
        </w:tc>
        <w:tc>
          <w:tcPr>
            <w:tcW w:w="402" w:type="dxa"/>
            <w:vAlign w:val="center"/>
          </w:tcPr>
          <w:p w14:paraId="6352338D">
            <w:pPr>
              <w:spacing w:line="400" w:lineRule="exact"/>
              <w:ind w:firstLine="0" w:firstLineChars="0"/>
              <w:rPr>
                <w:sz w:val="18"/>
                <w:szCs w:val="18"/>
                <w:lang w:val="en-US"/>
              </w:rPr>
            </w:pPr>
            <w:r>
              <w:rPr>
                <w:sz w:val="18"/>
                <w:szCs w:val="18"/>
                <w:lang w:val="en-US"/>
              </w:rPr>
              <w:t>0</w:t>
            </w:r>
          </w:p>
        </w:tc>
        <w:tc>
          <w:tcPr>
            <w:tcW w:w="402" w:type="dxa"/>
            <w:vAlign w:val="center"/>
          </w:tcPr>
          <w:p w14:paraId="7FA0CEB2">
            <w:pPr>
              <w:spacing w:line="400" w:lineRule="exact"/>
              <w:ind w:firstLine="0" w:firstLineChars="0"/>
              <w:rPr>
                <w:sz w:val="18"/>
                <w:szCs w:val="18"/>
                <w:lang w:val="en-US"/>
              </w:rPr>
            </w:pPr>
            <w:r>
              <w:rPr>
                <w:sz w:val="18"/>
                <w:szCs w:val="18"/>
                <w:lang w:val="en-US"/>
              </w:rPr>
              <w:t>0</w:t>
            </w:r>
          </w:p>
        </w:tc>
      </w:tr>
      <w:tr w14:paraId="45A94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D846EF">
            <w:pPr>
              <w:spacing w:line="400" w:lineRule="exact"/>
              <w:ind w:firstLine="0" w:firstLineChars="0"/>
              <w:rPr>
                <w:sz w:val="18"/>
                <w:szCs w:val="18"/>
                <w:lang w:val="en-US"/>
              </w:rPr>
            </w:pPr>
            <w:r>
              <w:rPr>
                <w:sz w:val="18"/>
                <w:szCs w:val="18"/>
                <w:lang w:val="en-US"/>
              </w:rPr>
              <w:t>教育-报告厅</w:t>
            </w:r>
          </w:p>
        </w:tc>
        <w:tc>
          <w:tcPr>
            <w:tcW w:w="401" w:type="dxa"/>
            <w:vAlign w:val="center"/>
          </w:tcPr>
          <w:p w14:paraId="30791DD5">
            <w:pPr>
              <w:spacing w:line="400" w:lineRule="exact"/>
              <w:ind w:firstLine="0" w:firstLineChars="0"/>
              <w:rPr>
                <w:sz w:val="18"/>
                <w:szCs w:val="18"/>
                <w:lang w:val="en-US"/>
              </w:rPr>
            </w:pPr>
            <w:r>
              <w:rPr>
                <w:sz w:val="18"/>
                <w:szCs w:val="18"/>
                <w:lang w:val="en-US"/>
              </w:rPr>
              <w:t>0</w:t>
            </w:r>
          </w:p>
        </w:tc>
        <w:tc>
          <w:tcPr>
            <w:tcW w:w="402" w:type="dxa"/>
            <w:vAlign w:val="center"/>
          </w:tcPr>
          <w:p w14:paraId="1F09C9E7">
            <w:pPr>
              <w:spacing w:line="400" w:lineRule="exact"/>
              <w:ind w:firstLine="0" w:firstLineChars="0"/>
              <w:rPr>
                <w:sz w:val="18"/>
                <w:szCs w:val="18"/>
                <w:lang w:val="en-US"/>
              </w:rPr>
            </w:pPr>
            <w:r>
              <w:rPr>
                <w:sz w:val="18"/>
                <w:szCs w:val="18"/>
                <w:lang w:val="en-US"/>
              </w:rPr>
              <w:t>0</w:t>
            </w:r>
          </w:p>
        </w:tc>
        <w:tc>
          <w:tcPr>
            <w:tcW w:w="402" w:type="dxa"/>
            <w:vAlign w:val="center"/>
          </w:tcPr>
          <w:p w14:paraId="418F4E8B">
            <w:pPr>
              <w:spacing w:line="400" w:lineRule="exact"/>
              <w:ind w:firstLine="0" w:firstLineChars="0"/>
              <w:rPr>
                <w:sz w:val="18"/>
                <w:szCs w:val="18"/>
                <w:lang w:val="en-US"/>
              </w:rPr>
            </w:pPr>
            <w:r>
              <w:rPr>
                <w:sz w:val="18"/>
                <w:szCs w:val="18"/>
                <w:lang w:val="en-US"/>
              </w:rPr>
              <w:t>0</w:t>
            </w:r>
          </w:p>
        </w:tc>
        <w:tc>
          <w:tcPr>
            <w:tcW w:w="401" w:type="dxa"/>
            <w:vAlign w:val="center"/>
          </w:tcPr>
          <w:p w14:paraId="1C76E051">
            <w:pPr>
              <w:spacing w:line="400" w:lineRule="exact"/>
              <w:ind w:firstLine="0" w:firstLineChars="0"/>
              <w:rPr>
                <w:sz w:val="18"/>
                <w:szCs w:val="18"/>
                <w:lang w:val="en-US"/>
              </w:rPr>
            </w:pPr>
            <w:r>
              <w:rPr>
                <w:sz w:val="18"/>
                <w:szCs w:val="18"/>
                <w:lang w:val="en-US"/>
              </w:rPr>
              <w:t>0</w:t>
            </w:r>
          </w:p>
        </w:tc>
        <w:tc>
          <w:tcPr>
            <w:tcW w:w="402" w:type="dxa"/>
            <w:vAlign w:val="center"/>
          </w:tcPr>
          <w:p w14:paraId="643A03D9">
            <w:pPr>
              <w:spacing w:line="400" w:lineRule="exact"/>
              <w:ind w:firstLine="0" w:firstLineChars="0"/>
              <w:rPr>
                <w:sz w:val="18"/>
                <w:szCs w:val="18"/>
                <w:lang w:val="en-US"/>
              </w:rPr>
            </w:pPr>
            <w:r>
              <w:rPr>
                <w:sz w:val="18"/>
                <w:szCs w:val="18"/>
                <w:lang w:val="en-US"/>
              </w:rPr>
              <w:t>0</w:t>
            </w:r>
          </w:p>
        </w:tc>
        <w:tc>
          <w:tcPr>
            <w:tcW w:w="402" w:type="dxa"/>
            <w:vAlign w:val="center"/>
          </w:tcPr>
          <w:p w14:paraId="4B3E0C17">
            <w:pPr>
              <w:spacing w:line="400" w:lineRule="exact"/>
              <w:ind w:firstLine="0" w:firstLineChars="0"/>
              <w:rPr>
                <w:sz w:val="18"/>
                <w:szCs w:val="18"/>
                <w:lang w:val="en-US"/>
              </w:rPr>
            </w:pPr>
            <w:r>
              <w:rPr>
                <w:sz w:val="18"/>
                <w:szCs w:val="18"/>
                <w:lang w:val="en-US"/>
              </w:rPr>
              <w:t>0</w:t>
            </w:r>
          </w:p>
        </w:tc>
        <w:tc>
          <w:tcPr>
            <w:tcW w:w="401" w:type="dxa"/>
            <w:vAlign w:val="center"/>
          </w:tcPr>
          <w:p w14:paraId="3843FE06">
            <w:pPr>
              <w:spacing w:line="400" w:lineRule="exact"/>
              <w:ind w:firstLine="0" w:firstLineChars="0"/>
              <w:rPr>
                <w:sz w:val="18"/>
                <w:szCs w:val="18"/>
                <w:lang w:val="en-US"/>
              </w:rPr>
            </w:pPr>
            <w:r>
              <w:rPr>
                <w:sz w:val="18"/>
                <w:szCs w:val="18"/>
                <w:lang w:val="en-US"/>
              </w:rPr>
              <w:t>10</w:t>
            </w:r>
          </w:p>
        </w:tc>
        <w:tc>
          <w:tcPr>
            <w:tcW w:w="402" w:type="dxa"/>
            <w:vAlign w:val="center"/>
          </w:tcPr>
          <w:p w14:paraId="40E1E8A3">
            <w:pPr>
              <w:spacing w:line="400" w:lineRule="exact"/>
              <w:ind w:firstLine="0" w:firstLineChars="0"/>
              <w:rPr>
                <w:sz w:val="18"/>
                <w:szCs w:val="18"/>
                <w:lang w:val="en-US"/>
              </w:rPr>
            </w:pPr>
            <w:r>
              <w:rPr>
                <w:sz w:val="18"/>
                <w:szCs w:val="18"/>
                <w:lang w:val="en-US"/>
              </w:rPr>
              <w:t>50</w:t>
            </w:r>
          </w:p>
        </w:tc>
        <w:tc>
          <w:tcPr>
            <w:tcW w:w="402" w:type="dxa"/>
            <w:vAlign w:val="center"/>
          </w:tcPr>
          <w:p w14:paraId="7108A5AB">
            <w:pPr>
              <w:spacing w:line="400" w:lineRule="exact"/>
              <w:ind w:firstLine="0" w:firstLineChars="0"/>
              <w:rPr>
                <w:sz w:val="18"/>
                <w:szCs w:val="18"/>
                <w:lang w:val="en-US"/>
              </w:rPr>
            </w:pPr>
            <w:r>
              <w:rPr>
                <w:sz w:val="18"/>
                <w:szCs w:val="18"/>
                <w:lang w:val="en-US"/>
              </w:rPr>
              <w:t>95</w:t>
            </w:r>
          </w:p>
        </w:tc>
        <w:tc>
          <w:tcPr>
            <w:tcW w:w="402" w:type="dxa"/>
            <w:vAlign w:val="center"/>
          </w:tcPr>
          <w:p w14:paraId="58290D11">
            <w:pPr>
              <w:spacing w:line="400" w:lineRule="exact"/>
              <w:ind w:firstLine="0" w:firstLineChars="0"/>
              <w:rPr>
                <w:sz w:val="18"/>
                <w:szCs w:val="18"/>
                <w:lang w:val="en-US"/>
              </w:rPr>
            </w:pPr>
            <w:r>
              <w:rPr>
                <w:sz w:val="18"/>
                <w:szCs w:val="18"/>
                <w:lang w:val="en-US"/>
              </w:rPr>
              <w:t>95</w:t>
            </w:r>
          </w:p>
        </w:tc>
        <w:tc>
          <w:tcPr>
            <w:tcW w:w="401" w:type="dxa"/>
            <w:vAlign w:val="center"/>
          </w:tcPr>
          <w:p w14:paraId="4E982F07">
            <w:pPr>
              <w:spacing w:line="400" w:lineRule="exact"/>
              <w:ind w:firstLine="0" w:firstLineChars="0"/>
              <w:rPr>
                <w:sz w:val="18"/>
                <w:szCs w:val="18"/>
                <w:lang w:val="en-US"/>
              </w:rPr>
            </w:pPr>
            <w:r>
              <w:rPr>
                <w:sz w:val="18"/>
                <w:szCs w:val="18"/>
                <w:lang w:val="en-US"/>
              </w:rPr>
              <w:t>95</w:t>
            </w:r>
          </w:p>
        </w:tc>
        <w:tc>
          <w:tcPr>
            <w:tcW w:w="402" w:type="dxa"/>
            <w:vAlign w:val="center"/>
          </w:tcPr>
          <w:p w14:paraId="7505CCF4">
            <w:pPr>
              <w:spacing w:line="400" w:lineRule="exact"/>
              <w:ind w:firstLine="0" w:firstLineChars="0"/>
              <w:rPr>
                <w:sz w:val="18"/>
                <w:szCs w:val="18"/>
                <w:lang w:val="en-US"/>
              </w:rPr>
            </w:pPr>
            <w:r>
              <w:rPr>
                <w:sz w:val="18"/>
                <w:szCs w:val="18"/>
                <w:lang w:val="en-US"/>
              </w:rPr>
              <w:t>80</w:t>
            </w:r>
          </w:p>
        </w:tc>
        <w:tc>
          <w:tcPr>
            <w:tcW w:w="402" w:type="dxa"/>
            <w:vAlign w:val="center"/>
          </w:tcPr>
          <w:p w14:paraId="2FA8FCD6">
            <w:pPr>
              <w:spacing w:line="400" w:lineRule="exact"/>
              <w:ind w:firstLine="0" w:firstLineChars="0"/>
              <w:rPr>
                <w:sz w:val="18"/>
                <w:szCs w:val="18"/>
                <w:lang w:val="en-US"/>
              </w:rPr>
            </w:pPr>
            <w:r>
              <w:rPr>
                <w:sz w:val="18"/>
                <w:szCs w:val="18"/>
                <w:lang w:val="en-US"/>
              </w:rPr>
              <w:t>80</w:t>
            </w:r>
          </w:p>
        </w:tc>
        <w:tc>
          <w:tcPr>
            <w:tcW w:w="401" w:type="dxa"/>
            <w:vAlign w:val="center"/>
          </w:tcPr>
          <w:p w14:paraId="2467F817">
            <w:pPr>
              <w:spacing w:line="400" w:lineRule="exact"/>
              <w:ind w:firstLine="0" w:firstLineChars="0"/>
              <w:rPr>
                <w:sz w:val="18"/>
                <w:szCs w:val="18"/>
                <w:lang w:val="en-US"/>
              </w:rPr>
            </w:pPr>
            <w:r>
              <w:rPr>
                <w:sz w:val="18"/>
                <w:szCs w:val="18"/>
                <w:lang w:val="en-US"/>
              </w:rPr>
              <w:t>95</w:t>
            </w:r>
          </w:p>
        </w:tc>
        <w:tc>
          <w:tcPr>
            <w:tcW w:w="402" w:type="dxa"/>
            <w:vAlign w:val="center"/>
          </w:tcPr>
          <w:p w14:paraId="3DEBC452">
            <w:pPr>
              <w:spacing w:line="400" w:lineRule="exact"/>
              <w:ind w:firstLine="0" w:firstLineChars="0"/>
              <w:rPr>
                <w:sz w:val="18"/>
                <w:szCs w:val="18"/>
                <w:lang w:val="en-US"/>
              </w:rPr>
            </w:pPr>
            <w:r>
              <w:rPr>
                <w:sz w:val="18"/>
                <w:szCs w:val="18"/>
                <w:lang w:val="en-US"/>
              </w:rPr>
              <w:t>95</w:t>
            </w:r>
          </w:p>
        </w:tc>
        <w:tc>
          <w:tcPr>
            <w:tcW w:w="402" w:type="dxa"/>
            <w:vAlign w:val="center"/>
          </w:tcPr>
          <w:p w14:paraId="428AEB8A">
            <w:pPr>
              <w:spacing w:line="400" w:lineRule="exact"/>
              <w:ind w:firstLine="0" w:firstLineChars="0"/>
              <w:rPr>
                <w:sz w:val="18"/>
                <w:szCs w:val="18"/>
                <w:lang w:val="en-US"/>
              </w:rPr>
            </w:pPr>
            <w:r>
              <w:rPr>
                <w:sz w:val="18"/>
                <w:szCs w:val="18"/>
                <w:lang w:val="en-US"/>
              </w:rPr>
              <w:t>95</w:t>
            </w:r>
          </w:p>
        </w:tc>
        <w:tc>
          <w:tcPr>
            <w:tcW w:w="402" w:type="dxa"/>
            <w:vAlign w:val="center"/>
          </w:tcPr>
          <w:p w14:paraId="79C6B2DE">
            <w:pPr>
              <w:spacing w:line="400" w:lineRule="exact"/>
              <w:ind w:firstLine="0" w:firstLineChars="0"/>
              <w:rPr>
                <w:sz w:val="18"/>
                <w:szCs w:val="18"/>
                <w:lang w:val="en-US"/>
              </w:rPr>
            </w:pPr>
            <w:r>
              <w:rPr>
                <w:sz w:val="18"/>
                <w:szCs w:val="18"/>
                <w:lang w:val="en-US"/>
              </w:rPr>
              <w:t>95</w:t>
            </w:r>
          </w:p>
        </w:tc>
        <w:tc>
          <w:tcPr>
            <w:tcW w:w="401" w:type="dxa"/>
            <w:vAlign w:val="center"/>
          </w:tcPr>
          <w:p w14:paraId="0DC0D0AC">
            <w:pPr>
              <w:spacing w:line="400" w:lineRule="exact"/>
              <w:ind w:firstLine="0" w:firstLineChars="0"/>
              <w:rPr>
                <w:sz w:val="18"/>
                <w:szCs w:val="18"/>
                <w:lang w:val="en-US"/>
              </w:rPr>
            </w:pPr>
            <w:r>
              <w:rPr>
                <w:sz w:val="18"/>
                <w:szCs w:val="18"/>
                <w:lang w:val="en-US"/>
              </w:rPr>
              <w:t>30</w:t>
            </w:r>
          </w:p>
        </w:tc>
        <w:tc>
          <w:tcPr>
            <w:tcW w:w="402" w:type="dxa"/>
            <w:vAlign w:val="center"/>
          </w:tcPr>
          <w:p w14:paraId="68B64F36">
            <w:pPr>
              <w:spacing w:line="400" w:lineRule="exact"/>
              <w:ind w:firstLine="0" w:firstLineChars="0"/>
              <w:rPr>
                <w:sz w:val="18"/>
                <w:szCs w:val="18"/>
                <w:lang w:val="en-US"/>
              </w:rPr>
            </w:pPr>
            <w:r>
              <w:rPr>
                <w:sz w:val="18"/>
                <w:szCs w:val="18"/>
                <w:lang w:val="en-US"/>
              </w:rPr>
              <w:t>30</w:t>
            </w:r>
          </w:p>
        </w:tc>
        <w:tc>
          <w:tcPr>
            <w:tcW w:w="402" w:type="dxa"/>
            <w:vAlign w:val="center"/>
          </w:tcPr>
          <w:p w14:paraId="0CBC6412">
            <w:pPr>
              <w:spacing w:line="400" w:lineRule="exact"/>
              <w:ind w:firstLine="0" w:firstLineChars="0"/>
              <w:rPr>
                <w:sz w:val="18"/>
                <w:szCs w:val="18"/>
                <w:lang w:val="en-US"/>
              </w:rPr>
            </w:pPr>
            <w:r>
              <w:rPr>
                <w:sz w:val="18"/>
                <w:szCs w:val="18"/>
                <w:lang w:val="en-US"/>
              </w:rPr>
              <w:t>0</w:t>
            </w:r>
          </w:p>
        </w:tc>
        <w:tc>
          <w:tcPr>
            <w:tcW w:w="401" w:type="dxa"/>
            <w:vAlign w:val="center"/>
          </w:tcPr>
          <w:p w14:paraId="37690922">
            <w:pPr>
              <w:spacing w:line="400" w:lineRule="exact"/>
              <w:ind w:firstLine="0" w:firstLineChars="0"/>
              <w:rPr>
                <w:sz w:val="18"/>
                <w:szCs w:val="18"/>
                <w:lang w:val="en-US"/>
              </w:rPr>
            </w:pPr>
            <w:r>
              <w:rPr>
                <w:sz w:val="18"/>
                <w:szCs w:val="18"/>
                <w:lang w:val="en-US"/>
              </w:rPr>
              <w:t>0</w:t>
            </w:r>
          </w:p>
        </w:tc>
        <w:tc>
          <w:tcPr>
            <w:tcW w:w="402" w:type="dxa"/>
            <w:vAlign w:val="center"/>
          </w:tcPr>
          <w:p w14:paraId="062FA33C">
            <w:pPr>
              <w:spacing w:line="400" w:lineRule="exact"/>
              <w:ind w:firstLine="0" w:firstLineChars="0"/>
              <w:rPr>
                <w:sz w:val="18"/>
                <w:szCs w:val="18"/>
                <w:lang w:val="en-US"/>
              </w:rPr>
            </w:pPr>
            <w:r>
              <w:rPr>
                <w:sz w:val="18"/>
                <w:szCs w:val="18"/>
                <w:lang w:val="en-US"/>
              </w:rPr>
              <w:t>0</w:t>
            </w:r>
          </w:p>
        </w:tc>
        <w:tc>
          <w:tcPr>
            <w:tcW w:w="402" w:type="dxa"/>
            <w:vAlign w:val="center"/>
          </w:tcPr>
          <w:p w14:paraId="1FBADC91">
            <w:pPr>
              <w:spacing w:line="400" w:lineRule="exact"/>
              <w:ind w:firstLine="0" w:firstLineChars="0"/>
              <w:rPr>
                <w:sz w:val="18"/>
                <w:szCs w:val="18"/>
                <w:lang w:val="en-US"/>
              </w:rPr>
            </w:pPr>
            <w:r>
              <w:rPr>
                <w:sz w:val="18"/>
                <w:szCs w:val="18"/>
                <w:lang w:val="en-US"/>
              </w:rPr>
              <w:t>0</w:t>
            </w:r>
          </w:p>
        </w:tc>
        <w:tc>
          <w:tcPr>
            <w:tcW w:w="402" w:type="dxa"/>
            <w:vAlign w:val="center"/>
          </w:tcPr>
          <w:p w14:paraId="26D7A626">
            <w:pPr>
              <w:spacing w:line="400" w:lineRule="exact"/>
              <w:ind w:firstLine="0" w:firstLineChars="0"/>
              <w:rPr>
                <w:sz w:val="18"/>
                <w:szCs w:val="18"/>
                <w:lang w:val="en-US"/>
              </w:rPr>
            </w:pPr>
            <w:r>
              <w:rPr>
                <w:sz w:val="18"/>
                <w:szCs w:val="18"/>
                <w:lang w:val="en-US"/>
              </w:rPr>
              <w:t>0</w:t>
            </w:r>
          </w:p>
        </w:tc>
      </w:tr>
      <w:tr w14:paraId="7F438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27B8AD">
            <w:pPr>
              <w:spacing w:line="400" w:lineRule="exact"/>
              <w:ind w:firstLine="0" w:firstLineChars="0"/>
              <w:rPr>
                <w:sz w:val="18"/>
                <w:szCs w:val="18"/>
                <w:lang w:val="en-US"/>
              </w:rPr>
            </w:pPr>
          </w:p>
        </w:tc>
        <w:tc>
          <w:tcPr>
            <w:tcW w:w="401" w:type="dxa"/>
            <w:vAlign w:val="center"/>
          </w:tcPr>
          <w:p w14:paraId="3499BAF0">
            <w:pPr>
              <w:spacing w:line="400" w:lineRule="exact"/>
              <w:ind w:firstLine="0" w:firstLineChars="0"/>
              <w:rPr>
                <w:sz w:val="18"/>
                <w:szCs w:val="18"/>
                <w:lang w:val="en-US"/>
              </w:rPr>
            </w:pPr>
            <w:r>
              <w:rPr>
                <w:sz w:val="18"/>
                <w:szCs w:val="18"/>
                <w:lang w:val="en-US"/>
              </w:rPr>
              <w:t>0</w:t>
            </w:r>
          </w:p>
        </w:tc>
        <w:tc>
          <w:tcPr>
            <w:tcW w:w="402" w:type="dxa"/>
            <w:vAlign w:val="center"/>
          </w:tcPr>
          <w:p w14:paraId="09B291E3">
            <w:pPr>
              <w:spacing w:line="400" w:lineRule="exact"/>
              <w:ind w:firstLine="0" w:firstLineChars="0"/>
              <w:rPr>
                <w:sz w:val="18"/>
                <w:szCs w:val="18"/>
                <w:lang w:val="en-US"/>
              </w:rPr>
            </w:pPr>
            <w:r>
              <w:rPr>
                <w:sz w:val="18"/>
                <w:szCs w:val="18"/>
                <w:lang w:val="en-US"/>
              </w:rPr>
              <w:t>0</w:t>
            </w:r>
          </w:p>
        </w:tc>
        <w:tc>
          <w:tcPr>
            <w:tcW w:w="402" w:type="dxa"/>
            <w:vAlign w:val="center"/>
          </w:tcPr>
          <w:p w14:paraId="5AEA3EEF">
            <w:pPr>
              <w:spacing w:line="400" w:lineRule="exact"/>
              <w:ind w:firstLine="0" w:firstLineChars="0"/>
              <w:rPr>
                <w:sz w:val="18"/>
                <w:szCs w:val="18"/>
                <w:lang w:val="en-US"/>
              </w:rPr>
            </w:pPr>
            <w:r>
              <w:rPr>
                <w:sz w:val="18"/>
                <w:szCs w:val="18"/>
                <w:lang w:val="en-US"/>
              </w:rPr>
              <w:t>0</w:t>
            </w:r>
          </w:p>
        </w:tc>
        <w:tc>
          <w:tcPr>
            <w:tcW w:w="401" w:type="dxa"/>
            <w:vAlign w:val="center"/>
          </w:tcPr>
          <w:p w14:paraId="2F6C2A5C">
            <w:pPr>
              <w:spacing w:line="400" w:lineRule="exact"/>
              <w:ind w:firstLine="0" w:firstLineChars="0"/>
              <w:rPr>
                <w:sz w:val="18"/>
                <w:szCs w:val="18"/>
                <w:lang w:val="en-US"/>
              </w:rPr>
            </w:pPr>
            <w:r>
              <w:rPr>
                <w:sz w:val="18"/>
                <w:szCs w:val="18"/>
                <w:lang w:val="en-US"/>
              </w:rPr>
              <w:t>0</w:t>
            </w:r>
          </w:p>
        </w:tc>
        <w:tc>
          <w:tcPr>
            <w:tcW w:w="402" w:type="dxa"/>
            <w:vAlign w:val="center"/>
          </w:tcPr>
          <w:p w14:paraId="05E75D84">
            <w:pPr>
              <w:spacing w:line="400" w:lineRule="exact"/>
              <w:ind w:firstLine="0" w:firstLineChars="0"/>
              <w:rPr>
                <w:sz w:val="18"/>
                <w:szCs w:val="18"/>
                <w:lang w:val="en-US"/>
              </w:rPr>
            </w:pPr>
            <w:r>
              <w:rPr>
                <w:sz w:val="18"/>
                <w:szCs w:val="18"/>
                <w:lang w:val="en-US"/>
              </w:rPr>
              <w:t>0</w:t>
            </w:r>
          </w:p>
        </w:tc>
        <w:tc>
          <w:tcPr>
            <w:tcW w:w="402" w:type="dxa"/>
            <w:vAlign w:val="center"/>
          </w:tcPr>
          <w:p w14:paraId="37EE157E">
            <w:pPr>
              <w:spacing w:line="400" w:lineRule="exact"/>
              <w:ind w:firstLine="0" w:firstLineChars="0"/>
              <w:rPr>
                <w:sz w:val="18"/>
                <w:szCs w:val="18"/>
                <w:lang w:val="en-US"/>
              </w:rPr>
            </w:pPr>
            <w:r>
              <w:rPr>
                <w:sz w:val="18"/>
                <w:szCs w:val="18"/>
                <w:lang w:val="en-US"/>
              </w:rPr>
              <w:t>0</w:t>
            </w:r>
          </w:p>
        </w:tc>
        <w:tc>
          <w:tcPr>
            <w:tcW w:w="401" w:type="dxa"/>
            <w:vAlign w:val="center"/>
          </w:tcPr>
          <w:p w14:paraId="21AB86CC">
            <w:pPr>
              <w:spacing w:line="400" w:lineRule="exact"/>
              <w:ind w:firstLine="0" w:firstLineChars="0"/>
              <w:rPr>
                <w:sz w:val="18"/>
                <w:szCs w:val="18"/>
                <w:lang w:val="en-US"/>
              </w:rPr>
            </w:pPr>
            <w:r>
              <w:rPr>
                <w:sz w:val="18"/>
                <w:szCs w:val="18"/>
                <w:lang w:val="en-US"/>
              </w:rPr>
              <w:t>0</w:t>
            </w:r>
          </w:p>
        </w:tc>
        <w:tc>
          <w:tcPr>
            <w:tcW w:w="402" w:type="dxa"/>
            <w:vAlign w:val="center"/>
          </w:tcPr>
          <w:p w14:paraId="1B81D168">
            <w:pPr>
              <w:spacing w:line="400" w:lineRule="exact"/>
              <w:ind w:firstLine="0" w:firstLineChars="0"/>
              <w:rPr>
                <w:sz w:val="18"/>
                <w:szCs w:val="18"/>
                <w:lang w:val="en-US"/>
              </w:rPr>
            </w:pPr>
            <w:r>
              <w:rPr>
                <w:sz w:val="18"/>
                <w:szCs w:val="18"/>
                <w:lang w:val="en-US"/>
              </w:rPr>
              <w:t>0</w:t>
            </w:r>
          </w:p>
        </w:tc>
        <w:tc>
          <w:tcPr>
            <w:tcW w:w="402" w:type="dxa"/>
            <w:vAlign w:val="center"/>
          </w:tcPr>
          <w:p w14:paraId="50D514F0">
            <w:pPr>
              <w:spacing w:line="400" w:lineRule="exact"/>
              <w:ind w:firstLine="0" w:firstLineChars="0"/>
              <w:rPr>
                <w:sz w:val="18"/>
                <w:szCs w:val="18"/>
                <w:lang w:val="en-US"/>
              </w:rPr>
            </w:pPr>
            <w:r>
              <w:rPr>
                <w:sz w:val="18"/>
                <w:szCs w:val="18"/>
                <w:lang w:val="en-US"/>
              </w:rPr>
              <w:t>0</w:t>
            </w:r>
          </w:p>
        </w:tc>
        <w:tc>
          <w:tcPr>
            <w:tcW w:w="402" w:type="dxa"/>
            <w:vAlign w:val="center"/>
          </w:tcPr>
          <w:p w14:paraId="7A58546A">
            <w:pPr>
              <w:spacing w:line="400" w:lineRule="exact"/>
              <w:ind w:firstLine="0" w:firstLineChars="0"/>
              <w:rPr>
                <w:sz w:val="18"/>
                <w:szCs w:val="18"/>
                <w:lang w:val="en-US"/>
              </w:rPr>
            </w:pPr>
            <w:r>
              <w:rPr>
                <w:sz w:val="18"/>
                <w:szCs w:val="18"/>
                <w:lang w:val="en-US"/>
              </w:rPr>
              <w:t>0</w:t>
            </w:r>
          </w:p>
        </w:tc>
        <w:tc>
          <w:tcPr>
            <w:tcW w:w="401" w:type="dxa"/>
            <w:vAlign w:val="center"/>
          </w:tcPr>
          <w:p w14:paraId="478CF057">
            <w:pPr>
              <w:spacing w:line="400" w:lineRule="exact"/>
              <w:ind w:firstLine="0" w:firstLineChars="0"/>
              <w:rPr>
                <w:sz w:val="18"/>
                <w:szCs w:val="18"/>
                <w:lang w:val="en-US"/>
              </w:rPr>
            </w:pPr>
            <w:r>
              <w:rPr>
                <w:sz w:val="18"/>
                <w:szCs w:val="18"/>
                <w:lang w:val="en-US"/>
              </w:rPr>
              <w:t>0</w:t>
            </w:r>
          </w:p>
        </w:tc>
        <w:tc>
          <w:tcPr>
            <w:tcW w:w="402" w:type="dxa"/>
            <w:vAlign w:val="center"/>
          </w:tcPr>
          <w:p w14:paraId="02BE5A64">
            <w:pPr>
              <w:spacing w:line="400" w:lineRule="exact"/>
              <w:ind w:firstLine="0" w:firstLineChars="0"/>
              <w:rPr>
                <w:sz w:val="18"/>
                <w:szCs w:val="18"/>
                <w:lang w:val="en-US"/>
              </w:rPr>
            </w:pPr>
            <w:r>
              <w:rPr>
                <w:sz w:val="18"/>
                <w:szCs w:val="18"/>
                <w:lang w:val="en-US"/>
              </w:rPr>
              <w:t>0</w:t>
            </w:r>
          </w:p>
        </w:tc>
        <w:tc>
          <w:tcPr>
            <w:tcW w:w="402" w:type="dxa"/>
            <w:vAlign w:val="center"/>
          </w:tcPr>
          <w:p w14:paraId="578D5494">
            <w:pPr>
              <w:spacing w:line="400" w:lineRule="exact"/>
              <w:ind w:firstLine="0" w:firstLineChars="0"/>
              <w:rPr>
                <w:sz w:val="18"/>
                <w:szCs w:val="18"/>
                <w:lang w:val="en-US"/>
              </w:rPr>
            </w:pPr>
            <w:r>
              <w:rPr>
                <w:sz w:val="18"/>
                <w:szCs w:val="18"/>
                <w:lang w:val="en-US"/>
              </w:rPr>
              <w:t>0</w:t>
            </w:r>
          </w:p>
        </w:tc>
        <w:tc>
          <w:tcPr>
            <w:tcW w:w="401" w:type="dxa"/>
            <w:vAlign w:val="center"/>
          </w:tcPr>
          <w:p w14:paraId="0D2EF078">
            <w:pPr>
              <w:spacing w:line="400" w:lineRule="exact"/>
              <w:ind w:firstLine="0" w:firstLineChars="0"/>
              <w:rPr>
                <w:sz w:val="18"/>
                <w:szCs w:val="18"/>
                <w:lang w:val="en-US"/>
              </w:rPr>
            </w:pPr>
            <w:r>
              <w:rPr>
                <w:sz w:val="18"/>
                <w:szCs w:val="18"/>
                <w:lang w:val="en-US"/>
              </w:rPr>
              <w:t>0</w:t>
            </w:r>
          </w:p>
        </w:tc>
        <w:tc>
          <w:tcPr>
            <w:tcW w:w="402" w:type="dxa"/>
            <w:vAlign w:val="center"/>
          </w:tcPr>
          <w:p w14:paraId="0C35C84A">
            <w:pPr>
              <w:spacing w:line="400" w:lineRule="exact"/>
              <w:ind w:firstLine="0" w:firstLineChars="0"/>
              <w:rPr>
                <w:sz w:val="18"/>
                <w:szCs w:val="18"/>
                <w:lang w:val="en-US"/>
              </w:rPr>
            </w:pPr>
            <w:r>
              <w:rPr>
                <w:sz w:val="18"/>
                <w:szCs w:val="18"/>
                <w:lang w:val="en-US"/>
              </w:rPr>
              <w:t>0</w:t>
            </w:r>
          </w:p>
        </w:tc>
        <w:tc>
          <w:tcPr>
            <w:tcW w:w="402" w:type="dxa"/>
            <w:vAlign w:val="center"/>
          </w:tcPr>
          <w:p w14:paraId="528D1CE6">
            <w:pPr>
              <w:spacing w:line="400" w:lineRule="exact"/>
              <w:ind w:firstLine="0" w:firstLineChars="0"/>
              <w:rPr>
                <w:sz w:val="18"/>
                <w:szCs w:val="18"/>
                <w:lang w:val="en-US"/>
              </w:rPr>
            </w:pPr>
            <w:r>
              <w:rPr>
                <w:sz w:val="18"/>
                <w:szCs w:val="18"/>
                <w:lang w:val="en-US"/>
              </w:rPr>
              <w:t>0</w:t>
            </w:r>
          </w:p>
        </w:tc>
        <w:tc>
          <w:tcPr>
            <w:tcW w:w="402" w:type="dxa"/>
            <w:vAlign w:val="center"/>
          </w:tcPr>
          <w:p w14:paraId="3F6EEE6C">
            <w:pPr>
              <w:spacing w:line="400" w:lineRule="exact"/>
              <w:ind w:firstLine="0" w:firstLineChars="0"/>
              <w:rPr>
                <w:sz w:val="18"/>
                <w:szCs w:val="18"/>
                <w:lang w:val="en-US"/>
              </w:rPr>
            </w:pPr>
            <w:r>
              <w:rPr>
                <w:sz w:val="18"/>
                <w:szCs w:val="18"/>
                <w:lang w:val="en-US"/>
              </w:rPr>
              <w:t>0</w:t>
            </w:r>
          </w:p>
        </w:tc>
        <w:tc>
          <w:tcPr>
            <w:tcW w:w="401" w:type="dxa"/>
            <w:vAlign w:val="center"/>
          </w:tcPr>
          <w:p w14:paraId="26B69061">
            <w:pPr>
              <w:spacing w:line="400" w:lineRule="exact"/>
              <w:ind w:firstLine="0" w:firstLineChars="0"/>
              <w:rPr>
                <w:sz w:val="18"/>
                <w:szCs w:val="18"/>
                <w:lang w:val="en-US"/>
              </w:rPr>
            </w:pPr>
            <w:r>
              <w:rPr>
                <w:sz w:val="18"/>
                <w:szCs w:val="18"/>
                <w:lang w:val="en-US"/>
              </w:rPr>
              <w:t>0</w:t>
            </w:r>
          </w:p>
        </w:tc>
        <w:tc>
          <w:tcPr>
            <w:tcW w:w="402" w:type="dxa"/>
            <w:vAlign w:val="center"/>
          </w:tcPr>
          <w:p w14:paraId="3913E706">
            <w:pPr>
              <w:spacing w:line="400" w:lineRule="exact"/>
              <w:ind w:firstLine="0" w:firstLineChars="0"/>
              <w:rPr>
                <w:sz w:val="18"/>
                <w:szCs w:val="18"/>
                <w:lang w:val="en-US"/>
              </w:rPr>
            </w:pPr>
            <w:r>
              <w:rPr>
                <w:sz w:val="18"/>
                <w:szCs w:val="18"/>
                <w:lang w:val="en-US"/>
              </w:rPr>
              <w:t>0</w:t>
            </w:r>
          </w:p>
        </w:tc>
        <w:tc>
          <w:tcPr>
            <w:tcW w:w="402" w:type="dxa"/>
            <w:vAlign w:val="center"/>
          </w:tcPr>
          <w:p w14:paraId="029F8D48">
            <w:pPr>
              <w:spacing w:line="400" w:lineRule="exact"/>
              <w:ind w:firstLine="0" w:firstLineChars="0"/>
              <w:rPr>
                <w:sz w:val="18"/>
                <w:szCs w:val="18"/>
                <w:lang w:val="en-US"/>
              </w:rPr>
            </w:pPr>
            <w:r>
              <w:rPr>
                <w:sz w:val="18"/>
                <w:szCs w:val="18"/>
                <w:lang w:val="en-US"/>
              </w:rPr>
              <w:t>0</w:t>
            </w:r>
          </w:p>
        </w:tc>
        <w:tc>
          <w:tcPr>
            <w:tcW w:w="401" w:type="dxa"/>
            <w:vAlign w:val="center"/>
          </w:tcPr>
          <w:p w14:paraId="54CAFBCC">
            <w:pPr>
              <w:spacing w:line="400" w:lineRule="exact"/>
              <w:ind w:firstLine="0" w:firstLineChars="0"/>
              <w:rPr>
                <w:sz w:val="18"/>
                <w:szCs w:val="18"/>
                <w:lang w:val="en-US"/>
              </w:rPr>
            </w:pPr>
            <w:r>
              <w:rPr>
                <w:sz w:val="18"/>
                <w:szCs w:val="18"/>
                <w:lang w:val="en-US"/>
              </w:rPr>
              <w:t>0</w:t>
            </w:r>
          </w:p>
        </w:tc>
        <w:tc>
          <w:tcPr>
            <w:tcW w:w="402" w:type="dxa"/>
            <w:vAlign w:val="center"/>
          </w:tcPr>
          <w:p w14:paraId="3F017128">
            <w:pPr>
              <w:spacing w:line="400" w:lineRule="exact"/>
              <w:ind w:firstLine="0" w:firstLineChars="0"/>
              <w:rPr>
                <w:sz w:val="18"/>
                <w:szCs w:val="18"/>
                <w:lang w:val="en-US"/>
              </w:rPr>
            </w:pPr>
            <w:r>
              <w:rPr>
                <w:sz w:val="18"/>
                <w:szCs w:val="18"/>
                <w:lang w:val="en-US"/>
              </w:rPr>
              <w:t>0</w:t>
            </w:r>
          </w:p>
        </w:tc>
        <w:tc>
          <w:tcPr>
            <w:tcW w:w="402" w:type="dxa"/>
            <w:vAlign w:val="center"/>
          </w:tcPr>
          <w:p w14:paraId="781133C9">
            <w:pPr>
              <w:spacing w:line="400" w:lineRule="exact"/>
              <w:ind w:firstLine="0" w:firstLineChars="0"/>
              <w:rPr>
                <w:sz w:val="18"/>
                <w:szCs w:val="18"/>
                <w:lang w:val="en-US"/>
              </w:rPr>
            </w:pPr>
            <w:r>
              <w:rPr>
                <w:sz w:val="18"/>
                <w:szCs w:val="18"/>
                <w:lang w:val="en-US"/>
              </w:rPr>
              <w:t>0</w:t>
            </w:r>
          </w:p>
        </w:tc>
        <w:tc>
          <w:tcPr>
            <w:tcW w:w="402" w:type="dxa"/>
            <w:vAlign w:val="center"/>
          </w:tcPr>
          <w:p w14:paraId="36753CF5">
            <w:pPr>
              <w:spacing w:line="400" w:lineRule="exact"/>
              <w:ind w:firstLine="0" w:firstLineChars="0"/>
              <w:rPr>
                <w:sz w:val="18"/>
                <w:szCs w:val="18"/>
                <w:lang w:val="en-US"/>
              </w:rPr>
            </w:pPr>
            <w:r>
              <w:rPr>
                <w:sz w:val="18"/>
                <w:szCs w:val="18"/>
                <w:lang w:val="en-US"/>
              </w:rPr>
              <w:t>0</w:t>
            </w:r>
          </w:p>
        </w:tc>
      </w:tr>
      <w:tr w14:paraId="44C12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5BDAF3">
            <w:pPr>
              <w:spacing w:line="400" w:lineRule="exact"/>
              <w:ind w:firstLine="0" w:firstLineChars="0"/>
              <w:rPr>
                <w:sz w:val="18"/>
                <w:szCs w:val="18"/>
                <w:lang w:val="en-US"/>
              </w:rPr>
            </w:pPr>
            <w:r>
              <w:rPr>
                <w:sz w:val="18"/>
                <w:szCs w:val="18"/>
                <w:lang w:val="en-US"/>
              </w:rPr>
              <w:t>博物馆-文物修复室</w:t>
            </w:r>
          </w:p>
        </w:tc>
        <w:tc>
          <w:tcPr>
            <w:tcW w:w="401" w:type="dxa"/>
            <w:vAlign w:val="center"/>
          </w:tcPr>
          <w:p w14:paraId="1BADACE0">
            <w:pPr>
              <w:spacing w:line="400" w:lineRule="exact"/>
              <w:ind w:firstLine="0" w:firstLineChars="0"/>
              <w:rPr>
                <w:sz w:val="18"/>
                <w:szCs w:val="18"/>
                <w:lang w:val="en-US"/>
              </w:rPr>
            </w:pPr>
            <w:r>
              <w:rPr>
                <w:sz w:val="18"/>
                <w:szCs w:val="18"/>
                <w:lang w:val="en-US"/>
              </w:rPr>
              <w:t>0</w:t>
            </w:r>
          </w:p>
        </w:tc>
        <w:tc>
          <w:tcPr>
            <w:tcW w:w="402" w:type="dxa"/>
            <w:vAlign w:val="center"/>
          </w:tcPr>
          <w:p w14:paraId="20CFF736">
            <w:pPr>
              <w:spacing w:line="400" w:lineRule="exact"/>
              <w:ind w:firstLine="0" w:firstLineChars="0"/>
              <w:rPr>
                <w:sz w:val="18"/>
                <w:szCs w:val="18"/>
                <w:lang w:val="en-US"/>
              </w:rPr>
            </w:pPr>
            <w:r>
              <w:rPr>
                <w:sz w:val="18"/>
                <w:szCs w:val="18"/>
                <w:lang w:val="en-US"/>
              </w:rPr>
              <w:t>0</w:t>
            </w:r>
          </w:p>
        </w:tc>
        <w:tc>
          <w:tcPr>
            <w:tcW w:w="402" w:type="dxa"/>
            <w:vAlign w:val="center"/>
          </w:tcPr>
          <w:p w14:paraId="606FBC7A">
            <w:pPr>
              <w:spacing w:line="400" w:lineRule="exact"/>
              <w:ind w:firstLine="0" w:firstLineChars="0"/>
              <w:rPr>
                <w:sz w:val="18"/>
                <w:szCs w:val="18"/>
                <w:lang w:val="en-US"/>
              </w:rPr>
            </w:pPr>
            <w:r>
              <w:rPr>
                <w:sz w:val="18"/>
                <w:szCs w:val="18"/>
                <w:lang w:val="en-US"/>
              </w:rPr>
              <w:t>0</w:t>
            </w:r>
          </w:p>
        </w:tc>
        <w:tc>
          <w:tcPr>
            <w:tcW w:w="401" w:type="dxa"/>
            <w:vAlign w:val="center"/>
          </w:tcPr>
          <w:p w14:paraId="5E4E44F5">
            <w:pPr>
              <w:spacing w:line="400" w:lineRule="exact"/>
              <w:ind w:firstLine="0" w:firstLineChars="0"/>
              <w:rPr>
                <w:sz w:val="18"/>
                <w:szCs w:val="18"/>
                <w:lang w:val="en-US"/>
              </w:rPr>
            </w:pPr>
            <w:r>
              <w:rPr>
                <w:sz w:val="18"/>
                <w:szCs w:val="18"/>
                <w:lang w:val="en-US"/>
              </w:rPr>
              <w:t>0</w:t>
            </w:r>
          </w:p>
        </w:tc>
        <w:tc>
          <w:tcPr>
            <w:tcW w:w="402" w:type="dxa"/>
            <w:vAlign w:val="center"/>
          </w:tcPr>
          <w:p w14:paraId="68E59BBC">
            <w:pPr>
              <w:spacing w:line="400" w:lineRule="exact"/>
              <w:ind w:firstLine="0" w:firstLineChars="0"/>
              <w:rPr>
                <w:sz w:val="18"/>
                <w:szCs w:val="18"/>
                <w:lang w:val="en-US"/>
              </w:rPr>
            </w:pPr>
            <w:r>
              <w:rPr>
                <w:sz w:val="18"/>
                <w:szCs w:val="18"/>
                <w:lang w:val="en-US"/>
              </w:rPr>
              <w:t>0</w:t>
            </w:r>
          </w:p>
        </w:tc>
        <w:tc>
          <w:tcPr>
            <w:tcW w:w="402" w:type="dxa"/>
            <w:vAlign w:val="center"/>
          </w:tcPr>
          <w:p w14:paraId="2CC9BC89">
            <w:pPr>
              <w:spacing w:line="400" w:lineRule="exact"/>
              <w:ind w:firstLine="0" w:firstLineChars="0"/>
              <w:rPr>
                <w:sz w:val="18"/>
                <w:szCs w:val="18"/>
                <w:lang w:val="en-US"/>
              </w:rPr>
            </w:pPr>
            <w:r>
              <w:rPr>
                <w:sz w:val="18"/>
                <w:szCs w:val="18"/>
                <w:lang w:val="en-US"/>
              </w:rPr>
              <w:t>0</w:t>
            </w:r>
          </w:p>
        </w:tc>
        <w:tc>
          <w:tcPr>
            <w:tcW w:w="401" w:type="dxa"/>
            <w:vAlign w:val="center"/>
          </w:tcPr>
          <w:p w14:paraId="0449C26F">
            <w:pPr>
              <w:spacing w:line="400" w:lineRule="exact"/>
              <w:ind w:firstLine="0" w:firstLineChars="0"/>
              <w:rPr>
                <w:sz w:val="18"/>
                <w:szCs w:val="18"/>
                <w:lang w:val="en-US"/>
              </w:rPr>
            </w:pPr>
            <w:r>
              <w:rPr>
                <w:sz w:val="18"/>
                <w:szCs w:val="18"/>
                <w:lang w:val="en-US"/>
              </w:rPr>
              <w:t>10</w:t>
            </w:r>
          </w:p>
        </w:tc>
        <w:tc>
          <w:tcPr>
            <w:tcW w:w="402" w:type="dxa"/>
            <w:vAlign w:val="center"/>
          </w:tcPr>
          <w:p w14:paraId="2B2EA31F">
            <w:pPr>
              <w:spacing w:line="400" w:lineRule="exact"/>
              <w:ind w:firstLine="0" w:firstLineChars="0"/>
              <w:rPr>
                <w:sz w:val="18"/>
                <w:szCs w:val="18"/>
                <w:lang w:val="en-US"/>
              </w:rPr>
            </w:pPr>
            <w:r>
              <w:rPr>
                <w:sz w:val="18"/>
                <w:szCs w:val="18"/>
                <w:lang w:val="en-US"/>
              </w:rPr>
              <w:t>50</w:t>
            </w:r>
          </w:p>
        </w:tc>
        <w:tc>
          <w:tcPr>
            <w:tcW w:w="402" w:type="dxa"/>
            <w:vAlign w:val="center"/>
          </w:tcPr>
          <w:p w14:paraId="25DCDEB7">
            <w:pPr>
              <w:spacing w:line="400" w:lineRule="exact"/>
              <w:ind w:firstLine="0" w:firstLineChars="0"/>
              <w:rPr>
                <w:sz w:val="18"/>
                <w:szCs w:val="18"/>
                <w:lang w:val="en-US"/>
              </w:rPr>
            </w:pPr>
            <w:r>
              <w:rPr>
                <w:sz w:val="18"/>
                <w:szCs w:val="18"/>
                <w:lang w:val="en-US"/>
              </w:rPr>
              <w:t>95</w:t>
            </w:r>
          </w:p>
        </w:tc>
        <w:tc>
          <w:tcPr>
            <w:tcW w:w="402" w:type="dxa"/>
            <w:vAlign w:val="center"/>
          </w:tcPr>
          <w:p w14:paraId="7CBE0C50">
            <w:pPr>
              <w:spacing w:line="400" w:lineRule="exact"/>
              <w:ind w:firstLine="0" w:firstLineChars="0"/>
              <w:rPr>
                <w:sz w:val="18"/>
                <w:szCs w:val="18"/>
                <w:lang w:val="en-US"/>
              </w:rPr>
            </w:pPr>
            <w:r>
              <w:rPr>
                <w:sz w:val="18"/>
                <w:szCs w:val="18"/>
                <w:lang w:val="en-US"/>
              </w:rPr>
              <w:t>95</w:t>
            </w:r>
          </w:p>
        </w:tc>
        <w:tc>
          <w:tcPr>
            <w:tcW w:w="401" w:type="dxa"/>
            <w:vAlign w:val="center"/>
          </w:tcPr>
          <w:p w14:paraId="7B913119">
            <w:pPr>
              <w:spacing w:line="400" w:lineRule="exact"/>
              <w:ind w:firstLine="0" w:firstLineChars="0"/>
              <w:rPr>
                <w:sz w:val="18"/>
                <w:szCs w:val="18"/>
                <w:lang w:val="en-US"/>
              </w:rPr>
            </w:pPr>
            <w:r>
              <w:rPr>
                <w:sz w:val="18"/>
                <w:szCs w:val="18"/>
                <w:lang w:val="en-US"/>
              </w:rPr>
              <w:t>95</w:t>
            </w:r>
          </w:p>
        </w:tc>
        <w:tc>
          <w:tcPr>
            <w:tcW w:w="402" w:type="dxa"/>
            <w:vAlign w:val="center"/>
          </w:tcPr>
          <w:p w14:paraId="27C6534B">
            <w:pPr>
              <w:spacing w:line="400" w:lineRule="exact"/>
              <w:ind w:firstLine="0" w:firstLineChars="0"/>
              <w:rPr>
                <w:sz w:val="18"/>
                <w:szCs w:val="18"/>
                <w:lang w:val="en-US"/>
              </w:rPr>
            </w:pPr>
            <w:r>
              <w:rPr>
                <w:sz w:val="18"/>
                <w:szCs w:val="18"/>
                <w:lang w:val="en-US"/>
              </w:rPr>
              <w:t>80</w:t>
            </w:r>
          </w:p>
        </w:tc>
        <w:tc>
          <w:tcPr>
            <w:tcW w:w="402" w:type="dxa"/>
            <w:vAlign w:val="center"/>
          </w:tcPr>
          <w:p w14:paraId="2E86FB5C">
            <w:pPr>
              <w:spacing w:line="400" w:lineRule="exact"/>
              <w:ind w:firstLine="0" w:firstLineChars="0"/>
              <w:rPr>
                <w:sz w:val="18"/>
                <w:szCs w:val="18"/>
                <w:lang w:val="en-US"/>
              </w:rPr>
            </w:pPr>
            <w:r>
              <w:rPr>
                <w:sz w:val="18"/>
                <w:szCs w:val="18"/>
                <w:lang w:val="en-US"/>
              </w:rPr>
              <w:t>80</w:t>
            </w:r>
          </w:p>
        </w:tc>
        <w:tc>
          <w:tcPr>
            <w:tcW w:w="401" w:type="dxa"/>
            <w:vAlign w:val="center"/>
          </w:tcPr>
          <w:p w14:paraId="7F7983EC">
            <w:pPr>
              <w:spacing w:line="400" w:lineRule="exact"/>
              <w:ind w:firstLine="0" w:firstLineChars="0"/>
              <w:rPr>
                <w:sz w:val="18"/>
                <w:szCs w:val="18"/>
                <w:lang w:val="en-US"/>
              </w:rPr>
            </w:pPr>
            <w:r>
              <w:rPr>
                <w:sz w:val="18"/>
                <w:szCs w:val="18"/>
                <w:lang w:val="en-US"/>
              </w:rPr>
              <w:t>95</w:t>
            </w:r>
          </w:p>
        </w:tc>
        <w:tc>
          <w:tcPr>
            <w:tcW w:w="402" w:type="dxa"/>
            <w:vAlign w:val="center"/>
          </w:tcPr>
          <w:p w14:paraId="3F2B5684">
            <w:pPr>
              <w:spacing w:line="400" w:lineRule="exact"/>
              <w:ind w:firstLine="0" w:firstLineChars="0"/>
              <w:rPr>
                <w:sz w:val="18"/>
                <w:szCs w:val="18"/>
                <w:lang w:val="en-US"/>
              </w:rPr>
            </w:pPr>
            <w:r>
              <w:rPr>
                <w:sz w:val="18"/>
                <w:szCs w:val="18"/>
                <w:lang w:val="en-US"/>
              </w:rPr>
              <w:t>95</w:t>
            </w:r>
          </w:p>
        </w:tc>
        <w:tc>
          <w:tcPr>
            <w:tcW w:w="402" w:type="dxa"/>
            <w:vAlign w:val="center"/>
          </w:tcPr>
          <w:p w14:paraId="40D575CC">
            <w:pPr>
              <w:spacing w:line="400" w:lineRule="exact"/>
              <w:ind w:firstLine="0" w:firstLineChars="0"/>
              <w:rPr>
                <w:sz w:val="18"/>
                <w:szCs w:val="18"/>
                <w:lang w:val="en-US"/>
              </w:rPr>
            </w:pPr>
            <w:r>
              <w:rPr>
                <w:sz w:val="18"/>
                <w:szCs w:val="18"/>
                <w:lang w:val="en-US"/>
              </w:rPr>
              <w:t>95</w:t>
            </w:r>
          </w:p>
        </w:tc>
        <w:tc>
          <w:tcPr>
            <w:tcW w:w="402" w:type="dxa"/>
            <w:vAlign w:val="center"/>
          </w:tcPr>
          <w:p w14:paraId="3E72A380">
            <w:pPr>
              <w:spacing w:line="400" w:lineRule="exact"/>
              <w:ind w:firstLine="0" w:firstLineChars="0"/>
              <w:rPr>
                <w:sz w:val="18"/>
                <w:szCs w:val="18"/>
                <w:lang w:val="en-US"/>
              </w:rPr>
            </w:pPr>
            <w:r>
              <w:rPr>
                <w:sz w:val="18"/>
                <w:szCs w:val="18"/>
                <w:lang w:val="en-US"/>
              </w:rPr>
              <w:t>95</w:t>
            </w:r>
          </w:p>
        </w:tc>
        <w:tc>
          <w:tcPr>
            <w:tcW w:w="401" w:type="dxa"/>
            <w:vAlign w:val="center"/>
          </w:tcPr>
          <w:p w14:paraId="737DA879">
            <w:pPr>
              <w:spacing w:line="400" w:lineRule="exact"/>
              <w:ind w:firstLine="0" w:firstLineChars="0"/>
              <w:rPr>
                <w:sz w:val="18"/>
                <w:szCs w:val="18"/>
                <w:lang w:val="en-US"/>
              </w:rPr>
            </w:pPr>
            <w:r>
              <w:rPr>
                <w:sz w:val="18"/>
                <w:szCs w:val="18"/>
                <w:lang w:val="en-US"/>
              </w:rPr>
              <w:t>30</w:t>
            </w:r>
          </w:p>
        </w:tc>
        <w:tc>
          <w:tcPr>
            <w:tcW w:w="402" w:type="dxa"/>
            <w:vAlign w:val="center"/>
          </w:tcPr>
          <w:p w14:paraId="275DBA30">
            <w:pPr>
              <w:spacing w:line="400" w:lineRule="exact"/>
              <w:ind w:firstLine="0" w:firstLineChars="0"/>
              <w:rPr>
                <w:sz w:val="18"/>
                <w:szCs w:val="18"/>
                <w:lang w:val="en-US"/>
              </w:rPr>
            </w:pPr>
            <w:r>
              <w:rPr>
                <w:sz w:val="18"/>
                <w:szCs w:val="18"/>
                <w:lang w:val="en-US"/>
              </w:rPr>
              <w:t>30</w:t>
            </w:r>
          </w:p>
        </w:tc>
        <w:tc>
          <w:tcPr>
            <w:tcW w:w="402" w:type="dxa"/>
            <w:vAlign w:val="center"/>
          </w:tcPr>
          <w:p w14:paraId="35F648DC">
            <w:pPr>
              <w:spacing w:line="400" w:lineRule="exact"/>
              <w:ind w:firstLine="0" w:firstLineChars="0"/>
              <w:rPr>
                <w:sz w:val="18"/>
                <w:szCs w:val="18"/>
                <w:lang w:val="en-US"/>
              </w:rPr>
            </w:pPr>
            <w:r>
              <w:rPr>
                <w:sz w:val="18"/>
                <w:szCs w:val="18"/>
                <w:lang w:val="en-US"/>
              </w:rPr>
              <w:t>0</w:t>
            </w:r>
          </w:p>
        </w:tc>
        <w:tc>
          <w:tcPr>
            <w:tcW w:w="401" w:type="dxa"/>
            <w:vAlign w:val="center"/>
          </w:tcPr>
          <w:p w14:paraId="02D32BE7">
            <w:pPr>
              <w:spacing w:line="400" w:lineRule="exact"/>
              <w:ind w:firstLine="0" w:firstLineChars="0"/>
              <w:rPr>
                <w:sz w:val="18"/>
                <w:szCs w:val="18"/>
                <w:lang w:val="en-US"/>
              </w:rPr>
            </w:pPr>
            <w:r>
              <w:rPr>
                <w:sz w:val="18"/>
                <w:szCs w:val="18"/>
                <w:lang w:val="en-US"/>
              </w:rPr>
              <w:t>0</w:t>
            </w:r>
          </w:p>
        </w:tc>
        <w:tc>
          <w:tcPr>
            <w:tcW w:w="402" w:type="dxa"/>
            <w:vAlign w:val="center"/>
          </w:tcPr>
          <w:p w14:paraId="0F65507D">
            <w:pPr>
              <w:spacing w:line="400" w:lineRule="exact"/>
              <w:ind w:firstLine="0" w:firstLineChars="0"/>
              <w:rPr>
                <w:sz w:val="18"/>
                <w:szCs w:val="18"/>
                <w:lang w:val="en-US"/>
              </w:rPr>
            </w:pPr>
            <w:r>
              <w:rPr>
                <w:sz w:val="18"/>
                <w:szCs w:val="18"/>
                <w:lang w:val="en-US"/>
              </w:rPr>
              <w:t>0</w:t>
            </w:r>
          </w:p>
        </w:tc>
        <w:tc>
          <w:tcPr>
            <w:tcW w:w="402" w:type="dxa"/>
            <w:vAlign w:val="center"/>
          </w:tcPr>
          <w:p w14:paraId="3B90E098">
            <w:pPr>
              <w:spacing w:line="400" w:lineRule="exact"/>
              <w:ind w:firstLine="0" w:firstLineChars="0"/>
              <w:rPr>
                <w:sz w:val="18"/>
                <w:szCs w:val="18"/>
                <w:lang w:val="en-US"/>
              </w:rPr>
            </w:pPr>
            <w:r>
              <w:rPr>
                <w:sz w:val="18"/>
                <w:szCs w:val="18"/>
                <w:lang w:val="en-US"/>
              </w:rPr>
              <w:t>0</w:t>
            </w:r>
          </w:p>
        </w:tc>
        <w:tc>
          <w:tcPr>
            <w:tcW w:w="402" w:type="dxa"/>
            <w:vAlign w:val="center"/>
          </w:tcPr>
          <w:p w14:paraId="5AB0F303">
            <w:pPr>
              <w:spacing w:line="400" w:lineRule="exact"/>
              <w:ind w:firstLine="0" w:firstLineChars="0"/>
              <w:rPr>
                <w:sz w:val="18"/>
                <w:szCs w:val="18"/>
                <w:lang w:val="en-US"/>
              </w:rPr>
            </w:pPr>
            <w:r>
              <w:rPr>
                <w:sz w:val="18"/>
                <w:szCs w:val="18"/>
                <w:lang w:val="en-US"/>
              </w:rPr>
              <w:t>0</w:t>
            </w:r>
          </w:p>
        </w:tc>
      </w:tr>
      <w:tr w14:paraId="7B922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259D52">
            <w:pPr>
              <w:spacing w:line="400" w:lineRule="exact"/>
              <w:ind w:firstLine="0" w:firstLineChars="0"/>
              <w:rPr>
                <w:sz w:val="18"/>
                <w:szCs w:val="18"/>
                <w:lang w:val="en-US"/>
              </w:rPr>
            </w:pPr>
          </w:p>
        </w:tc>
        <w:tc>
          <w:tcPr>
            <w:tcW w:w="401" w:type="dxa"/>
            <w:vAlign w:val="center"/>
          </w:tcPr>
          <w:p w14:paraId="1E0EBD66">
            <w:pPr>
              <w:spacing w:line="400" w:lineRule="exact"/>
              <w:ind w:firstLine="0" w:firstLineChars="0"/>
              <w:rPr>
                <w:sz w:val="18"/>
                <w:szCs w:val="18"/>
                <w:lang w:val="en-US"/>
              </w:rPr>
            </w:pPr>
            <w:r>
              <w:rPr>
                <w:sz w:val="18"/>
                <w:szCs w:val="18"/>
                <w:lang w:val="en-US"/>
              </w:rPr>
              <w:t>0</w:t>
            </w:r>
          </w:p>
        </w:tc>
        <w:tc>
          <w:tcPr>
            <w:tcW w:w="402" w:type="dxa"/>
            <w:vAlign w:val="center"/>
          </w:tcPr>
          <w:p w14:paraId="0AAC784F">
            <w:pPr>
              <w:spacing w:line="400" w:lineRule="exact"/>
              <w:ind w:firstLine="0" w:firstLineChars="0"/>
              <w:rPr>
                <w:sz w:val="18"/>
                <w:szCs w:val="18"/>
                <w:lang w:val="en-US"/>
              </w:rPr>
            </w:pPr>
            <w:r>
              <w:rPr>
                <w:sz w:val="18"/>
                <w:szCs w:val="18"/>
                <w:lang w:val="en-US"/>
              </w:rPr>
              <w:t>0</w:t>
            </w:r>
          </w:p>
        </w:tc>
        <w:tc>
          <w:tcPr>
            <w:tcW w:w="402" w:type="dxa"/>
            <w:vAlign w:val="center"/>
          </w:tcPr>
          <w:p w14:paraId="7CB09EED">
            <w:pPr>
              <w:spacing w:line="400" w:lineRule="exact"/>
              <w:ind w:firstLine="0" w:firstLineChars="0"/>
              <w:rPr>
                <w:sz w:val="18"/>
                <w:szCs w:val="18"/>
                <w:lang w:val="en-US"/>
              </w:rPr>
            </w:pPr>
            <w:r>
              <w:rPr>
                <w:sz w:val="18"/>
                <w:szCs w:val="18"/>
                <w:lang w:val="en-US"/>
              </w:rPr>
              <w:t>0</w:t>
            </w:r>
          </w:p>
        </w:tc>
        <w:tc>
          <w:tcPr>
            <w:tcW w:w="401" w:type="dxa"/>
            <w:vAlign w:val="center"/>
          </w:tcPr>
          <w:p w14:paraId="0414FEE8">
            <w:pPr>
              <w:spacing w:line="400" w:lineRule="exact"/>
              <w:ind w:firstLine="0" w:firstLineChars="0"/>
              <w:rPr>
                <w:sz w:val="18"/>
                <w:szCs w:val="18"/>
                <w:lang w:val="en-US"/>
              </w:rPr>
            </w:pPr>
            <w:r>
              <w:rPr>
                <w:sz w:val="18"/>
                <w:szCs w:val="18"/>
                <w:lang w:val="en-US"/>
              </w:rPr>
              <w:t>0</w:t>
            </w:r>
          </w:p>
        </w:tc>
        <w:tc>
          <w:tcPr>
            <w:tcW w:w="402" w:type="dxa"/>
            <w:vAlign w:val="center"/>
          </w:tcPr>
          <w:p w14:paraId="394AB26C">
            <w:pPr>
              <w:spacing w:line="400" w:lineRule="exact"/>
              <w:ind w:firstLine="0" w:firstLineChars="0"/>
              <w:rPr>
                <w:sz w:val="18"/>
                <w:szCs w:val="18"/>
                <w:lang w:val="en-US"/>
              </w:rPr>
            </w:pPr>
            <w:r>
              <w:rPr>
                <w:sz w:val="18"/>
                <w:szCs w:val="18"/>
                <w:lang w:val="en-US"/>
              </w:rPr>
              <w:t>0</w:t>
            </w:r>
          </w:p>
        </w:tc>
        <w:tc>
          <w:tcPr>
            <w:tcW w:w="402" w:type="dxa"/>
            <w:vAlign w:val="center"/>
          </w:tcPr>
          <w:p w14:paraId="74442EF6">
            <w:pPr>
              <w:spacing w:line="400" w:lineRule="exact"/>
              <w:ind w:firstLine="0" w:firstLineChars="0"/>
              <w:rPr>
                <w:sz w:val="18"/>
                <w:szCs w:val="18"/>
                <w:lang w:val="en-US"/>
              </w:rPr>
            </w:pPr>
            <w:r>
              <w:rPr>
                <w:sz w:val="18"/>
                <w:szCs w:val="18"/>
                <w:lang w:val="en-US"/>
              </w:rPr>
              <w:t>0</w:t>
            </w:r>
          </w:p>
        </w:tc>
        <w:tc>
          <w:tcPr>
            <w:tcW w:w="401" w:type="dxa"/>
            <w:vAlign w:val="center"/>
          </w:tcPr>
          <w:p w14:paraId="1178106A">
            <w:pPr>
              <w:spacing w:line="400" w:lineRule="exact"/>
              <w:ind w:firstLine="0" w:firstLineChars="0"/>
              <w:rPr>
                <w:sz w:val="18"/>
                <w:szCs w:val="18"/>
                <w:lang w:val="en-US"/>
              </w:rPr>
            </w:pPr>
            <w:r>
              <w:rPr>
                <w:sz w:val="18"/>
                <w:szCs w:val="18"/>
                <w:lang w:val="en-US"/>
              </w:rPr>
              <w:t>0</w:t>
            </w:r>
          </w:p>
        </w:tc>
        <w:tc>
          <w:tcPr>
            <w:tcW w:w="402" w:type="dxa"/>
            <w:vAlign w:val="center"/>
          </w:tcPr>
          <w:p w14:paraId="6E893AE0">
            <w:pPr>
              <w:spacing w:line="400" w:lineRule="exact"/>
              <w:ind w:firstLine="0" w:firstLineChars="0"/>
              <w:rPr>
                <w:sz w:val="18"/>
                <w:szCs w:val="18"/>
                <w:lang w:val="en-US"/>
              </w:rPr>
            </w:pPr>
            <w:r>
              <w:rPr>
                <w:sz w:val="18"/>
                <w:szCs w:val="18"/>
                <w:lang w:val="en-US"/>
              </w:rPr>
              <w:t>0</w:t>
            </w:r>
          </w:p>
        </w:tc>
        <w:tc>
          <w:tcPr>
            <w:tcW w:w="402" w:type="dxa"/>
            <w:vAlign w:val="center"/>
          </w:tcPr>
          <w:p w14:paraId="76E96763">
            <w:pPr>
              <w:spacing w:line="400" w:lineRule="exact"/>
              <w:ind w:firstLine="0" w:firstLineChars="0"/>
              <w:rPr>
                <w:sz w:val="18"/>
                <w:szCs w:val="18"/>
                <w:lang w:val="en-US"/>
              </w:rPr>
            </w:pPr>
            <w:r>
              <w:rPr>
                <w:sz w:val="18"/>
                <w:szCs w:val="18"/>
                <w:lang w:val="en-US"/>
              </w:rPr>
              <w:t>0</w:t>
            </w:r>
          </w:p>
        </w:tc>
        <w:tc>
          <w:tcPr>
            <w:tcW w:w="402" w:type="dxa"/>
            <w:vAlign w:val="center"/>
          </w:tcPr>
          <w:p w14:paraId="137656DA">
            <w:pPr>
              <w:spacing w:line="400" w:lineRule="exact"/>
              <w:ind w:firstLine="0" w:firstLineChars="0"/>
              <w:rPr>
                <w:sz w:val="18"/>
                <w:szCs w:val="18"/>
                <w:lang w:val="en-US"/>
              </w:rPr>
            </w:pPr>
            <w:r>
              <w:rPr>
                <w:sz w:val="18"/>
                <w:szCs w:val="18"/>
                <w:lang w:val="en-US"/>
              </w:rPr>
              <w:t>0</w:t>
            </w:r>
          </w:p>
        </w:tc>
        <w:tc>
          <w:tcPr>
            <w:tcW w:w="401" w:type="dxa"/>
            <w:vAlign w:val="center"/>
          </w:tcPr>
          <w:p w14:paraId="32C1C88F">
            <w:pPr>
              <w:spacing w:line="400" w:lineRule="exact"/>
              <w:ind w:firstLine="0" w:firstLineChars="0"/>
              <w:rPr>
                <w:sz w:val="18"/>
                <w:szCs w:val="18"/>
                <w:lang w:val="en-US"/>
              </w:rPr>
            </w:pPr>
            <w:r>
              <w:rPr>
                <w:sz w:val="18"/>
                <w:szCs w:val="18"/>
                <w:lang w:val="en-US"/>
              </w:rPr>
              <w:t>0</w:t>
            </w:r>
          </w:p>
        </w:tc>
        <w:tc>
          <w:tcPr>
            <w:tcW w:w="402" w:type="dxa"/>
            <w:vAlign w:val="center"/>
          </w:tcPr>
          <w:p w14:paraId="01B44319">
            <w:pPr>
              <w:spacing w:line="400" w:lineRule="exact"/>
              <w:ind w:firstLine="0" w:firstLineChars="0"/>
              <w:rPr>
                <w:sz w:val="18"/>
                <w:szCs w:val="18"/>
                <w:lang w:val="en-US"/>
              </w:rPr>
            </w:pPr>
            <w:r>
              <w:rPr>
                <w:sz w:val="18"/>
                <w:szCs w:val="18"/>
                <w:lang w:val="en-US"/>
              </w:rPr>
              <w:t>0</w:t>
            </w:r>
          </w:p>
        </w:tc>
        <w:tc>
          <w:tcPr>
            <w:tcW w:w="402" w:type="dxa"/>
            <w:vAlign w:val="center"/>
          </w:tcPr>
          <w:p w14:paraId="4C5B26EC">
            <w:pPr>
              <w:spacing w:line="400" w:lineRule="exact"/>
              <w:ind w:firstLine="0" w:firstLineChars="0"/>
              <w:rPr>
                <w:sz w:val="18"/>
                <w:szCs w:val="18"/>
                <w:lang w:val="en-US"/>
              </w:rPr>
            </w:pPr>
            <w:r>
              <w:rPr>
                <w:sz w:val="18"/>
                <w:szCs w:val="18"/>
                <w:lang w:val="en-US"/>
              </w:rPr>
              <w:t>0</w:t>
            </w:r>
          </w:p>
        </w:tc>
        <w:tc>
          <w:tcPr>
            <w:tcW w:w="401" w:type="dxa"/>
            <w:vAlign w:val="center"/>
          </w:tcPr>
          <w:p w14:paraId="30FC227C">
            <w:pPr>
              <w:spacing w:line="400" w:lineRule="exact"/>
              <w:ind w:firstLine="0" w:firstLineChars="0"/>
              <w:rPr>
                <w:sz w:val="18"/>
                <w:szCs w:val="18"/>
                <w:lang w:val="en-US"/>
              </w:rPr>
            </w:pPr>
            <w:r>
              <w:rPr>
                <w:sz w:val="18"/>
                <w:szCs w:val="18"/>
                <w:lang w:val="en-US"/>
              </w:rPr>
              <w:t>0</w:t>
            </w:r>
          </w:p>
        </w:tc>
        <w:tc>
          <w:tcPr>
            <w:tcW w:w="402" w:type="dxa"/>
            <w:vAlign w:val="center"/>
          </w:tcPr>
          <w:p w14:paraId="497C24AA">
            <w:pPr>
              <w:spacing w:line="400" w:lineRule="exact"/>
              <w:ind w:firstLine="0" w:firstLineChars="0"/>
              <w:rPr>
                <w:sz w:val="18"/>
                <w:szCs w:val="18"/>
                <w:lang w:val="en-US"/>
              </w:rPr>
            </w:pPr>
            <w:r>
              <w:rPr>
                <w:sz w:val="18"/>
                <w:szCs w:val="18"/>
                <w:lang w:val="en-US"/>
              </w:rPr>
              <w:t>0</w:t>
            </w:r>
          </w:p>
        </w:tc>
        <w:tc>
          <w:tcPr>
            <w:tcW w:w="402" w:type="dxa"/>
            <w:vAlign w:val="center"/>
          </w:tcPr>
          <w:p w14:paraId="008FC54A">
            <w:pPr>
              <w:spacing w:line="400" w:lineRule="exact"/>
              <w:ind w:firstLine="0" w:firstLineChars="0"/>
              <w:rPr>
                <w:sz w:val="18"/>
                <w:szCs w:val="18"/>
                <w:lang w:val="en-US"/>
              </w:rPr>
            </w:pPr>
            <w:r>
              <w:rPr>
                <w:sz w:val="18"/>
                <w:szCs w:val="18"/>
                <w:lang w:val="en-US"/>
              </w:rPr>
              <w:t>0</w:t>
            </w:r>
          </w:p>
        </w:tc>
        <w:tc>
          <w:tcPr>
            <w:tcW w:w="402" w:type="dxa"/>
            <w:vAlign w:val="center"/>
          </w:tcPr>
          <w:p w14:paraId="5A316A67">
            <w:pPr>
              <w:spacing w:line="400" w:lineRule="exact"/>
              <w:ind w:firstLine="0" w:firstLineChars="0"/>
              <w:rPr>
                <w:sz w:val="18"/>
                <w:szCs w:val="18"/>
                <w:lang w:val="en-US"/>
              </w:rPr>
            </w:pPr>
            <w:r>
              <w:rPr>
                <w:sz w:val="18"/>
                <w:szCs w:val="18"/>
                <w:lang w:val="en-US"/>
              </w:rPr>
              <w:t>0</w:t>
            </w:r>
          </w:p>
        </w:tc>
        <w:tc>
          <w:tcPr>
            <w:tcW w:w="401" w:type="dxa"/>
            <w:vAlign w:val="center"/>
          </w:tcPr>
          <w:p w14:paraId="1359382B">
            <w:pPr>
              <w:spacing w:line="400" w:lineRule="exact"/>
              <w:ind w:firstLine="0" w:firstLineChars="0"/>
              <w:rPr>
                <w:sz w:val="18"/>
                <w:szCs w:val="18"/>
                <w:lang w:val="en-US"/>
              </w:rPr>
            </w:pPr>
            <w:r>
              <w:rPr>
                <w:sz w:val="18"/>
                <w:szCs w:val="18"/>
                <w:lang w:val="en-US"/>
              </w:rPr>
              <w:t>0</w:t>
            </w:r>
          </w:p>
        </w:tc>
        <w:tc>
          <w:tcPr>
            <w:tcW w:w="402" w:type="dxa"/>
            <w:vAlign w:val="center"/>
          </w:tcPr>
          <w:p w14:paraId="4823AC19">
            <w:pPr>
              <w:spacing w:line="400" w:lineRule="exact"/>
              <w:ind w:firstLine="0" w:firstLineChars="0"/>
              <w:rPr>
                <w:sz w:val="18"/>
                <w:szCs w:val="18"/>
                <w:lang w:val="en-US"/>
              </w:rPr>
            </w:pPr>
            <w:r>
              <w:rPr>
                <w:sz w:val="18"/>
                <w:szCs w:val="18"/>
                <w:lang w:val="en-US"/>
              </w:rPr>
              <w:t>0</w:t>
            </w:r>
          </w:p>
        </w:tc>
        <w:tc>
          <w:tcPr>
            <w:tcW w:w="402" w:type="dxa"/>
            <w:vAlign w:val="center"/>
          </w:tcPr>
          <w:p w14:paraId="79A5299E">
            <w:pPr>
              <w:spacing w:line="400" w:lineRule="exact"/>
              <w:ind w:firstLine="0" w:firstLineChars="0"/>
              <w:rPr>
                <w:sz w:val="18"/>
                <w:szCs w:val="18"/>
                <w:lang w:val="en-US"/>
              </w:rPr>
            </w:pPr>
            <w:r>
              <w:rPr>
                <w:sz w:val="18"/>
                <w:szCs w:val="18"/>
                <w:lang w:val="en-US"/>
              </w:rPr>
              <w:t>0</w:t>
            </w:r>
          </w:p>
        </w:tc>
        <w:tc>
          <w:tcPr>
            <w:tcW w:w="401" w:type="dxa"/>
            <w:vAlign w:val="center"/>
          </w:tcPr>
          <w:p w14:paraId="41A0620B">
            <w:pPr>
              <w:spacing w:line="400" w:lineRule="exact"/>
              <w:ind w:firstLine="0" w:firstLineChars="0"/>
              <w:rPr>
                <w:sz w:val="18"/>
                <w:szCs w:val="18"/>
                <w:lang w:val="en-US"/>
              </w:rPr>
            </w:pPr>
            <w:r>
              <w:rPr>
                <w:sz w:val="18"/>
                <w:szCs w:val="18"/>
                <w:lang w:val="en-US"/>
              </w:rPr>
              <w:t>0</w:t>
            </w:r>
          </w:p>
        </w:tc>
        <w:tc>
          <w:tcPr>
            <w:tcW w:w="402" w:type="dxa"/>
            <w:vAlign w:val="center"/>
          </w:tcPr>
          <w:p w14:paraId="6CBB2ECD">
            <w:pPr>
              <w:spacing w:line="400" w:lineRule="exact"/>
              <w:ind w:firstLine="0" w:firstLineChars="0"/>
              <w:rPr>
                <w:sz w:val="18"/>
                <w:szCs w:val="18"/>
                <w:lang w:val="en-US"/>
              </w:rPr>
            </w:pPr>
            <w:r>
              <w:rPr>
                <w:sz w:val="18"/>
                <w:szCs w:val="18"/>
                <w:lang w:val="en-US"/>
              </w:rPr>
              <w:t>0</w:t>
            </w:r>
          </w:p>
        </w:tc>
        <w:tc>
          <w:tcPr>
            <w:tcW w:w="402" w:type="dxa"/>
            <w:vAlign w:val="center"/>
          </w:tcPr>
          <w:p w14:paraId="49417A3F">
            <w:pPr>
              <w:spacing w:line="400" w:lineRule="exact"/>
              <w:ind w:firstLine="0" w:firstLineChars="0"/>
              <w:rPr>
                <w:sz w:val="18"/>
                <w:szCs w:val="18"/>
                <w:lang w:val="en-US"/>
              </w:rPr>
            </w:pPr>
            <w:r>
              <w:rPr>
                <w:sz w:val="18"/>
                <w:szCs w:val="18"/>
                <w:lang w:val="en-US"/>
              </w:rPr>
              <w:t>0</w:t>
            </w:r>
          </w:p>
        </w:tc>
        <w:tc>
          <w:tcPr>
            <w:tcW w:w="402" w:type="dxa"/>
            <w:vAlign w:val="center"/>
          </w:tcPr>
          <w:p w14:paraId="7B2282A5">
            <w:pPr>
              <w:spacing w:line="400" w:lineRule="exact"/>
              <w:ind w:firstLine="0" w:firstLineChars="0"/>
              <w:rPr>
                <w:sz w:val="18"/>
                <w:szCs w:val="18"/>
                <w:lang w:val="en-US"/>
              </w:rPr>
            </w:pPr>
            <w:r>
              <w:rPr>
                <w:sz w:val="18"/>
                <w:szCs w:val="18"/>
                <w:lang w:val="en-US"/>
              </w:rPr>
              <w:t>0</w:t>
            </w:r>
          </w:p>
        </w:tc>
      </w:tr>
      <w:tr w14:paraId="438C9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DA55AA5">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44F711D0">
            <w:pPr>
              <w:spacing w:line="400" w:lineRule="exact"/>
              <w:ind w:firstLine="0" w:firstLineChars="0"/>
              <w:rPr>
                <w:sz w:val="18"/>
                <w:szCs w:val="18"/>
                <w:lang w:val="en-US"/>
              </w:rPr>
            </w:pPr>
            <w:r>
              <w:rPr>
                <w:sz w:val="18"/>
                <w:szCs w:val="18"/>
                <w:lang w:val="en-US"/>
              </w:rPr>
              <w:t>0</w:t>
            </w:r>
          </w:p>
        </w:tc>
        <w:tc>
          <w:tcPr>
            <w:tcW w:w="402" w:type="dxa"/>
            <w:vAlign w:val="center"/>
          </w:tcPr>
          <w:p w14:paraId="4E853D7A">
            <w:pPr>
              <w:spacing w:line="400" w:lineRule="exact"/>
              <w:ind w:firstLine="0" w:firstLineChars="0"/>
              <w:rPr>
                <w:sz w:val="18"/>
                <w:szCs w:val="18"/>
                <w:lang w:val="en-US"/>
              </w:rPr>
            </w:pPr>
            <w:r>
              <w:rPr>
                <w:sz w:val="18"/>
                <w:szCs w:val="18"/>
                <w:lang w:val="en-US"/>
              </w:rPr>
              <w:t>0</w:t>
            </w:r>
          </w:p>
        </w:tc>
        <w:tc>
          <w:tcPr>
            <w:tcW w:w="402" w:type="dxa"/>
            <w:vAlign w:val="center"/>
          </w:tcPr>
          <w:p w14:paraId="2F963D8F">
            <w:pPr>
              <w:spacing w:line="400" w:lineRule="exact"/>
              <w:ind w:firstLine="0" w:firstLineChars="0"/>
              <w:rPr>
                <w:sz w:val="18"/>
                <w:szCs w:val="18"/>
                <w:lang w:val="en-US"/>
              </w:rPr>
            </w:pPr>
            <w:r>
              <w:rPr>
                <w:sz w:val="18"/>
                <w:szCs w:val="18"/>
                <w:lang w:val="en-US"/>
              </w:rPr>
              <w:t>0</w:t>
            </w:r>
          </w:p>
        </w:tc>
        <w:tc>
          <w:tcPr>
            <w:tcW w:w="401" w:type="dxa"/>
            <w:vAlign w:val="center"/>
          </w:tcPr>
          <w:p w14:paraId="265ED40C">
            <w:pPr>
              <w:spacing w:line="400" w:lineRule="exact"/>
              <w:ind w:firstLine="0" w:firstLineChars="0"/>
              <w:rPr>
                <w:sz w:val="18"/>
                <w:szCs w:val="18"/>
                <w:lang w:val="en-US"/>
              </w:rPr>
            </w:pPr>
            <w:r>
              <w:rPr>
                <w:sz w:val="18"/>
                <w:szCs w:val="18"/>
                <w:lang w:val="en-US"/>
              </w:rPr>
              <w:t>0</w:t>
            </w:r>
          </w:p>
        </w:tc>
        <w:tc>
          <w:tcPr>
            <w:tcW w:w="402" w:type="dxa"/>
            <w:vAlign w:val="center"/>
          </w:tcPr>
          <w:p w14:paraId="336F53E6">
            <w:pPr>
              <w:spacing w:line="400" w:lineRule="exact"/>
              <w:ind w:firstLine="0" w:firstLineChars="0"/>
              <w:rPr>
                <w:sz w:val="18"/>
                <w:szCs w:val="18"/>
                <w:lang w:val="en-US"/>
              </w:rPr>
            </w:pPr>
            <w:r>
              <w:rPr>
                <w:sz w:val="18"/>
                <w:szCs w:val="18"/>
                <w:lang w:val="en-US"/>
              </w:rPr>
              <w:t>0</w:t>
            </w:r>
          </w:p>
        </w:tc>
        <w:tc>
          <w:tcPr>
            <w:tcW w:w="402" w:type="dxa"/>
            <w:vAlign w:val="center"/>
          </w:tcPr>
          <w:p w14:paraId="09688F94">
            <w:pPr>
              <w:spacing w:line="400" w:lineRule="exact"/>
              <w:ind w:firstLine="0" w:firstLineChars="0"/>
              <w:rPr>
                <w:sz w:val="18"/>
                <w:szCs w:val="18"/>
                <w:lang w:val="en-US"/>
              </w:rPr>
            </w:pPr>
            <w:r>
              <w:rPr>
                <w:sz w:val="18"/>
                <w:szCs w:val="18"/>
                <w:lang w:val="en-US"/>
              </w:rPr>
              <w:t>0</w:t>
            </w:r>
          </w:p>
        </w:tc>
        <w:tc>
          <w:tcPr>
            <w:tcW w:w="401" w:type="dxa"/>
            <w:vAlign w:val="center"/>
          </w:tcPr>
          <w:p w14:paraId="3F1FF2B8">
            <w:pPr>
              <w:spacing w:line="400" w:lineRule="exact"/>
              <w:ind w:firstLine="0" w:firstLineChars="0"/>
              <w:rPr>
                <w:sz w:val="18"/>
                <w:szCs w:val="18"/>
                <w:lang w:val="en-US"/>
              </w:rPr>
            </w:pPr>
            <w:r>
              <w:rPr>
                <w:sz w:val="18"/>
                <w:szCs w:val="18"/>
                <w:lang w:val="en-US"/>
              </w:rPr>
              <w:t>10</w:t>
            </w:r>
          </w:p>
        </w:tc>
        <w:tc>
          <w:tcPr>
            <w:tcW w:w="402" w:type="dxa"/>
            <w:vAlign w:val="center"/>
          </w:tcPr>
          <w:p w14:paraId="2801E370">
            <w:pPr>
              <w:spacing w:line="400" w:lineRule="exact"/>
              <w:ind w:firstLine="0" w:firstLineChars="0"/>
              <w:rPr>
                <w:sz w:val="18"/>
                <w:szCs w:val="18"/>
                <w:lang w:val="en-US"/>
              </w:rPr>
            </w:pPr>
            <w:r>
              <w:rPr>
                <w:sz w:val="18"/>
                <w:szCs w:val="18"/>
                <w:lang w:val="en-US"/>
              </w:rPr>
              <w:t>50</w:t>
            </w:r>
          </w:p>
        </w:tc>
        <w:tc>
          <w:tcPr>
            <w:tcW w:w="402" w:type="dxa"/>
            <w:vAlign w:val="center"/>
          </w:tcPr>
          <w:p w14:paraId="138E4631">
            <w:pPr>
              <w:spacing w:line="400" w:lineRule="exact"/>
              <w:ind w:firstLine="0" w:firstLineChars="0"/>
              <w:rPr>
                <w:sz w:val="18"/>
                <w:szCs w:val="18"/>
                <w:lang w:val="en-US"/>
              </w:rPr>
            </w:pPr>
            <w:r>
              <w:rPr>
                <w:sz w:val="18"/>
                <w:szCs w:val="18"/>
                <w:lang w:val="en-US"/>
              </w:rPr>
              <w:t>95</w:t>
            </w:r>
          </w:p>
        </w:tc>
        <w:tc>
          <w:tcPr>
            <w:tcW w:w="402" w:type="dxa"/>
            <w:vAlign w:val="center"/>
          </w:tcPr>
          <w:p w14:paraId="42AB2D49">
            <w:pPr>
              <w:spacing w:line="400" w:lineRule="exact"/>
              <w:ind w:firstLine="0" w:firstLineChars="0"/>
              <w:rPr>
                <w:sz w:val="18"/>
                <w:szCs w:val="18"/>
                <w:lang w:val="en-US"/>
              </w:rPr>
            </w:pPr>
            <w:r>
              <w:rPr>
                <w:sz w:val="18"/>
                <w:szCs w:val="18"/>
                <w:lang w:val="en-US"/>
              </w:rPr>
              <w:t>95</w:t>
            </w:r>
          </w:p>
        </w:tc>
        <w:tc>
          <w:tcPr>
            <w:tcW w:w="401" w:type="dxa"/>
            <w:vAlign w:val="center"/>
          </w:tcPr>
          <w:p w14:paraId="662A2FEA">
            <w:pPr>
              <w:spacing w:line="400" w:lineRule="exact"/>
              <w:ind w:firstLine="0" w:firstLineChars="0"/>
              <w:rPr>
                <w:sz w:val="18"/>
                <w:szCs w:val="18"/>
                <w:lang w:val="en-US"/>
              </w:rPr>
            </w:pPr>
            <w:r>
              <w:rPr>
                <w:sz w:val="18"/>
                <w:szCs w:val="18"/>
                <w:lang w:val="en-US"/>
              </w:rPr>
              <w:t>95</w:t>
            </w:r>
          </w:p>
        </w:tc>
        <w:tc>
          <w:tcPr>
            <w:tcW w:w="402" w:type="dxa"/>
            <w:vAlign w:val="center"/>
          </w:tcPr>
          <w:p w14:paraId="03FE87DE">
            <w:pPr>
              <w:spacing w:line="400" w:lineRule="exact"/>
              <w:ind w:firstLine="0" w:firstLineChars="0"/>
              <w:rPr>
                <w:sz w:val="18"/>
                <w:szCs w:val="18"/>
                <w:lang w:val="en-US"/>
              </w:rPr>
            </w:pPr>
            <w:r>
              <w:rPr>
                <w:sz w:val="18"/>
                <w:szCs w:val="18"/>
                <w:lang w:val="en-US"/>
              </w:rPr>
              <w:t>80</w:t>
            </w:r>
          </w:p>
        </w:tc>
        <w:tc>
          <w:tcPr>
            <w:tcW w:w="402" w:type="dxa"/>
            <w:vAlign w:val="center"/>
          </w:tcPr>
          <w:p w14:paraId="11CAC2C0">
            <w:pPr>
              <w:spacing w:line="400" w:lineRule="exact"/>
              <w:ind w:firstLine="0" w:firstLineChars="0"/>
              <w:rPr>
                <w:sz w:val="18"/>
                <w:szCs w:val="18"/>
                <w:lang w:val="en-US"/>
              </w:rPr>
            </w:pPr>
            <w:r>
              <w:rPr>
                <w:sz w:val="18"/>
                <w:szCs w:val="18"/>
                <w:lang w:val="en-US"/>
              </w:rPr>
              <w:t>80</w:t>
            </w:r>
          </w:p>
        </w:tc>
        <w:tc>
          <w:tcPr>
            <w:tcW w:w="401" w:type="dxa"/>
            <w:vAlign w:val="center"/>
          </w:tcPr>
          <w:p w14:paraId="39E39CF1">
            <w:pPr>
              <w:spacing w:line="400" w:lineRule="exact"/>
              <w:ind w:firstLine="0" w:firstLineChars="0"/>
              <w:rPr>
                <w:sz w:val="18"/>
                <w:szCs w:val="18"/>
                <w:lang w:val="en-US"/>
              </w:rPr>
            </w:pPr>
            <w:r>
              <w:rPr>
                <w:sz w:val="18"/>
                <w:szCs w:val="18"/>
                <w:lang w:val="en-US"/>
              </w:rPr>
              <w:t>95</w:t>
            </w:r>
          </w:p>
        </w:tc>
        <w:tc>
          <w:tcPr>
            <w:tcW w:w="402" w:type="dxa"/>
            <w:vAlign w:val="center"/>
          </w:tcPr>
          <w:p w14:paraId="15F27C6A">
            <w:pPr>
              <w:spacing w:line="400" w:lineRule="exact"/>
              <w:ind w:firstLine="0" w:firstLineChars="0"/>
              <w:rPr>
                <w:sz w:val="18"/>
                <w:szCs w:val="18"/>
                <w:lang w:val="en-US"/>
              </w:rPr>
            </w:pPr>
            <w:r>
              <w:rPr>
                <w:sz w:val="18"/>
                <w:szCs w:val="18"/>
                <w:lang w:val="en-US"/>
              </w:rPr>
              <w:t>95</w:t>
            </w:r>
          </w:p>
        </w:tc>
        <w:tc>
          <w:tcPr>
            <w:tcW w:w="402" w:type="dxa"/>
            <w:vAlign w:val="center"/>
          </w:tcPr>
          <w:p w14:paraId="0C6509A4">
            <w:pPr>
              <w:spacing w:line="400" w:lineRule="exact"/>
              <w:ind w:firstLine="0" w:firstLineChars="0"/>
              <w:rPr>
                <w:sz w:val="18"/>
                <w:szCs w:val="18"/>
                <w:lang w:val="en-US"/>
              </w:rPr>
            </w:pPr>
            <w:r>
              <w:rPr>
                <w:sz w:val="18"/>
                <w:szCs w:val="18"/>
                <w:lang w:val="en-US"/>
              </w:rPr>
              <w:t>95</w:t>
            </w:r>
          </w:p>
        </w:tc>
        <w:tc>
          <w:tcPr>
            <w:tcW w:w="402" w:type="dxa"/>
            <w:vAlign w:val="center"/>
          </w:tcPr>
          <w:p w14:paraId="04284F86">
            <w:pPr>
              <w:spacing w:line="400" w:lineRule="exact"/>
              <w:ind w:firstLine="0" w:firstLineChars="0"/>
              <w:rPr>
                <w:sz w:val="18"/>
                <w:szCs w:val="18"/>
                <w:lang w:val="en-US"/>
              </w:rPr>
            </w:pPr>
            <w:r>
              <w:rPr>
                <w:sz w:val="18"/>
                <w:szCs w:val="18"/>
                <w:lang w:val="en-US"/>
              </w:rPr>
              <w:t>95</w:t>
            </w:r>
          </w:p>
        </w:tc>
        <w:tc>
          <w:tcPr>
            <w:tcW w:w="401" w:type="dxa"/>
            <w:vAlign w:val="center"/>
          </w:tcPr>
          <w:p w14:paraId="1B917BD2">
            <w:pPr>
              <w:spacing w:line="400" w:lineRule="exact"/>
              <w:ind w:firstLine="0" w:firstLineChars="0"/>
              <w:rPr>
                <w:sz w:val="18"/>
                <w:szCs w:val="18"/>
                <w:lang w:val="en-US"/>
              </w:rPr>
            </w:pPr>
            <w:r>
              <w:rPr>
                <w:sz w:val="18"/>
                <w:szCs w:val="18"/>
                <w:lang w:val="en-US"/>
              </w:rPr>
              <w:t>30</w:t>
            </w:r>
          </w:p>
        </w:tc>
        <w:tc>
          <w:tcPr>
            <w:tcW w:w="402" w:type="dxa"/>
            <w:vAlign w:val="center"/>
          </w:tcPr>
          <w:p w14:paraId="1953DC10">
            <w:pPr>
              <w:spacing w:line="400" w:lineRule="exact"/>
              <w:ind w:firstLine="0" w:firstLineChars="0"/>
              <w:rPr>
                <w:sz w:val="18"/>
                <w:szCs w:val="18"/>
                <w:lang w:val="en-US"/>
              </w:rPr>
            </w:pPr>
            <w:r>
              <w:rPr>
                <w:sz w:val="18"/>
                <w:szCs w:val="18"/>
                <w:lang w:val="en-US"/>
              </w:rPr>
              <w:t>30</w:t>
            </w:r>
          </w:p>
        </w:tc>
        <w:tc>
          <w:tcPr>
            <w:tcW w:w="402" w:type="dxa"/>
            <w:vAlign w:val="center"/>
          </w:tcPr>
          <w:p w14:paraId="2D084767">
            <w:pPr>
              <w:spacing w:line="400" w:lineRule="exact"/>
              <w:ind w:firstLine="0" w:firstLineChars="0"/>
              <w:rPr>
                <w:sz w:val="18"/>
                <w:szCs w:val="18"/>
                <w:lang w:val="en-US"/>
              </w:rPr>
            </w:pPr>
            <w:r>
              <w:rPr>
                <w:sz w:val="18"/>
                <w:szCs w:val="18"/>
                <w:lang w:val="en-US"/>
              </w:rPr>
              <w:t>0</w:t>
            </w:r>
          </w:p>
        </w:tc>
        <w:tc>
          <w:tcPr>
            <w:tcW w:w="401" w:type="dxa"/>
            <w:vAlign w:val="center"/>
          </w:tcPr>
          <w:p w14:paraId="5D747D58">
            <w:pPr>
              <w:spacing w:line="400" w:lineRule="exact"/>
              <w:ind w:firstLine="0" w:firstLineChars="0"/>
              <w:rPr>
                <w:sz w:val="18"/>
                <w:szCs w:val="18"/>
                <w:lang w:val="en-US"/>
              </w:rPr>
            </w:pPr>
            <w:r>
              <w:rPr>
                <w:sz w:val="18"/>
                <w:szCs w:val="18"/>
                <w:lang w:val="en-US"/>
              </w:rPr>
              <w:t>0</w:t>
            </w:r>
          </w:p>
        </w:tc>
        <w:tc>
          <w:tcPr>
            <w:tcW w:w="402" w:type="dxa"/>
            <w:vAlign w:val="center"/>
          </w:tcPr>
          <w:p w14:paraId="6C9E0A02">
            <w:pPr>
              <w:spacing w:line="400" w:lineRule="exact"/>
              <w:ind w:firstLine="0" w:firstLineChars="0"/>
              <w:rPr>
                <w:sz w:val="18"/>
                <w:szCs w:val="18"/>
                <w:lang w:val="en-US"/>
              </w:rPr>
            </w:pPr>
            <w:r>
              <w:rPr>
                <w:sz w:val="18"/>
                <w:szCs w:val="18"/>
                <w:lang w:val="en-US"/>
              </w:rPr>
              <w:t>0</w:t>
            </w:r>
          </w:p>
        </w:tc>
        <w:tc>
          <w:tcPr>
            <w:tcW w:w="402" w:type="dxa"/>
            <w:vAlign w:val="center"/>
          </w:tcPr>
          <w:p w14:paraId="7E2B8523">
            <w:pPr>
              <w:spacing w:line="400" w:lineRule="exact"/>
              <w:ind w:firstLine="0" w:firstLineChars="0"/>
              <w:rPr>
                <w:sz w:val="18"/>
                <w:szCs w:val="18"/>
                <w:lang w:val="en-US"/>
              </w:rPr>
            </w:pPr>
            <w:r>
              <w:rPr>
                <w:sz w:val="18"/>
                <w:szCs w:val="18"/>
                <w:lang w:val="en-US"/>
              </w:rPr>
              <w:t>0</w:t>
            </w:r>
          </w:p>
        </w:tc>
        <w:tc>
          <w:tcPr>
            <w:tcW w:w="402" w:type="dxa"/>
            <w:vAlign w:val="center"/>
          </w:tcPr>
          <w:p w14:paraId="600E38A2">
            <w:pPr>
              <w:spacing w:line="400" w:lineRule="exact"/>
              <w:ind w:firstLine="0" w:firstLineChars="0"/>
              <w:rPr>
                <w:sz w:val="18"/>
                <w:szCs w:val="18"/>
                <w:lang w:val="en-US"/>
              </w:rPr>
            </w:pPr>
            <w:r>
              <w:rPr>
                <w:sz w:val="18"/>
                <w:szCs w:val="18"/>
                <w:lang w:val="en-US"/>
              </w:rPr>
              <w:t>0</w:t>
            </w:r>
          </w:p>
        </w:tc>
      </w:tr>
      <w:tr w14:paraId="7274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9EE664">
            <w:pPr>
              <w:spacing w:line="400" w:lineRule="exact"/>
              <w:ind w:firstLine="0" w:firstLineChars="0"/>
              <w:rPr>
                <w:sz w:val="18"/>
                <w:szCs w:val="18"/>
                <w:lang w:val="en-US"/>
              </w:rPr>
            </w:pPr>
          </w:p>
        </w:tc>
        <w:tc>
          <w:tcPr>
            <w:tcW w:w="401" w:type="dxa"/>
            <w:vAlign w:val="center"/>
          </w:tcPr>
          <w:p w14:paraId="042891F8">
            <w:pPr>
              <w:spacing w:line="400" w:lineRule="exact"/>
              <w:ind w:firstLine="0" w:firstLineChars="0"/>
              <w:rPr>
                <w:sz w:val="18"/>
                <w:szCs w:val="18"/>
                <w:lang w:val="en-US"/>
              </w:rPr>
            </w:pPr>
            <w:r>
              <w:rPr>
                <w:sz w:val="18"/>
                <w:szCs w:val="18"/>
                <w:lang w:val="en-US"/>
              </w:rPr>
              <w:t>0</w:t>
            </w:r>
          </w:p>
        </w:tc>
        <w:tc>
          <w:tcPr>
            <w:tcW w:w="402" w:type="dxa"/>
            <w:vAlign w:val="center"/>
          </w:tcPr>
          <w:p w14:paraId="10B3ECE4">
            <w:pPr>
              <w:spacing w:line="400" w:lineRule="exact"/>
              <w:ind w:firstLine="0" w:firstLineChars="0"/>
              <w:rPr>
                <w:sz w:val="18"/>
                <w:szCs w:val="18"/>
                <w:lang w:val="en-US"/>
              </w:rPr>
            </w:pPr>
            <w:r>
              <w:rPr>
                <w:sz w:val="18"/>
                <w:szCs w:val="18"/>
                <w:lang w:val="en-US"/>
              </w:rPr>
              <w:t>0</w:t>
            </w:r>
          </w:p>
        </w:tc>
        <w:tc>
          <w:tcPr>
            <w:tcW w:w="402" w:type="dxa"/>
            <w:vAlign w:val="center"/>
          </w:tcPr>
          <w:p w14:paraId="2A5153B3">
            <w:pPr>
              <w:spacing w:line="400" w:lineRule="exact"/>
              <w:ind w:firstLine="0" w:firstLineChars="0"/>
              <w:rPr>
                <w:sz w:val="18"/>
                <w:szCs w:val="18"/>
                <w:lang w:val="en-US"/>
              </w:rPr>
            </w:pPr>
            <w:r>
              <w:rPr>
                <w:sz w:val="18"/>
                <w:szCs w:val="18"/>
                <w:lang w:val="en-US"/>
              </w:rPr>
              <w:t>0</w:t>
            </w:r>
          </w:p>
        </w:tc>
        <w:tc>
          <w:tcPr>
            <w:tcW w:w="401" w:type="dxa"/>
            <w:vAlign w:val="center"/>
          </w:tcPr>
          <w:p w14:paraId="32583696">
            <w:pPr>
              <w:spacing w:line="400" w:lineRule="exact"/>
              <w:ind w:firstLine="0" w:firstLineChars="0"/>
              <w:rPr>
                <w:sz w:val="18"/>
                <w:szCs w:val="18"/>
                <w:lang w:val="en-US"/>
              </w:rPr>
            </w:pPr>
            <w:r>
              <w:rPr>
                <w:sz w:val="18"/>
                <w:szCs w:val="18"/>
                <w:lang w:val="en-US"/>
              </w:rPr>
              <w:t>0</w:t>
            </w:r>
          </w:p>
        </w:tc>
        <w:tc>
          <w:tcPr>
            <w:tcW w:w="402" w:type="dxa"/>
            <w:vAlign w:val="center"/>
          </w:tcPr>
          <w:p w14:paraId="5329E848">
            <w:pPr>
              <w:spacing w:line="400" w:lineRule="exact"/>
              <w:ind w:firstLine="0" w:firstLineChars="0"/>
              <w:rPr>
                <w:sz w:val="18"/>
                <w:szCs w:val="18"/>
                <w:lang w:val="en-US"/>
              </w:rPr>
            </w:pPr>
            <w:r>
              <w:rPr>
                <w:sz w:val="18"/>
                <w:szCs w:val="18"/>
                <w:lang w:val="en-US"/>
              </w:rPr>
              <w:t>0</w:t>
            </w:r>
          </w:p>
        </w:tc>
        <w:tc>
          <w:tcPr>
            <w:tcW w:w="402" w:type="dxa"/>
            <w:vAlign w:val="center"/>
          </w:tcPr>
          <w:p w14:paraId="66B53B3F">
            <w:pPr>
              <w:spacing w:line="400" w:lineRule="exact"/>
              <w:ind w:firstLine="0" w:firstLineChars="0"/>
              <w:rPr>
                <w:sz w:val="18"/>
                <w:szCs w:val="18"/>
                <w:lang w:val="en-US"/>
              </w:rPr>
            </w:pPr>
            <w:r>
              <w:rPr>
                <w:sz w:val="18"/>
                <w:szCs w:val="18"/>
                <w:lang w:val="en-US"/>
              </w:rPr>
              <w:t>0</w:t>
            </w:r>
          </w:p>
        </w:tc>
        <w:tc>
          <w:tcPr>
            <w:tcW w:w="401" w:type="dxa"/>
            <w:vAlign w:val="center"/>
          </w:tcPr>
          <w:p w14:paraId="6C1D82ED">
            <w:pPr>
              <w:spacing w:line="400" w:lineRule="exact"/>
              <w:ind w:firstLine="0" w:firstLineChars="0"/>
              <w:rPr>
                <w:sz w:val="18"/>
                <w:szCs w:val="18"/>
                <w:lang w:val="en-US"/>
              </w:rPr>
            </w:pPr>
            <w:r>
              <w:rPr>
                <w:sz w:val="18"/>
                <w:szCs w:val="18"/>
                <w:lang w:val="en-US"/>
              </w:rPr>
              <w:t>0</w:t>
            </w:r>
          </w:p>
        </w:tc>
        <w:tc>
          <w:tcPr>
            <w:tcW w:w="402" w:type="dxa"/>
            <w:vAlign w:val="center"/>
          </w:tcPr>
          <w:p w14:paraId="75C1BC03">
            <w:pPr>
              <w:spacing w:line="400" w:lineRule="exact"/>
              <w:ind w:firstLine="0" w:firstLineChars="0"/>
              <w:rPr>
                <w:sz w:val="18"/>
                <w:szCs w:val="18"/>
                <w:lang w:val="en-US"/>
              </w:rPr>
            </w:pPr>
            <w:r>
              <w:rPr>
                <w:sz w:val="18"/>
                <w:szCs w:val="18"/>
                <w:lang w:val="en-US"/>
              </w:rPr>
              <w:t>0</w:t>
            </w:r>
          </w:p>
        </w:tc>
        <w:tc>
          <w:tcPr>
            <w:tcW w:w="402" w:type="dxa"/>
            <w:vAlign w:val="center"/>
          </w:tcPr>
          <w:p w14:paraId="3C6E88D6">
            <w:pPr>
              <w:spacing w:line="400" w:lineRule="exact"/>
              <w:ind w:firstLine="0" w:firstLineChars="0"/>
              <w:rPr>
                <w:sz w:val="18"/>
                <w:szCs w:val="18"/>
                <w:lang w:val="en-US"/>
              </w:rPr>
            </w:pPr>
            <w:r>
              <w:rPr>
                <w:sz w:val="18"/>
                <w:szCs w:val="18"/>
                <w:lang w:val="en-US"/>
              </w:rPr>
              <w:t>0</w:t>
            </w:r>
          </w:p>
        </w:tc>
        <w:tc>
          <w:tcPr>
            <w:tcW w:w="402" w:type="dxa"/>
            <w:vAlign w:val="center"/>
          </w:tcPr>
          <w:p w14:paraId="6716A56A">
            <w:pPr>
              <w:spacing w:line="400" w:lineRule="exact"/>
              <w:ind w:firstLine="0" w:firstLineChars="0"/>
              <w:rPr>
                <w:sz w:val="18"/>
                <w:szCs w:val="18"/>
                <w:lang w:val="en-US"/>
              </w:rPr>
            </w:pPr>
            <w:r>
              <w:rPr>
                <w:sz w:val="18"/>
                <w:szCs w:val="18"/>
                <w:lang w:val="en-US"/>
              </w:rPr>
              <w:t>0</w:t>
            </w:r>
          </w:p>
        </w:tc>
        <w:tc>
          <w:tcPr>
            <w:tcW w:w="401" w:type="dxa"/>
            <w:vAlign w:val="center"/>
          </w:tcPr>
          <w:p w14:paraId="2183F614">
            <w:pPr>
              <w:spacing w:line="400" w:lineRule="exact"/>
              <w:ind w:firstLine="0" w:firstLineChars="0"/>
              <w:rPr>
                <w:sz w:val="18"/>
                <w:szCs w:val="18"/>
                <w:lang w:val="en-US"/>
              </w:rPr>
            </w:pPr>
            <w:r>
              <w:rPr>
                <w:sz w:val="18"/>
                <w:szCs w:val="18"/>
                <w:lang w:val="en-US"/>
              </w:rPr>
              <w:t>0</w:t>
            </w:r>
          </w:p>
        </w:tc>
        <w:tc>
          <w:tcPr>
            <w:tcW w:w="402" w:type="dxa"/>
            <w:vAlign w:val="center"/>
          </w:tcPr>
          <w:p w14:paraId="2AA761FF">
            <w:pPr>
              <w:spacing w:line="400" w:lineRule="exact"/>
              <w:ind w:firstLine="0" w:firstLineChars="0"/>
              <w:rPr>
                <w:sz w:val="18"/>
                <w:szCs w:val="18"/>
                <w:lang w:val="en-US"/>
              </w:rPr>
            </w:pPr>
            <w:r>
              <w:rPr>
                <w:sz w:val="18"/>
                <w:szCs w:val="18"/>
                <w:lang w:val="en-US"/>
              </w:rPr>
              <w:t>0</w:t>
            </w:r>
          </w:p>
        </w:tc>
        <w:tc>
          <w:tcPr>
            <w:tcW w:w="402" w:type="dxa"/>
            <w:vAlign w:val="center"/>
          </w:tcPr>
          <w:p w14:paraId="7DA460CA">
            <w:pPr>
              <w:spacing w:line="400" w:lineRule="exact"/>
              <w:ind w:firstLine="0" w:firstLineChars="0"/>
              <w:rPr>
                <w:sz w:val="18"/>
                <w:szCs w:val="18"/>
                <w:lang w:val="en-US"/>
              </w:rPr>
            </w:pPr>
            <w:r>
              <w:rPr>
                <w:sz w:val="18"/>
                <w:szCs w:val="18"/>
                <w:lang w:val="en-US"/>
              </w:rPr>
              <w:t>0</w:t>
            </w:r>
          </w:p>
        </w:tc>
        <w:tc>
          <w:tcPr>
            <w:tcW w:w="401" w:type="dxa"/>
            <w:vAlign w:val="center"/>
          </w:tcPr>
          <w:p w14:paraId="63DF8325">
            <w:pPr>
              <w:spacing w:line="400" w:lineRule="exact"/>
              <w:ind w:firstLine="0" w:firstLineChars="0"/>
              <w:rPr>
                <w:sz w:val="18"/>
                <w:szCs w:val="18"/>
                <w:lang w:val="en-US"/>
              </w:rPr>
            </w:pPr>
            <w:r>
              <w:rPr>
                <w:sz w:val="18"/>
                <w:szCs w:val="18"/>
                <w:lang w:val="en-US"/>
              </w:rPr>
              <w:t>0</w:t>
            </w:r>
          </w:p>
        </w:tc>
        <w:tc>
          <w:tcPr>
            <w:tcW w:w="402" w:type="dxa"/>
            <w:vAlign w:val="center"/>
          </w:tcPr>
          <w:p w14:paraId="6F37169E">
            <w:pPr>
              <w:spacing w:line="400" w:lineRule="exact"/>
              <w:ind w:firstLine="0" w:firstLineChars="0"/>
              <w:rPr>
                <w:sz w:val="18"/>
                <w:szCs w:val="18"/>
                <w:lang w:val="en-US"/>
              </w:rPr>
            </w:pPr>
            <w:r>
              <w:rPr>
                <w:sz w:val="18"/>
                <w:szCs w:val="18"/>
                <w:lang w:val="en-US"/>
              </w:rPr>
              <w:t>0</w:t>
            </w:r>
          </w:p>
        </w:tc>
        <w:tc>
          <w:tcPr>
            <w:tcW w:w="402" w:type="dxa"/>
            <w:vAlign w:val="center"/>
          </w:tcPr>
          <w:p w14:paraId="5B5C01A5">
            <w:pPr>
              <w:spacing w:line="400" w:lineRule="exact"/>
              <w:ind w:firstLine="0" w:firstLineChars="0"/>
              <w:rPr>
                <w:sz w:val="18"/>
                <w:szCs w:val="18"/>
                <w:lang w:val="en-US"/>
              </w:rPr>
            </w:pPr>
            <w:r>
              <w:rPr>
                <w:sz w:val="18"/>
                <w:szCs w:val="18"/>
                <w:lang w:val="en-US"/>
              </w:rPr>
              <w:t>0</w:t>
            </w:r>
          </w:p>
        </w:tc>
        <w:tc>
          <w:tcPr>
            <w:tcW w:w="402" w:type="dxa"/>
            <w:vAlign w:val="center"/>
          </w:tcPr>
          <w:p w14:paraId="2F1FD818">
            <w:pPr>
              <w:spacing w:line="400" w:lineRule="exact"/>
              <w:ind w:firstLine="0" w:firstLineChars="0"/>
              <w:rPr>
                <w:sz w:val="18"/>
                <w:szCs w:val="18"/>
                <w:lang w:val="en-US"/>
              </w:rPr>
            </w:pPr>
            <w:r>
              <w:rPr>
                <w:sz w:val="18"/>
                <w:szCs w:val="18"/>
                <w:lang w:val="en-US"/>
              </w:rPr>
              <w:t>0</w:t>
            </w:r>
          </w:p>
        </w:tc>
        <w:tc>
          <w:tcPr>
            <w:tcW w:w="401" w:type="dxa"/>
            <w:vAlign w:val="center"/>
          </w:tcPr>
          <w:p w14:paraId="7966F2DF">
            <w:pPr>
              <w:spacing w:line="400" w:lineRule="exact"/>
              <w:ind w:firstLine="0" w:firstLineChars="0"/>
              <w:rPr>
                <w:sz w:val="18"/>
                <w:szCs w:val="18"/>
                <w:lang w:val="en-US"/>
              </w:rPr>
            </w:pPr>
            <w:r>
              <w:rPr>
                <w:sz w:val="18"/>
                <w:szCs w:val="18"/>
                <w:lang w:val="en-US"/>
              </w:rPr>
              <w:t>0</w:t>
            </w:r>
          </w:p>
        </w:tc>
        <w:tc>
          <w:tcPr>
            <w:tcW w:w="402" w:type="dxa"/>
            <w:vAlign w:val="center"/>
          </w:tcPr>
          <w:p w14:paraId="0E5145AC">
            <w:pPr>
              <w:spacing w:line="400" w:lineRule="exact"/>
              <w:ind w:firstLine="0" w:firstLineChars="0"/>
              <w:rPr>
                <w:sz w:val="18"/>
                <w:szCs w:val="18"/>
                <w:lang w:val="en-US"/>
              </w:rPr>
            </w:pPr>
            <w:r>
              <w:rPr>
                <w:sz w:val="18"/>
                <w:szCs w:val="18"/>
                <w:lang w:val="en-US"/>
              </w:rPr>
              <w:t>0</w:t>
            </w:r>
          </w:p>
        </w:tc>
        <w:tc>
          <w:tcPr>
            <w:tcW w:w="402" w:type="dxa"/>
            <w:vAlign w:val="center"/>
          </w:tcPr>
          <w:p w14:paraId="57C6B521">
            <w:pPr>
              <w:spacing w:line="400" w:lineRule="exact"/>
              <w:ind w:firstLine="0" w:firstLineChars="0"/>
              <w:rPr>
                <w:sz w:val="18"/>
                <w:szCs w:val="18"/>
                <w:lang w:val="en-US"/>
              </w:rPr>
            </w:pPr>
            <w:r>
              <w:rPr>
                <w:sz w:val="18"/>
                <w:szCs w:val="18"/>
                <w:lang w:val="en-US"/>
              </w:rPr>
              <w:t>0</w:t>
            </w:r>
          </w:p>
        </w:tc>
        <w:tc>
          <w:tcPr>
            <w:tcW w:w="401" w:type="dxa"/>
            <w:vAlign w:val="center"/>
          </w:tcPr>
          <w:p w14:paraId="3E15330E">
            <w:pPr>
              <w:spacing w:line="400" w:lineRule="exact"/>
              <w:ind w:firstLine="0" w:firstLineChars="0"/>
              <w:rPr>
                <w:sz w:val="18"/>
                <w:szCs w:val="18"/>
                <w:lang w:val="en-US"/>
              </w:rPr>
            </w:pPr>
            <w:r>
              <w:rPr>
                <w:sz w:val="18"/>
                <w:szCs w:val="18"/>
                <w:lang w:val="en-US"/>
              </w:rPr>
              <w:t>0</w:t>
            </w:r>
          </w:p>
        </w:tc>
        <w:tc>
          <w:tcPr>
            <w:tcW w:w="402" w:type="dxa"/>
            <w:vAlign w:val="center"/>
          </w:tcPr>
          <w:p w14:paraId="1D0889E9">
            <w:pPr>
              <w:spacing w:line="400" w:lineRule="exact"/>
              <w:ind w:firstLine="0" w:firstLineChars="0"/>
              <w:rPr>
                <w:sz w:val="18"/>
                <w:szCs w:val="18"/>
                <w:lang w:val="en-US"/>
              </w:rPr>
            </w:pPr>
            <w:r>
              <w:rPr>
                <w:sz w:val="18"/>
                <w:szCs w:val="18"/>
                <w:lang w:val="en-US"/>
              </w:rPr>
              <w:t>0</w:t>
            </w:r>
          </w:p>
        </w:tc>
        <w:tc>
          <w:tcPr>
            <w:tcW w:w="402" w:type="dxa"/>
            <w:vAlign w:val="center"/>
          </w:tcPr>
          <w:p w14:paraId="671013F9">
            <w:pPr>
              <w:spacing w:line="400" w:lineRule="exact"/>
              <w:ind w:firstLine="0" w:firstLineChars="0"/>
              <w:rPr>
                <w:sz w:val="18"/>
                <w:szCs w:val="18"/>
                <w:lang w:val="en-US"/>
              </w:rPr>
            </w:pPr>
            <w:r>
              <w:rPr>
                <w:sz w:val="18"/>
                <w:szCs w:val="18"/>
                <w:lang w:val="en-US"/>
              </w:rPr>
              <w:t>0</w:t>
            </w:r>
          </w:p>
        </w:tc>
        <w:tc>
          <w:tcPr>
            <w:tcW w:w="402" w:type="dxa"/>
            <w:vAlign w:val="center"/>
          </w:tcPr>
          <w:p w14:paraId="08F1C6C1">
            <w:pPr>
              <w:spacing w:line="400" w:lineRule="exact"/>
              <w:ind w:firstLine="0" w:firstLineChars="0"/>
              <w:rPr>
                <w:sz w:val="18"/>
                <w:szCs w:val="18"/>
                <w:lang w:val="en-US"/>
              </w:rPr>
            </w:pPr>
            <w:r>
              <w:rPr>
                <w:sz w:val="18"/>
                <w:szCs w:val="18"/>
                <w:lang w:val="en-US"/>
              </w:rPr>
              <w:t>0</w:t>
            </w:r>
          </w:p>
        </w:tc>
      </w:tr>
      <w:tr w14:paraId="08CF6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C94C13">
            <w:pPr>
              <w:spacing w:line="400" w:lineRule="exact"/>
              <w:ind w:firstLine="0" w:firstLineChars="0"/>
              <w:rPr>
                <w:sz w:val="18"/>
                <w:szCs w:val="18"/>
                <w:lang w:val="en-US"/>
              </w:rPr>
            </w:pPr>
            <w:r>
              <w:rPr>
                <w:sz w:val="18"/>
                <w:szCs w:val="18"/>
                <w:lang w:val="en-US"/>
              </w:rPr>
              <w:t>教育-普通教室</w:t>
            </w:r>
          </w:p>
        </w:tc>
        <w:tc>
          <w:tcPr>
            <w:tcW w:w="401" w:type="dxa"/>
            <w:vAlign w:val="center"/>
          </w:tcPr>
          <w:p w14:paraId="66A8239B">
            <w:pPr>
              <w:spacing w:line="400" w:lineRule="exact"/>
              <w:ind w:firstLine="0" w:firstLineChars="0"/>
              <w:rPr>
                <w:sz w:val="18"/>
                <w:szCs w:val="18"/>
                <w:lang w:val="en-US"/>
              </w:rPr>
            </w:pPr>
            <w:r>
              <w:rPr>
                <w:sz w:val="18"/>
                <w:szCs w:val="18"/>
                <w:lang w:val="en-US"/>
              </w:rPr>
              <w:t>0</w:t>
            </w:r>
          </w:p>
        </w:tc>
        <w:tc>
          <w:tcPr>
            <w:tcW w:w="402" w:type="dxa"/>
            <w:vAlign w:val="center"/>
          </w:tcPr>
          <w:p w14:paraId="5DBD6D75">
            <w:pPr>
              <w:spacing w:line="400" w:lineRule="exact"/>
              <w:ind w:firstLine="0" w:firstLineChars="0"/>
              <w:rPr>
                <w:sz w:val="18"/>
                <w:szCs w:val="18"/>
                <w:lang w:val="en-US"/>
              </w:rPr>
            </w:pPr>
            <w:r>
              <w:rPr>
                <w:sz w:val="18"/>
                <w:szCs w:val="18"/>
                <w:lang w:val="en-US"/>
              </w:rPr>
              <w:t>0</w:t>
            </w:r>
          </w:p>
        </w:tc>
        <w:tc>
          <w:tcPr>
            <w:tcW w:w="402" w:type="dxa"/>
            <w:vAlign w:val="center"/>
          </w:tcPr>
          <w:p w14:paraId="59CEA4E0">
            <w:pPr>
              <w:spacing w:line="400" w:lineRule="exact"/>
              <w:ind w:firstLine="0" w:firstLineChars="0"/>
              <w:rPr>
                <w:sz w:val="18"/>
                <w:szCs w:val="18"/>
                <w:lang w:val="en-US"/>
              </w:rPr>
            </w:pPr>
            <w:r>
              <w:rPr>
                <w:sz w:val="18"/>
                <w:szCs w:val="18"/>
                <w:lang w:val="en-US"/>
              </w:rPr>
              <w:t>0</w:t>
            </w:r>
          </w:p>
        </w:tc>
        <w:tc>
          <w:tcPr>
            <w:tcW w:w="401" w:type="dxa"/>
            <w:vAlign w:val="center"/>
          </w:tcPr>
          <w:p w14:paraId="2E4C739E">
            <w:pPr>
              <w:spacing w:line="400" w:lineRule="exact"/>
              <w:ind w:firstLine="0" w:firstLineChars="0"/>
              <w:rPr>
                <w:sz w:val="18"/>
                <w:szCs w:val="18"/>
                <w:lang w:val="en-US"/>
              </w:rPr>
            </w:pPr>
            <w:r>
              <w:rPr>
                <w:sz w:val="18"/>
                <w:szCs w:val="18"/>
                <w:lang w:val="en-US"/>
              </w:rPr>
              <w:t>0</w:t>
            </w:r>
          </w:p>
        </w:tc>
        <w:tc>
          <w:tcPr>
            <w:tcW w:w="402" w:type="dxa"/>
            <w:vAlign w:val="center"/>
          </w:tcPr>
          <w:p w14:paraId="56751ADC">
            <w:pPr>
              <w:spacing w:line="400" w:lineRule="exact"/>
              <w:ind w:firstLine="0" w:firstLineChars="0"/>
              <w:rPr>
                <w:sz w:val="18"/>
                <w:szCs w:val="18"/>
                <w:lang w:val="en-US"/>
              </w:rPr>
            </w:pPr>
            <w:r>
              <w:rPr>
                <w:sz w:val="18"/>
                <w:szCs w:val="18"/>
                <w:lang w:val="en-US"/>
              </w:rPr>
              <w:t>0</w:t>
            </w:r>
          </w:p>
        </w:tc>
        <w:tc>
          <w:tcPr>
            <w:tcW w:w="402" w:type="dxa"/>
            <w:vAlign w:val="center"/>
          </w:tcPr>
          <w:p w14:paraId="6281A9E0">
            <w:pPr>
              <w:spacing w:line="400" w:lineRule="exact"/>
              <w:ind w:firstLine="0" w:firstLineChars="0"/>
              <w:rPr>
                <w:sz w:val="18"/>
                <w:szCs w:val="18"/>
                <w:lang w:val="en-US"/>
              </w:rPr>
            </w:pPr>
            <w:r>
              <w:rPr>
                <w:sz w:val="18"/>
                <w:szCs w:val="18"/>
                <w:lang w:val="en-US"/>
              </w:rPr>
              <w:t>0</w:t>
            </w:r>
          </w:p>
        </w:tc>
        <w:tc>
          <w:tcPr>
            <w:tcW w:w="401" w:type="dxa"/>
            <w:vAlign w:val="center"/>
          </w:tcPr>
          <w:p w14:paraId="02A193ED">
            <w:pPr>
              <w:spacing w:line="400" w:lineRule="exact"/>
              <w:ind w:firstLine="0" w:firstLineChars="0"/>
              <w:rPr>
                <w:sz w:val="18"/>
                <w:szCs w:val="18"/>
                <w:lang w:val="en-US"/>
              </w:rPr>
            </w:pPr>
            <w:r>
              <w:rPr>
                <w:sz w:val="18"/>
                <w:szCs w:val="18"/>
                <w:lang w:val="en-US"/>
              </w:rPr>
              <w:t>10</w:t>
            </w:r>
          </w:p>
        </w:tc>
        <w:tc>
          <w:tcPr>
            <w:tcW w:w="402" w:type="dxa"/>
            <w:vAlign w:val="center"/>
          </w:tcPr>
          <w:p w14:paraId="35F6D873">
            <w:pPr>
              <w:spacing w:line="400" w:lineRule="exact"/>
              <w:ind w:firstLine="0" w:firstLineChars="0"/>
              <w:rPr>
                <w:sz w:val="18"/>
                <w:szCs w:val="18"/>
                <w:lang w:val="en-US"/>
              </w:rPr>
            </w:pPr>
            <w:r>
              <w:rPr>
                <w:sz w:val="18"/>
                <w:szCs w:val="18"/>
                <w:lang w:val="en-US"/>
              </w:rPr>
              <w:t>50</w:t>
            </w:r>
          </w:p>
        </w:tc>
        <w:tc>
          <w:tcPr>
            <w:tcW w:w="402" w:type="dxa"/>
            <w:vAlign w:val="center"/>
          </w:tcPr>
          <w:p w14:paraId="4AF119A9">
            <w:pPr>
              <w:spacing w:line="400" w:lineRule="exact"/>
              <w:ind w:firstLine="0" w:firstLineChars="0"/>
              <w:rPr>
                <w:sz w:val="18"/>
                <w:szCs w:val="18"/>
                <w:lang w:val="en-US"/>
              </w:rPr>
            </w:pPr>
            <w:r>
              <w:rPr>
                <w:sz w:val="18"/>
                <w:szCs w:val="18"/>
                <w:lang w:val="en-US"/>
              </w:rPr>
              <w:t>95</w:t>
            </w:r>
          </w:p>
        </w:tc>
        <w:tc>
          <w:tcPr>
            <w:tcW w:w="402" w:type="dxa"/>
            <w:vAlign w:val="center"/>
          </w:tcPr>
          <w:p w14:paraId="3B414229">
            <w:pPr>
              <w:spacing w:line="400" w:lineRule="exact"/>
              <w:ind w:firstLine="0" w:firstLineChars="0"/>
              <w:rPr>
                <w:sz w:val="18"/>
                <w:szCs w:val="18"/>
                <w:lang w:val="en-US"/>
              </w:rPr>
            </w:pPr>
            <w:r>
              <w:rPr>
                <w:sz w:val="18"/>
                <w:szCs w:val="18"/>
                <w:lang w:val="en-US"/>
              </w:rPr>
              <w:t>95</w:t>
            </w:r>
          </w:p>
        </w:tc>
        <w:tc>
          <w:tcPr>
            <w:tcW w:w="401" w:type="dxa"/>
            <w:vAlign w:val="center"/>
          </w:tcPr>
          <w:p w14:paraId="0969689F">
            <w:pPr>
              <w:spacing w:line="400" w:lineRule="exact"/>
              <w:ind w:firstLine="0" w:firstLineChars="0"/>
              <w:rPr>
                <w:sz w:val="18"/>
                <w:szCs w:val="18"/>
                <w:lang w:val="en-US"/>
              </w:rPr>
            </w:pPr>
            <w:r>
              <w:rPr>
                <w:sz w:val="18"/>
                <w:szCs w:val="18"/>
                <w:lang w:val="en-US"/>
              </w:rPr>
              <w:t>95</w:t>
            </w:r>
          </w:p>
        </w:tc>
        <w:tc>
          <w:tcPr>
            <w:tcW w:w="402" w:type="dxa"/>
            <w:vAlign w:val="center"/>
          </w:tcPr>
          <w:p w14:paraId="4206C02A">
            <w:pPr>
              <w:spacing w:line="400" w:lineRule="exact"/>
              <w:ind w:firstLine="0" w:firstLineChars="0"/>
              <w:rPr>
                <w:sz w:val="18"/>
                <w:szCs w:val="18"/>
                <w:lang w:val="en-US"/>
              </w:rPr>
            </w:pPr>
            <w:r>
              <w:rPr>
                <w:sz w:val="18"/>
                <w:szCs w:val="18"/>
                <w:lang w:val="en-US"/>
              </w:rPr>
              <w:t>80</w:t>
            </w:r>
          </w:p>
        </w:tc>
        <w:tc>
          <w:tcPr>
            <w:tcW w:w="402" w:type="dxa"/>
            <w:vAlign w:val="center"/>
          </w:tcPr>
          <w:p w14:paraId="5B45BBD9">
            <w:pPr>
              <w:spacing w:line="400" w:lineRule="exact"/>
              <w:ind w:firstLine="0" w:firstLineChars="0"/>
              <w:rPr>
                <w:sz w:val="18"/>
                <w:szCs w:val="18"/>
                <w:lang w:val="en-US"/>
              </w:rPr>
            </w:pPr>
            <w:r>
              <w:rPr>
                <w:sz w:val="18"/>
                <w:szCs w:val="18"/>
                <w:lang w:val="en-US"/>
              </w:rPr>
              <w:t>80</w:t>
            </w:r>
          </w:p>
        </w:tc>
        <w:tc>
          <w:tcPr>
            <w:tcW w:w="401" w:type="dxa"/>
            <w:vAlign w:val="center"/>
          </w:tcPr>
          <w:p w14:paraId="6B3AE395">
            <w:pPr>
              <w:spacing w:line="400" w:lineRule="exact"/>
              <w:ind w:firstLine="0" w:firstLineChars="0"/>
              <w:rPr>
                <w:sz w:val="18"/>
                <w:szCs w:val="18"/>
                <w:lang w:val="en-US"/>
              </w:rPr>
            </w:pPr>
            <w:r>
              <w:rPr>
                <w:sz w:val="18"/>
                <w:szCs w:val="18"/>
                <w:lang w:val="en-US"/>
              </w:rPr>
              <w:t>95</w:t>
            </w:r>
          </w:p>
        </w:tc>
        <w:tc>
          <w:tcPr>
            <w:tcW w:w="402" w:type="dxa"/>
            <w:vAlign w:val="center"/>
          </w:tcPr>
          <w:p w14:paraId="274E85C0">
            <w:pPr>
              <w:spacing w:line="400" w:lineRule="exact"/>
              <w:ind w:firstLine="0" w:firstLineChars="0"/>
              <w:rPr>
                <w:sz w:val="18"/>
                <w:szCs w:val="18"/>
                <w:lang w:val="en-US"/>
              </w:rPr>
            </w:pPr>
            <w:r>
              <w:rPr>
                <w:sz w:val="18"/>
                <w:szCs w:val="18"/>
                <w:lang w:val="en-US"/>
              </w:rPr>
              <w:t>95</w:t>
            </w:r>
          </w:p>
        </w:tc>
        <w:tc>
          <w:tcPr>
            <w:tcW w:w="402" w:type="dxa"/>
            <w:vAlign w:val="center"/>
          </w:tcPr>
          <w:p w14:paraId="12C3C66F">
            <w:pPr>
              <w:spacing w:line="400" w:lineRule="exact"/>
              <w:ind w:firstLine="0" w:firstLineChars="0"/>
              <w:rPr>
                <w:sz w:val="18"/>
                <w:szCs w:val="18"/>
                <w:lang w:val="en-US"/>
              </w:rPr>
            </w:pPr>
            <w:r>
              <w:rPr>
                <w:sz w:val="18"/>
                <w:szCs w:val="18"/>
                <w:lang w:val="en-US"/>
              </w:rPr>
              <w:t>95</w:t>
            </w:r>
          </w:p>
        </w:tc>
        <w:tc>
          <w:tcPr>
            <w:tcW w:w="402" w:type="dxa"/>
            <w:vAlign w:val="center"/>
          </w:tcPr>
          <w:p w14:paraId="540EFDF2">
            <w:pPr>
              <w:spacing w:line="400" w:lineRule="exact"/>
              <w:ind w:firstLine="0" w:firstLineChars="0"/>
              <w:rPr>
                <w:sz w:val="18"/>
                <w:szCs w:val="18"/>
                <w:lang w:val="en-US"/>
              </w:rPr>
            </w:pPr>
            <w:r>
              <w:rPr>
                <w:sz w:val="18"/>
                <w:szCs w:val="18"/>
                <w:lang w:val="en-US"/>
              </w:rPr>
              <w:t>95</w:t>
            </w:r>
          </w:p>
        </w:tc>
        <w:tc>
          <w:tcPr>
            <w:tcW w:w="401" w:type="dxa"/>
            <w:vAlign w:val="center"/>
          </w:tcPr>
          <w:p w14:paraId="6D6C3848">
            <w:pPr>
              <w:spacing w:line="400" w:lineRule="exact"/>
              <w:ind w:firstLine="0" w:firstLineChars="0"/>
              <w:rPr>
                <w:sz w:val="18"/>
                <w:szCs w:val="18"/>
                <w:lang w:val="en-US"/>
              </w:rPr>
            </w:pPr>
            <w:r>
              <w:rPr>
                <w:sz w:val="18"/>
                <w:szCs w:val="18"/>
                <w:lang w:val="en-US"/>
              </w:rPr>
              <w:t>30</w:t>
            </w:r>
          </w:p>
        </w:tc>
        <w:tc>
          <w:tcPr>
            <w:tcW w:w="402" w:type="dxa"/>
            <w:vAlign w:val="center"/>
          </w:tcPr>
          <w:p w14:paraId="30CFBAF6">
            <w:pPr>
              <w:spacing w:line="400" w:lineRule="exact"/>
              <w:ind w:firstLine="0" w:firstLineChars="0"/>
              <w:rPr>
                <w:sz w:val="18"/>
                <w:szCs w:val="18"/>
                <w:lang w:val="en-US"/>
              </w:rPr>
            </w:pPr>
            <w:r>
              <w:rPr>
                <w:sz w:val="18"/>
                <w:szCs w:val="18"/>
                <w:lang w:val="en-US"/>
              </w:rPr>
              <w:t>30</w:t>
            </w:r>
          </w:p>
        </w:tc>
        <w:tc>
          <w:tcPr>
            <w:tcW w:w="402" w:type="dxa"/>
            <w:vAlign w:val="center"/>
          </w:tcPr>
          <w:p w14:paraId="4B18FDE8">
            <w:pPr>
              <w:spacing w:line="400" w:lineRule="exact"/>
              <w:ind w:firstLine="0" w:firstLineChars="0"/>
              <w:rPr>
                <w:sz w:val="18"/>
                <w:szCs w:val="18"/>
                <w:lang w:val="en-US"/>
              </w:rPr>
            </w:pPr>
            <w:r>
              <w:rPr>
                <w:sz w:val="18"/>
                <w:szCs w:val="18"/>
                <w:lang w:val="en-US"/>
              </w:rPr>
              <w:t>0</w:t>
            </w:r>
          </w:p>
        </w:tc>
        <w:tc>
          <w:tcPr>
            <w:tcW w:w="401" w:type="dxa"/>
            <w:vAlign w:val="center"/>
          </w:tcPr>
          <w:p w14:paraId="2F29F130">
            <w:pPr>
              <w:spacing w:line="400" w:lineRule="exact"/>
              <w:ind w:firstLine="0" w:firstLineChars="0"/>
              <w:rPr>
                <w:sz w:val="18"/>
                <w:szCs w:val="18"/>
                <w:lang w:val="en-US"/>
              </w:rPr>
            </w:pPr>
            <w:r>
              <w:rPr>
                <w:sz w:val="18"/>
                <w:szCs w:val="18"/>
                <w:lang w:val="en-US"/>
              </w:rPr>
              <w:t>0</w:t>
            </w:r>
          </w:p>
        </w:tc>
        <w:tc>
          <w:tcPr>
            <w:tcW w:w="402" w:type="dxa"/>
            <w:vAlign w:val="center"/>
          </w:tcPr>
          <w:p w14:paraId="0AB7E645">
            <w:pPr>
              <w:spacing w:line="400" w:lineRule="exact"/>
              <w:ind w:firstLine="0" w:firstLineChars="0"/>
              <w:rPr>
                <w:sz w:val="18"/>
                <w:szCs w:val="18"/>
                <w:lang w:val="en-US"/>
              </w:rPr>
            </w:pPr>
            <w:r>
              <w:rPr>
                <w:sz w:val="18"/>
                <w:szCs w:val="18"/>
                <w:lang w:val="en-US"/>
              </w:rPr>
              <w:t>0</w:t>
            </w:r>
          </w:p>
        </w:tc>
        <w:tc>
          <w:tcPr>
            <w:tcW w:w="402" w:type="dxa"/>
            <w:vAlign w:val="center"/>
          </w:tcPr>
          <w:p w14:paraId="6722AAD0">
            <w:pPr>
              <w:spacing w:line="400" w:lineRule="exact"/>
              <w:ind w:firstLine="0" w:firstLineChars="0"/>
              <w:rPr>
                <w:sz w:val="18"/>
                <w:szCs w:val="18"/>
                <w:lang w:val="en-US"/>
              </w:rPr>
            </w:pPr>
            <w:r>
              <w:rPr>
                <w:sz w:val="18"/>
                <w:szCs w:val="18"/>
                <w:lang w:val="en-US"/>
              </w:rPr>
              <w:t>0</w:t>
            </w:r>
          </w:p>
        </w:tc>
        <w:tc>
          <w:tcPr>
            <w:tcW w:w="402" w:type="dxa"/>
            <w:vAlign w:val="center"/>
          </w:tcPr>
          <w:p w14:paraId="01365C68">
            <w:pPr>
              <w:spacing w:line="400" w:lineRule="exact"/>
              <w:ind w:firstLine="0" w:firstLineChars="0"/>
              <w:rPr>
                <w:sz w:val="18"/>
                <w:szCs w:val="18"/>
                <w:lang w:val="en-US"/>
              </w:rPr>
            </w:pPr>
            <w:r>
              <w:rPr>
                <w:sz w:val="18"/>
                <w:szCs w:val="18"/>
                <w:lang w:val="en-US"/>
              </w:rPr>
              <w:t>0</w:t>
            </w:r>
          </w:p>
        </w:tc>
      </w:tr>
      <w:tr w14:paraId="05310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FAE7CD">
            <w:pPr>
              <w:spacing w:line="400" w:lineRule="exact"/>
              <w:ind w:firstLine="0" w:firstLineChars="0"/>
              <w:rPr>
                <w:sz w:val="18"/>
                <w:szCs w:val="18"/>
                <w:lang w:val="en-US"/>
              </w:rPr>
            </w:pPr>
          </w:p>
        </w:tc>
        <w:tc>
          <w:tcPr>
            <w:tcW w:w="401" w:type="dxa"/>
            <w:vAlign w:val="center"/>
          </w:tcPr>
          <w:p w14:paraId="65CE8B52">
            <w:pPr>
              <w:spacing w:line="400" w:lineRule="exact"/>
              <w:ind w:firstLine="0" w:firstLineChars="0"/>
              <w:rPr>
                <w:sz w:val="18"/>
                <w:szCs w:val="18"/>
                <w:lang w:val="en-US"/>
              </w:rPr>
            </w:pPr>
            <w:r>
              <w:rPr>
                <w:sz w:val="18"/>
                <w:szCs w:val="18"/>
                <w:lang w:val="en-US"/>
              </w:rPr>
              <w:t>0</w:t>
            </w:r>
          </w:p>
        </w:tc>
        <w:tc>
          <w:tcPr>
            <w:tcW w:w="402" w:type="dxa"/>
            <w:vAlign w:val="center"/>
          </w:tcPr>
          <w:p w14:paraId="4C536761">
            <w:pPr>
              <w:spacing w:line="400" w:lineRule="exact"/>
              <w:ind w:firstLine="0" w:firstLineChars="0"/>
              <w:rPr>
                <w:sz w:val="18"/>
                <w:szCs w:val="18"/>
                <w:lang w:val="en-US"/>
              </w:rPr>
            </w:pPr>
            <w:r>
              <w:rPr>
                <w:sz w:val="18"/>
                <w:szCs w:val="18"/>
                <w:lang w:val="en-US"/>
              </w:rPr>
              <w:t>0</w:t>
            </w:r>
          </w:p>
        </w:tc>
        <w:tc>
          <w:tcPr>
            <w:tcW w:w="402" w:type="dxa"/>
            <w:vAlign w:val="center"/>
          </w:tcPr>
          <w:p w14:paraId="1F6C3EA5">
            <w:pPr>
              <w:spacing w:line="400" w:lineRule="exact"/>
              <w:ind w:firstLine="0" w:firstLineChars="0"/>
              <w:rPr>
                <w:sz w:val="18"/>
                <w:szCs w:val="18"/>
                <w:lang w:val="en-US"/>
              </w:rPr>
            </w:pPr>
            <w:r>
              <w:rPr>
                <w:sz w:val="18"/>
                <w:szCs w:val="18"/>
                <w:lang w:val="en-US"/>
              </w:rPr>
              <w:t>0</w:t>
            </w:r>
          </w:p>
        </w:tc>
        <w:tc>
          <w:tcPr>
            <w:tcW w:w="401" w:type="dxa"/>
            <w:vAlign w:val="center"/>
          </w:tcPr>
          <w:p w14:paraId="2C781DA0">
            <w:pPr>
              <w:spacing w:line="400" w:lineRule="exact"/>
              <w:ind w:firstLine="0" w:firstLineChars="0"/>
              <w:rPr>
                <w:sz w:val="18"/>
                <w:szCs w:val="18"/>
                <w:lang w:val="en-US"/>
              </w:rPr>
            </w:pPr>
            <w:r>
              <w:rPr>
                <w:sz w:val="18"/>
                <w:szCs w:val="18"/>
                <w:lang w:val="en-US"/>
              </w:rPr>
              <w:t>0</w:t>
            </w:r>
          </w:p>
        </w:tc>
        <w:tc>
          <w:tcPr>
            <w:tcW w:w="402" w:type="dxa"/>
            <w:vAlign w:val="center"/>
          </w:tcPr>
          <w:p w14:paraId="781B281F">
            <w:pPr>
              <w:spacing w:line="400" w:lineRule="exact"/>
              <w:ind w:firstLine="0" w:firstLineChars="0"/>
              <w:rPr>
                <w:sz w:val="18"/>
                <w:szCs w:val="18"/>
                <w:lang w:val="en-US"/>
              </w:rPr>
            </w:pPr>
            <w:r>
              <w:rPr>
                <w:sz w:val="18"/>
                <w:szCs w:val="18"/>
                <w:lang w:val="en-US"/>
              </w:rPr>
              <w:t>0</w:t>
            </w:r>
          </w:p>
        </w:tc>
        <w:tc>
          <w:tcPr>
            <w:tcW w:w="402" w:type="dxa"/>
            <w:vAlign w:val="center"/>
          </w:tcPr>
          <w:p w14:paraId="1FEBA559">
            <w:pPr>
              <w:spacing w:line="400" w:lineRule="exact"/>
              <w:ind w:firstLine="0" w:firstLineChars="0"/>
              <w:rPr>
                <w:sz w:val="18"/>
                <w:szCs w:val="18"/>
                <w:lang w:val="en-US"/>
              </w:rPr>
            </w:pPr>
            <w:r>
              <w:rPr>
                <w:sz w:val="18"/>
                <w:szCs w:val="18"/>
                <w:lang w:val="en-US"/>
              </w:rPr>
              <w:t>0</w:t>
            </w:r>
          </w:p>
        </w:tc>
        <w:tc>
          <w:tcPr>
            <w:tcW w:w="401" w:type="dxa"/>
            <w:vAlign w:val="center"/>
          </w:tcPr>
          <w:p w14:paraId="265506E8">
            <w:pPr>
              <w:spacing w:line="400" w:lineRule="exact"/>
              <w:ind w:firstLine="0" w:firstLineChars="0"/>
              <w:rPr>
                <w:sz w:val="18"/>
                <w:szCs w:val="18"/>
                <w:lang w:val="en-US"/>
              </w:rPr>
            </w:pPr>
            <w:r>
              <w:rPr>
                <w:sz w:val="18"/>
                <w:szCs w:val="18"/>
                <w:lang w:val="en-US"/>
              </w:rPr>
              <w:t>0</w:t>
            </w:r>
          </w:p>
        </w:tc>
        <w:tc>
          <w:tcPr>
            <w:tcW w:w="402" w:type="dxa"/>
            <w:vAlign w:val="center"/>
          </w:tcPr>
          <w:p w14:paraId="6D8A6A79">
            <w:pPr>
              <w:spacing w:line="400" w:lineRule="exact"/>
              <w:ind w:firstLine="0" w:firstLineChars="0"/>
              <w:rPr>
                <w:sz w:val="18"/>
                <w:szCs w:val="18"/>
                <w:lang w:val="en-US"/>
              </w:rPr>
            </w:pPr>
            <w:r>
              <w:rPr>
                <w:sz w:val="18"/>
                <w:szCs w:val="18"/>
                <w:lang w:val="en-US"/>
              </w:rPr>
              <w:t>0</w:t>
            </w:r>
          </w:p>
        </w:tc>
        <w:tc>
          <w:tcPr>
            <w:tcW w:w="402" w:type="dxa"/>
            <w:vAlign w:val="center"/>
          </w:tcPr>
          <w:p w14:paraId="08F999C9">
            <w:pPr>
              <w:spacing w:line="400" w:lineRule="exact"/>
              <w:ind w:firstLine="0" w:firstLineChars="0"/>
              <w:rPr>
                <w:sz w:val="18"/>
                <w:szCs w:val="18"/>
                <w:lang w:val="en-US"/>
              </w:rPr>
            </w:pPr>
            <w:r>
              <w:rPr>
                <w:sz w:val="18"/>
                <w:szCs w:val="18"/>
                <w:lang w:val="en-US"/>
              </w:rPr>
              <w:t>0</w:t>
            </w:r>
          </w:p>
        </w:tc>
        <w:tc>
          <w:tcPr>
            <w:tcW w:w="402" w:type="dxa"/>
            <w:vAlign w:val="center"/>
          </w:tcPr>
          <w:p w14:paraId="0B897103">
            <w:pPr>
              <w:spacing w:line="400" w:lineRule="exact"/>
              <w:ind w:firstLine="0" w:firstLineChars="0"/>
              <w:rPr>
                <w:sz w:val="18"/>
                <w:szCs w:val="18"/>
                <w:lang w:val="en-US"/>
              </w:rPr>
            </w:pPr>
            <w:r>
              <w:rPr>
                <w:sz w:val="18"/>
                <w:szCs w:val="18"/>
                <w:lang w:val="en-US"/>
              </w:rPr>
              <w:t>0</w:t>
            </w:r>
          </w:p>
        </w:tc>
        <w:tc>
          <w:tcPr>
            <w:tcW w:w="401" w:type="dxa"/>
            <w:vAlign w:val="center"/>
          </w:tcPr>
          <w:p w14:paraId="5847E365">
            <w:pPr>
              <w:spacing w:line="400" w:lineRule="exact"/>
              <w:ind w:firstLine="0" w:firstLineChars="0"/>
              <w:rPr>
                <w:sz w:val="18"/>
                <w:szCs w:val="18"/>
                <w:lang w:val="en-US"/>
              </w:rPr>
            </w:pPr>
            <w:r>
              <w:rPr>
                <w:sz w:val="18"/>
                <w:szCs w:val="18"/>
                <w:lang w:val="en-US"/>
              </w:rPr>
              <w:t>0</w:t>
            </w:r>
          </w:p>
        </w:tc>
        <w:tc>
          <w:tcPr>
            <w:tcW w:w="402" w:type="dxa"/>
            <w:vAlign w:val="center"/>
          </w:tcPr>
          <w:p w14:paraId="73DEA2E1">
            <w:pPr>
              <w:spacing w:line="400" w:lineRule="exact"/>
              <w:ind w:firstLine="0" w:firstLineChars="0"/>
              <w:rPr>
                <w:sz w:val="18"/>
                <w:szCs w:val="18"/>
                <w:lang w:val="en-US"/>
              </w:rPr>
            </w:pPr>
            <w:r>
              <w:rPr>
                <w:sz w:val="18"/>
                <w:szCs w:val="18"/>
                <w:lang w:val="en-US"/>
              </w:rPr>
              <w:t>0</w:t>
            </w:r>
          </w:p>
        </w:tc>
        <w:tc>
          <w:tcPr>
            <w:tcW w:w="402" w:type="dxa"/>
            <w:vAlign w:val="center"/>
          </w:tcPr>
          <w:p w14:paraId="46F57694">
            <w:pPr>
              <w:spacing w:line="400" w:lineRule="exact"/>
              <w:ind w:firstLine="0" w:firstLineChars="0"/>
              <w:rPr>
                <w:sz w:val="18"/>
                <w:szCs w:val="18"/>
                <w:lang w:val="en-US"/>
              </w:rPr>
            </w:pPr>
            <w:r>
              <w:rPr>
                <w:sz w:val="18"/>
                <w:szCs w:val="18"/>
                <w:lang w:val="en-US"/>
              </w:rPr>
              <w:t>0</w:t>
            </w:r>
          </w:p>
        </w:tc>
        <w:tc>
          <w:tcPr>
            <w:tcW w:w="401" w:type="dxa"/>
            <w:vAlign w:val="center"/>
          </w:tcPr>
          <w:p w14:paraId="06AF75E9">
            <w:pPr>
              <w:spacing w:line="400" w:lineRule="exact"/>
              <w:ind w:firstLine="0" w:firstLineChars="0"/>
              <w:rPr>
                <w:sz w:val="18"/>
                <w:szCs w:val="18"/>
                <w:lang w:val="en-US"/>
              </w:rPr>
            </w:pPr>
            <w:r>
              <w:rPr>
                <w:sz w:val="18"/>
                <w:szCs w:val="18"/>
                <w:lang w:val="en-US"/>
              </w:rPr>
              <w:t>0</w:t>
            </w:r>
          </w:p>
        </w:tc>
        <w:tc>
          <w:tcPr>
            <w:tcW w:w="402" w:type="dxa"/>
            <w:vAlign w:val="center"/>
          </w:tcPr>
          <w:p w14:paraId="7EC56D61">
            <w:pPr>
              <w:spacing w:line="400" w:lineRule="exact"/>
              <w:ind w:firstLine="0" w:firstLineChars="0"/>
              <w:rPr>
                <w:sz w:val="18"/>
                <w:szCs w:val="18"/>
                <w:lang w:val="en-US"/>
              </w:rPr>
            </w:pPr>
            <w:r>
              <w:rPr>
                <w:sz w:val="18"/>
                <w:szCs w:val="18"/>
                <w:lang w:val="en-US"/>
              </w:rPr>
              <w:t>0</w:t>
            </w:r>
          </w:p>
        </w:tc>
        <w:tc>
          <w:tcPr>
            <w:tcW w:w="402" w:type="dxa"/>
            <w:vAlign w:val="center"/>
          </w:tcPr>
          <w:p w14:paraId="3988CAAF">
            <w:pPr>
              <w:spacing w:line="400" w:lineRule="exact"/>
              <w:ind w:firstLine="0" w:firstLineChars="0"/>
              <w:rPr>
                <w:sz w:val="18"/>
                <w:szCs w:val="18"/>
                <w:lang w:val="en-US"/>
              </w:rPr>
            </w:pPr>
            <w:r>
              <w:rPr>
                <w:sz w:val="18"/>
                <w:szCs w:val="18"/>
                <w:lang w:val="en-US"/>
              </w:rPr>
              <w:t>0</w:t>
            </w:r>
          </w:p>
        </w:tc>
        <w:tc>
          <w:tcPr>
            <w:tcW w:w="402" w:type="dxa"/>
            <w:vAlign w:val="center"/>
          </w:tcPr>
          <w:p w14:paraId="27F48B9F">
            <w:pPr>
              <w:spacing w:line="400" w:lineRule="exact"/>
              <w:ind w:firstLine="0" w:firstLineChars="0"/>
              <w:rPr>
                <w:sz w:val="18"/>
                <w:szCs w:val="18"/>
                <w:lang w:val="en-US"/>
              </w:rPr>
            </w:pPr>
            <w:r>
              <w:rPr>
                <w:sz w:val="18"/>
                <w:szCs w:val="18"/>
                <w:lang w:val="en-US"/>
              </w:rPr>
              <w:t>0</w:t>
            </w:r>
          </w:p>
        </w:tc>
        <w:tc>
          <w:tcPr>
            <w:tcW w:w="401" w:type="dxa"/>
            <w:vAlign w:val="center"/>
          </w:tcPr>
          <w:p w14:paraId="7DF76727">
            <w:pPr>
              <w:spacing w:line="400" w:lineRule="exact"/>
              <w:ind w:firstLine="0" w:firstLineChars="0"/>
              <w:rPr>
                <w:sz w:val="18"/>
                <w:szCs w:val="18"/>
                <w:lang w:val="en-US"/>
              </w:rPr>
            </w:pPr>
            <w:r>
              <w:rPr>
                <w:sz w:val="18"/>
                <w:szCs w:val="18"/>
                <w:lang w:val="en-US"/>
              </w:rPr>
              <w:t>0</w:t>
            </w:r>
          </w:p>
        </w:tc>
        <w:tc>
          <w:tcPr>
            <w:tcW w:w="402" w:type="dxa"/>
            <w:vAlign w:val="center"/>
          </w:tcPr>
          <w:p w14:paraId="21605D9E">
            <w:pPr>
              <w:spacing w:line="400" w:lineRule="exact"/>
              <w:ind w:firstLine="0" w:firstLineChars="0"/>
              <w:rPr>
                <w:sz w:val="18"/>
                <w:szCs w:val="18"/>
                <w:lang w:val="en-US"/>
              </w:rPr>
            </w:pPr>
            <w:r>
              <w:rPr>
                <w:sz w:val="18"/>
                <w:szCs w:val="18"/>
                <w:lang w:val="en-US"/>
              </w:rPr>
              <w:t>0</w:t>
            </w:r>
          </w:p>
        </w:tc>
        <w:tc>
          <w:tcPr>
            <w:tcW w:w="402" w:type="dxa"/>
            <w:vAlign w:val="center"/>
          </w:tcPr>
          <w:p w14:paraId="5327CA14">
            <w:pPr>
              <w:spacing w:line="400" w:lineRule="exact"/>
              <w:ind w:firstLine="0" w:firstLineChars="0"/>
              <w:rPr>
                <w:sz w:val="18"/>
                <w:szCs w:val="18"/>
                <w:lang w:val="en-US"/>
              </w:rPr>
            </w:pPr>
            <w:r>
              <w:rPr>
                <w:sz w:val="18"/>
                <w:szCs w:val="18"/>
                <w:lang w:val="en-US"/>
              </w:rPr>
              <w:t>0</w:t>
            </w:r>
          </w:p>
        </w:tc>
        <w:tc>
          <w:tcPr>
            <w:tcW w:w="401" w:type="dxa"/>
            <w:vAlign w:val="center"/>
          </w:tcPr>
          <w:p w14:paraId="4AA41340">
            <w:pPr>
              <w:spacing w:line="400" w:lineRule="exact"/>
              <w:ind w:firstLine="0" w:firstLineChars="0"/>
              <w:rPr>
                <w:sz w:val="18"/>
                <w:szCs w:val="18"/>
                <w:lang w:val="en-US"/>
              </w:rPr>
            </w:pPr>
            <w:r>
              <w:rPr>
                <w:sz w:val="18"/>
                <w:szCs w:val="18"/>
                <w:lang w:val="en-US"/>
              </w:rPr>
              <w:t>0</w:t>
            </w:r>
          </w:p>
        </w:tc>
        <w:tc>
          <w:tcPr>
            <w:tcW w:w="402" w:type="dxa"/>
            <w:vAlign w:val="center"/>
          </w:tcPr>
          <w:p w14:paraId="6892E5AD">
            <w:pPr>
              <w:spacing w:line="400" w:lineRule="exact"/>
              <w:ind w:firstLine="0" w:firstLineChars="0"/>
              <w:rPr>
                <w:sz w:val="18"/>
                <w:szCs w:val="18"/>
                <w:lang w:val="en-US"/>
              </w:rPr>
            </w:pPr>
            <w:r>
              <w:rPr>
                <w:sz w:val="18"/>
                <w:szCs w:val="18"/>
                <w:lang w:val="en-US"/>
              </w:rPr>
              <w:t>0</w:t>
            </w:r>
          </w:p>
        </w:tc>
        <w:tc>
          <w:tcPr>
            <w:tcW w:w="402" w:type="dxa"/>
            <w:vAlign w:val="center"/>
          </w:tcPr>
          <w:p w14:paraId="3EEAE558">
            <w:pPr>
              <w:spacing w:line="400" w:lineRule="exact"/>
              <w:ind w:firstLine="0" w:firstLineChars="0"/>
              <w:rPr>
                <w:sz w:val="18"/>
                <w:szCs w:val="18"/>
                <w:lang w:val="en-US"/>
              </w:rPr>
            </w:pPr>
            <w:r>
              <w:rPr>
                <w:sz w:val="18"/>
                <w:szCs w:val="18"/>
                <w:lang w:val="en-US"/>
              </w:rPr>
              <w:t>0</w:t>
            </w:r>
          </w:p>
        </w:tc>
        <w:tc>
          <w:tcPr>
            <w:tcW w:w="402" w:type="dxa"/>
            <w:vAlign w:val="center"/>
          </w:tcPr>
          <w:p w14:paraId="40144221">
            <w:pPr>
              <w:spacing w:line="400" w:lineRule="exact"/>
              <w:ind w:firstLine="0" w:firstLineChars="0"/>
              <w:rPr>
                <w:sz w:val="18"/>
                <w:szCs w:val="18"/>
                <w:lang w:val="en-US"/>
              </w:rPr>
            </w:pPr>
            <w:r>
              <w:rPr>
                <w:sz w:val="18"/>
                <w:szCs w:val="18"/>
                <w:lang w:val="en-US"/>
              </w:rPr>
              <w:t>0</w:t>
            </w:r>
          </w:p>
        </w:tc>
      </w:tr>
      <w:tr w14:paraId="75B68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42D2E2">
            <w:pPr>
              <w:spacing w:line="400" w:lineRule="exact"/>
              <w:ind w:firstLine="0" w:firstLineChars="0"/>
              <w:rPr>
                <w:sz w:val="18"/>
                <w:szCs w:val="18"/>
                <w:lang w:val="en-US"/>
              </w:rPr>
            </w:pPr>
            <w:r>
              <w:rPr>
                <w:sz w:val="18"/>
                <w:szCs w:val="18"/>
                <w:lang w:val="en-US"/>
              </w:rPr>
              <w:t>办公-档案室</w:t>
            </w:r>
          </w:p>
        </w:tc>
        <w:tc>
          <w:tcPr>
            <w:tcW w:w="401" w:type="dxa"/>
            <w:vAlign w:val="center"/>
          </w:tcPr>
          <w:p w14:paraId="58972C99">
            <w:pPr>
              <w:spacing w:line="400" w:lineRule="exact"/>
              <w:ind w:firstLine="0" w:firstLineChars="0"/>
              <w:rPr>
                <w:sz w:val="18"/>
                <w:szCs w:val="18"/>
                <w:lang w:val="en-US"/>
              </w:rPr>
            </w:pPr>
            <w:r>
              <w:rPr>
                <w:sz w:val="18"/>
                <w:szCs w:val="18"/>
                <w:lang w:val="en-US"/>
              </w:rPr>
              <w:t>0</w:t>
            </w:r>
          </w:p>
        </w:tc>
        <w:tc>
          <w:tcPr>
            <w:tcW w:w="402" w:type="dxa"/>
            <w:vAlign w:val="center"/>
          </w:tcPr>
          <w:p w14:paraId="05D568E7">
            <w:pPr>
              <w:spacing w:line="400" w:lineRule="exact"/>
              <w:ind w:firstLine="0" w:firstLineChars="0"/>
              <w:rPr>
                <w:sz w:val="18"/>
                <w:szCs w:val="18"/>
                <w:lang w:val="en-US"/>
              </w:rPr>
            </w:pPr>
            <w:r>
              <w:rPr>
                <w:sz w:val="18"/>
                <w:szCs w:val="18"/>
                <w:lang w:val="en-US"/>
              </w:rPr>
              <w:t>0</w:t>
            </w:r>
          </w:p>
        </w:tc>
        <w:tc>
          <w:tcPr>
            <w:tcW w:w="402" w:type="dxa"/>
            <w:vAlign w:val="center"/>
          </w:tcPr>
          <w:p w14:paraId="3F46A480">
            <w:pPr>
              <w:spacing w:line="400" w:lineRule="exact"/>
              <w:ind w:firstLine="0" w:firstLineChars="0"/>
              <w:rPr>
                <w:sz w:val="18"/>
                <w:szCs w:val="18"/>
                <w:lang w:val="en-US"/>
              </w:rPr>
            </w:pPr>
            <w:r>
              <w:rPr>
                <w:sz w:val="18"/>
                <w:szCs w:val="18"/>
                <w:lang w:val="en-US"/>
              </w:rPr>
              <w:t>0</w:t>
            </w:r>
          </w:p>
        </w:tc>
        <w:tc>
          <w:tcPr>
            <w:tcW w:w="401" w:type="dxa"/>
            <w:vAlign w:val="center"/>
          </w:tcPr>
          <w:p w14:paraId="47F5B6F4">
            <w:pPr>
              <w:spacing w:line="400" w:lineRule="exact"/>
              <w:ind w:firstLine="0" w:firstLineChars="0"/>
              <w:rPr>
                <w:sz w:val="18"/>
                <w:szCs w:val="18"/>
                <w:lang w:val="en-US"/>
              </w:rPr>
            </w:pPr>
            <w:r>
              <w:rPr>
                <w:sz w:val="18"/>
                <w:szCs w:val="18"/>
                <w:lang w:val="en-US"/>
              </w:rPr>
              <w:t>0</w:t>
            </w:r>
          </w:p>
        </w:tc>
        <w:tc>
          <w:tcPr>
            <w:tcW w:w="402" w:type="dxa"/>
            <w:vAlign w:val="center"/>
          </w:tcPr>
          <w:p w14:paraId="46D061E1">
            <w:pPr>
              <w:spacing w:line="400" w:lineRule="exact"/>
              <w:ind w:firstLine="0" w:firstLineChars="0"/>
              <w:rPr>
                <w:sz w:val="18"/>
                <w:szCs w:val="18"/>
                <w:lang w:val="en-US"/>
              </w:rPr>
            </w:pPr>
            <w:r>
              <w:rPr>
                <w:sz w:val="18"/>
                <w:szCs w:val="18"/>
                <w:lang w:val="en-US"/>
              </w:rPr>
              <w:t>0</w:t>
            </w:r>
          </w:p>
        </w:tc>
        <w:tc>
          <w:tcPr>
            <w:tcW w:w="402" w:type="dxa"/>
            <w:vAlign w:val="center"/>
          </w:tcPr>
          <w:p w14:paraId="7D590236">
            <w:pPr>
              <w:spacing w:line="400" w:lineRule="exact"/>
              <w:ind w:firstLine="0" w:firstLineChars="0"/>
              <w:rPr>
                <w:sz w:val="18"/>
                <w:szCs w:val="18"/>
                <w:lang w:val="en-US"/>
              </w:rPr>
            </w:pPr>
            <w:r>
              <w:rPr>
                <w:sz w:val="18"/>
                <w:szCs w:val="18"/>
                <w:lang w:val="en-US"/>
              </w:rPr>
              <w:t>0</w:t>
            </w:r>
          </w:p>
        </w:tc>
        <w:tc>
          <w:tcPr>
            <w:tcW w:w="401" w:type="dxa"/>
            <w:vAlign w:val="center"/>
          </w:tcPr>
          <w:p w14:paraId="26B92C93">
            <w:pPr>
              <w:spacing w:line="400" w:lineRule="exact"/>
              <w:ind w:firstLine="0" w:firstLineChars="0"/>
              <w:rPr>
                <w:sz w:val="18"/>
                <w:szCs w:val="18"/>
                <w:lang w:val="en-US"/>
              </w:rPr>
            </w:pPr>
            <w:r>
              <w:rPr>
                <w:sz w:val="18"/>
                <w:szCs w:val="18"/>
                <w:lang w:val="en-US"/>
              </w:rPr>
              <w:t>10</w:t>
            </w:r>
          </w:p>
        </w:tc>
        <w:tc>
          <w:tcPr>
            <w:tcW w:w="402" w:type="dxa"/>
            <w:vAlign w:val="center"/>
          </w:tcPr>
          <w:p w14:paraId="4195E8E0">
            <w:pPr>
              <w:spacing w:line="400" w:lineRule="exact"/>
              <w:ind w:firstLine="0" w:firstLineChars="0"/>
              <w:rPr>
                <w:sz w:val="18"/>
                <w:szCs w:val="18"/>
                <w:lang w:val="en-US"/>
              </w:rPr>
            </w:pPr>
            <w:r>
              <w:rPr>
                <w:sz w:val="18"/>
                <w:szCs w:val="18"/>
                <w:lang w:val="en-US"/>
              </w:rPr>
              <w:t>50</w:t>
            </w:r>
          </w:p>
        </w:tc>
        <w:tc>
          <w:tcPr>
            <w:tcW w:w="402" w:type="dxa"/>
            <w:vAlign w:val="center"/>
          </w:tcPr>
          <w:p w14:paraId="69A221F0">
            <w:pPr>
              <w:spacing w:line="400" w:lineRule="exact"/>
              <w:ind w:firstLine="0" w:firstLineChars="0"/>
              <w:rPr>
                <w:sz w:val="18"/>
                <w:szCs w:val="18"/>
                <w:lang w:val="en-US"/>
              </w:rPr>
            </w:pPr>
            <w:r>
              <w:rPr>
                <w:sz w:val="18"/>
                <w:szCs w:val="18"/>
                <w:lang w:val="en-US"/>
              </w:rPr>
              <w:t>95</w:t>
            </w:r>
          </w:p>
        </w:tc>
        <w:tc>
          <w:tcPr>
            <w:tcW w:w="402" w:type="dxa"/>
            <w:vAlign w:val="center"/>
          </w:tcPr>
          <w:p w14:paraId="69BEE2CA">
            <w:pPr>
              <w:spacing w:line="400" w:lineRule="exact"/>
              <w:ind w:firstLine="0" w:firstLineChars="0"/>
              <w:rPr>
                <w:sz w:val="18"/>
                <w:szCs w:val="18"/>
                <w:lang w:val="en-US"/>
              </w:rPr>
            </w:pPr>
            <w:r>
              <w:rPr>
                <w:sz w:val="18"/>
                <w:szCs w:val="18"/>
                <w:lang w:val="en-US"/>
              </w:rPr>
              <w:t>95</w:t>
            </w:r>
          </w:p>
        </w:tc>
        <w:tc>
          <w:tcPr>
            <w:tcW w:w="401" w:type="dxa"/>
            <w:vAlign w:val="center"/>
          </w:tcPr>
          <w:p w14:paraId="3B6A352B">
            <w:pPr>
              <w:spacing w:line="400" w:lineRule="exact"/>
              <w:ind w:firstLine="0" w:firstLineChars="0"/>
              <w:rPr>
                <w:sz w:val="18"/>
                <w:szCs w:val="18"/>
                <w:lang w:val="en-US"/>
              </w:rPr>
            </w:pPr>
            <w:r>
              <w:rPr>
                <w:sz w:val="18"/>
                <w:szCs w:val="18"/>
                <w:lang w:val="en-US"/>
              </w:rPr>
              <w:t>95</w:t>
            </w:r>
          </w:p>
        </w:tc>
        <w:tc>
          <w:tcPr>
            <w:tcW w:w="402" w:type="dxa"/>
            <w:vAlign w:val="center"/>
          </w:tcPr>
          <w:p w14:paraId="1E0828BB">
            <w:pPr>
              <w:spacing w:line="400" w:lineRule="exact"/>
              <w:ind w:firstLine="0" w:firstLineChars="0"/>
              <w:rPr>
                <w:sz w:val="18"/>
                <w:szCs w:val="18"/>
                <w:lang w:val="en-US"/>
              </w:rPr>
            </w:pPr>
            <w:r>
              <w:rPr>
                <w:sz w:val="18"/>
                <w:szCs w:val="18"/>
                <w:lang w:val="en-US"/>
              </w:rPr>
              <w:t>80</w:t>
            </w:r>
          </w:p>
        </w:tc>
        <w:tc>
          <w:tcPr>
            <w:tcW w:w="402" w:type="dxa"/>
            <w:vAlign w:val="center"/>
          </w:tcPr>
          <w:p w14:paraId="431A28E8">
            <w:pPr>
              <w:spacing w:line="400" w:lineRule="exact"/>
              <w:ind w:firstLine="0" w:firstLineChars="0"/>
              <w:rPr>
                <w:sz w:val="18"/>
                <w:szCs w:val="18"/>
                <w:lang w:val="en-US"/>
              </w:rPr>
            </w:pPr>
            <w:r>
              <w:rPr>
                <w:sz w:val="18"/>
                <w:szCs w:val="18"/>
                <w:lang w:val="en-US"/>
              </w:rPr>
              <w:t>80</w:t>
            </w:r>
          </w:p>
        </w:tc>
        <w:tc>
          <w:tcPr>
            <w:tcW w:w="401" w:type="dxa"/>
            <w:vAlign w:val="center"/>
          </w:tcPr>
          <w:p w14:paraId="414032D6">
            <w:pPr>
              <w:spacing w:line="400" w:lineRule="exact"/>
              <w:ind w:firstLine="0" w:firstLineChars="0"/>
              <w:rPr>
                <w:sz w:val="18"/>
                <w:szCs w:val="18"/>
                <w:lang w:val="en-US"/>
              </w:rPr>
            </w:pPr>
            <w:r>
              <w:rPr>
                <w:sz w:val="18"/>
                <w:szCs w:val="18"/>
                <w:lang w:val="en-US"/>
              </w:rPr>
              <w:t>95</w:t>
            </w:r>
          </w:p>
        </w:tc>
        <w:tc>
          <w:tcPr>
            <w:tcW w:w="402" w:type="dxa"/>
            <w:vAlign w:val="center"/>
          </w:tcPr>
          <w:p w14:paraId="23694527">
            <w:pPr>
              <w:spacing w:line="400" w:lineRule="exact"/>
              <w:ind w:firstLine="0" w:firstLineChars="0"/>
              <w:rPr>
                <w:sz w:val="18"/>
                <w:szCs w:val="18"/>
                <w:lang w:val="en-US"/>
              </w:rPr>
            </w:pPr>
            <w:r>
              <w:rPr>
                <w:sz w:val="18"/>
                <w:szCs w:val="18"/>
                <w:lang w:val="en-US"/>
              </w:rPr>
              <w:t>95</w:t>
            </w:r>
          </w:p>
        </w:tc>
        <w:tc>
          <w:tcPr>
            <w:tcW w:w="402" w:type="dxa"/>
            <w:vAlign w:val="center"/>
          </w:tcPr>
          <w:p w14:paraId="505BB06D">
            <w:pPr>
              <w:spacing w:line="400" w:lineRule="exact"/>
              <w:ind w:firstLine="0" w:firstLineChars="0"/>
              <w:rPr>
                <w:sz w:val="18"/>
                <w:szCs w:val="18"/>
                <w:lang w:val="en-US"/>
              </w:rPr>
            </w:pPr>
            <w:r>
              <w:rPr>
                <w:sz w:val="18"/>
                <w:szCs w:val="18"/>
                <w:lang w:val="en-US"/>
              </w:rPr>
              <w:t>95</w:t>
            </w:r>
          </w:p>
        </w:tc>
        <w:tc>
          <w:tcPr>
            <w:tcW w:w="402" w:type="dxa"/>
            <w:vAlign w:val="center"/>
          </w:tcPr>
          <w:p w14:paraId="45E0A887">
            <w:pPr>
              <w:spacing w:line="400" w:lineRule="exact"/>
              <w:ind w:firstLine="0" w:firstLineChars="0"/>
              <w:rPr>
                <w:sz w:val="18"/>
                <w:szCs w:val="18"/>
                <w:lang w:val="en-US"/>
              </w:rPr>
            </w:pPr>
            <w:r>
              <w:rPr>
                <w:sz w:val="18"/>
                <w:szCs w:val="18"/>
                <w:lang w:val="en-US"/>
              </w:rPr>
              <w:t>95</w:t>
            </w:r>
          </w:p>
        </w:tc>
        <w:tc>
          <w:tcPr>
            <w:tcW w:w="401" w:type="dxa"/>
            <w:vAlign w:val="center"/>
          </w:tcPr>
          <w:p w14:paraId="2A098B3C">
            <w:pPr>
              <w:spacing w:line="400" w:lineRule="exact"/>
              <w:ind w:firstLine="0" w:firstLineChars="0"/>
              <w:rPr>
                <w:sz w:val="18"/>
                <w:szCs w:val="18"/>
                <w:lang w:val="en-US"/>
              </w:rPr>
            </w:pPr>
            <w:r>
              <w:rPr>
                <w:sz w:val="18"/>
                <w:szCs w:val="18"/>
                <w:lang w:val="en-US"/>
              </w:rPr>
              <w:t>30</w:t>
            </w:r>
          </w:p>
        </w:tc>
        <w:tc>
          <w:tcPr>
            <w:tcW w:w="402" w:type="dxa"/>
            <w:vAlign w:val="center"/>
          </w:tcPr>
          <w:p w14:paraId="14B8424A">
            <w:pPr>
              <w:spacing w:line="400" w:lineRule="exact"/>
              <w:ind w:firstLine="0" w:firstLineChars="0"/>
              <w:rPr>
                <w:sz w:val="18"/>
                <w:szCs w:val="18"/>
                <w:lang w:val="en-US"/>
              </w:rPr>
            </w:pPr>
            <w:r>
              <w:rPr>
                <w:sz w:val="18"/>
                <w:szCs w:val="18"/>
                <w:lang w:val="en-US"/>
              </w:rPr>
              <w:t>30</w:t>
            </w:r>
          </w:p>
        </w:tc>
        <w:tc>
          <w:tcPr>
            <w:tcW w:w="402" w:type="dxa"/>
            <w:vAlign w:val="center"/>
          </w:tcPr>
          <w:p w14:paraId="6E352B55">
            <w:pPr>
              <w:spacing w:line="400" w:lineRule="exact"/>
              <w:ind w:firstLine="0" w:firstLineChars="0"/>
              <w:rPr>
                <w:sz w:val="18"/>
                <w:szCs w:val="18"/>
                <w:lang w:val="en-US"/>
              </w:rPr>
            </w:pPr>
            <w:r>
              <w:rPr>
                <w:sz w:val="18"/>
                <w:szCs w:val="18"/>
                <w:lang w:val="en-US"/>
              </w:rPr>
              <w:t>0</w:t>
            </w:r>
          </w:p>
        </w:tc>
        <w:tc>
          <w:tcPr>
            <w:tcW w:w="401" w:type="dxa"/>
            <w:vAlign w:val="center"/>
          </w:tcPr>
          <w:p w14:paraId="54F76067">
            <w:pPr>
              <w:spacing w:line="400" w:lineRule="exact"/>
              <w:ind w:firstLine="0" w:firstLineChars="0"/>
              <w:rPr>
                <w:sz w:val="18"/>
                <w:szCs w:val="18"/>
                <w:lang w:val="en-US"/>
              </w:rPr>
            </w:pPr>
            <w:r>
              <w:rPr>
                <w:sz w:val="18"/>
                <w:szCs w:val="18"/>
                <w:lang w:val="en-US"/>
              </w:rPr>
              <w:t>0</w:t>
            </w:r>
          </w:p>
        </w:tc>
        <w:tc>
          <w:tcPr>
            <w:tcW w:w="402" w:type="dxa"/>
            <w:vAlign w:val="center"/>
          </w:tcPr>
          <w:p w14:paraId="2E42684D">
            <w:pPr>
              <w:spacing w:line="400" w:lineRule="exact"/>
              <w:ind w:firstLine="0" w:firstLineChars="0"/>
              <w:rPr>
                <w:sz w:val="18"/>
                <w:szCs w:val="18"/>
                <w:lang w:val="en-US"/>
              </w:rPr>
            </w:pPr>
            <w:r>
              <w:rPr>
                <w:sz w:val="18"/>
                <w:szCs w:val="18"/>
                <w:lang w:val="en-US"/>
              </w:rPr>
              <w:t>0</w:t>
            </w:r>
          </w:p>
        </w:tc>
        <w:tc>
          <w:tcPr>
            <w:tcW w:w="402" w:type="dxa"/>
            <w:vAlign w:val="center"/>
          </w:tcPr>
          <w:p w14:paraId="279F9474">
            <w:pPr>
              <w:spacing w:line="400" w:lineRule="exact"/>
              <w:ind w:firstLine="0" w:firstLineChars="0"/>
              <w:rPr>
                <w:sz w:val="18"/>
                <w:szCs w:val="18"/>
                <w:lang w:val="en-US"/>
              </w:rPr>
            </w:pPr>
            <w:r>
              <w:rPr>
                <w:sz w:val="18"/>
                <w:szCs w:val="18"/>
                <w:lang w:val="en-US"/>
              </w:rPr>
              <w:t>0</w:t>
            </w:r>
          </w:p>
        </w:tc>
        <w:tc>
          <w:tcPr>
            <w:tcW w:w="402" w:type="dxa"/>
            <w:vAlign w:val="center"/>
          </w:tcPr>
          <w:p w14:paraId="67AEA6D5">
            <w:pPr>
              <w:spacing w:line="400" w:lineRule="exact"/>
              <w:ind w:firstLine="0" w:firstLineChars="0"/>
              <w:rPr>
                <w:sz w:val="18"/>
                <w:szCs w:val="18"/>
                <w:lang w:val="en-US"/>
              </w:rPr>
            </w:pPr>
            <w:r>
              <w:rPr>
                <w:sz w:val="18"/>
                <w:szCs w:val="18"/>
                <w:lang w:val="en-US"/>
              </w:rPr>
              <w:t>0</w:t>
            </w:r>
          </w:p>
        </w:tc>
      </w:tr>
      <w:tr w14:paraId="5EBC9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A14EED">
            <w:pPr>
              <w:spacing w:line="400" w:lineRule="exact"/>
              <w:ind w:firstLine="0" w:firstLineChars="0"/>
              <w:rPr>
                <w:sz w:val="18"/>
                <w:szCs w:val="18"/>
                <w:lang w:val="en-US"/>
              </w:rPr>
            </w:pPr>
          </w:p>
        </w:tc>
        <w:tc>
          <w:tcPr>
            <w:tcW w:w="401" w:type="dxa"/>
            <w:vAlign w:val="center"/>
          </w:tcPr>
          <w:p w14:paraId="318C6169">
            <w:pPr>
              <w:spacing w:line="400" w:lineRule="exact"/>
              <w:ind w:firstLine="0" w:firstLineChars="0"/>
              <w:rPr>
                <w:sz w:val="18"/>
                <w:szCs w:val="18"/>
                <w:lang w:val="en-US"/>
              </w:rPr>
            </w:pPr>
            <w:r>
              <w:rPr>
                <w:sz w:val="18"/>
                <w:szCs w:val="18"/>
                <w:lang w:val="en-US"/>
              </w:rPr>
              <w:t>0</w:t>
            </w:r>
          </w:p>
        </w:tc>
        <w:tc>
          <w:tcPr>
            <w:tcW w:w="402" w:type="dxa"/>
            <w:vAlign w:val="center"/>
          </w:tcPr>
          <w:p w14:paraId="41269340">
            <w:pPr>
              <w:spacing w:line="400" w:lineRule="exact"/>
              <w:ind w:firstLine="0" w:firstLineChars="0"/>
              <w:rPr>
                <w:sz w:val="18"/>
                <w:szCs w:val="18"/>
                <w:lang w:val="en-US"/>
              </w:rPr>
            </w:pPr>
            <w:r>
              <w:rPr>
                <w:sz w:val="18"/>
                <w:szCs w:val="18"/>
                <w:lang w:val="en-US"/>
              </w:rPr>
              <w:t>0</w:t>
            </w:r>
          </w:p>
        </w:tc>
        <w:tc>
          <w:tcPr>
            <w:tcW w:w="402" w:type="dxa"/>
            <w:vAlign w:val="center"/>
          </w:tcPr>
          <w:p w14:paraId="1441427E">
            <w:pPr>
              <w:spacing w:line="400" w:lineRule="exact"/>
              <w:ind w:firstLine="0" w:firstLineChars="0"/>
              <w:rPr>
                <w:sz w:val="18"/>
                <w:szCs w:val="18"/>
                <w:lang w:val="en-US"/>
              </w:rPr>
            </w:pPr>
            <w:r>
              <w:rPr>
                <w:sz w:val="18"/>
                <w:szCs w:val="18"/>
                <w:lang w:val="en-US"/>
              </w:rPr>
              <w:t>0</w:t>
            </w:r>
          </w:p>
        </w:tc>
        <w:tc>
          <w:tcPr>
            <w:tcW w:w="401" w:type="dxa"/>
            <w:vAlign w:val="center"/>
          </w:tcPr>
          <w:p w14:paraId="07B691F4">
            <w:pPr>
              <w:spacing w:line="400" w:lineRule="exact"/>
              <w:ind w:firstLine="0" w:firstLineChars="0"/>
              <w:rPr>
                <w:sz w:val="18"/>
                <w:szCs w:val="18"/>
                <w:lang w:val="en-US"/>
              </w:rPr>
            </w:pPr>
            <w:r>
              <w:rPr>
                <w:sz w:val="18"/>
                <w:szCs w:val="18"/>
                <w:lang w:val="en-US"/>
              </w:rPr>
              <w:t>0</w:t>
            </w:r>
          </w:p>
        </w:tc>
        <w:tc>
          <w:tcPr>
            <w:tcW w:w="402" w:type="dxa"/>
            <w:vAlign w:val="center"/>
          </w:tcPr>
          <w:p w14:paraId="41B98E1F">
            <w:pPr>
              <w:spacing w:line="400" w:lineRule="exact"/>
              <w:ind w:firstLine="0" w:firstLineChars="0"/>
              <w:rPr>
                <w:sz w:val="18"/>
                <w:szCs w:val="18"/>
                <w:lang w:val="en-US"/>
              </w:rPr>
            </w:pPr>
            <w:r>
              <w:rPr>
                <w:sz w:val="18"/>
                <w:szCs w:val="18"/>
                <w:lang w:val="en-US"/>
              </w:rPr>
              <w:t>0</w:t>
            </w:r>
          </w:p>
        </w:tc>
        <w:tc>
          <w:tcPr>
            <w:tcW w:w="402" w:type="dxa"/>
            <w:vAlign w:val="center"/>
          </w:tcPr>
          <w:p w14:paraId="20B17008">
            <w:pPr>
              <w:spacing w:line="400" w:lineRule="exact"/>
              <w:ind w:firstLine="0" w:firstLineChars="0"/>
              <w:rPr>
                <w:sz w:val="18"/>
                <w:szCs w:val="18"/>
                <w:lang w:val="en-US"/>
              </w:rPr>
            </w:pPr>
            <w:r>
              <w:rPr>
                <w:sz w:val="18"/>
                <w:szCs w:val="18"/>
                <w:lang w:val="en-US"/>
              </w:rPr>
              <w:t>0</w:t>
            </w:r>
          </w:p>
        </w:tc>
        <w:tc>
          <w:tcPr>
            <w:tcW w:w="401" w:type="dxa"/>
            <w:vAlign w:val="center"/>
          </w:tcPr>
          <w:p w14:paraId="27E8917F">
            <w:pPr>
              <w:spacing w:line="400" w:lineRule="exact"/>
              <w:ind w:firstLine="0" w:firstLineChars="0"/>
              <w:rPr>
                <w:sz w:val="18"/>
                <w:szCs w:val="18"/>
                <w:lang w:val="en-US"/>
              </w:rPr>
            </w:pPr>
            <w:r>
              <w:rPr>
                <w:sz w:val="18"/>
                <w:szCs w:val="18"/>
                <w:lang w:val="en-US"/>
              </w:rPr>
              <w:t>0</w:t>
            </w:r>
          </w:p>
        </w:tc>
        <w:tc>
          <w:tcPr>
            <w:tcW w:w="402" w:type="dxa"/>
            <w:vAlign w:val="center"/>
          </w:tcPr>
          <w:p w14:paraId="14479DDD">
            <w:pPr>
              <w:spacing w:line="400" w:lineRule="exact"/>
              <w:ind w:firstLine="0" w:firstLineChars="0"/>
              <w:rPr>
                <w:sz w:val="18"/>
                <w:szCs w:val="18"/>
                <w:lang w:val="en-US"/>
              </w:rPr>
            </w:pPr>
            <w:r>
              <w:rPr>
                <w:sz w:val="18"/>
                <w:szCs w:val="18"/>
                <w:lang w:val="en-US"/>
              </w:rPr>
              <w:t>0</w:t>
            </w:r>
          </w:p>
        </w:tc>
        <w:tc>
          <w:tcPr>
            <w:tcW w:w="402" w:type="dxa"/>
            <w:vAlign w:val="center"/>
          </w:tcPr>
          <w:p w14:paraId="14F4F407">
            <w:pPr>
              <w:spacing w:line="400" w:lineRule="exact"/>
              <w:ind w:firstLine="0" w:firstLineChars="0"/>
              <w:rPr>
                <w:sz w:val="18"/>
                <w:szCs w:val="18"/>
                <w:lang w:val="en-US"/>
              </w:rPr>
            </w:pPr>
            <w:r>
              <w:rPr>
                <w:sz w:val="18"/>
                <w:szCs w:val="18"/>
                <w:lang w:val="en-US"/>
              </w:rPr>
              <w:t>0</w:t>
            </w:r>
          </w:p>
        </w:tc>
        <w:tc>
          <w:tcPr>
            <w:tcW w:w="402" w:type="dxa"/>
            <w:vAlign w:val="center"/>
          </w:tcPr>
          <w:p w14:paraId="592673D1">
            <w:pPr>
              <w:spacing w:line="400" w:lineRule="exact"/>
              <w:ind w:firstLine="0" w:firstLineChars="0"/>
              <w:rPr>
                <w:sz w:val="18"/>
                <w:szCs w:val="18"/>
                <w:lang w:val="en-US"/>
              </w:rPr>
            </w:pPr>
            <w:r>
              <w:rPr>
                <w:sz w:val="18"/>
                <w:szCs w:val="18"/>
                <w:lang w:val="en-US"/>
              </w:rPr>
              <w:t>0</w:t>
            </w:r>
          </w:p>
        </w:tc>
        <w:tc>
          <w:tcPr>
            <w:tcW w:w="401" w:type="dxa"/>
            <w:vAlign w:val="center"/>
          </w:tcPr>
          <w:p w14:paraId="1106F46F">
            <w:pPr>
              <w:spacing w:line="400" w:lineRule="exact"/>
              <w:ind w:firstLine="0" w:firstLineChars="0"/>
              <w:rPr>
                <w:sz w:val="18"/>
                <w:szCs w:val="18"/>
                <w:lang w:val="en-US"/>
              </w:rPr>
            </w:pPr>
            <w:r>
              <w:rPr>
                <w:sz w:val="18"/>
                <w:szCs w:val="18"/>
                <w:lang w:val="en-US"/>
              </w:rPr>
              <w:t>0</w:t>
            </w:r>
          </w:p>
        </w:tc>
        <w:tc>
          <w:tcPr>
            <w:tcW w:w="402" w:type="dxa"/>
            <w:vAlign w:val="center"/>
          </w:tcPr>
          <w:p w14:paraId="0EE700CB">
            <w:pPr>
              <w:spacing w:line="400" w:lineRule="exact"/>
              <w:ind w:firstLine="0" w:firstLineChars="0"/>
              <w:rPr>
                <w:sz w:val="18"/>
                <w:szCs w:val="18"/>
                <w:lang w:val="en-US"/>
              </w:rPr>
            </w:pPr>
            <w:r>
              <w:rPr>
                <w:sz w:val="18"/>
                <w:szCs w:val="18"/>
                <w:lang w:val="en-US"/>
              </w:rPr>
              <w:t>0</w:t>
            </w:r>
          </w:p>
        </w:tc>
        <w:tc>
          <w:tcPr>
            <w:tcW w:w="402" w:type="dxa"/>
            <w:vAlign w:val="center"/>
          </w:tcPr>
          <w:p w14:paraId="51437DA0">
            <w:pPr>
              <w:spacing w:line="400" w:lineRule="exact"/>
              <w:ind w:firstLine="0" w:firstLineChars="0"/>
              <w:rPr>
                <w:sz w:val="18"/>
                <w:szCs w:val="18"/>
                <w:lang w:val="en-US"/>
              </w:rPr>
            </w:pPr>
            <w:r>
              <w:rPr>
                <w:sz w:val="18"/>
                <w:szCs w:val="18"/>
                <w:lang w:val="en-US"/>
              </w:rPr>
              <w:t>0</w:t>
            </w:r>
          </w:p>
        </w:tc>
        <w:tc>
          <w:tcPr>
            <w:tcW w:w="401" w:type="dxa"/>
            <w:vAlign w:val="center"/>
          </w:tcPr>
          <w:p w14:paraId="5DC9BAD7">
            <w:pPr>
              <w:spacing w:line="400" w:lineRule="exact"/>
              <w:ind w:firstLine="0" w:firstLineChars="0"/>
              <w:rPr>
                <w:sz w:val="18"/>
                <w:szCs w:val="18"/>
                <w:lang w:val="en-US"/>
              </w:rPr>
            </w:pPr>
            <w:r>
              <w:rPr>
                <w:sz w:val="18"/>
                <w:szCs w:val="18"/>
                <w:lang w:val="en-US"/>
              </w:rPr>
              <w:t>0</w:t>
            </w:r>
          </w:p>
        </w:tc>
        <w:tc>
          <w:tcPr>
            <w:tcW w:w="402" w:type="dxa"/>
            <w:vAlign w:val="center"/>
          </w:tcPr>
          <w:p w14:paraId="0F706723">
            <w:pPr>
              <w:spacing w:line="400" w:lineRule="exact"/>
              <w:ind w:firstLine="0" w:firstLineChars="0"/>
              <w:rPr>
                <w:sz w:val="18"/>
                <w:szCs w:val="18"/>
                <w:lang w:val="en-US"/>
              </w:rPr>
            </w:pPr>
            <w:r>
              <w:rPr>
                <w:sz w:val="18"/>
                <w:szCs w:val="18"/>
                <w:lang w:val="en-US"/>
              </w:rPr>
              <w:t>0</w:t>
            </w:r>
          </w:p>
        </w:tc>
        <w:tc>
          <w:tcPr>
            <w:tcW w:w="402" w:type="dxa"/>
            <w:vAlign w:val="center"/>
          </w:tcPr>
          <w:p w14:paraId="5315C73C">
            <w:pPr>
              <w:spacing w:line="400" w:lineRule="exact"/>
              <w:ind w:firstLine="0" w:firstLineChars="0"/>
              <w:rPr>
                <w:sz w:val="18"/>
                <w:szCs w:val="18"/>
                <w:lang w:val="en-US"/>
              </w:rPr>
            </w:pPr>
            <w:r>
              <w:rPr>
                <w:sz w:val="18"/>
                <w:szCs w:val="18"/>
                <w:lang w:val="en-US"/>
              </w:rPr>
              <w:t>0</w:t>
            </w:r>
          </w:p>
        </w:tc>
        <w:tc>
          <w:tcPr>
            <w:tcW w:w="402" w:type="dxa"/>
            <w:vAlign w:val="center"/>
          </w:tcPr>
          <w:p w14:paraId="7811A305">
            <w:pPr>
              <w:spacing w:line="400" w:lineRule="exact"/>
              <w:ind w:firstLine="0" w:firstLineChars="0"/>
              <w:rPr>
                <w:sz w:val="18"/>
                <w:szCs w:val="18"/>
                <w:lang w:val="en-US"/>
              </w:rPr>
            </w:pPr>
            <w:r>
              <w:rPr>
                <w:sz w:val="18"/>
                <w:szCs w:val="18"/>
                <w:lang w:val="en-US"/>
              </w:rPr>
              <w:t>0</w:t>
            </w:r>
          </w:p>
        </w:tc>
        <w:tc>
          <w:tcPr>
            <w:tcW w:w="401" w:type="dxa"/>
            <w:vAlign w:val="center"/>
          </w:tcPr>
          <w:p w14:paraId="259BA28D">
            <w:pPr>
              <w:spacing w:line="400" w:lineRule="exact"/>
              <w:ind w:firstLine="0" w:firstLineChars="0"/>
              <w:rPr>
                <w:sz w:val="18"/>
                <w:szCs w:val="18"/>
                <w:lang w:val="en-US"/>
              </w:rPr>
            </w:pPr>
            <w:r>
              <w:rPr>
                <w:sz w:val="18"/>
                <w:szCs w:val="18"/>
                <w:lang w:val="en-US"/>
              </w:rPr>
              <w:t>0</w:t>
            </w:r>
          </w:p>
        </w:tc>
        <w:tc>
          <w:tcPr>
            <w:tcW w:w="402" w:type="dxa"/>
            <w:vAlign w:val="center"/>
          </w:tcPr>
          <w:p w14:paraId="6D86DAC6">
            <w:pPr>
              <w:spacing w:line="400" w:lineRule="exact"/>
              <w:ind w:firstLine="0" w:firstLineChars="0"/>
              <w:rPr>
                <w:sz w:val="18"/>
                <w:szCs w:val="18"/>
                <w:lang w:val="en-US"/>
              </w:rPr>
            </w:pPr>
            <w:r>
              <w:rPr>
                <w:sz w:val="18"/>
                <w:szCs w:val="18"/>
                <w:lang w:val="en-US"/>
              </w:rPr>
              <w:t>0</w:t>
            </w:r>
          </w:p>
        </w:tc>
        <w:tc>
          <w:tcPr>
            <w:tcW w:w="402" w:type="dxa"/>
            <w:vAlign w:val="center"/>
          </w:tcPr>
          <w:p w14:paraId="790D0C8B">
            <w:pPr>
              <w:spacing w:line="400" w:lineRule="exact"/>
              <w:ind w:firstLine="0" w:firstLineChars="0"/>
              <w:rPr>
                <w:sz w:val="18"/>
                <w:szCs w:val="18"/>
                <w:lang w:val="en-US"/>
              </w:rPr>
            </w:pPr>
            <w:r>
              <w:rPr>
                <w:sz w:val="18"/>
                <w:szCs w:val="18"/>
                <w:lang w:val="en-US"/>
              </w:rPr>
              <w:t>0</w:t>
            </w:r>
          </w:p>
        </w:tc>
        <w:tc>
          <w:tcPr>
            <w:tcW w:w="401" w:type="dxa"/>
            <w:vAlign w:val="center"/>
          </w:tcPr>
          <w:p w14:paraId="1CDB9AEB">
            <w:pPr>
              <w:spacing w:line="400" w:lineRule="exact"/>
              <w:ind w:firstLine="0" w:firstLineChars="0"/>
              <w:rPr>
                <w:sz w:val="18"/>
                <w:szCs w:val="18"/>
                <w:lang w:val="en-US"/>
              </w:rPr>
            </w:pPr>
            <w:r>
              <w:rPr>
                <w:sz w:val="18"/>
                <w:szCs w:val="18"/>
                <w:lang w:val="en-US"/>
              </w:rPr>
              <w:t>0</w:t>
            </w:r>
          </w:p>
        </w:tc>
        <w:tc>
          <w:tcPr>
            <w:tcW w:w="402" w:type="dxa"/>
            <w:vAlign w:val="center"/>
          </w:tcPr>
          <w:p w14:paraId="4677B389">
            <w:pPr>
              <w:spacing w:line="400" w:lineRule="exact"/>
              <w:ind w:firstLine="0" w:firstLineChars="0"/>
              <w:rPr>
                <w:sz w:val="18"/>
                <w:szCs w:val="18"/>
                <w:lang w:val="en-US"/>
              </w:rPr>
            </w:pPr>
            <w:r>
              <w:rPr>
                <w:sz w:val="18"/>
                <w:szCs w:val="18"/>
                <w:lang w:val="en-US"/>
              </w:rPr>
              <w:t>0</w:t>
            </w:r>
          </w:p>
        </w:tc>
        <w:tc>
          <w:tcPr>
            <w:tcW w:w="402" w:type="dxa"/>
            <w:vAlign w:val="center"/>
          </w:tcPr>
          <w:p w14:paraId="43866849">
            <w:pPr>
              <w:spacing w:line="400" w:lineRule="exact"/>
              <w:ind w:firstLine="0" w:firstLineChars="0"/>
              <w:rPr>
                <w:sz w:val="18"/>
                <w:szCs w:val="18"/>
                <w:lang w:val="en-US"/>
              </w:rPr>
            </w:pPr>
            <w:r>
              <w:rPr>
                <w:sz w:val="18"/>
                <w:szCs w:val="18"/>
                <w:lang w:val="en-US"/>
              </w:rPr>
              <w:t>0</w:t>
            </w:r>
          </w:p>
        </w:tc>
        <w:tc>
          <w:tcPr>
            <w:tcW w:w="402" w:type="dxa"/>
            <w:vAlign w:val="center"/>
          </w:tcPr>
          <w:p w14:paraId="65927F33">
            <w:pPr>
              <w:spacing w:line="400" w:lineRule="exact"/>
              <w:ind w:firstLine="0" w:firstLineChars="0"/>
              <w:rPr>
                <w:sz w:val="18"/>
                <w:szCs w:val="18"/>
                <w:lang w:val="en-US"/>
              </w:rPr>
            </w:pPr>
            <w:r>
              <w:rPr>
                <w:sz w:val="18"/>
                <w:szCs w:val="18"/>
                <w:lang w:val="en-US"/>
              </w:rPr>
              <w:t>0</w:t>
            </w:r>
          </w:p>
        </w:tc>
      </w:tr>
      <w:tr w14:paraId="00F39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2F3E5CE">
            <w:pPr>
              <w:spacing w:line="400" w:lineRule="exact"/>
              <w:ind w:firstLine="0" w:firstLineChars="0"/>
              <w:rPr>
                <w:sz w:val="18"/>
                <w:szCs w:val="18"/>
                <w:lang w:val="en-US"/>
              </w:rPr>
            </w:pPr>
            <w:r>
              <w:rPr>
                <w:sz w:val="18"/>
                <w:szCs w:val="18"/>
                <w:lang w:val="en-US"/>
              </w:rPr>
              <w:t>办公-楼梯间</w:t>
            </w:r>
          </w:p>
        </w:tc>
        <w:tc>
          <w:tcPr>
            <w:tcW w:w="401" w:type="dxa"/>
            <w:vAlign w:val="center"/>
          </w:tcPr>
          <w:p w14:paraId="5EFB6E76">
            <w:pPr>
              <w:spacing w:line="400" w:lineRule="exact"/>
              <w:ind w:firstLine="0" w:firstLineChars="0"/>
              <w:rPr>
                <w:sz w:val="18"/>
                <w:szCs w:val="18"/>
                <w:lang w:val="en-US"/>
              </w:rPr>
            </w:pPr>
            <w:r>
              <w:rPr>
                <w:sz w:val="18"/>
                <w:szCs w:val="18"/>
                <w:lang w:val="en-US"/>
              </w:rPr>
              <w:t>0</w:t>
            </w:r>
          </w:p>
        </w:tc>
        <w:tc>
          <w:tcPr>
            <w:tcW w:w="402" w:type="dxa"/>
            <w:vAlign w:val="center"/>
          </w:tcPr>
          <w:p w14:paraId="139C88EA">
            <w:pPr>
              <w:spacing w:line="400" w:lineRule="exact"/>
              <w:ind w:firstLine="0" w:firstLineChars="0"/>
              <w:rPr>
                <w:sz w:val="18"/>
                <w:szCs w:val="18"/>
                <w:lang w:val="en-US"/>
              </w:rPr>
            </w:pPr>
            <w:r>
              <w:rPr>
                <w:sz w:val="18"/>
                <w:szCs w:val="18"/>
                <w:lang w:val="en-US"/>
              </w:rPr>
              <w:t>0</w:t>
            </w:r>
          </w:p>
        </w:tc>
        <w:tc>
          <w:tcPr>
            <w:tcW w:w="402" w:type="dxa"/>
            <w:vAlign w:val="center"/>
          </w:tcPr>
          <w:p w14:paraId="45F5B8F2">
            <w:pPr>
              <w:spacing w:line="400" w:lineRule="exact"/>
              <w:ind w:firstLine="0" w:firstLineChars="0"/>
              <w:rPr>
                <w:sz w:val="18"/>
                <w:szCs w:val="18"/>
                <w:lang w:val="en-US"/>
              </w:rPr>
            </w:pPr>
            <w:r>
              <w:rPr>
                <w:sz w:val="18"/>
                <w:szCs w:val="18"/>
                <w:lang w:val="en-US"/>
              </w:rPr>
              <w:t>0</w:t>
            </w:r>
          </w:p>
        </w:tc>
        <w:tc>
          <w:tcPr>
            <w:tcW w:w="401" w:type="dxa"/>
            <w:vAlign w:val="center"/>
          </w:tcPr>
          <w:p w14:paraId="568F58D3">
            <w:pPr>
              <w:spacing w:line="400" w:lineRule="exact"/>
              <w:ind w:firstLine="0" w:firstLineChars="0"/>
              <w:rPr>
                <w:sz w:val="18"/>
                <w:szCs w:val="18"/>
                <w:lang w:val="en-US"/>
              </w:rPr>
            </w:pPr>
            <w:r>
              <w:rPr>
                <w:sz w:val="18"/>
                <w:szCs w:val="18"/>
                <w:lang w:val="en-US"/>
              </w:rPr>
              <w:t>0</w:t>
            </w:r>
          </w:p>
        </w:tc>
        <w:tc>
          <w:tcPr>
            <w:tcW w:w="402" w:type="dxa"/>
            <w:vAlign w:val="center"/>
          </w:tcPr>
          <w:p w14:paraId="165CBE0F">
            <w:pPr>
              <w:spacing w:line="400" w:lineRule="exact"/>
              <w:ind w:firstLine="0" w:firstLineChars="0"/>
              <w:rPr>
                <w:sz w:val="18"/>
                <w:szCs w:val="18"/>
                <w:lang w:val="en-US"/>
              </w:rPr>
            </w:pPr>
            <w:r>
              <w:rPr>
                <w:sz w:val="18"/>
                <w:szCs w:val="18"/>
                <w:lang w:val="en-US"/>
              </w:rPr>
              <w:t>0</w:t>
            </w:r>
          </w:p>
        </w:tc>
        <w:tc>
          <w:tcPr>
            <w:tcW w:w="402" w:type="dxa"/>
            <w:vAlign w:val="center"/>
          </w:tcPr>
          <w:p w14:paraId="041676BC">
            <w:pPr>
              <w:spacing w:line="400" w:lineRule="exact"/>
              <w:ind w:firstLine="0" w:firstLineChars="0"/>
              <w:rPr>
                <w:sz w:val="18"/>
                <w:szCs w:val="18"/>
                <w:lang w:val="en-US"/>
              </w:rPr>
            </w:pPr>
            <w:r>
              <w:rPr>
                <w:sz w:val="18"/>
                <w:szCs w:val="18"/>
                <w:lang w:val="en-US"/>
              </w:rPr>
              <w:t>0</w:t>
            </w:r>
          </w:p>
        </w:tc>
        <w:tc>
          <w:tcPr>
            <w:tcW w:w="401" w:type="dxa"/>
            <w:vAlign w:val="center"/>
          </w:tcPr>
          <w:p w14:paraId="4D807899">
            <w:pPr>
              <w:spacing w:line="400" w:lineRule="exact"/>
              <w:ind w:firstLine="0" w:firstLineChars="0"/>
              <w:rPr>
                <w:sz w:val="18"/>
                <w:szCs w:val="18"/>
                <w:lang w:val="en-US"/>
              </w:rPr>
            </w:pPr>
            <w:r>
              <w:rPr>
                <w:sz w:val="18"/>
                <w:szCs w:val="18"/>
                <w:lang w:val="en-US"/>
              </w:rPr>
              <w:t>10</w:t>
            </w:r>
          </w:p>
        </w:tc>
        <w:tc>
          <w:tcPr>
            <w:tcW w:w="402" w:type="dxa"/>
            <w:vAlign w:val="center"/>
          </w:tcPr>
          <w:p w14:paraId="4442560A">
            <w:pPr>
              <w:spacing w:line="400" w:lineRule="exact"/>
              <w:ind w:firstLine="0" w:firstLineChars="0"/>
              <w:rPr>
                <w:sz w:val="18"/>
                <w:szCs w:val="18"/>
                <w:lang w:val="en-US"/>
              </w:rPr>
            </w:pPr>
            <w:r>
              <w:rPr>
                <w:sz w:val="18"/>
                <w:szCs w:val="18"/>
                <w:lang w:val="en-US"/>
              </w:rPr>
              <w:t>50</w:t>
            </w:r>
          </w:p>
        </w:tc>
        <w:tc>
          <w:tcPr>
            <w:tcW w:w="402" w:type="dxa"/>
            <w:vAlign w:val="center"/>
          </w:tcPr>
          <w:p w14:paraId="12F81C1C">
            <w:pPr>
              <w:spacing w:line="400" w:lineRule="exact"/>
              <w:ind w:firstLine="0" w:firstLineChars="0"/>
              <w:rPr>
                <w:sz w:val="18"/>
                <w:szCs w:val="18"/>
                <w:lang w:val="en-US"/>
              </w:rPr>
            </w:pPr>
            <w:r>
              <w:rPr>
                <w:sz w:val="18"/>
                <w:szCs w:val="18"/>
                <w:lang w:val="en-US"/>
              </w:rPr>
              <w:t>95</w:t>
            </w:r>
          </w:p>
        </w:tc>
        <w:tc>
          <w:tcPr>
            <w:tcW w:w="402" w:type="dxa"/>
            <w:vAlign w:val="center"/>
          </w:tcPr>
          <w:p w14:paraId="679B7CD6">
            <w:pPr>
              <w:spacing w:line="400" w:lineRule="exact"/>
              <w:ind w:firstLine="0" w:firstLineChars="0"/>
              <w:rPr>
                <w:sz w:val="18"/>
                <w:szCs w:val="18"/>
                <w:lang w:val="en-US"/>
              </w:rPr>
            </w:pPr>
            <w:r>
              <w:rPr>
                <w:sz w:val="18"/>
                <w:szCs w:val="18"/>
                <w:lang w:val="en-US"/>
              </w:rPr>
              <w:t>95</w:t>
            </w:r>
          </w:p>
        </w:tc>
        <w:tc>
          <w:tcPr>
            <w:tcW w:w="401" w:type="dxa"/>
            <w:vAlign w:val="center"/>
          </w:tcPr>
          <w:p w14:paraId="06E79302">
            <w:pPr>
              <w:spacing w:line="400" w:lineRule="exact"/>
              <w:ind w:firstLine="0" w:firstLineChars="0"/>
              <w:rPr>
                <w:sz w:val="18"/>
                <w:szCs w:val="18"/>
                <w:lang w:val="en-US"/>
              </w:rPr>
            </w:pPr>
            <w:r>
              <w:rPr>
                <w:sz w:val="18"/>
                <w:szCs w:val="18"/>
                <w:lang w:val="en-US"/>
              </w:rPr>
              <w:t>95</w:t>
            </w:r>
          </w:p>
        </w:tc>
        <w:tc>
          <w:tcPr>
            <w:tcW w:w="402" w:type="dxa"/>
            <w:vAlign w:val="center"/>
          </w:tcPr>
          <w:p w14:paraId="3DB0F1B5">
            <w:pPr>
              <w:spacing w:line="400" w:lineRule="exact"/>
              <w:ind w:firstLine="0" w:firstLineChars="0"/>
              <w:rPr>
                <w:sz w:val="18"/>
                <w:szCs w:val="18"/>
                <w:lang w:val="en-US"/>
              </w:rPr>
            </w:pPr>
            <w:r>
              <w:rPr>
                <w:sz w:val="18"/>
                <w:szCs w:val="18"/>
                <w:lang w:val="en-US"/>
              </w:rPr>
              <w:t>80</w:t>
            </w:r>
          </w:p>
        </w:tc>
        <w:tc>
          <w:tcPr>
            <w:tcW w:w="402" w:type="dxa"/>
            <w:vAlign w:val="center"/>
          </w:tcPr>
          <w:p w14:paraId="1192D96F">
            <w:pPr>
              <w:spacing w:line="400" w:lineRule="exact"/>
              <w:ind w:firstLine="0" w:firstLineChars="0"/>
              <w:rPr>
                <w:sz w:val="18"/>
                <w:szCs w:val="18"/>
                <w:lang w:val="en-US"/>
              </w:rPr>
            </w:pPr>
            <w:r>
              <w:rPr>
                <w:sz w:val="18"/>
                <w:szCs w:val="18"/>
                <w:lang w:val="en-US"/>
              </w:rPr>
              <w:t>80</w:t>
            </w:r>
          </w:p>
        </w:tc>
        <w:tc>
          <w:tcPr>
            <w:tcW w:w="401" w:type="dxa"/>
            <w:vAlign w:val="center"/>
          </w:tcPr>
          <w:p w14:paraId="770B83C0">
            <w:pPr>
              <w:spacing w:line="400" w:lineRule="exact"/>
              <w:ind w:firstLine="0" w:firstLineChars="0"/>
              <w:rPr>
                <w:sz w:val="18"/>
                <w:szCs w:val="18"/>
                <w:lang w:val="en-US"/>
              </w:rPr>
            </w:pPr>
            <w:r>
              <w:rPr>
                <w:sz w:val="18"/>
                <w:szCs w:val="18"/>
                <w:lang w:val="en-US"/>
              </w:rPr>
              <w:t>95</w:t>
            </w:r>
          </w:p>
        </w:tc>
        <w:tc>
          <w:tcPr>
            <w:tcW w:w="402" w:type="dxa"/>
            <w:vAlign w:val="center"/>
          </w:tcPr>
          <w:p w14:paraId="1236F9D5">
            <w:pPr>
              <w:spacing w:line="400" w:lineRule="exact"/>
              <w:ind w:firstLine="0" w:firstLineChars="0"/>
              <w:rPr>
                <w:sz w:val="18"/>
                <w:szCs w:val="18"/>
                <w:lang w:val="en-US"/>
              </w:rPr>
            </w:pPr>
            <w:r>
              <w:rPr>
                <w:sz w:val="18"/>
                <w:szCs w:val="18"/>
                <w:lang w:val="en-US"/>
              </w:rPr>
              <w:t>95</w:t>
            </w:r>
          </w:p>
        </w:tc>
        <w:tc>
          <w:tcPr>
            <w:tcW w:w="402" w:type="dxa"/>
            <w:vAlign w:val="center"/>
          </w:tcPr>
          <w:p w14:paraId="1D1D80CF">
            <w:pPr>
              <w:spacing w:line="400" w:lineRule="exact"/>
              <w:ind w:firstLine="0" w:firstLineChars="0"/>
              <w:rPr>
                <w:sz w:val="18"/>
                <w:szCs w:val="18"/>
                <w:lang w:val="en-US"/>
              </w:rPr>
            </w:pPr>
            <w:r>
              <w:rPr>
                <w:sz w:val="18"/>
                <w:szCs w:val="18"/>
                <w:lang w:val="en-US"/>
              </w:rPr>
              <w:t>95</w:t>
            </w:r>
          </w:p>
        </w:tc>
        <w:tc>
          <w:tcPr>
            <w:tcW w:w="402" w:type="dxa"/>
            <w:vAlign w:val="center"/>
          </w:tcPr>
          <w:p w14:paraId="565603FB">
            <w:pPr>
              <w:spacing w:line="400" w:lineRule="exact"/>
              <w:ind w:firstLine="0" w:firstLineChars="0"/>
              <w:rPr>
                <w:sz w:val="18"/>
                <w:szCs w:val="18"/>
                <w:lang w:val="en-US"/>
              </w:rPr>
            </w:pPr>
            <w:r>
              <w:rPr>
                <w:sz w:val="18"/>
                <w:szCs w:val="18"/>
                <w:lang w:val="en-US"/>
              </w:rPr>
              <w:t>95</w:t>
            </w:r>
          </w:p>
        </w:tc>
        <w:tc>
          <w:tcPr>
            <w:tcW w:w="401" w:type="dxa"/>
            <w:vAlign w:val="center"/>
          </w:tcPr>
          <w:p w14:paraId="066C4A56">
            <w:pPr>
              <w:spacing w:line="400" w:lineRule="exact"/>
              <w:ind w:firstLine="0" w:firstLineChars="0"/>
              <w:rPr>
                <w:sz w:val="18"/>
                <w:szCs w:val="18"/>
                <w:lang w:val="en-US"/>
              </w:rPr>
            </w:pPr>
            <w:r>
              <w:rPr>
                <w:sz w:val="18"/>
                <w:szCs w:val="18"/>
                <w:lang w:val="en-US"/>
              </w:rPr>
              <w:t>30</w:t>
            </w:r>
          </w:p>
        </w:tc>
        <w:tc>
          <w:tcPr>
            <w:tcW w:w="402" w:type="dxa"/>
            <w:vAlign w:val="center"/>
          </w:tcPr>
          <w:p w14:paraId="73EAE775">
            <w:pPr>
              <w:spacing w:line="400" w:lineRule="exact"/>
              <w:ind w:firstLine="0" w:firstLineChars="0"/>
              <w:rPr>
                <w:sz w:val="18"/>
                <w:szCs w:val="18"/>
                <w:lang w:val="en-US"/>
              </w:rPr>
            </w:pPr>
            <w:r>
              <w:rPr>
                <w:sz w:val="18"/>
                <w:szCs w:val="18"/>
                <w:lang w:val="en-US"/>
              </w:rPr>
              <w:t>30</w:t>
            </w:r>
          </w:p>
        </w:tc>
        <w:tc>
          <w:tcPr>
            <w:tcW w:w="402" w:type="dxa"/>
            <w:vAlign w:val="center"/>
          </w:tcPr>
          <w:p w14:paraId="448DB015">
            <w:pPr>
              <w:spacing w:line="400" w:lineRule="exact"/>
              <w:ind w:firstLine="0" w:firstLineChars="0"/>
              <w:rPr>
                <w:sz w:val="18"/>
                <w:szCs w:val="18"/>
                <w:lang w:val="en-US"/>
              </w:rPr>
            </w:pPr>
            <w:r>
              <w:rPr>
                <w:sz w:val="18"/>
                <w:szCs w:val="18"/>
                <w:lang w:val="en-US"/>
              </w:rPr>
              <w:t>0</w:t>
            </w:r>
          </w:p>
        </w:tc>
        <w:tc>
          <w:tcPr>
            <w:tcW w:w="401" w:type="dxa"/>
            <w:vAlign w:val="center"/>
          </w:tcPr>
          <w:p w14:paraId="2D4E45B6">
            <w:pPr>
              <w:spacing w:line="400" w:lineRule="exact"/>
              <w:ind w:firstLine="0" w:firstLineChars="0"/>
              <w:rPr>
                <w:sz w:val="18"/>
                <w:szCs w:val="18"/>
                <w:lang w:val="en-US"/>
              </w:rPr>
            </w:pPr>
            <w:r>
              <w:rPr>
                <w:sz w:val="18"/>
                <w:szCs w:val="18"/>
                <w:lang w:val="en-US"/>
              </w:rPr>
              <w:t>0</w:t>
            </w:r>
          </w:p>
        </w:tc>
        <w:tc>
          <w:tcPr>
            <w:tcW w:w="402" w:type="dxa"/>
            <w:vAlign w:val="center"/>
          </w:tcPr>
          <w:p w14:paraId="749DDF56">
            <w:pPr>
              <w:spacing w:line="400" w:lineRule="exact"/>
              <w:ind w:firstLine="0" w:firstLineChars="0"/>
              <w:rPr>
                <w:sz w:val="18"/>
                <w:szCs w:val="18"/>
                <w:lang w:val="en-US"/>
              </w:rPr>
            </w:pPr>
            <w:r>
              <w:rPr>
                <w:sz w:val="18"/>
                <w:szCs w:val="18"/>
                <w:lang w:val="en-US"/>
              </w:rPr>
              <w:t>0</w:t>
            </w:r>
          </w:p>
        </w:tc>
        <w:tc>
          <w:tcPr>
            <w:tcW w:w="402" w:type="dxa"/>
            <w:vAlign w:val="center"/>
          </w:tcPr>
          <w:p w14:paraId="6982B676">
            <w:pPr>
              <w:spacing w:line="400" w:lineRule="exact"/>
              <w:ind w:firstLine="0" w:firstLineChars="0"/>
              <w:rPr>
                <w:sz w:val="18"/>
                <w:szCs w:val="18"/>
                <w:lang w:val="en-US"/>
              </w:rPr>
            </w:pPr>
            <w:r>
              <w:rPr>
                <w:sz w:val="18"/>
                <w:szCs w:val="18"/>
                <w:lang w:val="en-US"/>
              </w:rPr>
              <w:t>0</w:t>
            </w:r>
          </w:p>
        </w:tc>
        <w:tc>
          <w:tcPr>
            <w:tcW w:w="402" w:type="dxa"/>
            <w:vAlign w:val="center"/>
          </w:tcPr>
          <w:p w14:paraId="6C3F3D0F">
            <w:pPr>
              <w:spacing w:line="400" w:lineRule="exact"/>
              <w:ind w:firstLine="0" w:firstLineChars="0"/>
              <w:rPr>
                <w:sz w:val="18"/>
                <w:szCs w:val="18"/>
                <w:lang w:val="en-US"/>
              </w:rPr>
            </w:pPr>
            <w:r>
              <w:rPr>
                <w:sz w:val="18"/>
                <w:szCs w:val="18"/>
                <w:lang w:val="en-US"/>
              </w:rPr>
              <w:t>0</w:t>
            </w:r>
          </w:p>
        </w:tc>
      </w:tr>
      <w:tr w14:paraId="5374A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2E0064">
            <w:pPr>
              <w:spacing w:line="400" w:lineRule="exact"/>
              <w:ind w:firstLine="0" w:firstLineChars="0"/>
              <w:rPr>
                <w:sz w:val="18"/>
                <w:szCs w:val="18"/>
                <w:lang w:val="en-US"/>
              </w:rPr>
            </w:pPr>
          </w:p>
        </w:tc>
        <w:tc>
          <w:tcPr>
            <w:tcW w:w="401" w:type="dxa"/>
            <w:vAlign w:val="center"/>
          </w:tcPr>
          <w:p w14:paraId="174CACE9">
            <w:pPr>
              <w:spacing w:line="400" w:lineRule="exact"/>
              <w:ind w:firstLine="0" w:firstLineChars="0"/>
              <w:rPr>
                <w:sz w:val="18"/>
                <w:szCs w:val="18"/>
                <w:lang w:val="en-US"/>
              </w:rPr>
            </w:pPr>
            <w:r>
              <w:rPr>
                <w:sz w:val="18"/>
                <w:szCs w:val="18"/>
                <w:lang w:val="en-US"/>
              </w:rPr>
              <w:t>0</w:t>
            </w:r>
          </w:p>
        </w:tc>
        <w:tc>
          <w:tcPr>
            <w:tcW w:w="402" w:type="dxa"/>
            <w:vAlign w:val="center"/>
          </w:tcPr>
          <w:p w14:paraId="4177BEBC">
            <w:pPr>
              <w:spacing w:line="400" w:lineRule="exact"/>
              <w:ind w:firstLine="0" w:firstLineChars="0"/>
              <w:rPr>
                <w:sz w:val="18"/>
                <w:szCs w:val="18"/>
                <w:lang w:val="en-US"/>
              </w:rPr>
            </w:pPr>
            <w:r>
              <w:rPr>
                <w:sz w:val="18"/>
                <w:szCs w:val="18"/>
                <w:lang w:val="en-US"/>
              </w:rPr>
              <w:t>0</w:t>
            </w:r>
          </w:p>
        </w:tc>
        <w:tc>
          <w:tcPr>
            <w:tcW w:w="402" w:type="dxa"/>
            <w:vAlign w:val="center"/>
          </w:tcPr>
          <w:p w14:paraId="4096161A">
            <w:pPr>
              <w:spacing w:line="400" w:lineRule="exact"/>
              <w:ind w:firstLine="0" w:firstLineChars="0"/>
              <w:rPr>
                <w:sz w:val="18"/>
                <w:szCs w:val="18"/>
                <w:lang w:val="en-US"/>
              </w:rPr>
            </w:pPr>
            <w:r>
              <w:rPr>
                <w:sz w:val="18"/>
                <w:szCs w:val="18"/>
                <w:lang w:val="en-US"/>
              </w:rPr>
              <w:t>0</w:t>
            </w:r>
          </w:p>
        </w:tc>
        <w:tc>
          <w:tcPr>
            <w:tcW w:w="401" w:type="dxa"/>
            <w:vAlign w:val="center"/>
          </w:tcPr>
          <w:p w14:paraId="1E0CD647">
            <w:pPr>
              <w:spacing w:line="400" w:lineRule="exact"/>
              <w:ind w:firstLine="0" w:firstLineChars="0"/>
              <w:rPr>
                <w:sz w:val="18"/>
                <w:szCs w:val="18"/>
                <w:lang w:val="en-US"/>
              </w:rPr>
            </w:pPr>
            <w:r>
              <w:rPr>
                <w:sz w:val="18"/>
                <w:szCs w:val="18"/>
                <w:lang w:val="en-US"/>
              </w:rPr>
              <w:t>0</w:t>
            </w:r>
          </w:p>
        </w:tc>
        <w:tc>
          <w:tcPr>
            <w:tcW w:w="402" w:type="dxa"/>
            <w:vAlign w:val="center"/>
          </w:tcPr>
          <w:p w14:paraId="4734482B">
            <w:pPr>
              <w:spacing w:line="400" w:lineRule="exact"/>
              <w:ind w:firstLine="0" w:firstLineChars="0"/>
              <w:rPr>
                <w:sz w:val="18"/>
                <w:szCs w:val="18"/>
                <w:lang w:val="en-US"/>
              </w:rPr>
            </w:pPr>
            <w:r>
              <w:rPr>
                <w:sz w:val="18"/>
                <w:szCs w:val="18"/>
                <w:lang w:val="en-US"/>
              </w:rPr>
              <w:t>0</w:t>
            </w:r>
          </w:p>
        </w:tc>
        <w:tc>
          <w:tcPr>
            <w:tcW w:w="402" w:type="dxa"/>
            <w:vAlign w:val="center"/>
          </w:tcPr>
          <w:p w14:paraId="3700D043">
            <w:pPr>
              <w:spacing w:line="400" w:lineRule="exact"/>
              <w:ind w:firstLine="0" w:firstLineChars="0"/>
              <w:rPr>
                <w:sz w:val="18"/>
                <w:szCs w:val="18"/>
                <w:lang w:val="en-US"/>
              </w:rPr>
            </w:pPr>
            <w:r>
              <w:rPr>
                <w:sz w:val="18"/>
                <w:szCs w:val="18"/>
                <w:lang w:val="en-US"/>
              </w:rPr>
              <w:t>0</w:t>
            </w:r>
          </w:p>
        </w:tc>
        <w:tc>
          <w:tcPr>
            <w:tcW w:w="401" w:type="dxa"/>
            <w:vAlign w:val="center"/>
          </w:tcPr>
          <w:p w14:paraId="1D7E7F76">
            <w:pPr>
              <w:spacing w:line="400" w:lineRule="exact"/>
              <w:ind w:firstLine="0" w:firstLineChars="0"/>
              <w:rPr>
                <w:sz w:val="18"/>
                <w:szCs w:val="18"/>
                <w:lang w:val="en-US"/>
              </w:rPr>
            </w:pPr>
            <w:r>
              <w:rPr>
                <w:sz w:val="18"/>
                <w:szCs w:val="18"/>
                <w:lang w:val="en-US"/>
              </w:rPr>
              <w:t>0</w:t>
            </w:r>
          </w:p>
        </w:tc>
        <w:tc>
          <w:tcPr>
            <w:tcW w:w="402" w:type="dxa"/>
            <w:vAlign w:val="center"/>
          </w:tcPr>
          <w:p w14:paraId="66C4E14D">
            <w:pPr>
              <w:spacing w:line="400" w:lineRule="exact"/>
              <w:ind w:firstLine="0" w:firstLineChars="0"/>
              <w:rPr>
                <w:sz w:val="18"/>
                <w:szCs w:val="18"/>
                <w:lang w:val="en-US"/>
              </w:rPr>
            </w:pPr>
            <w:r>
              <w:rPr>
                <w:sz w:val="18"/>
                <w:szCs w:val="18"/>
                <w:lang w:val="en-US"/>
              </w:rPr>
              <w:t>0</w:t>
            </w:r>
          </w:p>
        </w:tc>
        <w:tc>
          <w:tcPr>
            <w:tcW w:w="402" w:type="dxa"/>
            <w:vAlign w:val="center"/>
          </w:tcPr>
          <w:p w14:paraId="5F6B93D0">
            <w:pPr>
              <w:spacing w:line="400" w:lineRule="exact"/>
              <w:ind w:firstLine="0" w:firstLineChars="0"/>
              <w:rPr>
                <w:sz w:val="18"/>
                <w:szCs w:val="18"/>
                <w:lang w:val="en-US"/>
              </w:rPr>
            </w:pPr>
            <w:r>
              <w:rPr>
                <w:sz w:val="18"/>
                <w:szCs w:val="18"/>
                <w:lang w:val="en-US"/>
              </w:rPr>
              <w:t>0</w:t>
            </w:r>
          </w:p>
        </w:tc>
        <w:tc>
          <w:tcPr>
            <w:tcW w:w="402" w:type="dxa"/>
            <w:vAlign w:val="center"/>
          </w:tcPr>
          <w:p w14:paraId="7064C11C">
            <w:pPr>
              <w:spacing w:line="400" w:lineRule="exact"/>
              <w:ind w:firstLine="0" w:firstLineChars="0"/>
              <w:rPr>
                <w:sz w:val="18"/>
                <w:szCs w:val="18"/>
                <w:lang w:val="en-US"/>
              </w:rPr>
            </w:pPr>
            <w:r>
              <w:rPr>
                <w:sz w:val="18"/>
                <w:szCs w:val="18"/>
                <w:lang w:val="en-US"/>
              </w:rPr>
              <w:t>0</w:t>
            </w:r>
          </w:p>
        </w:tc>
        <w:tc>
          <w:tcPr>
            <w:tcW w:w="401" w:type="dxa"/>
            <w:vAlign w:val="center"/>
          </w:tcPr>
          <w:p w14:paraId="0AD0AF4E">
            <w:pPr>
              <w:spacing w:line="400" w:lineRule="exact"/>
              <w:ind w:firstLine="0" w:firstLineChars="0"/>
              <w:rPr>
                <w:sz w:val="18"/>
                <w:szCs w:val="18"/>
                <w:lang w:val="en-US"/>
              </w:rPr>
            </w:pPr>
            <w:r>
              <w:rPr>
                <w:sz w:val="18"/>
                <w:szCs w:val="18"/>
                <w:lang w:val="en-US"/>
              </w:rPr>
              <w:t>0</w:t>
            </w:r>
          </w:p>
        </w:tc>
        <w:tc>
          <w:tcPr>
            <w:tcW w:w="402" w:type="dxa"/>
            <w:vAlign w:val="center"/>
          </w:tcPr>
          <w:p w14:paraId="71A09654">
            <w:pPr>
              <w:spacing w:line="400" w:lineRule="exact"/>
              <w:ind w:firstLine="0" w:firstLineChars="0"/>
              <w:rPr>
                <w:sz w:val="18"/>
                <w:szCs w:val="18"/>
                <w:lang w:val="en-US"/>
              </w:rPr>
            </w:pPr>
            <w:r>
              <w:rPr>
                <w:sz w:val="18"/>
                <w:szCs w:val="18"/>
                <w:lang w:val="en-US"/>
              </w:rPr>
              <w:t>0</w:t>
            </w:r>
          </w:p>
        </w:tc>
        <w:tc>
          <w:tcPr>
            <w:tcW w:w="402" w:type="dxa"/>
            <w:vAlign w:val="center"/>
          </w:tcPr>
          <w:p w14:paraId="7E57B4CE">
            <w:pPr>
              <w:spacing w:line="400" w:lineRule="exact"/>
              <w:ind w:firstLine="0" w:firstLineChars="0"/>
              <w:rPr>
                <w:sz w:val="18"/>
                <w:szCs w:val="18"/>
                <w:lang w:val="en-US"/>
              </w:rPr>
            </w:pPr>
            <w:r>
              <w:rPr>
                <w:sz w:val="18"/>
                <w:szCs w:val="18"/>
                <w:lang w:val="en-US"/>
              </w:rPr>
              <w:t>0</w:t>
            </w:r>
          </w:p>
        </w:tc>
        <w:tc>
          <w:tcPr>
            <w:tcW w:w="401" w:type="dxa"/>
            <w:vAlign w:val="center"/>
          </w:tcPr>
          <w:p w14:paraId="0DFAA9A6">
            <w:pPr>
              <w:spacing w:line="400" w:lineRule="exact"/>
              <w:ind w:firstLine="0" w:firstLineChars="0"/>
              <w:rPr>
                <w:sz w:val="18"/>
                <w:szCs w:val="18"/>
                <w:lang w:val="en-US"/>
              </w:rPr>
            </w:pPr>
            <w:r>
              <w:rPr>
                <w:sz w:val="18"/>
                <w:szCs w:val="18"/>
                <w:lang w:val="en-US"/>
              </w:rPr>
              <w:t>0</w:t>
            </w:r>
          </w:p>
        </w:tc>
        <w:tc>
          <w:tcPr>
            <w:tcW w:w="402" w:type="dxa"/>
            <w:vAlign w:val="center"/>
          </w:tcPr>
          <w:p w14:paraId="08967BF2">
            <w:pPr>
              <w:spacing w:line="400" w:lineRule="exact"/>
              <w:ind w:firstLine="0" w:firstLineChars="0"/>
              <w:rPr>
                <w:sz w:val="18"/>
                <w:szCs w:val="18"/>
                <w:lang w:val="en-US"/>
              </w:rPr>
            </w:pPr>
            <w:r>
              <w:rPr>
                <w:sz w:val="18"/>
                <w:szCs w:val="18"/>
                <w:lang w:val="en-US"/>
              </w:rPr>
              <w:t>0</w:t>
            </w:r>
          </w:p>
        </w:tc>
        <w:tc>
          <w:tcPr>
            <w:tcW w:w="402" w:type="dxa"/>
            <w:vAlign w:val="center"/>
          </w:tcPr>
          <w:p w14:paraId="71C36BC1">
            <w:pPr>
              <w:spacing w:line="400" w:lineRule="exact"/>
              <w:ind w:firstLine="0" w:firstLineChars="0"/>
              <w:rPr>
                <w:sz w:val="18"/>
                <w:szCs w:val="18"/>
                <w:lang w:val="en-US"/>
              </w:rPr>
            </w:pPr>
            <w:r>
              <w:rPr>
                <w:sz w:val="18"/>
                <w:szCs w:val="18"/>
                <w:lang w:val="en-US"/>
              </w:rPr>
              <w:t>0</w:t>
            </w:r>
          </w:p>
        </w:tc>
        <w:tc>
          <w:tcPr>
            <w:tcW w:w="402" w:type="dxa"/>
            <w:vAlign w:val="center"/>
          </w:tcPr>
          <w:p w14:paraId="3874CB93">
            <w:pPr>
              <w:spacing w:line="400" w:lineRule="exact"/>
              <w:ind w:firstLine="0" w:firstLineChars="0"/>
              <w:rPr>
                <w:sz w:val="18"/>
                <w:szCs w:val="18"/>
                <w:lang w:val="en-US"/>
              </w:rPr>
            </w:pPr>
            <w:r>
              <w:rPr>
                <w:sz w:val="18"/>
                <w:szCs w:val="18"/>
                <w:lang w:val="en-US"/>
              </w:rPr>
              <w:t>0</w:t>
            </w:r>
          </w:p>
        </w:tc>
        <w:tc>
          <w:tcPr>
            <w:tcW w:w="401" w:type="dxa"/>
            <w:vAlign w:val="center"/>
          </w:tcPr>
          <w:p w14:paraId="1EB620EB">
            <w:pPr>
              <w:spacing w:line="400" w:lineRule="exact"/>
              <w:ind w:firstLine="0" w:firstLineChars="0"/>
              <w:rPr>
                <w:sz w:val="18"/>
                <w:szCs w:val="18"/>
                <w:lang w:val="en-US"/>
              </w:rPr>
            </w:pPr>
            <w:r>
              <w:rPr>
                <w:sz w:val="18"/>
                <w:szCs w:val="18"/>
                <w:lang w:val="en-US"/>
              </w:rPr>
              <w:t>0</w:t>
            </w:r>
          </w:p>
        </w:tc>
        <w:tc>
          <w:tcPr>
            <w:tcW w:w="402" w:type="dxa"/>
            <w:vAlign w:val="center"/>
          </w:tcPr>
          <w:p w14:paraId="58704788">
            <w:pPr>
              <w:spacing w:line="400" w:lineRule="exact"/>
              <w:ind w:firstLine="0" w:firstLineChars="0"/>
              <w:rPr>
                <w:sz w:val="18"/>
                <w:szCs w:val="18"/>
                <w:lang w:val="en-US"/>
              </w:rPr>
            </w:pPr>
            <w:r>
              <w:rPr>
                <w:sz w:val="18"/>
                <w:szCs w:val="18"/>
                <w:lang w:val="en-US"/>
              </w:rPr>
              <w:t>0</w:t>
            </w:r>
          </w:p>
        </w:tc>
        <w:tc>
          <w:tcPr>
            <w:tcW w:w="402" w:type="dxa"/>
            <w:vAlign w:val="center"/>
          </w:tcPr>
          <w:p w14:paraId="7768EB3B">
            <w:pPr>
              <w:spacing w:line="400" w:lineRule="exact"/>
              <w:ind w:firstLine="0" w:firstLineChars="0"/>
              <w:rPr>
                <w:sz w:val="18"/>
                <w:szCs w:val="18"/>
                <w:lang w:val="en-US"/>
              </w:rPr>
            </w:pPr>
            <w:r>
              <w:rPr>
                <w:sz w:val="18"/>
                <w:szCs w:val="18"/>
                <w:lang w:val="en-US"/>
              </w:rPr>
              <w:t>0</w:t>
            </w:r>
          </w:p>
        </w:tc>
        <w:tc>
          <w:tcPr>
            <w:tcW w:w="401" w:type="dxa"/>
            <w:vAlign w:val="center"/>
          </w:tcPr>
          <w:p w14:paraId="1CA77544">
            <w:pPr>
              <w:spacing w:line="400" w:lineRule="exact"/>
              <w:ind w:firstLine="0" w:firstLineChars="0"/>
              <w:rPr>
                <w:sz w:val="18"/>
                <w:szCs w:val="18"/>
                <w:lang w:val="en-US"/>
              </w:rPr>
            </w:pPr>
            <w:r>
              <w:rPr>
                <w:sz w:val="18"/>
                <w:szCs w:val="18"/>
                <w:lang w:val="en-US"/>
              </w:rPr>
              <w:t>0</w:t>
            </w:r>
          </w:p>
        </w:tc>
        <w:tc>
          <w:tcPr>
            <w:tcW w:w="402" w:type="dxa"/>
            <w:vAlign w:val="center"/>
          </w:tcPr>
          <w:p w14:paraId="399D0EE1">
            <w:pPr>
              <w:spacing w:line="400" w:lineRule="exact"/>
              <w:ind w:firstLine="0" w:firstLineChars="0"/>
              <w:rPr>
                <w:sz w:val="18"/>
                <w:szCs w:val="18"/>
                <w:lang w:val="en-US"/>
              </w:rPr>
            </w:pPr>
            <w:r>
              <w:rPr>
                <w:sz w:val="18"/>
                <w:szCs w:val="18"/>
                <w:lang w:val="en-US"/>
              </w:rPr>
              <w:t>0</w:t>
            </w:r>
          </w:p>
        </w:tc>
        <w:tc>
          <w:tcPr>
            <w:tcW w:w="402" w:type="dxa"/>
            <w:vAlign w:val="center"/>
          </w:tcPr>
          <w:p w14:paraId="54E3E20F">
            <w:pPr>
              <w:spacing w:line="400" w:lineRule="exact"/>
              <w:ind w:firstLine="0" w:firstLineChars="0"/>
              <w:rPr>
                <w:sz w:val="18"/>
                <w:szCs w:val="18"/>
                <w:lang w:val="en-US"/>
              </w:rPr>
            </w:pPr>
            <w:r>
              <w:rPr>
                <w:sz w:val="18"/>
                <w:szCs w:val="18"/>
                <w:lang w:val="en-US"/>
              </w:rPr>
              <w:t>0</w:t>
            </w:r>
          </w:p>
        </w:tc>
        <w:tc>
          <w:tcPr>
            <w:tcW w:w="402" w:type="dxa"/>
            <w:vAlign w:val="center"/>
          </w:tcPr>
          <w:p w14:paraId="29D1748D">
            <w:pPr>
              <w:spacing w:line="400" w:lineRule="exact"/>
              <w:ind w:firstLine="0" w:firstLineChars="0"/>
              <w:rPr>
                <w:sz w:val="18"/>
                <w:szCs w:val="18"/>
                <w:lang w:val="en-US"/>
              </w:rPr>
            </w:pPr>
            <w:r>
              <w:rPr>
                <w:sz w:val="18"/>
                <w:szCs w:val="18"/>
                <w:lang w:val="en-US"/>
              </w:rPr>
              <w:t>0</w:t>
            </w:r>
          </w:p>
        </w:tc>
      </w:tr>
      <w:tr w14:paraId="4071C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3DE1B0">
            <w:pPr>
              <w:spacing w:line="400" w:lineRule="exact"/>
              <w:ind w:firstLine="0" w:firstLineChars="0"/>
              <w:rPr>
                <w:sz w:val="18"/>
                <w:szCs w:val="18"/>
                <w:lang w:val="en-US"/>
              </w:rPr>
            </w:pPr>
            <w:r>
              <w:rPr>
                <w:sz w:val="18"/>
                <w:szCs w:val="18"/>
                <w:lang w:val="en-US"/>
              </w:rPr>
              <w:t>博物馆-楼梯间</w:t>
            </w:r>
          </w:p>
        </w:tc>
        <w:tc>
          <w:tcPr>
            <w:tcW w:w="401" w:type="dxa"/>
            <w:vAlign w:val="center"/>
          </w:tcPr>
          <w:p w14:paraId="2286B67A">
            <w:pPr>
              <w:spacing w:line="400" w:lineRule="exact"/>
              <w:ind w:firstLine="0" w:firstLineChars="0"/>
              <w:rPr>
                <w:sz w:val="18"/>
                <w:szCs w:val="18"/>
                <w:lang w:val="en-US"/>
              </w:rPr>
            </w:pPr>
            <w:r>
              <w:rPr>
                <w:sz w:val="18"/>
                <w:szCs w:val="18"/>
                <w:lang w:val="en-US"/>
              </w:rPr>
              <w:t>0</w:t>
            </w:r>
          </w:p>
        </w:tc>
        <w:tc>
          <w:tcPr>
            <w:tcW w:w="402" w:type="dxa"/>
            <w:vAlign w:val="center"/>
          </w:tcPr>
          <w:p w14:paraId="403F7B6B">
            <w:pPr>
              <w:spacing w:line="400" w:lineRule="exact"/>
              <w:ind w:firstLine="0" w:firstLineChars="0"/>
              <w:rPr>
                <w:sz w:val="18"/>
                <w:szCs w:val="18"/>
                <w:lang w:val="en-US"/>
              </w:rPr>
            </w:pPr>
            <w:r>
              <w:rPr>
                <w:sz w:val="18"/>
                <w:szCs w:val="18"/>
                <w:lang w:val="en-US"/>
              </w:rPr>
              <w:t>0</w:t>
            </w:r>
          </w:p>
        </w:tc>
        <w:tc>
          <w:tcPr>
            <w:tcW w:w="402" w:type="dxa"/>
            <w:vAlign w:val="center"/>
          </w:tcPr>
          <w:p w14:paraId="25BD65DC">
            <w:pPr>
              <w:spacing w:line="400" w:lineRule="exact"/>
              <w:ind w:firstLine="0" w:firstLineChars="0"/>
              <w:rPr>
                <w:sz w:val="18"/>
                <w:szCs w:val="18"/>
                <w:lang w:val="en-US"/>
              </w:rPr>
            </w:pPr>
            <w:r>
              <w:rPr>
                <w:sz w:val="18"/>
                <w:szCs w:val="18"/>
                <w:lang w:val="en-US"/>
              </w:rPr>
              <w:t>0</w:t>
            </w:r>
          </w:p>
        </w:tc>
        <w:tc>
          <w:tcPr>
            <w:tcW w:w="401" w:type="dxa"/>
            <w:vAlign w:val="center"/>
          </w:tcPr>
          <w:p w14:paraId="2FDB8E85">
            <w:pPr>
              <w:spacing w:line="400" w:lineRule="exact"/>
              <w:ind w:firstLine="0" w:firstLineChars="0"/>
              <w:rPr>
                <w:sz w:val="18"/>
                <w:szCs w:val="18"/>
                <w:lang w:val="en-US"/>
              </w:rPr>
            </w:pPr>
            <w:r>
              <w:rPr>
                <w:sz w:val="18"/>
                <w:szCs w:val="18"/>
                <w:lang w:val="en-US"/>
              </w:rPr>
              <w:t>0</w:t>
            </w:r>
          </w:p>
        </w:tc>
        <w:tc>
          <w:tcPr>
            <w:tcW w:w="402" w:type="dxa"/>
            <w:vAlign w:val="center"/>
          </w:tcPr>
          <w:p w14:paraId="4B51412E">
            <w:pPr>
              <w:spacing w:line="400" w:lineRule="exact"/>
              <w:ind w:firstLine="0" w:firstLineChars="0"/>
              <w:rPr>
                <w:sz w:val="18"/>
                <w:szCs w:val="18"/>
                <w:lang w:val="en-US"/>
              </w:rPr>
            </w:pPr>
            <w:r>
              <w:rPr>
                <w:sz w:val="18"/>
                <w:szCs w:val="18"/>
                <w:lang w:val="en-US"/>
              </w:rPr>
              <w:t>0</w:t>
            </w:r>
          </w:p>
        </w:tc>
        <w:tc>
          <w:tcPr>
            <w:tcW w:w="402" w:type="dxa"/>
            <w:vAlign w:val="center"/>
          </w:tcPr>
          <w:p w14:paraId="6A012F48">
            <w:pPr>
              <w:spacing w:line="400" w:lineRule="exact"/>
              <w:ind w:firstLine="0" w:firstLineChars="0"/>
              <w:rPr>
                <w:sz w:val="18"/>
                <w:szCs w:val="18"/>
                <w:lang w:val="en-US"/>
              </w:rPr>
            </w:pPr>
            <w:r>
              <w:rPr>
                <w:sz w:val="18"/>
                <w:szCs w:val="18"/>
                <w:lang w:val="en-US"/>
              </w:rPr>
              <w:t>0</w:t>
            </w:r>
          </w:p>
        </w:tc>
        <w:tc>
          <w:tcPr>
            <w:tcW w:w="401" w:type="dxa"/>
            <w:vAlign w:val="center"/>
          </w:tcPr>
          <w:p w14:paraId="7CFBDE07">
            <w:pPr>
              <w:spacing w:line="400" w:lineRule="exact"/>
              <w:ind w:firstLine="0" w:firstLineChars="0"/>
              <w:rPr>
                <w:sz w:val="18"/>
                <w:szCs w:val="18"/>
                <w:lang w:val="en-US"/>
              </w:rPr>
            </w:pPr>
            <w:r>
              <w:rPr>
                <w:sz w:val="18"/>
                <w:szCs w:val="18"/>
                <w:lang w:val="en-US"/>
              </w:rPr>
              <w:t>10</w:t>
            </w:r>
          </w:p>
        </w:tc>
        <w:tc>
          <w:tcPr>
            <w:tcW w:w="402" w:type="dxa"/>
            <w:vAlign w:val="center"/>
          </w:tcPr>
          <w:p w14:paraId="5C7D6529">
            <w:pPr>
              <w:spacing w:line="400" w:lineRule="exact"/>
              <w:ind w:firstLine="0" w:firstLineChars="0"/>
              <w:rPr>
                <w:sz w:val="18"/>
                <w:szCs w:val="18"/>
                <w:lang w:val="en-US"/>
              </w:rPr>
            </w:pPr>
            <w:r>
              <w:rPr>
                <w:sz w:val="18"/>
                <w:szCs w:val="18"/>
                <w:lang w:val="en-US"/>
              </w:rPr>
              <w:t>50</w:t>
            </w:r>
          </w:p>
        </w:tc>
        <w:tc>
          <w:tcPr>
            <w:tcW w:w="402" w:type="dxa"/>
            <w:vAlign w:val="center"/>
          </w:tcPr>
          <w:p w14:paraId="5C66A99D">
            <w:pPr>
              <w:spacing w:line="400" w:lineRule="exact"/>
              <w:ind w:firstLine="0" w:firstLineChars="0"/>
              <w:rPr>
                <w:sz w:val="18"/>
                <w:szCs w:val="18"/>
                <w:lang w:val="en-US"/>
              </w:rPr>
            </w:pPr>
            <w:r>
              <w:rPr>
                <w:sz w:val="18"/>
                <w:szCs w:val="18"/>
                <w:lang w:val="en-US"/>
              </w:rPr>
              <w:t>95</w:t>
            </w:r>
          </w:p>
        </w:tc>
        <w:tc>
          <w:tcPr>
            <w:tcW w:w="402" w:type="dxa"/>
            <w:vAlign w:val="center"/>
          </w:tcPr>
          <w:p w14:paraId="67802EAA">
            <w:pPr>
              <w:spacing w:line="400" w:lineRule="exact"/>
              <w:ind w:firstLine="0" w:firstLineChars="0"/>
              <w:rPr>
                <w:sz w:val="18"/>
                <w:szCs w:val="18"/>
                <w:lang w:val="en-US"/>
              </w:rPr>
            </w:pPr>
            <w:r>
              <w:rPr>
                <w:sz w:val="18"/>
                <w:szCs w:val="18"/>
                <w:lang w:val="en-US"/>
              </w:rPr>
              <w:t>95</w:t>
            </w:r>
          </w:p>
        </w:tc>
        <w:tc>
          <w:tcPr>
            <w:tcW w:w="401" w:type="dxa"/>
            <w:vAlign w:val="center"/>
          </w:tcPr>
          <w:p w14:paraId="3CFEBC16">
            <w:pPr>
              <w:spacing w:line="400" w:lineRule="exact"/>
              <w:ind w:firstLine="0" w:firstLineChars="0"/>
              <w:rPr>
                <w:sz w:val="18"/>
                <w:szCs w:val="18"/>
                <w:lang w:val="en-US"/>
              </w:rPr>
            </w:pPr>
            <w:r>
              <w:rPr>
                <w:sz w:val="18"/>
                <w:szCs w:val="18"/>
                <w:lang w:val="en-US"/>
              </w:rPr>
              <w:t>95</w:t>
            </w:r>
          </w:p>
        </w:tc>
        <w:tc>
          <w:tcPr>
            <w:tcW w:w="402" w:type="dxa"/>
            <w:vAlign w:val="center"/>
          </w:tcPr>
          <w:p w14:paraId="684C419C">
            <w:pPr>
              <w:spacing w:line="400" w:lineRule="exact"/>
              <w:ind w:firstLine="0" w:firstLineChars="0"/>
              <w:rPr>
                <w:sz w:val="18"/>
                <w:szCs w:val="18"/>
                <w:lang w:val="en-US"/>
              </w:rPr>
            </w:pPr>
            <w:r>
              <w:rPr>
                <w:sz w:val="18"/>
                <w:szCs w:val="18"/>
                <w:lang w:val="en-US"/>
              </w:rPr>
              <w:t>80</w:t>
            </w:r>
          </w:p>
        </w:tc>
        <w:tc>
          <w:tcPr>
            <w:tcW w:w="402" w:type="dxa"/>
            <w:vAlign w:val="center"/>
          </w:tcPr>
          <w:p w14:paraId="1F0098C3">
            <w:pPr>
              <w:spacing w:line="400" w:lineRule="exact"/>
              <w:ind w:firstLine="0" w:firstLineChars="0"/>
              <w:rPr>
                <w:sz w:val="18"/>
                <w:szCs w:val="18"/>
                <w:lang w:val="en-US"/>
              </w:rPr>
            </w:pPr>
            <w:r>
              <w:rPr>
                <w:sz w:val="18"/>
                <w:szCs w:val="18"/>
                <w:lang w:val="en-US"/>
              </w:rPr>
              <w:t>80</w:t>
            </w:r>
          </w:p>
        </w:tc>
        <w:tc>
          <w:tcPr>
            <w:tcW w:w="401" w:type="dxa"/>
            <w:vAlign w:val="center"/>
          </w:tcPr>
          <w:p w14:paraId="3D5A7C1D">
            <w:pPr>
              <w:spacing w:line="400" w:lineRule="exact"/>
              <w:ind w:firstLine="0" w:firstLineChars="0"/>
              <w:rPr>
                <w:sz w:val="18"/>
                <w:szCs w:val="18"/>
                <w:lang w:val="en-US"/>
              </w:rPr>
            </w:pPr>
            <w:r>
              <w:rPr>
                <w:sz w:val="18"/>
                <w:szCs w:val="18"/>
                <w:lang w:val="en-US"/>
              </w:rPr>
              <w:t>95</w:t>
            </w:r>
          </w:p>
        </w:tc>
        <w:tc>
          <w:tcPr>
            <w:tcW w:w="402" w:type="dxa"/>
            <w:vAlign w:val="center"/>
          </w:tcPr>
          <w:p w14:paraId="72576FDE">
            <w:pPr>
              <w:spacing w:line="400" w:lineRule="exact"/>
              <w:ind w:firstLine="0" w:firstLineChars="0"/>
              <w:rPr>
                <w:sz w:val="18"/>
                <w:szCs w:val="18"/>
                <w:lang w:val="en-US"/>
              </w:rPr>
            </w:pPr>
            <w:r>
              <w:rPr>
                <w:sz w:val="18"/>
                <w:szCs w:val="18"/>
                <w:lang w:val="en-US"/>
              </w:rPr>
              <w:t>95</w:t>
            </w:r>
          </w:p>
        </w:tc>
        <w:tc>
          <w:tcPr>
            <w:tcW w:w="402" w:type="dxa"/>
            <w:vAlign w:val="center"/>
          </w:tcPr>
          <w:p w14:paraId="465B62AF">
            <w:pPr>
              <w:spacing w:line="400" w:lineRule="exact"/>
              <w:ind w:firstLine="0" w:firstLineChars="0"/>
              <w:rPr>
                <w:sz w:val="18"/>
                <w:szCs w:val="18"/>
                <w:lang w:val="en-US"/>
              </w:rPr>
            </w:pPr>
            <w:r>
              <w:rPr>
                <w:sz w:val="18"/>
                <w:szCs w:val="18"/>
                <w:lang w:val="en-US"/>
              </w:rPr>
              <w:t>95</w:t>
            </w:r>
          </w:p>
        </w:tc>
        <w:tc>
          <w:tcPr>
            <w:tcW w:w="402" w:type="dxa"/>
            <w:vAlign w:val="center"/>
          </w:tcPr>
          <w:p w14:paraId="4ED96FCD">
            <w:pPr>
              <w:spacing w:line="400" w:lineRule="exact"/>
              <w:ind w:firstLine="0" w:firstLineChars="0"/>
              <w:rPr>
                <w:sz w:val="18"/>
                <w:szCs w:val="18"/>
                <w:lang w:val="en-US"/>
              </w:rPr>
            </w:pPr>
            <w:r>
              <w:rPr>
                <w:sz w:val="18"/>
                <w:szCs w:val="18"/>
                <w:lang w:val="en-US"/>
              </w:rPr>
              <w:t>95</w:t>
            </w:r>
          </w:p>
        </w:tc>
        <w:tc>
          <w:tcPr>
            <w:tcW w:w="401" w:type="dxa"/>
            <w:vAlign w:val="center"/>
          </w:tcPr>
          <w:p w14:paraId="31AFEE02">
            <w:pPr>
              <w:spacing w:line="400" w:lineRule="exact"/>
              <w:ind w:firstLine="0" w:firstLineChars="0"/>
              <w:rPr>
                <w:sz w:val="18"/>
                <w:szCs w:val="18"/>
                <w:lang w:val="en-US"/>
              </w:rPr>
            </w:pPr>
            <w:r>
              <w:rPr>
                <w:sz w:val="18"/>
                <w:szCs w:val="18"/>
                <w:lang w:val="en-US"/>
              </w:rPr>
              <w:t>30</w:t>
            </w:r>
          </w:p>
        </w:tc>
        <w:tc>
          <w:tcPr>
            <w:tcW w:w="402" w:type="dxa"/>
            <w:vAlign w:val="center"/>
          </w:tcPr>
          <w:p w14:paraId="0E7546FE">
            <w:pPr>
              <w:spacing w:line="400" w:lineRule="exact"/>
              <w:ind w:firstLine="0" w:firstLineChars="0"/>
              <w:rPr>
                <w:sz w:val="18"/>
                <w:szCs w:val="18"/>
                <w:lang w:val="en-US"/>
              </w:rPr>
            </w:pPr>
            <w:r>
              <w:rPr>
                <w:sz w:val="18"/>
                <w:szCs w:val="18"/>
                <w:lang w:val="en-US"/>
              </w:rPr>
              <w:t>30</w:t>
            </w:r>
          </w:p>
        </w:tc>
        <w:tc>
          <w:tcPr>
            <w:tcW w:w="402" w:type="dxa"/>
            <w:vAlign w:val="center"/>
          </w:tcPr>
          <w:p w14:paraId="15D1EBA0">
            <w:pPr>
              <w:spacing w:line="400" w:lineRule="exact"/>
              <w:ind w:firstLine="0" w:firstLineChars="0"/>
              <w:rPr>
                <w:sz w:val="18"/>
                <w:szCs w:val="18"/>
                <w:lang w:val="en-US"/>
              </w:rPr>
            </w:pPr>
            <w:r>
              <w:rPr>
                <w:sz w:val="18"/>
                <w:szCs w:val="18"/>
                <w:lang w:val="en-US"/>
              </w:rPr>
              <w:t>0</w:t>
            </w:r>
          </w:p>
        </w:tc>
        <w:tc>
          <w:tcPr>
            <w:tcW w:w="401" w:type="dxa"/>
            <w:vAlign w:val="center"/>
          </w:tcPr>
          <w:p w14:paraId="1D468BCC">
            <w:pPr>
              <w:spacing w:line="400" w:lineRule="exact"/>
              <w:ind w:firstLine="0" w:firstLineChars="0"/>
              <w:rPr>
                <w:sz w:val="18"/>
                <w:szCs w:val="18"/>
                <w:lang w:val="en-US"/>
              </w:rPr>
            </w:pPr>
            <w:r>
              <w:rPr>
                <w:sz w:val="18"/>
                <w:szCs w:val="18"/>
                <w:lang w:val="en-US"/>
              </w:rPr>
              <w:t>0</w:t>
            </w:r>
          </w:p>
        </w:tc>
        <w:tc>
          <w:tcPr>
            <w:tcW w:w="402" w:type="dxa"/>
            <w:vAlign w:val="center"/>
          </w:tcPr>
          <w:p w14:paraId="58C3A596">
            <w:pPr>
              <w:spacing w:line="400" w:lineRule="exact"/>
              <w:ind w:firstLine="0" w:firstLineChars="0"/>
              <w:rPr>
                <w:sz w:val="18"/>
                <w:szCs w:val="18"/>
                <w:lang w:val="en-US"/>
              </w:rPr>
            </w:pPr>
            <w:r>
              <w:rPr>
                <w:sz w:val="18"/>
                <w:szCs w:val="18"/>
                <w:lang w:val="en-US"/>
              </w:rPr>
              <w:t>0</w:t>
            </w:r>
          </w:p>
        </w:tc>
        <w:tc>
          <w:tcPr>
            <w:tcW w:w="402" w:type="dxa"/>
            <w:vAlign w:val="center"/>
          </w:tcPr>
          <w:p w14:paraId="21BEB184">
            <w:pPr>
              <w:spacing w:line="400" w:lineRule="exact"/>
              <w:ind w:firstLine="0" w:firstLineChars="0"/>
              <w:rPr>
                <w:sz w:val="18"/>
                <w:szCs w:val="18"/>
                <w:lang w:val="en-US"/>
              </w:rPr>
            </w:pPr>
            <w:r>
              <w:rPr>
                <w:sz w:val="18"/>
                <w:szCs w:val="18"/>
                <w:lang w:val="en-US"/>
              </w:rPr>
              <w:t>0</w:t>
            </w:r>
          </w:p>
        </w:tc>
        <w:tc>
          <w:tcPr>
            <w:tcW w:w="402" w:type="dxa"/>
            <w:vAlign w:val="center"/>
          </w:tcPr>
          <w:p w14:paraId="6D9801FC">
            <w:pPr>
              <w:spacing w:line="400" w:lineRule="exact"/>
              <w:ind w:firstLine="0" w:firstLineChars="0"/>
              <w:rPr>
                <w:sz w:val="18"/>
                <w:szCs w:val="18"/>
                <w:lang w:val="en-US"/>
              </w:rPr>
            </w:pPr>
            <w:r>
              <w:rPr>
                <w:sz w:val="18"/>
                <w:szCs w:val="18"/>
                <w:lang w:val="en-US"/>
              </w:rPr>
              <w:t>0</w:t>
            </w:r>
          </w:p>
        </w:tc>
      </w:tr>
      <w:tr w14:paraId="5EAE3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749CC6">
            <w:pPr>
              <w:spacing w:line="400" w:lineRule="exact"/>
              <w:ind w:firstLine="0" w:firstLineChars="0"/>
              <w:rPr>
                <w:sz w:val="18"/>
                <w:szCs w:val="18"/>
                <w:lang w:val="en-US"/>
              </w:rPr>
            </w:pPr>
          </w:p>
        </w:tc>
        <w:tc>
          <w:tcPr>
            <w:tcW w:w="401" w:type="dxa"/>
            <w:vAlign w:val="center"/>
          </w:tcPr>
          <w:p w14:paraId="66105F77">
            <w:pPr>
              <w:spacing w:line="400" w:lineRule="exact"/>
              <w:ind w:firstLine="0" w:firstLineChars="0"/>
              <w:rPr>
                <w:sz w:val="18"/>
                <w:szCs w:val="18"/>
                <w:lang w:val="en-US"/>
              </w:rPr>
            </w:pPr>
            <w:r>
              <w:rPr>
                <w:sz w:val="18"/>
                <w:szCs w:val="18"/>
                <w:lang w:val="en-US"/>
              </w:rPr>
              <w:t>0</w:t>
            </w:r>
          </w:p>
        </w:tc>
        <w:tc>
          <w:tcPr>
            <w:tcW w:w="402" w:type="dxa"/>
            <w:vAlign w:val="center"/>
          </w:tcPr>
          <w:p w14:paraId="1D286AB6">
            <w:pPr>
              <w:spacing w:line="400" w:lineRule="exact"/>
              <w:ind w:firstLine="0" w:firstLineChars="0"/>
              <w:rPr>
                <w:sz w:val="18"/>
                <w:szCs w:val="18"/>
                <w:lang w:val="en-US"/>
              </w:rPr>
            </w:pPr>
            <w:r>
              <w:rPr>
                <w:sz w:val="18"/>
                <w:szCs w:val="18"/>
                <w:lang w:val="en-US"/>
              </w:rPr>
              <w:t>0</w:t>
            </w:r>
          </w:p>
        </w:tc>
        <w:tc>
          <w:tcPr>
            <w:tcW w:w="402" w:type="dxa"/>
            <w:vAlign w:val="center"/>
          </w:tcPr>
          <w:p w14:paraId="24C743CA">
            <w:pPr>
              <w:spacing w:line="400" w:lineRule="exact"/>
              <w:ind w:firstLine="0" w:firstLineChars="0"/>
              <w:rPr>
                <w:sz w:val="18"/>
                <w:szCs w:val="18"/>
                <w:lang w:val="en-US"/>
              </w:rPr>
            </w:pPr>
            <w:r>
              <w:rPr>
                <w:sz w:val="18"/>
                <w:szCs w:val="18"/>
                <w:lang w:val="en-US"/>
              </w:rPr>
              <w:t>0</w:t>
            </w:r>
          </w:p>
        </w:tc>
        <w:tc>
          <w:tcPr>
            <w:tcW w:w="401" w:type="dxa"/>
            <w:vAlign w:val="center"/>
          </w:tcPr>
          <w:p w14:paraId="40381EE3">
            <w:pPr>
              <w:spacing w:line="400" w:lineRule="exact"/>
              <w:ind w:firstLine="0" w:firstLineChars="0"/>
              <w:rPr>
                <w:sz w:val="18"/>
                <w:szCs w:val="18"/>
                <w:lang w:val="en-US"/>
              </w:rPr>
            </w:pPr>
            <w:r>
              <w:rPr>
                <w:sz w:val="18"/>
                <w:szCs w:val="18"/>
                <w:lang w:val="en-US"/>
              </w:rPr>
              <w:t>0</w:t>
            </w:r>
          </w:p>
        </w:tc>
        <w:tc>
          <w:tcPr>
            <w:tcW w:w="402" w:type="dxa"/>
            <w:vAlign w:val="center"/>
          </w:tcPr>
          <w:p w14:paraId="735A4DCA">
            <w:pPr>
              <w:spacing w:line="400" w:lineRule="exact"/>
              <w:ind w:firstLine="0" w:firstLineChars="0"/>
              <w:rPr>
                <w:sz w:val="18"/>
                <w:szCs w:val="18"/>
                <w:lang w:val="en-US"/>
              </w:rPr>
            </w:pPr>
            <w:r>
              <w:rPr>
                <w:sz w:val="18"/>
                <w:szCs w:val="18"/>
                <w:lang w:val="en-US"/>
              </w:rPr>
              <w:t>0</w:t>
            </w:r>
          </w:p>
        </w:tc>
        <w:tc>
          <w:tcPr>
            <w:tcW w:w="402" w:type="dxa"/>
            <w:vAlign w:val="center"/>
          </w:tcPr>
          <w:p w14:paraId="2CDFFC67">
            <w:pPr>
              <w:spacing w:line="400" w:lineRule="exact"/>
              <w:ind w:firstLine="0" w:firstLineChars="0"/>
              <w:rPr>
                <w:sz w:val="18"/>
                <w:szCs w:val="18"/>
                <w:lang w:val="en-US"/>
              </w:rPr>
            </w:pPr>
            <w:r>
              <w:rPr>
                <w:sz w:val="18"/>
                <w:szCs w:val="18"/>
                <w:lang w:val="en-US"/>
              </w:rPr>
              <w:t>0</w:t>
            </w:r>
          </w:p>
        </w:tc>
        <w:tc>
          <w:tcPr>
            <w:tcW w:w="401" w:type="dxa"/>
            <w:vAlign w:val="center"/>
          </w:tcPr>
          <w:p w14:paraId="2BF34183">
            <w:pPr>
              <w:spacing w:line="400" w:lineRule="exact"/>
              <w:ind w:firstLine="0" w:firstLineChars="0"/>
              <w:rPr>
                <w:sz w:val="18"/>
                <w:szCs w:val="18"/>
                <w:lang w:val="en-US"/>
              </w:rPr>
            </w:pPr>
            <w:r>
              <w:rPr>
                <w:sz w:val="18"/>
                <w:szCs w:val="18"/>
                <w:lang w:val="en-US"/>
              </w:rPr>
              <w:t>0</w:t>
            </w:r>
          </w:p>
        </w:tc>
        <w:tc>
          <w:tcPr>
            <w:tcW w:w="402" w:type="dxa"/>
            <w:vAlign w:val="center"/>
          </w:tcPr>
          <w:p w14:paraId="3582BC4F">
            <w:pPr>
              <w:spacing w:line="400" w:lineRule="exact"/>
              <w:ind w:firstLine="0" w:firstLineChars="0"/>
              <w:rPr>
                <w:sz w:val="18"/>
                <w:szCs w:val="18"/>
                <w:lang w:val="en-US"/>
              </w:rPr>
            </w:pPr>
            <w:r>
              <w:rPr>
                <w:sz w:val="18"/>
                <w:szCs w:val="18"/>
                <w:lang w:val="en-US"/>
              </w:rPr>
              <w:t>0</w:t>
            </w:r>
          </w:p>
        </w:tc>
        <w:tc>
          <w:tcPr>
            <w:tcW w:w="402" w:type="dxa"/>
            <w:vAlign w:val="center"/>
          </w:tcPr>
          <w:p w14:paraId="22AA2D8B">
            <w:pPr>
              <w:spacing w:line="400" w:lineRule="exact"/>
              <w:ind w:firstLine="0" w:firstLineChars="0"/>
              <w:rPr>
                <w:sz w:val="18"/>
                <w:szCs w:val="18"/>
                <w:lang w:val="en-US"/>
              </w:rPr>
            </w:pPr>
            <w:r>
              <w:rPr>
                <w:sz w:val="18"/>
                <w:szCs w:val="18"/>
                <w:lang w:val="en-US"/>
              </w:rPr>
              <w:t>0</w:t>
            </w:r>
          </w:p>
        </w:tc>
        <w:tc>
          <w:tcPr>
            <w:tcW w:w="402" w:type="dxa"/>
            <w:vAlign w:val="center"/>
          </w:tcPr>
          <w:p w14:paraId="21729B1B">
            <w:pPr>
              <w:spacing w:line="400" w:lineRule="exact"/>
              <w:ind w:firstLine="0" w:firstLineChars="0"/>
              <w:rPr>
                <w:sz w:val="18"/>
                <w:szCs w:val="18"/>
                <w:lang w:val="en-US"/>
              </w:rPr>
            </w:pPr>
            <w:r>
              <w:rPr>
                <w:sz w:val="18"/>
                <w:szCs w:val="18"/>
                <w:lang w:val="en-US"/>
              </w:rPr>
              <w:t>0</w:t>
            </w:r>
          </w:p>
        </w:tc>
        <w:tc>
          <w:tcPr>
            <w:tcW w:w="401" w:type="dxa"/>
            <w:vAlign w:val="center"/>
          </w:tcPr>
          <w:p w14:paraId="777B87D7">
            <w:pPr>
              <w:spacing w:line="400" w:lineRule="exact"/>
              <w:ind w:firstLine="0" w:firstLineChars="0"/>
              <w:rPr>
                <w:sz w:val="18"/>
                <w:szCs w:val="18"/>
                <w:lang w:val="en-US"/>
              </w:rPr>
            </w:pPr>
            <w:r>
              <w:rPr>
                <w:sz w:val="18"/>
                <w:szCs w:val="18"/>
                <w:lang w:val="en-US"/>
              </w:rPr>
              <w:t>0</w:t>
            </w:r>
          </w:p>
        </w:tc>
        <w:tc>
          <w:tcPr>
            <w:tcW w:w="402" w:type="dxa"/>
            <w:vAlign w:val="center"/>
          </w:tcPr>
          <w:p w14:paraId="1673ED1B">
            <w:pPr>
              <w:spacing w:line="400" w:lineRule="exact"/>
              <w:ind w:firstLine="0" w:firstLineChars="0"/>
              <w:rPr>
                <w:sz w:val="18"/>
                <w:szCs w:val="18"/>
                <w:lang w:val="en-US"/>
              </w:rPr>
            </w:pPr>
            <w:r>
              <w:rPr>
                <w:sz w:val="18"/>
                <w:szCs w:val="18"/>
                <w:lang w:val="en-US"/>
              </w:rPr>
              <w:t>0</w:t>
            </w:r>
          </w:p>
        </w:tc>
        <w:tc>
          <w:tcPr>
            <w:tcW w:w="402" w:type="dxa"/>
            <w:vAlign w:val="center"/>
          </w:tcPr>
          <w:p w14:paraId="1CD12263">
            <w:pPr>
              <w:spacing w:line="400" w:lineRule="exact"/>
              <w:ind w:firstLine="0" w:firstLineChars="0"/>
              <w:rPr>
                <w:sz w:val="18"/>
                <w:szCs w:val="18"/>
                <w:lang w:val="en-US"/>
              </w:rPr>
            </w:pPr>
            <w:r>
              <w:rPr>
                <w:sz w:val="18"/>
                <w:szCs w:val="18"/>
                <w:lang w:val="en-US"/>
              </w:rPr>
              <w:t>0</w:t>
            </w:r>
          </w:p>
        </w:tc>
        <w:tc>
          <w:tcPr>
            <w:tcW w:w="401" w:type="dxa"/>
            <w:vAlign w:val="center"/>
          </w:tcPr>
          <w:p w14:paraId="22AAFD60">
            <w:pPr>
              <w:spacing w:line="400" w:lineRule="exact"/>
              <w:ind w:firstLine="0" w:firstLineChars="0"/>
              <w:rPr>
                <w:sz w:val="18"/>
                <w:szCs w:val="18"/>
                <w:lang w:val="en-US"/>
              </w:rPr>
            </w:pPr>
            <w:r>
              <w:rPr>
                <w:sz w:val="18"/>
                <w:szCs w:val="18"/>
                <w:lang w:val="en-US"/>
              </w:rPr>
              <w:t>0</w:t>
            </w:r>
          </w:p>
        </w:tc>
        <w:tc>
          <w:tcPr>
            <w:tcW w:w="402" w:type="dxa"/>
            <w:vAlign w:val="center"/>
          </w:tcPr>
          <w:p w14:paraId="4D7AF349">
            <w:pPr>
              <w:spacing w:line="400" w:lineRule="exact"/>
              <w:ind w:firstLine="0" w:firstLineChars="0"/>
              <w:rPr>
                <w:sz w:val="18"/>
                <w:szCs w:val="18"/>
                <w:lang w:val="en-US"/>
              </w:rPr>
            </w:pPr>
            <w:r>
              <w:rPr>
                <w:sz w:val="18"/>
                <w:szCs w:val="18"/>
                <w:lang w:val="en-US"/>
              </w:rPr>
              <w:t>0</w:t>
            </w:r>
          </w:p>
        </w:tc>
        <w:tc>
          <w:tcPr>
            <w:tcW w:w="402" w:type="dxa"/>
            <w:vAlign w:val="center"/>
          </w:tcPr>
          <w:p w14:paraId="5AD73E5C">
            <w:pPr>
              <w:spacing w:line="400" w:lineRule="exact"/>
              <w:ind w:firstLine="0" w:firstLineChars="0"/>
              <w:rPr>
                <w:sz w:val="18"/>
                <w:szCs w:val="18"/>
                <w:lang w:val="en-US"/>
              </w:rPr>
            </w:pPr>
            <w:r>
              <w:rPr>
                <w:sz w:val="18"/>
                <w:szCs w:val="18"/>
                <w:lang w:val="en-US"/>
              </w:rPr>
              <w:t>0</w:t>
            </w:r>
          </w:p>
        </w:tc>
        <w:tc>
          <w:tcPr>
            <w:tcW w:w="402" w:type="dxa"/>
            <w:vAlign w:val="center"/>
          </w:tcPr>
          <w:p w14:paraId="49695F05">
            <w:pPr>
              <w:spacing w:line="400" w:lineRule="exact"/>
              <w:ind w:firstLine="0" w:firstLineChars="0"/>
              <w:rPr>
                <w:sz w:val="18"/>
                <w:szCs w:val="18"/>
                <w:lang w:val="en-US"/>
              </w:rPr>
            </w:pPr>
            <w:r>
              <w:rPr>
                <w:sz w:val="18"/>
                <w:szCs w:val="18"/>
                <w:lang w:val="en-US"/>
              </w:rPr>
              <w:t>0</w:t>
            </w:r>
          </w:p>
        </w:tc>
        <w:tc>
          <w:tcPr>
            <w:tcW w:w="401" w:type="dxa"/>
            <w:vAlign w:val="center"/>
          </w:tcPr>
          <w:p w14:paraId="0E36CB27">
            <w:pPr>
              <w:spacing w:line="400" w:lineRule="exact"/>
              <w:ind w:firstLine="0" w:firstLineChars="0"/>
              <w:rPr>
                <w:sz w:val="18"/>
                <w:szCs w:val="18"/>
                <w:lang w:val="en-US"/>
              </w:rPr>
            </w:pPr>
            <w:r>
              <w:rPr>
                <w:sz w:val="18"/>
                <w:szCs w:val="18"/>
                <w:lang w:val="en-US"/>
              </w:rPr>
              <w:t>0</w:t>
            </w:r>
          </w:p>
        </w:tc>
        <w:tc>
          <w:tcPr>
            <w:tcW w:w="402" w:type="dxa"/>
            <w:vAlign w:val="center"/>
          </w:tcPr>
          <w:p w14:paraId="2AE1AA21">
            <w:pPr>
              <w:spacing w:line="400" w:lineRule="exact"/>
              <w:ind w:firstLine="0" w:firstLineChars="0"/>
              <w:rPr>
                <w:sz w:val="18"/>
                <w:szCs w:val="18"/>
                <w:lang w:val="en-US"/>
              </w:rPr>
            </w:pPr>
            <w:r>
              <w:rPr>
                <w:sz w:val="18"/>
                <w:szCs w:val="18"/>
                <w:lang w:val="en-US"/>
              </w:rPr>
              <w:t>0</w:t>
            </w:r>
          </w:p>
        </w:tc>
        <w:tc>
          <w:tcPr>
            <w:tcW w:w="402" w:type="dxa"/>
            <w:vAlign w:val="center"/>
          </w:tcPr>
          <w:p w14:paraId="73620CBC">
            <w:pPr>
              <w:spacing w:line="400" w:lineRule="exact"/>
              <w:ind w:firstLine="0" w:firstLineChars="0"/>
              <w:rPr>
                <w:sz w:val="18"/>
                <w:szCs w:val="18"/>
                <w:lang w:val="en-US"/>
              </w:rPr>
            </w:pPr>
            <w:r>
              <w:rPr>
                <w:sz w:val="18"/>
                <w:szCs w:val="18"/>
                <w:lang w:val="en-US"/>
              </w:rPr>
              <w:t>0</w:t>
            </w:r>
          </w:p>
        </w:tc>
        <w:tc>
          <w:tcPr>
            <w:tcW w:w="401" w:type="dxa"/>
            <w:vAlign w:val="center"/>
          </w:tcPr>
          <w:p w14:paraId="0B9CE8E0">
            <w:pPr>
              <w:spacing w:line="400" w:lineRule="exact"/>
              <w:ind w:firstLine="0" w:firstLineChars="0"/>
              <w:rPr>
                <w:sz w:val="18"/>
                <w:szCs w:val="18"/>
                <w:lang w:val="en-US"/>
              </w:rPr>
            </w:pPr>
            <w:r>
              <w:rPr>
                <w:sz w:val="18"/>
                <w:szCs w:val="18"/>
                <w:lang w:val="en-US"/>
              </w:rPr>
              <w:t>0</w:t>
            </w:r>
          </w:p>
        </w:tc>
        <w:tc>
          <w:tcPr>
            <w:tcW w:w="402" w:type="dxa"/>
            <w:vAlign w:val="center"/>
          </w:tcPr>
          <w:p w14:paraId="75532126">
            <w:pPr>
              <w:spacing w:line="400" w:lineRule="exact"/>
              <w:ind w:firstLine="0" w:firstLineChars="0"/>
              <w:rPr>
                <w:sz w:val="18"/>
                <w:szCs w:val="18"/>
                <w:lang w:val="en-US"/>
              </w:rPr>
            </w:pPr>
            <w:r>
              <w:rPr>
                <w:sz w:val="18"/>
                <w:szCs w:val="18"/>
                <w:lang w:val="en-US"/>
              </w:rPr>
              <w:t>0</w:t>
            </w:r>
          </w:p>
        </w:tc>
        <w:tc>
          <w:tcPr>
            <w:tcW w:w="402" w:type="dxa"/>
            <w:vAlign w:val="center"/>
          </w:tcPr>
          <w:p w14:paraId="72FEF6BF">
            <w:pPr>
              <w:spacing w:line="400" w:lineRule="exact"/>
              <w:ind w:firstLine="0" w:firstLineChars="0"/>
              <w:rPr>
                <w:sz w:val="18"/>
                <w:szCs w:val="18"/>
                <w:lang w:val="en-US"/>
              </w:rPr>
            </w:pPr>
            <w:r>
              <w:rPr>
                <w:sz w:val="18"/>
                <w:szCs w:val="18"/>
                <w:lang w:val="en-US"/>
              </w:rPr>
              <w:t>0</w:t>
            </w:r>
          </w:p>
        </w:tc>
        <w:tc>
          <w:tcPr>
            <w:tcW w:w="402" w:type="dxa"/>
            <w:vAlign w:val="center"/>
          </w:tcPr>
          <w:p w14:paraId="7046F23E">
            <w:pPr>
              <w:spacing w:line="400" w:lineRule="exact"/>
              <w:ind w:firstLine="0" w:firstLineChars="0"/>
              <w:rPr>
                <w:sz w:val="18"/>
                <w:szCs w:val="18"/>
                <w:lang w:val="en-US"/>
              </w:rPr>
            </w:pPr>
            <w:r>
              <w:rPr>
                <w:sz w:val="18"/>
                <w:szCs w:val="18"/>
                <w:lang w:val="en-US"/>
              </w:rPr>
              <w:t>0</w:t>
            </w:r>
          </w:p>
        </w:tc>
      </w:tr>
      <w:tr w14:paraId="37541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CEE08C">
            <w:pPr>
              <w:spacing w:line="400" w:lineRule="exact"/>
              <w:ind w:firstLine="0" w:firstLineChars="0"/>
              <w:rPr>
                <w:sz w:val="18"/>
                <w:szCs w:val="18"/>
                <w:lang w:val="en-US"/>
              </w:rPr>
            </w:pPr>
            <w:r>
              <w:rPr>
                <w:sz w:val="18"/>
                <w:szCs w:val="18"/>
                <w:lang w:val="en-US"/>
              </w:rPr>
              <w:t>博物馆-空房间</w:t>
            </w:r>
          </w:p>
        </w:tc>
        <w:tc>
          <w:tcPr>
            <w:tcW w:w="401" w:type="dxa"/>
            <w:vAlign w:val="center"/>
          </w:tcPr>
          <w:p w14:paraId="45D9C4DB">
            <w:pPr>
              <w:spacing w:line="400" w:lineRule="exact"/>
              <w:ind w:firstLine="0" w:firstLineChars="0"/>
              <w:rPr>
                <w:sz w:val="18"/>
                <w:szCs w:val="18"/>
                <w:lang w:val="en-US"/>
              </w:rPr>
            </w:pPr>
            <w:r>
              <w:rPr>
                <w:sz w:val="18"/>
                <w:szCs w:val="18"/>
                <w:lang w:val="en-US"/>
              </w:rPr>
              <w:t>0</w:t>
            </w:r>
          </w:p>
        </w:tc>
        <w:tc>
          <w:tcPr>
            <w:tcW w:w="402" w:type="dxa"/>
            <w:vAlign w:val="center"/>
          </w:tcPr>
          <w:p w14:paraId="58CFEFB0">
            <w:pPr>
              <w:spacing w:line="400" w:lineRule="exact"/>
              <w:ind w:firstLine="0" w:firstLineChars="0"/>
              <w:rPr>
                <w:sz w:val="18"/>
                <w:szCs w:val="18"/>
                <w:lang w:val="en-US"/>
              </w:rPr>
            </w:pPr>
            <w:r>
              <w:rPr>
                <w:sz w:val="18"/>
                <w:szCs w:val="18"/>
                <w:lang w:val="en-US"/>
              </w:rPr>
              <w:t>0</w:t>
            </w:r>
          </w:p>
        </w:tc>
        <w:tc>
          <w:tcPr>
            <w:tcW w:w="402" w:type="dxa"/>
            <w:vAlign w:val="center"/>
          </w:tcPr>
          <w:p w14:paraId="5F8F73EA">
            <w:pPr>
              <w:spacing w:line="400" w:lineRule="exact"/>
              <w:ind w:firstLine="0" w:firstLineChars="0"/>
              <w:rPr>
                <w:sz w:val="18"/>
                <w:szCs w:val="18"/>
                <w:lang w:val="en-US"/>
              </w:rPr>
            </w:pPr>
            <w:r>
              <w:rPr>
                <w:sz w:val="18"/>
                <w:szCs w:val="18"/>
                <w:lang w:val="en-US"/>
              </w:rPr>
              <w:t>0</w:t>
            </w:r>
          </w:p>
        </w:tc>
        <w:tc>
          <w:tcPr>
            <w:tcW w:w="401" w:type="dxa"/>
            <w:vAlign w:val="center"/>
          </w:tcPr>
          <w:p w14:paraId="14C32712">
            <w:pPr>
              <w:spacing w:line="400" w:lineRule="exact"/>
              <w:ind w:firstLine="0" w:firstLineChars="0"/>
              <w:rPr>
                <w:sz w:val="18"/>
                <w:szCs w:val="18"/>
                <w:lang w:val="en-US"/>
              </w:rPr>
            </w:pPr>
            <w:r>
              <w:rPr>
                <w:sz w:val="18"/>
                <w:szCs w:val="18"/>
                <w:lang w:val="en-US"/>
              </w:rPr>
              <w:t>0</w:t>
            </w:r>
          </w:p>
        </w:tc>
        <w:tc>
          <w:tcPr>
            <w:tcW w:w="402" w:type="dxa"/>
            <w:vAlign w:val="center"/>
          </w:tcPr>
          <w:p w14:paraId="1ED4CBBA">
            <w:pPr>
              <w:spacing w:line="400" w:lineRule="exact"/>
              <w:ind w:firstLine="0" w:firstLineChars="0"/>
              <w:rPr>
                <w:sz w:val="18"/>
                <w:szCs w:val="18"/>
                <w:lang w:val="en-US"/>
              </w:rPr>
            </w:pPr>
            <w:r>
              <w:rPr>
                <w:sz w:val="18"/>
                <w:szCs w:val="18"/>
                <w:lang w:val="en-US"/>
              </w:rPr>
              <w:t>0</w:t>
            </w:r>
          </w:p>
        </w:tc>
        <w:tc>
          <w:tcPr>
            <w:tcW w:w="402" w:type="dxa"/>
            <w:vAlign w:val="center"/>
          </w:tcPr>
          <w:p w14:paraId="6E66A971">
            <w:pPr>
              <w:spacing w:line="400" w:lineRule="exact"/>
              <w:ind w:firstLine="0" w:firstLineChars="0"/>
              <w:rPr>
                <w:sz w:val="18"/>
                <w:szCs w:val="18"/>
                <w:lang w:val="en-US"/>
              </w:rPr>
            </w:pPr>
            <w:r>
              <w:rPr>
                <w:sz w:val="18"/>
                <w:szCs w:val="18"/>
                <w:lang w:val="en-US"/>
              </w:rPr>
              <w:t>0</w:t>
            </w:r>
          </w:p>
        </w:tc>
        <w:tc>
          <w:tcPr>
            <w:tcW w:w="401" w:type="dxa"/>
            <w:vAlign w:val="center"/>
          </w:tcPr>
          <w:p w14:paraId="0E91C7E9">
            <w:pPr>
              <w:spacing w:line="400" w:lineRule="exact"/>
              <w:ind w:firstLine="0" w:firstLineChars="0"/>
              <w:rPr>
                <w:sz w:val="18"/>
                <w:szCs w:val="18"/>
                <w:lang w:val="en-US"/>
              </w:rPr>
            </w:pPr>
            <w:r>
              <w:rPr>
                <w:sz w:val="18"/>
                <w:szCs w:val="18"/>
                <w:lang w:val="en-US"/>
              </w:rPr>
              <w:t>0</w:t>
            </w:r>
          </w:p>
        </w:tc>
        <w:tc>
          <w:tcPr>
            <w:tcW w:w="402" w:type="dxa"/>
            <w:vAlign w:val="center"/>
          </w:tcPr>
          <w:p w14:paraId="2D10CA0F">
            <w:pPr>
              <w:spacing w:line="400" w:lineRule="exact"/>
              <w:ind w:firstLine="0" w:firstLineChars="0"/>
              <w:rPr>
                <w:sz w:val="18"/>
                <w:szCs w:val="18"/>
                <w:lang w:val="en-US"/>
              </w:rPr>
            </w:pPr>
            <w:r>
              <w:rPr>
                <w:sz w:val="18"/>
                <w:szCs w:val="18"/>
                <w:lang w:val="en-US"/>
              </w:rPr>
              <w:t>0</w:t>
            </w:r>
          </w:p>
        </w:tc>
        <w:tc>
          <w:tcPr>
            <w:tcW w:w="402" w:type="dxa"/>
            <w:vAlign w:val="center"/>
          </w:tcPr>
          <w:p w14:paraId="52D9C80C">
            <w:pPr>
              <w:spacing w:line="400" w:lineRule="exact"/>
              <w:ind w:firstLine="0" w:firstLineChars="0"/>
              <w:rPr>
                <w:sz w:val="18"/>
                <w:szCs w:val="18"/>
                <w:lang w:val="en-US"/>
              </w:rPr>
            </w:pPr>
            <w:r>
              <w:rPr>
                <w:sz w:val="18"/>
                <w:szCs w:val="18"/>
                <w:lang w:val="en-US"/>
              </w:rPr>
              <w:t>0</w:t>
            </w:r>
          </w:p>
        </w:tc>
        <w:tc>
          <w:tcPr>
            <w:tcW w:w="402" w:type="dxa"/>
            <w:vAlign w:val="center"/>
          </w:tcPr>
          <w:p w14:paraId="391C8F68">
            <w:pPr>
              <w:spacing w:line="400" w:lineRule="exact"/>
              <w:ind w:firstLine="0" w:firstLineChars="0"/>
              <w:rPr>
                <w:sz w:val="18"/>
                <w:szCs w:val="18"/>
                <w:lang w:val="en-US"/>
              </w:rPr>
            </w:pPr>
            <w:r>
              <w:rPr>
                <w:sz w:val="18"/>
                <w:szCs w:val="18"/>
                <w:lang w:val="en-US"/>
              </w:rPr>
              <w:t>0</w:t>
            </w:r>
          </w:p>
        </w:tc>
        <w:tc>
          <w:tcPr>
            <w:tcW w:w="401" w:type="dxa"/>
            <w:vAlign w:val="center"/>
          </w:tcPr>
          <w:p w14:paraId="53E6819E">
            <w:pPr>
              <w:spacing w:line="400" w:lineRule="exact"/>
              <w:ind w:firstLine="0" w:firstLineChars="0"/>
              <w:rPr>
                <w:sz w:val="18"/>
                <w:szCs w:val="18"/>
                <w:lang w:val="en-US"/>
              </w:rPr>
            </w:pPr>
            <w:r>
              <w:rPr>
                <w:sz w:val="18"/>
                <w:szCs w:val="18"/>
                <w:lang w:val="en-US"/>
              </w:rPr>
              <w:t>0</w:t>
            </w:r>
          </w:p>
        </w:tc>
        <w:tc>
          <w:tcPr>
            <w:tcW w:w="402" w:type="dxa"/>
            <w:vAlign w:val="center"/>
          </w:tcPr>
          <w:p w14:paraId="3B5EE795">
            <w:pPr>
              <w:spacing w:line="400" w:lineRule="exact"/>
              <w:ind w:firstLine="0" w:firstLineChars="0"/>
              <w:rPr>
                <w:sz w:val="18"/>
                <w:szCs w:val="18"/>
                <w:lang w:val="en-US"/>
              </w:rPr>
            </w:pPr>
            <w:r>
              <w:rPr>
                <w:sz w:val="18"/>
                <w:szCs w:val="18"/>
                <w:lang w:val="en-US"/>
              </w:rPr>
              <w:t>0</w:t>
            </w:r>
          </w:p>
        </w:tc>
        <w:tc>
          <w:tcPr>
            <w:tcW w:w="402" w:type="dxa"/>
            <w:vAlign w:val="center"/>
          </w:tcPr>
          <w:p w14:paraId="5F0E8D16">
            <w:pPr>
              <w:spacing w:line="400" w:lineRule="exact"/>
              <w:ind w:firstLine="0" w:firstLineChars="0"/>
              <w:rPr>
                <w:sz w:val="18"/>
                <w:szCs w:val="18"/>
                <w:lang w:val="en-US"/>
              </w:rPr>
            </w:pPr>
            <w:r>
              <w:rPr>
                <w:sz w:val="18"/>
                <w:szCs w:val="18"/>
                <w:lang w:val="en-US"/>
              </w:rPr>
              <w:t>0</w:t>
            </w:r>
          </w:p>
        </w:tc>
        <w:tc>
          <w:tcPr>
            <w:tcW w:w="401" w:type="dxa"/>
            <w:vAlign w:val="center"/>
          </w:tcPr>
          <w:p w14:paraId="50B8BEB7">
            <w:pPr>
              <w:spacing w:line="400" w:lineRule="exact"/>
              <w:ind w:firstLine="0" w:firstLineChars="0"/>
              <w:rPr>
                <w:sz w:val="18"/>
                <w:szCs w:val="18"/>
                <w:lang w:val="en-US"/>
              </w:rPr>
            </w:pPr>
            <w:r>
              <w:rPr>
                <w:sz w:val="18"/>
                <w:szCs w:val="18"/>
                <w:lang w:val="en-US"/>
              </w:rPr>
              <w:t>0</w:t>
            </w:r>
          </w:p>
        </w:tc>
        <w:tc>
          <w:tcPr>
            <w:tcW w:w="402" w:type="dxa"/>
            <w:vAlign w:val="center"/>
          </w:tcPr>
          <w:p w14:paraId="20F70D7D">
            <w:pPr>
              <w:spacing w:line="400" w:lineRule="exact"/>
              <w:ind w:firstLine="0" w:firstLineChars="0"/>
              <w:rPr>
                <w:sz w:val="18"/>
                <w:szCs w:val="18"/>
                <w:lang w:val="en-US"/>
              </w:rPr>
            </w:pPr>
            <w:r>
              <w:rPr>
                <w:sz w:val="18"/>
                <w:szCs w:val="18"/>
                <w:lang w:val="en-US"/>
              </w:rPr>
              <w:t>0</w:t>
            </w:r>
          </w:p>
        </w:tc>
        <w:tc>
          <w:tcPr>
            <w:tcW w:w="402" w:type="dxa"/>
            <w:vAlign w:val="center"/>
          </w:tcPr>
          <w:p w14:paraId="467B92F2">
            <w:pPr>
              <w:spacing w:line="400" w:lineRule="exact"/>
              <w:ind w:firstLine="0" w:firstLineChars="0"/>
              <w:rPr>
                <w:sz w:val="18"/>
                <w:szCs w:val="18"/>
                <w:lang w:val="en-US"/>
              </w:rPr>
            </w:pPr>
            <w:r>
              <w:rPr>
                <w:sz w:val="18"/>
                <w:szCs w:val="18"/>
                <w:lang w:val="en-US"/>
              </w:rPr>
              <w:t>0</w:t>
            </w:r>
          </w:p>
        </w:tc>
        <w:tc>
          <w:tcPr>
            <w:tcW w:w="402" w:type="dxa"/>
            <w:vAlign w:val="center"/>
          </w:tcPr>
          <w:p w14:paraId="371F7C5F">
            <w:pPr>
              <w:spacing w:line="400" w:lineRule="exact"/>
              <w:ind w:firstLine="0" w:firstLineChars="0"/>
              <w:rPr>
                <w:sz w:val="18"/>
                <w:szCs w:val="18"/>
                <w:lang w:val="en-US"/>
              </w:rPr>
            </w:pPr>
            <w:r>
              <w:rPr>
                <w:sz w:val="18"/>
                <w:szCs w:val="18"/>
                <w:lang w:val="en-US"/>
              </w:rPr>
              <w:t>0</w:t>
            </w:r>
          </w:p>
        </w:tc>
        <w:tc>
          <w:tcPr>
            <w:tcW w:w="401" w:type="dxa"/>
            <w:vAlign w:val="center"/>
          </w:tcPr>
          <w:p w14:paraId="7B8C7303">
            <w:pPr>
              <w:spacing w:line="400" w:lineRule="exact"/>
              <w:ind w:firstLine="0" w:firstLineChars="0"/>
              <w:rPr>
                <w:sz w:val="18"/>
                <w:szCs w:val="18"/>
                <w:lang w:val="en-US"/>
              </w:rPr>
            </w:pPr>
            <w:r>
              <w:rPr>
                <w:sz w:val="18"/>
                <w:szCs w:val="18"/>
                <w:lang w:val="en-US"/>
              </w:rPr>
              <w:t>0</w:t>
            </w:r>
          </w:p>
        </w:tc>
        <w:tc>
          <w:tcPr>
            <w:tcW w:w="402" w:type="dxa"/>
            <w:vAlign w:val="center"/>
          </w:tcPr>
          <w:p w14:paraId="4C82BBA8">
            <w:pPr>
              <w:spacing w:line="400" w:lineRule="exact"/>
              <w:ind w:firstLine="0" w:firstLineChars="0"/>
              <w:rPr>
                <w:sz w:val="18"/>
                <w:szCs w:val="18"/>
                <w:lang w:val="en-US"/>
              </w:rPr>
            </w:pPr>
            <w:r>
              <w:rPr>
                <w:sz w:val="18"/>
                <w:szCs w:val="18"/>
                <w:lang w:val="en-US"/>
              </w:rPr>
              <w:t>0</w:t>
            </w:r>
          </w:p>
        </w:tc>
        <w:tc>
          <w:tcPr>
            <w:tcW w:w="402" w:type="dxa"/>
            <w:vAlign w:val="center"/>
          </w:tcPr>
          <w:p w14:paraId="5350D68D">
            <w:pPr>
              <w:spacing w:line="400" w:lineRule="exact"/>
              <w:ind w:firstLine="0" w:firstLineChars="0"/>
              <w:rPr>
                <w:sz w:val="18"/>
                <w:szCs w:val="18"/>
                <w:lang w:val="en-US"/>
              </w:rPr>
            </w:pPr>
            <w:r>
              <w:rPr>
                <w:sz w:val="18"/>
                <w:szCs w:val="18"/>
                <w:lang w:val="en-US"/>
              </w:rPr>
              <w:t>0</w:t>
            </w:r>
          </w:p>
        </w:tc>
        <w:tc>
          <w:tcPr>
            <w:tcW w:w="401" w:type="dxa"/>
            <w:vAlign w:val="center"/>
          </w:tcPr>
          <w:p w14:paraId="4A601325">
            <w:pPr>
              <w:spacing w:line="400" w:lineRule="exact"/>
              <w:ind w:firstLine="0" w:firstLineChars="0"/>
              <w:rPr>
                <w:sz w:val="18"/>
                <w:szCs w:val="18"/>
                <w:lang w:val="en-US"/>
              </w:rPr>
            </w:pPr>
            <w:r>
              <w:rPr>
                <w:sz w:val="18"/>
                <w:szCs w:val="18"/>
                <w:lang w:val="en-US"/>
              </w:rPr>
              <w:t>0</w:t>
            </w:r>
          </w:p>
        </w:tc>
        <w:tc>
          <w:tcPr>
            <w:tcW w:w="402" w:type="dxa"/>
            <w:vAlign w:val="center"/>
          </w:tcPr>
          <w:p w14:paraId="4078C12C">
            <w:pPr>
              <w:spacing w:line="400" w:lineRule="exact"/>
              <w:ind w:firstLine="0" w:firstLineChars="0"/>
              <w:rPr>
                <w:sz w:val="18"/>
                <w:szCs w:val="18"/>
                <w:lang w:val="en-US"/>
              </w:rPr>
            </w:pPr>
            <w:r>
              <w:rPr>
                <w:sz w:val="18"/>
                <w:szCs w:val="18"/>
                <w:lang w:val="en-US"/>
              </w:rPr>
              <w:t>0</w:t>
            </w:r>
          </w:p>
        </w:tc>
        <w:tc>
          <w:tcPr>
            <w:tcW w:w="402" w:type="dxa"/>
            <w:vAlign w:val="center"/>
          </w:tcPr>
          <w:p w14:paraId="5EBE87A6">
            <w:pPr>
              <w:spacing w:line="400" w:lineRule="exact"/>
              <w:ind w:firstLine="0" w:firstLineChars="0"/>
              <w:rPr>
                <w:sz w:val="18"/>
                <w:szCs w:val="18"/>
                <w:lang w:val="en-US"/>
              </w:rPr>
            </w:pPr>
            <w:r>
              <w:rPr>
                <w:sz w:val="18"/>
                <w:szCs w:val="18"/>
                <w:lang w:val="en-US"/>
              </w:rPr>
              <w:t>0</w:t>
            </w:r>
          </w:p>
        </w:tc>
        <w:tc>
          <w:tcPr>
            <w:tcW w:w="402" w:type="dxa"/>
            <w:vAlign w:val="center"/>
          </w:tcPr>
          <w:p w14:paraId="0D2FA734">
            <w:pPr>
              <w:spacing w:line="400" w:lineRule="exact"/>
              <w:ind w:firstLine="0" w:firstLineChars="0"/>
              <w:rPr>
                <w:sz w:val="18"/>
                <w:szCs w:val="18"/>
                <w:lang w:val="en-US"/>
              </w:rPr>
            </w:pPr>
            <w:r>
              <w:rPr>
                <w:sz w:val="18"/>
                <w:szCs w:val="18"/>
                <w:lang w:val="en-US"/>
              </w:rPr>
              <w:t>0</w:t>
            </w:r>
          </w:p>
        </w:tc>
      </w:tr>
      <w:tr w14:paraId="234E5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F80F97">
            <w:pPr>
              <w:spacing w:line="400" w:lineRule="exact"/>
              <w:ind w:firstLine="0" w:firstLineChars="0"/>
              <w:rPr>
                <w:sz w:val="18"/>
                <w:szCs w:val="18"/>
                <w:lang w:val="en-US"/>
              </w:rPr>
            </w:pPr>
          </w:p>
        </w:tc>
        <w:tc>
          <w:tcPr>
            <w:tcW w:w="401" w:type="dxa"/>
            <w:vAlign w:val="center"/>
          </w:tcPr>
          <w:p w14:paraId="23555CCD">
            <w:pPr>
              <w:spacing w:line="400" w:lineRule="exact"/>
              <w:ind w:firstLine="0" w:firstLineChars="0"/>
              <w:rPr>
                <w:sz w:val="18"/>
                <w:szCs w:val="18"/>
                <w:lang w:val="en-US"/>
              </w:rPr>
            </w:pPr>
            <w:r>
              <w:rPr>
                <w:sz w:val="18"/>
                <w:szCs w:val="18"/>
                <w:lang w:val="en-US"/>
              </w:rPr>
              <w:t>0</w:t>
            </w:r>
          </w:p>
        </w:tc>
        <w:tc>
          <w:tcPr>
            <w:tcW w:w="402" w:type="dxa"/>
            <w:vAlign w:val="center"/>
          </w:tcPr>
          <w:p w14:paraId="6B310D17">
            <w:pPr>
              <w:spacing w:line="400" w:lineRule="exact"/>
              <w:ind w:firstLine="0" w:firstLineChars="0"/>
              <w:rPr>
                <w:sz w:val="18"/>
                <w:szCs w:val="18"/>
                <w:lang w:val="en-US"/>
              </w:rPr>
            </w:pPr>
            <w:r>
              <w:rPr>
                <w:sz w:val="18"/>
                <w:szCs w:val="18"/>
                <w:lang w:val="en-US"/>
              </w:rPr>
              <w:t>0</w:t>
            </w:r>
          </w:p>
        </w:tc>
        <w:tc>
          <w:tcPr>
            <w:tcW w:w="402" w:type="dxa"/>
            <w:vAlign w:val="center"/>
          </w:tcPr>
          <w:p w14:paraId="342589FA">
            <w:pPr>
              <w:spacing w:line="400" w:lineRule="exact"/>
              <w:ind w:firstLine="0" w:firstLineChars="0"/>
              <w:rPr>
                <w:sz w:val="18"/>
                <w:szCs w:val="18"/>
                <w:lang w:val="en-US"/>
              </w:rPr>
            </w:pPr>
            <w:r>
              <w:rPr>
                <w:sz w:val="18"/>
                <w:szCs w:val="18"/>
                <w:lang w:val="en-US"/>
              </w:rPr>
              <w:t>0</w:t>
            </w:r>
          </w:p>
        </w:tc>
        <w:tc>
          <w:tcPr>
            <w:tcW w:w="401" w:type="dxa"/>
            <w:vAlign w:val="center"/>
          </w:tcPr>
          <w:p w14:paraId="6C619C8F">
            <w:pPr>
              <w:spacing w:line="400" w:lineRule="exact"/>
              <w:ind w:firstLine="0" w:firstLineChars="0"/>
              <w:rPr>
                <w:sz w:val="18"/>
                <w:szCs w:val="18"/>
                <w:lang w:val="en-US"/>
              </w:rPr>
            </w:pPr>
            <w:r>
              <w:rPr>
                <w:sz w:val="18"/>
                <w:szCs w:val="18"/>
                <w:lang w:val="en-US"/>
              </w:rPr>
              <w:t>0</w:t>
            </w:r>
          </w:p>
        </w:tc>
        <w:tc>
          <w:tcPr>
            <w:tcW w:w="402" w:type="dxa"/>
            <w:vAlign w:val="center"/>
          </w:tcPr>
          <w:p w14:paraId="600C91A4">
            <w:pPr>
              <w:spacing w:line="400" w:lineRule="exact"/>
              <w:ind w:firstLine="0" w:firstLineChars="0"/>
              <w:rPr>
                <w:sz w:val="18"/>
                <w:szCs w:val="18"/>
                <w:lang w:val="en-US"/>
              </w:rPr>
            </w:pPr>
            <w:r>
              <w:rPr>
                <w:sz w:val="18"/>
                <w:szCs w:val="18"/>
                <w:lang w:val="en-US"/>
              </w:rPr>
              <w:t>0</w:t>
            </w:r>
          </w:p>
        </w:tc>
        <w:tc>
          <w:tcPr>
            <w:tcW w:w="402" w:type="dxa"/>
            <w:vAlign w:val="center"/>
          </w:tcPr>
          <w:p w14:paraId="0BA5A429">
            <w:pPr>
              <w:spacing w:line="400" w:lineRule="exact"/>
              <w:ind w:firstLine="0" w:firstLineChars="0"/>
              <w:rPr>
                <w:sz w:val="18"/>
                <w:szCs w:val="18"/>
                <w:lang w:val="en-US"/>
              </w:rPr>
            </w:pPr>
            <w:r>
              <w:rPr>
                <w:sz w:val="18"/>
                <w:szCs w:val="18"/>
                <w:lang w:val="en-US"/>
              </w:rPr>
              <w:t>0</w:t>
            </w:r>
          </w:p>
        </w:tc>
        <w:tc>
          <w:tcPr>
            <w:tcW w:w="401" w:type="dxa"/>
            <w:vAlign w:val="center"/>
          </w:tcPr>
          <w:p w14:paraId="44EA5B58">
            <w:pPr>
              <w:spacing w:line="400" w:lineRule="exact"/>
              <w:ind w:firstLine="0" w:firstLineChars="0"/>
              <w:rPr>
                <w:sz w:val="18"/>
                <w:szCs w:val="18"/>
                <w:lang w:val="en-US"/>
              </w:rPr>
            </w:pPr>
            <w:r>
              <w:rPr>
                <w:sz w:val="18"/>
                <w:szCs w:val="18"/>
                <w:lang w:val="en-US"/>
              </w:rPr>
              <w:t>0</w:t>
            </w:r>
          </w:p>
        </w:tc>
        <w:tc>
          <w:tcPr>
            <w:tcW w:w="402" w:type="dxa"/>
            <w:vAlign w:val="center"/>
          </w:tcPr>
          <w:p w14:paraId="13FF3FB1">
            <w:pPr>
              <w:spacing w:line="400" w:lineRule="exact"/>
              <w:ind w:firstLine="0" w:firstLineChars="0"/>
              <w:rPr>
                <w:sz w:val="18"/>
                <w:szCs w:val="18"/>
                <w:lang w:val="en-US"/>
              </w:rPr>
            </w:pPr>
            <w:r>
              <w:rPr>
                <w:sz w:val="18"/>
                <w:szCs w:val="18"/>
                <w:lang w:val="en-US"/>
              </w:rPr>
              <w:t>0</w:t>
            </w:r>
          </w:p>
        </w:tc>
        <w:tc>
          <w:tcPr>
            <w:tcW w:w="402" w:type="dxa"/>
            <w:vAlign w:val="center"/>
          </w:tcPr>
          <w:p w14:paraId="34C8A96F">
            <w:pPr>
              <w:spacing w:line="400" w:lineRule="exact"/>
              <w:ind w:firstLine="0" w:firstLineChars="0"/>
              <w:rPr>
                <w:sz w:val="18"/>
                <w:szCs w:val="18"/>
                <w:lang w:val="en-US"/>
              </w:rPr>
            </w:pPr>
            <w:r>
              <w:rPr>
                <w:sz w:val="18"/>
                <w:szCs w:val="18"/>
                <w:lang w:val="en-US"/>
              </w:rPr>
              <w:t>0</w:t>
            </w:r>
          </w:p>
        </w:tc>
        <w:tc>
          <w:tcPr>
            <w:tcW w:w="402" w:type="dxa"/>
            <w:vAlign w:val="center"/>
          </w:tcPr>
          <w:p w14:paraId="2D6DB1F8">
            <w:pPr>
              <w:spacing w:line="400" w:lineRule="exact"/>
              <w:ind w:firstLine="0" w:firstLineChars="0"/>
              <w:rPr>
                <w:sz w:val="18"/>
                <w:szCs w:val="18"/>
                <w:lang w:val="en-US"/>
              </w:rPr>
            </w:pPr>
            <w:r>
              <w:rPr>
                <w:sz w:val="18"/>
                <w:szCs w:val="18"/>
                <w:lang w:val="en-US"/>
              </w:rPr>
              <w:t>0</w:t>
            </w:r>
          </w:p>
        </w:tc>
        <w:tc>
          <w:tcPr>
            <w:tcW w:w="401" w:type="dxa"/>
            <w:vAlign w:val="center"/>
          </w:tcPr>
          <w:p w14:paraId="0D2DC830">
            <w:pPr>
              <w:spacing w:line="400" w:lineRule="exact"/>
              <w:ind w:firstLine="0" w:firstLineChars="0"/>
              <w:rPr>
                <w:sz w:val="18"/>
                <w:szCs w:val="18"/>
                <w:lang w:val="en-US"/>
              </w:rPr>
            </w:pPr>
            <w:r>
              <w:rPr>
                <w:sz w:val="18"/>
                <w:szCs w:val="18"/>
                <w:lang w:val="en-US"/>
              </w:rPr>
              <w:t>0</w:t>
            </w:r>
          </w:p>
        </w:tc>
        <w:tc>
          <w:tcPr>
            <w:tcW w:w="402" w:type="dxa"/>
            <w:vAlign w:val="center"/>
          </w:tcPr>
          <w:p w14:paraId="2B5D7EFA">
            <w:pPr>
              <w:spacing w:line="400" w:lineRule="exact"/>
              <w:ind w:firstLine="0" w:firstLineChars="0"/>
              <w:rPr>
                <w:sz w:val="18"/>
                <w:szCs w:val="18"/>
                <w:lang w:val="en-US"/>
              </w:rPr>
            </w:pPr>
            <w:r>
              <w:rPr>
                <w:sz w:val="18"/>
                <w:szCs w:val="18"/>
                <w:lang w:val="en-US"/>
              </w:rPr>
              <w:t>0</w:t>
            </w:r>
          </w:p>
        </w:tc>
        <w:tc>
          <w:tcPr>
            <w:tcW w:w="402" w:type="dxa"/>
            <w:vAlign w:val="center"/>
          </w:tcPr>
          <w:p w14:paraId="05C5174F">
            <w:pPr>
              <w:spacing w:line="400" w:lineRule="exact"/>
              <w:ind w:firstLine="0" w:firstLineChars="0"/>
              <w:rPr>
                <w:sz w:val="18"/>
                <w:szCs w:val="18"/>
                <w:lang w:val="en-US"/>
              </w:rPr>
            </w:pPr>
            <w:r>
              <w:rPr>
                <w:sz w:val="18"/>
                <w:szCs w:val="18"/>
                <w:lang w:val="en-US"/>
              </w:rPr>
              <w:t>0</w:t>
            </w:r>
          </w:p>
        </w:tc>
        <w:tc>
          <w:tcPr>
            <w:tcW w:w="401" w:type="dxa"/>
            <w:vAlign w:val="center"/>
          </w:tcPr>
          <w:p w14:paraId="290A0F7D">
            <w:pPr>
              <w:spacing w:line="400" w:lineRule="exact"/>
              <w:ind w:firstLine="0" w:firstLineChars="0"/>
              <w:rPr>
                <w:sz w:val="18"/>
                <w:szCs w:val="18"/>
                <w:lang w:val="en-US"/>
              </w:rPr>
            </w:pPr>
            <w:r>
              <w:rPr>
                <w:sz w:val="18"/>
                <w:szCs w:val="18"/>
                <w:lang w:val="en-US"/>
              </w:rPr>
              <w:t>0</w:t>
            </w:r>
          </w:p>
        </w:tc>
        <w:tc>
          <w:tcPr>
            <w:tcW w:w="402" w:type="dxa"/>
            <w:vAlign w:val="center"/>
          </w:tcPr>
          <w:p w14:paraId="138B2FE3">
            <w:pPr>
              <w:spacing w:line="400" w:lineRule="exact"/>
              <w:ind w:firstLine="0" w:firstLineChars="0"/>
              <w:rPr>
                <w:sz w:val="18"/>
                <w:szCs w:val="18"/>
                <w:lang w:val="en-US"/>
              </w:rPr>
            </w:pPr>
            <w:r>
              <w:rPr>
                <w:sz w:val="18"/>
                <w:szCs w:val="18"/>
                <w:lang w:val="en-US"/>
              </w:rPr>
              <w:t>0</w:t>
            </w:r>
          </w:p>
        </w:tc>
        <w:tc>
          <w:tcPr>
            <w:tcW w:w="402" w:type="dxa"/>
            <w:vAlign w:val="center"/>
          </w:tcPr>
          <w:p w14:paraId="1683FB93">
            <w:pPr>
              <w:spacing w:line="400" w:lineRule="exact"/>
              <w:ind w:firstLine="0" w:firstLineChars="0"/>
              <w:rPr>
                <w:sz w:val="18"/>
                <w:szCs w:val="18"/>
                <w:lang w:val="en-US"/>
              </w:rPr>
            </w:pPr>
            <w:r>
              <w:rPr>
                <w:sz w:val="18"/>
                <w:szCs w:val="18"/>
                <w:lang w:val="en-US"/>
              </w:rPr>
              <w:t>0</w:t>
            </w:r>
          </w:p>
        </w:tc>
        <w:tc>
          <w:tcPr>
            <w:tcW w:w="402" w:type="dxa"/>
            <w:vAlign w:val="center"/>
          </w:tcPr>
          <w:p w14:paraId="4E77D550">
            <w:pPr>
              <w:spacing w:line="400" w:lineRule="exact"/>
              <w:ind w:firstLine="0" w:firstLineChars="0"/>
              <w:rPr>
                <w:sz w:val="18"/>
                <w:szCs w:val="18"/>
                <w:lang w:val="en-US"/>
              </w:rPr>
            </w:pPr>
            <w:r>
              <w:rPr>
                <w:sz w:val="18"/>
                <w:szCs w:val="18"/>
                <w:lang w:val="en-US"/>
              </w:rPr>
              <w:t>0</w:t>
            </w:r>
          </w:p>
        </w:tc>
        <w:tc>
          <w:tcPr>
            <w:tcW w:w="401" w:type="dxa"/>
            <w:vAlign w:val="center"/>
          </w:tcPr>
          <w:p w14:paraId="606D31B2">
            <w:pPr>
              <w:spacing w:line="400" w:lineRule="exact"/>
              <w:ind w:firstLine="0" w:firstLineChars="0"/>
              <w:rPr>
                <w:sz w:val="18"/>
                <w:szCs w:val="18"/>
                <w:lang w:val="en-US"/>
              </w:rPr>
            </w:pPr>
            <w:r>
              <w:rPr>
                <w:sz w:val="18"/>
                <w:szCs w:val="18"/>
                <w:lang w:val="en-US"/>
              </w:rPr>
              <w:t>0</w:t>
            </w:r>
          </w:p>
        </w:tc>
        <w:tc>
          <w:tcPr>
            <w:tcW w:w="402" w:type="dxa"/>
            <w:vAlign w:val="center"/>
          </w:tcPr>
          <w:p w14:paraId="445BBA02">
            <w:pPr>
              <w:spacing w:line="400" w:lineRule="exact"/>
              <w:ind w:firstLine="0" w:firstLineChars="0"/>
              <w:rPr>
                <w:sz w:val="18"/>
                <w:szCs w:val="18"/>
                <w:lang w:val="en-US"/>
              </w:rPr>
            </w:pPr>
            <w:r>
              <w:rPr>
                <w:sz w:val="18"/>
                <w:szCs w:val="18"/>
                <w:lang w:val="en-US"/>
              </w:rPr>
              <w:t>0</w:t>
            </w:r>
          </w:p>
        </w:tc>
        <w:tc>
          <w:tcPr>
            <w:tcW w:w="402" w:type="dxa"/>
            <w:vAlign w:val="center"/>
          </w:tcPr>
          <w:p w14:paraId="6419A97C">
            <w:pPr>
              <w:spacing w:line="400" w:lineRule="exact"/>
              <w:ind w:firstLine="0" w:firstLineChars="0"/>
              <w:rPr>
                <w:sz w:val="18"/>
                <w:szCs w:val="18"/>
                <w:lang w:val="en-US"/>
              </w:rPr>
            </w:pPr>
            <w:r>
              <w:rPr>
                <w:sz w:val="18"/>
                <w:szCs w:val="18"/>
                <w:lang w:val="en-US"/>
              </w:rPr>
              <w:t>0</w:t>
            </w:r>
          </w:p>
        </w:tc>
        <w:tc>
          <w:tcPr>
            <w:tcW w:w="401" w:type="dxa"/>
            <w:vAlign w:val="center"/>
          </w:tcPr>
          <w:p w14:paraId="2B3632B9">
            <w:pPr>
              <w:spacing w:line="400" w:lineRule="exact"/>
              <w:ind w:firstLine="0" w:firstLineChars="0"/>
              <w:rPr>
                <w:sz w:val="18"/>
                <w:szCs w:val="18"/>
                <w:lang w:val="en-US"/>
              </w:rPr>
            </w:pPr>
            <w:r>
              <w:rPr>
                <w:sz w:val="18"/>
                <w:szCs w:val="18"/>
                <w:lang w:val="en-US"/>
              </w:rPr>
              <w:t>0</w:t>
            </w:r>
          </w:p>
        </w:tc>
        <w:tc>
          <w:tcPr>
            <w:tcW w:w="402" w:type="dxa"/>
            <w:vAlign w:val="center"/>
          </w:tcPr>
          <w:p w14:paraId="5DE009EE">
            <w:pPr>
              <w:spacing w:line="400" w:lineRule="exact"/>
              <w:ind w:firstLine="0" w:firstLineChars="0"/>
              <w:rPr>
                <w:sz w:val="18"/>
                <w:szCs w:val="18"/>
                <w:lang w:val="en-US"/>
              </w:rPr>
            </w:pPr>
            <w:r>
              <w:rPr>
                <w:sz w:val="18"/>
                <w:szCs w:val="18"/>
                <w:lang w:val="en-US"/>
              </w:rPr>
              <w:t>0</w:t>
            </w:r>
          </w:p>
        </w:tc>
        <w:tc>
          <w:tcPr>
            <w:tcW w:w="402" w:type="dxa"/>
            <w:vAlign w:val="center"/>
          </w:tcPr>
          <w:p w14:paraId="0258DF85">
            <w:pPr>
              <w:spacing w:line="400" w:lineRule="exact"/>
              <w:ind w:firstLine="0" w:firstLineChars="0"/>
              <w:rPr>
                <w:sz w:val="18"/>
                <w:szCs w:val="18"/>
                <w:lang w:val="en-US"/>
              </w:rPr>
            </w:pPr>
            <w:r>
              <w:rPr>
                <w:sz w:val="18"/>
                <w:szCs w:val="18"/>
                <w:lang w:val="en-US"/>
              </w:rPr>
              <w:t>0</w:t>
            </w:r>
          </w:p>
        </w:tc>
        <w:tc>
          <w:tcPr>
            <w:tcW w:w="402" w:type="dxa"/>
            <w:vAlign w:val="center"/>
          </w:tcPr>
          <w:p w14:paraId="69B09265">
            <w:pPr>
              <w:spacing w:line="400" w:lineRule="exact"/>
              <w:ind w:firstLine="0" w:firstLineChars="0"/>
              <w:rPr>
                <w:sz w:val="18"/>
                <w:szCs w:val="18"/>
                <w:lang w:val="en-US"/>
              </w:rPr>
            </w:pPr>
            <w:r>
              <w:rPr>
                <w:sz w:val="18"/>
                <w:szCs w:val="18"/>
                <w:lang w:val="en-US"/>
              </w:rPr>
              <w:t>0</w:t>
            </w:r>
          </w:p>
        </w:tc>
      </w:tr>
      <w:tr w14:paraId="55348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2A7D2B">
            <w:pPr>
              <w:spacing w:line="400" w:lineRule="exact"/>
              <w:ind w:firstLine="0" w:firstLineChars="0"/>
              <w:rPr>
                <w:sz w:val="18"/>
                <w:szCs w:val="18"/>
                <w:lang w:val="en-US"/>
              </w:rPr>
            </w:pPr>
            <w:r>
              <w:rPr>
                <w:sz w:val="18"/>
                <w:szCs w:val="18"/>
                <w:lang w:val="en-US"/>
              </w:rPr>
              <w:t>观演-观众休息厅</w:t>
            </w:r>
          </w:p>
        </w:tc>
        <w:tc>
          <w:tcPr>
            <w:tcW w:w="401" w:type="dxa"/>
            <w:vAlign w:val="center"/>
          </w:tcPr>
          <w:p w14:paraId="4E07F421">
            <w:pPr>
              <w:spacing w:line="400" w:lineRule="exact"/>
              <w:ind w:firstLine="0" w:firstLineChars="0"/>
              <w:rPr>
                <w:sz w:val="18"/>
                <w:szCs w:val="18"/>
                <w:lang w:val="en-US"/>
              </w:rPr>
            </w:pPr>
            <w:r>
              <w:rPr>
                <w:sz w:val="18"/>
                <w:szCs w:val="18"/>
                <w:lang w:val="en-US"/>
              </w:rPr>
              <w:t>10</w:t>
            </w:r>
          </w:p>
        </w:tc>
        <w:tc>
          <w:tcPr>
            <w:tcW w:w="402" w:type="dxa"/>
            <w:vAlign w:val="center"/>
          </w:tcPr>
          <w:p w14:paraId="21ABDBBC">
            <w:pPr>
              <w:spacing w:line="400" w:lineRule="exact"/>
              <w:ind w:firstLine="0" w:firstLineChars="0"/>
              <w:rPr>
                <w:sz w:val="18"/>
                <w:szCs w:val="18"/>
                <w:lang w:val="en-US"/>
              </w:rPr>
            </w:pPr>
            <w:r>
              <w:rPr>
                <w:sz w:val="18"/>
                <w:szCs w:val="18"/>
                <w:lang w:val="en-US"/>
              </w:rPr>
              <w:t>10</w:t>
            </w:r>
          </w:p>
        </w:tc>
        <w:tc>
          <w:tcPr>
            <w:tcW w:w="402" w:type="dxa"/>
            <w:vAlign w:val="center"/>
          </w:tcPr>
          <w:p w14:paraId="6A671EE7">
            <w:pPr>
              <w:spacing w:line="400" w:lineRule="exact"/>
              <w:ind w:firstLine="0" w:firstLineChars="0"/>
              <w:rPr>
                <w:sz w:val="18"/>
                <w:szCs w:val="18"/>
                <w:lang w:val="en-US"/>
              </w:rPr>
            </w:pPr>
            <w:r>
              <w:rPr>
                <w:sz w:val="18"/>
                <w:szCs w:val="18"/>
                <w:lang w:val="en-US"/>
              </w:rPr>
              <w:t>10</w:t>
            </w:r>
          </w:p>
        </w:tc>
        <w:tc>
          <w:tcPr>
            <w:tcW w:w="401" w:type="dxa"/>
            <w:vAlign w:val="center"/>
          </w:tcPr>
          <w:p w14:paraId="112602B5">
            <w:pPr>
              <w:spacing w:line="400" w:lineRule="exact"/>
              <w:ind w:firstLine="0" w:firstLineChars="0"/>
              <w:rPr>
                <w:sz w:val="18"/>
                <w:szCs w:val="18"/>
                <w:lang w:val="en-US"/>
              </w:rPr>
            </w:pPr>
            <w:r>
              <w:rPr>
                <w:sz w:val="18"/>
                <w:szCs w:val="18"/>
                <w:lang w:val="en-US"/>
              </w:rPr>
              <w:t>10</w:t>
            </w:r>
          </w:p>
        </w:tc>
        <w:tc>
          <w:tcPr>
            <w:tcW w:w="402" w:type="dxa"/>
            <w:vAlign w:val="center"/>
          </w:tcPr>
          <w:p w14:paraId="11ABE488">
            <w:pPr>
              <w:spacing w:line="400" w:lineRule="exact"/>
              <w:ind w:firstLine="0" w:firstLineChars="0"/>
              <w:rPr>
                <w:sz w:val="18"/>
                <w:szCs w:val="18"/>
                <w:lang w:val="en-US"/>
              </w:rPr>
            </w:pPr>
            <w:r>
              <w:rPr>
                <w:sz w:val="18"/>
                <w:szCs w:val="18"/>
                <w:lang w:val="en-US"/>
              </w:rPr>
              <w:t>10</w:t>
            </w:r>
          </w:p>
        </w:tc>
        <w:tc>
          <w:tcPr>
            <w:tcW w:w="402" w:type="dxa"/>
            <w:vAlign w:val="center"/>
          </w:tcPr>
          <w:p w14:paraId="4312D896">
            <w:pPr>
              <w:spacing w:line="400" w:lineRule="exact"/>
              <w:ind w:firstLine="0" w:firstLineChars="0"/>
              <w:rPr>
                <w:sz w:val="18"/>
                <w:szCs w:val="18"/>
                <w:lang w:val="en-US"/>
              </w:rPr>
            </w:pPr>
            <w:r>
              <w:rPr>
                <w:sz w:val="18"/>
                <w:szCs w:val="18"/>
                <w:lang w:val="en-US"/>
              </w:rPr>
              <w:t>10</w:t>
            </w:r>
          </w:p>
        </w:tc>
        <w:tc>
          <w:tcPr>
            <w:tcW w:w="401" w:type="dxa"/>
            <w:vAlign w:val="center"/>
          </w:tcPr>
          <w:p w14:paraId="33B5C821">
            <w:pPr>
              <w:spacing w:line="400" w:lineRule="exact"/>
              <w:ind w:firstLine="0" w:firstLineChars="0"/>
              <w:rPr>
                <w:sz w:val="18"/>
                <w:szCs w:val="18"/>
                <w:lang w:val="en-US"/>
              </w:rPr>
            </w:pPr>
            <w:r>
              <w:rPr>
                <w:sz w:val="18"/>
                <w:szCs w:val="18"/>
                <w:lang w:val="en-US"/>
              </w:rPr>
              <w:t>10</w:t>
            </w:r>
          </w:p>
        </w:tc>
        <w:tc>
          <w:tcPr>
            <w:tcW w:w="402" w:type="dxa"/>
            <w:vAlign w:val="center"/>
          </w:tcPr>
          <w:p w14:paraId="208552A9">
            <w:pPr>
              <w:spacing w:line="400" w:lineRule="exact"/>
              <w:ind w:firstLine="0" w:firstLineChars="0"/>
              <w:rPr>
                <w:sz w:val="18"/>
                <w:szCs w:val="18"/>
                <w:lang w:val="en-US"/>
              </w:rPr>
            </w:pPr>
            <w:r>
              <w:rPr>
                <w:sz w:val="18"/>
                <w:szCs w:val="18"/>
                <w:lang w:val="en-US"/>
              </w:rPr>
              <w:t>10</w:t>
            </w:r>
          </w:p>
        </w:tc>
        <w:tc>
          <w:tcPr>
            <w:tcW w:w="402" w:type="dxa"/>
            <w:vAlign w:val="center"/>
          </w:tcPr>
          <w:p w14:paraId="284E2F7E">
            <w:pPr>
              <w:spacing w:line="400" w:lineRule="exact"/>
              <w:ind w:firstLine="0" w:firstLineChars="0"/>
              <w:rPr>
                <w:sz w:val="18"/>
                <w:szCs w:val="18"/>
                <w:lang w:val="en-US"/>
              </w:rPr>
            </w:pPr>
            <w:r>
              <w:rPr>
                <w:sz w:val="18"/>
                <w:szCs w:val="18"/>
                <w:lang w:val="en-US"/>
              </w:rPr>
              <w:t>20</w:t>
            </w:r>
          </w:p>
        </w:tc>
        <w:tc>
          <w:tcPr>
            <w:tcW w:w="402" w:type="dxa"/>
            <w:vAlign w:val="center"/>
          </w:tcPr>
          <w:p w14:paraId="58DDC652">
            <w:pPr>
              <w:spacing w:line="400" w:lineRule="exact"/>
              <w:ind w:firstLine="0" w:firstLineChars="0"/>
              <w:rPr>
                <w:sz w:val="18"/>
                <w:szCs w:val="18"/>
                <w:lang w:val="en-US"/>
              </w:rPr>
            </w:pPr>
            <w:r>
              <w:rPr>
                <w:sz w:val="18"/>
                <w:szCs w:val="18"/>
                <w:lang w:val="en-US"/>
              </w:rPr>
              <w:t>90</w:t>
            </w:r>
          </w:p>
        </w:tc>
        <w:tc>
          <w:tcPr>
            <w:tcW w:w="401" w:type="dxa"/>
            <w:vAlign w:val="center"/>
          </w:tcPr>
          <w:p w14:paraId="7603B3CC">
            <w:pPr>
              <w:spacing w:line="400" w:lineRule="exact"/>
              <w:ind w:firstLine="0" w:firstLineChars="0"/>
              <w:rPr>
                <w:sz w:val="18"/>
                <w:szCs w:val="18"/>
                <w:lang w:val="en-US"/>
              </w:rPr>
            </w:pPr>
            <w:r>
              <w:rPr>
                <w:sz w:val="18"/>
                <w:szCs w:val="18"/>
                <w:lang w:val="en-US"/>
              </w:rPr>
              <w:t>90</w:t>
            </w:r>
          </w:p>
        </w:tc>
        <w:tc>
          <w:tcPr>
            <w:tcW w:w="402" w:type="dxa"/>
            <w:vAlign w:val="center"/>
          </w:tcPr>
          <w:p w14:paraId="1C999905">
            <w:pPr>
              <w:spacing w:line="400" w:lineRule="exact"/>
              <w:ind w:firstLine="0" w:firstLineChars="0"/>
              <w:rPr>
                <w:sz w:val="18"/>
                <w:szCs w:val="18"/>
                <w:lang w:val="en-US"/>
              </w:rPr>
            </w:pPr>
            <w:r>
              <w:rPr>
                <w:sz w:val="18"/>
                <w:szCs w:val="18"/>
                <w:lang w:val="en-US"/>
              </w:rPr>
              <w:t>90</w:t>
            </w:r>
          </w:p>
        </w:tc>
        <w:tc>
          <w:tcPr>
            <w:tcW w:w="402" w:type="dxa"/>
            <w:vAlign w:val="center"/>
          </w:tcPr>
          <w:p w14:paraId="232C85BB">
            <w:pPr>
              <w:spacing w:line="400" w:lineRule="exact"/>
              <w:ind w:firstLine="0" w:firstLineChars="0"/>
              <w:rPr>
                <w:sz w:val="18"/>
                <w:szCs w:val="18"/>
                <w:lang w:val="en-US"/>
              </w:rPr>
            </w:pPr>
            <w:r>
              <w:rPr>
                <w:sz w:val="18"/>
                <w:szCs w:val="18"/>
                <w:lang w:val="en-US"/>
              </w:rPr>
              <w:t>90</w:t>
            </w:r>
          </w:p>
        </w:tc>
        <w:tc>
          <w:tcPr>
            <w:tcW w:w="401" w:type="dxa"/>
            <w:vAlign w:val="center"/>
          </w:tcPr>
          <w:p w14:paraId="698E24D2">
            <w:pPr>
              <w:spacing w:line="400" w:lineRule="exact"/>
              <w:ind w:firstLine="0" w:firstLineChars="0"/>
              <w:rPr>
                <w:sz w:val="18"/>
                <w:szCs w:val="18"/>
                <w:lang w:val="en-US"/>
              </w:rPr>
            </w:pPr>
            <w:r>
              <w:rPr>
                <w:sz w:val="18"/>
                <w:szCs w:val="18"/>
                <w:lang w:val="en-US"/>
              </w:rPr>
              <w:t>90</w:t>
            </w:r>
          </w:p>
        </w:tc>
        <w:tc>
          <w:tcPr>
            <w:tcW w:w="402" w:type="dxa"/>
            <w:vAlign w:val="center"/>
          </w:tcPr>
          <w:p w14:paraId="34EECFD6">
            <w:pPr>
              <w:spacing w:line="400" w:lineRule="exact"/>
              <w:ind w:firstLine="0" w:firstLineChars="0"/>
              <w:rPr>
                <w:sz w:val="18"/>
                <w:szCs w:val="18"/>
                <w:lang w:val="en-US"/>
              </w:rPr>
            </w:pPr>
            <w:r>
              <w:rPr>
                <w:sz w:val="18"/>
                <w:szCs w:val="18"/>
                <w:lang w:val="en-US"/>
              </w:rPr>
              <w:t>90</w:t>
            </w:r>
          </w:p>
        </w:tc>
        <w:tc>
          <w:tcPr>
            <w:tcW w:w="402" w:type="dxa"/>
            <w:vAlign w:val="center"/>
          </w:tcPr>
          <w:p w14:paraId="4549EECC">
            <w:pPr>
              <w:spacing w:line="400" w:lineRule="exact"/>
              <w:ind w:firstLine="0" w:firstLineChars="0"/>
              <w:rPr>
                <w:sz w:val="18"/>
                <w:szCs w:val="18"/>
                <w:lang w:val="en-US"/>
              </w:rPr>
            </w:pPr>
            <w:r>
              <w:rPr>
                <w:sz w:val="18"/>
                <w:szCs w:val="18"/>
                <w:lang w:val="en-US"/>
              </w:rPr>
              <w:t>90</w:t>
            </w:r>
          </w:p>
        </w:tc>
        <w:tc>
          <w:tcPr>
            <w:tcW w:w="402" w:type="dxa"/>
            <w:vAlign w:val="center"/>
          </w:tcPr>
          <w:p w14:paraId="39708484">
            <w:pPr>
              <w:spacing w:line="400" w:lineRule="exact"/>
              <w:ind w:firstLine="0" w:firstLineChars="0"/>
              <w:rPr>
                <w:sz w:val="18"/>
                <w:szCs w:val="18"/>
                <w:lang w:val="en-US"/>
              </w:rPr>
            </w:pPr>
            <w:r>
              <w:rPr>
                <w:sz w:val="18"/>
                <w:szCs w:val="18"/>
                <w:lang w:val="en-US"/>
              </w:rPr>
              <w:t>90</w:t>
            </w:r>
          </w:p>
        </w:tc>
        <w:tc>
          <w:tcPr>
            <w:tcW w:w="401" w:type="dxa"/>
            <w:vAlign w:val="center"/>
          </w:tcPr>
          <w:p w14:paraId="31952F2C">
            <w:pPr>
              <w:spacing w:line="400" w:lineRule="exact"/>
              <w:ind w:firstLine="0" w:firstLineChars="0"/>
              <w:rPr>
                <w:sz w:val="18"/>
                <w:szCs w:val="18"/>
                <w:lang w:val="en-US"/>
              </w:rPr>
            </w:pPr>
            <w:r>
              <w:rPr>
                <w:sz w:val="18"/>
                <w:szCs w:val="18"/>
                <w:lang w:val="en-US"/>
              </w:rPr>
              <w:t>90</w:t>
            </w:r>
          </w:p>
        </w:tc>
        <w:tc>
          <w:tcPr>
            <w:tcW w:w="402" w:type="dxa"/>
            <w:vAlign w:val="center"/>
          </w:tcPr>
          <w:p w14:paraId="2D3EA4B6">
            <w:pPr>
              <w:spacing w:line="400" w:lineRule="exact"/>
              <w:ind w:firstLine="0" w:firstLineChars="0"/>
              <w:rPr>
                <w:sz w:val="18"/>
                <w:szCs w:val="18"/>
                <w:lang w:val="en-US"/>
              </w:rPr>
            </w:pPr>
            <w:r>
              <w:rPr>
                <w:sz w:val="18"/>
                <w:szCs w:val="18"/>
                <w:lang w:val="en-US"/>
              </w:rPr>
              <w:t>90</w:t>
            </w:r>
          </w:p>
        </w:tc>
        <w:tc>
          <w:tcPr>
            <w:tcW w:w="402" w:type="dxa"/>
            <w:vAlign w:val="center"/>
          </w:tcPr>
          <w:p w14:paraId="7027219C">
            <w:pPr>
              <w:spacing w:line="400" w:lineRule="exact"/>
              <w:ind w:firstLine="0" w:firstLineChars="0"/>
              <w:rPr>
                <w:sz w:val="18"/>
                <w:szCs w:val="18"/>
                <w:lang w:val="en-US"/>
              </w:rPr>
            </w:pPr>
            <w:r>
              <w:rPr>
                <w:sz w:val="18"/>
                <w:szCs w:val="18"/>
                <w:lang w:val="en-US"/>
              </w:rPr>
              <w:t>90</w:t>
            </w:r>
          </w:p>
        </w:tc>
        <w:tc>
          <w:tcPr>
            <w:tcW w:w="401" w:type="dxa"/>
            <w:vAlign w:val="center"/>
          </w:tcPr>
          <w:p w14:paraId="0537152C">
            <w:pPr>
              <w:spacing w:line="400" w:lineRule="exact"/>
              <w:ind w:firstLine="0" w:firstLineChars="0"/>
              <w:rPr>
                <w:sz w:val="18"/>
                <w:szCs w:val="18"/>
                <w:lang w:val="en-US"/>
              </w:rPr>
            </w:pPr>
            <w:r>
              <w:rPr>
                <w:sz w:val="18"/>
                <w:szCs w:val="18"/>
                <w:lang w:val="en-US"/>
              </w:rPr>
              <w:t>90</w:t>
            </w:r>
          </w:p>
        </w:tc>
        <w:tc>
          <w:tcPr>
            <w:tcW w:w="402" w:type="dxa"/>
            <w:vAlign w:val="center"/>
          </w:tcPr>
          <w:p w14:paraId="74B733F7">
            <w:pPr>
              <w:spacing w:line="400" w:lineRule="exact"/>
              <w:ind w:firstLine="0" w:firstLineChars="0"/>
              <w:rPr>
                <w:sz w:val="18"/>
                <w:szCs w:val="18"/>
                <w:lang w:val="en-US"/>
              </w:rPr>
            </w:pPr>
            <w:r>
              <w:rPr>
                <w:sz w:val="18"/>
                <w:szCs w:val="18"/>
                <w:lang w:val="en-US"/>
              </w:rPr>
              <w:t>90</w:t>
            </w:r>
          </w:p>
        </w:tc>
        <w:tc>
          <w:tcPr>
            <w:tcW w:w="402" w:type="dxa"/>
            <w:vAlign w:val="center"/>
          </w:tcPr>
          <w:p w14:paraId="6D298D13">
            <w:pPr>
              <w:spacing w:line="400" w:lineRule="exact"/>
              <w:ind w:firstLine="0" w:firstLineChars="0"/>
              <w:rPr>
                <w:sz w:val="18"/>
                <w:szCs w:val="18"/>
                <w:lang w:val="en-US"/>
              </w:rPr>
            </w:pPr>
            <w:r>
              <w:rPr>
                <w:sz w:val="18"/>
                <w:szCs w:val="18"/>
                <w:lang w:val="en-US"/>
              </w:rPr>
              <w:t>20</w:t>
            </w:r>
          </w:p>
        </w:tc>
        <w:tc>
          <w:tcPr>
            <w:tcW w:w="402" w:type="dxa"/>
            <w:vAlign w:val="center"/>
          </w:tcPr>
          <w:p w14:paraId="07EA503F">
            <w:pPr>
              <w:spacing w:line="400" w:lineRule="exact"/>
              <w:ind w:firstLine="0" w:firstLineChars="0"/>
              <w:rPr>
                <w:sz w:val="18"/>
                <w:szCs w:val="18"/>
                <w:lang w:val="en-US"/>
              </w:rPr>
            </w:pPr>
            <w:r>
              <w:rPr>
                <w:sz w:val="18"/>
                <w:szCs w:val="18"/>
                <w:lang w:val="en-US"/>
              </w:rPr>
              <w:t>10</w:t>
            </w:r>
          </w:p>
        </w:tc>
      </w:tr>
      <w:tr w14:paraId="289E8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01AA88">
            <w:pPr>
              <w:spacing w:line="400" w:lineRule="exact"/>
              <w:ind w:firstLine="0" w:firstLineChars="0"/>
              <w:rPr>
                <w:sz w:val="18"/>
                <w:szCs w:val="18"/>
                <w:lang w:val="en-US"/>
              </w:rPr>
            </w:pPr>
          </w:p>
        </w:tc>
        <w:tc>
          <w:tcPr>
            <w:tcW w:w="401" w:type="dxa"/>
            <w:vAlign w:val="center"/>
          </w:tcPr>
          <w:p w14:paraId="01DA1550">
            <w:pPr>
              <w:spacing w:line="400" w:lineRule="exact"/>
              <w:ind w:firstLine="0" w:firstLineChars="0"/>
              <w:rPr>
                <w:sz w:val="18"/>
                <w:szCs w:val="18"/>
                <w:lang w:val="en-US"/>
              </w:rPr>
            </w:pPr>
            <w:r>
              <w:rPr>
                <w:sz w:val="18"/>
                <w:szCs w:val="18"/>
                <w:lang w:val="en-US"/>
              </w:rPr>
              <w:t>10</w:t>
            </w:r>
          </w:p>
        </w:tc>
        <w:tc>
          <w:tcPr>
            <w:tcW w:w="402" w:type="dxa"/>
            <w:vAlign w:val="center"/>
          </w:tcPr>
          <w:p w14:paraId="454E748F">
            <w:pPr>
              <w:spacing w:line="400" w:lineRule="exact"/>
              <w:ind w:firstLine="0" w:firstLineChars="0"/>
              <w:rPr>
                <w:sz w:val="18"/>
                <w:szCs w:val="18"/>
                <w:lang w:val="en-US"/>
              </w:rPr>
            </w:pPr>
            <w:r>
              <w:rPr>
                <w:sz w:val="18"/>
                <w:szCs w:val="18"/>
                <w:lang w:val="en-US"/>
              </w:rPr>
              <w:t>10</w:t>
            </w:r>
          </w:p>
        </w:tc>
        <w:tc>
          <w:tcPr>
            <w:tcW w:w="402" w:type="dxa"/>
            <w:vAlign w:val="center"/>
          </w:tcPr>
          <w:p w14:paraId="4AF45996">
            <w:pPr>
              <w:spacing w:line="400" w:lineRule="exact"/>
              <w:ind w:firstLine="0" w:firstLineChars="0"/>
              <w:rPr>
                <w:sz w:val="18"/>
                <w:szCs w:val="18"/>
                <w:lang w:val="en-US"/>
              </w:rPr>
            </w:pPr>
            <w:r>
              <w:rPr>
                <w:sz w:val="18"/>
                <w:szCs w:val="18"/>
                <w:lang w:val="en-US"/>
              </w:rPr>
              <w:t>10</w:t>
            </w:r>
          </w:p>
        </w:tc>
        <w:tc>
          <w:tcPr>
            <w:tcW w:w="401" w:type="dxa"/>
            <w:vAlign w:val="center"/>
          </w:tcPr>
          <w:p w14:paraId="21A04A60">
            <w:pPr>
              <w:spacing w:line="400" w:lineRule="exact"/>
              <w:ind w:firstLine="0" w:firstLineChars="0"/>
              <w:rPr>
                <w:sz w:val="18"/>
                <w:szCs w:val="18"/>
                <w:lang w:val="en-US"/>
              </w:rPr>
            </w:pPr>
            <w:r>
              <w:rPr>
                <w:sz w:val="18"/>
                <w:szCs w:val="18"/>
                <w:lang w:val="en-US"/>
              </w:rPr>
              <w:t>10</w:t>
            </w:r>
          </w:p>
        </w:tc>
        <w:tc>
          <w:tcPr>
            <w:tcW w:w="402" w:type="dxa"/>
            <w:vAlign w:val="center"/>
          </w:tcPr>
          <w:p w14:paraId="15441704">
            <w:pPr>
              <w:spacing w:line="400" w:lineRule="exact"/>
              <w:ind w:firstLine="0" w:firstLineChars="0"/>
              <w:rPr>
                <w:sz w:val="18"/>
                <w:szCs w:val="18"/>
                <w:lang w:val="en-US"/>
              </w:rPr>
            </w:pPr>
            <w:r>
              <w:rPr>
                <w:sz w:val="18"/>
                <w:szCs w:val="18"/>
                <w:lang w:val="en-US"/>
              </w:rPr>
              <w:t>10</w:t>
            </w:r>
          </w:p>
        </w:tc>
        <w:tc>
          <w:tcPr>
            <w:tcW w:w="402" w:type="dxa"/>
            <w:vAlign w:val="center"/>
          </w:tcPr>
          <w:p w14:paraId="03CDD9B9">
            <w:pPr>
              <w:spacing w:line="400" w:lineRule="exact"/>
              <w:ind w:firstLine="0" w:firstLineChars="0"/>
              <w:rPr>
                <w:sz w:val="18"/>
                <w:szCs w:val="18"/>
                <w:lang w:val="en-US"/>
              </w:rPr>
            </w:pPr>
            <w:r>
              <w:rPr>
                <w:sz w:val="18"/>
                <w:szCs w:val="18"/>
                <w:lang w:val="en-US"/>
              </w:rPr>
              <w:t>10</w:t>
            </w:r>
          </w:p>
        </w:tc>
        <w:tc>
          <w:tcPr>
            <w:tcW w:w="401" w:type="dxa"/>
            <w:vAlign w:val="center"/>
          </w:tcPr>
          <w:p w14:paraId="407715A4">
            <w:pPr>
              <w:spacing w:line="400" w:lineRule="exact"/>
              <w:ind w:firstLine="0" w:firstLineChars="0"/>
              <w:rPr>
                <w:sz w:val="18"/>
                <w:szCs w:val="18"/>
                <w:lang w:val="en-US"/>
              </w:rPr>
            </w:pPr>
            <w:r>
              <w:rPr>
                <w:sz w:val="18"/>
                <w:szCs w:val="18"/>
                <w:lang w:val="en-US"/>
              </w:rPr>
              <w:t>10</w:t>
            </w:r>
          </w:p>
        </w:tc>
        <w:tc>
          <w:tcPr>
            <w:tcW w:w="402" w:type="dxa"/>
            <w:vAlign w:val="center"/>
          </w:tcPr>
          <w:p w14:paraId="0251BB35">
            <w:pPr>
              <w:spacing w:line="400" w:lineRule="exact"/>
              <w:ind w:firstLine="0" w:firstLineChars="0"/>
              <w:rPr>
                <w:sz w:val="18"/>
                <w:szCs w:val="18"/>
                <w:lang w:val="en-US"/>
              </w:rPr>
            </w:pPr>
            <w:r>
              <w:rPr>
                <w:sz w:val="18"/>
                <w:szCs w:val="18"/>
                <w:lang w:val="en-US"/>
              </w:rPr>
              <w:t>10</w:t>
            </w:r>
          </w:p>
        </w:tc>
        <w:tc>
          <w:tcPr>
            <w:tcW w:w="402" w:type="dxa"/>
            <w:vAlign w:val="center"/>
          </w:tcPr>
          <w:p w14:paraId="45BD14CC">
            <w:pPr>
              <w:spacing w:line="400" w:lineRule="exact"/>
              <w:ind w:firstLine="0" w:firstLineChars="0"/>
              <w:rPr>
                <w:sz w:val="18"/>
                <w:szCs w:val="18"/>
                <w:lang w:val="en-US"/>
              </w:rPr>
            </w:pPr>
            <w:r>
              <w:rPr>
                <w:sz w:val="18"/>
                <w:szCs w:val="18"/>
                <w:lang w:val="en-US"/>
              </w:rPr>
              <w:t>20</w:t>
            </w:r>
          </w:p>
        </w:tc>
        <w:tc>
          <w:tcPr>
            <w:tcW w:w="402" w:type="dxa"/>
            <w:vAlign w:val="center"/>
          </w:tcPr>
          <w:p w14:paraId="7B4A3C87">
            <w:pPr>
              <w:spacing w:line="400" w:lineRule="exact"/>
              <w:ind w:firstLine="0" w:firstLineChars="0"/>
              <w:rPr>
                <w:sz w:val="18"/>
                <w:szCs w:val="18"/>
                <w:lang w:val="en-US"/>
              </w:rPr>
            </w:pPr>
            <w:r>
              <w:rPr>
                <w:sz w:val="18"/>
                <w:szCs w:val="18"/>
                <w:lang w:val="en-US"/>
              </w:rPr>
              <w:t>90</w:t>
            </w:r>
          </w:p>
        </w:tc>
        <w:tc>
          <w:tcPr>
            <w:tcW w:w="401" w:type="dxa"/>
            <w:vAlign w:val="center"/>
          </w:tcPr>
          <w:p w14:paraId="777AB7AB">
            <w:pPr>
              <w:spacing w:line="400" w:lineRule="exact"/>
              <w:ind w:firstLine="0" w:firstLineChars="0"/>
              <w:rPr>
                <w:sz w:val="18"/>
                <w:szCs w:val="18"/>
                <w:lang w:val="en-US"/>
              </w:rPr>
            </w:pPr>
            <w:r>
              <w:rPr>
                <w:sz w:val="18"/>
                <w:szCs w:val="18"/>
                <w:lang w:val="en-US"/>
              </w:rPr>
              <w:t>90</w:t>
            </w:r>
          </w:p>
        </w:tc>
        <w:tc>
          <w:tcPr>
            <w:tcW w:w="402" w:type="dxa"/>
            <w:vAlign w:val="center"/>
          </w:tcPr>
          <w:p w14:paraId="09BDF1E2">
            <w:pPr>
              <w:spacing w:line="400" w:lineRule="exact"/>
              <w:ind w:firstLine="0" w:firstLineChars="0"/>
              <w:rPr>
                <w:sz w:val="18"/>
                <w:szCs w:val="18"/>
                <w:lang w:val="en-US"/>
              </w:rPr>
            </w:pPr>
            <w:r>
              <w:rPr>
                <w:sz w:val="18"/>
                <w:szCs w:val="18"/>
                <w:lang w:val="en-US"/>
              </w:rPr>
              <w:t>90</w:t>
            </w:r>
          </w:p>
        </w:tc>
        <w:tc>
          <w:tcPr>
            <w:tcW w:w="402" w:type="dxa"/>
            <w:vAlign w:val="center"/>
          </w:tcPr>
          <w:p w14:paraId="607DA3A2">
            <w:pPr>
              <w:spacing w:line="400" w:lineRule="exact"/>
              <w:ind w:firstLine="0" w:firstLineChars="0"/>
              <w:rPr>
                <w:sz w:val="18"/>
                <w:szCs w:val="18"/>
                <w:lang w:val="en-US"/>
              </w:rPr>
            </w:pPr>
            <w:r>
              <w:rPr>
                <w:sz w:val="18"/>
                <w:szCs w:val="18"/>
                <w:lang w:val="en-US"/>
              </w:rPr>
              <w:t>90</w:t>
            </w:r>
          </w:p>
        </w:tc>
        <w:tc>
          <w:tcPr>
            <w:tcW w:w="401" w:type="dxa"/>
            <w:vAlign w:val="center"/>
          </w:tcPr>
          <w:p w14:paraId="295A8568">
            <w:pPr>
              <w:spacing w:line="400" w:lineRule="exact"/>
              <w:ind w:firstLine="0" w:firstLineChars="0"/>
              <w:rPr>
                <w:sz w:val="18"/>
                <w:szCs w:val="18"/>
                <w:lang w:val="en-US"/>
              </w:rPr>
            </w:pPr>
            <w:r>
              <w:rPr>
                <w:sz w:val="18"/>
                <w:szCs w:val="18"/>
                <w:lang w:val="en-US"/>
              </w:rPr>
              <w:t>90</w:t>
            </w:r>
          </w:p>
        </w:tc>
        <w:tc>
          <w:tcPr>
            <w:tcW w:w="402" w:type="dxa"/>
            <w:vAlign w:val="center"/>
          </w:tcPr>
          <w:p w14:paraId="6DA3CCD7">
            <w:pPr>
              <w:spacing w:line="400" w:lineRule="exact"/>
              <w:ind w:firstLine="0" w:firstLineChars="0"/>
              <w:rPr>
                <w:sz w:val="18"/>
                <w:szCs w:val="18"/>
                <w:lang w:val="en-US"/>
              </w:rPr>
            </w:pPr>
            <w:r>
              <w:rPr>
                <w:sz w:val="18"/>
                <w:szCs w:val="18"/>
                <w:lang w:val="en-US"/>
              </w:rPr>
              <w:t>90</w:t>
            </w:r>
          </w:p>
        </w:tc>
        <w:tc>
          <w:tcPr>
            <w:tcW w:w="402" w:type="dxa"/>
            <w:vAlign w:val="center"/>
          </w:tcPr>
          <w:p w14:paraId="6E31EE81">
            <w:pPr>
              <w:spacing w:line="400" w:lineRule="exact"/>
              <w:ind w:firstLine="0" w:firstLineChars="0"/>
              <w:rPr>
                <w:sz w:val="18"/>
                <w:szCs w:val="18"/>
                <w:lang w:val="en-US"/>
              </w:rPr>
            </w:pPr>
            <w:r>
              <w:rPr>
                <w:sz w:val="18"/>
                <w:szCs w:val="18"/>
                <w:lang w:val="en-US"/>
              </w:rPr>
              <w:t>90</w:t>
            </w:r>
          </w:p>
        </w:tc>
        <w:tc>
          <w:tcPr>
            <w:tcW w:w="402" w:type="dxa"/>
            <w:vAlign w:val="center"/>
          </w:tcPr>
          <w:p w14:paraId="6AC8ACC5">
            <w:pPr>
              <w:spacing w:line="400" w:lineRule="exact"/>
              <w:ind w:firstLine="0" w:firstLineChars="0"/>
              <w:rPr>
                <w:sz w:val="18"/>
                <w:szCs w:val="18"/>
                <w:lang w:val="en-US"/>
              </w:rPr>
            </w:pPr>
            <w:r>
              <w:rPr>
                <w:sz w:val="18"/>
                <w:szCs w:val="18"/>
                <w:lang w:val="en-US"/>
              </w:rPr>
              <w:t>90</w:t>
            </w:r>
          </w:p>
        </w:tc>
        <w:tc>
          <w:tcPr>
            <w:tcW w:w="401" w:type="dxa"/>
            <w:vAlign w:val="center"/>
          </w:tcPr>
          <w:p w14:paraId="71D25078">
            <w:pPr>
              <w:spacing w:line="400" w:lineRule="exact"/>
              <w:ind w:firstLine="0" w:firstLineChars="0"/>
              <w:rPr>
                <w:sz w:val="18"/>
                <w:szCs w:val="18"/>
                <w:lang w:val="en-US"/>
              </w:rPr>
            </w:pPr>
            <w:r>
              <w:rPr>
                <w:sz w:val="18"/>
                <w:szCs w:val="18"/>
                <w:lang w:val="en-US"/>
              </w:rPr>
              <w:t>90</w:t>
            </w:r>
          </w:p>
        </w:tc>
        <w:tc>
          <w:tcPr>
            <w:tcW w:w="402" w:type="dxa"/>
            <w:vAlign w:val="center"/>
          </w:tcPr>
          <w:p w14:paraId="315ACFD6">
            <w:pPr>
              <w:spacing w:line="400" w:lineRule="exact"/>
              <w:ind w:firstLine="0" w:firstLineChars="0"/>
              <w:rPr>
                <w:sz w:val="18"/>
                <w:szCs w:val="18"/>
                <w:lang w:val="en-US"/>
              </w:rPr>
            </w:pPr>
            <w:r>
              <w:rPr>
                <w:sz w:val="18"/>
                <w:szCs w:val="18"/>
                <w:lang w:val="en-US"/>
              </w:rPr>
              <w:t>90</w:t>
            </w:r>
          </w:p>
        </w:tc>
        <w:tc>
          <w:tcPr>
            <w:tcW w:w="402" w:type="dxa"/>
            <w:vAlign w:val="center"/>
          </w:tcPr>
          <w:p w14:paraId="6A9D1C5A">
            <w:pPr>
              <w:spacing w:line="400" w:lineRule="exact"/>
              <w:ind w:firstLine="0" w:firstLineChars="0"/>
              <w:rPr>
                <w:sz w:val="18"/>
                <w:szCs w:val="18"/>
                <w:lang w:val="en-US"/>
              </w:rPr>
            </w:pPr>
            <w:r>
              <w:rPr>
                <w:sz w:val="18"/>
                <w:szCs w:val="18"/>
                <w:lang w:val="en-US"/>
              </w:rPr>
              <w:t>90</w:t>
            </w:r>
          </w:p>
        </w:tc>
        <w:tc>
          <w:tcPr>
            <w:tcW w:w="401" w:type="dxa"/>
            <w:vAlign w:val="center"/>
          </w:tcPr>
          <w:p w14:paraId="429E51EF">
            <w:pPr>
              <w:spacing w:line="400" w:lineRule="exact"/>
              <w:ind w:firstLine="0" w:firstLineChars="0"/>
              <w:rPr>
                <w:sz w:val="18"/>
                <w:szCs w:val="18"/>
                <w:lang w:val="en-US"/>
              </w:rPr>
            </w:pPr>
            <w:r>
              <w:rPr>
                <w:sz w:val="18"/>
                <w:szCs w:val="18"/>
                <w:lang w:val="en-US"/>
              </w:rPr>
              <w:t>90</w:t>
            </w:r>
          </w:p>
        </w:tc>
        <w:tc>
          <w:tcPr>
            <w:tcW w:w="402" w:type="dxa"/>
            <w:vAlign w:val="center"/>
          </w:tcPr>
          <w:p w14:paraId="5B4FF96E">
            <w:pPr>
              <w:spacing w:line="400" w:lineRule="exact"/>
              <w:ind w:firstLine="0" w:firstLineChars="0"/>
              <w:rPr>
                <w:sz w:val="18"/>
                <w:szCs w:val="18"/>
                <w:lang w:val="en-US"/>
              </w:rPr>
            </w:pPr>
            <w:r>
              <w:rPr>
                <w:sz w:val="18"/>
                <w:szCs w:val="18"/>
                <w:lang w:val="en-US"/>
              </w:rPr>
              <w:t>90</w:t>
            </w:r>
          </w:p>
        </w:tc>
        <w:tc>
          <w:tcPr>
            <w:tcW w:w="402" w:type="dxa"/>
            <w:vAlign w:val="center"/>
          </w:tcPr>
          <w:p w14:paraId="16917DCA">
            <w:pPr>
              <w:spacing w:line="400" w:lineRule="exact"/>
              <w:ind w:firstLine="0" w:firstLineChars="0"/>
              <w:rPr>
                <w:sz w:val="18"/>
                <w:szCs w:val="18"/>
                <w:lang w:val="en-US"/>
              </w:rPr>
            </w:pPr>
            <w:r>
              <w:rPr>
                <w:sz w:val="18"/>
                <w:szCs w:val="18"/>
                <w:lang w:val="en-US"/>
              </w:rPr>
              <w:t>20</w:t>
            </w:r>
          </w:p>
        </w:tc>
        <w:tc>
          <w:tcPr>
            <w:tcW w:w="402" w:type="dxa"/>
            <w:vAlign w:val="center"/>
          </w:tcPr>
          <w:p w14:paraId="3A6CC220">
            <w:pPr>
              <w:spacing w:line="400" w:lineRule="exact"/>
              <w:ind w:firstLine="0" w:firstLineChars="0"/>
              <w:rPr>
                <w:sz w:val="18"/>
                <w:szCs w:val="18"/>
                <w:lang w:val="en-US"/>
              </w:rPr>
            </w:pPr>
            <w:r>
              <w:rPr>
                <w:sz w:val="18"/>
                <w:szCs w:val="18"/>
                <w:lang w:val="en-US"/>
              </w:rPr>
              <w:t>10</w:t>
            </w:r>
          </w:p>
        </w:tc>
      </w:tr>
      <w:tr w14:paraId="77C40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261719">
            <w:pPr>
              <w:spacing w:line="400" w:lineRule="exact"/>
              <w:ind w:firstLine="0" w:firstLineChars="0"/>
              <w:rPr>
                <w:sz w:val="18"/>
                <w:szCs w:val="18"/>
                <w:lang w:val="en-US"/>
              </w:rPr>
            </w:pPr>
            <w:r>
              <w:rPr>
                <w:sz w:val="18"/>
                <w:szCs w:val="18"/>
                <w:lang w:val="en-US"/>
              </w:rPr>
              <w:t>办公-设备间</w:t>
            </w:r>
          </w:p>
        </w:tc>
        <w:tc>
          <w:tcPr>
            <w:tcW w:w="401" w:type="dxa"/>
            <w:vAlign w:val="center"/>
          </w:tcPr>
          <w:p w14:paraId="1A9E84F9">
            <w:pPr>
              <w:spacing w:line="400" w:lineRule="exact"/>
              <w:ind w:firstLine="0" w:firstLineChars="0"/>
              <w:rPr>
                <w:sz w:val="18"/>
                <w:szCs w:val="18"/>
                <w:lang w:val="en-US"/>
              </w:rPr>
            </w:pPr>
            <w:r>
              <w:rPr>
                <w:sz w:val="18"/>
                <w:szCs w:val="18"/>
                <w:lang w:val="en-US"/>
              </w:rPr>
              <w:t>0</w:t>
            </w:r>
          </w:p>
        </w:tc>
        <w:tc>
          <w:tcPr>
            <w:tcW w:w="402" w:type="dxa"/>
            <w:vAlign w:val="center"/>
          </w:tcPr>
          <w:p w14:paraId="6FC0A6AA">
            <w:pPr>
              <w:spacing w:line="400" w:lineRule="exact"/>
              <w:ind w:firstLine="0" w:firstLineChars="0"/>
              <w:rPr>
                <w:sz w:val="18"/>
                <w:szCs w:val="18"/>
                <w:lang w:val="en-US"/>
              </w:rPr>
            </w:pPr>
            <w:r>
              <w:rPr>
                <w:sz w:val="18"/>
                <w:szCs w:val="18"/>
                <w:lang w:val="en-US"/>
              </w:rPr>
              <w:t>0</w:t>
            </w:r>
          </w:p>
        </w:tc>
        <w:tc>
          <w:tcPr>
            <w:tcW w:w="402" w:type="dxa"/>
            <w:vAlign w:val="center"/>
          </w:tcPr>
          <w:p w14:paraId="3052E43F">
            <w:pPr>
              <w:spacing w:line="400" w:lineRule="exact"/>
              <w:ind w:firstLine="0" w:firstLineChars="0"/>
              <w:rPr>
                <w:sz w:val="18"/>
                <w:szCs w:val="18"/>
                <w:lang w:val="en-US"/>
              </w:rPr>
            </w:pPr>
            <w:r>
              <w:rPr>
                <w:sz w:val="18"/>
                <w:szCs w:val="18"/>
                <w:lang w:val="en-US"/>
              </w:rPr>
              <w:t>0</w:t>
            </w:r>
          </w:p>
        </w:tc>
        <w:tc>
          <w:tcPr>
            <w:tcW w:w="401" w:type="dxa"/>
            <w:vAlign w:val="center"/>
          </w:tcPr>
          <w:p w14:paraId="1A8B5636">
            <w:pPr>
              <w:spacing w:line="400" w:lineRule="exact"/>
              <w:ind w:firstLine="0" w:firstLineChars="0"/>
              <w:rPr>
                <w:sz w:val="18"/>
                <w:szCs w:val="18"/>
                <w:lang w:val="en-US"/>
              </w:rPr>
            </w:pPr>
            <w:r>
              <w:rPr>
                <w:sz w:val="18"/>
                <w:szCs w:val="18"/>
                <w:lang w:val="en-US"/>
              </w:rPr>
              <w:t>0</w:t>
            </w:r>
          </w:p>
        </w:tc>
        <w:tc>
          <w:tcPr>
            <w:tcW w:w="402" w:type="dxa"/>
            <w:vAlign w:val="center"/>
          </w:tcPr>
          <w:p w14:paraId="52C6BFC1">
            <w:pPr>
              <w:spacing w:line="400" w:lineRule="exact"/>
              <w:ind w:firstLine="0" w:firstLineChars="0"/>
              <w:rPr>
                <w:sz w:val="18"/>
                <w:szCs w:val="18"/>
                <w:lang w:val="en-US"/>
              </w:rPr>
            </w:pPr>
            <w:r>
              <w:rPr>
                <w:sz w:val="18"/>
                <w:szCs w:val="18"/>
                <w:lang w:val="en-US"/>
              </w:rPr>
              <w:t>0</w:t>
            </w:r>
          </w:p>
        </w:tc>
        <w:tc>
          <w:tcPr>
            <w:tcW w:w="402" w:type="dxa"/>
            <w:vAlign w:val="center"/>
          </w:tcPr>
          <w:p w14:paraId="0699C896">
            <w:pPr>
              <w:spacing w:line="400" w:lineRule="exact"/>
              <w:ind w:firstLine="0" w:firstLineChars="0"/>
              <w:rPr>
                <w:sz w:val="18"/>
                <w:szCs w:val="18"/>
                <w:lang w:val="en-US"/>
              </w:rPr>
            </w:pPr>
            <w:r>
              <w:rPr>
                <w:sz w:val="18"/>
                <w:szCs w:val="18"/>
                <w:lang w:val="en-US"/>
              </w:rPr>
              <w:t>0</w:t>
            </w:r>
          </w:p>
        </w:tc>
        <w:tc>
          <w:tcPr>
            <w:tcW w:w="401" w:type="dxa"/>
            <w:vAlign w:val="center"/>
          </w:tcPr>
          <w:p w14:paraId="2C4512A7">
            <w:pPr>
              <w:spacing w:line="400" w:lineRule="exact"/>
              <w:ind w:firstLine="0" w:firstLineChars="0"/>
              <w:rPr>
                <w:sz w:val="18"/>
                <w:szCs w:val="18"/>
                <w:lang w:val="en-US"/>
              </w:rPr>
            </w:pPr>
            <w:r>
              <w:rPr>
                <w:sz w:val="18"/>
                <w:szCs w:val="18"/>
                <w:lang w:val="en-US"/>
              </w:rPr>
              <w:t>10</w:t>
            </w:r>
          </w:p>
        </w:tc>
        <w:tc>
          <w:tcPr>
            <w:tcW w:w="402" w:type="dxa"/>
            <w:vAlign w:val="center"/>
          </w:tcPr>
          <w:p w14:paraId="528854A8">
            <w:pPr>
              <w:spacing w:line="400" w:lineRule="exact"/>
              <w:ind w:firstLine="0" w:firstLineChars="0"/>
              <w:rPr>
                <w:sz w:val="18"/>
                <w:szCs w:val="18"/>
                <w:lang w:val="en-US"/>
              </w:rPr>
            </w:pPr>
            <w:r>
              <w:rPr>
                <w:sz w:val="18"/>
                <w:szCs w:val="18"/>
                <w:lang w:val="en-US"/>
              </w:rPr>
              <w:t>50</w:t>
            </w:r>
          </w:p>
        </w:tc>
        <w:tc>
          <w:tcPr>
            <w:tcW w:w="402" w:type="dxa"/>
            <w:vAlign w:val="center"/>
          </w:tcPr>
          <w:p w14:paraId="7BD55608">
            <w:pPr>
              <w:spacing w:line="400" w:lineRule="exact"/>
              <w:ind w:firstLine="0" w:firstLineChars="0"/>
              <w:rPr>
                <w:sz w:val="18"/>
                <w:szCs w:val="18"/>
                <w:lang w:val="en-US"/>
              </w:rPr>
            </w:pPr>
            <w:r>
              <w:rPr>
                <w:sz w:val="18"/>
                <w:szCs w:val="18"/>
                <w:lang w:val="en-US"/>
              </w:rPr>
              <w:t>95</w:t>
            </w:r>
          </w:p>
        </w:tc>
        <w:tc>
          <w:tcPr>
            <w:tcW w:w="402" w:type="dxa"/>
            <w:vAlign w:val="center"/>
          </w:tcPr>
          <w:p w14:paraId="46403E3F">
            <w:pPr>
              <w:spacing w:line="400" w:lineRule="exact"/>
              <w:ind w:firstLine="0" w:firstLineChars="0"/>
              <w:rPr>
                <w:sz w:val="18"/>
                <w:szCs w:val="18"/>
                <w:lang w:val="en-US"/>
              </w:rPr>
            </w:pPr>
            <w:r>
              <w:rPr>
                <w:sz w:val="18"/>
                <w:szCs w:val="18"/>
                <w:lang w:val="en-US"/>
              </w:rPr>
              <w:t>95</w:t>
            </w:r>
          </w:p>
        </w:tc>
        <w:tc>
          <w:tcPr>
            <w:tcW w:w="401" w:type="dxa"/>
            <w:vAlign w:val="center"/>
          </w:tcPr>
          <w:p w14:paraId="1D8AAC90">
            <w:pPr>
              <w:spacing w:line="400" w:lineRule="exact"/>
              <w:ind w:firstLine="0" w:firstLineChars="0"/>
              <w:rPr>
                <w:sz w:val="18"/>
                <w:szCs w:val="18"/>
                <w:lang w:val="en-US"/>
              </w:rPr>
            </w:pPr>
            <w:r>
              <w:rPr>
                <w:sz w:val="18"/>
                <w:szCs w:val="18"/>
                <w:lang w:val="en-US"/>
              </w:rPr>
              <w:t>95</w:t>
            </w:r>
          </w:p>
        </w:tc>
        <w:tc>
          <w:tcPr>
            <w:tcW w:w="402" w:type="dxa"/>
            <w:vAlign w:val="center"/>
          </w:tcPr>
          <w:p w14:paraId="6A2837BD">
            <w:pPr>
              <w:spacing w:line="400" w:lineRule="exact"/>
              <w:ind w:firstLine="0" w:firstLineChars="0"/>
              <w:rPr>
                <w:sz w:val="18"/>
                <w:szCs w:val="18"/>
                <w:lang w:val="en-US"/>
              </w:rPr>
            </w:pPr>
            <w:r>
              <w:rPr>
                <w:sz w:val="18"/>
                <w:szCs w:val="18"/>
                <w:lang w:val="en-US"/>
              </w:rPr>
              <w:t>80</w:t>
            </w:r>
          </w:p>
        </w:tc>
        <w:tc>
          <w:tcPr>
            <w:tcW w:w="402" w:type="dxa"/>
            <w:vAlign w:val="center"/>
          </w:tcPr>
          <w:p w14:paraId="5BC91427">
            <w:pPr>
              <w:spacing w:line="400" w:lineRule="exact"/>
              <w:ind w:firstLine="0" w:firstLineChars="0"/>
              <w:rPr>
                <w:sz w:val="18"/>
                <w:szCs w:val="18"/>
                <w:lang w:val="en-US"/>
              </w:rPr>
            </w:pPr>
            <w:r>
              <w:rPr>
                <w:sz w:val="18"/>
                <w:szCs w:val="18"/>
                <w:lang w:val="en-US"/>
              </w:rPr>
              <w:t>80</w:t>
            </w:r>
          </w:p>
        </w:tc>
        <w:tc>
          <w:tcPr>
            <w:tcW w:w="401" w:type="dxa"/>
            <w:vAlign w:val="center"/>
          </w:tcPr>
          <w:p w14:paraId="6C3547F4">
            <w:pPr>
              <w:spacing w:line="400" w:lineRule="exact"/>
              <w:ind w:firstLine="0" w:firstLineChars="0"/>
              <w:rPr>
                <w:sz w:val="18"/>
                <w:szCs w:val="18"/>
                <w:lang w:val="en-US"/>
              </w:rPr>
            </w:pPr>
            <w:r>
              <w:rPr>
                <w:sz w:val="18"/>
                <w:szCs w:val="18"/>
                <w:lang w:val="en-US"/>
              </w:rPr>
              <w:t>95</w:t>
            </w:r>
          </w:p>
        </w:tc>
        <w:tc>
          <w:tcPr>
            <w:tcW w:w="402" w:type="dxa"/>
            <w:vAlign w:val="center"/>
          </w:tcPr>
          <w:p w14:paraId="70E45D2A">
            <w:pPr>
              <w:spacing w:line="400" w:lineRule="exact"/>
              <w:ind w:firstLine="0" w:firstLineChars="0"/>
              <w:rPr>
                <w:sz w:val="18"/>
                <w:szCs w:val="18"/>
                <w:lang w:val="en-US"/>
              </w:rPr>
            </w:pPr>
            <w:r>
              <w:rPr>
                <w:sz w:val="18"/>
                <w:szCs w:val="18"/>
                <w:lang w:val="en-US"/>
              </w:rPr>
              <w:t>95</w:t>
            </w:r>
          </w:p>
        </w:tc>
        <w:tc>
          <w:tcPr>
            <w:tcW w:w="402" w:type="dxa"/>
            <w:vAlign w:val="center"/>
          </w:tcPr>
          <w:p w14:paraId="65D382B4">
            <w:pPr>
              <w:spacing w:line="400" w:lineRule="exact"/>
              <w:ind w:firstLine="0" w:firstLineChars="0"/>
              <w:rPr>
                <w:sz w:val="18"/>
                <w:szCs w:val="18"/>
                <w:lang w:val="en-US"/>
              </w:rPr>
            </w:pPr>
            <w:r>
              <w:rPr>
                <w:sz w:val="18"/>
                <w:szCs w:val="18"/>
                <w:lang w:val="en-US"/>
              </w:rPr>
              <w:t>95</w:t>
            </w:r>
          </w:p>
        </w:tc>
        <w:tc>
          <w:tcPr>
            <w:tcW w:w="402" w:type="dxa"/>
            <w:vAlign w:val="center"/>
          </w:tcPr>
          <w:p w14:paraId="7045AE61">
            <w:pPr>
              <w:spacing w:line="400" w:lineRule="exact"/>
              <w:ind w:firstLine="0" w:firstLineChars="0"/>
              <w:rPr>
                <w:sz w:val="18"/>
                <w:szCs w:val="18"/>
                <w:lang w:val="en-US"/>
              </w:rPr>
            </w:pPr>
            <w:r>
              <w:rPr>
                <w:sz w:val="18"/>
                <w:szCs w:val="18"/>
                <w:lang w:val="en-US"/>
              </w:rPr>
              <w:t>95</w:t>
            </w:r>
          </w:p>
        </w:tc>
        <w:tc>
          <w:tcPr>
            <w:tcW w:w="401" w:type="dxa"/>
            <w:vAlign w:val="center"/>
          </w:tcPr>
          <w:p w14:paraId="47C55750">
            <w:pPr>
              <w:spacing w:line="400" w:lineRule="exact"/>
              <w:ind w:firstLine="0" w:firstLineChars="0"/>
              <w:rPr>
                <w:sz w:val="18"/>
                <w:szCs w:val="18"/>
                <w:lang w:val="en-US"/>
              </w:rPr>
            </w:pPr>
            <w:r>
              <w:rPr>
                <w:sz w:val="18"/>
                <w:szCs w:val="18"/>
                <w:lang w:val="en-US"/>
              </w:rPr>
              <w:t>30</w:t>
            </w:r>
          </w:p>
        </w:tc>
        <w:tc>
          <w:tcPr>
            <w:tcW w:w="402" w:type="dxa"/>
            <w:vAlign w:val="center"/>
          </w:tcPr>
          <w:p w14:paraId="50B61BBF">
            <w:pPr>
              <w:spacing w:line="400" w:lineRule="exact"/>
              <w:ind w:firstLine="0" w:firstLineChars="0"/>
              <w:rPr>
                <w:sz w:val="18"/>
                <w:szCs w:val="18"/>
                <w:lang w:val="en-US"/>
              </w:rPr>
            </w:pPr>
            <w:r>
              <w:rPr>
                <w:sz w:val="18"/>
                <w:szCs w:val="18"/>
                <w:lang w:val="en-US"/>
              </w:rPr>
              <w:t>30</w:t>
            </w:r>
          </w:p>
        </w:tc>
        <w:tc>
          <w:tcPr>
            <w:tcW w:w="402" w:type="dxa"/>
            <w:vAlign w:val="center"/>
          </w:tcPr>
          <w:p w14:paraId="58AD8C69">
            <w:pPr>
              <w:spacing w:line="400" w:lineRule="exact"/>
              <w:ind w:firstLine="0" w:firstLineChars="0"/>
              <w:rPr>
                <w:sz w:val="18"/>
                <w:szCs w:val="18"/>
                <w:lang w:val="en-US"/>
              </w:rPr>
            </w:pPr>
            <w:r>
              <w:rPr>
                <w:sz w:val="18"/>
                <w:szCs w:val="18"/>
                <w:lang w:val="en-US"/>
              </w:rPr>
              <w:t>0</w:t>
            </w:r>
          </w:p>
        </w:tc>
        <w:tc>
          <w:tcPr>
            <w:tcW w:w="401" w:type="dxa"/>
            <w:vAlign w:val="center"/>
          </w:tcPr>
          <w:p w14:paraId="0D5D1F5D">
            <w:pPr>
              <w:spacing w:line="400" w:lineRule="exact"/>
              <w:ind w:firstLine="0" w:firstLineChars="0"/>
              <w:rPr>
                <w:sz w:val="18"/>
                <w:szCs w:val="18"/>
                <w:lang w:val="en-US"/>
              </w:rPr>
            </w:pPr>
            <w:r>
              <w:rPr>
                <w:sz w:val="18"/>
                <w:szCs w:val="18"/>
                <w:lang w:val="en-US"/>
              </w:rPr>
              <w:t>0</w:t>
            </w:r>
          </w:p>
        </w:tc>
        <w:tc>
          <w:tcPr>
            <w:tcW w:w="402" w:type="dxa"/>
            <w:vAlign w:val="center"/>
          </w:tcPr>
          <w:p w14:paraId="28A5BA03">
            <w:pPr>
              <w:spacing w:line="400" w:lineRule="exact"/>
              <w:ind w:firstLine="0" w:firstLineChars="0"/>
              <w:rPr>
                <w:sz w:val="18"/>
                <w:szCs w:val="18"/>
                <w:lang w:val="en-US"/>
              </w:rPr>
            </w:pPr>
            <w:r>
              <w:rPr>
                <w:sz w:val="18"/>
                <w:szCs w:val="18"/>
                <w:lang w:val="en-US"/>
              </w:rPr>
              <w:t>0</w:t>
            </w:r>
          </w:p>
        </w:tc>
        <w:tc>
          <w:tcPr>
            <w:tcW w:w="402" w:type="dxa"/>
            <w:vAlign w:val="center"/>
          </w:tcPr>
          <w:p w14:paraId="50CA3A52">
            <w:pPr>
              <w:spacing w:line="400" w:lineRule="exact"/>
              <w:ind w:firstLine="0" w:firstLineChars="0"/>
              <w:rPr>
                <w:sz w:val="18"/>
                <w:szCs w:val="18"/>
                <w:lang w:val="en-US"/>
              </w:rPr>
            </w:pPr>
            <w:r>
              <w:rPr>
                <w:sz w:val="18"/>
                <w:szCs w:val="18"/>
                <w:lang w:val="en-US"/>
              </w:rPr>
              <w:t>0</w:t>
            </w:r>
          </w:p>
        </w:tc>
        <w:tc>
          <w:tcPr>
            <w:tcW w:w="402" w:type="dxa"/>
            <w:vAlign w:val="center"/>
          </w:tcPr>
          <w:p w14:paraId="618B1FA7">
            <w:pPr>
              <w:spacing w:line="400" w:lineRule="exact"/>
              <w:ind w:firstLine="0" w:firstLineChars="0"/>
              <w:rPr>
                <w:sz w:val="18"/>
                <w:szCs w:val="18"/>
                <w:lang w:val="en-US"/>
              </w:rPr>
            </w:pPr>
            <w:r>
              <w:rPr>
                <w:sz w:val="18"/>
                <w:szCs w:val="18"/>
                <w:lang w:val="en-US"/>
              </w:rPr>
              <w:t>0</w:t>
            </w:r>
          </w:p>
        </w:tc>
      </w:tr>
      <w:tr w14:paraId="4FDD6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31E731">
            <w:pPr>
              <w:spacing w:line="400" w:lineRule="exact"/>
              <w:ind w:firstLine="0" w:firstLineChars="0"/>
              <w:rPr>
                <w:sz w:val="18"/>
                <w:szCs w:val="18"/>
                <w:lang w:val="en-US"/>
              </w:rPr>
            </w:pPr>
          </w:p>
        </w:tc>
        <w:tc>
          <w:tcPr>
            <w:tcW w:w="401" w:type="dxa"/>
            <w:vAlign w:val="center"/>
          </w:tcPr>
          <w:p w14:paraId="6DF91D3D">
            <w:pPr>
              <w:spacing w:line="400" w:lineRule="exact"/>
              <w:ind w:firstLine="0" w:firstLineChars="0"/>
              <w:rPr>
                <w:sz w:val="18"/>
                <w:szCs w:val="18"/>
                <w:lang w:val="en-US"/>
              </w:rPr>
            </w:pPr>
            <w:r>
              <w:rPr>
                <w:sz w:val="18"/>
                <w:szCs w:val="18"/>
                <w:lang w:val="en-US"/>
              </w:rPr>
              <w:t>0</w:t>
            </w:r>
          </w:p>
        </w:tc>
        <w:tc>
          <w:tcPr>
            <w:tcW w:w="402" w:type="dxa"/>
            <w:vAlign w:val="center"/>
          </w:tcPr>
          <w:p w14:paraId="09BD8EFD">
            <w:pPr>
              <w:spacing w:line="400" w:lineRule="exact"/>
              <w:ind w:firstLine="0" w:firstLineChars="0"/>
              <w:rPr>
                <w:sz w:val="18"/>
                <w:szCs w:val="18"/>
                <w:lang w:val="en-US"/>
              </w:rPr>
            </w:pPr>
            <w:r>
              <w:rPr>
                <w:sz w:val="18"/>
                <w:szCs w:val="18"/>
                <w:lang w:val="en-US"/>
              </w:rPr>
              <w:t>0</w:t>
            </w:r>
          </w:p>
        </w:tc>
        <w:tc>
          <w:tcPr>
            <w:tcW w:w="402" w:type="dxa"/>
            <w:vAlign w:val="center"/>
          </w:tcPr>
          <w:p w14:paraId="63015B01">
            <w:pPr>
              <w:spacing w:line="400" w:lineRule="exact"/>
              <w:ind w:firstLine="0" w:firstLineChars="0"/>
              <w:rPr>
                <w:sz w:val="18"/>
                <w:szCs w:val="18"/>
                <w:lang w:val="en-US"/>
              </w:rPr>
            </w:pPr>
            <w:r>
              <w:rPr>
                <w:sz w:val="18"/>
                <w:szCs w:val="18"/>
                <w:lang w:val="en-US"/>
              </w:rPr>
              <w:t>0</w:t>
            </w:r>
          </w:p>
        </w:tc>
        <w:tc>
          <w:tcPr>
            <w:tcW w:w="401" w:type="dxa"/>
            <w:vAlign w:val="center"/>
          </w:tcPr>
          <w:p w14:paraId="117D66F6">
            <w:pPr>
              <w:spacing w:line="400" w:lineRule="exact"/>
              <w:ind w:firstLine="0" w:firstLineChars="0"/>
              <w:rPr>
                <w:sz w:val="18"/>
                <w:szCs w:val="18"/>
                <w:lang w:val="en-US"/>
              </w:rPr>
            </w:pPr>
            <w:r>
              <w:rPr>
                <w:sz w:val="18"/>
                <w:szCs w:val="18"/>
                <w:lang w:val="en-US"/>
              </w:rPr>
              <w:t>0</w:t>
            </w:r>
          </w:p>
        </w:tc>
        <w:tc>
          <w:tcPr>
            <w:tcW w:w="402" w:type="dxa"/>
            <w:vAlign w:val="center"/>
          </w:tcPr>
          <w:p w14:paraId="104FDAE3">
            <w:pPr>
              <w:spacing w:line="400" w:lineRule="exact"/>
              <w:ind w:firstLine="0" w:firstLineChars="0"/>
              <w:rPr>
                <w:sz w:val="18"/>
                <w:szCs w:val="18"/>
                <w:lang w:val="en-US"/>
              </w:rPr>
            </w:pPr>
            <w:r>
              <w:rPr>
                <w:sz w:val="18"/>
                <w:szCs w:val="18"/>
                <w:lang w:val="en-US"/>
              </w:rPr>
              <w:t>0</w:t>
            </w:r>
          </w:p>
        </w:tc>
        <w:tc>
          <w:tcPr>
            <w:tcW w:w="402" w:type="dxa"/>
            <w:vAlign w:val="center"/>
          </w:tcPr>
          <w:p w14:paraId="41AD4E92">
            <w:pPr>
              <w:spacing w:line="400" w:lineRule="exact"/>
              <w:ind w:firstLine="0" w:firstLineChars="0"/>
              <w:rPr>
                <w:sz w:val="18"/>
                <w:szCs w:val="18"/>
                <w:lang w:val="en-US"/>
              </w:rPr>
            </w:pPr>
            <w:r>
              <w:rPr>
                <w:sz w:val="18"/>
                <w:szCs w:val="18"/>
                <w:lang w:val="en-US"/>
              </w:rPr>
              <w:t>0</w:t>
            </w:r>
          </w:p>
        </w:tc>
        <w:tc>
          <w:tcPr>
            <w:tcW w:w="401" w:type="dxa"/>
            <w:vAlign w:val="center"/>
          </w:tcPr>
          <w:p w14:paraId="1A1C35DD">
            <w:pPr>
              <w:spacing w:line="400" w:lineRule="exact"/>
              <w:ind w:firstLine="0" w:firstLineChars="0"/>
              <w:rPr>
                <w:sz w:val="18"/>
                <w:szCs w:val="18"/>
                <w:lang w:val="en-US"/>
              </w:rPr>
            </w:pPr>
            <w:r>
              <w:rPr>
                <w:sz w:val="18"/>
                <w:szCs w:val="18"/>
                <w:lang w:val="en-US"/>
              </w:rPr>
              <w:t>0</w:t>
            </w:r>
          </w:p>
        </w:tc>
        <w:tc>
          <w:tcPr>
            <w:tcW w:w="402" w:type="dxa"/>
            <w:vAlign w:val="center"/>
          </w:tcPr>
          <w:p w14:paraId="3B798986">
            <w:pPr>
              <w:spacing w:line="400" w:lineRule="exact"/>
              <w:ind w:firstLine="0" w:firstLineChars="0"/>
              <w:rPr>
                <w:sz w:val="18"/>
                <w:szCs w:val="18"/>
                <w:lang w:val="en-US"/>
              </w:rPr>
            </w:pPr>
            <w:r>
              <w:rPr>
                <w:sz w:val="18"/>
                <w:szCs w:val="18"/>
                <w:lang w:val="en-US"/>
              </w:rPr>
              <w:t>0</w:t>
            </w:r>
          </w:p>
        </w:tc>
        <w:tc>
          <w:tcPr>
            <w:tcW w:w="402" w:type="dxa"/>
            <w:vAlign w:val="center"/>
          </w:tcPr>
          <w:p w14:paraId="314DA485">
            <w:pPr>
              <w:spacing w:line="400" w:lineRule="exact"/>
              <w:ind w:firstLine="0" w:firstLineChars="0"/>
              <w:rPr>
                <w:sz w:val="18"/>
                <w:szCs w:val="18"/>
                <w:lang w:val="en-US"/>
              </w:rPr>
            </w:pPr>
            <w:r>
              <w:rPr>
                <w:sz w:val="18"/>
                <w:szCs w:val="18"/>
                <w:lang w:val="en-US"/>
              </w:rPr>
              <w:t>0</w:t>
            </w:r>
          </w:p>
        </w:tc>
        <w:tc>
          <w:tcPr>
            <w:tcW w:w="402" w:type="dxa"/>
            <w:vAlign w:val="center"/>
          </w:tcPr>
          <w:p w14:paraId="4124CD04">
            <w:pPr>
              <w:spacing w:line="400" w:lineRule="exact"/>
              <w:ind w:firstLine="0" w:firstLineChars="0"/>
              <w:rPr>
                <w:sz w:val="18"/>
                <w:szCs w:val="18"/>
                <w:lang w:val="en-US"/>
              </w:rPr>
            </w:pPr>
            <w:r>
              <w:rPr>
                <w:sz w:val="18"/>
                <w:szCs w:val="18"/>
                <w:lang w:val="en-US"/>
              </w:rPr>
              <w:t>0</w:t>
            </w:r>
          </w:p>
        </w:tc>
        <w:tc>
          <w:tcPr>
            <w:tcW w:w="401" w:type="dxa"/>
            <w:vAlign w:val="center"/>
          </w:tcPr>
          <w:p w14:paraId="0BF04BD6">
            <w:pPr>
              <w:spacing w:line="400" w:lineRule="exact"/>
              <w:ind w:firstLine="0" w:firstLineChars="0"/>
              <w:rPr>
                <w:sz w:val="18"/>
                <w:szCs w:val="18"/>
                <w:lang w:val="en-US"/>
              </w:rPr>
            </w:pPr>
            <w:r>
              <w:rPr>
                <w:sz w:val="18"/>
                <w:szCs w:val="18"/>
                <w:lang w:val="en-US"/>
              </w:rPr>
              <w:t>0</w:t>
            </w:r>
          </w:p>
        </w:tc>
        <w:tc>
          <w:tcPr>
            <w:tcW w:w="402" w:type="dxa"/>
            <w:vAlign w:val="center"/>
          </w:tcPr>
          <w:p w14:paraId="2DB8C4B5">
            <w:pPr>
              <w:spacing w:line="400" w:lineRule="exact"/>
              <w:ind w:firstLine="0" w:firstLineChars="0"/>
              <w:rPr>
                <w:sz w:val="18"/>
                <w:szCs w:val="18"/>
                <w:lang w:val="en-US"/>
              </w:rPr>
            </w:pPr>
            <w:r>
              <w:rPr>
                <w:sz w:val="18"/>
                <w:szCs w:val="18"/>
                <w:lang w:val="en-US"/>
              </w:rPr>
              <w:t>0</w:t>
            </w:r>
          </w:p>
        </w:tc>
        <w:tc>
          <w:tcPr>
            <w:tcW w:w="402" w:type="dxa"/>
            <w:vAlign w:val="center"/>
          </w:tcPr>
          <w:p w14:paraId="22AB38E8">
            <w:pPr>
              <w:spacing w:line="400" w:lineRule="exact"/>
              <w:ind w:firstLine="0" w:firstLineChars="0"/>
              <w:rPr>
                <w:sz w:val="18"/>
                <w:szCs w:val="18"/>
                <w:lang w:val="en-US"/>
              </w:rPr>
            </w:pPr>
            <w:r>
              <w:rPr>
                <w:sz w:val="18"/>
                <w:szCs w:val="18"/>
                <w:lang w:val="en-US"/>
              </w:rPr>
              <w:t>0</w:t>
            </w:r>
          </w:p>
        </w:tc>
        <w:tc>
          <w:tcPr>
            <w:tcW w:w="401" w:type="dxa"/>
            <w:vAlign w:val="center"/>
          </w:tcPr>
          <w:p w14:paraId="74651F5A">
            <w:pPr>
              <w:spacing w:line="400" w:lineRule="exact"/>
              <w:ind w:firstLine="0" w:firstLineChars="0"/>
              <w:rPr>
                <w:sz w:val="18"/>
                <w:szCs w:val="18"/>
                <w:lang w:val="en-US"/>
              </w:rPr>
            </w:pPr>
            <w:r>
              <w:rPr>
                <w:sz w:val="18"/>
                <w:szCs w:val="18"/>
                <w:lang w:val="en-US"/>
              </w:rPr>
              <w:t>0</w:t>
            </w:r>
          </w:p>
        </w:tc>
        <w:tc>
          <w:tcPr>
            <w:tcW w:w="402" w:type="dxa"/>
            <w:vAlign w:val="center"/>
          </w:tcPr>
          <w:p w14:paraId="0273651C">
            <w:pPr>
              <w:spacing w:line="400" w:lineRule="exact"/>
              <w:ind w:firstLine="0" w:firstLineChars="0"/>
              <w:rPr>
                <w:sz w:val="18"/>
                <w:szCs w:val="18"/>
                <w:lang w:val="en-US"/>
              </w:rPr>
            </w:pPr>
            <w:r>
              <w:rPr>
                <w:sz w:val="18"/>
                <w:szCs w:val="18"/>
                <w:lang w:val="en-US"/>
              </w:rPr>
              <w:t>0</w:t>
            </w:r>
          </w:p>
        </w:tc>
        <w:tc>
          <w:tcPr>
            <w:tcW w:w="402" w:type="dxa"/>
            <w:vAlign w:val="center"/>
          </w:tcPr>
          <w:p w14:paraId="403BF17F">
            <w:pPr>
              <w:spacing w:line="400" w:lineRule="exact"/>
              <w:ind w:firstLine="0" w:firstLineChars="0"/>
              <w:rPr>
                <w:sz w:val="18"/>
                <w:szCs w:val="18"/>
                <w:lang w:val="en-US"/>
              </w:rPr>
            </w:pPr>
            <w:r>
              <w:rPr>
                <w:sz w:val="18"/>
                <w:szCs w:val="18"/>
                <w:lang w:val="en-US"/>
              </w:rPr>
              <w:t>0</w:t>
            </w:r>
          </w:p>
        </w:tc>
        <w:tc>
          <w:tcPr>
            <w:tcW w:w="402" w:type="dxa"/>
            <w:vAlign w:val="center"/>
          </w:tcPr>
          <w:p w14:paraId="033F611C">
            <w:pPr>
              <w:spacing w:line="400" w:lineRule="exact"/>
              <w:ind w:firstLine="0" w:firstLineChars="0"/>
              <w:rPr>
                <w:sz w:val="18"/>
                <w:szCs w:val="18"/>
                <w:lang w:val="en-US"/>
              </w:rPr>
            </w:pPr>
            <w:r>
              <w:rPr>
                <w:sz w:val="18"/>
                <w:szCs w:val="18"/>
                <w:lang w:val="en-US"/>
              </w:rPr>
              <w:t>0</w:t>
            </w:r>
          </w:p>
        </w:tc>
        <w:tc>
          <w:tcPr>
            <w:tcW w:w="401" w:type="dxa"/>
            <w:vAlign w:val="center"/>
          </w:tcPr>
          <w:p w14:paraId="4D247634">
            <w:pPr>
              <w:spacing w:line="400" w:lineRule="exact"/>
              <w:ind w:firstLine="0" w:firstLineChars="0"/>
              <w:rPr>
                <w:sz w:val="18"/>
                <w:szCs w:val="18"/>
                <w:lang w:val="en-US"/>
              </w:rPr>
            </w:pPr>
            <w:r>
              <w:rPr>
                <w:sz w:val="18"/>
                <w:szCs w:val="18"/>
                <w:lang w:val="en-US"/>
              </w:rPr>
              <w:t>0</w:t>
            </w:r>
          </w:p>
        </w:tc>
        <w:tc>
          <w:tcPr>
            <w:tcW w:w="402" w:type="dxa"/>
            <w:vAlign w:val="center"/>
          </w:tcPr>
          <w:p w14:paraId="67BD1D49">
            <w:pPr>
              <w:spacing w:line="400" w:lineRule="exact"/>
              <w:ind w:firstLine="0" w:firstLineChars="0"/>
              <w:rPr>
                <w:sz w:val="18"/>
                <w:szCs w:val="18"/>
                <w:lang w:val="en-US"/>
              </w:rPr>
            </w:pPr>
            <w:r>
              <w:rPr>
                <w:sz w:val="18"/>
                <w:szCs w:val="18"/>
                <w:lang w:val="en-US"/>
              </w:rPr>
              <w:t>0</w:t>
            </w:r>
          </w:p>
        </w:tc>
        <w:tc>
          <w:tcPr>
            <w:tcW w:w="402" w:type="dxa"/>
            <w:vAlign w:val="center"/>
          </w:tcPr>
          <w:p w14:paraId="1A098AD1">
            <w:pPr>
              <w:spacing w:line="400" w:lineRule="exact"/>
              <w:ind w:firstLine="0" w:firstLineChars="0"/>
              <w:rPr>
                <w:sz w:val="18"/>
                <w:szCs w:val="18"/>
                <w:lang w:val="en-US"/>
              </w:rPr>
            </w:pPr>
            <w:r>
              <w:rPr>
                <w:sz w:val="18"/>
                <w:szCs w:val="18"/>
                <w:lang w:val="en-US"/>
              </w:rPr>
              <w:t>0</w:t>
            </w:r>
          </w:p>
        </w:tc>
        <w:tc>
          <w:tcPr>
            <w:tcW w:w="401" w:type="dxa"/>
            <w:vAlign w:val="center"/>
          </w:tcPr>
          <w:p w14:paraId="41D0995B">
            <w:pPr>
              <w:spacing w:line="400" w:lineRule="exact"/>
              <w:ind w:firstLine="0" w:firstLineChars="0"/>
              <w:rPr>
                <w:sz w:val="18"/>
                <w:szCs w:val="18"/>
                <w:lang w:val="en-US"/>
              </w:rPr>
            </w:pPr>
            <w:r>
              <w:rPr>
                <w:sz w:val="18"/>
                <w:szCs w:val="18"/>
                <w:lang w:val="en-US"/>
              </w:rPr>
              <w:t>0</w:t>
            </w:r>
          </w:p>
        </w:tc>
        <w:tc>
          <w:tcPr>
            <w:tcW w:w="402" w:type="dxa"/>
            <w:vAlign w:val="center"/>
          </w:tcPr>
          <w:p w14:paraId="773343D1">
            <w:pPr>
              <w:spacing w:line="400" w:lineRule="exact"/>
              <w:ind w:firstLine="0" w:firstLineChars="0"/>
              <w:rPr>
                <w:sz w:val="18"/>
                <w:szCs w:val="18"/>
                <w:lang w:val="en-US"/>
              </w:rPr>
            </w:pPr>
            <w:r>
              <w:rPr>
                <w:sz w:val="18"/>
                <w:szCs w:val="18"/>
                <w:lang w:val="en-US"/>
              </w:rPr>
              <w:t>0</w:t>
            </w:r>
          </w:p>
        </w:tc>
        <w:tc>
          <w:tcPr>
            <w:tcW w:w="402" w:type="dxa"/>
            <w:vAlign w:val="center"/>
          </w:tcPr>
          <w:p w14:paraId="1F0AD751">
            <w:pPr>
              <w:spacing w:line="400" w:lineRule="exact"/>
              <w:ind w:firstLine="0" w:firstLineChars="0"/>
              <w:rPr>
                <w:sz w:val="18"/>
                <w:szCs w:val="18"/>
                <w:lang w:val="en-US"/>
              </w:rPr>
            </w:pPr>
            <w:r>
              <w:rPr>
                <w:sz w:val="18"/>
                <w:szCs w:val="18"/>
                <w:lang w:val="en-US"/>
              </w:rPr>
              <w:t>0</w:t>
            </w:r>
          </w:p>
        </w:tc>
        <w:tc>
          <w:tcPr>
            <w:tcW w:w="402" w:type="dxa"/>
            <w:vAlign w:val="center"/>
          </w:tcPr>
          <w:p w14:paraId="5012B0B9">
            <w:pPr>
              <w:spacing w:line="400" w:lineRule="exact"/>
              <w:ind w:firstLine="0" w:firstLineChars="0"/>
              <w:rPr>
                <w:sz w:val="18"/>
                <w:szCs w:val="18"/>
                <w:lang w:val="en-US"/>
              </w:rPr>
            </w:pPr>
            <w:r>
              <w:rPr>
                <w:sz w:val="18"/>
                <w:szCs w:val="18"/>
                <w:lang w:val="en-US"/>
              </w:rPr>
              <w:t>0</w:t>
            </w:r>
          </w:p>
        </w:tc>
      </w:tr>
      <w:tr w14:paraId="4019B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3BFD0E">
            <w:pPr>
              <w:spacing w:line="400" w:lineRule="exact"/>
              <w:ind w:firstLine="0" w:firstLineChars="0"/>
              <w:rPr>
                <w:sz w:val="18"/>
                <w:szCs w:val="18"/>
                <w:lang w:val="en-US"/>
              </w:rPr>
            </w:pPr>
            <w:r>
              <w:rPr>
                <w:sz w:val="18"/>
                <w:szCs w:val="18"/>
                <w:lang w:val="en-US"/>
              </w:rPr>
              <w:t>博物馆-设备间</w:t>
            </w:r>
          </w:p>
        </w:tc>
        <w:tc>
          <w:tcPr>
            <w:tcW w:w="401" w:type="dxa"/>
            <w:vAlign w:val="center"/>
          </w:tcPr>
          <w:p w14:paraId="008991B2">
            <w:pPr>
              <w:spacing w:line="400" w:lineRule="exact"/>
              <w:ind w:firstLine="0" w:firstLineChars="0"/>
              <w:rPr>
                <w:sz w:val="18"/>
                <w:szCs w:val="18"/>
                <w:lang w:val="en-US"/>
              </w:rPr>
            </w:pPr>
            <w:r>
              <w:rPr>
                <w:sz w:val="18"/>
                <w:szCs w:val="18"/>
                <w:lang w:val="en-US"/>
              </w:rPr>
              <w:t>0</w:t>
            </w:r>
          </w:p>
        </w:tc>
        <w:tc>
          <w:tcPr>
            <w:tcW w:w="402" w:type="dxa"/>
            <w:vAlign w:val="center"/>
          </w:tcPr>
          <w:p w14:paraId="24EA89D2">
            <w:pPr>
              <w:spacing w:line="400" w:lineRule="exact"/>
              <w:ind w:firstLine="0" w:firstLineChars="0"/>
              <w:rPr>
                <w:sz w:val="18"/>
                <w:szCs w:val="18"/>
                <w:lang w:val="en-US"/>
              </w:rPr>
            </w:pPr>
            <w:r>
              <w:rPr>
                <w:sz w:val="18"/>
                <w:szCs w:val="18"/>
                <w:lang w:val="en-US"/>
              </w:rPr>
              <w:t>0</w:t>
            </w:r>
          </w:p>
        </w:tc>
        <w:tc>
          <w:tcPr>
            <w:tcW w:w="402" w:type="dxa"/>
            <w:vAlign w:val="center"/>
          </w:tcPr>
          <w:p w14:paraId="256DE5CA">
            <w:pPr>
              <w:spacing w:line="400" w:lineRule="exact"/>
              <w:ind w:firstLine="0" w:firstLineChars="0"/>
              <w:rPr>
                <w:sz w:val="18"/>
                <w:szCs w:val="18"/>
                <w:lang w:val="en-US"/>
              </w:rPr>
            </w:pPr>
            <w:r>
              <w:rPr>
                <w:sz w:val="18"/>
                <w:szCs w:val="18"/>
                <w:lang w:val="en-US"/>
              </w:rPr>
              <w:t>0</w:t>
            </w:r>
          </w:p>
        </w:tc>
        <w:tc>
          <w:tcPr>
            <w:tcW w:w="401" w:type="dxa"/>
            <w:vAlign w:val="center"/>
          </w:tcPr>
          <w:p w14:paraId="6A634B23">
            <w:pPr>
              <w:spacing w:line="400" w:lineRule="exact"/>
              <w:ind w:firstLine="0" w:firstLineChars="0"/>
              <w:rPr>
                <w:sz w:val="18"/>
                <w:szCs w:val="18"/>
                <w:lang w:val="en-US"/>
              </w:rPr>
            </w:pPr>
            <w:r>
              <w:rPr>
                <w:sz w:val="18"/>
                <w:szCs w:val="18"/>
                <w:lang w:val="en-US"/>
              </w:rPr>
              <w:t>0</w:t>
            </w:r>
          </w:p>
        </w:tc>
        <w:tc>
          <w:tcPr>
            <w:tcW w:w="402" w:type="dxa"/>
            <w:vAlign w:val="center"/>
          </w:tcPr>
          <w:p w14:paraId="34D45B73">
            <w:pPr>
              <w:spacing w:line="400" w:lineRule="exact"/>
              <w:ind w:firstLine="0" w:firstLineChars="0"/>
              <w:rPr>
                <w:sz w:val="18"/>
                <w:szCs w:val="18"/>
                <w:lang w:val="en-US"/>
              </w:rPr>
            </w:pPr>
            <w:r>
              <w:rPr>
                <w:sz w:val="18"/>
                <w:szCs w:val="18"/>
                <w:lang w:val="en-US"/>
              </w:rPr>
              <w:t>0</w:t>
            </w:r>
          </w:p>
        </w:tc>
        <w:tc>
          <w:tcPr>
            <w:tcW w:w="402" w:type="dxa"/>
            <w:vAlign w:val="center"/>
          </w:tcPr>
          <w:p w14:paraId="55D969BC">
            <w:pPr>
              <w:spacing w:line="400" w:lineRule="exact"/>
              <w:ind w:firstLine="0" w:firstLineChars="0"/>
              <w:rPr>
                <w:sz w:val="18"/>
                <w:szCs w:val="18"/>
                <w:lang w:val="en-US"/>
              </w:rPr>
            </w:pPr>
            <w:r>
              <w:rPr>
                <w:sz w:val="18"/>
                <w:szCs w:val="18"/>
                <w:lang w:val="en-US"/>
              </w:rPr>
              <w:t>0</w:t>
            </w:r>
          </w:p>
        </w:tc>
        <w:tc>
          <w:tcPr>
            <w:tcW w:w="401" w:type="dxa"/>
            <w:vAlign w:val="center"/>
          </w:tcPr>
          <w:p w14:paraId="4BCACB1F">
            <w:pPr>
              <w:spacing w:line="400" w:lineRule="exact"/>
              <w:ind w:firstLine="0" w:firstLineChars="0"/>
              <w:rPr>
                <w:sz w:val="18"/>
                <w:szCs w:val="18"/>
                <w:lang w:val="en-US"/>
              </w:rPr>
            </w:pPr>
            <w:r>
              <w:rPr>
                <w:sz w:val="18"/>
                <w:szCs w:val="18"/>
                <w:lang w:val="en-US"/>
              </w:rPr>
              <w:t>10</w:t>
            </w:r>
          </w:p>
        </w:tc>
        <w:tc>
          <w:tcPr>
            <w:tcW w:w="402" w:type="dxa"/>
            <w:vAlign w:val="center"/>
          </w:tcPr>
          <w:p w14:paraId="31D44F1E">
            <w:pPr>
              <w:spacing w:line="400" w:lineRule="exact"/>
              <w:ind w:firstLine="0" w:firstLineChars="0"/>
              <w:rPr>
                <w:sz w:val="18"/>
                <w:szCs w:val="18"/>
                <w:lang w:val="en-US"/>
              </w:rPr>
            </w:pPr>
            <w:r>
              <w:rPr>
                <w:sz w:val="18"/>
                <w:szCs w:val="18"/>
                <w:lang w:val="en-US"/>
              </w:rPr>
              <w:t>50</w:t>
            </w:r>
          </w:p>
        </w:tc>
        <w:tc>
          <w:tcPr>
            <w:tcW w:w="402" w:type="dxa"/>
            <w:vAlign w:val="center"/>
          </w:tcPr>
          <w:p w14:paraId="522A6BC0">
            <w:pPr>
              <w:spacing w:line="400" w:lineRule="exact"/>
              <w:ind w:firstLine="0" w:firstLineChars="0"/>
              <w:rPr>
                <w:sz w:val="18"/>
                <w:szCs w:val="18"/>
                <w:lang w:val="en-US"/>
              </w:rPr>
            </w:pPr>
            <w:r>
              <w:rPr>
                <w:sz w:val="18"/>
                <w:szCs w:val="18"/>
                <w:lang w:val="en-US"/>
              </w:rPr>
              <w:t>95</w:t>
            </w:r>
          </w:p>
        </w:tc>
        <w:tc>
          <w:tcPr>
            <w:tcW w:w="402" w:type="dxa"/>
            <w:vAlign w:val="center"/>
          </w:tcPr>
          <w:p w14:paraId="7E4004CE">
            <w:pPr>
              <w:spacing w:line="400" w:lineRule="exact"/>
              <w:ind w:firstLine="0" w:firstLineChars="0"/>
              <w:rPr>
                <w:sz w:val="18"/>
                <w:szCs w:val="18"/>
                <w:lang w:val="en-US"/>
              </w:rPr>
            </w:pPr>
            <w:r>
              <w:rPr>
                <w:sz w:val="18"/>
                <w:szCs w:val="18"/>
                <w:lang w:val="en-US"/>
              </w:rPr>
              <w:t>95</w:t>
            </w:r>
          </w:p>
        </w:tc>
        <w:tc>
          <w:tcPr>
            <w:tcW w:w="401" w:type="dxa"/>
            <w:vAlign w:val="center"/>
          </w:tcPr>
          <w:p w14:paraId="00B6214F">
            <w:pPr>
              <w:spacing w:line="400" w:lineRule="exact"/>
              <w:ind w:firstLine="0" w:firstLineChars="0"/>
              <w:rPr>
                <w:sz w:val="18"/>
                <w:szCs w:val="18"/>
                <w:lang w:val="en-US"/>
              </w:rPr>
            </w:pPr>
            <w:r>
              <w:rPr>
                <w:sz w:val="18"/>
                <w:szCs w:val="18"/>
                <w:lang w:val="en-US"/>
              </w:rPr>
              <w:t>95</w:t>
            </w:r>
          </w:p>
        </w:tc>
        <w:tc>
          <w:tcPr>
            <w:tcW w:w="402" w:type="dxa"/>
            <w:vAlign w:val="center"/>
          </w:tcPr>
          <w:p w14:paraId="54EF52DB">
            <w:pPr>
              <w:spacing w:line="400" w:lineRule="exact"/>
              <w:ind w:firstLine="0" w:firstLineChars="0"/>
              <w:rPr>
                <w:sz w:val="18"/>
                <w:szCs w:val="18"/>
                <w:lang w:val="en-US"/>
              </w:rPr>
            </w:pPr>
            <w:r>
              <w:rPr>
                <w:sz w:val="18"/>
                <w:szCs w:val="18"/>
                <w:lang w:val="en-US"/>
              </w:rPr>
              <w:t>80</w:t>
            </w:r>
          </w:p>
        </w:tc>
        <w:tc>
          <w:tcPr>
            <w:tcW w:w="402" w:type="dxa"/>
            <w:vAlign w:val="center"/>
          </w:tcPr>
          <w:p w14:paraId="752FEB76">
            <w:pPr>
              <w:spacing w:line="400" w:lineRule="exact"/>
              <w:ind w:firstLine="0" w:firstLineChars="0"/>
              <w:rPr>
                <w:sz w:val="18"/>
                <w:szCs w:val="18"/>
                <w:lang w:val="en-US"/>
              </w:rPr>
            </w:pPr>
            <w:r>
              <w:rPr>
                <w:sz w:val="18"/>
                <w:szCs w:val="18"/>
                <w:lang w:val="en-US"/>
              </w:rPr>
              <w:t>80</w:t>
            </w:r>
          </w:p>
        </w:tc>
        <w:tc>
          <w:tcPr>
            <w:tcW w:w="401" w:type="dxa"/>
            <w:vAlign w:val="center"/>
          </w:tcPr>
          <w:p w14:paraId="75A8BC18">
            <w:pPr>
              <w:spacing w:line="400" w:lineRule="exact"/>
              <w:ind w:firstLine="0" w:firstLineChars="0"/>
              <w:rPr>
                <w:sz w:val="18"/>
                <w:szCs w:val="18"/>
                <w:lang w:val="en-US"/>
              </w:rPr>
            </w:pPr>
            <w:r>
              <w:rPr>
                <w:sz w:val="18"/>
                <w:szCs w:val="18"/>
                <w:lang w:val="en-US"/>
              </w:rPr>
              <w:t>95</w:t>
            </w:r>
          </w:p>
        </w:tc>
        <w:tc>
          <w:tcPr>
            <w:tcW w:w="402" w:type="dxa"/>
            <w:vAlign w:val="center"/>
          </w:tcPr>
          <w:p w14:paraId="2FF33A46">
            <w:pPr>
              <w:spacing w:line="400" w:lineRule="exact"/>
              <w:ind w:firstLine="0" w:firstLineChars="0"/>
              <w:rPr>
                <w:sz w:val="18"/>
                <w:szCs w:val="18"/>
                <w:lang w:val="en-US"/>
              </w:rPr>
            </w:pPr>
            <w:r>
              <w:rPr>
                <w:sz w:val="18"/>
                <w:szCs w:val="18"/>
                <w:lang w:val="en-US"/>
              </w:rPr>
              <w:t>95</w:t>
            </w:r>
          </w:p>
        </w:tc>
        <w:tc>
          <w:tcPr>
            <w:tcW w:w="402" w:type="dxa"/>
            <w:vAlign w:val="center"/>
          </w:tcPr>
          <w:p w14:paraId="176A78A1">
            <w:pPr>
              <w:spacing w:line="400" w:lineRule="exact"/>
              <w:ind w:firstLine="0" w:firstLineChars="0"/>
              <w:rPr>
                <w:sz w:val="18"/>
                <w:szCs w:val="18"/>
                <w:lang w:val="en-US"/>
              </w:rPr>
            </w:pPr>
            <w:r>
              <w:rPr>
                <w:sz w:val="18"/>
                <w:szCs w:val="18"/>
                <w:lang w:val="en-US"/>
              </w:rPr>
              <w:t>95</w:t>
            </w:r>
          </w:p>
        </w:tc>
        <w:tc>
          <w:tcPr>
            <w:tcW w:w="402" w:type="dxa"/>
            <w:vAlign w:val="center"/>
          </w:tcPr>
          <w:p w14:paraId="0DE0F090">
            <w:pPr>
              <w:spacing w:line="400" w:lineRule="exact"/>
              <w:ind w:firstLine="0" w:firstLineChars="0"/>
              <w:rPr>
                <w:sz w:val="18"/>
                <w:szCs w:val="18"/>
                <w:lang w:val="en-US"/>
              </w:rPr>
            </w:pPr>
            <w:r>
              <w:rPr>
                <w:sz w:val="18"/>
                <w:szCs w:val="18"/>
                <w:lang w:val="en-US"/>
              </w:rPr>
              <w:t>95</w:t>
            </w:r>
          </w:p>
        </w:tc>
        <w:tc>
          <w:tcPr>
            <w:tcW w:w="401" w:type="dxa"/>
            <w:vAlign w:val="center"/>
          </w:tcPr>
          <w:p w14:paraId="21BA5C17">
            <w:pPr>
              <w:spacing w:line="400" w:lineRule="exact"/>
              <w:ind w:firstLine="0" w:firstLineChars="0"/>
              <w:rPr>
                <w:sz w:val="18"/>
                <w:szCs w:val="18"/>
                <w:lang w:val="en-US"/>
              </w:rPr>
            </w:pPr>
            <w:r>
              <w:rPr>
                <w:sz w:val="18"/>
                <w:szCs w:val="18"/>
                <w:lang w:val="en-US"/>
              </w:rPr>
              <w:t>30</w:t>
            </w:r>
          </w:p>
        </w:tc>
        <w:tc>
          <w:tcPr>
            <w:tcW w:w="402" w:type="dxa"/>
            <w:vAlign w:val="center"/>
          </w:tcPr>
          <w:p w14:paraId="5CCCB22F">
            <w:pPr>
              <w:spacing w:line="400" w:lineRule="exact"/>
              <w:ind w:firstLine="0" w:firstLineChars="0"/>
              <w:rPr>
                <w:sz w:val="18"/>
                <w:szCs w:val="18"/>
                <w:lang w:val="en-US"/>
              </w:rPr>
            </w:pPr>
            <w:r>
              <w:rPr>
                <w:sz w:val="18"/>
                <w:szCs w:val="18"/>
                <w:lang w:val="en-US"/>
              </w:rPr>
              <w:t>30</w:t>
            </w:r>
          </w:p>
        </w:tc>
        <w:tc>
          <w:tcPr>
            <w:tcW w:w="402" w:type="dxa"/>
            <w:vAlign w:val="center"/>
          </w:tcPr>
          <w:p w14:paraId="3305497C">
            <w:pPr>
              <w:spacing w:line="400" w:lineRule="exact"/>
              <w:ind w:firstLine="0" w:firstLineChars="0"/>
              <w:rPr>
                <w:sz w:val="18"/>
                <w:szCs w:val="18"/>
                <w:lang w:val="en-US"/>
              </w:rPr>
            </w:pPr>
            <w:r>
              <w:rPr>
                <w:sz w:val="18"/>
                <w:szCs w:val="18"/>
                <w:lang w:val="en-US"/>
              </w:rPr>
              <w:t>0</w:t>
            </w:r>
          </w:p>
        </w:tc>
        <w:tc>
          <w:tcPr>
            <w:tcW w:w="401" w:type="dxa"/>
            <w:vAlign w:val="center"/>
          </w:tcPr>
          <w:p w14:paraId="01311FA6">
            <w:pPr>
              <w:spacing w:line="400" w:lineRule="exact"/>
              <w:ind w:firstLine="0" w:firstLineChars="0"/>
              <w:rPr>
                <w:sz w:val="18"/>
                <w:szCs w:val="18"/>
                <w:lang w:val="en-US"/>
              </w:rPr>
            </w:pPr>
            <w:r>
              <w:rPr>
                <w:sz w:val="18"/>
                <w:szCs w:val="18"/>
                <w:lang w:val="en-US"/>
              </w:rPr>
              <w:t>0</w:t>
            </w:r>
          </w:p>
        </w:tc>
        <w:tc>
          <w:tcPr>
            <w:tcW w:w="402" w:type="dxa"/>
            <w:vAlign w:val="center"/>
          </w:tcPr>
          <w:p w14:paraId="49D75AAE">
            <w:pPr>
              <w:spacing w:line="400" w:lineRule="exact"/>
              <w:ind w:firstLine="0" w:firstLineChars="0"/>
              <w:rPr>
                <w:sz w:val="18"/>
                <w:szCs w:val="18"/>
                <w:lang w:val="en-US"/>
              </w:rPr>
            </w:pPr>
            <w:r>
              <w:rPr>
                <w:sz w:val="18"/>
                <w:szCs w:val="18"/>
                <w:lang w:val="en-US"/>
              </w:rPr>
              <w:t>0</w:t>
            </w:r>
          </w:p>
        </w:tc>
        <w:tc>
          <w:tcPr>
            <w:tcW w:w="402" w:type="dxa"/>
            <w:vAlign w:val="center"/>
          </w:tcPr>
          <w:p w14:paraId="13A6B7F6">
            <w:pPr>
              <w:spacing w:line="400" w:lineRule="exact"/>
              <w:ind w:firstLine="0" w:firstLineChars="0"/>
              <w:rPr>
                <w:sz w:val="18"/>
                <w:szCs w:val="18"/>
                <w:lang w:val="en-US"/>
              </w:rPr>
            </w:pPr>
            <w:r>
              <w:rPr>
                <w:sz w:val="18"/>
                <w:szCs w:val="18"/>
                <w:lang w:val="en-US"/>
              </w:rPr>
              <w:t>0</w:t>
            </w:r>
          </w:p>
        </w:tc>
        <w:tc>
          <w:tcPr>
            <w:tcW w:w="402" w:type="dxa"/>
            <w:vAlign w:val="center"/>
          </w:tcPr>
          <w:p w14:paraId="27A41B6E">
            <w:pPr>
              <w:spacing w:line="400" w:lineRule="exact"/>
              <w:ind w:firstLine="0" w:firstLineChars="0"/>
              <w:rPr>
                <w:sz w:val="18"/>
                <w:szCs w:val="18"/>
                <w:lang w:val="en-US"/>
              </w:rPr>
            </w:pPr>
            <w:r>
              <w:rPr>
                <w:sz w:val="18"/>
                <w:szCs w:val="18"/>
                <w:lang w:val="en-US"/>
              </w:rPr>
              <w:t>0</w:t>
            </w:r>
          </w:p>
        </w:tc>
      </w:tr>
      <w:tr w14:paraId="6DF2F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E17FC9">
            <w:pPr>
              <w:spacing w:line="400" w:lineRule="exact"/>
              <w:ind w:firstLine="0" w:firstLineChars="0"/>
              <w:rPr>
                <w:sz w:val="18"/>
                <w:szCs w:val="18"/>
                <w:lang w:val="en-US"/>
              </w:rPr>
            </w:pPr>
          </w:p>
        </w:tc>
        <w:tc>
          <w:tcPr>
            <w:tcW w:w="401" w:type="dxa"/>
            <w:vAlign w:val="center"/>
          </w:tcPr>
          <w:p w14:paraId="05AF6E85">
            <w:pPr>
              <w:spacing w:line="400" w:lineRule="exact"/>
              <w:ind w:firstLine="0" w:firstLineChars="0"/>
              <w:rPr>
                <w:sz w:val="18"/>
                <w:szCs w:val="18"/>
                <w:lang w:val="en-US"/>
              </w:rPr>
            </w:pPr>
            <w:r>
              <w:rPr>
                <w:sz w:val="18"/>
                <w:szCs w:val="18"/>
                <w:lang w:val="en-US"/>
              </w:rPr>
              <w:t>0</w:t>
            </w:r>
          </w:p>
        </w:tc>
        <w:tc>
          <w:tcPr>
            <w:tcW w:w="402" w:type="dxa"/>
            <w:vAlign w:val="center"/>
          </w:tcPr>
          <w:p w14:paraId="104E1D32">
            <w:pPr>
              <w:spacing w:line="400" w:lineRule="exact"/>
              <w:ind w:firstLine="0" w:firstLineChars="0"/>
              <w:rPr>
                <w:sz w:val="18"/>
                <w:szCs w:val="18"/>
                <w:lang w:val="en-US"/>
              </w:rPr>
            </w:pPr>
            <w:r>
              <w:rPr>
                <w:sz w:val="18"/>
                <w:szCs w:val="18"/>
                <w:lang w:val="en-US"/>
              </w:rPr>
              <w:t>0</w:t>
            </w:r>
          </w:p>
        </w:tc>
        <w:tc>
          <w:tcPr>
            <w:tcW w:w="402" w:type="dxa"/>
            <w:vAlign w:val="center"/>
          </w:tcPr>
          <w:p w14:paraId="521C67DE">
            <w:pPr>
              <w:spacing w:line="400" w:lineRule="exact"/>
              <w:ind w:firstLine="0" w:firstLineChars="0"/>
              <w:rPr>
                <w:sz w:val="18"/>
                <w:szCs w:val="18"/>
                <w:lang w:val="en-US"/>
              </w:rPr>
            </w:pPr>
            <w:r>
              <w:rPr>
                <w:sz w:val="18"/>
                <w:szCs w:val="18"/>
                <w:lang w:val="en-US"/>
              </w:rPr>
              <w:t>0</w:t>
            </w:r>
          </w:p>
        </w:tc>
        <w:tc>
          <w:tcPr>
            <w:tcW w:w="401" w:type="dxa"/>
            <w:vAlign w:val="center"/>
          </w:tcPr>
          <w:p w14:paraId="4ADD3710">
            <w:pPr>
              <w:spacing w:line="400" w:lineRule="exact"/>
              <w:ind w:firstLine="0" w:firstLineChars="0"/>
              <w:rPr>
                <w:sz w:val="18"/>
                <w:szCs w:val="18"/>
                <w:lang w:val="en-US"/>
              </w:rPr>
            </w:pPr>
            <w:r>
              <w:rPr>
                <w:sz w:val="18"/>
                <w:szCs w:val="18"/>
                <w:lang w:val="en-US"/>
              </w:rPr>
              <w:t>0</w:t>
            </w:r>
          </w:p>
        </w:tc>
        <w:tc>
          <w:tcPr>
            <w:tcW w:w="402" w:type="dxa"/>
            <w:vAlign w:val="center"/>
          </w:tcPr>
          <w:p w14:paraId="24014520">
            <w:pPr>
              <w:spacing w:line="400" w:lineRule="exact"/>
              <w:ind w:firstLine="0" w:firstLineChars="0"/>
              <w:rPr>
                <w:sz w:val="18"/>
                <w:szCs w:val="18"/>
                <w:lang w:val="en-US"/>
              </w:rPr>
            </w:pPr>
            <w:r>
              <w:rPr>
                <w:sz w:val="18"/>
                <w:szCs w:val="18"/>
                <w:lang w:val="en-US"/>
              </w:rPr>
              <w:t>0</w:t>
            </w:r>
          </w:p>
        </w:tc>
        <w:tc>
          <w:tcPr>
            <w:tcW w:w="402" w:type="dxa"/>
            <w:vAlign w:val="center"/>
          </w:tcPr>
          <w:p w14:paraId="5B3A4811">
            <w:pPr>
              <w:spacing w:line="400" w:lineRule="exact"/>
              <w:ind w:firstLine="0" w:firstLineChars="0"/>
              <w:rPr>
                <w:sz w:val="18"/>
                <w:szCs w:val="18"/>
                <w:lang w:val="en-US"/>
              </w:rPr>
            </w:pPr>
            <w:r>
              <w:rPr>
                <w:sz w:val="18"/>
                <w:szCs w:val="18"/>
                <w:lang w:val="en-US"/>
              </w:rPr>
              <w:t>0</w:t>
            </w:r>
          </w:p>
        </w:tc>
        <w:tc>
          <w:tcPr>
            <w:tcW w:w="401" w:type="dxa"/>
            <w:vAlign w:val="center"/>
          </w:tcPr>
          <w:p w14:paraId="5CB84893">
            <w:pPr>
              <w:spacing w:line="400" w:lineRule="exact"/>
              <w:ind w:firstLine="0" w:firstLineChars="0"/>
              <w:rPr>
                <w:sz w:val="18"/>
                <w:szCs w:val="18"/>
                <w:lang w:val="en-US"/>
              </w:rPr>
            </w:pPr>
            <w:r>
              <w:rPr>
                <w:sz w:val="18"/>
                <w:szCs w:val="18"/>
                <w:lang w:val="en-US"/>
              </w:rPr>
              <w:t>0</w:t>
            </w:r>
          </w:p>
        </w:tc>
        <w:tc>
          <w:tcPr>
            <w:tcW w:w="402" w:type="dxa"/>
            <w:vAlign w:val="center"/>
          </w:tcPr>
          <w:p w14:paraId="31D8A520">
            <w:pPr>
              <w:spacing w:line="400" w:lineRule="exact"/>
              <w:ind w:firstLine="0" w:firstLineChars="0"/>
              <w:rPr>
                <w:sz w:val="18"/>
                <w:szCs w:val="18"/>
                <w:lang w:val="en-US"/>
              </w:rPr>
            </w:pPr>
            <w:r>
              <w:rPr>
                <w:sz w:val="18"/>
                <w:szCs w:val="18"/>
                <w:lang w:val="en-US"/>
              </w:rPr>
              <w:t>0</w:t>
            </w:r>
          </w:p>
        </w:tc>
        <w:tc>
          <w:tcPr>
            <w:tcW w:w="402" w:type="dxa"/>
            <w:vAlign w:val="center"/>
          </w:tcPr>
          <w:p w14:paraId="54863146">
            <w:pPr>
              <w:spacing w:line="400" w:lineRule="exact"/>
              <w:ind w:firstLine="0" w:firstLineChars="0"/>
              <w:rPr>
                <w:sz w:val="18"/>
                <w:szCs w:val="18"/>
                <w:lang w:val="en-US"/>
              </w:rPr>
            </w:pPr>
            <w:r>
              <w:rPr>
                <w:sz w:val="18"/>
                <w:szCs w:val="18"/>
                <w:lang w:val="en-US"/>
              </w:rPr>
              <w:t>0</w:t>
            </w:r>
          </w:p>
        </w:tc>
        <w:tc>
          <w:tcPr>
            <w:tcW w:w="402" w:type="dxa"/>
            <w:vAlign w:val="center"/>
          </w:tcPr>
          <w:p w14:paraId="16E5810D">
            <w:pPr>
              <w:spacing w:line="400" w:lineRule="exact"/>
              <w:ind w:firstLine="0" w:firstLineChars="0"/>
              <w:rPr>
                <w:sz w:val="18"/>
                <w:szCs w:val="18"/>
                <w:lang w:val="en-US"/>
              </w:rPr>
            </w:pPr>
            <w:r>
              <w:rPr>
                <w:sz w:val="18"/>
                <w:szCs w:val="18"/>
                <w:lang w:val="en-US"/>
              </w:rPr>
              <w:t>0</w:t>
            </w:r>
          </w:p>
        </w:tc>
        <w:tc>
          <w:tcPr>
            <w:tcW w:w="401" w:type="dxa"/>
            <w:vAlign w:val="center"/>
          </w:tcPr>
          <w:p w14:paraId="56568EB0">
            <w:pPr>
              <w:spacing w:line="400" w:lineRule="exact"/>
              <w:ind w:firstLine="0" w:firstLineChars="0"/>
              <w:rPr>
                <w:sz w:val="18"/>
                <w:szCs w:val="18"/>
                <w:lang w:val="en-US"/>
              </w:rPr>
            </w:pPr>
            <w:r>
              <w:rPr>
                <w:sz w:val="18"/>
                <w:szCs w:val="18"/>
                <w:lang w:val="en-US"/>
              </w:rPr>
              <w:t>0</w:t>
            </w:r>
          </w:p>
        </w:tc>
        <w:tc>
          <w:tcPr>
            <w:tcW w:w="402" w:type="dxa"/>
            <w:vAlign w:val="center"/>
          </w:tcPr>
          <w:p w14:paraId="2AC6231A">
            <w:pPr>
              <w:spacing w:line="400" w:lineRule="exact"/>
              <w:ind w:firstLine="0" w:firstLineChars="0"/>
              <w:rPr>
                <w:sz w:val="18"/>
                <w:szCs w:val="18"/>
                <w:lang w:val="en-US"/>
              </w:rPr>
            </w:pPr>
            <w:r>
              <w:rPr>
                <w:sz w:val="18"/>
                <w:szCs w:val="18"/>
                <w:lang w:val="en-US"/>
              </w:rPr>
              <w:t>0</w:t>
            </w:r>
          </w:p>
        </w:tc>
        <w:tc>
          <w:tcPr>
            <w:tcW w:w="402" w:type="dxa"/>
            <w:vAlign w:val="center"/>
          </w:tcPr>
          <w:p w14:paraId="2069F115">
            <w:pPr>
              <w:spacing w:line="400" w:lineRule="exact"/>
              <w:ind w:firstLine="0" w:firstLineChars="0"/>
              <w:rPr>
                <w:sz w:val="18"/>
                <w:szCs w:val="18"/>
                <w:lang w:val="en-US"/>
              </w:rPr>
            </w:pPr>
            <w:r>
              <w:rPr>
                <w:sz w:val="18"/>
                <w:szCs w:val="18"/>
                <w:lang w:val="en-US"/>
              </w:rPr>
              <w:t>0</w:t>
            </w:r>
          </w:p>
        </w:tc>
        <w:tc>
          <w:tcPr>
            <w:tcW w:w="401" w:type="dxa"/>
            <w:vAlign w:val="center"/>
          </w:tcPr>
          <w:p w14:paraId="7D989458">
            <w:pPr>
              <w:spacing w:line="400" w:lineRule="exact"/>
              <w:ind w:firstLine="0" w:firstLineChars="0"/>
              <w:rPr>
                <w:sz w:val="18"/>
                <w:szCs w:val="18"/>
                <w:lang w:val="en-US"/>
              </w:rPr>
            </w:pPr>
            <w:r>
              <w:rPr>
                <w:sz w:val="18"/>
                <w:szCs w:val="18"/>
                <w:lang w:val="en-US"/>
              </w:rPr>
              <w:t>0</w:t>
            </w:r>
          </w:p>
        </w:tc>
        <w:tc>
          <w:tcPr>
            <w:tcW w:w="402" w:type="dxa"/>
            <w:vAlign w:val="center"/>
          </w:tcPr>
          <w:p w14:paraId="29040631">
            <w:pPr>
              <w:spacing w:line="400" w:lineRule="exact"/>
              <w:ind w:firstLine="0" w:firstLineChars="0"/>
              <w:rPr>
                <w:sz w:val="18"/>
                <w:szCs w:val="18"/>
                <w:lang w:val="en-US"/>
              </w:rPr>
            </w:pPr>
            <w:r>
              <w:rPr>
                <w:sz w:val="18"/>
                <w:szCs w:val="18"/>
                <w:lang w:val="en-US"/>
              </w:rPr>
              <w:t>0</w:t>
            </w:r>
          </w:p>
        </w:tc>
        <w:tc>
          <w:tcPr>
            <w:tcW w:w="402" w:type="dxa"/>
            <w:vAlign w:val="center"/>
          </w:tcPr>
          <w:p w14:paraId="104A65EA">
            <w:pPr>
              <w:spacing w:line="400" w:lineRule="exact"/>
              <w:ind w:firstLine="0" w:firstLineChars="0"/>
              <w:rPr>
                <w:sz w:val="18"/>
                <w:szCs w:val="18"/>
                <w:lang w:val="en-US"/>
              </w:rPr>
            </w:pPr>
            <w:r>
              <w:rPr>
                <w:sz w:val="18"/>
                <w:szCs w:val="18"/>
                <w:lang w:val="en-US"/>
              </w:rPr>
              <w:t>0</w:t>
            </w:r>
          </w:p>
        </w:tc>
        <w:tc>
          <w:tcPr>
            <w:tcW w:w="402" w:type="dxa"/>
            <w:vAlign w:val="center"/>
          </w:tcPr>
          <w:p w14:paraId="47FE6DF3">
            <w:pPr>
              <w:spacing w:line="400" w:lineRule="exact"/>
              <w:ind w:firstLine="0" w:firstLineChars="0"/>
              <w:rPr>
                <w:sz w:val="18"/>
                <w:szCs w:val="18"/>
                <w:lang w:val="en-US"/>
              </w:rPr>
            </w:pPr>
            <w:r>
              <w:rPr>
                <w:sz w:val="18"/>
                <w:szCs w:val="18"/>
                <w:lang w:val="en-US"/>
              </w:rPr>
              <w:t>0</w:t>
            </w:r>
          </w:p>
        </w:tc>
        <w:tc>
          <w:tcPr>
            <w:tcW w:w="401" w:type="dxa"/>
            <w:vAlign w:val="center"/>
          </w:tcPr>
          <w:p w14:paraId="30966B08">
            <w:pPr>
              <w:spacing w:line="400" w:lineRule="exact"/>
              <w:ind w:firstLine="0" w:firstLineChars="0"/>
              <w:rPr>
                <w:sz w:val="18"/>
                <w:szCs w:val="18"/>
                <w:lang w:val="en-US"/>
              </w:rPr>
            </w:pPr>
            <w:r>
              <w:rPr>
                <w:sz w:val="18"/>
                <w:szCs w:val="18"/>
                <w:lang w:val="en-US"/>
              </w:rPr>
              <w:t>0</w:t>
            </w:r>
          </w:p>
        </w:tc>
        <w:tc>
          <w:tcPr>
            <w:tcW w:w="402" w:type="dxa"/>
            <w:vAlign w:val="center"/>
          </w:tcPr>
          <w:p w14:paraId="2DE2015B">
            <w:pPr>
              <w:spacing w:line="400" w:lineRule="exact"/>
              <w:ind w:firstLine="0" w:firstLineChars="0"/>
              <w:rPr>
                <w:sz w:val="18"/>
                <w:szCs w:val="18"/>
                <w:lang w:val="en-US"/>
              </w:rPr>
            </w:pPr>
            <w:r>
              <w:rPr>
                <w:sz w:val="18"/>
                <w:szCs w:val="18"/>
                <w:lang w:val="en-US"/>
              </w:rPr>
              <w:t>0</w:t>
            </w:r>
          </w:p>
        </w:tc>
        <w:tc>
          <w:tcPr>
            <w:tcW w:w="402" w:type="dxa"/>
            <w:vAlign w:val="center"/>
          </w:tcPr>
          <w:p w14:paraId="41952227">
            <w:pPr>
              <w:spacing w:line="400" w:lineRule="exact"/>
              <w:ind w:firstLine="0" w:firstLineChars="0"/>
              <w:rPr>
                <w:sz w:val="18"/>
                <w:szCs w:val="18"/>
                <w:lang w:val="en-US"/>
              </w:rPr>
            </w:pPr>
            <w:r>
              <w:rPr>
                <w:sz w:val="18"/>
                <w:szCs w:val="18"/>
                <w:lang w:val="en-US"/>
              </w:rPr>
              <w:t>0</w:t>
            </w:r>
          </w:p>
        </w:tc>
        <w:tc>
          <w:tcPr>
            <w:tcW w:w="401" w:type="dxa"/>
            <w:vAlign w:val="center"/>
          </w:tcPr>
          <w:p w14:paraId="7FDA501D">
            <w:pPr>
              <w:spacing w:line="400" w:lineRule="exact"/>
              <w:ind w:firstLine="0" w:firstLineChars="0"/>
              <w:rPr>
                <w:sz w:val="18"/>
                <w:szCs w:val="18"/>
                <w:lang w:val="en-US"/>
              </w:rPr>
            </w:pPr>
            <w:r>
              <w:rPr>
                <w:sz w:val="18"/>
                <w:szCs w:val="18"/>
                <w:lang w:val="en-US"/>
              </w:rPr>
              <w:t>0</w:t>
            </w:r>
          </w:p>
        </w:tc>
        <w:tc>
          <w:tcPr>
            <w:tcW w:w="402" w:type="dxa"/>
            <w:vAlign w:val="center"/>
          </w:tcPr>
          <w:p w14:paraId="4B912674">
            <w:pPr>
              <w:spacing w:line="400" w:lineRule="exact"/>
              <w:ind w:firstLine="0" w:firstLineChars="0"/>
              <w:rPr>
                <w:sz w:val="18"/>
                <w:szCs w:val="18"/>
                <w:lang w:val="en-US"/>
              </w:rPr>
            </w:pPr>
            <w:r>
              <w:rPr>
                <w:sz w:val="18"/>
                <w:szCs w:val="18"/>
                <w:lang w:val="en-US"/>
              </w:rPr>
              <w:t>0</w:t>
            </w:r>
          </w:p>
        </w:tc>
        <w:tc>
          <w:tcPr>
            <w:tcW w:w="402" w:type="dxa"/>
            <w:vAlign w:val="center"/>
          </w:tcPr>
          <w:p w14:paraId="1F0502CA">
            <w:pPr>
              <w:spacing w:line="400" w:lineRule="exact"/>
              <w:ind w:firstLine="0" w:firstLineChars="0"/>
              <w:rPr>
                <w:sz w:val="18"/>
                <w:szCs w:val="18"/>
                <w:lang w:val="en-US"/>
              </w:rPr>
            </w:pPr>
            <w:r>
              <w:rPr>
                <w:sz w:val="18"/>
                <w:szCs w:val="18"/>
                <w:lang w:val="en-US"/>
              </w:rPr>
              <w:t>0</w:t>
            </w:r>
          </w:p>
        </w:tc>
        <w:tc>
          <w:tcPr>
            <w:tcW w:w="402" w:type="dxa"/>
            <w:vAlign w:val="center"/>
          </w:tcPr>
          <w:p w14:paraId="7D3DE332">
            <w:pPr>
              <w:spacing w:line="400" w:lineRule="exact"/>
              <w:ind w:firstLine="0" w:firstLineChars="0"/>
              <w:rPr>
                <w:sz w:val="18"/>
                <w:szCs w:val="18"/>
                <w:lang w:val="en-US"/>
              </w:rPr>
            </w:pPr>
            <w:r>
              <w:rPr>
                <w:sz w:val="18"/>
                <w:szCs w:val="18"/>
                <w:lang w:val="en-US"/>
              </w:rPr>
              <w:t>0</w:t>
            </w:r>
          </w:p>
        </w:tc>
      </w:tr>
      <w:tr w14:paraId="0B1A0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3B10A0">
            <w:pPr>
              <w:spacing w:line="400" w:lineRule="exact"/>
              <w:ind w:firstLine="0" w:firstLineChars="0"/>
              <w:rPr>
                <w:sz w:val="18"/>
                <w:szCs w:val="18"/>
                <w:lang w:val="en-US"/>
              </w:rPr>
            </w:pPr>
            <w:r>
              <w:rPr>
                <w:sz w:val="18"/>
                <w:szCs w:val="18"/>
                <w:lang w:val="en-US"/>
              </w:rPr>
              <w:t>博物馆-走廊</w:t>
            </w:r>
          </w:p>
        </w:tc>
        <w:tc>
          <w:tcPr>
            <w:tcW w:w="401" w:type="dxa"/>
            <w:vAlign w:val="center"/>
          </w:tcPr>
          <w:p w14:paraId="63F99EE5">
            <w:pPr>
              <w:spacing w:line="400" w:lineRule="exact"/>
              <w:ind w:firstLine="0" w:firstLineChars="0"/>
              <w:rPr>
                <w:sz w:val="18"/>
                <w:szCs w:val="18"/>
                <w:lang w:val="en-US"/>
              </w:rPr>
            </w:pPr>
            <w:r>
              <w:rPr>
                <w:sz w:val="18"/>
                <w:szCs w:val="18"/>
                <w:lang w:val="en-US"/>
              </w:rPr>
              <w:t>0</w:t>
            </w:r>
          </w:p>
        </w:tc>
        <w:tc>
          <w:tcPr>
            <w:tcW w:w="402" w:type="dxa"/>
            <w:vAlign w:val="center"/>
          </w:tcPr>
          <w:p w14:paraId="744663DA">
            <w:pPr>
              <w:spacing w:line="400" w:lineRule="exact"/>
              <w:ind w:firstLine="0" w:firstLineChars="0"/>
              <w:rPr>
                <w:sz w:val="18"/>
                <w:szCs w:val="18"/>
                <w:lang w:val="en-US"/>
              </w:rPr>
            </w:pPr>
            <w:r>
              <w:rPr>
                <w:sz w:val="18"/>
                <w:szCs w:val="18"/>
                <w:lang w:val="en-US"/>
              </w:rPr>
              <w:t>0</w:t>
            </w:r>
          </w:p>
        </w:tc>
        <w:tc>
          <w:tcPr>
            <w:tcW w:w="402" w:type="dxa"/>
            <w:vAlign w:val="center"/>
          </w:tcPr>
          <w:p w14:paraId="2716DD23">
            <w:pPr>
              <w:spacing w:line="400" w:lineRule="exact"/>
              <w:ind w:firstLine="0" w:firstLineChars="0"/>
              <w:rPr>
                <w:sz w:val="18"/>
                <w:szCs w:val="18"/>
                <w:lang w:val="en-US"/>
              </w:rPr>
            </w:pPr>
            <w:r>
              <w:rPr>
                <w:sz w:val="18"/>
                <w:szCs w:val="18"/>
                <w:lang w:val="en-US"/>
              </w:rPr>
              <w:t>0</w:t>
            </w:r>
          </w:p>
        </w:tc>
        <w:tc>
          <w:tcPr>
            <w:tcW w:w="401" w:type="dxa"/>
            <w:vAlign w:val="center"/>
          </w:tcPr>
          <w:p w14:paraId="79E54961">
            <w:pPr>
              <w:spacing w:line="400" w:lineRule="exact"/>
              <w:ind w:firstLine="0" w:firstLineChars="0"/>
              <w:rPr>
                <w:sz w:val="18"/>
                <w:szCs w:val="18"/>
                <w:lang w:val="en-US"/>
              </w:rPr>
            </w:pPr>
            <w:r>
              <w:rPr>
                <w:sz w:val="18"/>
                <w:szCs w:val="18"/>
                <w:lang w:val="en-US"/>
              </w:rPr>
              <w:t>0</w:t>
            </w:r>
          </w:p>
        </w:tc>
        <w:tc>
          <w:tcPr>
            <w:tcW w:w="402" w:type="dxa"/>
            <w:vAlign w:val="center"/>
          </w:tcPr>
          <w:p w14:paraId="1AD96CB2">
            <w:pPr>
              <w:spacing w:line="400" w:lineRule="exact"/>
              <w:ind w:firstLine="0" w:firstLineChars="0"/>
              <w:rPr>
                <w:sz w:val="18"/>
                <w:szCs w:val="18"/>
                <w:lang w:val="en-US"/>
              </w:rPr>
            </w:pPr>
            <w:r>
              <w:rPr>
                <w:sz w:val="18"/>
                <w:szCs w:val="18"/>
                <w:lang w:val="en-US"/>
              </w:rPr>
              <w:t>0</w:t>
            </w:r>
          </w:p>
        </w:tc>
        <w:tc>
          <w:tcPr>
            <w:tcW w:w="402" w:type="dxa"/>
            <w:vAlign w:val="center"/>
          </w:tcPr>
          <w:p w14:paraId="09984C77">
            <w:pPr>
              <w:spacing w:line="400" w:lineRule="exact"/>
              <w:ind w:firstLine="0" w:firstLineChars="0"/>
              <w:rPr>
                <w:sz w:val="18"/>
                <w:szCs w:val="18"/>
                <w:lang w:val="en-US"/>
              </w:rPr>
            </w:pPr>
            <w:r>
              <w:rPr>
                <w:sz w:val="18"/>
                <w:szCs w:val="18"/>
                <w:lang w:val="en-US"/>
              </w:rPr>
              <w:t>0</w:t>
            </w:r>
          </w:p>
        </w:tc>
        <w:tc>
          <w:tcPr>
            <w:tcW w:w="401" w:type="dxa"/>
            <w:vAlign w:val="center"/>
          </w:tcPr>
          <w:p w14:paraId="0F8ADC8D">
            <w:pPr>
              <w:spacing w:line="400" w:lineRule="exact"/>
              <w:ind w:firstLine="0" w:firstLineChars="0"/>
              <w:rPr>
                <w:sz w:val="18"/>
                <w:szCs w:val="18"/>
                <w:lang w:val="en-US"/>
              </w:rPr>
            </w:pPr>
            <w:r>
              <w:rPr>
                <w:sz w:val="18"/>
                <w:szCs w:val="18"/>
                <w:lang w:val="en-US"/>
              </w:rPr>
              <w:t>10</w:t>
            </w:r>
          </w:p>
        </w:tc>
        <w:tc>
          <w:tcPr>
            <w:tcW w:w="402" w:type="dxa"/>
            <w:vAlign w:val="center"/>
          </w:tcPr>
          <w:p w14:paraId="3650341B">
            <w:pPr>
              <w:spacing w:line="400" w:lineRule="exact"/>
              <w:ind w:firstLine="0" w:firstLineChars="0"/>
              <w:rPr>
                <w:sz w:val="18"/>
                <w:szCs w:val="18"/>
                <w:lang w:val="en-US"/>
              </w:rPr>
            </w:pPr>
            <w:r>
              <w:rPr>
                <w:sz w:val="18"/>
                <w:szCs w:val="18"/>
                <w:lang w:val="en-US"/>
              </w:rPr>
              <w:t>50</w:t>
            </w:r>
          </w:p>
        </w:tc>
        <w:tc>
          <w:tcPr>
            <w:tcW w:w="402" w:type="dxa"/>
            <w:vAlign w:val="center"/>
          </w:tcPr>
          <w:p w14:paraId="4CE26EB0">
            <w:pPr>
              <w:spacing w:line="400" w:lineRule="exact"/>
              <w:ind w:firstLine="0" w:firstLineChars="0"/>
              <w:rPr>
                <w:sz w:val="18"/>
                <w:szCs w:val="18"/>
                <w:lang w:val="en-US"/>
              </w:rPr>
            </w:pPr>
            <w:r>
              <w:rPr>
                <w:sz w:val="18"/>
                <w:szCs w:val="18"/>
                <w:lang w:val="en-US"/>
              </w:rPr>
              <w:t>95</w:t>
            </w:r>
          </w:p>
        </w:tc>
        <w:tc>
          <w:tcPr>
            <w:tcW w:w="402" w:type="dxa"/>
            <w:vAlign w:val="center"/>
          </w:tcPr>
          <w:p w14:paraId="5561BEB9">
            <w:pPr>
              <w:spacing w:line="400" w:lineRule="exact"/>
              <w:ind w:firstLine="0" w:firstLineChars="0"/>
              <w:rPr>
                <w:sz w:val="18"/>
                <w:szCs w:val="18"/>
                <w:lang w:val="en-US"/>
              </w:rPr>
            </w:pPr>
            <w:r>
              <w:rPr>
                <w:sz w:val="18"/>
                <w:szCs w:val="18"/>
                <w:lang w:val="en-US"/>
              </w:rPr>
              <w:t>95</w:t>
            </w:r>
          </w:p>
        </w:tc>
        <w:tc>
          <w:tcPr>
            <w:tcW w:w="401" w:type="dxa"/>
            <w:vAlign w:val="center"/>
          </w:tcPr>
          <w:p w14:paraId="558266A8">
            <w:pPr>
              <w:spacing w:line="400" w:lineRule="exact"/>
              <w:ind w:firstLine="0" w:firstLineChars="0"/>
              <w:rPr>
                <w:sz w:val="18"/>
                <w:szCs w:val="18"/>
                <w:lang w:val="en-US"/>
              </w:rPr>
            </w:pPr>
            <w:r>
              <w:rPr>
                <w:sz w:val="18"/>
                <w:szCs w:val="18"/>
                <w:lang w:val="en-US"/>
              </w:rPr>
              <w:t>95</w:t>
            </w:r>
          </w:p>
        </w:tc>
        <w:tc>
          <w:tcPr>
            <w:tcW w:w="402" w:type="dxa"/>
            <w:vAlign w:val="center"/>
          </w:tcPr>
          <w:p w14:paraId="4458D812">
            <w:pPr>
              <w:spacing w:line="400" w:lineRule="exact"/>
              <w:ind w:firstLine="0" w:firstLineChars="0"/>
              <w:rPr>
                <w:sz w:val="18"/>
                <w:szCs w:val="18"/>
                <w:lang w:val="en-US"/>
              </w:rPr>
            </w:pPr>
            <w:r>
              <w:rPr>
                <w:sz w:val="18"/>
                <w:szCs w:val="18"/>
                <w:lang w:val="en-US"/>
              </w:rPr>
              <w:t>80</w:t>
            </w:r>
          </w:p>
        </w:tc>
        <w:tc>
          <w:tcPr>
            <w:tcW w:w="402" w:type="dxa"/>
            <w:vAlign w:val="center"/>
          </w:tcPr>
          <w:p w14:paraId="589473AE">
            <w:pPr>
              <w:spacing w:line="400" w:lineRule="exact"/>
              <w:ind w:firstLine="0" w:firstLineChars="0"/>
              <w:rPr>
                <w:sz w:val="18"/>
                <w:szCs w:val="18"/>
                <w:lang w:val="en-US"/>
              </w:rPr>
            </w:pPr>
            <w:r>
              <w:rPr>
                <w:sz w:val="18"/>
                <w:szCs w:val="18"/>
                <w:lang w:val="en-US"/>
              </w:rPr>
              <w:t>80</w:t>
            </w:r>
          </w:p>
        </w:tc>
        <w:tc>
          <w:tcPr>
            <w:tcW w:w="401" w:type="dxa"/>
            <w:vAlign w:val="center"/>
          </w:tcPr>
          <w:p w14:paraId="0EA0A443">
            <w:pPr>
              <w:spacing w:line="400" w:lineRule="exact"/>
              <w:ind w:firstLine="0" w:firstLineChars="0"/>
              <w:rPr>
                <w:sz w:val="18"/>
                <w:szCs w:val="18"/>
                <w:lang w:val="en-US"/>
              </w:rPr>
            </w:pPr>
            <w:r>
              <w:rPr>
                <w:sz w:val="18"/>
                <w:szCs w:val="18"/>
                <w:lang w:val="en-US"/>
              </w:rPr>
              <w:t>95</w:t>
            </w:r>
          </w:p>
        </w:tc>
        <w:tc>
          <w:tcPr>
            <w:tcW w:w="402" w:type="dxa"/>
            <w:vAlign w:val="center"/>
          </w:tcPr>
          <w:p w14:paraId="7BCB6108">
            <w:pPr>
              <w:spacing w:line="400" w:lineRule="exact"/>
              <w:ind w:firstLine="0" w:firstLineChars="0"/>
              <w:rPr>
                <w:sz w:val="18"/>
                <w:szCs w:val="18"/>
                <w:lang w:val="en-US"/>
              </w:rPr>
            </w:pPr>
            <w:r>
              <w:rPr>
                <w:sz w:val="18"/>
                <w:szCs w:val="18"/>
                <w:lang w:val="en-US"/>
              </w:rPr>
              <w:t>95</w:t>
            </w:r>
          </w:p>
        </w:tc>
        <w:tc>
          <w:tcPr>
            <w:tcW w:w="402" w:type="dxa"/>
            <w:vAlign w:val="center"/>
          </w:tcPr>
          <w:p w14:paraId="2805B7EF">
            <w:pPr>
              <w:spacing w:line="400" w:lineRule="exact"/>
              <w:ind w:firstLine="0" w:firstLineChars="0"/>
              <w:rPr>
                <w:sz w:val="18"/>
                <w:szCs w:val="18"/>
                <w:lang w:val="en-US"/>
              </w:rPr>
            </w:pPr>
            <w:r>
              <w:rPr>
                <w:sz w:val="18"/>
                <w:szCs w:val="18"/>
                <w:lang w:val="en-US"/>
              </w:rPr>
              <w:t>95</w:t>
            </w:r>
          </w:p>
        </w:tc>
        <w:tc>
          <w:tcPr>
            <w:tcW w:w="402" w:type="dxa"/>
            <w:vAlign w:val="center"/>
          </w:tcPr>
          <w:p w14:paraId="3C1A16D1">
            <w:pPr>
              <w:spacing w:line="400" w:lineRule="exact"/>
              <w:ind w:firstLine="0" w:firstLineChars="0"/>
              <w:rPr>
                <w:sz w:val="18"/>
                <w:szCs w:val="18"/>
                <w:lang w:val="en-US"/>
              </w:rPr>
            </w:pPr>
            <w:r>
              <w:rPr>
                <w:sz w:val="18"/>
                <w:szCs w:val="18"/>
                <w:lang w:val="en-US"/>
              </w:rPr>
              <w:t>95</w:t>
            </w:r>
          </w:p>
        </w:tc>
        <w:tc>
          <w:tcPr>
            <w:tcW w:w="401" w:type="dxa"/>
            <w:vAlign w:val="center"/>
          </w:tcPr>
          <w:p w14:paraId="0C30B934">
            <w:pPr>
              <w:spacing w:line="400" w:lineRule="exact"/>
              <w:ind w:firstLine="0" w:firstLineChars="0"/>
              <w:rPr>
                <w:sz w:val="18"/>
                <w:szCs w:val="18"/>
                <w:lang w:val="en-US"/>
              </w:rPr>
            </w:pPr>
            <w:r>
              <w:rPr>
                <w:sz w:val="18"/>
                <w:szCs w:val="18"/>
                <w:lang w:val="en-US"/>
              </w:rPr>
              <w:t>30</w:t>
            </w:r>
          </w:p>
        </w:tc>
        <w:tc>
          <w:tcPr>
            <w:tcW w:w="402" w:type="dxa"/>
            <w:vAlign w:val="center"/>
          </w:tcPr>
          <w:p w14:paraId="43DEC000">
            <w:pPr>
              <w:spacing w:line="400" w:lineRule="exact"/>
              <w:ind w:firstLine="0" w:firstLineChars="0"/>
              <w:rPr>
                <w:sz w:val="18"/>
                <w:szCs w:val="18"/>
                <w:lang w:val="en-US"/>
              </w:rPr>
            </w:pPr>
            <w:r>
              <w:rPr>
                <w:sz w:val="18"/>
                <w:szCs w:val="18"/>
                <w:lang w:val="en-US"/>
              </w:rPr>
              <w:t>30</w:t>
            </w:r>
          </w:p>
        </w:tc>
        <w:tc>
          <w:tcPr>
            <w:tcW w:w="402" w:type="dxa"/>
            <w:vAlign w:val="center"/>
          </w:tcPr>
          <w:p w14:paraId="76F02F65">
            <w:pPr>
              <w:spacing w:line="400" w:lineRule="exact"/>
              <w:ind w:firstLine="0" w:firstLineChars="0"/>
              <w:rPr>
                <w:sz w:val="18"/>
                <w:szCs w:val="18"/>
                <w:lang w:val="en-US"/>
              </w:rPr>
            </w:pPr>
            <w:r>
              <w:rPr>
                <w:sz w:val="18"/>
                <w:szCs w:val="18"/>
                <w:lang w:val="en-US"/>
              </w:rPr>
              <w:t>0</w:t>
            </w:r>
          </w:p>
        </w:tc>
        <w:tc>
          <w:tcPr>
            <w:tcW w:w="401" w:type="dxa"/>
            <w:vAlign w:val="center"/>
          </w:tcPr>
          <w:p w14:paraId="33E1D402">
            <w:pPr>
              <w:spacing w:line="400" w:lineRule="exact"/>
              <w:ind w:firstLine="0" w:firstLineChars="0"/>
              <w:rPr>
                <w:sz w:val="18"/>
                <w:szCs w:val="18"/>
                <w:lang w:val="en-US"/>
              </w:rPr>
            </w:pPr>
            <w:r>
              <w:rPr>
                <w:sz w:val="18"/>
                <w:szCs w:val="18"/>
                <w:lang w:val="en-US"/>
              </w:rPr>
              <w:t>0</w:t>
            </w:r>
          </w:p>
        </w:tc>
        <w:tc>
          <w:tcPr>
            <w:tcW w:w="402" w:type="dxa"/>
            <w:vAlign w:val="center"/>
          </w:tcPr>
          <w:p w14:paraId="02AAB4CE">
            <w:pPr>
              <w:spacing w:line="400" w:lineRule="exact"/>
              <w:ind w:firstLine="0" w:firstLineChars="0"/>
              <w:rPr>
                <w:sz w:val="18"/>
                <w:szCs w:val="18"/>
                <w:lang w:val="en-US"/>
              </w:rPr>
            </w:pPr>
            <w:r>
              <w:rPr>
                <w:sz w:val="18"/>
                <w:szCs w:val="18"/>
                <w:lang w:val="en-US"/>
              </w:rPr>
              <w:t>0</w:t>
            </w:r>
          </w:p>
        </w:tc>
        <w:tc>
          <w:tcPr>
            <w:tcW w:w="402" w:type="dxa"/>
            <w:vAlign w:val="center"/>
          </w:tcPr>
          <w:p w14:paraId="3121BAA1">
            <w:pPr>
              <w:spacing w:line="400" w:lineRule="exact"/>
              <w:ind w:firstLine="0" w:firstLineChars="0"/>
              <w:rPr>
                <w:sz w:val="18"/>
                <w:szCs w:val="18"/>
                <w:lang w:val="en-US"/>
              </w:rPr>
            </w:pPr>
            <w:r>
              <w:rPr>
                <w:sz w:val="18"/>
                <w:szCs w:val="18"/>
                <w:lang w:val="en-US"/>
              </w:rPr>
              <w:t>0</w:t>
            </w:r>
          </w:p>
        </w:tc>
        <w:tc>
          <w:tcPr>
            <w:tcW w:w="402" w:type="dxa"/>
            <w:vAlign w:val="center"/>
          </w:tcPr>
          <w:p w14:paraId="5394F299">
            <w:pPr>
              <w:spacing w:line="400" w:lineRule="exact"/>
              <w:ind w:firstLine="0" w:firstLineChars="0"/>
              <w:rPr>
                <w:sz w:val="18"/>
                <w:szCs w:val="18"/>
                <w:lang w:val="en-US"/>
              </w:rPr>
            </w:pPr>
            <w:r>
              <w:rPr>
                <w:sz w:val="18"/>
                <w:szCs w:val="18"/>
                <w:lang w:val="en-US"/>
              </w:rPr>
              <w:t>0</w:t>
            </w:r>
          </w:p>
        </w:tc>
      </w:tr>
      <w:tr w14:paraId="3E8D2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66385D">
            <w:pPr>
              <w:spacing w:line="400" w:lineRule="exact"/>
              <w:ind w:firstLine="0" w:firstLineChars="0"/>
              <w:rPr>
                <w:sz w:val="18"/>
                <w:szCs w:val="18"/>
                <w:lang w:val="en-US"/>
              </w:rPr>
            </w:pPr>
          </w:p>
        </w:tc>
        <w:tc>
          <w:tcPr>
            <w:tcW w:w="401" w:type="dxa"/>
            <w:vAlign w:val="center"/>
          </w:tcPr>
          <w:p w14:paraId="34E9208D">
            <w:pPr>
              <w:spacing w:line="400" w:lineRule="exact"/>
              <w:ind w:firstLine="0" w:firstLineChars="0"/>
              <w:rPr>
                <w:sz w:val="18"/>
                <w:szCs w:val="18"/>
                <w:lang w:val="en-US"/>
              </w:rPr>
            </w:pPr>
            <w:r>
              <w:rPr>
                <w:sz w:val="18"/>
                <w:szCs w:val="18"/>
                <w:lang w:val="en-US"/>
              </w:rPr>
              <w:t>0</w:t>
            </w:r>
          </w:p>
        </w:tc>
        <w:tc>
          <w:tcPr>
            <w:tcW w:w="402" w:type="dxa"/>
            <w:vAlign w:val="center"/>
          </w:tcPr>
          <w:p w14:paraId="7B72590F">
            <w:pPr>
              <w:spacing w:line="400" w:lineRule="exact"/>
              <w:ind w:firstLine="0" w:firstLineChars="0"/>
              <w:rPr>
                <w:sz w:val="18"/>
                <w:szCs w:val="18"/>
                <w:lang w:val="en-US"/>
              </w:rPr>
            </w:pPr>
            <w:r>
              <w:rPr>
                <w:sz w:val="18"/>
                <w:szCs w:val="18"/>
                <w:lang w:val="en-US"/>
              </w:rPr>
              <w:t>0</w:t>
            </w:r>
          </w:p>
        </w:tc>
        <w:tc>
          <w:tcPr>
            <w:tcW w:w="402" w:type="dxa"/>
            <w:vAlign w:val="center"/>
          </w:tcPr>
          <w:p w14:paraId="48151D94">
            <w:pPr>
              <w:spacing w:line="400" w:lineRule="exact"/>
              <w:ind w:firstLine="0" w:firstLineChars="0"/>
              <w:rPr>
                <w:sz w:val="18"/>
                <w:szCs w:val="18"/>
                <w:lang w:val="en-US"/>
              </w:rPr>
            </w:pPr>
            <w:r>
              <w:rPr>
                <w:sz w:val="18"/>
                <w:szCs w:val="18"/>
                <w:lang w:val="en-US"/>
              </w:rPr>
              <w:t>0</w:t>
            </w:r>
          </w:p>
        </w:tc>
        <w:tc>
          <w:tcPr>
            <w:tcW w:w="401" w:type="dxa"/>
            <w:vAlign w:val="center"/>
          </w:tcPr>
          <w:p w14:paraId="6DD90F4D">
            <w:pPr>
              <w:spacing w:line="400" w:lineRule="exact"/>
              <w:ind w:firstLine="0" w:firstLineChars="0"/>
              <w:rPr>
                <w:sz w:val="18"/>
                <w:szCs w:val="18"/>
                <w:lang w:val="en-US"/>
              </w:rPr>
            </w:pPr>
            <w:r>
              <w:rPr>
                <w:sz w:val="18"/>
                <w:szCs w:val="18"/>
                <w:lang w:val="en-US"/>
              </w:rPr>
              <w:t>0</w:t>
            </w:r>
          </w:p>
        </w:tc>
        <w:tc>
          <w:tcPr>
            <w:tcW w:w="402" w:type="dxa"/>
            <w:vAlign w:val="center"/>
          </w:tcPr>
          <w:p w14:paraId="63D7D5E4">
            <w:pPr>
              <w:spacing w:line="400" w:lineRule="exact"/>
              <w:ind w:firstLine="0" w:firstLineChars="0"/>
              <w:rPr>
                <w:sz w:val="18"/>
                <w:szCs w:val="18"/>
                <w:lang w:val="en-US"/>
              </w:rPr>
            </w:pPr>
            <w:r>
              <w:rPr>
                <w:sz w:val="18"/>
                <w:szCs w:val="18"/>
                <w:lang w:val="en-US"/>
              </w:rPr>
              <w:t>0</w:t>
            </w:r>
          </w:p>
        </w:tc>
        <w:tc>
          <w:tcPr>
            <w:tcW w:w="402" w:type="dxa"/>
            <w:vAlign w:val="center"/>
          </w:tcPr>
          <w:p w14:paraId="7F83F0F2">
            <w:pPr>
              <w:spacing w:line="400" w:lineRule="exact"/>
              <w:ind w:firstLine="0" w:firstLineChars="0"/>
              <w:rPr>
                <w:sz w:val="18"/>
                <w:szCs w:val="18"/>
                <w:lang w:val="en-US"/>
              </w:rPr>
            </w:pPr>
            <w:r>
              <w:rPr>
                <w:sz w:val="18"/>
                <w:szCs w:val="18"/>
                <w:lang w:val="en-US"/>
              </w:rPr>
              <w:t>0</w:t>
            </w:r>
          </w:p>
        </w:tc>
        <w:tc>
          <w:tcPr>
            <w:tcW w:w="401" w:type="dxa"/>
            <w:vAlign w:val="center"/>
          </w:tcPr>
          <w:p w14:paraId="43CDD044">
            <w:pPr>
              <w:spacing w:line="400" w:lineRule="exact"/>
              <w:ind w:firstLine="0" w:firstLineChars="0"/>
              <w:rPr>
                <w:sz w:val="18"/>
                <w:szCs w:val="18"/>
                <w:lang w:val="en-US"/>
              </w:rPr>
            </w:pPr>
            <w:r>
              <w:rPr>
                <w:sz w:val="18"/>
                <w:szCs w:val="18"/>
                <w:lang w:val="en-US"/>
              </w:rPr>
              <w:t>0</w:t>
            </w:r>
          </w:p>
        </w:tc>
        <w:tc>
          <w:tcPr>
            <w:tcW w:w="402" w:type="dxa"/>
            <w:vAlign w:val="center"/>
          </w:tcPr>
          <w:p w14:paraId="606B191C">
            <w:pPr>
              <w:spacing w:line="400" w:lineRule="exact"/>
              <w:ind w:firstLine="0" w:firstLineChars="0"/>
              <w:rPr>
                <w:sz w:val="18"/>
                <w:szCs w:val="18"/>
                <w:lang w:val="en-US"/>
              </w:rPr>
            </w:pPr>
            <w:r>
              <w:rPr>
                <w:sz w:val="18"/>
                <w:szCs w:val="18"/>
                <w:lang w:val="en-US"/>
              </w:rPr>
              <w:t>0</w:t>
            </w:r>
          </w:p>
        </w:tc>
        <w:tc>
          <w:tcPr>
            <w:tcW w:w="402" w:type="dxa"/>
            <w:vAlign w:val="center"/>
          </w:tcPr>
          <w:p w14:paraId="2155887A">
            <w:pPr>
              <w:spacing w:line="400" w:lineRule="exact"/>
              <w:ind w:firstLine="0" w:firstLineChars="0"/>
              <w:rPr>
                <w:sz w:val="18"/>
                <w:szCs w:val="18"/>
                <w:lang w:val="en-US"/>
              </w:rPr>
            </w:pPr>
            <w:r>
              <w:rPr>
                <w:sz w:val="18"/>
                <w:szCs w:val="18"/>
                <w:lang w:val="en-US"/>
              </w:rPr>
              <w:t>0</w:t>
            </w:r>
          </w:p>
        </w:tc>
        <w:tc>
          <w:tcPr>
            <w:tcW w:w="402" w:type="dxa"/>
            <w:vAlign w:val="center"/>
          </w:tcPr>
          <w:p w14:paraId="69B509A9">
            <w:pPr>
              <w:spacing w:line="400" w:lineRule="exact"/>
              <w:ind w:firstLine="0" w:firstLineChars="0"/>
              <w:rPr>
                <w:sz w:val="18"/>
                <w:szCs w:val="18"/>
                <w:lang w:val="en-US"/>
              </w:rPr>
            </w:pPr>
            <w:r>
              <w:rPr>
                <w:sz w:val="18"/>
                <w:szCs w:val="18"/>
                <w:lang w:val="en-US"/>
              </w:rPr>
              <w:t>0</w:t>
            </w:r>
          </w:p>
        </w:tc>
        <w:tc>
          <w:tcPr>
            <w:tcW w:w="401" w:type="dxa"/>
            <w:vAlign w:val="center"/>
          </w:tcPr>
          <w:p w14:paraId="65894D22">
            <w:pPr>
              <w:spacing w:line="400" w:lineRule="exact"/>
              <w:ind w:firstLine="0" w:firstLineChars="0"/>
              <w:rPr>
                <w:sz w:val="18"/>
                <w:szCs w:val="18"/>
                <w:lang w:val="en-US"/>
              </w:rPr>
            </w:pPr>
            <w:r>
              <w:rPr>
                <w:sz w:val="18"/>
                <w:szCs w:val="18"/>
                <w:lang w:val="en-US"/>
              </w:rPr>
              <w:t>0</w:t>
            </w:r>
          </w:p>
        </w:tc>
        <w:tc>
          <w:tcPr>
            <w:tcW w:w="402" w:type="dxa"/>
            <w:vAlign w:val="center"/>
          </w:tcPr>
          <w:p w14:paraId="16F9F040">
            <w:pPr>
              <w:spacing w:line="400" w:lineRule="exact"/>
              <w:ind w:firstLine="0" w:firstLineChars="0"/>
              <w:rPr>
                <w:sz w:val="18"/>
                <w:szCs w:val="18"/>
                <w:lang w:val="en-US"/>
              </w:rPr>
            </w:pPr>
            <w:r>
              <w:rPr>
                <w:sz w:val="18"/>
                <w:szCs w:val="18"/>
                <w:lang w:val="en-US"/>
              </w:rPr>
              <w:t>0</w:t>
            </w:r>
          </w:p>
        </w:tc>
        <w:tc>
          <w:tcPr>
            <w:tcW w:w="402" w:type="dxa"/>
            <w:vAlign w:val="center"/>
          </w:tcPr>
          <w:p w14:paraId="51A6669D">
            <w:pPr>
              <w:spacing w:line="400" w:lineRule="exact"/>
              <w:ind w:firstLine="0" w:firstLineChars="0"/>
              <w:rPr>
                <w:sz w:val="18"/>
                <w:szCs w:val="18"/>
                <w:lang w:val="en-US"/>
              </w:rPr>
            </w:pPr>
            <w:r>
              <w:rPr>
                <w:sz w:val="18"/>
                <w:szCs w:val="18"/>
                <w:lang w:val="en-US"/>
              </w:rPr>
              <w:t>0</w:t>
            </w:r>
          </w:p>
        </w:tc>
        <w:tc>
          <w:tcPr>
            <w:tcW w:w="401" w:type="dxa"/>
            <w:vAlign w:val="center"/>
          </w:tcPr>
          <w:p w14:paraId="1FAF557D">
            <w:pPr>
              <w:spacing w:line="400" w:lineRule="exact"/>
              <w:ind w:firstLine="0" w:firstLineChars="0"/>
              <w:rPr>
                <w:sz w:val="18"/>
                <w:szCs w:val="18"/>
                <w:lang w:val="en-US"/>
              </w:rPr>
            </w:pPr>
            <w:r>
              <w:rPr>
                <w:sz w:val="18"/>
                <w:szCs w:val="18"/>
                <w:lang w:val="en-US"/>
              </w:rPr>
              <w:t>0</w:t>
            </w:r>
          </w:p>
        </w:tc>
        <w:tc>
          <w:tcPr>
            <w:tcW w:w="402" w:type="dxa"/>
            <w:vAlign w:val="center"/>
          </w:tcPr>
          <w:p w14:paraId="14BB82B8">
            <w:pPr>
              <w:spacing w:line="400" w:lineRule="exact"/>
              <w:ind w:firstLine="0" w:firstLineChars="0"/>
              <w:rPr>
                <w:sz w:val="18"/>
                <w:szCs w:val="18"/>
                <w:lang w:val="en-US"/>
              </w:rPr>
            </w:pPr>
            <w:r>
              <w:rPr>
                <w:sz w:val="18"/>
                <w:szCs w:val="18"/>
                <w:lang w:val="en-US"/>
              </w:rPr>
              <w:t>0</w:t>
            </w:r>
          </w:p>
        </w:tc>
        <w:tc>
          <w:tcPr>
            <w:tcW w:w="402" w:type="dxa"/>
            <w:vAlign w:val="center"/>
          </w:tcPr>
          <w:p w14:paraId="38265EF6">
            <w:pPr>
              <w:spacing w:line="400" w:lineRule="exact"/>
              <w:ind w:firstLine="0" w:firstLineChars="0"/>
              <w:rPr>
                <w:sz w:val="18"/>
                <w:szCs w:val="18"/>
                <w:lang w:val="en-US"/>
              </w:rPr>
            </w:pPr>
            <w:r>
              <w:rPr>
                <w:sz w:val="18"/>
                <w:szCs w:val="18"/>
                <w:lang w:val="en-US"/>
              </w:rPr>
              <w:t>0</w:t>
            </w:r>
          </w:p>
        </w:tc>
        <w:tc>
          <w:tcPr>
            <w:tcW w:w="402" w:type="dxa"/>
            <w:vAlign w:val="center"/>
          </w:tcPr>
          <w:p w14:paraId="79783C8B">
            <w:pPr>
              <w:spacing w:line="400" w:lineRule="exact"/>
              <w:ind w:firstLine="0" w:firstLineChars="0"/>
              <w:rPr>
                <w:sz w:val="18"/>
                <w:szCs w:val="18"/>
                <w:lang w:val="en-US"/>
              </w:rPr>
            </w:pPr>
            <w:r>
              <w:rPr>
                <w:sz w:val="18"/>
                <w:szCs w:val="18"/>
                <w:lang w:val="en-US"/>
              </w:rPr>
              <w:t>0</w:t>
            </w:r>
          </w:p>
        </w:tc>
        <w:tc>
          <w:tcPr>
            <w:tcW w:w="401" w:type="dxa"/>
            <w:vAlign w:val="center"/>
          </w:tcPr>
          <w:p w14:paraId="774756D3">
            <w:pPr>
              <w:spacing w:line="400" w:lineRule="exact"/>
              <w:ind w:firstLine="0" w:firstLineChars="0"/>
              <w:rPr>
                <w:sz w:val="18"/>
                <w:szCs w:val="18"/>
                <w:lang w:val="en-US"/>
              </w:rPr>
            </w:pPr>
            <w:r>
              <w:rPr>
                <w:sz w:val="18"/>
                <w:szCs w:val="18"/>
                <w:lang w:val="en-US"/>
              </w:rPr>
              <w:t>0</w:t>
            </w:r>
          </w:p>
        </w:tc>
        <w:tc>
          <w:tcPr>
            <w:tcW w:w="402" w:type="dxa"/>
            <w:vAlign w:val="center"/>
          </w:tcPr>
          <w:p w14:paraId="5D12A56B">
            <w:pPr>
              <w:spacing w:line="400" w:lineRule="exact"/>
              <w:ind w:firstLine="0" w:firstLineChars="0"/>
              <w:rPr>
                <w:sz w:val="18"/>
                <w:szCs w:val="18"/>
                <w:lang w:val="en-US"/>
              </w:rPr>
            </w:pPr>
            <w:r>
              <w:rPr>
                <w:sz w:val="18"/>
                <w:szCs w:val="18"/>
                <w:lang w:val="en-US"/>
              </w:rPr>
              <w:t>0</w:t>
            </w:r>
          </w:p>
        </w:tc>
        <w:tc>
          <w:tcPr>
            <w:tcW w:w="402" w:type="dxa"/>
            <w:vAlign w:val="center"/>
          </w:tcPr>
          <w:p w14:paraId="4EEB1E2B">
            <w:pPr>
              <w:spacing w:line="400" w:lineRule="exact"/>
              <w:ind w:firstLine="0" w:firstLineChars="0"/>
              <w:rPr>
                <w:sz w:val="18"/>
                <w:szCs w:val="18"/>
                <w:lang w:val="en-US"/>
              </w:rPr>
            </w:pPr>
            <w:r>
              <w:rPr>
                <w:sz w:val="18"/>
                <w:szCs w:val="18"/>
                <w:lang w:val="en-US"/>
              </w:rPr>
              <w:t>0</w:t>
            </w:r>
          </w:p>
        </w:tc>
        <w:tc>
          <w:tcPr>
            <w:tcW w:w="401" w:type="dxa"/>
            <w:vAlign w:val="center"/>
          </w:tcPr>
          <w:p w14:paraId="3B7EE715">
            <w:pPr>
              <w:spacing w:line="400" w:lineRule="exact"/>
              <w:ind w:firstLine="0" w:firstLineChars="0"/>
              <w:rPr>
                <w:sz w:val="18"/>
                <w:szCs w:val="18"/>
                <w:lang w:val="en-US"/>
              </w:rPr>
            </w:pPr>
            <w:r>
              <w:rPr>
                <w:sz w:val="18"/>
                <w:szCs w:val="18"/>
                <w:lang w:val="en-US"/>
              </w:rPr>
              <w:t>0</w:t>
            </w:r>
          </w:p>
        </w:tc>
        <w:tc>
          <w:tcPr>
            <w:tcW w:w="402" w:type="dxa"/>
            <w:vAlign w:val="center"/>
          </w:tcPr>
          <w:p w14:paraId="106A3C9D">
            <w:pPr>
              <w:spacing w:line="400" w:lineRule="exact"/>
              <w:ind w:firstLine="0" w:firstLineChars="0"/>
              <w:rPr>
                <w:sz w:val="18"/>
                <w:szCs w:val="18"/>
                <w:lang w:val="en-US"/>
              </w:rPr>
            </w:pPr>
            <w:r>
              <w:rPr>
                <w:sz w:val="18"/>
                <w:szCs w:val="18"/>
                <w:lang w:val="en-US"/>
              </w:rPr>
              <w:t>0</w:t>
            </w:r>
          </w:p>
        </w:tc>
        <w:tc>
          <w:tcPr>
            <w:tcW w:w="402" w:type="dxa"/>
            <w:vAlign w:val="center"/>
          </w:tcPr>
          <w:p w14:paraId="3B2FB729">
            <w:pPr>
              <w:spacing w:line="400" w:lineRule="exact"/>
              <w:ind w:firstLine="0" w:firstLineChars="0"/>
              <w:rPr>
                <w:sz w:val="18"/>
                <w:szCs w:val="18"/>
                <w:lang w:val="en-US"/>
              </w:rPr>
            </w:pPr>
            <w:r>
              <w:rPr>
                <w:sz w:val="18"/>
                <w:szCs w:val="18"/>
                <w:lang w:val="en-US"/>
              </w:rPr>
              <w:t>0</w:t>
            </w:r>
          </w:p>
        </w:tc>
        <w:tc>
          <w:tcPr>
            <w:tcW w:w="402" w:type="dxa"/>
            <w:vAlign w:val="center"/>
          </w:tcPr>
          <w:p w14:paraId="4F555C2E">
            <w:pPr>
              <w:spacing w:line="400" w:lineRule="exact"/>
              <w:ind w:firstLine="0" w:firstLineChars="0"/>
              <w:rPr>
                <w:sz w:val="18"/>
                <w:szCs w:val="18"/>
                <w:lang w:val="en-US"/>
              </w:rPr>
            </w:pPr>
            <w:r>
              <w:rPr>
                <w:sz w:val="18"/>
                <w:szCs w:val="18"/>
                <w:lang w:val="en-US"/>
              </w:rPr>
              <w:t>0</w:t>
            </w:r>
          </w:p>
        </w:tc>
      </w:tr>
      <w:tr w14:paraId="399ED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282A502">
            <w:pPr>
              <w:spacing w:line="400" w:lineRule="exact"/>
              <w:ind w:firstLine="0" w:firstLineChars="0"/>
              <w:rPr>
                <w:sz w:val="18"/>
                <w:szCs w:val="18"/>
                <w:lang w:val="en-US"/>
              </w:rPr>
            </w:pPr>
            <w:r>
              <w:rPr>
                <w:sz w:val="18"/>
                <w:szCs w:val="18"/>
                <w:lang w:val="en-US"/>
              </w:rPr>
              <w:t>博物馆-陈列室</w:t>
            </w:r>
          </w:p>
        </w:tc>
        <w:tc>
          <w:tcPr>
            <w:tcW w:w="401" w:type="dxa"/>
            <w:vAlign w:val="center"/>
          </w:tcPr>
          <w:p w14:paraId="3F28FE44">
            <w:pPr>
              <w:spacing w:line="400" w:lineRule="exact"/>
              <w:ind w:firstLine="0" w:firstLineChars="0"/>
              <w:rPr>
                <w:sz w:val="18"/>
                <w:szCs w:val="18"/>
                <w:lang w:val="en-US"/>
              </w:rPr>
            </w:pPr>
            <w:r>
              <w:rPr>
                <w:sz w:val="18"/>
                <w:szCs w:val="18"/>
                <w:lang w:val="en-US"/>
              </w:rPr>
              <w:t>0</w:t>
            </w:r>
          </w:p>
        </w:tc>
        <w:tc>
          <w:tcPr>
            <w:tcW w:w="402" w:type="dxa"/>
            <w:vAlign w:val="center"/>
          </w:tcPr>
          <w:p w14:paraId="0FD4BA45">
            <w:pPr>
              <w:spacing w:line="400" w:lineRule="exact"/>
              <w:ind w:firstLine="0" w:firstLineChars="0"/>
              <w:rPr>
                <w:sz w:val="18"/>
                <w:szCs w:val="18"/>
                <w:lang w:val="en-US"/>
              </w:rPr>
            </w:pPr>
            <w:r>
              <w:rPr>
                <w:sz w:val="18"/>
                <w:szCs w:val="18"/>
                <w:lang w:val="en-US"/>
              </w:rPr>
              <w:t>0</w:t>
            </w:r>
          </w:p>
        </w:tc>
        <w:tc>
          <w:tcPr>
            <w:tcW w:w="402" w:type="dxa"/>
            <w:vAlign w:val="center"/>
          </w:tcPr>
          <w:p w14:paraId="49BFE740">
            <w:pPr>
              <w:spacing w:line="400" w:lineRule="exact"/>
              <w:ind w:firstLine="0" w:firstLineChars="0"/>
              <w:rPr>
                <w:sz w:val="18"/>
                <w:szCs w:val="18"/>
                <w:lang w:val="en-US"/>
              </w:rPr>
            </w:pPr>
            <w:r>
              <w:rPr>
                <w:sz w:val="18"/>
                <w:szCs w:val="18"/>
                <w:lang w:val="en-US"/>
              </w:rPr>
              <w:t>0</w:t>
            </w:r>
          </w:p>
        </w:tc>
        <w:tc>
          <w:tcPr>
            <w:tcW w:w="401" w:type="dxa"/>
            <w:vAlign w:val="center"/>
          </w:tcPr>
          <w:p w14:paraId="43A4C935">
            <w:pPr>
              <w:spacing w:line="400" w:lineRule="exact"/>
              <w:ind w:firstLine="0" w:firstLineChars="0"/>
              <w:rPr>
                <w:sz w:val="18"/>
                <w:szCs w:val="18"/>
                <w:lang w:val="en-US"/>
              </w:rPr>
            </w:pPr>
            <w:r>
              <w:rPr>
                <w:sz w:val="18"/>
                <w:szCs w:val="18"/>
                <w:lang w:val="en-US"/>
              </w:rPr>
              <w:t>0</w:t>
            </w:r>
          </w:p>
        </w:tc>
        <w:tc>
          <w:tcPr>
            <w:tcW w:w="402" w:type="dxa"/>
            <w:vAlign w:val="center"/>
          </w:tcPr>
          <w:p w14:paraId="419C67E1">
            <w:pPr>
              <w:spacing w:line="400" w:lineRule="exact"/>
              <w:ind w:firstLine="0" w:firstLineChars="0"/>
              <w:rPr>
                <w:sz w:val="18"/>
                <w:szCs w:val="18"/>
                <w:lang w:val="en-US"/>
              </w:rPr>
            </w:pPr>
            <w:r>
              <w:rPr>
                <w:sz w:val="18"/>
                <w:szCs w:val="18"/>
                <w:lang w:val="en-US"/>
              </w:rPr>
              <w:t>0</w:t>
            </w:r>
          </w:p>
        </w:tc>
        <w:tc>
          <w:tcPr>
            <w:tcW w:w="402" w:type="dxa"/>
            <w:vAlign w:val="center"/>
          </w:tcPr>
          <w:p w14:paraId="3B4640F5">
            <w:pPr>
              <w:spacing w:line="400" w:lineRule="exact"/>
              <w:ind w:firstLine="0" w:firstLineChars="0"/>
              <w:rPr>
                <w:sz w:val="18"/>
                <w:szCs w:val="18"/>
                <w:lang w:val="en-US"/>
              </w:rPr>
            </w:pPr>
            <w:r>
              <w:rPr>
                <w:sz w:val="18"/>
                <w:szCs w:val="18"/>
                <w:lang w:val="en-US"/>
              </w:rPr>
              <w:t>0</w:t>
            </w:r>
          </w:p>
        </w:tc>
        <w:tc>
          <w:tcPr>
            <w:tcW w:w="401" w:type="dxa"/>
            <w:vAlign w:val="center"/>
          </w:tcPr>
          <w:p w14:paraId="58C4FD16">
            <w:pPr>
              <w:spacing w:line="400" w:lineRule="exact"/>
              <w:ind w:firstLine="0" w:firstLineChars="0"/>
              <w:rPr>
                <w:sz w:val="18"/>
                <w:szCs w:val="18"/>
                <w:lang w:val="en-US"/>
              </w:rPr>
            </w:pPr>
            <w:r>
              <w:rPr>
                <w:sz w:val="18"/>
                <w:szCs w:val="18"/>
                <w:lang w:val="en-US"/>
              </w:rPr>
              <w:t>10</w:t>
            </w:r>
          </w:p>
        </w:tc>
        <w:tc>
          <w:tcPr>
            <w:tcW w:w="402" w:type="dxa"/>
            <w:vAlign w:val="center"/>
          </w:tcPr>
          <w:p w14:paraId="534140F8">
            <w:pPr>
              <w:spacing w:line="400" w:lineRule="exact"/>
              <w:ind w:firstLine="0" w:firstLineChars="0"/>
              <w:rPr>
                <w:sz w:val="18"/>
                <w:szCs w:val="18"/>
                <w:lang w:val="en-US"/>
              </w:rPr>
            </w:pPr>
            <w:r>
              <w:rPr>
                <w:sz w:val="18"/>
                <w:szCs w:val="18"/>
                <w:lang w:val="en-US"/>
              </w:rPr>
              <w:t>50</w:t>
            </w:r>
          </w:p>
        </w:tc>
        <w:tc>
          <w:tcPr>
            <w:tcW w:w="402" w:type="dxa"/>
            <w:vAlign w:val="center"/>
          </w:tcPr>
          <w:p w14:paraId="3A75DA09">
            <w:pPr>
              <w:spacing w:line="400" w:lineRule="exact"/>
              <w:ind w:firstLine="0" w:firstLineChars="0"/>
              <w:rPr>
                <w:sz w:val="18"/>
                <w:szCs w:val="18"/>
                <w:lang w:val="en-US"/>
              </w:rPr>
            </w:pPr>
            <w:r>
              <w:rPr>
                <w:sz w:val="18"/>
                <w:szCs w:val="18"/>
                <w:lang w:val="en-US"/>
              </w:rPr>
              <w:t>95</w:t>
            </w:r>
          </w:p>
        </w:tc>
        <w:tc>
          <w:tcPr>
            <w:tcW w:w="402" w:type="dxa"/>
            <w:vAlign w:val="center"/>
          </w:tcPr>
          <w:p w14:paraId="731376B1">
            <w:pPr>
              <w:spacing w:line="400" w:lineRule="exact"/>
              <w:ind w:firstLine="0" w:firstLineChars="0"/>
              <w:rPr>
                <w:sz w:val="18"/>
                <w:szCs w:val="18"/>
                <w:lang w:val="en-US"/>
              </w:rPr>
            </w:pPr>
            <w:r>
              <w:rPr>
                <w:sz w:val="18"/>
                <w:szCs w:val="18"/>
                <w:lang w:val="en-US"/>
              </w:rPr>
              <w:t>95</w:t>
            </w:r>
          </w:p>
        </w:tc>
        <w:tc>
          <w:tcPr>
            <w:tcW w:w="401" w:type="dxa"/>
            <w:vAlign w:val="center"/>
          </w:tcPr>
          <w:p w14:paraId="3C333D6E">
            <w:pPr>
              <w:spacing w:line="400" w:lineRule="exact"/>
              <w:ind w:firstLine="0" w:firstLineChars="0"/>
              <w:rPr>
                <w:sz w:val="18"/>
                <w:szCs w:val="18"/>
                <w:lang w:val="en-US"/>
              </w:rPr>
            </w:pPr>
            <w:r>
              <w:rPr>
                <w:sz w:val="18"/>
                <w:szCs w:val="18"/>
                <w:lang w:val="en-US"/>
              </w:rPr>
              <w:t>95</w:t>
            </w:r>
          </w:p>
        </w:tc>
        <w:tc>
          <w:tcPr>
            <w:tcW w:w="402" w:type="dxa"/>
            <w:vAlign w:val="center"/>
          </w:tcPr>
          <w:p w14:paraId="387A0BFB">
            <w:pPr>
              <w:spacing w:line="400" w:lineRule="exact"/>
              <w:ind w:firstLine="0" w:firstLineChars="0"/>
              <w:rPr>
                <w:sz w:val="18"/>
                <w:szCs w:val="18"/>
                <w:lang w:val="en-US"/>
              </w:rPr>
            </w:pPr>
            <w:r>
              <w:rPr>
                <w:sz w:val="18"/>
                <w:szCs w:val="18"/>
                <w:lang w:val="en-US"/>
              </w:rPr>
              <w:t>80</w:t>
            </w:r>
          </w:p>
        </w:tc>
        <w:tc>
          <w:tcPr>
            <w:tcW w:w="402" w:type="dxa"/>
            <w:vAlign w:val="center"/>
          </w:tcPr>
          <w:p w14:paraId="291D39B3">
            <w:pPr>
              <w:spacing w:line="400" w:lineRule="exact"/>
              <w:ind w:firstLine="0" w:firstLineChars="0"/>
              <w:rPr>
                <w:sz w:val="18"/>
                <w:szCs w:val="18"/>
                <w:lang w:val="en-US"/>
              </w:rPr>
            </w:pPr>
            <w:r>
              <w:rPr>
                <w:sz w:val="18"/>
                <w:szCs w:val="18"/>
                <w:lang w:val="en-US"/>
              </w:rPr>
              <w:t>80</w:t>
            </w:r>
          </w:p>
        </w:tc>
        <w:tc>
          <w:tcPr>
            <w:tcW w:w="401" w:type="dxa"/>
            <w:vAlign w:val="center"/>
          </w:tcPr>
          <w:p w14:paraId="34658523">
            <w:pPr>
              <w:spacing w:line="400" w:lineRule="exact"/>
              <w:ind w:firstLine="0" w:firstLineChars="0"/>
              <w:rPr>
                <w:sz w:val="18"/>
                <w:szCs w:val="18"/>
                <w:lang w:val="en-US"/>
              </w:rPr>
            </w:pPr>
            <w:r>
              <w:rPr>
                <w:sz w:val="18"/>
                <w:szCs w:val="18"/>
                <w:lang w:val="en-US"/>
              </w:rPr>
              <w:t>95</w:t>
            </w:r>
          </w:p>
        </w:tc>
        <w:tc>
          <w:tcPr>
            <w:tcW w:w="402" w:type="dxa"/>
            <w:vAlign w:val="center"/>
          </w:tcPr>
          <w:p w14:paraId="29283E60">
            <w:pPr>
              <w:spacing w:line="400" w:lineRule="exact"/>
              <w:ind w:firstLine="0" w:firstLineChars="0"/>
              <w:rPr>
                <w:sz w:val="18"/>
                <w:szCs w:val="18"/>
                <w:lang w:val="en-US"/>
              </w:rPr>
            </w:pPr>
            <w:r>
              <w:rPr>
                <w:sz w:val="18"/>
                <w:szCs w:val="18"/>
                <w:lang w:val="en-US"/>
              </w:rPr>
              <w:t>95</w:t>
            </w:r>
          </w:p>
        </w:tc>
        <w:tc>
          <w:tcPr>
            <w:tcW w:w="402" w:type="dxa"/>
            <w:vAlign w:val="center"/>
          </w:tcPr>
          <w:p w14:paraId="123932CC">
            <w:pPr>
              <w:spacing w:line="400" w:lineRule="exact"/>
              <w:ind w:firstLine="0" w:firstLineChars="0"/>
              <w:rPr>
                <w:sz w:val="18"/>
                <w:szCs w:val="18"/>
                <w:lang w:val="en-US"/>
              </w:rPr>
            </w:pPr>
            <w:r>
              <w:rPr>
                <w:sz w:val="18"/>
                <w:szCs w:val="18"/>
                <w:lang w:val="en-US"/>
              </w:rPr>
              <w:t>95</w:t>
            </w:r>
          </w:p>
        </w:tc>
        <w:tc>
          <w:tcPr>
            <w:tcW w:w="402" w:type="dxa"/>
            <w:vAlign w:val="center"/>
          </w:tcPr>
          <w:p w14:paraId="7EDEED81">
            <w:pPr>
              <w:spacing w:line="400" w:lineRule="exact"/>
              <w:ind w:firstLine="0" w:firstLineChars="0"/>
              <w:rPr>
                <w:sz w:val="18"/>
                <w:szCs w:val="18"/>
                <w:lang w:val="en-US"/>
              </w:rPr>
            </w:pPr>
            <w:r>
              <w:rPr>
                <w:sz w:val="18"/>
                <w:szCs w:val="18"/>
                <w:lang w:val="en-US"/>
              </w:rPr>
              <w:t>95</w:t>
            </w:r>
          </w:p>
        </w:tc>
        <w:tc>
          <w:tcPr>
            <w:tcW w:w="401" w:type="dxa"/>
            <w:vAlign w:val="center"/>
          </w:tcPr>
          <w:p w14:paraId="08AE7C0F">
            <w:pPr>
              <w:spacing w:line="400" w:lineRule="exact"/>
              <w:ind w:firstLine="0" w:firstLineChars="0"/>
              <w:rPr>
                <w:sz w:val="18"/>
                <w:szCs w:val="18"/>
                <w:lang w:val="en-US"/>
              </w:rPr>
            </w:pPr>
            <w:r>
              <w:rPr>
                <w:sz w:val="18"/>
                <w:szCs w:val="18"/>
                <w:lang w:val="en-US"/>
              </w:rPr>
              <w:t>30</w:t>
            </w:r>
          </w:p>
        </w:tc>
        <w:tc>
          <w:tcPr>
            <w:tcW w:w="402" w:type="dxa"/>
            <w:vAlign w:val="center"/>
          </w:tcPr>
          <w:p w14:paraId="4D30DA32">
            <w:pPr>
              <w:spacing w:line="400" w:lineRule="exact"/>
              <w:ind w:firstLine="0" w:firstLineChars="0"/>
              <w:rPr>
                <w:sz w:val="18"/>
                <w:szCs w:val="18"/>
                <w:lang w:val="en-US"/>
              </w:rPr>
            </w:pPr>
            <w:r>
              <w:rPr>
                <w:sz w:val="18"/>
                <w:szCs w:val="18"/>
                <w:lang w:val="en-US"/>
              </w:rPr>
              <w:t>30</w:t>
            </w:r>
          </w:p>
        </w:tc>
        <w:tc>
          <w:tcPr>
            <w:tcW w:w="402" w:type="dxa"/>
            <w:vAlign w:val="center"/>
          </w:tcPr>
          <w:p w14:paraId="03C9AE22">
            <w:pPr>
              <w:spacing w:line="400" w:lineRule="exact"/>
              <w:ind w:firstLine="0" w:firstLineChars="0"/>
              <w:rPr>
                <w:sz w:val="18"/>
                <w:szCs w:val="18"/>
                <w:lang w:val="en-US"/>
              </w:rPr>
            </w:pPr>
            <w:r>
              <w:rPr>
                <w:sz w:val="18"/>
                <w:szCs w:val="18"/>
                <w:lang w:val="en-US"/>
              </w:rPr>
              <w:t>0</w:t>
            </w:r>
          </w:p>
        </w:tc>
        <w:tc>
          <w:tcPr>
            <w:tcW w:w="401" w:type="dxa"/>
            <w:vAlign w:val="center"/>
          </w:tcPr>
          <w:p w14:paraId="4D0060E2">
            <w:pPr>
              <w:spacing w:line="400" w:lineRule="exact"/>
              <w:ind w:firstLine="0" w:firstLineChars="0"/>
              <w:rPr>
                <w:sz w:val="18"/>
                <w:szCs w:val="18"/>
                <w:lang w:val="en-US"/>
              </w:rPr>
            </w:pPr>
            <w:r>
              <w:rPr>
                <w:sz w:val="18"/>
                <w:szCs w:val="18"/>
                <w:lang w:val="en-US"/>
              </w:rPr>
              <w:t>0</w:t>
            </w:r>
          </w:p>
        </w:tc>
        <w:tc>
          <w:tcPr>
            <w:tcW w:w="402" w:type="dxa"/>
            <w:vAlign w:val="center"/>
          </w:tcPr>
          <w:p w14:paraId="770DA942">
            <w:pPr>
              <w:spacing w:line="400" w:lineRule="exact"/>
              <w:ind w:firstLine="0" w:firstLineChars="0"/>
              <w:rPr>
                <w:sz w:val="18"/>
                <w:szCs w:val="18"/>
                <w:lang w:val="en-US"/>
              </w:rPr>
            </w:pPr>
            <w:r>
              <w:rPr>
                <w:sz w:val="18"/>
                <w:szCs w:val="18"/>
                <w:lang w:val="en-US"/>
              </w:rPr>
              <w:t>0</w:t>
            </w:r>
          </w:p>
        </w:tc>
        <w:tc>
          <w:tcPr>
            <w:tcW w:w="402" w:type="dxa"/>
            <w:vAlign w:val="center"/>
          </w:tcPr>
          <w:p w14:paraId="42210C57">
            <w:pPr>
              <w:spacing w:line="400" w:lineRule="exact"/>
              <w:ind w:firstLine="0" w:firstLineChars="0"/>
              <w:rPr>
                <w:sz w:val="18"/>
                <w:szCs w:val="18"/>
                <w:lang w:val="en-US"/>
              </w:rPr>
            </w:pPr>
            <w:r>
              <w:rPr>
                <w:sz w:val="18"/>
                <w:szCs w:val="18"/>
                <w:lang w:val="en-US"/>
              </w:rPr>
              <w:t>0</w:t>
            </w:r>
          </w:p>
        </w:tc>
        <w:tc>
          <w:tcPr>
            <w:tcW w:w="402" w:type="dxa"/>
            <w:vAlign w:val="center"/>
          </w:tcPr>
          <w:p w14:paraId="4F0615FD">
            <w:pPr>
              <w:spacing w:line="400" w:lineRule="exact"/>
              <w:ind w:firstLine="0" w:firstLineChars="0"/>
              <w:rPr>
                <w:sz w:val="18"/>
                <w:szCs w:val="18"/>
                <w:lang w:val="en-US"/>
              </w:rPr>
            </w:pPr>
            <w:r>
              <w:rPr>
                <w:sz w:val="18"/>
                <w:szCs w:val="18"/>
                <w:lang w:val="en-US"/>
              </w:rPr>
              <w:t>0</w:t>
            </w:r>
          </w:p>
        </w:tc>
      </w:tr>
      <w:tr w14:paraId="0EA7B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1BC175">
            <w:pPr>
              <w:spacing w:line="400" w:lineRule="exact"/>
              <w:ind w:firstLine="0" w:firstLineChars="0"/>
              <w:rPr>
                <w:sz w:val="18"/>
                <w:szCs w:val="18"/>
                <w:lang w:val="en-US"/>
              </w:rPr>
            </w:pPr>
          </w:p>
        </w:tc>
        <w:tc>
          <w:tcPr>
            <w:tcW w:w="401" w:type="dxa"/>
            <w:vAlign w:val="center"/>
          </w:tcPr>
          <w:p w14:paraId="29C15FF3">
            <w:pPr>
              <w:spacing w:line="400" w:lineRule="exact"/>
              <w:ind w:firstLine="0" w:firstLineChars="0"/>
              <w:rPr>
                <w:sz w:val="18"/>
                <w:szCs w:val="18"/>
                <w:lang w:val="en-US"/>
              </w:rPr>
            </w:pPr>
            <w:r>
              <w:rPr>
                <w:sz w:val="18"/>
                <w:szCs w:val="18"/>
                <w:lang w:val="en-US"/>
              </w:rPr>
              <w:t>0</w:t>
            </w:r>
          </w:p>
        </w:tc>
        <w:tc>
          <w:tcPr>
            <w:tcW w:w="402" w:type="dxa"/>
            <w:vAlign w:val="center"/>
          </w:tcPr>
          <w:p w14:paraId="7285E678">
            <w:pPr>
              <w:spacing w:line="400" w:lineRule="exact"/>
              <w:ind w:firstLine="0" w:firstLineChars="0"/>
              <w:rPr>
                <w:sz w:val="18"/>
                <w:szCs w:val="18"/>
                <w:lang w:val="en-US"/>
              </w:rPr>
            </w:pPr>
            <w:r>
              <w:rPr>
                <w:sz w:val="18"/>
                <w:szCs w:val="18"/>
                <w:lang w:val="en-US"/>
              </w:rPr>
              <w:t>0</w:t>
            </w:r>
          </w:p>
        </w:tc>
        <w:tc>
          <w:tcPr>
            <w:tcW w:w="402" w:type="dxa"/>
            <w:vAlign w:val="center"/>
          </w:tcPr>
          <w:p w14:paraId="03393202">
            <w:pPr>
              <w:spacing w:line="400" w:lineRule="exact"/>
              <w:ind w:firstLine="0" w:firstLineChars="0"/>
              <w:rPr>
                <w:sz w:val="18"/>
                <w:szCs w:val="18"/>
                <w:lang w:val="en-US"/>
              </w:rPr>
            </w:pPr>
            <w:r>
              <w:rPr>
                <w:sz w:val="18"/>
                <w:szCs w:val="18"/>
                <w:lang w:val="en-US"/>
              </w:rPr>
              <w:t>0</w:t>
            </w:r>
          </w:p>
        </w:tc>
        <w:tc>
          <w:tcPr>
            <w:tcW w:w="401" w:type="dxa"/>
            <w:vAlign w:val="center"/>
          </w:tcPr>
          <w:p w14:paraId="4B0080F6">
            <w:pPr>
              <w:spacing w:line="400" w:lineRule="exact"/>
              <w:ind w:firstLine="0" w:firstLineChars="0"/>
              <w:rPr>
                <w:sz w:val="18"/>
                <w:szCs w:val="18"/>
                <w:lang w:val="en-US"/>
              </w:rPr>
            </w:pPr>
            <w:r>
              <w:rPr>
                <w:sz w:val="18"/>
                <w:szCs w:val="18"/>
                <w:lang w:val="en-US"/>
              </w:rPr>
              <w:t>0</w:t>
            </w:r>
          </w:p>
        </w:tc>
        <w:tc>
          <w:tcPr>
            <w:tcW w:w="402" w:type="dxa"/>
            <w:vAlign w:val="center"/>
          </w:tcPr>
          <w:p w14:paraId="789B5AB1">
            <w:pPr>
              <w:spacing w:line="400" w:lineRule="exact"/>
              <w:ind w:firstLine="0" w:firstLineChars="0"/>
              <w:rPr>
                <w:sz w:val="18"/>
                <w:szCs w:val="18"/>
                <w:lang w:val="en-US"/>
              </w:rPr>
            </w:pPr>
            <w:r>
              <w:rPr>
                <w:sz w:val="18"/>
                <w:szCs w:val="18"/>
                <w:lang w:val="en-US"/>
              </w:rPr>
              <w:t>0</w:t>
            </w:r>
          </w:p>
        </w:tc>
        <w:tc>
          <w:tcPr>
            <w:tcW w:w="402" w:type="dxa"/>
            <w:vAlign w:val="center"/>
          </w:tcPr>
          <w:p w14:paraId="2C3BD5D0">
            <w:pPr>
              <w:spacing w:line="400" w:lineRule="exact"/>
              <w:ind w:firstLine="0" w:firstLineChars="0"/>
              <w:rPr>
                <w:sz w:val="18"/>
                <w:szCs w:val="18"/>
                <w:lang w:val="en-US"/>
              </w:rPr>
            </w:pPr>
            <w:r>
              <w:rPr>
                <w:sz w:val="18"/>
                <w:szCs w:val="18"/>
                <w:lang w:val="en-US"/>
              </w:rPr>
              <w:t>0</w:t>
            </w:r>
          </w:p>
        </w:tc>
        <w:tc>
          <w:tcPr>
            <w:tcW w:w="401" w:type="dxa"/>
            <w:vAlign w:val="center"/>
          </w:tcPr>
          <w:p w14:paraId="4D448CD8">
            <w:pPr>
              <w:spacing w:line="400" w:lineRule="exact"/>
              <w:ind w:firstLine="0" w:firstLineChars="0"/>
              <w:rPr>
                <w:sz w:val="18"/>
                <w:szCs w:val="18"/>
                <w:lang w:val="en-US"/>
              </w:rPr>
            </w:pPr>
            <w:r>
              <w:rPr>
                <w:sz w:val="18"/>
                <w:szCs w:val="18"/>
                <w:lang w:val="en-US"/>
              </w:rPr>
              <w:t>0</w:t>
            </w:r>
          </w:p>
        </w:tc>
        <w:tc>
          <w:tcPr>
            <w:tcW w:w="402" w:type="dxa"/>
            <w:vAlign w:val="center"/>
          </w:tcPr>
          <w:p w14:paraId="1D4AA47F">
            <w:pPr>
              <w:spacing w:line="400" w:lineRule="exact"/>
              <w:ind w:firstLine="0" w:firstLineChars="0"/>
              <w:rPr>
                <w:sz w:val="18"/>
                <w:szCs w:val="18"/>
                <w:lang w:val="en-US"/>
              </w:rPr>
            </w:pPr>
            <w:r>
              <w:rPr>
                <w:sz w:val="18"/>
                <w:szCs w:val="18"/>
                <w:lang w:val="en-US"/>
              </w:rPr>
              <w:t>0</w:t>
            </w:r>
          </w:p>
        </w:tc>
        <w:tc>
          <w:tcPr>
            <w:tcW w:w="402" w:type="dxa"/>
            <w:vAlign w:val="center"/>
          </w:tcPr>
          <w:p w14:paraId="2A4DF0D0">
            <w:pPr>
              <w:spacing w:line="400" w:lineRule="exact"/>
              <w:ind w:firstLine="0" w:firstLineChars="0"/>
              <w:rPr>
                <w:sz w:val="18"/>
                <w:szCs w:val="18"/>
                <w:lang w:val="en-US"/>
              </w:rPr>
            </w:pPr>
            <w:r>
              <w:rPr>
                <w:sz w:val="18"/>
                <w:szCs w:val="18"/>
                <w:lang w:val="en-US"/>
              </w:rPr>
              <w:t>0</w:t>
            </w:r>
          </w:p>
        </w:tc>
        <w:tc>
          <w:tcPr>
            <w:tcW w:w="402" w:type="dxa"/>
            <w:vAlign w:val="center"/>
          </w:tcPr>
          <w:p w14:paraId="65995ECD">
            <w:pPr>
              <w:spacing w:line="400" w:lineRule="exact"/>
              <w:ind w:firstLine="0" w:firstLineChars="0"/>
              <w:rPr>
                <w:sz w:val="18"/>
                <w:szCs w:val="18"/>
                <w:lang w:val="en-US"/>
              </w:rPr>
            </w:pPr>
            <w:r>
              <w:rPr>
                <w:sz w:val="18"/>
                <w:szCs w:val="18"/>
                <w:lang w:val="en-US"/>
              </w:rPr>
              <w:t>0</w:t>
            </w:r>
          </w:p>
        </w:tc>
        <w:tc>
          <w:tcPr>
            <w:tcW w:w="401" w:type="dxa"/>
            <w:vAlign w:val="center"/>
          </w:tcPr>
          <w:p w14:paraId="36259778">
            <w:pPr>
              <w:spacing w:line="400" w:lineRule="exact"/>
              <w:ind w:firstLine="0" w:firstLineChars="0"/>
              <w:rPr>
                <w:sz w:val="18"/>
                <w:szCs w:val="18"/>
                <w:lang w:val="en-US"/>
              </w:rPr>
            </w:pPr>
            <w:r>
              <w:rPr>
                <w:sz w:val="18"/>
                <w:szCs w:val="18"/>
                <w:lang w:val="en-US"/>
              </w:rPr>
              <w:t>0</w:t>
            </w:r>
          </w:p>
        </w:tc>
        <w:tc>
          <w:tcPr>
            <w:tcW w:w="402" w:type="dxa"/>
            <w:vAlign w:val="center"/>
          </w:tcPr>
          <w:p w14:paraId="6E973057">
            <w:pPr>
              <w:spacing w:line="400" w:lineRule="exact"/>
              <w:ind w:firstLine="0" w:firstLineChars="0"/>
              <w:rPr>
                <w:sz w:val="18"/>
                <w:szCs w:val="18"/>
                <w:lang w:val="en-US"/>
              </w:rPr>
            </w:pPr>
            <w:r>
              <w:rPr>
                <w:sz w:val="18"/>
                <w:szCs w:val="18"/>
                <w:lang w:val="en-US"/>
              </w:rPr>
              <w:t>0</w:t>
            </w:r>
          </w:p>
        </w:tc>
        <w:tc>
          <w:tcPr>
            <w:tcW w:w="402" w:type="dxa"/>
            <w:vAlign w:val="center"/>
          </w:tcPr>
          <w:p w14:paraId="16683A80">
            <w:pPr>
              <w:spacing w:line="400" w:lineRule="exact"/>
              <w:ind w:firstLine="0" w:firstLineChars="0"/>
              <w:rPr>
                <w:sz w:val="18"/>
                <w:szCs w:val="18"/>
                <w:lang w:val="en-US"/>
              </w:rPr>
            </w:pPr>
            <w:r>
              <w:rPr>
                <w:sz w:val="18"/>
                <w:szCs w:val="18"/>
                <w:lang w:val="en-US"/>
              </w:rPr>
              <w:t>0</w:t>
            </w:r>
          </w:p>
        </w:tc>
        <w:tc>
          <w:tcPr>
            <w:tcW w:w="401" w:type="dxa"/>
            <w:vAlign w:val="center"/>
          </w:tcPr>
          <w:p w14:paraId="2A16FA94">
            <w:pPr>
              <w:spacing w:line="400" w:lineRule="exact"/>
              <w:ind w:firstLine="0" w:firstLineChars="0"/>
              <w:rPr>
                <w:sz w:val="18"/>
                <w:szCs w:val="18"/>
                <w:lang w:val="en-US"/>
              </w:rPr>
            </w:pPr>
            <w:r>
              <w:rPr>
                <w:sz w:val="18"/>
                <w:szCs w:val="18"/>
                <w:lang w:val="en-US"/>
              </w:rPr>
              <w:t>0</w:t>
            </w:r>
          </w:p>
        </w:tc>
        <w:tc>
          <w:tcPr>
            <w:tcW w:w="402" w:type="dxa"/>
            <w:vAlign w:val="center"/>
          </w:tcPr>
          <w:p w14:paraId="6E4D9E87">
            <w:pPr>
              <w:spacing w:line="400" w:lineRule="exact"/>
              <w:ind w:firstLine="0" w:firstLineChars="0"/>
              <w:rPr>
                <w:sz w:val="18"/>
                <w:szCs w:val="18"/>
                <w:lang w:val="en-US"/>
              </w:rPr>
            </w:pPr>
            <w:r>
              <w:rPr>
                <w:sz w:val="18"/>
                <w:szCs w:val="18"/>
                <w:lang w:val="en-US"/>
              </w:rPr>
              <w:t>0</w:t>
            </w:r>
          </w:p>
        </w:tc>
        <w:tc>
          <w:tcPr>
            <w:tcW w:w="402" w:type="dxa"/>
            <w:vAlign w:val="center"/>
          </w:tcPr>
          <w:p w14:paraId="50AABE8A">
            <w:pPr>
              <w:spacing w:line="400" w:lineRule="exact"/>
              <w:ind w:firstLine="0" w:firstLineChars="0"/>
              <w:rPr>
                <w:sz w:val="18"/>
                <w:szCs w:val="18"/>
                <w:lang w:val="en-US"/>
              </w:rPr>
            </w:pPr>
            <w:r>
              <w:rPr>
                <w:sz w:val="18"/>
                <w:szCs w:val="18"/>
                <w:lang w:val="en-US"/>
              </w:rPr>
              <w:t>0</w:t>
            </w:r>
          </w:p>
        </w:tc>
        <w:tc>
          <w:tcPr>
            <w:tcW w:w="402" w:type="dxa"/>
            <w:vAlign w:val="center"/>
          </w:tcPr>
          <w:p w14:paraId="3889D12F">
            <w:pPr>
              <w:spacing w:line="400" w:lineRule="exact"/>
              <w:ind w:firstLine="0" w:firstLineChars="0"/>
              <w:rPr>
                <w:sz w:val="18"/>
                <w:szCs w:val="18"/>
                <w:lang w:val="en-US"/>
              </w:rPr>
            </w:pPr>
            <w:r>
              <w:rPr>
                <w:sz w:val="18"/>
                <w:szCs w:val="18"/>
                <w:lang w:val="en-US"/>
              </w:rPr>
              <w:t>0</w:t>
            </w:r>
          </w:p>
        </w:tc>
        <w:tc>
          <w:tcPr>
            <w:tcW w:w="401" w:type="dxa"/>
            <w:vAlign w:val="center"/>
          </w:tcPr>
          <w:p w14:paraId="4006D044">
            <w:pPr>
              <w:spacing w:line="400" w:lineRule="exact"/>
              <w:ind w:firstLine="0" w:firstLineChars="0"/>
              <w:rPr>
                <w:sz w:val="18"/>
                <w:szCs w:val="18"/>
                <w:lang w:val="en-US"/>
              </w:rPr>
            </w:pPr>
            <w:r>
              <w:rPr>
                <w:sz w:val="18"/>
                <w:szCs w:val="18"/>
                <w:lang w:val="en-US"/>
              </w:rPr>
              <w:t>0</w:t>
            </w:r>
          </w:p>
        </w:tc>
        <w:tc>
          <w:tcPr>
            <w:tcW w:w="402" w:type="dxa"/>
            <w:vAlign w:val="center"/>
          </w:tcPr>
          <w:p w14:paraId="17A4CFC6">
            <w:pPr>
              <w:spacing w:line="400" w:lineRule="exact"/>
              <w:ind w:firstLine="0" w:firstLineChars="0"/>
              <w:rPr>
                <w:sz w:val="18"/>
                <w:szCs w:val="18"/>
                <w:lang w:val="en-US"/>
              </w:rPr>
            </w:pPr>
            <w:r>
              <w:rPr>
                <w:sz w:val="18"/>
                <w:szCs w:val="18"/>
                <w:lang w:val="en-US"/>
              </w:rPr>
              <w:t>0</w:t>
            </w:r>
          </w:p>
        </w:tc>
        <w:tc>
          <w:tcPr>
            <w:tcW w:w="402" w:type="dxa"/>
            <w:vAlign w:val="center"/>
          </w:tcPr>
          <w:p w14:paraId="448A4AF4">
            <w:pPr>
              <w:spacing w:line="400" w:lineRule="exact"/>
              <w:ind w:firstLine="0" w:firstLineChars="0"/>
              <w:rPr>
                <w:sz w:val="18"/>
                <w:szCs w:val="18"/>
                <w:lang w:val="en-US"/>
              </w:rPr>
            </w:pPr>
            <w:r>
              <w:rPr>
                <w:sz w:val="18"/>
                <w:szCs w:val="18"/>
                <w:lang w:val="en-US"/>
              </w:rPr>
              <w:t>0</w:t>
            </w:r>
          </w:p>
        </w:tc>
        <w:tc>
          <w:tcPr>
            <w:tcW w:w="401" w:type="dxa"/>
            <w:vAlign w:val="center"/>
          </w:tcPr>
          <w:p w14:paraId="4B75FBFA">
            <w:pPr>
              <w:spacing w:line="400" w:lineRule="exact"/>
              <w:ind w:firstLine="0" w:firstLineChars="0"/>
              <w:rPr>
                <w:sz w:val="18"/>
                <w:szCs w:val="18"/>
                <w:lang w:val="en-US"/>
              </w:rPr>
            </w:pPr>
            <w:r>
              <w:rPr>
                <w:sz w:val="18"/>
                <w:szCs w:val="18"/>
                <w:lang w:val="en-US"/>
              </w:rPr>
              <w:t>0</w:t>
            </w:r>
          </w:p>
        </w:tc>
        <w:tc>
          <w:tcPr>
            <w:tcW w:w="402" w:type="dxa"/>
            <w:vAlign w:val="center"/>
          </w:tcPr>
          <w:p w14:paraId="0F0C70D4">
            <w:pPr>
              <w:spacing w:line="400" w:lineRule="exact"/>
              <w:ind w:firstLine="0" w:firstLineChars="0"/>
              <w:rPr>
                <w:sz w:val="18"/>
                <w:szCs w:val="18"/>
                <w:lang w:val="en-US"/>
              </w:rPr>
            </w:pPr>
            <w:r>
              <w:rPr>
                <w:sz w:val="18"/>
                <w:szCs w:val="18"/>
                <w:lang w:val="en-US"/>
              </w:rPr>
              <w:t>0</w:t>
            </w:r>
          </w:p>
        </w:tc>
        <w:tc>
          <w:tcPr>
            <w:tcW w:w="402" w:type="dxa"/>
            <w:vAlign w:val="center"/>
          </w:tcPr>
          <w:p w14:paraId="4522449D">
            <w:pPr>
              <w:spacing w:line="400" w:lineRule="exact"/>
              <w:ind w:firstLine="0" w:firstLineChars="0"/>
              <w:rPr>
                <w:sz w:val="18"/>
                <w:szCs w:val="18"/>
                <w:lang w:val="en-US"/>
              </w:rPr>
            </w:pPr>
            <w:r>
              <w:rPr>
                <w:sz w:val="18"/>
                <w:szCs w:val="18"/>
                <w:lang w:val="en-US"/>
              </w:rPr>
              <w:t>0</w:t>
            </w:r>
          </w:p>
        </w:tc>
        <w:tc>
          <w:tcPr>
            <w:tcW w:w="402" w:type="dxa"/>
            <w:vAlign w:val="center"/>
          </w:tcPr>
          <w:p w14:paraId="51C92A4B">
            <w:pPr>
              <w:spacing w:line="400" w:lineRule="exact"/>
              <w:ind w:firstLine="0" w:firstLineChars="0"/>
              <w:rPr>
                <w:sz w:val="18"/>
                <w:szCs w:val="18"/>
                <w:lang w:val="en-US"/>
              </w:rPr>
            </w:pPr>
            <w:r>
              <w:rPr>
                <w:sz w:val="18"/>
                <w:szCs w:val="18"/>
                <w:lang w:val="en-US"/>
              </w:rPr>
              <w:t>0</w:t>
            </w:r>
          </w:p>
        </w:tc>
      </w:tr>
      <w:tr w14:paraId="2C262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A8BAC8">
            <w:pPr>
              <w:spacing w:line="400" w:lineRule="exact"/>
              <w:ind w:firstLine="0" w:firstLineChars="0"/>
              <w:rPr>
                <w:sz w:val="18"/>
                <w:szCs w:val="18"/>
                <w:lang w:val="en-US"/>
              </w:rPr>
            </w:pPr>
            <w:r>
              <w:rPr>
                <w:sz w:val="18"/>
                <w:szCs w:val="18"/>
                <w:lang w:val="en-US"/>
              </w:rPr>
              <w:t>教育-餐厅</w:t>
            </w:r>
          </w:p>
        </w:tc>
        <w:tc>
          <w:tcPr>
            <w:tcW w:w="401" w:type="dxa"/>
            <w:vAlign w:val="center"/>
          </w:tcPr>
          <w:p w14:paraId="75E02FCD">
            <w:pPr>
              <w:spacing w:line="400" w:lineRule="exact"/>
              <w:ind w:firstLine="0" w:firstLineChars="0"/>
              <w:rPr>
                <w:sz w:val="18"/>
                <w:szCs w:val="18"/>
                <w:lang w:val="en-US"/>
              </w:rPr>
            </w:pPr>
            <w:r>
              <w:rPr>
                <w:sz w:val="18"/>
                <w:szCs w:val="18"/>
                <w:lang w:val="en-US"/>
              </w:rPr>
              <w:t>0</w:t>
            </w:r>
          </w:p>
        </w:tc>
        <w:tc>
          <w:tcPr>
            <w:tcW w:w="402" w:type="dxa"/>
            <w:vAlign w:val="center"/>
          </w:tcPr>
          <w:p w14:paraId="46DFFC15">
            <w:pPr>
              <w:spacing w:line="400" w:lineRule="exact"/>
              <w:ind w:firstLine="0" w:firstLineChars="0"/>
              <w:rPr>
                <w:sz w:val="18"/>
                <w:szCs w:val="18"/>
                <w:lang w:val="en-US"/>
              </w:rPr>
            </w:pPr>
            <w:r>
              <w:rPr>
                <w:sz w:val="18"/>
                <w:szCs w:val="18"/>
                <w:lang w:val="en-US"/>
              </w:rPr>
              <w:t>0</w:t>
            </w:r>
          </w:p>
        </w:tc>
        <w:tc>
          <w:tcPr>
            <w:tcW w:w="402" w:type="dxa"/>
            <w:vAlign w:val="center"/>
          </w:tcPr>
          <w:p w14:paraId="30CC25C0">
            <w:pPr>
              <w:spacing w:line="400" w:lineRule="exact"/>
              <w:ind w:firstLine="0" w:firstLineChars="0"/>
              <w:rPr>
                <w:sz w:val="18"/>
                <w:szCs w:val="18"/>
                <w:lang w:val="en-US"/>
              </w:rPr>
            </w:pPr>
            <w:r>
              <w:rPr>
                <w:sz w:val="18"/>
                <w:szCs w:val="18"/>
                <w:lang w:val="en-US"/>
              </w:rPr>
              <w:t>0</w:t>
            </w:r>
          </w:p>
        </w:tc>
        <w:tc>
          <w:tcPr>
            <w:tcW w:w="401" w:type="dxa"/>
            <w:vAlign w:val="center"/>
          </w:tcPr>
          <w:p w14:paraId="7E228E1A">
            <w:pPr>
              <w:spacing w:line="400" w:lineRule="exact"/>
              <w:ind w:firstLine="0" w:firstLineChars="0"/>
              <w:rPr>
                <w:sz w:val="18"/>
                <w:szCs w:val="18"/>
                <w:lang w:val="en-US"/>
              </w:rPr>
            </w:pPr>
            <w:r>
              <w:rPr>
                <w:sz w:val="18"/>
                <w:szCs w:val="18"/>
                <w:lang w:val="en-US"/>
              </w:rPr>
              <w:t>0</w:t>
            </w:r>
          </w:p>
        </w:tc>
        <w:tc>
          <w:tcPr>
            <w:tcW w:w="402" w:type="dxa"/>
            <w:vAlign w:val="center"/>
          </w:tcPr>
          <w:p w14:paraId="3F7EC7EF">
            <w:pPr>
              <w:spacing w:line="400" w:lineRule="exact"/>
              <w:ind w:firstLine="0" w:firstLineChars="0"/>
              <w:rPr>
                <w:sz w:val="18"/>
                <w:szCs w:val="18"/>
                <w:lang w:val="en-US"/>
              </w:rPr>
            </w:pPr>
            <w:r>
              <w:rPr>
                <w:sz w:val="18"/>
                <w:szCs w:val="18"/>
                <w:lang w:val="en-US"/>
              </w:rPr>
              <w:t>0</w:t>
            </w:r>
          </w:p>
        </w:tc>
        <w:tc>
          <w:tcPr>
            <w:tcW w:w="402" w:type="dxa"/>
            <w:vAlign w:val="center"/>
          </w:tcPr>
          <w:p w14:paraId="429F0008">
            <w:pPr>
              <w:spacing w:line="400" w:lineRule="exact"/>
              <w:ind w:firstLine="0" w:firstLineChars="0"/>
              <w:rPr>
                <w:sz w:val="18"/>
                <w:szCs w:val="18"/>
                <w:lang w:val="en-US"/>
              </w:rPr>
            </w:pPr>
            <w:r>
              <w:rPr>
                <w:sz w:val="18"/>
                <w:szCs w:val="18"/>
                <w:lang w:val="en-US"/>
              </w:rPr>
              <w:t>0</w:t>
            </w:r>
          </w:p>
        </w:tc>
        <w:tc>
          <w:tcPr>
            <w:tcW w:w="401" w:type="dxa"/>
            <w:vAlign w:val="center"/>
          </w:tcPr>
          <w:p w14:paraId="77DB7FDD">
            <w:pPr>
              <w:spacing w:line="400" w:lineRule="exact"/>
              <w:ind w:firstLine="0" w:firstLineChars="0"/>
              <w:rPr>
                <w:sz w:val="18"/>
                <w:szCs w:val="18"/>
                <w:lang w:val="en-US"/>
              </w:rPr>
            </w:pPr>
            <w:r>
              <w:rPr>
                <w:sz w:val="18"/>
                <w:szCs w:val="18"/>
                <w:lang w:val="en-US"/>
              </w:rPr>
              <w:t>10</w:t>
            </w:r>
          </w:p>
        </w:tc>
        <w:tc>
          <w:tcPr>
            <w:tcW w:w="402" w:type="dxa"/>
            <w:vAlign w:val="center"/>
          </w:tcPr>
          <w:p w14:paraId="5F850597">
            <w:pPr>
              <w:spacing w:line="400" w:lineRule="exact"/>
              <w:ind w:firstLine="0" w:firstLineChars="0"/>
              <w:rPr>
                <w:sz w:val="18"/>
                <w:szCs w:val="18"/>
                <w:lang w:val="en-US"/>
              </w:rPr>
            </w:pPr>
            <w:r>
              <w:rPr>
                <w:sz w:val="18"/>
                <w:szCs w:val="18"/>
                <w:lang w:val="en-US"/>
              </w:rPr>
              <w:t>50</w:t>
            </w:r>
          </w:p>
        </w:tc>
        <w:tc>
          <w:tcPr>
            <w:tcW w:w="402" w:type="dxa"/>
            <w:vAlign w:val="center"/>
          </w:tcPr>
          <w:p w14:paraId="2267D4AE">
            <w:pPr>
              <w:spacing w:line="400" w:lineRule="exact"/>
              <w:ind w:firstLine="0" w:firstLineChars="0"/>
              <w:rPr>
                <w:sz w:val="18"/>
                <w:szCs w:val="18"/>
                <w:lang w:val="en-US"/>
              </w:rPr>
            </w:pPr>
            <w:r>
              <w:rPr>
                <w:sz w:val="18"/>
                <w:szCs w:val="18"/>
                <w:lang w:val="en-US"/>
              </w:rPr>
              <w:t>95</w:t>
            </w:r>
          </w:p>
        </w:tc>
        <w:tc>
          <w:tcPr>
            <w:tcW w:w="402" w:type="dxa"/>
            <w:vAlign w:val="center"/>
          </w:tcPr>
          <w:p w14:paraId="4C0D69D4">
            <w:pPr>
              <w:spacing w:line="400" w:lineRule="exact"/>
              <w:ind w:firstLine="0" w:firstLineChars="0"/>
              <w:rPr>
                <w:sz w:val="18"/>
                <w:szCs w:val="18"/>
                <w:lang w:val="en-US"/>
              </w:rPr>
            </w:pPr>
            <w:r>
              <w:rPr>
                <w:sz w:val="18"/>
                <w:szCs w:val="18"/>
                <w:lang w:val="en-US"/>
              </w:rPr>
              <w:t>95</w:t>
            </w:r>
          </w:p>
        </w:tc>
        <w:tc>
          <w:tcPr>
            <w:tcW w:w="401" w:type="dxa"/>
            <w:vAlign w:val="center"/>
          </w:tcPr>
          <w:p w14:paraId="537686B6">
            <w:pPr>
              <w:spacing w:line="400" w:lineRule="exact"/>
              <w:ind w:firstLine="0" w:firstLineChars="0"/>
              <w:rPr>
                <w:sz w:val="18"/>
                <w:szCs w:val="18"/>
                <w:lang w:val="en-US"/>
              </w:rPr>
            </w:pPr>
            <w:r>
              <w:rPr>
                <w:sz w:val="18"/>
                <w:szCs w:val="18"/>
                <w:lang w:val="en-US"/>
              </w:rPr>
              <w:t>95</w:t>
            </w:r>
          </w:p>
        </w:tc>
        <w:tc>
          <w:tcPr>
            <w:tcW w:w="402" w:type="dxa"/>
            <w:vAlign w:val="center"/>
          </w:tcPr>
          <w:p w14:paraId="157357C8">
            <w:pPr>
              <w:spacing w:line="400" w:lineRule="exact"/>
              <w:ind w:firstLine="0" w:firstLineChars="0"/>
              <w:rPr>
                <w:sz w:val="18"/>
                <w:szCs w:val="18"/>
                <w:lang w:val="en-US"/>
              </w:rPr>
            </w:pPr>
            <w:r>
              <w:rPr>
                <w:sz w:val="18"/>
                <w:szCs w:val="18"/>
                <w:lang w:val="en-US"/>
              </w:rPr>
              <w:t>80</w:t>
            </w:r>
          </w:p>
        </w:tc>
        <w:tc>
          <w:tcPr>
            <w:tcW w:w="402" w:type="dxa"/>
            <w:vAlign w:val="center"/>
          </w:tcPr>
          <w:p w14:paraId="614AC3B6">
            <w:pPr>
              <w:spacing w:line="400" w:lineRule="exact"/>
              <w:ind w:firstLine="0" w:firstLineChars="0"/>
              <w:rPr>
                <w:sz w:val="18"/>
                <w:szCs w:val="18"/>
                <w:lang w:val="en-US"/>
              </w:rPr>
            </w:pPr>
            <w:r>
              <w:rPr>
                <w:sz w:val="18"/>
                <w:szCs w:val="18"/>
                <w:lang w:val="en-US"/>
              </w:rPr>
              <w:t>80</w:t>
            </w:r>
          </w:p>
        </w:tc>
        <w:tc>
          <w:tcPr>
            <w:tcW w:w="401" w:type="dxa"/>
            <w:vAlign w:val="center"/>
          </w:tcPr>
          <w:p w14:paraId="3047E525">
            <w:pPr>
              <w:spacing w:line="400" w:lineRule="exact"/>
              <w:ind w:firstLine="0" w:firstLineChars="0"/>
              <w:rPr>
                <w:sz w:val="18"/>
                <w:szCs w:val="18"/>
                <w:lang w:val="en-US"/>
              </w:rPr>
            </w:pPr>
            <w:r>
              <w:rPr>
                <w:sz w:val="18"/>
                <w:szCs w:val="18"/>
                <w:lang w:val="en-US"/>
              </w:rPr>
              <w:t>95</w:t>
            </w:r>
          </w:p>
        </w:tc>
        <w:tc>
          <w:tcPr>
            <w:tcW w:w="402" w:type="dxa"/>
            <w:vAlign w:val="center"/>
          </w:tcPr>
          <w:p w14:paraId="14A8BBBF">
            <w:pPr>
              <w:spacing w:line="400" w:lineRule="exact"/>
              <w:ind w:firstLine="0" w:firstLineChars="0"/>
              <w:rPr>
                <w:sz w:val="18"/>
                <w:szCs w:val="18"/>
                <w:lang w:val="en-US"/>
              </w:rPr>
            </w:pPr>
            <w:r>
              <w:rPr>
                <w:sz w:val="18"/>
                <w:szCs w:val="18"/>
                <w:lang w:val="en-US"/>
              </w:rPr>
              <w:t>95</w:t>
            </w:r>
          </w:p>
        </w:tc>
        <w:tc>
          <w:tcPr>
            <w:tcW w:w="402" w:type="dxa"/>
            <w:vAlign w:val="center"/>
          </w:tcPr>
          <w:p w14:paraId="08F48B49">
            <w:pPr>
              <w:spacing w:line="400" w:lineRule="exact"/>
              <w:ind w:firstLine="0" w:firstLineChars="0"/>
              <w:rPr>
                <w:sz w:val="18"/>
                <w:szCs w:val="18"/>
                <w:lang w:val="en-US"/>
              </w:rPr>
            </w:pPr>
            <w:r>
              <w:rPr>
                <w:sz w:val="18"/>
                <w:szCs w:val="18"/>
                <w:lang w:val="en-US"/>
              </w:rPr>
              <w:t>95</w:t>
            </w:r>
          </w:p>
        </w:tc>
        <w:tc>
          <w:tcPr>
            <w:tcW w:w="402" w:type="dxa"/>
            <w:vAlign w:val="center"/>
          </w:tcPr>
          <w:p w14:paraId="491DEC7E">
            <w:pPr>
              <w:spacing w:line="400" w:lineRule="exact"/>
              <w:ind w:firstLine="0" w:firstLineChars="0"/>
              <w:rPr>
                <w:sz w:val="18"/>
                <w:szCs w:val="18"/>
                <w:lang w:val="en-US"/>
              </w:rPr>
            </w:pPr>
            <w:r>
              <w:rPr>
                <w:sz w:val="18"/>
                <w:szCs w:val="18"/>
                <w:lang w:val="en-US"/>
              </w:rPr>
              <w:t>95</w:t>
            </w:r>
          </w:p>
        </w:tc>
        <w:tc>
          <w:tcPr>
            <w:tcW w:w="401" w:type="dxa"/>
            <w:vAlign w:val="center"/>
          </w:tcPr>
          <w:p w14:paraId="1EC74AC9">
            <w:pPr>
              <w:spacing w:line="400" w:lineRule="exact"/>
              <w:ind w:firstLine="0" w:firstLineChars="0"/>
              <w:rPr>
                <w:sz w:val="18"/>
                <w:szCs w:val="18"/>
                <w:lang w:val="en-US"/>
              </w:rPr>
            </w:pPr>
            <w:r>
              <w:rPr>
                <w:sz w:val="18"/>
                <w:szCs w:val="18"/>
                <w:lang w:val="en-US"/>
              </w:rPr>
              <w:t>30</w:t>
            </w:r>
          </w:p>
        </w:tc>
        <w:tc>
          <w:tcPr>
            <w:tcW w:w="402" w:type="dxa"/>
            <w:vAlign w:val="center"/>
          </w:tcPr>
          <w:p w14:paraId="20A7ED7F">
            <w:pPr>
              <w:spacing w:line="400" w:lineRule="exact"/>
              <w:ind w:firstLine="0" w:firstLineChars="0"/>
              <w:rPr>
                <w:sz w:val="18"/>
                <w:szCs w:val="18"/>
                <w:lang w:val="en-US"/>
              </w:rPr>
            </w:pPr>
            <w:r>
              <w:rPr>
                <w:sz w:val="18"/>
                <w:szCs w:val="18"/>
                <w:lang w:val="en-US"/>
              </w:rPr>
              <w:t>30</w:t>
            </w:r>
          </w:p>
        </w:tc>
        <w:tc>
          <w:tcPr>
            <w:tcW w:w="402" w:type="dxa"/>
            <w:vAlign w:val="center"/>
          </w:tcPr>
          <w:p w14:paraId="05A50313">
            <w:pPr>
              <w:spacing w:line="400" w:lineRule="exact"/>
              <w:ind w:firstLine="0" w:firstLineChars="0"/>
              <w:rPr>
                <w:sz w:val="18"/>
                <w:szCs w:val="18"/>
                <w:lang w:val="en-US"/>
              </w:rPr>
            </w:pPr>
            <w:r>
              <w:rPr>
                <w:sz w:val="18"/>
                <w:szCs w:val="18"/>
                <w:lang w:val="en-US"/>
              </w:rPr>
              <w:t>0</w:t>
            </w:r>
          </w:p>
        </w:tc>
        <w:tc>
          <w:tcPr>
            <w:tcW w:w="401" w:type="dxa"/>
            <w:vAlign w:val="center"/>
          </w:tcPr>
          <w:p w14:paraId="537011BE">
            <w:pPr>
              <w:spacing w:line="400" w:lineRule="exact"/>
              <w:ind w:firstLine="0" w:firstLineChars="0"/>
              <w:rPr>
                <w:sz w:val="18"/>
                <w:szCs w:val="18"/>
                <w:lang w:val="en-US"/>
              </w:rPr>
            </w:pPr>
            <w:r>
              <w:rPr>
                <w:sz w:val="18"/>
                <w:szCs w:val="18"/>
                <w:lang w:val="en-US"/>
              </w:rPr>
              <w:t>0</w:t>
            </w:r>
          </w:p>
        </w:tc>
        <w:tc>
          <w:tcPr>
            <w:tcW w:w="402" w:type="dxa"/>
            <w:vAlign w:val="center"/>
          </w:tcPr>
          <w:p w14:paraId="5308374D">
            <w:pPr>
              <w:spacing w:line="400" w:lineRule="exact"/>
              <w:ind w:firstLine="0" w:firstLineChars="0"/>
              <w:rPr>
                <w:sz w:val="18"/>
                <w:szCs w:val="18"/>
                <w:lang w:val="en-US"/>
              </w:rPr>
            </w:pPr>
            <w:r>
              <w:rPr>
                <w:sz w:val="18"/>
                <w:szCs w:val="18"/>
                <w:lang w:val="en-US"/>
              </w:rPr>
              <w:t>0</w:t>
            </w:r>
          </w:p>
        </w:tc>
        <w:tc>
          <w:tcPr>
            <w:tcW w:w="402" w:type="dxa"/>
            <w:vAlign w:val="center"/>
          </w:tcPr>
          <w:p w14:paraId="3FD1A83B">
            <w:pPr>
              <w:spacing w:line="400" w:lineRule="exact"/>
              <w:ind w:firstLine="0" w:firstLineChars="0"/>
              <w:rPr>
                <w:sz w:val="18"/>
                <w:szCs w:val="18"/>
                <w:lang w:val="en-US"/>
              </w:rPr>
            </w:pPr>
            <w:r>
              <w:rPr>
                <w:sz w:val="18"/>
                <w:szCs w:val="18"/>
                <w:lang w:val="en-US"/>
              </w:rPr>
              <w:t>0</w:t>
            </w:r>
          </w:p>
        </w:tc>
        <w:tc>
          <w:tcPr>
            <w:tcW w:w="402" w:type="dxa"/>
            <w:vAlign w:val="center"/>
          </w:tcPr>
          <w:p w14:paraId="499A6276">
            <w:pPr>
              <w:spacing w:line="400" w:lineRule="exact"/>
              <w:ind w:firstLine="0" w:firstLineChars="0"/>
              <w:rPr>
                <w:sz w:val="18"/>
                <w:szCs w:val="18"/>
                <w:lang w:val="en-US"/>
              </w:rPr>
            </w:pPr>
            <w:r>
              <w:rPr>
                <w:sz w:val="18"/>
                <w:szCs w:val="18"/>
                <w:lang w:val="en-US"/>
              </w:rPr>
              <w:t>0</w:t>
            </w:r>
          </w:p>
        </w:tc>
      </w:tr>
      <w:tr w14:paraId="62CCA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344DC9">
            <w:pPr>
              <w:spacing w:line="400" w:lineRule="exact"/>
              <w:ind w:firstLine="0" w:firstLineChars="0"/>
              <w:rPr>
                <w:sz w:val="18"/>
                <w:szCs w:val="18"/>
                <w:lang w:val="en-US"/>
              </w:rPr>
            </w:pPr>
          </w:p>
        </w:tc>
        <w:tc>
          <w:tcPr>
            <w:tcW w:w="401" w:type="dxa"/>
            <w:vAlign w:val="center"/>
          </w:tcPr>
          <w:p w14:paraId="3037B633">
            <w:pPr>
              <w:spacing w:line="400" w:lineRule="exact"/>
              <w:ind w:firstLine="0" w:firstLineChars="0"/>
              <w:rPr>
                <w:sz w:val="18"/>
                <w:szCs w:val="18"/>
                <w:lang w:val="en-US"/>
              </w:rPr>
            </w:pPr>
            <w:r>
              <w:rPr>
                <w:sz w:val="18"/>
                <w:szCs w:val="18"/>
                <w:lang w:val="en-US"/>
              </w:rPr>
              <w:t>0</w:t>
            </w:r>
          </w:p>
        </w:tc>
        <w:tc>
          <w:tcPr>
            <w:tcW w:w="402" w:type="dxa"/>
            <w:vAlign w:val="center"/>
          </w:tcPr>
          <w:p w14:paraId="662D5C92">
            <w:pPr>
              <w:spacing w:line="400" w:lineRule="exact"/>
              <w:ind w:firstLine="0" w:firstLineChars="0"/>
              <w:rPr>
                <w:sz w:val="18"/>
                <w:szCs w:val="18"/>
                <w:lang w:val="en-US"/>
              </w:rPr>
            </w:pPr>
            <w:r>
              <w:rPr>
                <w:sz w:val="18"/>
                <w:szCs w:val="18"/>
                <w:lang w:val="en-US"/>
              </w:rPr>
              <w:t>0</w:t>
            </w:r>
          </w:p>
        </w:tc>
        <w:tc>
          <w:tcPr>
            <w:tcW w:w="402" w:type="dxa"/>
            <w:vAlign w:val="center"/>
          </w:tcPr>
          <w:p w14:paraId="4009CADC">
            <w:pPr>
              <w:spacing w:line="400" w:lineRule="exact"/>
              <w:ind w:firstLine="0" w:firstLineChars="0"/>
              <w:rPr>
                <w:sz w:val="18"/>
                <w:szCs w:val="18"/>
                <w:lang w:val="en-US"/>
              </w:rPr>
            </w:pPr>
            <w:r>
              <w:rPr>
                <w:sz w:val="18"/>
                <w:szCs w:val="18"/>
                <w:lang w:val="en-US"/>
              </w:rPr>
              <w:t>0</w:t>
            </w:r>
          </w:p>
        </w:tc>
        <w:tc>
          <w:tcPr>
            <w:tcW w:w="401" w:type="dxa"/>
            <w:vAlign w:val="center"/>
          </w:tcPr>
          <w:p w14:paraId="22B5AC3D">
            <w:pPr>
              <w:spacing w:line="400" w:lineRule="exact"/>
              <w:ind w:firstLine="0" w:firstLineChars="0"/>
              <w:rPr>
                <w:sz w:val="18"/>
                <w:szCs w:val="18"/>
                <w:lang w:val="en-US"/>
              </w:rPr>
            </w:pPr>
            <w:r>
              <w:rPr>
                <w:sz w:val="18"/>
                <w:szCs w:val="18"/>
                <w:lang w:val="en-US"/>
              </w:rPr>
              <w:t>0</w:t>
            </w:r>
          </w:p>
        </w:tc>
        <w:tc>
          <w:tcPr>
            <w:tcW w:w="402" w:type="dxa"/>
            <w:vAlign w:val="center"/>
          </w:tcPr>
          <w:p w14:paraId="0880AAD6">
            <w:pPr>
              <w:spacing w:line="400" w:lineRule="exact"/>
              <w:ind w:firstLine="0" w:firstLineChars="0"/>
              <w:rPr>
                <w:sz w:val="18"/>
                <w:szCs w:val="18"/>
                <w:lang w:val="en-US"/>
              </w:rPr>
            </w:pPr>
            <w:r>
              <w:rPr>
                <w:sz w:val="18"/>
                <w:szCs w:val="18"/>
                <w:lang w:val="en-US"/>
              </w:rPr>
              <w:t>0</w:t>
            </w:r>
          </w:p>
        </w:tc>
        <w:tc>
          <w:tcPr>
            <w:tcW w:w="402" w:type="dxa"/>
            <w:vAlign w:val="center"/>
          </w:tcPr>
          <w:p w14:paraId="44CA6901">
            <w:pPr>
              <w:spacing w:line="400" w:lineRule="exact"/>
              <w:ind w:firstLine="0" w:firstLineChars="0"/>
              <w:rPr>
                <w:sz w:val="18"/>
                <w:szCs w:val="18"/>
                <w:lang w:val="en-US"/>
              </w:rPr>
            </w:pPr>
            <w:r>
              <w:rPr>
                <w:sz w:val="18"/>
                <w:szCs w:val="18"/>
                <w:lang w:val="en-US"/>
              </w:rPr>
              <w:t>0</w:t>
            </w:r>
          </w:p>
        </w:tc>
        <w:tc>
          <w:tcPr>
            <w:tcW w:w="401" w:type="dxa"/>
            <w:vAlign w:val="center"/>
          </w:tcPr>
          <w:p w14:paraId="74FE98CC">
            <w:pPr>
              <w:spacing w:line="400" w:lineRule="exact"/>
              <w:ind w:firstLine="0" w:firstLineChars="0"/>
              <w:rPr>
                <w:sz w:val="18"/>
                <w:szCs w:val="18"/>
                <w:lang w:val="en-US"/>
              </w:rPr>
            </w:pPr>
            <w:r>
              <w:rPr>
                <w:sz w:val="18"/>
                <w:szCs w:val="18"/>
                <w:lang w:val="en-US"/>
              </w:rPr>
              <w:t>0</w:t>
            </w:r>
          </w:p>
        </w:tc>
        <w:tc>
          <w:tcPr>
            <w:tcW w:w="402" w:type="dxa"/>
            <w:vAlign w:val="center"/>
          </w:tcPr>
          <w:p w14:paraId="0F694915">
            <w:pPr>
              <w:spacing w:line="400" w:lineRule="exact"/>
              <w:ind w:firstLine="0" w:firstLineChars="0"/>
              <w:rPr>
                <w:sz w:val="18"/>
                <w:szCs w:val="18"/>
                <w:lang w:val="en-US"/>
              </w:rPr>
            </w:pPr>
            <w:r>
              <w:rPr>
                <w:sz w:val="18"/>
                <w:szCs w:val="18"/>
                <w:lang w:val="en-US"/>
              </w:rPr>
              <w:t>0</w:t>
            </w:r>
          </w:p>
        </w:tc>
        <w:tc>
          <w:tcPr>
            <w:tcW w:w="402" w:type="dxa"/>
            <w:vAlign w:val="center"/>
          </w:tcPr>
          <w:p w14:paraId="498B1BAA">
            <w:pPr>
              <w:spacing w:line="400" w:lineRule="exact"/>
              <w:ind w:firstLine="0" w:firstLineChars="0"/>
              <w:rPr>
                <w:sz w:val="18"/>
                <w:szCs w:val="18"/>
                <w:lang w:val="en-US"/>
              </w:rPr>
            </w:pPr>
            <w:r>
              <w:rPr>
                <w:sz w:val="18"/>
                <w:szCs w:val="18"/>
                <w:lang w:val="en-US"/>
              </w:rPr>
              <w:t>0</w:t>
            </w:r>
          </w:p>
        </w:tc>
        <w:tc>
          <w:tcPr>
            <w:tcW w:w="402" w:type="dxa"/>
            <w:vAlign w:val="center"/>
          </w:tcPr>
          <w:p w14:paraId="581D988A">
            <w:pPr>
              <w:spacing w:line="400" w:lineRule="exact"/>
              <w:ind w:firstLine="0" w:firstLineChars="0"/>
              <w:rPr>
                <w:sz w:val="18"/>
                <w:szCs w:val="18"/>
                <w:lang w:val="en-US"/>
              </w:rPr>
            </w:pPr>
            <w:r>
              <w:rPr>
                <w:sz w:val="18"/>
                <w:szCs w:val="18"/>
                <w:lang w:val="en-US"/>
              </w:rPr>
              <w:t>0</w:t>
            </w:r>
          </w:p>
        </w:tc>
        <w:tc>
          <w:tcPr>
            <w:tcW w:w="401" w:type="dxa"/>
            <w:vAlign w:val="center"/>
          </w:tcPr>
          <w:p w14:paraId="386C0E58">
            <w:pPr>
              <w:spacing w:line="400" w:lineRule="exact"/>
              <w:ind w:firstLine="0" w:firstLineChars="0"/>
              <w:rPr>
                <w:sz w:val="18"/>
                <w:szCs w:val="18"/>
                <w:lang w:val="en-US"/>
              </w:rPr>
            </w:pPr>
            <w:r>
              <w:rPr>
                <w:sz w:val="18"/>
                <w:szCs w:val="18"/>
                <w:lang w:val="en-US"/>
              </w:rPr>
              <w:t>0</w:t>
            </w:r>
          </w:p>
        </w:tc>
        <w:tc>
          <w:tcPr>
            <w:tcW w:w="402" w:type="dxa"/>
            <w:vAlign w:val="center"/>
          </w:tcPr>
          <w:p w14:paraId="72505797">
            <w:pPr>
              <w:spacing w:line="400" w:lineRule="exact"/>
              <w:ind w:firstLine="0" w:firstLineChars="0"/>
              <w:rPr>
                <w:sz w:val="18"/>
                <w:szCs w:val="18"/>
                <w:lang w:val="en-US"/>
              </w:rPr>
            </w:pPr>
            <w:r>
              <w:rPr>
                <w:sz w:val="18"/>
                <w:szCs w:val="18"/>
                <w:lang w:val="en-US"/>
              </w:rPr>
              <w:t>0</w:t>
            </w:r>
          </w:p>
        </w:tc>
        <w:tc>
          <w:tcPr>
            <w:tcW w:w="402" w:type="dxa"/>
            <w:vAlign w:val="center"/>
          </w:tcPr>
          <w:p w14:paraId="2CAC2B0F">
            <w:pPr>
              <w:spacing w:line="400" w:lineRule="exact"/>
              <w:ind w:firstLine="0" w:firstLineChars="0"/>
              <w:rPr>
                <w:sz w:val="18"/>
                <w:szCs w:val="18"/>
                <w:lang w:val="en-US"/>
              </w:rPr>
            </w:pPr>
            <w:r>
              <w:rPr>
                <w:sz w:val="18"/>
                <w:szCs w:val="18"/>
                <w:lang w:val="en-US"/>
              </w:rPr>
              <w:t>0</w:t>
            </w:r>
          </w:p>
        </w:tc>
        <w:tc>
          <w:tcPr>
            <w:tcW w:w="401" w:type="dxa"/>
            <w:vAlign w:val="center"/>
          </w:tcPr>
          <w:p w14:paraId="7C73C567">
            <w:pPr>
              <w:spacing w:line="400" w:lineRule="exact"/>
              <w:ind w:firstLine="0" w:firstLineChars="0"/>
              <w:rPr>
                <w:sz w:val="18"/>
                <w:szCs w:val="18"/>
                <w:lang w:val="en-US"/>
              </w:rPr>
            </w:pPr>
            <w:r>
              <w:rPr>
                <w:sz w:val="18"/>
                <w:szCs w:val="18"/>
                <w:lang w:val="en-US"/>
              </w:rPr>
              <w:t>0</w:t>
            </w:r>
          </w:p>
        </w:tc>
        <w:tc>
          <w:tcPr>
            <w:tcW w:w="402" w:type="dxa"/>
            <w:vAlign w:val="center"/>
          </w:tcPr>
          <w:p w14:paraId="580D5097">
            <w:pPr>
              <w:spacing w:line="400" w:lineRule="exact"/>
              <w:ind w:firstLine="0" w:firstLineChars="0"/>
              <w:rPr>
                <w:sz w:val="18"/>
                <w:szCs w:val="18"/>
                <w:lang w:val="en-US"/>
              </w:rPr>
            </w:pPr>
            <w:r>
              <w:rPr>
                <w:sz w:val="18"/>
                <w:szCs w:val="18"/>
                <w:lang w:val="en-US"/>
              </w:rPr>
              <w:t>0</w:t>
            </w:r>
          </w:p>
        </w:tc>
        <w:tc>
          <w:tcPr>
            <w:tcW w:w="402" w:type="dxa"/>
            <w:vAlign w:val="center"/>
          </w:tcPr>
          <w:p w14:paraId="4AF64DDD">
            <w:pPr>
              <w:spacing w:line="400" w:lineRule="exact"/>
              <w:ind w:firstLine="0" w:firstLineChars="0"/>
              <w:rPr>
                <w:sz w:val="18"/>
                <w:szCs w:val="18"/>
                <w:lang w:val="en-US"/>
              </w:rPr>
            </w:pPr>
            <w:r>
              <w:rPr>
                <w:sz w:val="18"/>
                <w:szCs w:val="18"/>
                <w:lang w:val="en-US"/>
              </w:rPr>
              <w:t>0</w:t>
            </w:r>
          </w:p>
        </w:tc>
        <w:tc>
          <w:tcPr>
            <w:tcW w:w="402" w:type="dxa"/>
            <w:vAlign w:val="center"/>
          </w:tcPr>
          <w:p w14:paraId="4118403A">
            <w:pPr>
              <w:spacing w:line="400" w:lineRule="exact"/>
              <w:ind w:firstLine="0" w:firstLineChars="0"/>
              <w:rPr>
                <w:sz w:val="18"/>
                <w:szCs w:val="18"/>
                <w:lang w:val="en-US"/>
              </w:rPr>
            </w:pPr>
            <w:r>
              <w:rPr>
                <w:sz w:val="18"/>
                <w:szCs w:val="18"/>
                <w:lang w:val="en-US"/>
              </w:rPr>
              <w:t>0</w:t>
            </w:r>
          </w:p>
        </w:tc>
        <w:tc>
          <w:tcPr>
            <w:tcW w:w="401" w:type="dxa"/>
            <w:vAlign w:val="center"/>
          </w:tcPr>
          <w:p w14:paraId="0A775278">
            <w:pPr>
              <w:spacing w:line="400" w:lineRule="exact"/>
              <w:ind w:firstLine="0" w:firstLineChars="0"/>
              <w:rPr>
                <w:sz w:val="18"/>
                <w:szCs w:val="18"/>
                <w:lang w:val="en-US"/>
              </w:rPr>
            </w:pPr>
            <w:r>
              <w:rPr>
                <w:sz w:val="18"/>
                <w:szCs w:val="18"/>
                <w:lang w:val="en-US"/>
              </w:rPr>
              <w:t>0</w:t>
            </w:r>
          </w:p>
        </w:tc>
        <w:tc>
          <w:tcPr>
            <w:tcW w:w="402" w:type="dxa"/>
            <w:vAlign w:val="center"/>
          </w:tcPr>
          <w:p w14:paraId="641C4B08">
            <w:pPr>
              <w:spacing w:line="400" w:lineRule="exact"/>
              <w:ind w:firstLine="0" w:firstLineChars="0"/>
              <w:rPr>
                <w:sz w:val="18"/>
                <w:szCs w:val="18"/>
                <w:lang w:val="en-US"/>
              </w:rPr>
            </w:pPr>
            <w:r>
              <w:rPr>
                <w:sz w:val="18"/>
                <w:szCs w:val="18"/>
                <w:lang w:val="en-US"/>
              </w:rPr>
              <w:t>0</w:t>
            </w:r>
          </w:p>
        </w:tc>
        <w:tc>
          <w:tcPr>
            <w:tcW w:w="402" w:type="dxa"/>
            <w:vAlign w:val="center"/>
          </w:tcPr>
          <w:p w14:paraId="006E737C">
            <w:pPr>
              <w:spacing w:line="400" w:lineRule="exact"/>
              <w:ind w:firstLine="0" w:firstLineChars="0"/>
              <w:rPr>
                <w:sz w:val="18"/>
                <w:szCs w:val="18"/>
                <w:lang w:val="en-US"/>
              </w:rPr>
            </w:pPr>
            <w:r>
              <w:rPr>
                <w:sz w:val="18"/>
                <w:szCs w:val="18"/>
                <w:lang w:val="en-US"/>
              </w:rPr>
              <w:t>0</w:t>
            </w:r>
          </w:p>
        </w:tc>
        <w:tc>
          <w:tcPr>
            <w:tcW w:w="401" w:type="dxa"/>
            <w:vAlign w:val="center"/>
          </w:tcPr>
          <w:p w14:paraId="314A30A0">
            <w:pPr>
              <w:spacing w:line="400" w:lineRule="exact"/>
              <w:ind w:firstLine="0" w:firstLineChars="0"/>
              <w:rPr>
                <w:sz w:val="18"/>
                <w:szCs w:val="18"/>
                <w:lang w:val="en-US"/>
              </w:rPr>
            </w:pPr>
            <w:r>
              <w:rPr>
                <w:sz w:val="18"/>
                <w:szCs w:val="18"/>
                <w:lang w:val="en-US"/>
              </w:rPr>
              <w:t>0</w:t>
            </w:r>
          </w:p>
        </w:tc>
        <w:tc>
          <w:tcPr>
            <w:tcW w:w="402" w:type="dxa"/>
            <w:vAlign w:val="center"/>
          </w:tcPr>
          <w:p w14:paraId="6B6FB2B2">
            <w:pPr>
              <w:spacing w:line="400" w:lineRule="exact"/>
              <w:ind w:firstLine="0" w:firstLineChars="0"/>
              <w:rPr>
                <w:sz w:val="18"/>
                <w:szCs w:val="18"/>
                <w:lang w:val="en-US"/>
              </w:rPr>
            </w:pPr>
            <w:r>
              <w:rPr>
                <w:sz w:val="18"/>
                <w:szCs w:val="18"/>
                <w:lang w:val="en-US"/>
              </w:rPr>
              <w:t>0</w:t>
            </w:r>
          </w:p>
        </w:tc>
        <w:tc>
          <w:tcPr>
            <w:tcW w:w="402" w:type="dxa"/>
            <w:vAlign w:val="center"/>
          </w:tcPr>
          <w:p w14:paraId="1F6D9218">
            <w:pPr>
              <w:spacing w:line="400" w:lineRule="exact"/>
              <w:ind w:firstLine="0" w:firstLineChars="0"/>
              <w:rPr>
                <w:sz w:val="18"/>
                <w:szCs w:val="18"/>
                <w:lang w:val="en-US"/>
              </w:rPr>
            </w:pPr>
            <w:r>
              <w:rPr>
                <w:sz w:val="18"/>
                <w:szCs w:val="18"/>
                <w:lang w:val="en-US"/>
              </w:rPr>
              <w:t>0</w:t>
            </w:r>
          </w:p>
        </w:tc>
        <w:tc>
          <w:tcPr>
            <w:tcW w:w="402" w:type="dxa"/>
            <w:vAlign w:val="center"/>
          </w:tcPr>
          <w:p w14:paraId="51918A23">
            <w:pPr>
              <w:spacing w:line="400" w:lineRule="exact"/>
              <w:ind w:firstLine="0" w:firstLineChars="0"/>
              <w:rPr>
                <w:sz w:val="18"/>
                <w:szCs w:val="18"/>
                <w:lang w:val="en-US"/>
              </w:rPr>
            </w:pPr>
            <w:r>
              <w:rPr>
                <w:sz w:val="18"/>
                <w:szCs w:val="18"/>
                <w:lang w:val="en-US"/>
              </w:rPr>
              <w:t>0</w:t>
            </w:r>
          </w:p>
        </w:tc>
      </w:tr>
    </w:tbl>
    <w:p w14:paraId="3A857D18"/>
    <w:p w14:paraId="7057DA4E">
      <w:r>
        <w:t>注：上行：工作日；下行：节假日</w:t>
      </w:r>
    </w:p>
    <w:p w14:paraId="3C653946">
      <w:pPr>
        <w:pStyle w:val="4"/>
      </w:pPr>
      <w:bookmarkStart w:id="177" w:name="_Toc9348"/>
      <w:r>
        <w:t>工作日/节假日设备逐时使用率(%)</w:t>
      </w:r>
      <w:bookmarkEnd w:id="177"/>
    </w:p>
    <w:p w14:paraId="46F4898D"/>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0A9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387BCE2">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F64608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670337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59ED00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A981CE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66F6A1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2753A3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9DDFE9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0245BF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F7B928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2E893C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6583972">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31F70C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3F7644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221604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E51ACC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DE0596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C04CEC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F29D50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463154D">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D7FFB1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FA40F2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D94E49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250EC2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6A72B5C">
            <w:pPr>
              <w:spacing w:line="400" w:lineRule="exact"/>
              <w:ind w:firstLine="0" w:firstLineChars="0"/>
              <w:rPr>
                <w:sz w:val="18"/>
                <w:szCs w:val="18"/>
                <w:lang w:val="en-US"/>
              </w:rPr>
            </w:pPr>
            <w:r>
              <w:rPr>
                <w:sz w:val="18"/>
                <w:szCs w:val="18"/>
                <w:lang w:val="en-US"/>
              </w:rPr>
              <w:t>24</w:t>
            </w:r>
          </w:p>
        </w:tc>
      </w:tr>
      <w:tr w14:paraId="55AAC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6B15D4">
            <w:pPr>
              <w:spacing w:line="400" w:lineRule="exact"/>
              <w:ind w:firstLine="0" w:firstLineChars="0"/>
              <w:rPr>
                <w:sz w:val="18"/>
                <w:szCs w:val="18"/>
                <w:lang w:val="en-US"/>
              </w:rPr>
            </w:pPr>
            <w:r>
              <w:rPr>
                <w:sz w:val="18"/>
                <w:szCs w:val="18"/>
                <w:lang w:val="en-US"/>
              </w:rPr>
              <w:t>办公-会议室</w:t>
            </w:r>
          </w:p>
        </w:tc>
        <w:tc>
          <w:tcPr>
            <w:tcW w:w="401" w:type="dxa"/>
            <w:vAlign w:val="center"/>
          </w:tcPr>
          <w:p w14:paraId="121AD8C9">
            <w:pPr>
              <w:spacing w:line="400" w:lineRule="exact"/>
              <w:ind w:firstLine="0" w:firstLineChars="0"/>
              <w:rPr>
                <w:sz w:val="18"/>
                <w:szCs w:val="18"/>
                <w:lang w:val="en-US"/>
              </w:rPr>
            </w:pPr>
            <w:r>
              <w:rPr>
                <w:sz w:val="18"/>
                <w:szCs w:val="18"/>
                <w:lang w:val="en-US"/>
              </w:rPr>
              <w:t>0</w:t>
            </w:r>
          </w:p>
        </w:tc>
        <w:tc>
          <w:tcPr>
            <w:tcW w:w="402" w:type="dxa"/>
            <w:vAlign w:val="center"/>
          </w:tcPr>
          <w:p w14:paraId="5F01D0BC">
            <w:pPr>
              <w:spacing w:line="400" w:lineRule="exact"/>
              <w:ind w:firstLine="0" w:firstLineChars="0"/>
              <w:rPr>
                <w:sz w:val="18"/>
                <w:szCs w:val="18"/>
                <w:lang w:val="en-US"/>
              </w:rPr>
            </w:pPr>
            <w:r>
              <w:rPr>
                <w:sz w:val="18"/>
                <w:szCs w:val="18"/>
                <w:lang w:val="en-US"/>
              </w:rPr>
              <w:t>0</w:t>
            </w:r>
          </w:p>
        </w:tc>
        <w:tc>
          <w:tcPr>
            <w:tcW w:w="402" w:type="dxa"/>
            <w:vAlign w:val="center"/>
          </w:tcPr>
          <w:p w14:paraId="2213D9E6">
            <w:pPr>
              <w:spacing w:line="400" w:lineRule="exact"/>
              <w:ind w:firstLine="0" w:firstLineChars="0"/>
              <w:rPr>
                <w:sz w:val="18"/>
                <w:szCs w:val="18"/>
                <w:lang w:val="en-US"/>
              </w:rPr>
            </w:pPr>
            <w:r>
              <w:rPr>
                <w:sz w:val="18"/>
                <w:szCs w:val="18"/>
                <w:lang w:val="en-US"/>
              </w:rPr>
              <w:t>0</w:t>
            </w:r>
          </w:p>
        </w:tc>
        <w:tc>
          <w:tcPr>
            <w:tcW w:w="401" w:type="dxa"/>
            <w:vAlign w:val="center"/>
          </w:tcPr>
          <w:p w14:paraId="0CF64299">
            <w:pPr>
              <w:spacing w:line="400" w:lineRule="exact"/>
              <w:ind w:firstLine="0" w:firstLineChars="0"/>
              <w:rPr>
                <w:sz w:val="18"/>
                <w:szCs w:val="18"/>
                <w:lang w:val="en-US"/>
              </w:rPr>
            </w:pPr>
            <w:r>
              <w:rPr>
                <w:sz w:val="18"/>
                <w:szCs w:val="18"/>
                <w:lang w:val="en-US"/>
              </w:rPr>
              <w:t>0</w:t>
            </w:r>
          </w:p>
        </w:tc>
        <w:tc>
          <w:tcPr>
            <w:tcW w:w="402" w:type="dxa"/>
            <w:vAlign w:val="center"/>
          </w:tcPr>
          <w:p w14:paraId="06E92458">
            <w:pPr>
              <w:spacing w:line="400" w:lineRule="exact"/>
              <w:ind w:firstLine="0" w:firstLineChars="0"/>
              <w:rPr>
                <w:sz w:val="18"/>
                <w:szCs w:val="18"/>
                <w:lang w:val="en-US"/>
              </w:rPr>
            </w:pPr>
            <w:r>
              <w:rPr>
                <w:sz w:val="18"/>
                <w:szCs w:val="18"/>
                <w:lang w:val="en-US"/>
              </w:rPr>
              <w:t>0</w:t>
            </w:r>
          </w:p>
        </w:tc>
        <w:tc>
          <w:tcPr>
            <w:tcW w:w="402" w:type="dxa"/>
            <w:vAlign w:val="center"/>
          </w:tcPr>
          <w:p w14:paraId="4BFDE699">
            <w:pPr>
              <w:spacing w:line="400" w:lineRule="exact"/>
              <w:ind w:firstLine="0" w:firstLineChars="0"/>
              <w:rPr>
                <w:sz w:val="18"/>
                <w:szCs w:val="18"/>
                <w:lang w:val="en-US"/>
              </w:rPr>
            </w:pPr>
            <w:r>
              <w:rPr>
                <w:sz w:val="18"/>
                <w:szCs w:val="18"/>
                <w:lang w:val="en-US"/>
              </w:rPr>
              <w:t>0</w:t>
            </w:r>
          </w:p>
        </w:tc>
        <w:tc>
          <w:tcPr>
            <w:tcW w:w="401" w:type="dxa"/>
            <w:vAlign w:val="center"/>
          </w:tcPr>
          <w:p w14:paraId="29FD52D0">
            <w:pPr>
              <w:spacing w:line="400" w:lineRule="exact"/>
              <w:ind w:firstLine="0" w:firstLineChars="0"/>
              <w:rPr>
                <w:sz w:val="18"/>
                <w:szCs w:val="18"/>
                <w:lang w:val="en-US"/>
              </w:rPr>
            </w:pPr>
            <w:r>
              <w:rPr>
                <w:sz w:val="18"/>
                <w:szCs w:val="18"/>
                <w:lang w:val="en-US"/>
              </w:rPr>
              <w:t>10</w:t>
            </w:r>
          </w:p>
        </w:tc>
        <w:tc>
          <w:tcPr>
            <w:tcW w:w="402" w:type="dxa"/>
            <w:vAlign w:val="center"/>
          </w:tcPr>
          <w:p w14:paraId="4A492C1E">
            <w:pPr>
              <w:spacing w:line="400" w:lineRule="exact"/>
              <w:ind w:firstLine="0" w:firstLineChars="0"/>
              <w:rPr>
                <w:sz w:val="18"/>
                <w:szCs w:val="18"/>
                <w:lang w:val="en-US"/>
              </w:rPr>
            </w:pPr>
            <w:r>
              <w:rPr>
                <w:sz w:val="18"/>
                <w:szCs w:val="18"/>
                <w:lang w:val="en-US"/>
              </w:rPr>
              <w:t>50</w:t>
            </w:r>
          </w:p>
        </w:tc>
        <w:tc>
          <w:tcPr>
            <w:tcW w:w="402" w:type="dxa"/>
            <w:vAlign w:val="center"/>
          </w:tcPr>
          <w:p w14:paraId="6089227C">
            <w:pPr>
              <w:spacing w:line="400" w:lineRule="exact"/>
              <w:ind w:firstLine="0" w:firstLineChars="0"/>
              <w:rPr>
                <w:sz w:val="18"/>
                <w:szCs w:val="18"/>
                <w:lang w:val="en-US"/>
              </w:rPr>
            </w:pPr>
            <w:r>
              <w:rPr>
                <w:sz w:val="18"/>
                <w:szCs w:val="18"/>
                <w:lang w:val="en-US"/>
              </w:rPr>
              <w:t>95</w:t>
            </w:r>
          </w:p>
        </w:tc>
        <w:tc>
          <w:tcPr>
            <w:tcW w:w="402" w:type="dxa"/>
            <w:vAlign w:val="center"/>
          </w:tcPr>
          <w:p w14:paraId="7EA0947D">
            <w:pPr>
              <w:spacing w:line="400" w:lineRule="exact"/>
              <w:ind w:firstLine="0" w:firstLineChars="0"/>
              <w:rPr>
                <w:sz w:val="18"/>
                <w:szCs w:val="18"/>
                <w:lang w:val="en-US"/>
              </w:rPr>
            </w:pPr>
            <w:r>
              <w:rPr>
                <w:sz w:val="18"/>
                <w:szCs w:val="18"/>
                <w:lang w:val="en-US"/>
              </w:rPr>
              <w:t>95</w:t>
            </w:r>
          </w:p>
        </w:tc>
        <w:tc>
          <w:tcPr>
            <w:tcW w:w="401" w:type="dxa"/>
            <w:vAlign w:val="center"/>
          </w:tcPr>
          <w:p w14:paraId="2761477D">
            <w:pPr>
              <w:spacing w:line="400" w:lineRule="exact"/>
              <w:ind w:firstLine="0" w:firstLineChars="0"/>
              <w:rPr>
                <w:sz w:val="18"/>
                <w:szCs w:val="18"/>
                <w:lang w:val="en-US"/>
              </w:rPr>
            </w:pPr>
            <w:r>
              <w:rPr>
                <w:sz w:val="18"/>
                <w:szCs w:val="18"/>
                <w:lang w:val="en-US"/>
              </w:rPr>
              <w:t>95</w:t>
            </w:r>
          </w:p>
        </w:tc>
        <w:tc>
          <w:tcPr>
            <w:tcW w:w="402" w:type="dxa"/>
            <w:vAlign w:val="center"/>
          </w:tcPr>
          <w:p w14:paraId="5614DF40">
            <w:pPr>
              <w:spacing w:line="400" w:lineRule="exact"/>
              <w:ind w:firstLine="0" w:firstLineChars="0"/>
              <w:rPr>
                <w:sz w:val="18"/>
                <w:szCs w:val="18"/>
                <w:lang w:val="en-US"/>
              </w:rPr>
            </w:pPr>
            <w:r>
              <w:rPr>
                <w:sz w:val="18"/>
                <w:szCs w:val="18"/>
                <w:lang w:val="en-US"/>
              </w:rPr>
              <w:t>50</w:t>
            </w:r>
          </w:p>
        </w:tc>
        <w:tc>
          <w:tcPr>
            <w:tcW w:w="402" w:type="dxa"/>
            <w:vAlign w:val="center"/>
          </w:tcPr>
          <w:p w14:paraId="301A1081">
            <w:pPr>
              <w:spacing w:line="400" w:lineRule="exact"/>
              <w:ind w:firstLine="0" w:firstLineChars="0"/>
              <w:rPr>
                <w:sz w:val="18"/>
                <w:szCs w:val="18"/>
                <w:lang w:val="en-US"/>
              </w:rPr>
            </w:pPr>
            <w:r>
              <w:rPr>
                <w:sz w:val="18"/>
                <w:szCs w:val="18"/>
                <w:lang w:val="en-US"/>
              </w:rPr>
              <w:t>50</w:t>
            </w:r>
          </w:p>
        </w:tc>
        <w:tc>
          <w:tcPr>
            <w:tcW w:w="401" w:type="dxa"/>
            <w:vAlign w:val="center"/>
          </w:tcPr>
          <w:p w14:paraId="554BC112">
            <w:pPr>
              <w:spacing w:line="400" w:lineRule="exact"/>
              <w:ind w:firstLine="0" w:firstLineChars="0"/>
              <w:rPr>
                <w:sz w:val="18"/>
                <w:szCs w:val="18"/>
                <w:lang w:val="en-US"/>
              </w:rPr>
            </w:pPr>
            <w:r>
              <w:rPr>
                <w:sz w:val="18"/>
                <w:szCs w:val="18"/>
                <w:lang w:val="en-US"/>
              </w:rPr>
              <w:t>95</w:t>
            </w:r>
          </w:p>
        </w:tc>
        <w:tc>
          <w:tcPr>
            <w:tcW w:w="402" w:type="dxa"/>
            <w:vAlign w:val="center"/>
          </w:tcPr>
          <w:p w14:paraId="5750D03E">
            <w:pPr>
              <w:spacing w:line="400" w:lineRule="exact"/>
              <w:ind w:firstLine="0" w:firstLineChars="0"/>
              <w:rPr>
                <w:sz w:val="18"/>
                <w:szCs w:val="18"/>
                <w:lang w:val="en-US"/>
              </w:rPr>
            </w:pPr>
            <w:r>
              <w:rPr>
                <w:sz w:val="18"/>
                <w:szCs w:val="18"/>
                <w:lang w:val="en-US"/>
              </w:rPr>
              <w:t>95</w:t>
            </w:r>
          </w:p>
        </w:tc>
        <w:tc>
          <w:tcPr>
            <w:tcW w:w="402" w:type="dxa"/>
            <w:vAlign w:val="center"/>
          </w:tcPr>
          <w:p w14:paraId="5BE34FCA">
            <w:pPr>
              <w:spacing w:line="400" w:lineRule="exact"/>
              <w:ind w:firstLine="0" w:firstLineChars="0"/>
              <w:rPr>
                <w:sz w:val="18"/>
                <w:szCs w:val="18"/>
                <w:lang w:val="en-US"/>
              </w:rPr>
            </w:pPr>
            <w:r>
              <w:rPr>
                <w:sz w:val="18"/>
                <w:szCs w:val="18"/>
                <w:lang w:val="en-US"/>
              </w:rPr>
              <w:t>95</w:t>
            </w:r>
          </w:p>
        </w:tc>
        <w:tc>
          <w:tcPr>
            <w:tcW w:w="402" w:type="dxa"/>
            <w:vAlign w:val="center"/>
          </w:tcPr>
          <w:p w14:paraId="03145DCE">
            <w:pPr>
              <w:spacing w:line="400" w:lineRule="exact"/>
              <w:ind w:firstLine="0" w:firstLineChars="0"/>
              <w:rPr>
                <w:sz w:val="18"/>
                <w:szCs w:val="18"/>
                <w:lang w:val="en-US"/>
              </w:rPr>
            </w:pPr>
            <w:r>
              <w:rPr>
                <w:sz w:val="18"/>
                <w:szCs w:val="18"/>
                <w:lang w:val="en-US"/>
              </w:rPr>
              <w:t>95</w:t>
            </w:r>
          </w:p>
        </w:tc>
        <w:tc>
          <w:tcPr>
            <w:tcW w:w="401" w:type="dxa"/>
            <w:vAlign w:val="center"/>
          </w:tcPr>
          <w:p w14:paraId="1B38ACB3">
            <w:pPr>
              <w:spacing w:line="400" w:lineRule="exact"/>
              <w:ind w:firstLine="0" w:firstLineChars="0"/>
              <w:rPr>
                <w:sz w:val="18"/>
                <w:szCs w:val="18"/>
                <w:lang w:val="en-US"/>
              </w:rPr>
            </w:pPr>
            <w:r>
              <w:rPr>
                <w:sz w:val="18"/>
                <w:szCs w:val="18"/>
                <w:lang w:val="en-US"/>
              </w:rPr>
              <w:t>30</w:t>
            </w:r>
          </w:p>
        </w:tc>
        <w:tc>
          <w:tcPr>
            <w:tcW w:w="402" w:type="dxa"/>
            <w:vAlign w:val="center"/>
          </w:tcPr>
          <w:p w14:paraId="633A61DC">
            <w:pPr>
              <w:spacing w:line="400" w:lineRule="exact"/>
              <w:ind w:firstLine="0" w:firstLineChars="0"/>
              <w:rPr>
                <w:sz w:val="18"/>
                <w:szCs w:val="18"/>
                <w:lang w:val="en-US"/>
              </w:rPr>
            </w:pPr>
            <w:r>
              <w:rPr>
                <w:sz w:val="18"/>
                <w:szCs w:val="18"/>
                <w:lang w:val="en-US"/>
              </w:rPr>
              <w:t>30</w:t>
            </w:r>
          </w:p>
        </w:tc>
        <w:tc>
          <w:tcPr>
            <w:tcW w:w="402" w:type="dxa"/>
            <w:vAlign w:val="center"/>
          </w:tcPr>
          <w:p w14:paraId="472D2DD4">
            <w:pPr>
              <w:spacing w:line="400" w:lineRule="exact"/>
              <w:ind w:firstLine="0" w:firstLineChars="0"/>
              <w:rPr>
                <w:sz w:val="18"/>
                <w:szCs w:val="18"/>
                <w:lang w:val="en-US"/>
              </w:rPr>
            </w:pPr>
            <w:r>
              <w:rPr>
                <w:sz w:val="18"/>
                <w:szCs w:val="18"/>
                <w:lang w:val="en-US"/>
              </w:rPr>
              <w:t>0</w:t>
            </w:r>
          </w:p>
        </w:tc>
        <w:tc>
          <w:tcPr>
            <w:tcW w:w="401" w:type="dxa"/>
            <w:vAlign w:val="center"/>
          </w:tcPr>
          <w:p w14:paraId="2B3D459D">
            <w:pPr>
              <w:spacing w:line="400" w:lineRule="exact"/>
              <w:ind w:firstLine="0" w:firstLineChars="0"/>
              <w:rPr>
                <w:sz w:val="18"/>
                <w:szCs w:val="18"/>
                <w:lang w:val="en-US"/>
              </w:rPr>
            </w:pPr>
            <w:r>
              <w:rPr>
                <w:sz w:val="18"/>
                <w:szCs w:val="18"/>
                <w:lang w:val="en-US"/>
              </w:rPr>
              <w:t>0</w:t>
            </w:r>
          </w:p>
        </w:tc>
        <w:tc>
          <w:tcPr>
            <w:tcW w:w="402" w:type="dxa"/>
            <w:vAlign w:val="center"/>
          </w:tcPr>
          <w:p w14:paraId="299A9BBF">
            <w:pPr>
              <w:spacing w:line="400" w:lineRule="exact"/>
              <w:ind w:firstLine="0" w:firstLineChars="0"/>
              <w:rPr>
                <w:sz w:val="18"/>
                <w:szCs w:val="18"/>
                <w:lang w:val="en-US"/>
              </w:rPr>
            </w:pPr>
            <w:r>
              <w:rPr>
                <w:sz w:val="18"/>
                <w:szCs w:val="18"/>
                <w:lang w:val="en-US"/>
              </w:rPr>
              <w:t>0</w:t>
            </w:r>
          </w:p>
        </w:tc>
        <w:tc>
          <w:tcPr>
            <w:tcW w:w="402" w:type="dxa"/>
            <w:vAlign w:val="center"/>
          </w:tcPr>
          <w:p w14:paraId="065C6B32">
            <w:pPr>
              <w:spacing w:line="400" w:lineRule="exact"/>
              <w:ind w:firstLine="0" w:firstLineChars="0"/>
              <w:rPr>
                <w:sz w:val="18"/>
                <w:szCs w:val="18"/>
                <w:lang w:val="en-US"/>
              </w:rPr>
            </w:pPr>
            <w:r>
              <w:rPr>
                <w:sz w:val="18"/>
                <w:szCs w:val="18"/>
                <w:lang w:val="en-US"/>
              </w:rPr>
              <w:t>0</w:t>
            </w:r>
          </w:p>
        </w:tc>
        <w:tc>
          <w:tcPr>
            <w:tcW w:w="402" w:type="dxa"/>
            <w:vAlign w:val="center"/>
          </w:tcPr>
          <w:p w14:paraId="4B3A4435">
            <w:pPr>
              <w:spacing w:line="400" w:lineRule="exact"/>
              <w:ind w:firstLine="0" w:firstLineChars="0"/>
              <w:rPr>
                <w:sz w:val="18"/>
                <w:szCs w:val="18"/>
                <w:lang w:val="en-US"/>
              </w:rPr>
            </w:pPr>
            <w:r>
              <w:rPr>
                <w:sz w:val="18"/>
                <w:szCs w:val="18"/>
                <w:lang w:val="en-US"/>
              </w:rPr>
              <w:t>0</w:t>
            </w:r>
          </w:p>
        </w:tc>
      </w:tr>
      <w:tr w14:paraId="2DE55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4D8B1F">
            <w:pPr>
              <w:spacing w:line="400" w:lineRule="exact"/>
              <w:ind w:firstLine="0" w:firstLineChars="0"/>
              <w:rPr>
                <w:sz w:val="18"/>
                <w:szCs w:val="18"/>
                <w:lang w:val="en-US"/>
              </w:rPr>
            </w:pPr>
          </w:p>
        </w:tc>
        <w:tc>
          <w:tcPr>
            <w:tcW w:w="401" w:type="dxa"/>
            <w:vAlign w:val="center"/>
          </w:tcPr>
          <w:p w14:paraId="38962210">
            <w:pPr>
              <w:spacing w:line="400" w:lineRule="exact"/>
              <w:ind w:firstLine="0" w:firstLineChars="0"/>
              <w:rPr>
                <w:sz w:val="18"/>
                <w:szCs w:val="18"/>
                <w:lang w:val="en-US"/>
              </w:rPr>
            </w:pPr>
            <w:r>
              <w:rPr>
                <w:sz w:val="18"/>
                <w:szCs w:val="18"/>
                <w:lang w:val="en-US"/>
              </w:rPr>
              <w:t>0</w:t>
            </w:r>
          </w:p>
        </w:tc>
        <w:tc>
          <w:tcPr>
            <w:tcW w:w="402" w:type="dxa"/>
            <w:vAlign w:val="center"/>
          </w:tcPr>
          <w:p w14:paraId="156B8072">
            <w:pPr>
              <w:spacing w:line="400" w:lineRule="exact"/>
              <w:ind w:firstLine="0" w:firstLineChars="0"/>
              <w:rPr>
                <w:sz w:val="18"/>
                <w:szCs w:val="18"/>
                <w:lang w:val="en-US"/>
              </w:rPr>
            </w:pPr>
            <w:r>
              <w:rPr>
                <w:sz w:val="18"/>
                <w:szCs w:val="18"/>
                <w:lang w:val="en-US"/>
              </w:rPr>
              <w:t>0</w:t>
            </w:r>
          </w:p>
        </w:tc>
        <w:tc>
          <w:tcPr>
            <w:tcW w:w="402" w:type="dxa"/>
            <w:vAlign w:val="center"/>
          </w:tcPr>
          <w:p w14:paraId="1496F9D2">
            <w:pPr>
              <w:spacing w:line="400" w:lineRule="exact"/>
              <w:ind w:firstLine="0" w:firstLineChars="0"/>
              <w:rPr>
                <w:sz w:val="18"/>
                <w:szCs w:val="18"/>
                <w:lang w:val="en-US"/>
              </w:rPr>
            </w:pPr>
            <w:r>
              <w:rPr>
                <w:sz w:val="18"/>
                <w:szCs w:val="18"/>
                <w:lang w:val="en-US"/>
              </w:rPr>
              <w:t>0</w:t>
            </w:r>
          </w:p>
        </w:tc>
        <w:tc>
          <w:tcPr>
            <w:tcW w:w="401" w:type="dxa"/>
            <w:vAlign w:val="center"/>
          </w:tcPr>
          <w:p w14:paraId="6021535E">
            <w:pPr>
              <w:spacing w:line="400" w:lineRule="exact"/>
              <w:ind w:firstLine="0" w:firstLineChars="0"/>
              <w:rPr>
                <w:sz w:val="18"/>
                <w:szCs w:val="18"/>
                <w:lang w:val="en-US"/>
              </w:rPr>
            </w:pPr>
            <w:r>
              <w:rPr>
                <w:sz w:val="18"/>
                <w:szCs w:val="18"/>
                <w:lang w:val="en-US"/>
              </w:rPr>
              <w:t>0</w:t>
            </w:r>
          </w:p>
        </w:tc>
        <w:tc>
          <w:tcPr>
            <w:tcW w:w="402" w:type="dxa"/>
            <w:vAlign w:val="center"/>
          </w:tcPr>
          <w:p w14:paraId="37543680">
            <w:pPr>
              <w:spacing w:line="400" w:lineRule="exact"/>
              <w:ind w:firstLine="0" w:firstLineChars="0"/>
              <w:rPr>
                <w:sz w:val="18"/>
                <w:szCs w:val="18"/>
                <w:lang w:val="en-US"/>
              </w:rPr>
            </w:pPr>
            <w:r>
              <w:rPr>
                <w:sz w:val="18"/>
                <w:szCs w:val="18"/>
                <w:lang w:val="en-US"/>
              </w:rPr>
              <w:t>0</w:t>
            </w:r>
          </w:p>
        </w:tc>
        <w:tc>
          <w:tcPr>
            <w:tcW w:w="402" w:type="dxa"/>
            <w:vAlign w:val="center"/>
          </w:tcPr>
          <w:p w14:paraId="7598C1EB">
            <w:pPr>
              <w:spacing w:line="400" w:lineRule="exact"/>
              <w:ind w:firstLine="0" w:firstLineChars="0"/>
              <w:rPr>
                <w:sz w:val="18"/>
                <w:szCs w:val="18"/>
                <w:lang w:val="en-US"/>
              </w:rPr>
            </w:pPr>
            <w:r>
              <w:rPr>
                <w:sz w:val="18"/>
                <w:szCs w:val="18"/>
                <w:lang w:val="en-US"/>
              </w:rPr>
              <w:t>0</w:t>
            </w:r>
          </w:p>
        </w:tc>
        <w:tc>
          <w:tcPr>
            <w:tcW w:w="401" w:type="dxa"/>
            <w:vAlign w:val="center"/>
          </w:tcPr>
          <w:p w14:paraId="48DC5329">
            <w:pPr>
              <w:spacing w:line="400" w:lineRule="exact"/>
              <w:ind w:firstLine="0" w:firstLineChars="0"/>
              <w:rPr>
                <w:sz w:val="18"/>
                <w:szCs w:val="18"/>
                <w:lang w:val="en-US"/>
              </w:rPr>
            </w:pPr>
            <w:r>
              <w:rPr>
                <w:sz w:val="18"/>
                <w:szCs w:val="18"/>
                <w:lang w:val="en-US"/>
              </w:rPr>
              <w:t>0</w:t>
            </w:r>
          </w:p>
        </w:tc>
        <w:tc>
          <w:tcPr>
            <w:tcW w:w="402" w:type="dxa"/>
            <w:vAlign w:val="center"/>
          </w:tcPr>
          <w:p w14:paraId="7ADE8EC7">
            <w:pPr>
              <w:spacing w:line="400" w:lineRule="exact"/>
              <w:ind w:firstLine="0" w:firstLineChars="0"/>
              <w:rPr>
                <w:sz w:val="18"/>
                <w:szCs w:val="18"/>
                <w:lang w:val="en-US"/>
              </w:rPr>
            </w:pPr>
            <w:r>
              <w:rPr>
                <w:sz w:val="18"/>
                <w:szCs w:val="18"/>
                <w:lang w:val="en-US"/>
              </w:rPr>
              <w:t>0</w:t>
            </w:r>
          </w:p>
        </w:tc>
        <w:tc>
          <w:tcPr>
            <w:tcW w:w="402" w:type="dxa"/>
            <w:vAlign w:val="center"/>
          </w:tcPr>
          <w:p w14:paraId="3EAF77D3">
            <w:pPr>
              <w:spacing w:line="400" w:lineRule="exact"/>
              <w:ind w:firstLine="0" w:firstLineChars="0"/>
              <w:rPr>
                <w:sz w:val="18"/>
                <w:szCs w:val="18"/>
                <w:lang w:val="en-US"/>
              </w:rPr>
            </w:pPr>
            <w:r>
              <w:rPr>
                <w:sz w:val="18"/>
                <w:szCs w:val="18"/>
                <w:lang w:val="en-US"/>
              </w:rPr>
              <w:t>0</w:t>
            </w:r>
          </w:p>
        </w:tc>
        <w:tc>
          <w:tcPr>
            <w:tcW w:w="402" w:type="dxa"/>
            <w:vAlign w:val="center"/>
          </w:tcPr>
          <w:p w14:paraId="7A8C782A">
            <w:pPr>
              <w:spacing w:line="400" w:lineRule="exact"/>
              <w:ind w:firstLine="0" w:firstLineChars="0"/>
              <w:rPr>
                <w:sz w:val="18"/>
                <w:szCs w:val="18"/>
                <w:lang w:val="en-US"/>
              </w:rPr>
            </w:pPr>
            <w:r>
              <w:rPr>
                <w:sz w:val="18"/>
                <w:szCs w:val="18"/>
                <w:lang w:val="en-US"/>
              </w:rPr>
              <w:t>0</w:t>
            </w:r>
          </w:p>
        </w:tc>
        <w:tc>
          <w:tcPr>
            <w:tcW w:w="401" w:type="dxa"/>
            <w:vAlign w:val="center"/>
          </w:tcPr>
          <w:p w14:paraId="768D4089">
            <w:pPr>
              <w:spacing w:line="400" w:lineRule="exact"/>
              <w:ind w:firstLine="0" w:firstLineChars="0"/>
              <w:rPr>
                <w:sz w:val="18"/>
                <w:szCs w:val="18"/>
                <w:lang w:val="en-US"/>
              </w:rPr>
            </w:pPr>
            <w:r>
              <w:rPr>
                <w:sz w:val="18"/>
                <w:szCs w:val="18"/>
                <w:lang w:val="en-US"/>
              </w:rPr>
              <w:t>0</w:t>
            </w:r>
          </w:p>
        </w:tc>
        <w:tc>
          <w:tcPr>
            <w:tcW w:w="402" w:type="dxa"/>
            <w:vAlign w:val="center"/>
          </w:tcPr>
          <w:p w14:paraId="03FBFF70">
            <w:pPr>
              <w:spacing w:line="400" w:lineRule="exact"/>
              <w:ind w:firstLine="0" w:firstLineChars="0"/>
              <w:rPr>
                <w:sz w:val="18"/>
                <w:szCs w:val="18"/>
                <w:lang w:val="en-US"/>
              </w:rPr>
            </w:pPr>
            <w:r>
              <w:rPr>
                <w:sz w:val="18"/>
                <w:szCs w:val="18"/>
                <w:lang w:val="en-US"/>
              </w:rPr>
              <w:t>0</w:t>
            </w:r>
          </w:p>
        </w:tc>
        <w:tc>
          <w:tcPr>
            <w:tcW w:w="402" w:type="dxa"/>
            <w:vAlign w:val="center"/>
          </w:tcPr>
          <w:p w14:paraId="46D5BE51">
            <w:pPr>
              <w:spacing w:line="400" w:lineRule="exact"/>
              <w:ind w:firstLine="0" w:firstLineChars="0"/>
              <w:rPr>
                <w:sz w:val="18"/>
                <w:szCs w:val="18"/>
                <w:lang w:val="en-US"/>
              </w:rPr>
            </w:pPr>
            <w:r>
              <w:rPr>
                <w:sz w:val="18"/>
                <w:szCs w:val="18"/>
                <w:lang w:val="en-US"/>
              </w:rPr>
              <w:t>0</w:t>
            </w:r>
          </w:p>
        </w:tc>
        <w:tc>
          <w:tcPr>
            <w:tcW w:w="401" w:type="dxa"/>
            <w:vAlign w:val="center"/>
          </w:tcPr>
          <w:p w14:paraId="7B66F80D">
            <w:pPr>
              <w:spacing w:line="400" w:lineRule="exact"/>
              <w:ind w:firstLine="0" w:firstLineChars="0"/>
              <w:rPr>
                <w:sz w:val="18"/>
                <w:szCs w:val="18"/>
                <w:lang w:val="en-US"/>
              </w:rPr>
            </w:pPr>
            <w:r>
              <w:rPr>
                <w:sz w:val="18"/>
                <w:szCs w:val="18"/>
                <w:lang w:val="en-US"/>
              </w:rPr>
              <w:t>0</w:t>
            </w:r>
          </w:p>
        </w:tc>
        <w:tc>
          <w:tcPr>
            <w:tcW w:w="402" w:type="dxa"/>
            <w:vAlign w:val="center"/>
          </w:tcPr>
          <w:p w14:paraId="36AD90E6">
            <w:pPr>
              <w:spacing w:line="400" w:lineRule="exact"/>
              <w:ind w:firstLine="0" w:firstLineChars="0"/>
              <w:rPr>
                <w:sz w:val="18"/>
                <w:szCs w:val="18"/>
                <w:lang w:val="en-US"/>
              </w:rPr>
            </w:pPr>
            <w:r>
              <w:rPr>
                <w:sz w:val="18"/>
                <w:szCs w:val="18"/>
                <w:lang w:val="en-US"/>
              </w:rPr>
              <w:t>0</w:t>
            </w:r>
          </w:p>
        </w:tc>
        <w:tc>
          <w:tcPr>
            <w:tcW w:w="402" w:type="dxa"/>
            <w:vAlign w:val="center"/>
          </w:tcPr>
          <w:p w14:paraId="45D9A641">
            <w:pPr>
              <w:spacing w:line="400" w:lineRule="exact"/>
              <w:ind w:firstLine="0" w:firstLineChars="0"/>
              <w:rPr>
                <w:sz w:val="18"/>
                <w:szCs w:val="18"/>
                <w:lang w:val="en-US"/>
              </w:rPr>
            </w:pPr>
            <w:r>
              <w:rPr>
                <w:sz w:val="18"/>
                <w:szCs w:val="18"/>
                <w:lang w:val="en-US"/>
              </w:rPr>
              <w:t>0</w:t>
            </w:r>
          </w:p>
        </w:tc>
        <w:tc>
          <w:tcPr>
            <w:tcW w:w="402" w:type="dxa"/>
            <w:vAlign w:val="center"/>
          </w:tcPr>
          <w:p w14:paraId="313F6459">
            <w:pPr>
              <w:spacing w:line="400" w:lineRule="exact"/>
              <w:ind w:firstLine="0" w:firstLineChars="0"/>
              <w:rPr>
                <w:sz w:val="18"/>
                <w:szCs w:val="18"/>
                <w:lang w:val="en-US"/>
              </w:rPr>
            </w:pPr>
            <w:r>
              <w:rPr>
                <w:sz w:val="18"/>
                <w:szCs w:val="18"/>
                <w:lang w:val="en-US"/>
              </w:rPr>
              <w:t>0</w:t>
            </w:r>
          </w:p>
        </w:tc>
        <w:tc>
          <w:tcPr>
            <w:tcW w:w="401" w:type="dxa"/>
            <w:vAlign w:val="center"/>
          </w:tcPr>
          <w:p w14:paraId="40461C76">
            <w:pPr>
              <w:spacing w:line="400" w:lineRule="exact"/>
              <w:ind w:firstLine="0" w:firstLineChars="0"/>
              <w:rPr>
                <w:sz w:val="18"/>
                <w:szCs w:val="18"/>
                <w:lang w:val="en-US"/>
              </w:rPr>
            </w:pPr>
            <w:r>
              <w:rPr>
                <w:sz w:val="18"/>
                <w:szCs w:val="18"/>
                <w:lang w:val="en-US"/>
              </w:rPr>
              <w:t>0</w:t>
            </w:r>
          </w:p>
        </w:tc>
        <w:tc>
          <w:tcPr>
            <w:tcW w:w="402" w:type="dxa"/>
            <w:vAlign w:val="center"/>
          </w:tcPr>
          <w:p w14:paraId="3C971B71">
            <w:pPr>
              <w:spacing w:line="400" w:lineRule="exact"/>
              <w:ind w:firstLine="0" w:firstLineChars="0"/>
              <w:rPr>
                <w:sz w:val="18"/>
                <w:szCs w:val="18"/>
                <w:lang w:val="en-US"/>
              </w:rPr>
            </w:pPr>
            <w:r>
              <w:rPr>
                <w:sz w:val="18"/>
                <w:szCs w:val="18"/>
                <w:lang w:val="en-US"/>
              </w:rPr>
              <w:t>0</w:t>
            </w:r>
          </w:p>
        </w:tc>
        <w:tc>
          <w:tcPr>
            <w:tcW w:w="402" w:type="dxa"/>
            <w:vAlign w:val="center"/>
          </w:tcPr>
          <w:p w14:paraId="442C464D">
            <w:pPr>
              <w:spacing w:line="400" w:lineRule="exact"/>
              <w:ind w:firstLine="0" w:firstLineChars="0"/>
              <w:rPr>
                <w:sz w:val="18"/>
                <w:szCs w:val="18"/>
                <w:lang w:val="en-US"/>
              </w:rPr>
            </w:pPr>
            <w:r>
              <w:rPr>
                <w:sz w:val="18"/>
                <w:szCs w:val="18"/>
                <w:lang w:val="en-US"/>
              </w:rPr>
              <w:t>0</w:t>
            </w:r>
          </w:p>
        </w:tc>
        <w:tc>
          <w:tcPr>
            <w:tcW w:w="401" w:type="dxa"/>
            <w:vAlign w:val="center"/>
          </w:tcPr>
          <w:p w14:paraId="0CB398C2">
            <w:pPr>
              <w:spacing w:line="400" w:lineRule="exact"/>
              <w:ind w:firstLine="0" w:firstLineChars="0"/>
              <w:rPr>
                <w:sz w:val="18"/>
                <w:szCs w:val="18"/>
                <w:lang w:val="en-US"/>
              </w:rPr>
            </w:pPr>
            <w:r>
              <w:rPr>
                <w:sz w:val="18"/>
                <w:szCs w:val="18"/>
                <w:lang w:val="en-US"/>
              </w:rPr>
              <w:t>0</w:t>
            </w:r>
          </w:p>
        </w:tc>
        <w:tc>
          <w:tcPr>
            <w:tcW w:w="402" w:type="dxa"/>
            <w:vAlign w:val="center"/>
          </w:tcPr>
          <w:p w14:paraId="0156251E">
            <w:pPr>
              <w:spacing w:line="400" w:lineRule="exact"/>
              <w:ind w:firstLine="0" w:firstLineChars="0"/>
              <w:rPr>
                <w:sz w:val="18"/>
                <w:szCs w:val="18"/>
                <w:lang w:val="en-US"/>
              </w:rPr>
            </w:pPr>
            <w:r>
              <w:rPr>
                <w:sz w:val="18"/>
                <w:szCs w:val="18"/>
                <w:lang w:val="en-US"/>
              </w:rPr>
              <w:t>0</w:t>
            </w:r>
          </w:p>
        </w:tc>
        <w:tc>
          <w:tcPr>
            <w:tcW w:w="402" w:type="dxa"/>
            <w:vAlign w:val="center"/>
          </w:tcPr>
          <w:p w14:paraId="1F92CBC9">
            <w:pPr>
              <w:spacing w:line="400" w:lineRule="exact"/>
              <w:ind w:firstLine="0" w:firstLineChars="0"/>
              <w:rPr>
                <w:sz w:val="18"/>
                <w:szCs w:val="18"/>
                <w:lang w:val="en-US"/>
              </w:rPr>
            </w:pPr>
            <w:r>
              <w:rPr>
                <w:sz w:val="18"/>
                <w:szCs w:val="18"/>
                <w:lang w:val="en-US"/>
              </w:rPr>
              <w:t>0</w:t>
            </w:r>
          </w:p>
        </w:tc>
        <w:tc>
          <w:tcPr>
            <w:tcW w:w="402" w:type="dxa"/>
            <w:vAlign w:val="center"/>
          </w:tcPr>
          <w:p w14:paraId="6B226670">
            <w:pPr>
              <w:spacing w:line="400" w:lineRule="exact"/>
              <w:ind w:firstLine="0" w:firstLineChars="0"/>
              <w:rPr>
                <w:sz w:val="18"/>
                <w:szCs w:val="18"/>
                <w:lang w:val="en-US"/>
              </w:rPr>
            </w:pPr>
            <w:r>
              <w:rPr>
                <w:sz w:val="18"/>
                <w:szCs w:val="18"/>
                <w:lang w:val="en-US"/>
              </w:rPr>
              <w:t>0</w:t>
            </w:r>
          </w:p>
        </w:tc>
      </w:tr>
      <w:tr w14:paraId="020DF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3CED79">
            <w:pPr>
              <w:spacing w:line="400" w:lineRule="exact"/>
              <w:ind w:firstLine="0" w:firstLineChars="0"/>
              <w:rPr>
                <w:sz w:val="18"/>
                <w:szCs w:val="18"/>
                <w:lang w:val="en-US"/>
              </w:rPr>
            </w:pPr>
            <w:r>
              <w:rPr>
                <w:sz w:val="18"/>
                <w:szCs w:val="18"/>
                <w:lang w:val="en-US"/>
              </w:rPr>
              <w:t>办公-卫生间</w:t>
            </w:r>
          </w:p>
        </w:tc>
        <w:tc>
          <w:tcPr>
            <w:tcW w:w="401" w:type="dxa"/>
            <w:vAlign w:val="center"/>
          </w:tcPr>
          <w:p w14:paraId="7BADA611">
            <w:pPr>
              <w:spacing w:line="400" w:lineRule="exact"/>
              <w:ind w:firstLine="0" w:firstLineChars="0"/>
              <w:rPr>
                <w:sz w:val="18"/>
                <w:szCs w:val="18"/>
                <w:lang w:val="en-US"/>
              </w:rPr>
            </w:pPr>
            <w:r>
              <w:rPr>
                <w:sz w:val="18"/>
                <w:szCs w:val="18"/>
                <w:lang w:val="en-US"/>
              </w:rPr>
              <w:t>0</w:t>
            </w:r>
          </w:p>
        </w:tc>
        <w:tc>
          <w:tcPr>
            <w:tcW w:w="402" w:type="dxa"/>
            <w:vAlign w:val="center"/>
          </w:tcPr>
          <w:p w14:paraId="69AB8725">
            <w:pPr>
              <w:spacing w:line="400" w:lineRule="exact"/>
              <w:ind w:firstLine="0" w:firstLineChars="0"/>
              <w:rPr>
                <w:sz w:val="18"/>
                <w:szCs w:val="18"/>
                <w:lang w:val="en-US"/>
              </w:rPr>
            </w:pPr>
            <w:r>
              <w:rPr>
                <w:sz w:val="18"/>
                <w:szCs w:val="18"/>
                <w:lang w:val="en-US"/>
              </w:rPr>
              <w:t>0</w:t>
            </w:r>
          </w:p>
        </w:tc>
        <w:tc>
          <w:tcPr>
            <w:tcW w:w="402" w:type="dxa"/>
            <w:vAlign w:val="center"/>
          </w:tcPr>
          <w:p w14:paraId="0FD36F40">
            <w:pPr>
              <w:spacing w:line="400" w:lineRule="exact"/>
              <w:ind w:firstLine="0" w:firstLineChars="0"/>
              <w:rPr>
                <w:sz w:val="18"/>
                <w:szCs w:val="18"/>
                <w:lang w:val="en-US"/>
              </w:rPr>
            </w:pPr>
            <w:r>
              <w:rPr>
                <w:sz w:val="18"/>
                <w:szCs w:val="18"/>
                <w:lang w:val="en-US"/>
              </w:rPr>
              <w:t>0</w:t>
            </w:r>
          </w:p>
        </w:tc>
        <w:tc>
          <w:tcPr>
            <w:tcW w:w="401" w:type="dxa"/>
            <w:vAlign w:val="center"/>
          </w:tcPr>
          <w:p w14:paraId="517D5E42">
            <w:pPr>
              <w:spacing w:line="400" w:lineRule="exact"/>
              <w:ind w:firstLine="0" w:firstLineChars="0"/>
              <w:rPr>
                <w:sz w:val="18"/>
                <w:szCs w:val="18"/>
                <w:lang w:val="en-US"/>
              </w:rPr>
            </w:pPr>
            <w:r>
              <w:rPr>
                <w:sz w:val="18"/>
                <w:szCs w:val="18"/>
                <w:lang w:val="en-US"/>
              </w:rPr>
              <w:t>0</w:t>
            </w:r>
          </w:p>
        </w:tc>
        <w:tc>
          <w:tcPr>
            <w:tcW w:w="402" w:type="dxa"/>
            <w:vAlign w:val="center"/>
          </w:tcPr>
          <w:p w14:paraId="154FBCF7">
            <w:pPr>
              <w:spacing w:line="400" w:lineRule="exact"/>
              <w:ind w:firstLine="0" w:firstLineChars="0"/>
              <w:rPr>
                <w:sz w:val="18"/>
                <w:szCs w:val="18"/>
                <w:lang w:val="en-US"/>
              </w:rPr>
            </w:pPr>
            <w:r>
              <w:rPr>
                <w:sz w:val="18"/>
                <w:szCs w:val="18"/>
                <w:lang w:val="en-US"/>
              </w:rPr>
              <w:t>0</w:t>
            </w:r>
          </w:p>
        </w:tc>
        <w:tc>
          <w:tcPr>
            <w:tcW w:w="402" w:type="dxa"/>
            <w:vAlign w:val="center"/>
          </w:tcPr>
          <w:p w14:paraId="6945D2E7">
            <w:pPr>
              <w:spacing w:line="400" w:lineRule="exact"/>
              <w:ind w:firstLine="0" w:firstLineChars="0"/>
              <w:rPr>
                <w:sz w:val="18"/>
                <w:szCs w:val="18"/>
                <w:lang w:val="en-US"/>
              </w:rPr>
            </w:pPr>
            <w:r>
              <w:rPr>
                <w:sz w:val="18"/>
                <w:szCs w:val="18"/>
                <w:lang w:val="en-US"/>
              </w:rPr>
              <w:t>0</w:t>
            </w:r>
          </w:p>
        </w:tc>
        <w:tc>
          <w:tcPr>
            <w:tcW w:w="401" w:type="dxa"/>
            <w:vAlign w:val="center"/>
          </w:tcPr>
          <w:p w14:paraId="677418ED">
            <w:pPr>
              <w:spacing w:line="400" w:lineRule="exact"/>
              <w:ind w:firstLine="0" w:firstLineChars="0"/>
              <w:rPr>
                <w:sz w:val="18"/>
                <w:szCs w:val="18"/>
                <w:lang w:val="en-US"/>
              </w:rPr>
            </w:pPr>
            <w:r>
              <w:rPr>
                <w:sz w:val="18"/>
                <w:szCs w:val="18"/>
                <w:lang w:val="en-US"/>
              </w:rPr>
              <w:t>10</w:t>
            </w:r>
          </w:p>
        </w:tc>
        <w:tc>
          <w:tcPr>
            <w:tcW w:w="402" w:type="dxa"/>
            <w:vAlign w:val="center"/>
          </w:tcPr>
          <w:p w14:paraId="2C99D675">
            <w:pPr>
              <w:spacing w:line="400" w:lineRule="exact"/>
              <w:ind w:firstLine="0" w:firstLineChars="0"/>
              <w:rPr>
                <w:sz w:val="18"/>
                <w:szCs w:val="18"/>
                <w:lang w:val="en-US"/>
              </w:rPr>
            </w:pPr>
            <w:r>
              <w:rPr>
                <w:sz w:val="18"/>
                <w:szCs w:val="18"/>
                <w:lang w:val="en-US"/>
              </w:rPr>
              <w:t>50</w:t>
            </w:r>
          </w:p>
        </w:tc>
        <w:tc>
          <w:tcPr>
            <w:tcW w:w="402" w:type="dxa"/>
            <w:vAlign w:val="center"/>
          </w:tcPr>
          <w:p w14:paraId="77FFA6FD">
            <w:pPr>
              <w:spacing w:line="400" w:lineRule="exact"/>
              <w:ind w:firstLine="0" w:firstLineChars="0"/>
              <w:rPr>
                <w:sz w:val="18"/>
                <w:szCs w:val="18"/>
                <w:lang w:val="en-US"/>
              </w:rPr>
            </w:pPr>
            <w:r>
              <w:rPr>
                <w:sz w:val="18"/>
                <w:szCs w:val="18"/>
                <w:lang w:val="en-US"/>
              </w:rPr>
              <w:t>95</w:t>
            </w:r>
          </w:p>
        </w:tc>
        <w:tc>
          <w:tcPr>
            <w:tcW w:w="402" w:type="dxa"/>
            <w:vAlign w:val="center"/>
          </w:tcPr>
          <w:p w14:paraId="05181956">
            <w:pPr>
              <w:spacing w:line="400" w:lineRule="exact"/>
              <w:ind w:firstLine="0" w:firstLineChars="0"/>
              <w:rPr>
                <w:sz w:val="18"/>
                <w:szCs w:val="18"/>
                <w:lang w:val="en-US"/>
              </w:rPr>
            </w:pPr>
            <w:r>
              <w:rPr>
                <w:sz w:val="18"/>
                <w:szCs w:val="18"/>
                <w:lang w:val="en-US"/>
              </w:rPr>
              <w:t>95</w:t>
            </w:r>
          </w:p>
        </w:tc>
        <w:tc>
          <w:tcPr>
            <w:tcW w:w="401" w:type="dxa"/>
            <w:vAlign w:val="center"/>
          </w:tcPr>
          <w:p w14:paraId="29318062">
            <w:pPr>
              <w:spacing w:line="400" w:lineRule="exact"/>
              <w:ind w:firstLine="0" w:firstLineChars="0"/>
              <w:rPr>
                <w:sz w:val="18"/>
                <w:szCs w:val="18"/>
                <w:lang w:val="en-US"/>
              </w:rPr>
            </w:pPr>
            <w:r>
              <w:rPr>
                <w:sz w:val="18"/>
                <w:szCs w:val="18"/>
                <w:lang w:val="en-US"/>
              </w:rPr>
              <w:t>95</w:t>
            </w:r>
          </w:p>
        </w:tc>
        <w:tc>
          <w:tcPr>
            <w:tcW w:w="402" w:type="dxa"/>
            <w:vAlign w:val="center"/>
          </w:tcPr>
          <w:p w14:paraId="5594DD1E">
            <w:pPr>
              <w:spacing w:line="400" w:lineRule="exact"/>
              <w:ind w:firstLine="0" w:firstLineChars="0"/>
              <w:rPr>
                <w:sz w:val="18"/>
                <w:szCs w:val="18"/>
                <w:lang w:val="en-US"/>
              </w:rPr>
            </w:pPr>
            <w:r>
              <w:rPr>
                <w:sz w:val="18"/>
                <w:szCs w:val="18"/>
                <w:lang w:val="en-US"/>
              </w:rPr>
              <w:t>50</w:t>
            </w:r>
          </w:p>
        </w:tc>
        <w:tc>
          <w:tcPr>
            <w:tcW w:w="402" w:type="dxa"/>
            <w:vAlign w:val="center"/>
          </w:tcPr>
          <w:p w14:paraId="44BCEFBE">
            <w:pPr>
              <w:spacing w:line="400" w:lineRule="exact"/>
              <w:ind w:firstLine="0" w:firstLineChars="0"/>
              <w:rPr>
                <w:sz w:val="18"/>
                <w:szCs w:val="18"/>
                <w:lang w:val="en-US"/>
              </w:rPr>
            </w:pPr>
            <w:r>
              <w:rPr>
                <w:sz w:val="18"/>
                <w:szCs w:val="18"/>
                <w:lang w:val="en-US"/>
              </w:rPr>
              <w:t>50</w:t>
            </w:r>
          </w:p>
        </w:tc>
        <w:tc>
          <w:tcPr>
            <w:tcW w:w="401" w:type="dxa"/>
            <w:vAlign w:val="center"/>
          </w:tcPr>
          <w:p w14:paraId="1A7B3D7A">
            <w:pPr>
              <w:spacing w:line="400" w:lineRule="exact"/>
              <w:ind w:firstLine="0" w:firstLineChars="0"/>
              <w:rPr>
                <w:sz w:val="18"/>
                <w:szCs w:val="18"/>
                <w:lang w:val="en-US"/>
              </w:rPr>
            </w:pPr>
            <w:r>
              <w:rPr>
                <w:sz w:val="18"/>
                <w:szCs w:val="18"/>
                <w:lang w:val="en-US"/>
              </w:rPr>
              <w:t>95</w:t>
            </w:r>
          </w:p>
        </w:tc>
        <w:tc>
          <w:tcPr>
            <w:tcW w:w="402" w:type="dxa"/>
            <w:vAlign w:val="center"/>
          </w:tcPr>
          <w:p w14:paraId="30C72F0B">
            <w:pPr>
              <w:spacing w:line="400" w:lineRule="exact"/>
              <w:ind w:firstLine="0" w:firstLineChars="0"/>
              <w:rPr>
                <w:sz w:val="18"/>
                <w:szCs w:val="18"/>
                <w:lang w:val="en-US"/>
              </w:rPr>
            </w:pPr>
            <w:r>
              <w:rPr>
                <w:sz w:val="18"/>
                <w:szCs w:val="18"/>
                <w:lang w:val="en-US"/>
              </w:rPr>
              <w:t>95</w:t>
            </w:r>
          </w:p>
        </w:tc>
        <w:tc>
          <w:tcPr>
            <w:tcW w:w="402" w:type="dxa"/>
            <w:vAlign w:val="center"/>
          </w:tcPr>
          <w:p w14:paraId="0B607981">
            <w:pPr>
              <w:spacing w:line="400" w:lineRule="exact"/>
              <w:ind w:firstLine="0" w:firstLineChars="0"/>
              <w:rPr>
                <w:sz w:val="18"/>
                <w:szCs w:val="18"/>
                <w:lang w:val="en-US"/>
              </w:rPr>
            </w:pPr>
            <w:r>
              <w:rPr>
                <w:sz w:val="18"/>
                <w:szCs w:val="18"/>
                <w:lang w:val="en-US"/>
              </w:rPr>
              <w:t>95</w:t>
            </w:r>
          </w:p>
        </w:tc>
        <w:tc>
          <w:tcPr>
            <w:tcW w:w="402" w:type="dxa"/>
            <w:vAlign w:val="center"/>
          </w:tcPr>
          <w:p w14:paraId="08940672">
            <w:pPr>
              <w:spacing w:line="400" w:lineRule="exact"/>
              <w:ind w:firstLine="0" w:firstLineChars="0"/>
              <w:rPr>
                <w:sz w:val="18"/>
                <w:szCs w:val="18"/>
                <w:lang w:val="en-US"/>
              </w:rPr>
            </w:pPr>
            <w:r>
              <w:rPr>
                <w:sz w:val="18"/>
                <w:szCs w:val="18"/>
                <w:lang w:val="en-US"/>
              </w:rPr>
              <w:t>95</w:t>
            </w:r>
          </w:p>
        </w:tc>
        <w:tc>
          <w:tcPr>
            <w:tcW w:w="401" w:type="dxa"/>
            <w:vAlign w:val="center"/>
          </w:tcPr>
          <w:p w14:paraId="5E23C470">
            <w:pPr>
              <w:spacing w:line="400" w:lineRule="exact"/>
              <w:ind w:firstLine="0" w:firstLineChars="0"/>
              <w:rPr>
                <w:sz w:val="18"/>
                <w:szCs w:val="18"/>
                <w:lang w:val="en-US"/>
              </w:rPr>
            </w:pPr>
            <w:r>
              <w:rPr>
                <w:sz w:val="18"/>
                <w:szCs w:val="18"/>
                <w:lang w:val="en-US"/>
              </w:rPr>
              <w:t>30</w:t>
            </w:r>
          </w:p>
        </w:tc>
        <w:tc>
          <w:tcPr>
            <w:tcW w:w="402" w:type="dxa"/>
            <w:vAlign w:val="center"/>
          </w:tcPr>
          <w:p w14:paraId="2B54F2CF">
            <w:pPr>
              <w:spacing w:line="400" w:lineRule="exact"/>
              <w:ind w:firstLine="0" w:firstLineChars="0"/>
              <w:rPr>
                <w:sz w:val="18"/>
                <w:szCs w:val="18"/>
                <w:lang w:val="en-US"/>
              </w:rPr>
            </w:pPr>
            <w:r>
              <w:rPr>
                <w:sz w:val="18"/>
                <w:szCs w:val="18"/>
                <w:lang w:val="en-US"/>
              </w:rPr>
              <w:t>30</w:t>
            </w:r>
          </w:p>
        </w:tc>
        <w:tc>
          <w:tcPr>
            <w:tcW w:w="402" w:type="dxa"/>
            <w:vAlign w:val="center"/>
          </w:tcPr>
          <w:p w14:paraId="7F4C7954">
            <w:pPr>
              <w:spacing w:line="400" w:lineRule="exact"/>
              <w:ind w:firstLine="0" w:firstLineChars="0"/>
              <w:rPr>
                <w:sz w:val="18"/>
                <w:szCs w:val="18"/>
                <w:lang w:val="en-US"/>
              </w:rPr>
            </w:pPr>
            <w:r>
              <w:rPr>
                <w:sz w:val="18"/>
                <w:szCs w:val="18"/>
                <w:lang w:val="en-US"/>
              </w:rPr>
              <w:t>0</w:t>
            </w:r>
          </w:p>
        </w:tc>
        <w:tc>
          <w:tcPr>
            <w:tcW w:w="401" w:type="dxa"/>
            <w:vAlign w:val="center"/>
          </w:tcPr>
          <w:p w14:paraId="7655ED8F">
            <w:pPr>
              <w:spacing w:line="400" w:lineRule="exact"/>
              <w:ind w:firstLine="0" w:firstLineChars="0"/>
              <w:rPr>
                <w:sz w:val="18"/>
                <w:szCs w:val="18"/>
                <w:lang w:val="en-US"/>
              </w:rPr>
            </w:pPr>
            <w:r>
              <w:rPr>
                <w:sz w:val="18"/>
                <w:szCs w:val="18"/>
                <w:lang w:val="en-US"/>
              </w:rPr>
              <w:t>0</w:t>
            </w:r>
          </w:p>
        </w:tc>
        <w:tc>
          <w:tcPr>
            <w:tcW w:w="402" w:type="dxa"/>
            <w:vAlign w:val="center"/>
          </w:tcPr>
          <w:p w14:paraId="76D1453F">
            <w:pPr>
              <w:spacing w:line="400" w:lineRule="exact"/>
              <w:ind w:firstLine="0" w:firstLineChars="0"/>
              <w:rPr>
                <w:sz w:val="18"/>
                <w:szCs w:val="18"/>
                <w:lang w:val="en-US"/>
              </w:rPr>
            </w:pPr>
            <w:r>
              <w:rPr>
                <w:sz w:val="18"/>
                <w:szCs w:val="18"/>
                <w:lang w:val="en-US"/>
              </w:rPr>
              <w:t>0</w:t>
            </w:r>
          </w:p>
        </w:tc>
        <w:tc>
          <w:tcPr>
            <w:tcW w:w="402" w:type="dxa"/>
            <w:vAlign w:val="center"/>
          </w:tcPr>
          <w:p w14:paraId="15631086">
            <w:pPr>
              <w:spacing w:line="400" w:lineRule="exact"/>
              <w:ind w:firstLine="0" w:firstLineChars="0"/>
              <w:rPr>
                <w:sz w:val="18"/>
                <w:szCs w:val="18"/>
                <w:lang w:val="en-US"/>
              </w:rPr>
            </w:pPr>
            <w:r>
              <w:rPr>
                <w:sz w:val="18"/>
                <w:szCs w:val="18"/>
                <w:lang w:val="en-US"/>
              </w:rPr>
              <w:t>0</w:t>
            </w:r>
          </w:p>
        </w:tc>
        <w:tc>
          <w:tcPr>
            <w:tcW w:w="402" w:type="dxa"/>
            <w:vAlign w:val="center"/>
          </w:tcPr>
          <w:p w14:paraId="67EE62B5">
            <w:pPr>
              <w:spacing w:line="400" w:lineRule="exact"/>
              <w:ind w:firstLine="0" w:firstLineChars="0"/>
              <w:rPr>
                <w:sz w:val="18"/>
                <w:szCs w:val="18"/>
                <w:lang w:val="en-US"/>
              </w:rPr>
            </w:pPr>
            <w:r>
              <w:rPr>
                <w:sz w:val="18"/>
                <w:szCs w:val="18"/>
                <w:lang w:val="en-US"/>
              </w:rPr>
              <w:t>0</w:t>
            </w:r>
          </w:p>
        </w:tc>
      </w:tr>
      <w:tr w14:paraId="30702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26C277">
            <w:pPr>
              <w:spacing w:line="400" w:lineRule="exact"/>
              <w:ind w:firstLine="0" w:firstLineChars="0"/>
              <w:rPr>
                <w:sz w:val="18"/>
                <w:szCs w:val="18"/>
                <w:lang w:val="en-US"/>
              </w:rPr>
            </w:pPr>
          </w:p>
        </w:tc>
        <w:tc>
          <w:tcPr>
            <w:tcW w:w="401" w:type="dxa"/>
            <w:vAlign w:val="center"/>
          </w:tcPr>
          <w:p w14:paraId="0BFC52FA">
            <w:pPr>
              <w:spacing w:line="400" w:lineRule="exact"/>
              <w:ind w:firstLine="0" w:firstLineChars="0"/>
              <w:rPr>
                <w:sz w:val="18"/>
                <w:szCs w:val="18"/>
                <w:lang w:val="en-US"/>
              </w:rPr>
            </w:pPr>
            <w:r>
              <w:rPr>
                <w:sz w:val="18"/>
                <w:szCs w:val="18"/>
                <w:lang w:val="en-US"/>
              </w:rPr>
              <w:t>0</w:t>
            </w:r>
          </w:p>
        </w:tc>
        <w:tc>
          <w:tcPr>
            <w:tcW w:w="402" w:type="dxa"/>
            <w:vAlign w:val="center"/>
          </w:tcPr>
          <w:p w14:paraId="36018A16">
            <w:pPr>
              <w:spacing w:line="400" w:lineRule="exact"/>
              <w:ind w:firstLine="0" w:firstLineChars="0"/>
              <w:rPr>
                <w:sz w:val="18"/>
                <w:szCs w:val="18"/>
                <w:lang w:val="en-US"/>
              </w:rPr>
            </w:pPr>
            <w:r>
              <w:rPr>
                <w:sz w:val="18"/>
                <w:szCs w:val="18"/>
                <w:lang w:val="en-US"/>
              </w:rPr>
              <w:t>0</w:t>
            </w:r>
          </w:p>
        </w:tc>
        <w:tc>
          <w:tcPr>
            <w:tcW w:w="402" w:type="dxa"/>
            <w:vAlign w:val="center"/>
          </w:tcPr>
          <w:p w14:paraId="58324FE5">
            <w:pPr>
              <w:spacing w:line="400" w:lineRule="exact"/>
              <w:ind w:firstLine="0" w:firstLineChars="0"/>
              <w:rPr>
                <w:sz w:val="18"/>
                <w:szCs w:val="18"/>
                <w:lang w:val="en-US"/>
              </w:rPr>
            </w:pPr>
            <w:r>
              <w:rPr>
                <w:sz w:val="18"/>
                <w:szCs w:val="18"/>
                <w:lang w:val="en-US"/>
              </w:rPr>
              <w:t>0</w:t>
            </w:r>
          </w:p>
        </w:tc>
        <w:tc>
          <w:tcPr>
            <w:tcW w:w="401" w:type="dxa"/>
            <w:vAlign w:val="center"/>
          </w:tcPr>
          <w:p w14:paraId="251AC634">
            <w:pPr>
              <w:spacing w:line="400" w:lineRule="exact"/>
              <w:ind w:firstLine="0" w:firstLineChars="0"/>
              <w:rPr>
                <w:sz w:val="18"/>
                <w:szCs w:val="18"/>
                <w:lang w:val="en-US"/>
              </w:rPr>
            </w:pPr>
            <w:r>
              <w:rPr>
                <w:sz w:val="18"/>
                <w:szCs w:val="18"/>
                <w:lang w:val="en-US"/>
              </w:rPr>
              <w:t>0</w:t>
            </w:r>
          </w:p>
        </w:tc>
        <w:tc>
          <w:tcPr>
            <w:tcW w:w="402" w:type="dxa"/>
            <w:vAlign w:val="center"/>
          </w:tcPr>
          <w:p w14:paraId="68D67A25">
            <w:pPr>
              <w:spacing w:line="400" w:lineRule="exact"/>
              <w:ind w:firstLine="0" w:firstLineChars="0"/>
              <w:rPr>
                <w:sz w:val="18"/>
                <w:szCs w:val="18"/>
                <w:lang w:val="en-US"/>
              </w:rPr>
            </w:pPr>
            <w:r>
              <w:rPr>
                <w:sz w:val="18"/>
                <w:szCs w:val="18"/>
                <w:lang w:val="en-US"/>
              </w:rPr>
              <w:t>0</w:t>
            </w:r>
          </w:p>
        </w:tc>
        <w:tc>
          <w:tcPr>
            <w:tcW w:w="402" w:type="dxa"/>
            <w:vAlign w:val="center"/>
          </w:tcPr>
          <w:p w14:paraId="4F22F269">
            <w:pPr>
              <w:spacing w:line="400" w:lineRule="exact"/>
              <w:ind w:firstLine="0" w:firstLineChars="0"/>
              <w:rPr>
                <w:sz w:val="18"/>
                <w:szCs w:val="18"/>
                <w:lang w:val="en-US"/>
              </w:rPr>
            </w:pPr>
            <w:r>
              <w:rPr>
                <w:sz w:val="18"/>
                <w:szCs w:val="18"/>
                <w:lang w:val="en-US"/>
              </w:rPr>
              <w:t>0</w:t>
            </w:r>
          </w:p>
        </w:tc>
        <w:tc>
          <w:tcPr>
            <w:tcW w:w="401" w:type="dxa"/>
            <w:vAlign w:val="center"/>
          </w:tcPr>
          <w:p w14:paraId="7499CE57">
            <w:pPr>
              <w:spacing w:line="400" w:lineRule="exact"/>
              <w:ind w:firstLine="0" w:firstLineChars="0"/>
              <w:rPr>
                <w:sz w:val="18"/>
                <w:szCs w:val="18"/>
                <w:lang w:val="en-US"/>
              </w:rPr>
            </w:pPr>
            <w:r>
              <w:rPr>
                <w:sz w:val="18"/>
                <w:szCs w:val="18"/>
                <w:lang w:val="en-US"/>
              </w:rPr>
              <w:t>0</w:t>
            </w:r>
          </w:p>
        </w:tc>
        <w:tc>
          <w:tcPr>
            <w:tcW w:w="402" w:type="dxa"/>
            <w:vAlign w:val="center"/>
          </w:tcPr>
          <w:p w14:paraId="1ACEDCDB">
            <w:pPr>
              <w:spacing w:line="400" w:lineRule="exact"/>
              <w:ind w:firstLine="0" w:firstLineChars="0"/>
              <w:rPr>
                <w:sz w:val="18"/>
                <w:szCs w:val="18"/>
                <w:lang w:val="en-US"/>
              </w:rPr>
            </w:pPr>
            <w:r>
              <w:rPr>
                <w:sz w:val="18"/>
                <w:szCs w:val="18"/>
                <w:lang w:val="en-US"/>
              </w:rPr>
              <w:t>0</w:t>
            </w:r>
          </w:p>
        </w:tc>
        <w:tc>
          <w:tcPr>
            <w:tcW w:w="402" w:type="dxa"/>
            <w:vAlign w:val="center"/>
          </w:tcPr>
          <w:p w14:paraId="3F0DDABE">
            <w:pPr>
              <w:spacing w:line="400" w:lineRule="exact"/>
              <w:ind w:firstLine="0" w:firstLineChars="0"/>
              <w:rPr>
                <w:sz w:val="18"/>
                <w:szCs w:val="18"/>
                <w:lang w:val="en-US"/>
              </w:rPr>
            </w:pPr>
            <w:r>
              <w:rPr>
                <w:sz w:val="18"/>
                <w:szCs w:val="18"/>
                <w:lang w:val="en-US"/>
              </w:rPr>
              <w:t>0</w:t>
            </w:r>
          </w:p>
        </w:tc>
        <w:tc>
          <w:tcPr>
            <w:tcW w:w="402" w:type="dxa"/>
            <w:vAlign w:val="center"/>
          </w:tcPr>
          <w:p w14:paraId="7DD9D00F">
            <w:pPr>
              <w:spacing w:line="400" w:lineRule="exact"/>
              <w:ind w:firstLine="0" w:firstLineChars="0"/>
              <w:rPr>
                <w:sz w:val="18"/>
                <w:szCs w:val="18"/>
                <w:lang w:val="en-US"/>
              </w:rPr>
            </w:pPr>
            <w:r>
              <w:rPr>
                <w:sz w:val="18"/>
                <w:szCs w:val="18"/>
                <w:lang w:val="en-US"/>
              </w:rPr>
              <w:t>0</w:t>
            </w:r>
          </w:p>
        </w:tc>
        <w:tc>
          <w:tcPr>
            <w:tcW w:w="401" w:type="dxa"/>
            <w:vAlign w:val="center"/>
          </w:tcPr>
          <w:p w14:paraId="50B6107E">
            <w:pPr>
              <w:spacing w:line="400" w:lineRule="exact"/>
              <w:ind w:firstLine="0" w:firstLineChars="0"/>
              <w:rPr>
                <w:sz w:val="18"/>
                <w:szCs w:val="18"/>
                <w:lang w:val="en-US"/>
              </w:rPr>
            </w:pPr>
            <w:r>
              <w:rPr>
                <w:sz w:val="18"/>
                <w:szCs w:val="18"/>
                <w:lang w:val="en-US"/>
              </w:rPr>
              <w:t>0</w:t>
            </w:r>
          </w:p>
        </w:tc>
        <w:tc>
          <w:tcPr>
            <w:tcW w:w="402" w:type="dxa"/>
            <w:vAlign w:val="center"/>
          </w:tcPr>
          <w:p w14:paraId="6B5DDD68">
            <w:pPr>
              <w:spacing w:line="400" w:lineRule="exact"/>
              <w:ind w:firstLine="0" w:firstLineChars="0"/>
              <w:rPr>
                <w:sz w:val="18"/>
                <w:szCs w:val="18"/>
                <w:lang w:val="en-US"/>
              </w:rPr>
            </w:pPr>
            <w:r>
              <w:rPr>
                <w:sz w:val="18"/>
                <w:szCs w:val="18"/>
                <w:lang w:val="en-US"/>
              </w:rPr>
              <w:t>0</w:t>
            </w:r>
          </w:p>
        </w:tc>
        <w:tc>
          <w:tcPr>
            <w:tcW w:w="402" w:type="dxa"/>
            <w:vAlign w:val="center"/>
          </w:tcPr>
          <w:p w14:paraId="490B14BE">
            <w:pPr>
              <w:spacing w:line="400" w:lineRule="exact"/>
              <w:ind w:firstLine="0" w:firstLineChars="0"/>
              <w:rPr>
                <w:sz w:val="18"/>
                <w:szCs w:val="18"/>
                <w:lang w:val="en-US"/>
              </w:rPr>
            </w:pPr>
            <w:r>
              <w:rPr>
                <w:sz w:val="18"/>
                <w:szCs w:val="18"/>
                <w:lang w:val="en-US"/>
              </w:rPr>
              <w:t>0</w:t>
            </w:r>
          </w:p>
        </w:tc>
        <w:tc>
          <w:tcPr>
            <w:tcW w:w="401" w:type="dxa"/>
            <w:vAlign w:val="center"/>
          </w:tcPr>
          <w:p w14:paraId="699039A8">
            <w:pPr>
              <w:spacing w:line="400" w:lineRule="exact"/>
              <w:ind w:firstLine="0" w:firstLineChars="0"/>
              <w:rPr>
                <w:sz w:val="18"/>
                <w:szCs w:val="18"/>
                <w:lang w:val="en-US"/>
              </w:rPr>
            </w:pPr>
            <w:r>
              <w:rPr>
                <w:sz w:val="18"/>
                <w:szCs w:val="18"/>
                <w:lang w:val="en-US"/>
              </w:rPr>
              <w:t>0</w:t>
            </w:r>
          </w:p>
        </w:tc>
        <w:tc>
          <w:tcPr>
            <w:tcW w:w="402" w:type="dxa"/>
            <w:vAlign w:val="center"/>
          </w:tcPr>
          <w:p w14:paraId="6FA9E17E">
            <w:pPr>
              <w:spacing w:line="400" w:lineRule="exact"/>
              <w:ind w:firstLine="0" w:firstLineChars="0"/>
              <w:rPr>
                <w:sz w:val="18"/>
                <w:szCs w:val="18"/>
                <w:lang w:val="en-US"/>
              </w:rPr>
            </w:pPr>
            <w:r>
              <w:rPr>
                <w:sz w:val="18"/>
                <w:szCs w:val="18"/>
                <w:lang w:val="en-US"/>
              </w:rPr>
              <w:t>0</w:t>
            </w:r>
          </w:p>
        </w:tc>
        <w:tc>
          <w:tcPr>
            <w:tcW w:w="402" w:type="dxa"/>
            <w:vAlign w:val="center"/>
          </w:tcPr>
          <w:p w14:paraId="7C8315CB">
            <w:pPr>
              <w:spacing w:line="400" w:lineRule="exact"/>
              <w:ind w:firstLine="0" w:firstLineChars="0"/>
              <w:rPr>
                <w:sz w:val="18"/>
                <w:szCs w:val="18"/>
                <w:lang w:val="en-US"/>
              </w:rPr>
            </w:pPr>
            <w:r>
              <w:rPr>
                <w:sz w:val="18"/>
                <w:szCs w:val="18"/>
                <w:lang w:val="en-US"/>
              </w:rPr>
              <w:t>0</w:t>
            </w:r>
          </w:p>
        </w:tc>
        <w:tc>
          <w:tcPr>
            <w:tcW w:w="402" w:type="dxa"/>
            <w:vAlign w:val="center"/>
          </w:tcPr>
          <w:p w14:paraId="76ADDB42">
            <w:pPr>
              <w:spacing w:line="400" w:lineRule="exact"/>
              <w:ind w:firstLine="0" w:firstLineChars="0"/>
              <w:rPr>
                <w:sz w:val="18"/>
                <w:szCs w:val="18"/>
                <w:lang w:val="en-US"/>
              </w:rPr>
            </w:pPr>
            <w:r>
              <w:rPr>
                <w:sz w:val="18"/>
                <w:szCs w:val="18"/>
                <w:lang w:val="en-US"/>
              </w:rPr>
              <w:t>0</w:t>
            </w:r>
          </w:p>
        </w:tc>
        <w:tc>
          <w:tcPr>
            <w:tcW w:w="401" w:type="dxa"/>
            <w:vAlign w:val="center"/>
          </w:tcPr>
          <w:p w14:paraId="6FF26D42">
            <w:pPr>
              <w:spacing w:line="400" w:lineRule="exact"/>
              <w:ind w:firstLine="0" w:firstLineChars="0"/>
              <w:rPr>
                <w:sz w:val="18"/>
                <w:szCs w:val="18"/>
                <w:lang w:val="en-US"/>
              </w:rPr>
            </w:pPr>
            <w:r>
              <w:rPr>
                <w:sz w:val="18"/>
                <w:szCs w:val="18"/>
                <w:lang w:val="en-US"/>
              </w:rPr>
              <w:t>0</w:t>
            </w:r>
          </w:p>
        </w:tc>
        <w:tc>
          <w:tcPr>
            <w:tcW w:w="402" w:type="dxa"/>
            <w:vAlign w:val="center"/>
          </w:tcPr>
          <w:p w14:paraId="10FB3EC0">
            <w:pPr>
              <w:spacing w:line="400" w:lineRule="exact"/>
              <w:ind w:firstLine="0" w:firstLineChars="0"/>
              <w:rPr>
                <w:sz w:val="18"/>
                <w:szCs w:val="18"/>
                <w:lang w:val="en-US"/>
              </w:rPr>
            </w:pPr>
            <w:r>
              <w:rPr>
                <w:sz w:val="18"/>
                <w:szCs w:val="18"/>
                <w:lang w:val="en-US"/>
              </w:rPr>
              <w:t>0</w:t>
            </w:r>
          </w:p>
        </w:tc>
        <w:tc>
          <w:tcPr>
            <w:tcW w:w="402" w:type="dxa"/>
            <w:vAlign w:val="center"/>
          </w:tcPr>
          <w:p w14:paraId="4F5514A5">
            <w:pPr>
              <w:spacing w:line="400" w:lineRule="exact"/>
              <w:ind w:firstLine="0" w:firstLineChars="0"/>
              <w:rPr>
                <w:sz w:val="18"/>
                <w:szCs w:val="18"/>
                <w:lang w:val="en-US"/>
              </w:rPr>
            </w:pPr>
            <w:r>
              <w:rPr>
                <w:sz w:val="18"/>
                <w:szCs w:val="18"/>
                <w:lang w:val="en-US"/>
              </w:rPr>
              <w:t>0</w:t>
            </w:r>
          </w:p>
        </w:tc>
        <w:tc>
          <w:tcPr>
            <w:tcW w:w="401" w:type="dxa"/>
            <w:vAlign w:val="center"/>
          </w:tcPr>
          <w:p w14:paraId="6CA29C42">
            <w:pPr>
              <w:spacing w:line="400" w:lineRule="exact"/>
              <w:ind w:firstLine="0" w:firstLineChars="0"/>
              <w:rPr>
                <w:sz w:val="18"/>
                <w:szCs w:val="18"/>
                <w:lang w:val="en-US"/>
              </w:rPr>
            </w:pPr>
            <w:r>
              <w:rPr>
                <w:sz w:val="18"/>
                <w:szCs w:val="18"/>
                <w:lang w:val="en-US"/>
              </w:rPr>
              <w:t>0</w:t>
            </w:r>
          </w:p>
        </w:tc>
        <w:tc>
          <w:tcPr>
            <w:tcW w:w="402" w:type="dxa"/>
            <w:vAlign w:val="center"/>
          </w:tcPr>
          <w:p w14:paraId="46EC15F7">
            <w:pPr>
              <w:spacing w:line="400" w:lineRule="exact"/>
              <w:ind w:firstLine="0" w:firstLineChars="0"/>
              <w:rPr>
                <w:sz w:val="18"/>
                <w:szCs w:val="18"/>
                <w:lang w:val="en-US"/>
              </w:rPr>
            </w:pPr>
            <w:r>
              <w:rPr>
                <w:sz w:val="18"/>
                <w:szCs w:val="18"/>
                <w:lang w:val="en-US"/>
              </w:rPr>
              <w:t>0</w:t>
            </w:r>
          </w:p>
        </w:tc>
        <w:tc>
          <w:tcPr>
            <w:tcW w:w="402" w:type="dxa"/>
            <w:vAlign w:val="center"/>
          </w:tcPr>
          <w:p w14:paraId="6F118ECE">
            <w:pPr>
              <w:spacing w:line="400" w:lineRule="exact"/>
              <w:ind w:firstLine="0" w:firstLineChars="0"/>
              <w:rPr>
                <w:sz w:val="18"/>
                <w:szCs w:val="18"/>
                <w:lang w:val="en-US"/>
              </w:rPr>
            </w:pPr>
            <w:r>
              <w:rPr>
                <w:sz w:val="18"/>
                <w:szCs w:val="18"/>
                <w:lang w:val="en-US"/>
              </w:rPr>
              <w:t>0</w:t>
            </w:r>
          </w:p>
        </w:tc>
        <w:tc>
          <w:tcPr>
            <w:tcW w:w="402" w:type="dxa"/>
            <w:vAlign w:val="center"/>
          </w:tcPr>
          <w:p w14:paraId="77B4701C">
            <w:pPr>
              <w:spacing w:line="400" w:lineRule="exact"/>
              <w:ind w:firstLine="0" w:firstLineChars="0"/>
              <w:rPr>
                <w:sz w:val="18"/>
                <w:szCs w:val="18"/>
                <w:lang w:val="en-US"/>
              </w:rPr>
            </w:pPr>
            <w:r>
              <w:rPr>
                <w:sz w:val="18"/>
                <w:szCs w:val="18"/>
                <w:lang w:val="en-US"/>
              </w:rPr>
              <w:t>0</w:t>
            </w:r>
          </w:p>
        </w:tc>
      </w:tr>
      <w:tr w14:paraId="21BA4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6CD491">
            <w:pPr>
              <w:spacing w:line="400" w:lineRule="exact"/>
              <w:ind w:firstLine="0" w:firstLineChars="0"/>
              <w:rPr>
                <w:sz w:val="18"/>
                <w:szCs w:val="18"/>
                <w:lang w:val="en-US"/>
              </w:rPr>
            </w:pPr>
            <w:r>
              <w:rPr>
                <w:sz w:val="18"/>
                <w:szCs w:val="18"/>
                <w:lang w:val="en-US"/>
              </w:rPr>
              <w:t>博物馆-卫生间</w:t>
            </w:r>
          </w:p>
        </w:tc>
        <w:tc>
          <w:tcPr>
            <w:tcW w:w="401" w:type="dxa"/>
            <w:vAlign w:val="center"/>
          </w:tcPr>
          <w:p w14:paraId="0BA6864F">
            <w:pPr>
              <w:spacing w:line="400" w:lineRule="exact"/>
              <w:ind w:firstLine="0" w:firstLineChars="0"/>
              <w:rPr>
                <w:sz w:val="18"/>
                <w:szCs w:val="18"/>
                <w:lang w:val="en-US"/>
              </w:rPr>
            </w:pPr>
            <w:r>
              <w:rPr>
                <w:sz w:val="18"/>
                <w:szCs w:val="18"/>
                <w:lang w:val="en-US"/>
              </w:rPr>
              <w:t>0</w:t>
            </w:r>
          </w:p>
        </w:tc>
        <w:tc>
          <w:tcPr>
            <w:tcW w:w="402" w:type="dxa"/>
            <w:vAlign w:val="center"/>
          </w:tcPr>
          <w:p w14:paraId="12DA05F4">
            <w:pPr>
              <w:spacing w:line="400" w:lineRule="exact"/>
              <w:ind w:firstLine="0" w:firstLineChars="0"/>
              <w:rPr>
                <w:sz w:val="18"/>
                <w:szCs w:val="18"/>
                <w:lang w:val="en-US"/>
              </w:rPr>
            </w:pPr>
            <w:r>
              <w:rPr>
                <w:sz w:val="18"/>
                <w:szCs w:val="18"/>
                <w:lang w:val="en-US"/>
              </w:rPr>
              <w:t>0</w:t>
            </w:r>
          </w:p>
        </w:tc>
        <w:tc>
          <w:tcPr>
            <w:tcW w:w="402" w:type="dxa"/>
            <w:vAlign w:val="center"/>
          </w:tcPr>
          <w:p w14:paraId="1AA16233">
            <w:pPr>
              <w:spacing w:line="400" w:lineRule="exact"/>
              <w:ind w:firstLine="0" w:firstLineChars="0"/>
              <w:rPr>
                <w:sz w:val="18"/>
                <w:szCs w:val="18"/>
                <w:lang w:val="en-US"/>
              </w:rPr>
            </w:pPr>
            <w:r>
              <w:rPr>
                <w:sz w:val="18"/>
                <w:szCs w:val="18"/>
                <w:lang w:val="en-US"/>
              </w:rPr>
              <w:t>0</w:t>
            </w:r>
          </w:p>
        </w:tc>
        <w:tc>
          <w:tcPr>
            <w:tcW w:w="401" w:type="dxa"/>
            <w:vAlign w:val="center"/>
          </w:tcPr>
          <w:p w14:paraId="00C753F3">
            <w:pPr>
              <w:spacing w:line="400" w:lineRule="exact"/>
              <w:ind w:firstLine="0" w:firstLineChars="0"/>
              <w:rPr>
                <w:sz w:val="18"/>
                <w:szCs w:val="18"/>
                <w:lang w:val="en-US"/>
              </w:rPr>
            </w:pPr>
            <w:r>
              <w:rPr>
                <w:sz w:val="18"/>
                <w:szCs w:val="18"/>
                <w:lang w:val="en-US"/>
              </w:rPr>
              <w:t>0</w:t>
            </w:r>
          </w:p>
        </w:tc>
        <w:tc>
          <w:tcPr>
            <w:tcW w:w="402" w:type="dxa"/>
            <w:vAlign w:val="center"/>
          </w:tcPr>
          <w:p w14:paraId="2F19608F">
            <w:pPr>
              <w:spacing w:line="400" w:lineRule="exact"/>
              <w:ind w:firstLine="0" w:firstLineChars="0"/>
              <w:rPr>
                <w:sz w:val="18"/>
                <w:szCs w:val="18"/>
                <w:lang w:val="en-US"/>
              </w:rPr>
            </w:pPr>
            <w:r>
              <w:rPr>
                <w:sz w:val="18"/>
                <w:szCs w:val="18"/>
                <w:lang w:val="en-US"/>
              </w:rPr>
              <w:t>0</w:t>
            </w:r>
          </w:p>
        </w:tc>
        <w:tc>
          <w:tcPr>
            <w:tcW w:w="402" w:type="dxa"/>
            <w:vAlign w:val="center"/>
          </w:tcPr>
          <w:p w14:paraId="32946AAA">
            <w:pPr>
              <w:spacing w:line="400" w:lineRule="exact"/>
              <w:ind w:firstLine="0" w:firstLineChars="0"/>
              <w:rPr>
                <w:sz w:val="18"/>
                <w:szCs w:val="18"/>
                <w:lang w:val="en-US"/>
              </w:rPr>
            </w:pPr>
            <w:r>
              <w:rPr>
                <w:sz w:val="18"/>
                <w:szCs w:val="18"/>
                <w:lang w:val="en-US"/>
              </w:rPr>
              <w:t>0</w:t>
            </w:r>
          </w:p>
        </w:tc>
        <w:tc>
          <w:tcPr>
            <w:tcW w:w="401" w:type="dxa"/>
            <w:vAlign w:val="center"/>
          </w:tcPr>
          <w:p w14:paraId="07989EAF">
            <w:pPr>
              <w:spacing w:line="400" w:lineRule="exact"/>
              <w:ind w:firstLine="0" w:firstLineChars="0"/>
              <w:rPr>
                <w:sz w:val="18"/>
                <w:szCs w:val="18"/>
                <w:lang w:val="en-US"/>
              </w:rPr>
            </w:pPr>
            <w:r>
              <w:rPr>
                <w:sz w:val="18"/>
                <w:szCs w:val="18"/>
                <w:lang w:val="en-US"/>
              </w:rPr>
              <w:t>10</w:t>
            </w:r>
          </w:p>
        </w:tc>
        <w:tc>
          <w:tcPr>
            <w:tcW w:w="402" w:type="dxa"/>
            <w:vAlign w:val="center"/>
          </w:tcPr>
          <w:p w14:paraId="5476082F">
            <w:pPr>
              <w:spacing w:line="400" w:lineRule="exact"/>
              <w:ind w:firstLine="0" w:firstLineChars="0"/>
              <w:rPr>
                <w:sz w:val="18"/>
                <w:szCs w:val="18"/>
                <w:lang w:val="en-US"/>
              </w:rPr>
            </w:pPr>
            <w:r>
              <w:rPr>
                <w:sz w:val="18"/>
                <w:szCs w:val="18"/>
                <w:lang w:val="en-US"/>
              </w:rPr>
              <w:t>50</w:t>
            </w:r>
          </w:p>
        </w:tc>
        <w:tc>
          <w:tcPr>
            <w:tcW w:w="402" w:type="dxa"/>
            <w:vAlign w:val="center"/>
          </w:tcPr>
          <w:p w14:paraId="19FE7221">
            <w:pPr>
              <w:spacing w:line="400" w:lineRule="exact"/>
              <w:ind w:firstLine="0" w:firstLineChars="0"/>
              <w:rPr>
                <w:sz w:val="18"/>
                <w:szCs w:val="18"/>
                <w:lang w:val="en-US"/>
              </w:rPr>
            </w:pPr>
            <w:r>
              <w:rPr>
                <w:sz w:val="18"/>
                <w:szCs w:val="18"/>
                <w:lang w:val="en-US"/>
              </w:rPr>
              <w:t>95</w:t>
            </w:r>
          </w:p>
        </w:tc>
        <w:tc>
          <w:tcPr>
            <w:tcW w:w="402" w:type="dxa"/>
            <w:vAlign w:val="center"/>
          </w:tcPr>
          <w:p w14:paraId="0BD36D0E">
            <w:pPr>
              <w:spacing w:line="400" w:lineRule="exact"/>
              <w:ind w:firstLine="0" w:firstLineChars="0"/>
              <w:rPr>
                <w:sz w:val="18"/>
                <w:szCs w:val="18"/>
                <w:lang w:val="en-US"/>
              </w:rPr>
            </w:pPr>
            <w:r>
              <w:rPr>
                <w:sz w:val="18"/>
                <w:szCs w:val="18"/>
                <w:lang w:val="en-US"/>
              </w:rPr>
              <w:t>95</w:t>
            </w:r>
          </w:p>
        </w:tc>
        <w:tc>
          <w:tcPr>
            <w:tcW w:w="401" w:type="dxa"/>
            <w:vAlign w:val="center"/>
          </w:tcPr>
          <w:p w14:paraId="4369C6B7">
            <w:pPr>
              <w:spacing w:line="400" w:lineRule="exact"/>
              <w:ind w:firstLine="0" w:firstLineChars="0"/>
              <w:rPr>
                <w:sz w:val="18"/>
                <w:szCs w:val="18"/>
                <w:lang w:val="en-US"/>
              </w:rPr>
            </w:pPr>
            <w:r>
              <w:rPr>
                <w:sz w:val="18"/>
                <w:szCs w:val="18"/>
                <w:lang w:val="en-US"/>
              </w:rPr>
              <w:t>95</w:t>
            </w:r>
          </w:p>
        </w:tc>
        <w:tc>
          <w:tcPr>
            <w:tcW w:w="402" w:type="dxa"/>
            <w:vAlign w:val="center"/>
          </w:tcPr>
          <w:p w14:paraId="2BB46AD0">
            <w:pPr>
              <w:spacing w:line="400" w:lineRule="exact"/>
              <w:ind w:firstLine="0" w:firstLineChars="0"/>
              <w:rPr>
                <w:sz w:val="18"/>
                <w:szCs w:val="18"/>
                <w:lang w:val="en-US"/>
              </w:rPr>
            </w:pPr>
            <w:r>
              <w:rPr>
                <w:sz w:val="18"/>
                <w:szCs w:val="18"/>
                <w:lang w:val="en-US"/>
              </w:rPr>
              <w:t>50</w:t>
            </w:r>
          </w:p>
        </w:tc>
        <w:tc>
          <w:tcPr>
            <w:tcW w:w="402" w:type="dxa"/>
            <w:vAlign w:val="center"/>
          </w:tcPr>
          <w:p w14:paraId="0DE3FD59">
            <w:pPr>
              <w:spacing w:line="400" w:lineRule="exact"/>
              <w:ind w:firstLine="0" w:firstLineChars="0"/>
              <w:rPr>
                <w:sz w:val="18"/>
                <w:szCs w:val="18"/>
                <w:lang w:val="en-US"/>
              </w:rPr>
            </w:pPr>
            <w:r>
              <w:rPr>
                <w:sz w:val="18"/>
                <w:szCs w:val="18"/>
                <w:lang w:val="en-US"/>
              </w:rPr>
              <w:t>50</w:t>
            </w:r>
          </w:p>
        </w:tc>
        <w:tc>
          <w:tcPr>
            <w:tcW w:w="401" w:type="dxa"/>
            <w:vAlign w:val="center"/>
          </w:tcPr>
          <w:p w14:paraId="24A3218E">
            <w:pPr>
              <w:spacing w:line="400" w:lineRule="exact"/>
              <w:ind w:firstLine="0" w:firstLineChars="0"/>
              <w:rPr>
                <w:sz w:val="18"/>
                <w:szCs w:val="18"/>
                <w:lang w:val="en-US"/>
              </w:rPr>
            </w:pPr>
            <w:r>
              <w:rPr>
                <w:sz w:val="18"/>
                <w:szCs w:val="18"/>
                <w:lang w:val="en-US"/>
              </w:rPr>
              <w:t>95</w:t>
            </w:r>
          </w:p>
        </w:tc>
        <w:tc>
          <w:tcPr>
            <w:tcW w:w="402" w:type="dxa"/>
            <w:vAlign w:val="center"/>
          </w:tcPr>
          <w:p w14:paraId="0D6EC36A">
            <w:pPr>
              <w:spacing w:line="400" w:lineRule="exact"/>
              <w:ind w:firstLine="0" w:firstLineChars="0"/>
              <w:rPr>
                <w:sz w:val="18"/>
                <w:szCs w:val="18"/>
                <w:lang w:val="en-US"/>
              </w:rPr>
            </w:pPr>
            <w:r>
              <w:rPr>
                <w:sz w:val="18"/>
                <w:szCs w:val="18"/>
                <w:lang w:val="en-US"/>
              </w:rPr>
              <w:t>95</w:t>
            </w:r>
          </w:p>
        </w:tc>
        <w:tc>
          <w:tcPr>
            <w:tcW w:w="402" w:type="dxa"/>
            <w:vAlign w:val="center"/>
          </w:tcPr>
          <w:p w14:paraId="32D7F7F5">
            <w:pPr>
              <w:spacing w:line="400" w:lineRule="exact"/>
              <w:ind w:firstLine="0" w:firstLineChars="0"/>
              <w:rPr>
                <w:sz w:val="18"/>
                <w:szCs w:val="18"/>
                <w:lang w:val="en-US"/>
              </w:rPr>
            </w:pPr>
            <w:r>
              <w:rPr>
                <w:sz w:val="18"/>
                <w:szCs w:val="18"/>
                <w:lang w:val="en-US"/>
              </w:rPr>
              <w:t>95</w:t>
            </w:r>
          </w:p>
        </w:tc>
        <w:tc>
          <w:tcPr>
            <w:tcW w:w="402" w:type="dxa"/>
            <w:vAlign w:val="center"/>
          </w:tcPr>
          <w:p w14:paraId="3CCCF953">
            <w:pPr>
              <w:spacing w:line="400" w:lineRule="exact"/>
              <w:ind w:firstLine="0" w:firstLineChars="0"/>
              <w:rPr>
                <w:sz w:val="18"/>
                <w:szCs w:val="18"/>
                <w:lang w:val="en-US"/>
              </w:rPr>
            </w:pPr>
            <w:r>
              <w:rPr>
                <w:sz w:val="18"/>
                <w:szCs w:val="18"/>
                <w:lang w:val="en-US"/>
              </w:rPr>
              <w:t>95</w:t>
            </w:r>
          </w:p>
        </w:tc>
        <w:tc>
          <w:tcPr>
            <w:tcW w:w="401" w:type="dxa"/>
            <w:vAlign w:val="center"/>
          </w:tcPr>
          <w:p w14:paraId="438A9060">
            <w:pPr>
              <w:spacing w:line="400" w:lineRule="exact"/>
              <w:ind w:firstLine="0" w:firstLineChars="0"/>
              <w:rPr>
                <w:sz w:val="18"/>
                <w:szCs w:val="18"/>
                <w:lang w:val="en-US"/>
              </w:rPr>
            </w:pPr>
            <w:r>
              <w:rPr>
                <w:sz w:val="18"/>
                <w:szCs w:val="18"/>
                <w:lang w:val="en-US"/>
              </w:rPr>
              <w:t>30</w:t>
            </w:r>
          </w:p>
        </w:tc>
        <w:tc>
          <w:tcPr>
            <w:tcW w:w="402" w:type="dxa"/>
            <w:vAlign w:val="center"/>
          </w:tcPr>
          <w:p w14:paraId="251BFFC6">
            <w:pPr>
              <w:spacing w:line="400" w:lineRule="exact"/>
              <w:ind w:firstLine="0" w:firstLineChars="0"/>
              <w:rPr>
                <w:sz w:val="18"/>
                <w:szCs w:val="18"/>
                <w:lang w:val="en-US"/>
              </w:rPr>
            </w:pPr>
            <w:r>
              <w:rPr>
                <w:sz w:val="18"/>
                <w:szCs w:val="18"/>
                <w:lang w:val="en-US"/>
              </w:rPr>
              <w:t>30</w:t>
            </w:r>
          </w:p>
        </w:tc>
        <w:tc>
          <w:tcPr>
            <w:tcW w:w="402" w:type="dxa"/>
            <w:vAlign w:val="center"/>
          </w:tcPr>
          <w:p w14:paraId="39CA0EBC">
            <w:pPr>
              <w:spacing w:line="400" w:lineRule="exact"/>
              <w:ind w:firstLine="0" w:firstLineChars="0"/>
              <w:rPr>
                <w:sz w:val="18"/>
                <w:szCs w:val="18"/>
                <w:lang w:val="en-US"/>
              </w:rPr>
            </w:pPr>
            <w:r>
              <w:rPr>
                <w:sz w:val="18"/>
                <w:szCs w:val="18"/>
                <w:lang w:val="en-US"/>
              </w:rPr>
              <w:t>0</w:t>
            </w:r>
          </w:p>
        </w:tc>
        <w:tc>
          <w:tcPr>
            <w:tcW w:w="401" w:type="dxa"/>
            <w:vAlign w:val="center"/>
          </w:tcPr>
          <w:p w14:paraId="330B8811">
            <w:pPr>
              <w:spacing w:line="400" w:lineRule="exact"/>
              <w:ind w:firstLine="0" w:firstLineChars="0"/>
              <w:rPr>
                <w:sz w:val="18"/>
                <w:szCs w:val="18"/>
                <w:lang w:val="en-US"/>
              </w:rPr>
            </w:pPr>
            <w:r>
              <w:rPr>
                <w:sz w:val="18"/>
                <w:szCs w:val="18"/>
                <w:lang w:val="en-US"/>
              </w:rPr>
              <w:t>0</w:t>
            </w:r>
          </w:p>
        </w:tc>
        <w:tc>
          <w:tcPr>
            <w:tcW w:w="402" w:type="dxa"/>
            <w:vAlign w:val="center"/>
          </w:tcPr>
          <w:p w14:paraId="6CE2AD0B">
            <w:pPr>
              <w:spacing w:line="400" w:lineRule="exact"/>
              <w:ind w:firstLine="0" w:firstLineChars="0"/>
              <w:rPr>
                <w:sz w:val="18"/>
                <w:szCs w:val="18"/>
                <w:lang w:val="en-US"/>
              </w:rPr>
            </w:pPr>
            <w:r>
              <w:rPr>
                <w:sz w:val="18"/>
                <w:szCs w:val="18"/>
                <w:lang w:val="en-US"/>
              </w:rPr>
              <w:t>0</w:t>
            </w:r>
          </w:p>
        </w:tc>
        <w:tc>
          <w:tcPr>
            <w:tcW w:w="402" w:type="dxa"/>
            <w:vAlign w:val="center"/>
          </w:tcPr>
          <w:p w14:paraId="3C40DB7D">
            <w:pPr>
              <w:spacing w:line="400" w:lineRule="exact"/>
              <w:ind w:firstLine="0" w:firstLineChars="0"/>
              <w:rPr>
                <w:sz w:val="18"/>
                <w:szCs w:val="18"/>
                <w:lang w:val="en-US"/>
              </w:rPr>
            </w:pPr>
            <w:r>
              <w:rPr>
                <w:sz w:val="18"/>
                <w:szCs w:val="18"/>
                <w:lang w:val="en-US"/>
              </w:rPr>
              <w:t>0</w:t>
            </w:r>
          </w:p>
        </w:tc>
        <w:tc>
          <w:tcPr>
            <w:tcW w:w="402" w:type="dxa"/>
            <w:vAlign w:val="center"/>
          </w:tcPr>
          <w:p w14:paraId="6C35C27C">
            <w:pPr>
              <w:spacing w:line="400" w:lineRule="exact"/>
              <w:ind w:firstLine="0" w:firstLineChars="0"/>
              <w:rPr>
                <w:sz w:val="18"/>
                <w:szCs w:val="18"/>
                <w:lang w:val="en-US"/>
              </w:rPr>
            </w:pPr>
            <w:r>
              <w:rPr>
                <w:sz w:val="18"/>
                <w:szCs w:val="18"/>
                <w:lang w:val="en-US"/>
              </w:rPr>
              <w:t>0</w:t>
            </w:r>
          </w:p>
        </w:tc>
      </w:tr>
      <w:tr w14:paraId="34801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7676BC">
            <w:pPr>
              <w:spacing w:line="400" w:lineRule="exact"/>
              <w:ind w:firstLine="0" w:firstLineChars="0"/>
              <w:rPr>
                <w:sz w:val="18"/>
                <w:szCs w:val="18"/>
                <w:lang w:val="en-US"/>
              </w:rPr>
            </w:pPr>
          </w:p>
        </w:tc>
        <w:tc>
          <w:tcPr>
            <w:tcW w:w="401" w:type="dxa"/>
            <w:vAlign w:val="center"/>
          </w:tcPr>
          <w:p w14:paraId="50782652">
            <w:pPr>
              <w:spacing w:line="400" w:lineRule="exact"/>
              <w:ind w:firstLine="0" w:firstLineChars="0"/>
              <w:rPr>
                <w:sz w:val="18"/>
                <w:szCs w:val="18"/>
                <w:lang w:val="en-US"/>
              </w:rPr>
            </w:pPr>
            <w:r>
              <w:rPr>
                <w:sz w:val="18"/>
                <w:szCs w:val="18"/>
                <w:lang w:val="en-US"/>
              </w:rPr>
              <w:t>0</w:t>
            </w:r>
          </w:p>
        </w:tc>
        <w:tc>
          <w:tcPr>
            <w:tcW w:w="402" w:type="dxa"/>
            <w:vAlign w:val="center"/>
          </w:tcPr>
          <w:p w14:paraId="3C190B58">
            <w:pPr>
              <w:spacing w:line="400" w:lineRule="exact"/>
              <w:ind w:firstLine="0" w:firstLineChars="0"/>
              <w:rPr>
                <w:sz w:val="18"/>
                <w:szCs w:val="18"/>
                <w:lang w:val="en-US"/>
              </w:rPr>
            </w:pPr>
            <w:r>
              <w:rPr>
                <w:sz w:val="18"/>
                <w:szCs w:val="18"/>
                <w:lang w:val="en-US"/>
              </w:rPr>
              <w:t>0</w:t>
            </w:r>
          </w:p>
        </w:tc>
        <w:tc>
          <w:tcPr>
            <w:tcW w:w="402" w:type="dxa"/>
            <w:vAlign w:val="center"/>
          </w:tcPr>
          <w:p w14:paraId="0B8D73DF">
            <w:pPr>
              <w:spacing w:line="400" w:lineRule="exact"/>
              <w:ind w:firstLine="0" w:firstLineChars="0"/>
              <w:rPr>
                <w:sz w:val="18"/>
                <w:szCs w:val="18"/>
                <w:lang w:val="en-US"/>
              </w:rPr>
            </w:pPr>
            <w:r>
              <w:rPr>
                <w:sz w:val="18"/>
                <w:szCs w:val="18"/>
                <w:lang w:val="en-US"/>
              </w:rPr>
              <w:t>0</w:t>
            </w:r>
          </w:p>
        </w:tc>
        <w:tc>
          <w:tcPr>
            <w:tcW w:w="401" w:type="dxa"/>
            <w:vAlign w:val="center"/>
          </w:tcPr>
          <w:p w14:paraId="15647F76">
            <w:pPr>
              <w:spacing w:line="400" w:lineRule="exact"/>
              <w:ind w:firstLine="0" w:firstLineChars="0"/>
              <w:rPr>
                <w:sz w:val="18"/>
                <w:szCs w:val="18"/>
                <w:lang w:val="en-US"/>
              </w:rPr>
            </w:pPr>
            <w:r>
              <w:rPr>
                <w:sz w:val="18"/>
                <w:szCs w:val="18"/>
                <w:lang w:val="en-US"/>
              </w:rPr>
              <w:t>0</w:t>
            </w:r>
          </w:p>
        </w:tc>
        <w:tc>
          <w:tcPr>
            <w:tcW w:w="402" w:type="dxa"/>
            <w:vAlign w:val="center"/>
          </w:tcPr>
          <w:p w14:paraId="7A08A133">
            <w:pPr>
              <w:spacing w:line="400" w:lineRule="exact"/>
              <w:ind w:firstLine="0" w:firstLineChars="0"/>
              <w:rPr>
                <w:sz w:val="18"/>
                <w:szCs w:val="18"/>
                <w:lang w:val="en-US"/>
              </w:rPr>
            </w:pPr>
            <w:r>
              <w:rPr>
                <w:sz w:val="18"/>
                <w:szCs w:val="18"/>
                <w:lang w:val="en-US"/>
              </w:rPr>
              <w:t>0</w:t>
            </w:r>
          </w:p>
        </w:tc>
        <w:tc>
          <w:tcPr>
            <w:tcW w:w="402" w:type="dxa"/>
            <w:vAlign w:val="center"/>
          </w:tcPr>
          <w:p w14:paraId="2FFCE822">
            <w:pPr>
              <w:spacing w:line="400" w:lineRule="exact"/>
              <w:ind w:firstLine="0" w:firstLineChars="0"/>
              <w:rPr>
                <w:sz w:val="18"/>
                <w:szCs w:val="18"/>
                <w:lang w:val="en-US"/>
              </w:rPr>
            </w:pPr>
            <w:r>
              <w:rPr>
                <w:sz w:val="18"/>
                <w:szCs w:val="18"/>
                <w:lang w:val="en-US"/>
              </w:rPr>
              <w:t>0</w:t>
            </w:r>
          </w:p>
        </w:tc>
        <w:tc>
          <w:tcPr>
            <w:tcW w:w="401" w:type="dxa"/>
            <w:vAlign w:val="center"/>
          </w:tcPr>
          <w:p w14:paraId="578DDA84">
            <w:pPr>
              <w:spacing w:line="400" w:lineRule="exact"/>
              <w:ind w:firstLine="0" w:firstLineChars="0"/>
              <w:rPr>
                <w:sz w:val="18"/>
                <w:szCs w:val="18"/>
                <w:lang w:val="en-US"/>
              </w:rPr>
            </w:pPr>
            <w:r>
              <w:rPr>
                <w:sz w:val="18"/>
                <w:szCs w:val="18"/>
                <w:lang w:val="en-US"/>
              </w:rPr>
              <w:t>0</w:t>
            </w:r>
          </w:p>
        </w:tc>
        <w:tc>
          <w:tcPr>
            <w:tcW w:w="402" w:type="dxa"/>
            <w:vAlign w:val="center"/>
          </w:tcPr>
          <w:p w14:paraId="2936313F">
            <w:pPr>
              <w:spacing w:line="400" w:lineRule="exact"/>
              <w:ind w:firstLine="0" w:firstLineChars="0"/>
              <w:rPr>
                <w:sz w:val="18"/>
                <w:szCs w:val="18"/>
                <w:lang w:val="en-US"/>
              </w:rPr>
            </w:pPr>
            <w:r>
              <w:rPr>
                <w:sz w:val="18"/>
                <w:szCs w:val="18"/>
                <w:lang w:val="en-US"/>
              </w:rPr>
              <w:t>0</w:t>
            </w:r>
          </w:p>
        </w:tc>
        <w:tc>
          <w:tcPr>
            <w:tcW w:w="402" w:type="dxa"/>
            <w:vAlign w:val="center"/>
          </w:tcPr>
          <w:p w14:paraId="7FD1B8AE">
            <w:pPr>
              <w:spacing w:line="400" w:lineRule="exact"/>
              <w:ind w:firstLine="0" w:firstLineChars="0"/>
              <w:rPr>
                <w:sz w:val="18"/>
                <w:szCs w:val="18"/>
                <w:lang w:val="en-US"/>
              </w:rPr>
            </w:pPr>
            <w:r>
              <w:rPr>
                <w:sz w:val="18"/>
                <w:szCs w:val="18"/>
                <w:lang w:val="en-US"/>
              </w:rPr>
              <w:t>0</w:t>
            </w:r>
          </w:p>
        </w:tc>
        <w:tc>
          <w:tcPr>
            <w:tcW w:w="402" w:type="dxa"/>
            <w:vAlign w:val="center"/>
          </w:tcPr>
          <w:p w14:paraId="291B6C0B">
            <w:pPr>
              <w:spacing w:line="400" w:lineRule="exact"/>
              <w:ind w:firstLine="0" w:firstLineChars="0"/>
              <w:rPr>
                <w:sz w:val="18"/>
                <w:szCs w:val="18"/>
                <w:lang w:val="en-US"/>
              </w:rPr>
            </w:pPr>
            <w:r>
              <w:rPr>
                <w:sz w:val="18"/>
                <w:szCs w:val="18"/>
                <w:lang w:val="en-US"/>
              </w:rPr>
              <w:t>0</w:t>
            </w:r>
          </w:p>
        </w:tc>
        <w:tc>
          <w:tcPr>
            <w:tcW w:w="401" w:type="dxa"/>
            <w:vAlign w:val="center"/>
          </w:tcPr>
          <w:p w14:paraId="6EBDF08D">
            <w:pPr>
              <w:spacing w:line="400" w:lineRule="exact"/>
              <w:ind w:firstLine="0" w:firstLineChars="0"/>
              <w:rPr>
                <w:sz w:val="18"/>
                <w:szCs w:val="18"/>
                <w:lang w:val="en-US"/>
              </w:rPr>
            </w:pPr>
            <w:r>
              <w:rPr>
                <w:sz w:val="18"/>
                <w:szCs w:val="18"/>
                <w:lang w:val="en-US"/>
              </w:rPr>
              <w:t>0</w:t>
            </w:r>
          </w:p>
        </w:tc>
        <w:tc>
          <w:tcPr>
            <w:tcW w:w="402" w:type="dxa"/>
            <w:vAlign w:val="center"/>
          </w:tcPr>
          <w:p w14:paraId="2FF26C07">
            <w:pPr>
              <w:spacing w:line="400" w:lineRule="exact"/>
              <w:ind w:firstLine="0" w:firstLineChars="0"/>
              <w:rPr>
                <w:sz w:val="18"/>
                <w:szCs w:val="18"/>
                <w:lang w:val="en-US"/>
              </w:rPr>
            </w:pPr>
            <w:r>
              <w:rPr>
                <w:sz w:val="18"/>
                <w:szCs w:val="18"/>
                <w:lang w:val="en-US"/>
              </w:rPr>
              <w:t>0</w:t>
            </w:r>
          </w:p>
        </w:tc>
        <w:tc>
          <w:tcPr>
            <w:tcW w:w="402" w:type="dxa"/>
            <w:vAlign w:val="center"/>
          </w:tcPr>
          <w:p w14:paraId="6CA6427C">
            <w:pPr>
              <w:spacing w:line="400" w:lineRule="exact"/>
              <w:ind w:firstLine="0" w:firstLineChars="0"/>
              <w:rPr>
                <w:sz w:val="18"/>
                <w:szCs w:val="18"/>
                <w:lang w:val="en-US"/>
              </w:rPr>
            </w:pPr>
            <w:r>
              <w:rPr>
                <w:sz w:val="18"/>
                <w:szCs w:val="18"/>
                <w:lang w:val="en-US"/>
              </w:rPr>
              <w:t>0</w:t>
            </w:r>
          </w:p>
        </w:tc>
        <w:tc>
          <w:tcPr>
            <w:tcW w:w="401" w:type="dxa"/>
            <w:vAlign w:val="center"/>
          </w:tcPr>
          <w:p w14:paraId="4354B59D">
            <w:pPr>
              <w:spacing w:line="400" w:lineRule="exact"/>
              <w:ind w:firstLine="0" w:firstLineChars="0"/>
              <w:rPr>
                <w:sz w:val="18"/>
                <w:szCs w:val="18"/>
                <w:lang w:val="en-US"/>
              </w:rPr>
            </w:pPr>
            <w:r>
              <w:rPr>
                <w:sz w:val="18"/>
                <w:szCs w:val="18"/>
                <w:lang w:val="en-US"/>
              </w:rPr>
              <w:t>0</w:t>
            </w:r>
          </w:p>
        </w:tc>
        <w:tc>
          <w:tcPr>
            <w:tcW w:w="402" w:type="dxa"/>
            <w:vAlign w:val="center"/>
          </w:tcPr>
          <w:p w14:paraId="1A597359">
            <w:pPr>
              <w:spacing w:line="400" w:lineRule="exact"/>
              <w:ind w:firstLine="0" w:firstLineChars="0"/>
              <w:rPr>
                <w:sz w:val="18"/>
                <w:szCs w:val="18"/>
                <w:lang w:val="en-US"/>
              </w:rPr>
            </w:pPr>
            <w:r>
              <w:rPr>
                <w:sz w:val="18"/>
                <w:szCs w:val="18"/>
                <w:lang w:val="en-US"/>
              </w:rPr>
              <w:t>0</w:t>
            </w:r>
          </w:p>
        </w:tc>
        <w:tc>
          <w:tcPr>
            <w:tcW w:w="402" w:type="dxa"/>
            <w:vAlign w:val="center"/>
          </w:tcPr>
          <w:p w14:paraId="16AD66BC">
            <w:pPr>
              <w:spacing w:line="400" w:lineRule="exact"/>
              <w:ind w:firstLine="0" w:firstLineChars="0"/>
              <w:rPr>
                <w:sz w:val="18"/>
                <w:szCs w:val="18"/>
                <w:lang w:val="en-US"/>
              </w:rPr>
            </w:pPr>
            <w:r>
              <w:rPr>
                <w:sz w:val="18"/>
                <w:szCs w:val="18"/>
                <w:lang w:val="en-US"/>
              </w:rPr>
              <w:t>0</w:t>
            </w:r>
          </w:p>
        </w:tc>
        <w:tc>
          <w:tcPr>
            <w:tcW w:w="402" w:type="dxa"/>
            <w:vAlign w:val="center"/>
          </w:tcPr>
          <w:p w14:paraId="230032A2">
            <w:pPr>
              <w:spacing w:line="400" w:lineRule="exact"/>
              <w:ind w:firstLine="0" w:firstLineChars="0"/>
              <w:rPr>
                <w:sz w:val="18"/>
                <w:szCs w:val="18"/>
                <w:lang w:val="en-US"/>
              </w:rPr>
            </w:pPr>
            <w:r>
              <w:rPr>
                <w:sz w:val="18"/>
                <w:szCs w:val="18"/>
                <w:lang w:val="en-US"/>
              </w:rPr>
              <w:t>0</w:t>
            </w:r>
          </w:p>
        </w:tc>
        <w:tc>
          <w:tcPr>
            <w:tcW w:w="401" w:type="dxa"/>
            <w:vAlign w:val="center"/>
          </w:tcPr>
          <w:p w14:paraId="7E92FE88">
            <w:pPr>
              <w:spacing w:line="400" w:lineRule="exact"/>
              <w:ind w:firstLine="0" w:firstLineChars="0"/>
              <w:rPr>
                <w:sz w:val="18"/>
                <w:szCs w:val="18"/>
                <w:lang w:val="en-US"/>
              </w:rPr>
            </w:pPr>
            <w:r>
              <w:rPr>
                <w:sz w:val="18"/>
                <w:szCs w:val="18"/>
                <w:lang w:val="en-US"/>
              </w:rPr>
              <w:t>0</w:t>
            </w:r>
          </w:p>
        </w:tc>
        <w:tc>
          <w:tcPr>
            <w:tcW w:w="402" w:type="dxa"/>
            <w:vAlign w:val="center"/>
          </w:tcPr>
          <w:p w14:paraId="1749125B">
            <w:pPr>
              <w:spacing w:line="400" w:lineRule="exact"/>
              <w:ind w:firstLine="0" w:firstLineChars="0"/>
              <w:rPr>
                <w:sz w:val="18"/>
                <w:szCs w:val="18"/>
                <w:lang w:val="en-US"/>
              </w:rPr>
            </w:pPr>
            <w:r>
              <w:rPr>
                <w:sz w:val="18"/>
                <w:szCs w:val="18"/>
                <w:lang w:val="en-US"/>
              </w:rPr>
              <w:t>0</w:t>
            </w:r>
          </w:p>
        </w:tc>
        <w:tc>
          <w:tcPr>
            <w:tcW w:w="402" w:type="dxa"/>
            <w:vAlign w:val="center"/>
          </w:tcPr>
          <w:p w14:paraId="708C401C">
            <w:pPr>
              <w:spacing w:line="400" w:lineRule="exact"/>
              <w:ind w:firstLine="0" w:firstLineChars="0"/>
              <w:rPr>
                <w:sz w:val="18"/>
                <w:szCs w:val="18"/>
                <w:lang w:val="en-US"/>
              </w:rPr>
            </w:pPr>
            <w:r>
              <w:rPr>
                <w:sz w:val="18"/>
                <w:szCs w:val="18"/>
                <w:lang w:val="en-US"/>
              </w:rPr>
              <w:t>0</w:t>
            </w:r>
          </w:p>
        </w:tc>
        <w:tc>
          <w:tcPr>
            <w:tcW w:w="401" w:type="dxa"/>
            <w:vAlign w:val="center"/>
          </w:tcPr>
          <w:p w14:paraId="7B8D54BD">
            <w:pPr>
              <w:spacing w:line="400" w:lineRule="exact"/>
              <w:ind w:firstLine="0" w:firstLineChars="0"/>
              <w:rPr>
                <w:sz w:val="18"/>
                <w:szCs w:val="18"/>
                <w:lang w:val="en-US"/>
              </w:rPr>
            </w:pPr>
            <w:r>
              <w:rPr>
                <w:sz w:val="18"/>
                <w:szCs w:val="18"/>
                <w:lang w:val="en-US"/>
              </w:rPr>
              <w:t>0</w:t>
            </w:r>
          </w:p>
        </w:tc>
        <w:tc>
          <w:tcPr>
            <w:tcW w:w="402" w:type="dxa"/>
            <w:vAlign w:val="center"/>
          </w:tcPr>
          <w:p w14:paraId="1B3963AF">
            <w:pPr>
              <w:spacing w:line="400" w:lineRule="exact"/>
              <w:ind w:firstLine="0" w:firstLineChars="0"/>
              <w:rPr>
                <w:sz w:val="18"/>
                <w:szCs w:val="18"/>
                <w:lang w:val="en-US"/>
              </w:rPr>
            </w:pPr>
            <w:r>
              <w:rPr>
                <w:sz w:val="18"/>
                <w:szCs w:val="18"/>
                <w:lang w:val="en-US"/>
              </w:rPr>
              <w:t>0</w:t>
            </w:r>
          </w:p>
        </w:tc>
        <w:tc>
          <w:tcPr>
            <w:tcW w:w="402" w:type="dxa"/>
            <w:vAlign w:val="center"/>
          </w:tcPr>
          <w:p w14:paraId="220AA79B">
            <w:pPr>
              <w:spacing w:line="400" w:lineRule="exact"/>
              <w:ind w:firstLine="0" w:firstLineChars="0"/>
              <w:rPr>
                <w:sz w:val="18"/>
                <w:szCs w:val="18"/>
                <w:lang w:val="en-US"/>
              </w:rPr>
            </w:pPr>
            <w:r>
              <w:rPr>
                <w:sz w:val="18"/>
                <w:szCs w:val="18"/>
                <w:lang w:val="en-US"/>
              </w:rPr>
              <w:t>0</w:t>
            </w:r>
          </w:p>
        </w:tc>
        <w:tc>
          <w:tcPr>
            <w:tcW w:w="402" w:type="dxa"/>
            <w:vAlign w:val="center"/>
          </w:tcPr>
          <w:p w14:paraId="3C5B25FD">
            <w:pPr>
              <w:spacing w:line="400" w:lineRule="exact"/>
              <w:ind w:firstLine="0" w:firstLineChars="0"/>
              <w:rPr>
                <w:sz w:val="18"/>
                <w:szCs w:val="18"/>
                <w:lang w:val="en-US"/>
              </w:rPr>
            </w:pPr>
            <w:r>
              <w:rPr>
                <w:sz w:val="18"/>
                <w:szCs w:val="18"/>
                <w:lang w:val="en-US"/>
              </w:rPr>
              <w:t>0</w:t>
            </w:r>
          </w:p>
        </w:tc>
      </w:tr>
      <w:tr w14:paraId="15F37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72FE0D">
            <w:pPr>
              <w:spacing w:line="400" w:lineRule="exact"/>
              <w:ind w:firstLine="0" w:firstLineChars="0"/>
              <w:rPr>
                <w:sz w:val="18"/>
                <w:szCs w:val="18"/>
                <w:lang w:val="en-US"/>
              </w:rPr>
            </w:pPr>
            <w:r>
              <w:rPr>
                <w:sz w:val="18"/>
                <w:szCs w:val="18"/>
                <w:lang w:val="en-US"/>
              </w:rPr>
              <w:t>博物馆-大厅</w:t>
            </w:r>
          </w:p>
        </w:tc>
        <w:tc>
          <w:tcPr>
            <w:tcW w:w="401" w:type="dxa"/>
            <w:vAlign w:val="center"/>
          </w:tcPr>
          <w:p w14:paraId="76BF3803">
            <w:pPr>
              <w:spacing w:line="400" w:lineRule="exact"/>
              <w:ind w:firstLine="0" w:firstLineChars="0"/>
              <w:rPr>
                <w:sz w:val="18"/>
                <w:szCs w:val="18"/>
                <w:lang w:val="en-US"/>
              </w:rPr>
            </w:pPr>
            <w:r>
              <w:rPr>
                <w:sz w:val="18"/>
                <w:szCs w:val="18"/>
                <w:lang w:val="en-US"/>
              </w:rPr>
              <w:t>0</w:t>
            </w:r>
          </w:p>
        </w:tc>
        <w:tc>
          <w:tcPr>
            <w:tcW w:w="402" w:type="dxa"/>
            <w:vAlign w:val="center"/>
          </w:tcPr>
          <w:p w14:paraId="40A88567">
            <w:pPr>
              <w:spacing w:line="400" w:lineRule="exact"/>
              <w:ind w:firstLine="0" w:firstLineChars="0"/>
              <w:rPr>
                <w:sz w:val="18"/>
                <w:szCs w:val="18"/>
                <w:lang w:val="en-US"/>
              </w:rPr>
            </w:pPr>
            <w:r>
              <w:rPr>
                <w:sz w:val="18"/>
                <w:szCs w:val="18"/>
                <w:lang w:val="en-US"/>
              </w:rPr>
              <w:t>0</w:t>
            </w:r>
          </w:p>
        </w:tc>
        <w:tc>
          <w:tcPr>
            <w:tcW w:w="402" w:type="dxa"/>
            <w:vAlign w:val="center"/>
          </w:tcPr>
          <w:p w14:paraId="32A77CEF">
            <w:pPr>
              <w:spacing w:line="400" w:lineRule="exact"/>
              <w:ind w:firstLine="0" w:firstLineChars="0"/>
              <w:rPr>
                <w:sz w:val="18"/>
                <w:szCs w:val="18"/>
                <w:lang w:val="en-US"/>
              </w:rPr>
            </w:pPr>
            <w:r>
              <w:rPr>
                <w:sz w:val="18"/>
                <w:szCs w:val="18"/>
                <w:lang w:val="en-US"/>
              </w:rPr>
              <w:t>0</w:t>
            </w:r>
          </w:p>
        </w:tc>
        <w:tc>
          <w:tcPr>
            <w:tcW w:w="401" w:type="dxa"/>
            <w:vAlign w:val="center"/>
          </w:tcPr>
          <w:p w14:paraId="71B34F4D">
            <w:pPr>
              <w:spacing w:line="400" w:lineRule="exact"/>
              <w:ind w:firstLine="0" w:firstLineChars="0"/>
              <w:rPr>
                <w:sz w:val="18"/>
                <w:szCs w:val="18"/>
                <w:lang w:val="en-US"/>
              </w:rPr>
            </w:pPr>
            <w:r>
              <w:rPr>
                <w:sz w:val="18"/>
                <w:szCs w:val="18"/>
                <w:lang w:val="en-US"/>
              </w:rPr>
              <w:t>0</w:t>
            </w:r>
          </w:p>
        </w:tc>
        <w:tc>
          <w:tcPr>
            <w:tcW w:w="402" w:type="dxa"/>
            <w:vAlign w:val="center"/>
          </w:tcPr>
          <w:p w14:paraId="5FCB5041">
            <w:pPr>
              <w:spacing w:line="400" w:lineRule="exact"/>
              <w:ind w:firstLine="0" w:firstLineChars="0"/>
              <w:rPr>
                <w:sz w:val="18"/>
                <w:szCs w:val="18"/>
                <w:lang w:val="en-US"/>
              </w:rPr>
            </w:pPr>
            <w:r>
              <w:rPr>
                <w:sz w:val="18"/>
                <w:szCs w:val="18"/>
                <w:lang w:val="en-US"/>
              </w:rPr>
              <w:t>0</w:t>
            </w:r>
          </w:p>
        </w:tc>
        <w:tc>
          <w:tcPr>
            <w:tcW w:w="402" w:type="dxa"/>
            <w:vAlign w:val="center"/>
          </w:tcPr>
          <w:p w14:paraId="081103E4">
            <w:pPr>
              <w:spacing w:line="400" w:lineRule="exact"/>
              <w:ind w:firstLine="0" w:firstLineChars="0"/>
              <w:rPr>
                <w:sz w:val="18"/>
                <w:szCs w:val="18"/>
                <w:lang w:val="en-US"/>
              </w:rPr>
            </w:pPr>
            <w:r>
              <w:rPr>
                <w:sz w:val="18"/>
                <w:szCs w:val="18"/>
                <w:lang w:val="en-US"/>
              </w:rPr>
              <w:t>0</w:t>
            </w:r>
          </w:p>
        </w:tc>
        <w:tc>
          <w:tcPr>
            <w:tcW w:w="401" w:type="dxa"/>
            <w:vAlign w:val="center"/>
          </w:tcPr>
          <w:p w14:paraId="5EDA97A6">
            <w:pPr>
              <w:spacing w:line="400" w:lineRule="exact"/>
              <w:ind w:firstLine="0" w:firstLineChars="0"/>
              <w:rPr>
                <w:sz w:val="18"/>
                <w:szCs w:val="18"/>
                <w:lang w:val="en-US"/>
              </w:rPr>
            </w:pPr>
            <w:r>
              <w:rPr>
                <w:sz w:val="18"/>
                <w:szCs w:val="18"/>
                <w:lang w:val="en-US"/>
              </w:rPr>
              <w:t>10</w:t>
            </w:r>
          </w:p>
        </w:tc>
        <w:tc>
          <w:tcPr>
            <w:tcW w:w="402" w:type="dxa"/>
            <w:vAlign w:val="center"/>
          </w:tcPr>
          <w:p w14:paraId="7C09A15F">
            <w:pPr>
              <w:spacing w:line="400" w:lineRule="exact"/>
              <w:ind w:firstLine="0" w:firstLineChars="0"/>
              <w:rPr>
                <w:sz w:val="18"/>
                <w:szCs w:val="18"/>
                <w:lang w:val="en-US"/>
              </w:rPr>
            </w:pPr>
            <w:r>
              <w:rPr>
                <w:sz w:val="18"/>
                <w:szCs w:val="18"/>
                <w:lang w:val="en-US"/>
              </w:rPr>
              <w:t>50</w:t>
            </w:r>
          </w:p>
        </w:tc>
        <w:tc>
          <w:tcPr>
            <w:tcW w:w="402" w:type="dxa"/>
            <w:vAlign w:val="center"/>
          </w:tcPr>
          <w:p w14:paraId="2CB6252E">
            <w:pPr>
              <w:spacing w:line="400" w:lineRule="exact"/>
              <w:ind w:firstLine="0" w:firstLineChars="0"/>
              <w:rPr>
                <w:sz w:val="18"/>
                <w:szCs w:val="18"/>
                <w:lang w:val="en-US"/>
              </w:rPr>
            </w:pPr>
            <w:r>
              <w:rPr>
                <w:sz w:val="18"/>
                <w:szCs w:val="18"/>
                <w:lang w:val="en-US"/>
              </w:rPr>
              <w:t>95</w:t>
            </w:r>
          </w:p>
        </w:tc>
        <w:tc>
          <w:tcPr>
            <w:tcW w:w="402" w:type="dxa"/>
            <w:vAlign w:val="center"/>
          </w:tcPr>
          <w:p w14:paraId="145E5C63">
            <w:pPr>
              <w:spacing w:line="400" w:lineRule="exact"/>
              <w:ind w:firstLine="0" w:firstLineChars="0"/>
              <w:rPr>
                <w:sz w:val="18"/>
                <w:szCs w:val="18"/>
                <w:lang w:val="en-US"/>
              </w:rPr>
            </w:pPr>
            <w:r>
              <w:rPr>
                <w:sz w:val="18"/>
                <w:szCs w:val="18"/>
                <w:lang w:val="en-US"/>
              </w:rPr>
              <w:t>95</w:t>
            </w:r>
          </w:p>
        </w:tc>
        <w:tc>
          <w:tcPr>
            <w:tcW w:w="401" w:type="dxa"/>
            <w:vAlign w:val="center"/>
          </w:tcPr>
          <w:p w14:paraId="7826FAA5">
            <w:pPr>
              <w:spacing w:line="400" w:lineRule="exact"/>
              <w:ind w:firstLine="0" w:firstLineChars="0"/>
              <w:rPr>
                <w:sz w:val="18"/>
                <w:szCs w:val="18"/>
                <w:lang w:val="en-US"/>
              </w:rPr>
            </w:pPr>
            <w:r>
              <w:rPr>
                <w:sz w:val="18"/>
                <w:szCs w:val="18"/>
                <w:lang w:val="en-US"/>
              </w:rPr>
              <w:t>95</w:t>
            </w:r>
          </w:p>
        </w:tc>
        <w:tc>
          <w:tcPr>
            <w:tcW w:w="402" w:type="dxa"/>
            <w:vAlign w:val="center"/>
          </w:tcPr>
          <w:p w14:paraId="5E6A3933">
            <w:pPr>
              <w:spacing w:line="400" w:lineRule="exact"/>
              <w:ind w:firstLine="0" w:firstLineChars="0"/>
              <w:rPr>
                <w:sz w:val="18"/>
                <w:szCs w:val="18"/>
                <w:lang w:val="en-US"/>
              </w:rPr>
            </w:pPr>
            <w:r>
              <w:rPr>
                <w:sz w:val="18"/>
                <w:szCs w:val="18"/>
                <w:lang w:val="en-US"/>
              </w:rPr>
              <w:t>50</w:t>
            </w:r>
          </w:p>
        </w:tc>
        <w:tc>
          <w:tcPr>
            <w:tcW w:w="402" w:type="dxa"/>
            <w:vAlign w:val="center"/>
          </w:tcPr>
          <w:p w14:paraId="3EE59D8D">
            <w:pPr>
              <w:spacing w:line="400" w:lineRule="exact"/>
              <w:ind w:firstLine="0" w:firstLineChars="0"/>
              <w:rPr>
                <w:sz w:val="18"/>
                <w:szCs w:val="18"/>
                <w:lang w:val="en-US"/>
              </w:rPr>
            </w:pPr>
            <w:r>
              <w:rPr>
                <w:sz w:val="18"/>
                <w:szCs w:val="18"/>
                <w:lang w:val="en-US"/>
              </w:rPr>
              <w:t>50</w:t>
            </w:r>
          </w:p>
        </w:tc>
        <w:tc>
          <w:tcPr>
            <w:tcW w:w="401" w:type="dxa"/>
            <w:vAlign w:val="center"/>
          </w:tcPr>
          <w:p w14:paraId="52ED65F4">
            <w:pPr>
              <w:spacing w:line="400" w:lineRule="exact"/>
              <w:ind w:firstLine="0" w:firstLineChars="0"/>
              <w:rPr>
                <w:sz w:val="18"/>
                <w:szCs w:val="18"/>
                <w:lang w:val="en-US"/>
              </w:rPr>
            </w:pPr>
            <w:r>
              <w:rPr>
                <w:sz w:val="18"/>
                <w:szCs w:val="18"/>
                <w:lang w:val="en-US"/>
              </w:rPr>
              <w:t>95</w:t>
            </w:r>
          </w:p>
        </w:tc>
        <w:tc>
          <w:tcPr>
            <w:tcW w:w="402" w:type="dxa"/>
            <w:vAlign w:val="center"/>
          </w:tcPr>
          <w:p w14:paraId="0ADFCEB7">
            <w:pPr>
              <w:spacing w:line="400" w:lineRule="exact"/>
              <w:ind w:firstLine="0" w:firstLineChars="0"/>
              <w:rPr>
                <w:sz w:val="18"/>
                <w:szCs w:val="18"/>
                <w:lang w:val="en-US"/>
              </w:rPr>
            </w:pPr>
            <w:r>
              <w:rPr>
                <w:sz w:val="18"/>
                <w:szCs w:val="18"/>
                <w:lang w:val="en-US"/>
              </w:rPr>
              <w:t>95</w:t>
            </w:r>
          </w:p>
        </w:tc>
        <w:tc>
          <w:tcPr>
            <w:tcW w:w="402" w:type="dxa"/>
            <w:vAlign w:val="center"/>
          </w:tcPr>
          <w:p w14:paraId="0776B18A">
            <w:pPr>
              <w:spacing w:line="400" w:lineRule="exact"/>
              <w:ind w:firstLine="0" w:firstLineChars="0"/>
              <w:rPr>
                <w:sz w:val="18"/>
                <w:szCs w:val="18"/>
                <w:lang w:val="en-US"/>
              </w:rPr>
            </w:pPr>
            <w:r>
              <w:rPr>
                <w:sz w:val="18"/>
                <w:szCs w:val="18"/>
                <w:lang w:val="en-US"/>
              </w:rPr>
              <w:t>95</w:t>
            </w:r>
          </w:p>
        </w:tc>
        <w:tc>
          <w:tcPr>
            <w:tcW w:w="402" w:type="dxa"/>
            <w:vAlign w:val="center"/>
          </w:tcPr>
          <w:p w14:paraId="6D9DAC5A">
            <w:pPr>
              <w:spacing w:line="400" w:lineRule="exact"/>
              <w:ind w:firstLine="0" w:firstLineChars="0"/>
              <w:rPr>
                <w:sz w:val="18"/>
                <w:szCs w:val="18"/>
                <w:lang w:val="en-US"/>
              </w:rPr>
            </w:pPr>
            <w:r>
              <w:rPr>
                <w:sz w:val="18"/>
                <w:szCs w:val="18"/>
                <w:lang w:val="en-US"/>
              </w:rPr>
              <w:t>95</w:t>
            </w:r>
          </w:p>
        </w:tc>
        <w:tc>
          <w:tcPr>
            <w:tcW w:w="401" w:type="dxa"/>
            <w:vAlign w:val="center"/>
          </w:tcPr>
          <w:p w14:paraId="0BA5FA6D">
            <w:pPr>
              <w:spacing w:line="400" w:lineRule="exact"/>
              <w:ind w:firstLine="0" w:firstLineChars="0"/>
              <w:rPr>
                <w:sz w:val="18"/>
                <w:szCs w:val="18"/>
                <w:lang w:val="en-US"/>
              </w:rPr>
            </w:pPr>
            <w:r>
              <w:rPr>
                <w:sz w:val="18"/>
                <w:szCs w:val="18"/>
                <w:lang w:val="en-US"/>
              </w:rPr>
              <w:t>30</w:t>
            </w:r>
          </w:p>
        </w:tc>
        <w:tc>
          <w:tcPr>
            <w:tcW w:w="402" w:type="dxa"/>
            <w:vAlign w:val="center"/>
          </w:tcPr>
          <w:p w14:paraId="03C829BF">
            <w:pPr>
              <w:spacing w:line="400" w:lineRule="exact"/>
              <w:ind w:firstLine="0" w:firstLineChars="0"/>
              <w:rPr>
                <w:sz w:val="18"/>
                <w:szCs w:val="18"/>
                <w:lang w:val="en-US"/>
              </w:rPr>
            </w:pPr>
            <w:r>
              <w:rPr>
                <w:sz w:val="18"/>
                <w:szCs w:val="18"/>
                <w:lang w:val="en-US"/>
              </w:rPr>
              <w:t>30</w:t>
            </w:r>
          </w:p>
        </w:tc>
        <w:tc>
          <w:tcPr>
            <w:tcW w:w="402" w:type="dxa"/>
            <w:vAlign w:val="center"/>
          </w:tcPr>
          <w:p w14:paraId="18647862">
            <w:pPr>
              <w:spacing w:line="400" w:lineRule="exact"/>
              <w:ind w:firstLine="0" w:firstLineChars="0"/>
              <w:rPr>
                <w:sz w:val="18"/>
                <w:szCs w:val="18"/>
                <w:lang w:val="en-US"/>
              </w:rPr>
            </w:pPr>
            <w:r>
              <w:rPr>
                <w:sz w:val="18"/>
                <w:szCs w:val="18"/>
                <w:lang w:val="en-US"/>
              </w:rPr>
              <w:t>0</w:t>
            </w:r>
          </w:p>
        </w:tc>
        <w:tc>
          <w:tcPr>
            <w:tcW w:w="401" w:type="dxa"/>
            <w:vAlign w:val="center"/>
          </w:tcPr>
          <w:p w14:paraId="2F650B51">
            <w:pPr>
              <w:spacing w:line="400" w:lineRule="exact"/>
              <w:ind w:firstLine="0" w:firstLineChars="0"/>
              <w:rPr>
                <w:sz w:val="18"/>
                <w:szCs w:val="18"/>
                <w:lang w:val="en-US"/>
              </w:rPr>
            </w:pPr>
            <w:r>
              <w:rPr>
                <w:sz w:val="18"/>
                <w:szCs w:val="18"/>
                <w:lang w:val="en-US"/>
              </w:rPr>
              <w:t>0</w:t>
            </w:r>
          </w:p>
        </w:tc>
        <w:tc>
          <w:tcPr>
            <w:tcW w:w="402" w:type="dxa"/>
            <w:vAlign w:val="center"/>
          </w:tcPr>
          <w:p w14:paraId="55CC65C3">
            <w:pPr>
              <w:spacing w:line="400" w:lineRule="exact"/>
              <w:ind w:firstLine="0" w:firstLineChars="0"/>
              <w:rPr>
                <w:sz w:val="18"/>
                <w:szCs w:val="18"/>
                <w:lang w:val="en-US"/>
              </w:rPr>
            </w:pPr>
            <w:r>
              <w:rPr>
                <w:sz w:val="18"/>
                <w:szCs w:val="18"/>
                <w:lang w:val="en-US"/>
              </w:rPr>
              <w:t>0</w:t>
            </w:r>
          </w:p>
        </w:tc>
        <w:tc>
          <w:tcPr>
            <w:tcW w:w="402" w:type="dxa"/>
            <w:vAlign w:val="center"/>
          </w:tcPr>
          <w:p w14:paraId="3828EB74">
            <w:pPr>
              <w:spacing w:line="400" w:lineRule="exact"/>
              <w:ind w:firstLine="0" w:firstLineChars="0"/>
              <w:rPr>
                <w:sz w:val="18"/>
                <w:szCs w:val="18"/>
                <w:lang w:val="en-US"/>
              </w:rPr>
            </w:pPr>
            <w:r>
              <w:rPr>
                <w:sz w:val="18"/>
                <w:szCs w:val="18"/>
                <w:lang w:val="en-US"/>
              </w:rPr>
              <w:t>0</w:t>
            </w:r>
          </w:p>
        </w:tc>
        <w:tc>
          <w:tcPr>
            <w:tcW w:w="402" w:type="dxa"/>
            <w:vAlign w:val="center"/>
          </w:tcPr>
          <w:p w14:paraId="66A60B4E">
            <w:pPr>
              <w:spacing w:line="400" w:lineRule="exact"/>
              <w:ind w:firstLine="0" w:firstLineChars="0"/>
              <w:rPr>
                <w:sz w:val="18"/>
                <w:szCs w:val="18"/>
                <w:lang w:val="en-US"/>
              </w:rPr>
            </w:pPr>
            <w:r>
              <w:rPr>
                <w:sz w:val="18"/>
                <w:szCs w:val="18"/>
                <w:lang w:val="en-US"/>
              </w:rPr>
              <w:t>0</w:t>
            </w:r>
          </w:p>
        </w:tc>
      </w:tr>
      <w:tr w14:paraId="7F7BE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DBCA57">
            <w:pPr>
              <w:spacing w:line="400" w:lineRule="exact"/>
              <w:ind w:firstLine="0" w:firstLineChars="0"/>
              <w:rPr>
                <w:sz w:val="18"/>
                <w:szCs w:val="18"/>
                <w:lang w:val="en-US"/>
              </w:rPr>
            </w:pPr>
          </w:p>
        </w:tc>
        <w:tc>
          <w:tcPr>
            <w:tcW w:w="401" w:type="dxa"/>
            <w:vAlign w:val="center"/>
          </w:tcPr>
          <w:p w14:paraId="7058384A">
            <w:pPr>
              <w:spacing w:line="400" w:lineRule="exact"/>
              <w:ind w:firstLine="0" w:firstLineChars="0"/>
              <w:rPr>
                <w:sz w:val="18"/>
                <w:szCs w:val="18"/>
                <w:lang w:val="en-US"/>
              </w:rPr>
            </w:pPr>
            <w:r>
              <w:rPr>
                <w:sz w:val="18"/>
                <w:szCs w:val="18"/>
                <w:lang w:val="en-US"/>
              </w:rPr>
              <w:t>0</w:t>
            </w:r>
          </w:p>
        </w:tc>
        <w:tc>
          <w:tcPr>
            <w:tcW w:w="402" w:type="dxa"/>
            <w:vAlign w:val="center"/>
          </w:tcPr>
          <w:p w14:paraId="5BE95F6A">
            <w:pPr>
              <w:spacing w:line="400" w:lineRule="exact"/>
              <w:ind w:firstLine="0" w:firstLineChars="0"/>
              <w:rPr>
                <w:sz w:val="18"/>
                <w:szCs w:val="18"/>
                <w:lang w:val="en-US"/>
              </w:rPr>
            </w:pPr>
            <w:r>
              <w:rPr>
                <w:sz w:val="18"/>
                <w:szCs w:val="18"/>
                <w:lang w:val="en-US"/>
              </w:rPr>
              <w:t>0</w:t>
            </w:r>
          </w:p>
        </w:tc>
        <w:tc>
          <w:tcPr>
            <w:tcW w:w="402" w:type="dxa"/>
            <w:vAlign w:val="center"/>
          </w:tcPr>
          <w:p w14:paraId="2D885CF3">
            <w:pPr>
              <w:spacing w:line="400" w:lineRule="exact"/>
              <w:ind w:firstLine="0" w:firstLineChars="0"/>
              <w:rPr>
                <w:sz w:val="18"/>
                <w:szCs w:val="18"/>
                <w:lang w:val="en-US"/>
              </w:rPr>
            </w:pPr>
            <w:r>
              <w:rPr>
                <w:sz w:val="18"/>
                <w:szCs w:val="18"/>
                <w:lang w:val="en-US"/>
              </w:rPr>
              <w:t>0</w:t>
            </w:r>
          </w:p>
        </w:tc>
        <w:tc>
          <w:tcPr>
            <w:tcW w:w="401" w:type="dxa"/>
            <w:vAlign w:val="center"/>
          </w:tcPr>
          <w:p w14:paraId="07783EDC">
            <w:pPr>
              <w:spacing w:line="400" w:lineRule="exact"/>
              <w:ind w:firstLine="0" w:firstLineChars="0"/>
              <w:rPr>
                <w:sz w:val="18"/>
                <w:szCs w:val="18"/>
                <w:lang w:val="en-US"/>
              </w:rPr>
            </w:pPr>
            <w:r>
              <w:rPr>
                <w:sz w:val="18"/>
                <w:szCs w:val="18"/>
                <w:lang w:val="en-US"/>
              </w:rPr>
              <w:t>0</w:t>
            </w:r>
          </w:p>
        </w:tc>
        <w:tc>
          <w:tcPr>
            <w:tcW w:w="402" w:type="dxa"/>
            <w:vAlign w:val="center"/>
          </w:tcPr>
          <w:p w14:paraId="6887168C">
            <w:pPr>
              <w:spacing w:line="400" w:lineRule="exact"/>
              <w:ind w:firstLine="0" w:firstLineChars="0"/>
              <w:rPr>
                <w:sz w:val="18"/>
                <w:szCs w:val="18"/>
                <w:lang w:val="en-US"/>
              </w:rPr>
            </w:pPr>
            <w:r>
              <w:rPr>
                <w:sz w:val="18"/>
                <w:szCs w:val="18"/>
                <w:lang w:val="en-US"/>
              </w:rPr>
              <w:t>0</w:t>
            </w:r>
          </w:p>
        </w:tc>
        <w:tc>
          <w:tcPr>
            <w:tcW w:w="402" w:type="dxa"/>
            <w:vAlign w:val="center"/>
          </w:tcPr>
          <w:p w14:paraId="35F6C5B3">
            <w:pPr>
              <w:spacing w:line="400" w:lineRule="exact"/>
              <w:ind w:firstLine="0" w:firstLineChars="0"/>
              <w:rPr>
                <w:sz w:val="18"/>
                <w:szCs w:val="18"/>
                <w:lang w:val="en-US"/>
              </w:rPr>
            </w:pPr>
            <w:r>
              <w:rPr>
                <w:sz w:val="18"/>
                <w:szCs w:val="18"/>
                <w:lang w:val="en-US"/>
              </w:rPr>
              <w:t>0</w:t>
            </w:r>
          </w:p>
        </w:tc>
        <w:tc>
          <w:tcPr>
            <w:tcW w:w="401" w:type="dxa"/>
            <w:vAlign w:val="center"/>
          </w:tcPr>
          <w:p w14:paraId="60B0A6F2">
            <w:pPr>
              <w:spacing w:line="400" w:lineRule="exact"/>
              <w:ind w:firstLine="0" w:firstLineChars="0"/>
              <w:rPr>
                <w:sz w:val="18"/>
                <w:szCs w:val="18"/>
                <w:lang w:val="en-US"/>
              </w:rPr>
            </w:pPr>
            <w:r>
              <w:rPr>
                <w:sz w:val="18"/>
                <w:szCs w:val="18"/>
                <w:lang w:val="en-US"/>
              </w:rPr>
              <w:t>0</w:t>
            </w:r>
          </w:p>
        </w:tc>
        <w:tc>
          <w:tcPr>
            <w:tcW w:w="402" w:type="dxa"/>
            <w:vAlign w:val="center"/>
          </w:tcPr>
          <w:p w14:paraId="110CF691">
            <w:pPr>
              <w:spacing w:line="400" w:lineRule="exact"/>
              <w:ind w:firstLine="0" w:firstLineChars="0"/>
              <w:rPr>
                <w:sz w:val="18"/>
                <w:szCs w:val="18"/>
                <w:lang w:val="en-US"/>
              </w:rPr>
            </w:pPr>
            <w:r>
              <w:rPr>
                <w:sz w:val="18"/>
                <w:szCs w:val="18"/>
                <w:lang w:val="en-US"/>
              </w:rPr>
              <w:t>0</w:t>
            </w:r>
          </w:p>
        </w:tc>
        <w:tc>
          <w:tcPr>
            <w:tcW w:w="402" w:type="dxa"/>
            <w:vAlign w:val="center"/>
          </w:tcPr>
          <w:p w14:paraId="12D5E51A">
            <w:pPr>
              <w:spacing w:line="400" w:lineRule="exact"/>
              <w:ind w:firstLine="0" w:firstLineChars="0"/>
              <w:rPr>
                <w:sz w:val="18"/>
                <w:szCs w:val="18"/>
                <w:lang w:val="en-US"/>
              </w:rPr>
            </w:pPr>
            <w:r>
              <w:rPr>
                <w:sz w:val="18"/>
                <w:szCs w:val="18"/>
                <w:lang w:val="en-US"/>
              </w:rPr>
              <w:t>0</w:t>
            </w:r>
          </w:p>
        </w:tc>
        <w:tc>
          <w:tcPr>
            <w:tcW w:w="402" w:type="dxa"/>
            <w:vAlign w:val="center"/>
          </w:tcPr>
          <w:p w14:paraId="27F95934">
            <w:pPr>
              <w:spacing w:line="400" w:lineRule="exact"/>
              <w:ind w:firstLine="0" w:firstLineChars="0"/>
              <w:rPr>
                <w:sz w:val="18"/>
                <w:szCs w:val="18"/>
                <w:lang w:val="en-US"/>
              </w:rPr>
            </w:pPr>
            <w:r>
              <w:rPr>
                <w:sz w:val="18"/>
                <w:szCs w:val="18"/>
                <w:lang w:val="en-US"/>
              </w:rPr>
              <w:t>0</w:t>
            </w:r>
          </w:p>
        </w:tc>
        <w:tc>
          <w:tcPr>
            <w:tcW w:w="401" w:type="dxa"/>
            <w:vAlign w:val="center"/>
          </w:tcPr>
          <w:p w14:paraId="02007BAD">
            <w:pPr>
              <w:spacing w:line="400" w:lineRule="exact"/>
              <w:ind w:firstLine="0" w:firstLineChars="0"/>
              <w:rPr>
                <w:sz w:val="18"/>
                <w:szCs w:val="18"/>
                <w:lang w:val="en-US"/>
              </w:rPr>
            </w:pPr>
            <w:r>
              <w:rPr>
                <w:sz w:val="18"/>
                <w:szCs w:val="18"/>
                <w:lang w:val="en-US"/>
              </w:rPr>
              <w:t>0</w:t>
            </w:r>
          </w:p>
        </w:tc>
        <w:tc>
          <w:tcPr>
            <w:tcW w:w="402" w:type="dxa"/>
            <w:vAlign w:val="center"/>
          </w:tcPr>
          <w:p w14:paraId="74420405">
            <w:pPr>
              <w:spacing w:line="400" w:lineRule="exact"/>
              <w:ind w:firstLine="0" w:firstLineChars="0"/>
              <w:rPr>
                <w:sz w:val="18"/>
                <w:szCs w:val="18"/>
                <w:lang w:val="en-US"/>
              </w:rPr>
            </w:pPr>
            <w:r>
              <w:rPr>
                <w:sz w:val="18"/>
                <w:szCs w:val="18"/>
                <w:lang w:val="en-US"/>
              </w:rPr>
              <w:t>0</w:t>
            </w:r>
          </w:p>
        </w:tc>
        <w:tc>
          <w:tcPr>
            <w:tcW w:w="402" w:type="dxa"/>
            <w:vAlign w:val="center"/>
          </w:tcPr>
          <w:p w14:paraId="56380662">
            <w:pPr>
              <w:spacing w:line="400" w:lineRule="exact"/>
              <w:ind w:firstLine="0" w:firstLineChars="0"/>
              <w:rPr>
                <w:sz w:val="18"/>
                <w:szCs w:val="18"/>
                <w:lang w:val="en-US"/>
              </w:rPr>
            </w:pPr>
            <w:r>
              <w:rPr>
                <w:sz w:val="18"/>
                <w:szCs w:val="18"/>
                <w:lang w:val="en-US"/>
              </w:rPr>
              <w:t>0</w:t>
            </w:r>
          </w:p>
        </w:tc>
        <w:tc>
          <w:tcPr>
            <w:tcW w:w="401" w:type="dxa"/>
            <w:vAlign w:val="center"/>
          </w:tcPr>
          <w:p w14:paraId="5632BAE4">
            <w:pPr>
              <w:spacing w:line="400" w:lineRule="exact"/>
              <w:ind w:firstLine="0" w:firstLineChars="0"/>
              <w:rPr>
                <w:sz w:val="18"/>
                <w:szCs w:val="18"/>
                <w:lang w:val="en-US"/>
              </w:rPr>
            </w:pPr>
            <w:r>
              <w:rPr>
                <w:sz w:val="18"/>
                <w:szCs w:val="18"/>
                <w:lang w:val="en-US"/>
              </w:rPr>
              <w:t>0</w:t>
            </w:r>
          </w:p>
        </w:tc>
        <w:tc>
          <w:tcPr>
            <w:tcW w:w="402" w:type="dxa"/>
            <w:vAlign w:val="center"/>
          </w:tcPr>
          <w:p w14:paraId="014765DA">
            <w:pPr>
              <w:spacing w:line="400" w:lineRule="exact"/>
              <w:ind w:firstLine="0" w:firstLineChars="0"/>
              <w:rPr>
                <w:sz w:val="18"/>
                <w:szCs w:val="18"/>
                <w:lang w:val="en-US"/>
              </w:rPr>
            </w:pPr>
            <w:r>
              <w:rPr>
                <w:sz w:val="18"/>
                <w:szCs w:val="18"/>
                <w:lang w:val="en-US"/>
              </w:rPr>
              <w:t>0</w:t>
            </w:r>
          </w:p>
        </w:tc>
        <w:tc>
          <w:tcPr>
            <w:tcW w:w="402" w:type="dxa"/>
            <w:vAlign w:val="center"/>
          </w:tcPr>
          <w:p w14:paraId="57F8A04D">
            <w:pPr>
              <w:spacing w:line="400" w:lineRule="exact"/>
              <w:ind w:firstLine="0" w:firstLineChars="0"/>
              <w:rPr>
                <w:sz w:val="18"/>
                <w:szCs w:val="18"/>
                <w:lang w:val="en-US"/>
              </w:rPr>
            </w:pPr>
            <w:r>
              <w:rPr>
                <w:sz w:val="18"/>
                <w:szCs w:val="18"/>
                <w:lang w:val="en-US"/>
              </w:rPr>
              <w:t>0</w:t>
            </w:r>
          </w:p>
        </w:tc>
        <w:tc>
          <w:tcPr>
            <w:tcW w:w="402" w:type="dxa"/>
            <w:vAlign w:val="center"/>
          </w:tcPr>
          <w:p w14:paraId="74CD682B">
            <w:pPr>
              <w:spacing w:line="400" w:lineRule="exact"/>
              <w:ind w:firstLine="0" w:firstLineChars="0"/>
              <w:rPr>
                <w:sz w:val="18"/>
                <w:szCs w:val="18"/>
                <w:lang w:val="en-US"/>
              </w:rPr>
            </w:pPr>
            <w:r>
              <w:rPr>
                <w:sz w:val="18"/>
                <w:szCs w:val="18"/>
                <w:lang w:val="en-US"/>
              </w:rPr>
              <w:t>0</w:t>
            </w:r>
          </w:p>
        </w:tc>
        <w:tc>
          <w:tcPr>
            <w:tcW w:w="401" w:type="dxa"/>
            <w:vAlign w:val="center"/>
          </w:tcPr>
          <w:p w14:paraId="0F471CFF">
            <w:pPr>
              <w:spacing w:line="400" w:lineRule="exact"/>
              <w:ind w:firstLine="0" w:firstLineChars="0"/>
              <w:rPr>
                <w:sz w:val="18"/>
                <w:szCs w:val="18"/>
                <w:lang w:val="en-US"/>
              </w:rPr>
            </w:pPr>
            <w:r>
              <w:rPr>
                <w:sz w:val="18"/>
                <w:szCs w:val="18"/>
                <w:lang w:val="en-US"/>
              </w:rPr>
              <w:t>0</w:t>
            </w:r>
          </w:p>
        </w:tc>
        <w:tc>
          <w:tcPr>
            <w:tcW w:w="402" w:type="dxa"/>
            <w:vAlign w:val="center"/>
          </w:tcPr>
          <w:p w14:paraId="069AD955">
            <w:pPr>
              <w:spacing w:line="400" w:lineRule="exact"/>
              <w:ind w:firstLine="0" w:firstLineChars="0"/>
              <w:rPr>
                <w:sz w:val="18"/>
                <w:szCs w:val="18"/>
                <w:lang w:val="en-US"/>
              </w:rPr>
            </w:pPr>
            <w:r>
              <w:rPr>
                <w:sz w:val="18"/>
                <w:szCs w:val="18"/>
                <w:lang w:val="en-US"/>
              </w:rPr>
              <w:t>0</w:t>
            </w:r>
          </w:p>
        </w:tc>
        <w:tc>
          <w:tcPr>
            <w:tcW w:w="402" w:type="dxa"/>
            <w:vAlign w:val="center"/>
          </w:tcPr>
          <w:p w14:paraId="6D3B3766">
            <w:pPr>
              <w:spacing w:line="400" w:lineRule="exact"/>
              <w:ind w:firstLine="0" w:firstLineChars="0"/>
              <w:rPr>
                <w:sz w:val="18"/>
                <w:szCs w:val="18"/>
                <w:lang w:val="en-US"/>
              </w:rPr>
            </w:pPr>
            <w:r>
              <w:rPr>
                <w:sz w:val="18"/>
                <w:szCs w:val="18"/>
                <w:lang w:val="en-US"/>
              </w:rPr>
              <w:t>0</w:t>
            </w:r>
          </w:p>
        </w:tc>
        <w:tc>
          <w:tcPr>
            <w:tcW w:w="401" w:type="dxa"/>
            <w:vAlign w:val="center"/>
          </w:tcPr>
          <w:p w14:paraId="7D78756E">
            <w:pPr>
              <w:spacing w:line="400" w:lineRule="exact"/>
              <w:ind w:firstLine="0" w:firstLineChars="0"/>
              <w:rPr>
                <w:sz w:val="18"/>
                <w:szCs w:val="18"/>
                <w:lang w:val="en-US"/>
              </w:rPr>
            </w:pPr>
            <w:r>
              <w:rPr>
                <w:sz w:val="18"/>
                <w:szCs w:val="18"/>
                <w:lang w:val="en-US"/>
              </w:rPr>
              <w:t>0</w:t>
            </w:r>
          </w:p>
        </w:tc>
        <w:tc>
          <w:tcPr>
            <w:tcW w:w="402" w:type="dxa"/>
            <w:vAlign w:val="center"/>
          </w:tcPr>
          <w:p w14:paraId="252B07A0">
            <w:pPr>
              <w:spacing w:line="400" w:lineRule="exact"/>
              <w:ind w:firstLine="0" w:firstLineChars="0"/>
              <w:rPr>
                <w:sz w:val="18"/>
                <w:szCs w:val="18"/>
                <w:lang w:val="en-US"/>
              </w:rPr>
            </w:pPr>
            <w:r>
              <w:rPr>
                <w:sz w:val="18"/>
                <w:szCs w:val="18"/>
                <w:lang w:val="en-US"/>
              </w:rPr>
              <w:t>0</w:t>
            </w:r>
          </w:p>
        </w:tc>
        <w:tc>
          <w:tcPr>
            <w:tcW w:w="402" w:type="dxa"/>
            <w:vAlign w:val="center"/>
          </w:tcPr>
          <w:p w14:paraId="318BAC43">
            <w:pPr>
              <w:spacing w:line="400" w:lineRule="exact"/>
              <w:ind w:firstLine="0" w:firstLineChars="0"/>
              <w:rPr>
                <w:sz w:val="18"/>
                <w:szCs w:val="18"/>
                <w:lang w:val="en-US"/>
              </w:rPr>
            </w:pPr>
            <w:r>
              <w:rPr>
                <w:sz w:val="18"/>
                <w:szCs w:val="18"/>
                <w:lang w:val="en-US"/>
              </w:rPr>
              <w:t>0</w:t>
            </w:r>
          </w:p>
        </w:tc>
        <w:tc>
          <w:tcPr>
            <w:tcW w:w="402" w:type="dxa"/>
            <w:vAlign w:val="center"/>
          </w:tcPr>
          <w:p w14:paraId="3A1BF822">
            <w:pPr>
              <w:spacing w:line="400" w:lineRule="exact"/>
              <w:ind w:firstLine="0" w:firstLineChars="0"/>
              <w:rPr>
                <w:sz w:val="18"/>
                <w:szCs w:val="18"/>
                <w:lang w:val="en-US"/>
              </w:rPr>
            </w:pPr>
            <w:r>
              <w:rPr>
                <w:sz w:val="18"/>
                <w:szCs w:val="18"/>
                <w:lang w:val="en-US"/>
              </w:rPr>
              <w:t>0</w:t>
            </w:r>
          </w:p>
        </w:tc>
      </w:tr>
      <w:tr w14:paraId="3897F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F3E80F">
            <w:pPr>
              <w:spacing w:line="400" w:lineRule="exact"/>
              <w:ind w:firstLine="0" w:firstLineChars="0"/>
              <w:rPr>
                <w:sz w:val="18"/>
                <w:szCs w:val="18"/>
                <w:lang w:val="en-US"/>
              </w:rPr>
            </w:pPr>
            <w:r>
              <w:rPr>
                <w:sz w:val="18"/>
                <w:szCs w:val="18"/>
                <w:lang w:val="en-US"/>
              </w:rPr>
              <w:t>办公-大厅</w:t>
            </w:r>
          </w:p>
        </w:tc>
        <w:tc>
          <w:tcPr>
            <w:tcW w:w="401" w:type="dxa"/>
            <w:vAlign w:val="center"/>
          </w:tcPr>
          <w:p w14:paraId="4B65F1EE">
            <w:pPr>
              <w:spacing w:line="400" w:lineRule="exact"/>
              <w:ind w:firstLine="0" w:firstLineChars="0"/>
              <w:rPr>
                <w:sz w:val="18"/>
                <w:szCs w:val="18"/>
                <w:lang w:val="en-US"/>
              </w:rPr>
            </w:pPr>
            <w:r>
              <w:rPr>
                <w:sz w:val="18"/>
                <w:szCs w:val="18"/>
                <w:lang w:val="en-US"/>
              </w:rPr>
              <w:t>0</w:t>
            </w:r>
          </w:p>
        </w:tc>
        <w:tc>
          <w:tcPr>
            <w:tcW w:w="402" w:type="dxa"/>
            <w:vAlign w:val="center"/>
          </w:tcPr>
          <w:p w14:paraId="633A1D9A">
            <w:pPr>
              <w:spacing w:line="400" w:lineRule="exact"/>
              <w:ind w:firstLine="0" w:firstLineChars="0"/>
              <w:rPr>
                <w:sz w:val="18"/>
                <w:szCs w:val="18"/>
                <w:lang w:val="en-US"/>
              </w:rPr>
            </w:pPr>
            <w:r>
              <w:rPr>
                <w:sz w:val="18"/>
                <w:szCs w:val="18"/>
                <w:lang w:val="en-US"/>
              </w:rPr>
              <w:t>0</w:t>
            </w:r>
          </w:p>
        </w:tc>
        <w:tc>
          <w:tcPr>
            <w:tcW w:w="402" w:type="dxa"/>
            <w:vAlign w:val="center"/>
          </w:tcPr>
          <w:p w14:paraId="08020353">
            <w:pPr>
              <w:spacing w:line="400" w:lineRule="exact"/>
              <w:ind w:firstLine="0" w:firstLineChars="0"/>
              <w:rPr>
                <w:sz w:val="18"/>
                <w:szCs w:val="18"/>
                <w:lang w:val="en-US"/>
              </w:rPr>
            </w:pPr>
            <w:r>
              <w:rPr>
                <w:sz w:val="18"/>
                <w:szCs w:val="18"/>
                <w:lang w:val="en-US"/>
              </w:rPr>
              <w:t>0</w:t>
            </w:r>
          </w:p>
        </w:tc>
        <w:tc>
          <w:tcPr>
            <w:tcW w:w="401" w:type="dxa"/>
            <w:vAlign w:val="center"/>
          </w:tcPr>
          <w:p w14:paraId="67D1CD7E">
            <w:pPr>
              <w:spacing w:line="400" w:lineRule="exact"/>
              <w:ind w:firstLine="0" w:firstLineChars="0"/>
              <w:rPr>
                <w:sz w:val="18"/>
                <w:szCs w:val="18"/>
                <w:lang w:val="en-US"/>
              </w:rPr>
            </w:pPr>
            <w:r>
              <w:rPr>
                <w:sz w:val="18"/>
                <w:szCs w:val="18"/>
                <w:lang w:val="en-US"/>
              </w:rPr>
              <w:t>0</w:t>
            </w:r>
          </w:p>
        </w:tc>
        <w:tc>
          <w:tcPr>
            <w:tcW w:w="402" w:type="dxa"/>
            <w:vAlign w:val="center"/>
          </w:tcPr>
          <w:p w14:paraId="702B94C5">
            <w:pPr>
              <w:spacing w:line="400" w:lineRule="exact"/>
              <w:ind w:firstLine="0" w:firstLineChars="0"/>
              <w:rPr>
                <w:sz w:val="18"/>
                <w:szCs w:val="18"/>
                <w:lang w:val="en-US"/>
              </w:rPr>
            </w:pPr>
            <w:r>
              <w:rPr>
                <w:sz w:val="18"/>
                <w:szCs w:val="18"/>
                <w:lang w:val="en-US"/>
              </w:rPr>
              <w:t>0</w:t>
            </w:r>
          </w:p>
        </w:tc>
        <w:tc>
          <w:tcPr>
            <w:tcW w:w="402" w:type="dxa"/>
            <w:vAlign w:val="center"/>
          </w:tcPr>
          <w:p w14:paraId="745C8EC9">
            <w:pPr>
              <w:spacing w:line="400" w:lineRule="exact"/>
              <w:ind w:firstLine="0" w:firstLineChars="0"/>
              <w:rPr>
                <w:sz w:val="18"/>
                <w:szCs w:val="18"/>
                <w:lang w:val="en-US"/>
              </w:rPr>
            </w:pPr>
            <w:r>
              <w:rPr>
                <w:sz w:val="18"/>
                <w:szCs w:val="18"/>
                <w:lang w:val="en-US"/>
              </w:rPr>
              <w:t>0</w:t>
            </w:r>
          </w:p>
        </w:tc>
        <w:tc>
          <w:tcPr>
            <w:tcW w:w="401" w:type="dxa"/>
            <w:vAlign w:val="center"/>
          </w:tcPr>
          <w:p w14:paraId="7C1A343E">
            <w:pPr>
              <w:spacing w:line="400" w:lineRule="exact"/>
              <w:ind w:firstLine="0" w:firstLineChars="0"/>
              <w:rPr>
                <w:sz w:val="18"/>
                <w:szCs w:val="18"/>
                <w:lang w:val="en-US"/>
              </w:rPr>
            </w:pPr>
            <w:r>
              <w:rPr>
                <w:sz w:val="18"/>
                <w:szCs w:val="18"/>
                <w:lang w:val="en-US"/>
              </w:rPr>
              <w:t>10</w:t>
            </w:r>
          </w:p>
        </w:tc>
        <w:tc>
          <w:tcPr>
            <w:tcW w:w="402" w:type="dxa"/>
            <w:vAlign w:val="center"/>
          </w:tcPr>
          <w:p w14:paraId="1FBB6C57">
            <w:pPr>
              <w:spacing w:line="400" w:lineRule="exact"/>
              <w:ind w:firstLine="0" w:firstLineChars="0"/>
              <w:rPr>
                <w:sz w:val="18"/>
                <w:szCs w:val="18"/>
                <w:lang w:val="en-US"/>
              </w:rPr>
            </w:pPr>
            <w:r>
              <w:rPr>
                <w:sz w:val="18"/>
                <w:szCs w:val="18"/>
                <w:lang w:val="en-US"/>
              </w:rPr>
              <w:t>50</w:t>
            </w:r>
          </w:p>
        </w:tc>
        <w:tc>
          <w:tcPr>
            <w:tcW w:w="402" w:type="dxa"/>
            <w:vAlign w:val="center"/>
          </w:tcPr>
          <w:p w14:paraId="41F0AF92">
            <w:pPr>
              <w:spacing w:line="400" w:lineRule="exact"/>
              <w:ind w:firstLine="0" w:firstLineChars="0"/>
              <w:rPr>
                <w:sz w:val="18"/>
                <w:szCs w:val="18"/>
                <w:lang w:val="en-US"/>
              </w:rPr>
            </w:pPr>
            <w:r>
              <w:rPr>
                <w:sz w:val="18"/>
                <w:szCs w:val="18"/>
                <w:lang w:val="en-US"/>
              </w:rPr>
              <w:t>95</w:t>
            </w:r>
          </w:p>
        </w:tc>
        <w:tc>
          <w:tcPr>
            <w:tcW w:w="402" w:type="dxa"/>
            <w:vAlign w:val="center"/>
          </w:tcPr>
          <w:p w14:paraId="41D9892D">
            <w:pPr>
              <w:spacing w:line="400" w:lineRule="exact"/>
              <w:ind w:firstLine="0" w:firstLineChars="0"/>
              <w:rPr>
                <w:sz w:val="18"/>
                <w:szCs w:val="18"/>
                <w:lang w:val="en-US"/>
              </w:rPr>
            </w:pPr>
            <w:r>
              <w:rPr>
                <w:sz w:val="18"/>
                <w:szCs w:val="18"/>
                <w:lang w:val="en-US"/>
              </w:rPr>
              <w:t>95</w:t>
            </w:r>
          </w:p>
        </w:tc>
        <w:tc>
          <w:tcPr>
            <w:tcW w:w="401" w:type="dxa"/>
            <w:vAlign w:val="center"/>
          </w:tcPr>
          <w:p w14:paraId="7CA6C3C1">
            <w:pPr>
              <w:spacing w:line="400" w:lineRule="exact"/>
              <w:ind w:firstLine="0" w:firstLineChars="0"/>
              <w:rPr>
                <w:sz w:val="18"/>
                <w:szCs w:val="18"/>
                <w:lang w:val="en-US"/>
              </w:rPr>
            </w:pPr>
            <w:r>
              <w:rPr>
                <w:sz w:val="18"/>
                <w:szCs w:val="18"/>
                <w:lang w:val="en-US"/>
              </w:rPr>
              <w:t>95</w:t>
            </w:r>
          </w:p>
        </w:tc>
        <w:tc>
          <w:tcPr>
            <w:tcW w:w="402" w:type="dxa"/>
            <w:vAlign w:val="center"/>
          </w:tcPr>
          <w:p w14:paraId="67B9584E">
            <w:pPr>
              <w:spacing w:line="400" w:lineRule="exact"/>
              <w:ind w:firstLine="0" w:firstLineChars="0"/>
              <w:rPr>
                <w:sz w:val="18"/>
                <w:szCs w:val="18"/>
                <w:lang w:val="en-US"/>
              </w:rPr>
            </w:pPr>
            <w:r>
              <w:rPr>
                <w:sz w:val="18"/>
                <w:szCs w:val="18"/>
                <w:lang w:val="en-US"/>
              </w:rPr>
              <w:t>50</w:t>
            </w:r>
          </w:p>
        </w:tc>
        <w:tc>
          <w:tcPr>
            <w:tcW w:w="402" w:type="dxa"/>
            <w:vAlign w:val="center"/>
          </w:tcPr>
          <w:p w14:paraId="3F692D0E">
            <w:pPr>
              <w:spacing w:line="400" w:lineRule="exact"/>
              <w:ind w:firstLine="0" w:firstLineChars="0"/>
              <w:rPr>
                <w:sz w:val="18"/>
                <w:szCs w:val="18"/>
                <w:lang w:val="en-US"/>
              </w:rPr>
            </w:pPr>
            <w:r>
              <w:rPr>
                <w:sz w:val="18"/>
                <w:szCs w:val="18"/>
                <w:lang w:val="en-US"/>
              </w:rPr>
              <w:t>50</w:t>
            </w:r>
          </w:p>
        </w:tc>
        <w:tc>
          <w:tcPr>
            <w:tcW w:w="401" w:type="dxa"/>
            <w:vAlign w:val="center"/>
          </w:tcPr>
          <w:p w14:paraId="73B1CEFE">
            <w:pPr>
              <w:spacing w:line="400" w:lineRule="exact"/>
              <w:ind w:firstLine="0" w:firstLineChars="0"/>
              <w:rPr>
                <w:sz w:val="18"/>
                <w:szCs w:val="18"/>
                <w:lang w:val="en-US"/>
              </w:rPr>
            </w:pPr>
            <w:r>
              <w:rPr>
                <w:sz w:val="18"/>
                <w:szCs w:val="18"/>
                <w:lang w:val="en-US"/>
              </w:rPr>
              <w:t>95</w:t>
            </w:r>
          </w:p>
        </w:tc>
        <w:tc>
          <w:tcPr>
            <w:tcW w:w="402" w:type="dxa"/>
            <w:vAlign w:val="center"/>
          </w:tcPr>
          <w:p w14:paraId="16876778">
            <w:pPr>
              <w:spacing w:line="400" w:lineRule="exact"/>
              <w:ind w:firstLine="0" w:firstLineChars="0"/>
              <w:rPr>
                <w:sz w:val="18"/>
                <w:szCs w:val="18"/>
                <w:lang w:val="en-US"/>
              </w:rPr>
            </w:pPr>
            <w:r>
              <w:rPr>
                <w:sz w:val="18"/>
                <w:szCs w:val="18"/>
                <w:lang w:val="en-US"/>
              </w:rPr>
              <w:t>95</w:t>
            </w:r>
          </w:p>
        </w:tc>
        <w:tc>
          <w:tcPr>
            <w:tcW w:w="402" w:type="dxa"/>
            <w:vAlign w:val="center"/>
          </w:tcPr>
          <w:p w14:paraId="07CAE0C6">
            <w:pPr>
              <w:spacing w:line="400" w:lineRule="exact"/>
              <w:ind w:firstLine="0" w:firstLineChars="0"/>
              <w:rPr>
                <w:sz w:val="18"/>
                <w:szCs w:val="18"/>
                <w:lang w:val="en-US"/>
              </w:rPr>
            </w:pPr>
            <w:r>
              <w:rPr>
                <w:sz w:val="18"/>
                <w:szCs w:val="18"/>
                <w:lang w:val="en-US"/>
              </w:rPr>
              <w:t>95</w:t>
            </w:r>
          </w:p>
        </w:tc>
        <w:tc>
          <w:tcPr>
            <w:tcW w:w="402" w:type="dxa"/>
            <w:vAlign w:val="center"/>
          </w:tcPr>
          <w:p w14:paraId="63038738">
            <w:pPr>
              <w:spacing w:line="400" w:lineRule="exact"/>
              <w:ind w:firstLine="0" w:firstLineChars="0"/>
              <w:rPr>
                <w:sz w:val="18"/>
                <w:szCs w:val="18"/>
                <w:lang w:val="en-US"/>
              </w:rPr>
            </w:pPr>
            <w:r>
              <w:rPr>
                <w:sz w:val="18"/>
                <w:szCs w:val="18"/>
                <w:lang w:val="en-US"/>
              </w:rPr>
              <w:t>95</w:t>
            </w:r>
          </w:p>
        </w:tc>
        <w:tc>
          <w:tcPr>
            <w:tcW w:w="401" w:type="dxa"/>
            <w:vAlign w:val="center"/>
          </w:tcPr>
          <w:p w14:paraId="6CB9B9F3">
            <w:pPr>
              <w:spacing w:line="400" w:lineRule="exact"/>
              <w:ind w:firstLine="0" w:firstLineChars="0"/>
              <w:rPr>
                <w:sz w:val="18"/>
                <w:szCs w:val="18"/>
                <w:lang w:val="en-US"/>
              </w:rPr>
            </w:pPr>
            <w:r>
              <w:rPr>
                <w:sz w:val="18"/>
                <w:szCs w:val="18"/>
                <w:lang w:val="en-US"/>
              </w:rPr>
              <w:t>30</w:t>
            </w:r>
          </w:p>
        </w:tc>
        <w:tc>
          <w:tcPr>
            <w:tcW w:w="402" w:type="dxa"/>
            <w:vAlign w:val="center"/>
          </w:tcPr>
          <w:p w14:paraId="0D839B70">
            <w:pPr>
              <w:spacing w:line="400" w:lineRule="exact"/>
              <w:ind w:firstLine="0" w:firstLineChars="0"/>
              <w:rPr>
                <w:sz w:val="18"/>
                <w:szCs w:val="18"/>
                <w:lang w:val="en-US"/>
              </w:rPr>
            </w:pPr>
            <w:r>
              <w:rPr>
                <w:sz w:val="18"/>
                <w:szCs w:val="18"/>
                <w:lang w:val="en-US"/>
              </w:rPr>
              <w:t>30</w:t>
            </w:r>
          </w:p>
        </w:tc>
        <w:tc>
          <w:tcPr>
            <w:tcW w:w="402" w:type="dxa"/>
            <w:vAlign w:val="center"/>
          </w:tcPr>
          <w:p w14:paraId="1FBE938A">
            <w:pPr>
              <w:spacing w:line="400" w:lineRule="exact"/>
              <w:ind w:firstLine="0" w:firstLineChars="0"/>
              <w:rPr>
                <w:sz w:val="18"/>
                <w:szCs w:val="18"/>
                <w:lang w:val="en-US"/>
              </w:rPr>
            </w:pPr>
            <w:r>
              <w:rPr>
                <w:sz w:val="18"/>
                <w:szCs w:val="18"/>
                <w:lang w:val="en-US"/>
              </w:rPr>
              <w:t>0</w:t>
            </w:r>
          </w:p>
        </w:tc>
        <w:tc>
          <w:tcPr>
            <w:tcW w:w="401" w:type="dxa"/>
            <w:vAlign w:val="center"/>
          </w:tcPr>
          <w:p w14:paraId="1BE2655D">
            <w:pPr>
              <w:spacing w:line="400" w:lineRule="exact"/>
              <w:ind w:firstLine="0" w:firstLineChars="0"/>
              <w:rPr>
                <w:sz w:val="18"/>
                <w:szCs w:val="18"/>
                <w:lang w:val="en-US"/>
              </w:rPr>
            </w:pPr>
            <w:r>
              <w:rPr>
                <w:sz w:val="18"/>
                <w:szCs w:val="18"/>
                <w:lang w:val="en-US"/>
              </w:rPr>
              <w:t>0</w:t>
            </w:r>
          </w:p>
        </w:tc>
        <w:tc>
          <w:tcPr>
            <w:tcW w:w="402" w:type="dxa"/>
            <w:vAlign w:val="center"/>
          </w:tcPr>
          <w:p w14:paraId="5262918C">
            <w:pPr>
              <w:spacing w:line="400" w:lineRule="exact"/>
              <w:ind w:firstLine="0" w:firstLineChars="0"/>
              <w:rPr>
                <w:sz w:val="18"/>
                <w:szCs w:val="18"/>
                <w:lang w:val="en-US"/>
              </w:rPr>
            </w:pPr>
            <w:r>
              <w:rPr>
                <w:sz w:val="18"/>
                <w:szCs w:val="18"/>
                <w:lang w:val="en-US"/>
              </w:rPr>
              <w:t>0</w:t>
            </w:r>
          </w:p>
        </w:tc>
        <w:tc>
          <w:tcPr>
            <w:tcW w:w="402" w:type="dxa"/>
            <w:vAlign w:val="center"/>
          </w:tcPr>
          <w:p w14:paraId="4E5F8A2B">
            <w:pPr>
              <w:spacing w:line="400" w:lineRule="exact"/>
              <w:ind w:firstLine="0" w:firstLineChars="0"/>
              <w:rPr>
                <w:sz w:val="18"/>
                <w:szCs w:val="18"/>
                <w:lang w:val="en-US"/>
              </w:rPr>
            </w:pPr>
            <w:r>
              <w:rPr>
                <w:sz w:val="18"/>
                <w:szCs w:val="18"/>
                <w:lang w:val="en-US"/>
              </w:rPr>
              <w:t>0</w:t>
            </w:r>
          </w:p>
        </w:tc>
        <w:tc>
          <w:tcPr>
            <w:tcW w:w="402" w:type="dxa"/>
            <w:vAlign w:val="center"/>
          </w:tcPr>
          <w:p w14:paraId="3244045B">
            <w:pPr>
              <w:spacing w:line="400" w:lineRule="exact"/>
              <w:ind w:firstLine="0" w:firstLineChars="0"/>
              <w:rPr>
                <w:sz w:val="18"/>
                <w:szCs w:val="18"/>
                <w:lang w:val="en-US"/>
              </w:rPr>
            </w:pPr>
            <w:r>
              <w:rPr>
                <w:sz w:val="18"/>
                <w:szCs w:val="18"/>
                <w:lang w:val="en-US"/>
              </w:rPr>
              <w:t>0</w:t>
            </w:r>
          </w:p>
        </w:tc>
      </w:tr>
      <w:tr w14:paraId="6B466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E91249">
            <w:pPr>
              <w:spacing w:line="400" w:lineRule="exact"/>
              <w:ind w:firstLine="0" w:firstLineChars="0"/>
              <w:rPr>
                <w:sz w:val="18"/>
                <w:szCs w:val="18"/>
                <w:lang w:val="en-US"/>
              </w:rPr>
            </w:pPr>
          </w:p>
        </w:tc>
        <w:tc>
          <w:tcPr>
            <w:tcW w:w="401" w:type="dxa"/>
            <w:vAlign w:val="center"/>
          </w:tcPr>
          <w:p w14:paraId="593C63FB">
            <w:pPr>
              <w:spacing w:line="400" w:lineRule="exact"/>
              <w:ind w:firstLine="0" w:firstLineChars="0"/>
              <w:rPr>
                <w:sz w:val="18"/>
                <w:szCs w:val="18"/>
                <w:lang w:val="en-US"/>
              </w:rPr>
            </w:pPr>
            <w:r>
              <w:rPr>
                <w:sz w:val="18"/>
                <w:szCs w:val="18"/>
                <w:lang w:val="en-US"/>
              </w:rPr>
              <w:t>0</w:t>
            </w:r>
          </w:p>
        </w:tc>
        <w:tc>
          <w:tcPr>
            <w:tcW w:w="402" w:type="dxa"/>
            <w:vAlign w:val="center"/>
          </w:tcPr>
          <w:p w14:paraId="6A1C7E82">
            <w:pPr>
              <w:spacing w:line="400" w:lineRule="exact"/>
              <w:ind w:firstLine="0" w:firstLineChars="0"/>
              <w:rPr>
                <w:sz w:val="18"/>
                <w:szCs w:val="18"/>
                <w:lang w:val="en-US"/>
              </w:rPr>
            </w:pPr>
            <w:r>
              <w:rPr>
                <w:sz w:val="18"/>
                <w:szCs w:val="18"/>
                <w:lang w:val="en-US"/>
              </w:rPr>
              <w:t>0</w:t>
            </w:r>
          </w:p>
        </w:tc>
        <w:tc>
          <w:tcPr>
            <w:tcW w:w="402" w:type="dxa"/>
            <w:vAlign w:val="center"/>
          </w:tcPr>
          <w:p w14:paraId="4B5040D8">
            <w:pPr>
              <w:spacing w:line="400" w:lineRule="exact"/>
              <w:ind w:firstLine="0" w:firstLineChars="0"/>
              <w:rPr>
                <w:sz w:val="18"/>
                <w:szCs w:val="18"/>
                <w:lang w:val="en-US"/>
              </w:rPr>
            </w:pPr>
            <w:r>
              <w:rPr>
                <w:sz w:val="18"/>
                <w:szCs w:val="18"/>
                <w:lang w:val="en-US"/>
              </w:rPr>
              <w:t>0</w:t>
            </w:r>
          </w:p>
        </w:tc>
        <w:tc>
          <w:tcPr>
            <w:tcW w:w="401" w:type="dxa"/>
            <w:vAlign w:val="center"/>
          </w:tcPr>
          <w:p w14:paraId="3897D66C">
            <w:pPr>
              <w:spacing w:line="400" w:lineRule="exact"/>
              <w:ind w:firstLine="0" w:firstLineChars="0"/>
              <w:rPr>
                <w:sz w:val="18"/>
                <w:szCs w:val="18"/>
                <w:lang w:val="en-US"/>
              </w:rPr>
            </w:pPr>
            <w:r>
              <w:rPr>
                <w:sz w:val="18"/>
                <w:szCs w:val="18"/>
                <w:lang w:val="en-US"/>
              </w:rPr>
              <w:t>0</w:t>
            </w:r>
          </w:p>
        </w:tc>
        <w:tc>
          <w:tcPr>
            <w:tcW w:w="402" w:type="dxa"/>
            <w:vAlign w:val="center"/>
          </w:tcPr>
          <w:p w14:paraId="593C3C9C">
            <w:pPr>
              <w:spacing w:line="400" w:lineRule="exact"/>
              <w:ind w:firstLine="0" w:firstLineChars="0"/>
              <w:rPr>
                <w:sz w:val="18"/>
                <w:szCs w:val="18"/>
                <w:lang w:val="en-US"/>
              </w:rPr>
            </w:pPr>
            <w:r>
              <w:rPr>
                <w:sz w:val="18"/>
                <w:szCs w:val="18"/>
                <w:lang w:val="en-US"/>
              </w:rPr>
              <w:t>0</w:t>
            </w:r>
          </w:p>
        </w:tc>
        <w:tc>
          <w:tcPr>
            <w:tcW w:w="402" w:type="dxa"/>
            <w:vAlign w:val="center"/>
          </w:tcPr>
          <w:p w14:paraId="5AF1ED9B">
            <w:pPr>
              <w:spacing w:line="400" w:lineRule="exact"/>
              <w:ind w:firstLine="0" w:firstLineChars="0"/>
              <w:rPr>
                <w:sz w:val="18"/>
                <w:szCs w:val="18"/>
                <w:lang w:val="en-US"/>
              </w:rPr>
            </w:pPr>
            <w:r>
              <w:rPr>
                <w:sz w:val="18"/>
                <w:szCs w:val="18"/>
                <w:lang w:val="en-US"/>
              </w:rPr>
              <w:t>0</w:t>
            </w:r>
          </w:p>
        </w:tc>
        <w:tc>
          <w:tcPr>
            <w:tcW w:w="401" w:type="dxa"/>
            <w:vAlign w:val="center"/>
          </w:tcPr>
          <w:p w14:paraId="6C8159CE">
            <w:pPr>
              <w:spacing w:line="400" w:lineRule="exact"/>
              <w:ind w:firstLine="0" w:firstLineChars="0"/>
              <w:rPr>
                <w:sz w:val="18"/>
                <w:szCs w:val="18"/>
                <w:lang w:val="en-US"/>
              </w:rPr>
            </w:pPr>
            <w:r>
              <w:rPr>
                <w:sz w:val="18"/>
                <w:szCs w:val="18"/>
                <w:lang w:val="en-US"/>
              </w:rPr>
              <w:t>0</w:t>
            </w:r>
          </w:p>
        </w:tc>
        <w:tc>
          <w:tcPr>
            <w:tcW w:w="402" w:type="dxa"/>
            <w:vAlign w:val="center"/>
          </w:tcPr>
          <w:p w14:paraId="352C2FCF">
            <w:pPr>
              <w:spacing w:line="400" w:lineRule="exact"/>
              <w:ind w:firstLine="0" w:firstLineChars="0"/>
              <w:rPr>
                <w:sz w:val="18"/>
                <w:szCs w:val="18"/>
                <w:lang w:val="en-US"/>
              </w:rPr>
            </w:pPr>
            <w:r>
              <w:rPr>
                <w:sz w:val="18"/>
                <w:szCs w:val="18"/>
                <w:lang w:val="en-US"/>
              </w:rPr>
              <w:t>0</w:t>
            </w:r>
          </w:p>
        </w:tc>
        <w:tc>
          <w:tcPr>
            <w:tcW w:w="402" w:type="dxa"/>
            <w:vAlign w:val="center"/>
          </w:tcPr>
          <w:p w14:paraId="5E40F1A4">
            <w:pPr>
              <w:spacing w:line="400" w:lineRule="exact"/>
              <w:ind w:firstLine="0" w:firstLineChars="0"/>
              <w:rPr>
                <w:sz w:val="18"/>
                <w:szCs w:val="18"/>
                <w:lang w:val="en-US"/>
              </w:rPr>
            </w:pPr>
            <w:r>
              <w:rPr>
                <w:sz w:val="18"/>
                <w:szCs w:val="18"/>
                <w:lang w:val="en-US"/>
              </w:rPr>
              <w:t>0</w:t>
            </w:r>
          </w:p>
        </w:tc>
        <w:tc>
          <w:tcPr>
            <w:tcW w:w="402" w:type="dxa"/>
            <w:vAlign w:val="center"/>
          </w:tcPr>
          <w:p w14:paraId="13AF580C">
            <w:pPr>
              <w:spacing w:line="400" w:lineRule="exact"/>
              <w:ind w:firstLine="0" w:firstLineChars="0"/>
              <w:rPr>
                <w:sz w:val="18"/>
                <w:szCs w:val="18"/>
                <w:lang w:val="en-US"/>
              </w:rPr>
            </w:pPr>
            <w:r>
              <w:rPr>
                <w:sz w:val="18"/>
                <w:szCs w:val="18"/>
                <w:lang w:val="en-US"/>
              </w:rPr>
              <w:t>0</w:t>
            </w:r>
          </w:p>
        </w:tc>
        <w:tc>
          <w:tcPr>
            <w:tcW w:w="401" w:type="dxa"/>
            <w:vAlign w:val="center"/>
          </w:tcPr>
          <w:p w14:paraId="034166F3">
            <w:pPr>
              <w:spacing w:line="400" w:lineRule="exact"/>
              <w:ind w:firstLine="0" w:firstLineChars="0"/>
              <w:rPr>
                <w:sz w:val="18"/>
                <w:szCs w:val="18"/>
                <w:lang w:val="en-US"/>
              </w:rPr>
            </w:pPr>
            <w:r>
              <w:rPr>
                <w:sz w:val="18"/>
                <w:szCs w:val="18"/>
                <w:lang w:val="en-US"/>
              </w:rPr>
              <w:t>0</w:t>
            </w:r>
          </w:p>
        </w:tc>
        <w:tc>
          <w:tcPr>
            <w:tcW w:w="402" w:type="dxa"/>
            <w:vAlign w:val="center"/>
          </w:tcPr>
          <w:p w14:paraId="38B9FEE7">
            <w:pPr>
              <w:spacing w:line="400" w:lineRule="exact"/>
              <w:ind w:firstLine="0" w:firstLineChars="0"/>
              <w:rPr>
                <w:sz w:val="18"/>
                <w:szCs w:val="18"/>
                <w:lang w:val="en-US"/>
              </w:rPr>
            </w:pPr>
            <w:r>
              <w:rPr>
                <w:sz w:val="18"/>
                <w:szCs w:val="18"/>
                <w:lang w:val="en-US"/>
              </w:rPr>
              <w:t>0</w:t>
            </w:r>
          </w:p>
        </w:tc>
        <w:tc>
          <w:tcPr>
            <w:tcW w:w="402" w:type="dxa"/>
            <w:vAlign w:val="center"/>
          </w:tcPr>
          <w:p w14:paraId="37A1E768">
            <w:pPr>
              <w:spacing w:line="400" w:lineRule="exact"/>
              <w:ind w:firstLine="0" w:firstLineChars="0"/>
              <w:rPr>
                <w:sz w:val="18"/>
                <w:szCs w:val="18"/>
                <w:lang w:val="en-US"/>
              </w:rPr>
            </w:pPr>
            <w:r>
              <w:rPr>
                <w:sz w:val="18"/>
                <w:szCs w:val="18"/>
                <w:lang w:val="en-US"/>
              </w:rPr>
              <w:t>0</w:t>
            </w:r>
          </w:p>
        </w:tc>
        <w:tc>
          <w:tcPr>
            <w:tcW w:w="401" w:type="dxa"/>
            <w:vAlign w:val="center"/>
          </w:tcPr>
          <w:p w14:paraId="2C556880">
            <w:pPr>
              <w:spacing w:line="400" w:lineRule="exact"/>
              <w:ind w:firstLine="0" w:firstLineChars="0"/>
              <w:rPr>
                <w:sz w:val="18"/>
                <w:szCs w:val="18"/>
                <w:lang w:val="en-US"/>
              </w:rPr>
            </w:pPr>
            <w:r>
              <w:rPr>
                <w:sz w:val="18"/>
                <w:szCs w:val="18"/>
                <w:lang w:val="en-US"/>
              </w:rPr>
              <w:t>0</w:t>
            </w:r>
          </w:p>
        </w:tc>
        <w:tc>
          <w:tcPr>
            <w:tcW w:w="402" w:type="dxa"/>
            <w:vAlign w:val="center"/>
          </w:tcPr>
          <w:p w14:paraId="078B0C25">
            <w:pPr>
              <w:spacing w:line="400" w:lineRule="exact"/>
              <w:ind w:firstLine="0" w:firstLineChars="0"/>
              <w:rPr>
                <w:sz w:val="18"/>
                <w:szCs w:val="18"/>
                <w:lang w:val="en-US"/>
              </w:rPr>
            </w:pPr>
            <w:r>
              <w:rPr>
                <w:sz w:val="18"/>
                <w:szCs w:val="18"/>
                <w:lang w:val="en-US"/>
              </w:rPr>
              <w:t>0</w:t>
            </w:r>
          </w:p>
        </w:tc>
        <w:tc>
          <w:tcPr>
            <w:tcW w:w="402" w:type="dxa"/>
            <w:vAlign w:val="center"/>
          </w:tcPr>
          <w:p w14:paraId="3CA9AFDC">
            <w:pPr>
              <w:spacing w:line="400" w:lineRule="exact"/>
              <w:ind w:firstLine="0" w:firstLineChars="0"/>
              <w:rPr>
                <w:sz w:val="18"/>
                <w:szCs w:val="18"/>
                <w:lang w:val="en-US"/>
              </w:rPr>
            </w:pPr>
            <w:r>
              <w:rPr>
                <w:sz w:val="18"/>
                <w:szCs w:val="18"/>
                <w:lang w:val="en-US"/>
              </w:rPr>
              <w:t>0</w:t>
            </w:r>
          </w:p>
        </w:tc>
        <w:tc>
          <w:tcPr>
            <w:tcW w:w="402" w:type="dxa"/>
            <w:vAlign w:val="center"/>
          </w:tcPr>
          <w:p w14:paraId="572B653A">
            <w:pPr>
              <w:spacing w:line="400" w:lineRule="exact"/>
              <w:ind w:firstLine="0" w:firstLineChars="0"/>
              <w:rPr>
                <w:sz w:val="18"/>
                <w:szCs w:val="18"/>
                <w:lang w:val="en-US"/>
              </w:rPr>
            </w:pPr>
            <w:r>
              <w:rPr>
                <w:sz w:val="18"/>
                <w:szCs w:val="18"/>
                <w:lang w:val="en-US"/>
              </w:rPr>
              <w:t>0</w:t>
            </w:r>
          </w:p>
        </w:tc>
        <w:tc>
          <w:tcPr>
            <w:tcW w:w="401" w:type="dxa"/>
            <w:vAlign w:val="center"/>
          </w:tcPr>
          <w:p w14:paraId="4E694CC3">
            <w:pPr>
              <w:spacing w:line="400" w:lineRule="exact"/>
              <w:ind w:firstLine="0" w:firstLineChars="0"/>
              <w:rPr>
                <w:sz w:val="18"/>
                <w:szCs w:val="18"/>
                <w:lang w:val="en-US"/>
              </w:rPr>
            </w:pPr>
            <w:r>
              <w:rPr>
                <w:sz w:val="18"/>
                <w:szCs w:val="18"/>
                <w:lang w:val="en-US"/>
              </w:rPr>
              <w:t>0</w:t>
            </w:r>
          </w:p>
        </w:tc>
        <w:tc>
          <w:tcPr>
            <w:tcW w:w="402" w:type="dxa"/>
            <w:vAlign w:val="center"/>
          </w:tcPr>
          <w:p w14:paraId="6D527294">
            <w:pPr>
              <w:spacing w:line="400" w:lineRule="exact"/>
              <w:ind w:firstLine="0" w:firstLineChars="0"/>
              <w:rPr>
                <w:sz w:val="18"/>
                <w:szCs w:val="18"/>
                <w:lang w:val="en-US"/>
              </w:rPr>
            </w:pPr>
            <w:r>
              <w:rPr>
                <w:sz w:val="18"/>
                <w:szCs w:val="18"/>
                <w:lang w:val="en-US"/>
              </w:rPr>
              <w:t>0</w:t>
            </w:r>
          </w:p>
        </w:tc>
        <w:tc>
          <w:tcPr>
            <w:tcW w:w="402" w:type="dxa"/>
            <w:vAlign w:val="center"/>
          </w:tcPr>
          <w:p w14:paraId="47DED8DA">
            <w:pPr>
              <w:spacing w:line="400" w:lineRule="exact"/>
              <w:ind w:firstLine="0" w:firstLineChars="0"/>
              <w:rPr>
                <w:sz w:val="18"/>
                <w:szCs w:val="18"/>
                <w:lang w:val="en-US"/>
              </w:rPr>
            </w:pPr>
            <w:r>
              <w:rPr>
                <w:sz w:val="18"/>
                <w:szCs w:val="18"/>
                <w:lang w:val="en-US"/>
              </w:rPr>
              <w:t>0</w:t>
            </w:r>
          </w:p>
        </w:tc>
        <w:tc>
          <w:tcPr>
            <w:tcW w:w="401" w:type="dxa"/>
            <w:vAlign w:val="center"/>
          </w:tcPr>
          <w:p w14:paraId="0B7D9D9A">
            <w:pPr>
              <w:spacing w:line="400" w:lineRule="exact"/>
              <w:ind w:firstLine="0" w:firstLineChars="0"/>
              <w:rPr>
                <w:sz w:val="18"/>
                <w:szCs w:val="18"/>
                <w:lang w:val="en-US"/>
              </w:rPr>
            </w:pPr>
            <w:r>
              <w:rPr>
                <w:sz w:val="18"/>
                <w:szCs w:val="18"/>
                <w:lang w:val="en-US"/>
              </w:rPr>
              <w:t>0</w:t>
            </w:r>
          </w:p>
        </w:tc>
        <w:tc>
          <w:tcPr>
            <w:tcW w:w="402" w:type="dxa"/>
            <w:vAlign w:val="center"/>
          </w:tcPr>
          <w:p w14:paraId="15EF9E20">
            <w:pPr>
              <w:spacing w:line="400" w:lineRule="exact"/>
              <w:ind w:firstLine="0" w:firstLineChars="0"/>
              <w:rPr>
                <w:sz w:val="18"/>
                <w:szCs w:val="18"/>
                <w:lang w:val="en-US"/>
              </w:rPr>
            </w:pPr>
            <w:r>
              <w:rPr>
                <w:sz w:val="18"/>
                <w:szCs w:val="18"/>
                <w:lang w:val="en-US"/>
              </w:rPr>
              <w:t>0</w:t>
            </w:r>
          </w:p>
        </w:tc>
        <w:tc>
          <w:tcPr>
            <w:tcW w:w="402" w:type="dxa"/>
            <w:vAlign w:val="center"/>
          </w:tcPr>
          <w:p w14:paraId="2F9E876E">
            <w:pPr>
              <w:spacing w:line="400" w:lineRule="exact"/>
              <w:ind w:firstLine="0" w:firstLineChars="0"/>
              <w:rPr>
                <w:sz w:val="18"/>
                <w:szCs w:val="18"/>
                <w:lang w:val="en-US"/>
              </w:rPr>
            </w:pPr>
            <w:r>
              <w:rPr>
                <w:sz w:val="18"/>
                <w:szCs w:val="18"/>
                <w:lang w:val="en-US"/>
              </w:rPr>
              <w:t>0</w:t>
            </w:r>
          </w:p>
        </w:tc>
        <w:tc>
          <w:tcPr>
            <w:tcW w:w="402" w:type="dxa"/>
            <w:vAlign w:val="center"/>
          </w:tcPr>
          <w:p w14:paraId="1907F9FB">
            <w:pPr>
              <w:spacing w:line="400" w:lineRule="exact"/>
              <w:ind w:firstLine="0" w:firstLineChars="0"/>
              <w:rPr>
                <w:sz w:val="18"/>
                <w:szCs w:val="18"/>
                <w:lang w:val="en-US"/>
              </w:rPr>
            </w:pPr>
            <w:r>
              <w:rPr>
                <w:sz w:val="18"/>
                <w:szCs w:val="18"/>
                <w:lang w:val="en-US"/>
              </w:rPr>
              <w:t>0</w:t>
            </w:r>
          </w:p>
        </w:tc>
      </w:tr>
      <w:tr w14:paraId="4A9A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35EDA4">
            <w:pPr>
              <w:spacing w:line="400" w:lineRule="exact"/>
              <w:ind w:firstLine="0" w:firstLineChars="0"/>
              <w:rPr>
                <w:sz w:val="18"/>
                <w:szCs w:val="18"/>
                <w:lang w:val="en-US"/>
              </w:rPr>
            </w:pPr>
            <w:r>
              <w:rPr>
                <w:sz w:val="18"/>
                <w:szCs w:val="18"/>
                <w:lang w:val="en-US"/>
              </w:rPr>
              <w:t>博物馆-展览馆</w:t>
            </w:r>
          </w:p>
        </w:tc>
        <w:tc>
          <w:tcPr>
            <w:tcW w:w="401" w:type="dxa"/>
            <w:vAlign w:val="center"/>
          </w:tcPr>
          <w:p w14:paraId="6CC38C07">
            <w:pPr>
              <w:spacing w:line="400" w:lineRule="exact"/>
              <w:ind w:firstLine="0" w:firstLineChars="0"/>
              <w:rPr>
                <w:sz w:val="18"/>
                <w:szCs w:val="18"/>
                <w:lang w:val="en-US"/>
              </w:rPr>
            </w:pPr>
            <w:r>
              <w:rPr>
                <w:sz w:val="18"/>
                <w:szCs w:val="18"/>
                <w:lang w:val="en-US"/>
              </w:rPr>
              <w:t>0</w:t>
            </w:r>
          </w:p>
        </w:tc>
        <w:tc>
          <w:tcPr>
            <w:tcW w:w="402" w:type="dxa"/>
            <w:vAlign w:val="center"/>
          </w:tcPr>
          <w:p w14:paraId="4D4743D6">
            <w:pPr>
              <w:spacing w:line="400" w:lineRule="exact"/>
              <w:ind w:firstLine="0" w:firstLineChars="0"/>
              <w:rPr>
                <w:sz w:val="18"/>
                <w:szCs w:val="18"/>
                <w:lang w:val="en-US"/>
              </w:rPr>
            </w:pPr>
            <w:r>
              <w:rPr>
                <w:sz w:val="18"/>
                <w:szCs w:val="18"/>
                <w:lang w:val="en-US"/>
              </w:rPr>
              <w:t>0</w:t>
            </w:r>
          </w:p>
        </w:tc>
        <w:tc>
          <w:tcPr>
            <w:tcW w:w="402" w:type="dxa"/>
            <w:vAlign w:val="center"/>
          </w:tcPr>
          <w:p w14:paraId="77FA09C9">
            <w:pPr>
              <w:spacing w:line="400" w:lineRule="exact"/>
              <w:ind w:firstLine="0" w:firstLineChars="0"/>
              <w:rPr>
                <w:sz w:val="18"/>
                <w:szCs w:val="18"/>
                <w:lang w:val="en-US"/>
              </w:rPr>
            </w:pPr>
            <w:r>
              <w:rPr>
                <w:sz w:val="18"/>
                <w:szCs w:val="18"/>
                <w:lang w:val="en-US"/>
              </w:rPr>
              <w:t>0</w:t>
            </w:r>
          </w:p>
        </w:tc>
        <w:tc>
          <w:tcPr>
            <w:tcW w:w="401" w:type="dxa"/>
            <w:vAlign w:val="center"/>
          </w:tcPr>
          <w:p w14:paraId="263199E2">
            <w:pPr>
              <w:spacing w:line="400" w:lineRule="exact"/>
              <w:ind w:firstLine="0" w:firstLineChars="0"/>
              <w:rPr>
                <w:sz w:val="18"/>
                <w:szCs w:val="18"/>
                <w:lang w:val="en-US"/>
              </w:rPr>
            </w:pPr>
            <w:r>
              <w:rPr>
                <w:sz w:val="18"/>
                <w:szCs w:val="18"/>
                <w:lang w:val="en-US"/>
              </w:rPr>
              <w:t>0</w:t>
            </w:r>
          </w:p>
        </w:tc>
        <w:tc>
          <w:tcPr>
            <w:tcW w:w="402" w:type="dxa"/>
            <w:vAlign w:val="center"/>
          </w:tcPr>
          <w:p w14:paraId="656A5F41">
            <w:pPr>
              <w:spacing w:line="400" w:lineRule="exact"/>
              <w:ind w:firstLine="0" w:firstLineChars="0"/>
              <w:rPr>
                <w:sz w:val="18"/>
                <w:szCs w:val="18"/>
                <w:lang w:val="en-US"/>
              </w:rPr>
            </w:pPr>
            <w:r>
              <w:rPr>
                <w:sz w:val="18"/>
                <w:szCs w:val="18"/>
                <w:lang w:val="en-US"/>
              </w:rPr>
              <w:t>0</w:t>
            </w:r>
          </w:p>
        </w:tc>
        <w:tc>
          <w:tcPr>
            <w:tcW w:w="402" w:type="dxa"/>
            <w:vAlign w:val="center"/>
          </w:tcPr>
          <w:p w14:paraId="219FFF8D">
            <w:pPr>
              <w:spacing w:line="400" w:lineRule="exact"/>
              <w:ind w:firstLine="0" w:firstLineChars="0"/>
              <w:rPr>
                <w:sz w:val="18"/>
                <w:szCs w:val="18"/>
                <w:lang w:val="en-US"/>
              </w:rPr>
            </w:pPr>
            <w:r>
              <w:rPr>
                <w:sz w:val="18"/>
                <w:szCs w:val="18"/>
                <w:lang w:val="en-US"/>
              </w:rPr>
              <w:t>0</w:t>
            </w:r>
          </w:p>
        </w:tc>
        <w:tc>
          <w:tcPr>
            <w:tcW w:w="401" w:type="dxa"/>
            <w:vAlign w:val="center"/>
          </w:tcPr>
          <w:p w14:paraId="07BC88EF">
            <w:pPr>
              <w:spacing w:line="400" w:lineRule="exact"/>
              <w:ind w:firstLine="0" w:firstLineChars="0"/>
              <w:rPr>
                <w:sz w:val="18"/>
                <w:szCs w:val="18"/>
                <w:lang w:val="en-US"/>
              </w:rPr>
            </w:pPr>
            <w:r>
              <w:rPr>
                <w:sz w:val="18"/>
                <w:szCs w:val="18"/>
                <w:lang w:val="en-US"/>
              </w:rPr>
              <w:t>10</w:t>
            </w:r>
          </w:p>
        </w:tc>
        <w:tc>
          <w:tcPr>
            <w:tcW w:w="402" w:type="dxa"/>
            <w:vAlign w:val="center"/>
          </w:tcPr>
          <w:p w14:paraId="7B10AF2B">
            <w:pPr>
              <w:spacing w:line="400" w:lineRule="exact"/>
              <w:ind w:firstLine="0" w:firstLineChars="0"/>
              <w:rPr>
                <w:sz w:val="18"/>
                <w:szCs w:val="18"/>
                <w:lang w:val="en-US"/>
              </w:rPr>
            </w:pPr>
            <w:r>
              <w:rPr>
                <w:sz w:val="18"/>
                <w:szCs w:val="18"/>
                <w:lang w:val="en-US"/>
              </w:rPr>
              <w:t>50</w:t>
            </w:r>
          </w:p>
        </w:tc>
        <w:tc>
          <w:tcPr>
            <w:tcW w:w="402" w:type="dxa"/>
            <w:vAlign w:val="center"/>
          </w:tcPr>
          <w:p w14:paraId="7730D9F7">
            <w:pPr>
              <w:spacing w:line="400" w:lineRule="exact"/>
              <w:ind w:firstLine="0" w:firstLineChars="0"/>
              <w:rPr>
                <w:sz w:val="18"/>
                <w:szCs w:val="18"/>
                <w:lang w:val="en-US"/>
              </w:rPr>
            </w:pPr>
            <w:r>
              <w:rPr>
                <w:sz w:val="18"/>
                <w:szCs w:val="18"/>
                <w:lang w:val="en-US"/>
              </w:rPr>
              <w:t>95</w:t>
            </w:r>
          </w:p>
        </w:tc>
        <w:tc>
          <w:tcPr>
            <w:tcW w:w="402" w:type="dxa"/>
            <w:vAlign w:val="center"/>
          </w:tcPr>
          <w:p w14:paraId="2AD6F723">
            <w:pPr>
              <w:spacing w:line="400" w:lineRule="exact"/>
              <w:ind w:firstLine="0" w:firstLineChars="0"/>
              <w:rPr>
                <w:sz w:val="18"/>
                <w:szCs w:val="18"/>
                <w:lang w:val="en-US"/>
              </w:rPr>
            </w:pPr>
            <w:r>
              <w:rPr>
                <w:sz w:val="18"/>
                <w:szCs w:val="18"/>
                <w:lang w:val="en-US"/>
              </w:rPr>
              <w:t>95</w:t>
            </w:r>
          </w:p>
        </w:tc>
        <w:tc>
          <w:tcPr>
            <w:tcW w:w="401" w:type="dxa"/>
            <w:vAlign w:val="center"/>
          </w:tcPr>
          <w:p w14:paraId="5CA158EA">
            <w:pPr>
              <w:spacing w:line="400" w:lineRule="exact"/>
              <w:ind w:firstLine="0" w:firstLineChars="0"/>
              <w:rPr>
                <w:sz w:val="18"/>
                <w:szCs w:val="18"/>
                <w:lang w:val="en-US"/>
              </w:rPr>
            </w:pPr>
            <w:r>
              <w:rPr>
                <w:sz w:val="18"/>
                <w:szCs w:val="18"/>
                <w:lang w:val="en-US"/>
              </w:rPr>
              <w:t>95</w:t>
            </w:r>
          </w:p>
        </w:tc>
        <w:tc>
          <w:tcPr>
            <w:tcW w:w="402" w:type="dxa"/>
            <w:vAlign w:val="center"/>
          </w:tcPr>
          <w:p w14:paraId="01150652">
            <w:pPr>
              <w:spacing w:line="400" w:lineRule="exact"/>
              <w:ind w:firstLine="0" w:firstLineChars="0"/>
              <w:rPr>
                <w:sz w:val="18"/>
                <w:szCs w:val="18"/>
                <w:lang w:val="en-US"/>
              </w:rPr>
            </w:pPr>
            <w:r>
              <w:rPr>
                <w:sz w:val="18"/>
                <w:szCs w:val="18"/>
                <w:lang w:val="en-US"/>
              </w:rPr>
              <w:t>50</w:t>
            </w:r>
          </w:p>
        </w:tc>
        <w:tc>
          <w:tcPr>
            <w:tcW w:w="402" w:type="dxa"/>
            <w:vAlign w:val="center"/>
          </w:tcPr>
          <w:p w14:paraId="4C32F554">
            <w:pPr>
              <w:spacing w:line="400" w:lineRule="exact"/>
              <w:ind w:firstLine="0" w:firstLineChars="0"/>
              <w:rPr>
                <w:sz w:val="18"/>
                <w:szCs w:val="18"/>
                <w:lang w:val="en-US"/>
              </w:rPr>
            </w:pPr>
            <w:r>
              <w:rPr>
                <w:sz w:val="18"/>
                <w:szCs w:val="18"/>
                <w:lang w:val="en-US"/>
              </w:rPr>
              <w:t>50</w:t>
            </w:r>
          </w:p>
        </w:tc>
        <w:tc>
          <w:tcPr>
            <w:tcW w:w="401" w:type="dxa"/>
            <w:vAlign w:val="center"/>
          </w:tcPr>
          <w:p w14:paraId="39842CC1">
            <w:pPr>
              <w:spacing w:line="400" w:lineRule="exact"/>
              <w:ind w:firstLine="0" w:firstLineChars="0"/>
              <w:rPr>
                <w:sz w:val="18"/>
                <w:szCs w:val="18"/>
                <w:lang w:val="en-US"/>
              </w:rPr>
            </w:pPr>
            <w:r>
              <w:rPr>
                <w:sz w:val="18"/>
                <w:szCs w:val="18"/>
                <w:lang w:val="en-US"/>
              </w:rPr>
              <w:t>95</w:t>
            </w:r>
          </w:p>
        </w:tc>
        <w:tc>
          <w:tcPr>
            <w:tcW w:w="402" w:type="dxa"/>
            <w:vAlign w:val="center"/>
          </w:tcPr>
          <w:p w14:paraId="6C1A7307">
            <w:pPr>
              <w:spacing w:line="400" w:lineRule="exact"/>
              <w:ind w:firstLine="0" w:firstLineChars="0"/>
              <w:rPr>
                <w:sz w:val="18"/>
                <w:szCs w:val="18"/>
                <w:lang w:val="en-US"/>
              </w:rPr>
            </w:pPr>
            <w:r>
              <w:rPr>
                <w:sz w:val="18"/>
                <w:szCs w:val="18"/>
                <w:lang w:val="en-US"/>
              </w:rPr>
              <w:t>95</w:t>
            </w:r>
          </w:p>
        </w:tc>
        <w:tc>
          <w:tcPr>
            <w:tcW w:w="402" w:type="dxa"/>
            <w:vAlign w:val="center"/>
          </w:tcPr>
          <w:p w14:paraId="4FA4AFBF">
            <w:pPr>
              <w:spacing w:line="400" w:lineRule="exact"/>
              <w:ind w:firstLine="0" w:firstLineChars="0"/>
              <w:rPr>
                <w:sz w:val="18"/>
                <w:szCs w:val="18"/>
                <w:lang w:val="en-US"/>
              </w:rPr>
            </w:pPr>
            <w:r>
              <w:rPr>
                <w:sz w:val="18"/>
                <w:szCs w:val="18"/>
                <w:lang w:val="en-US"/>
              </w:rPr>
              <w:t>95</w:t>
            </w:r>
          </w:p>
        </w:tc>
        <w:tc>
          <w:tcPr>
            <w:tcW w:w="402" w:type="dxa"/>
            <w:vAlign w:val="center"/>
          </w:tcPr>
          <w:p w14:paraId="2106E910">
            <w:pPr>
              <w:spacing w:line="400" w:lineRule="exact"/>
              <w:ind w:firstLine="0" w:firstLineChars="0"/>
              <w:rPr>
                <w:sz w:val="18"/>
                <w:szCs w:val="18"/>
                <w:lang w:val="en-US"/>
              </w:rPr>
            </w:pPr>
            <w:r>
              <w:rPr>
                <w:sz w:val="18"/>
                <w:szCs w:val="18"/>
                <w:lang w:val="en-US"/>
              </w:rPr>
              <w:t>95</w:t>
            </w:r>
          </w:p>
        </w:tc>
        <w:tc>
          <w:tcPr>
            <w:tcW w:w="401" w:type="dxa"/>
            <w:vAlign w:val="center"/>
          </w:tcPr>
          <w:p w14:paraId="18AAE9AC">
            <w:pPr>
              <w:spacing w:line="400" w:lineRule="exact"/>
              <w:ind w:firstLine="0" w:firstLineChars="0"/>
              <w:rPr>
                <w:sz w:val="18"/>
                <w:szCs w:val="18"/>
                <w:lang w:val="en-US"/>
              </w:rPr>
            </w:pPr>
            <w:r>
              <w:rPr>
                <w:sz w:val="18"/>
                <w:szCs w:val="18"/>
                <w:lang w:val="en-US"/>
              </w:rPr>
              <w:t>30</w:t>
            </w:r>
          </w:p>
        </w:tc>
        <w:tc>
          <w:tcPr>
            <w:tcW w:w="402" w:type="dxa"/>
            <w:vAlign w:val="center"/>
          </w:tcPr>
          <w:p w14:paraId="67C65BB2">
            <w:pPr>
              <w:spacing w:line="400" w:lineRule="exact"/>
              <w:ind w:firstLine="0" w:firstLineChars="0"/>
              <w:rPr>
                <w:sz w:val="18"/>
                <w:szCs w:val="18"/>
                <w:lang w:val="en-US"/>
              </w:rPr>
            </w:pPr>
            <w:r>
              <w:rPr>
                <w:sz w:val="18"/>
                <w:szCs w:val="18"/>
                <w:lang w:val="en-US"/>
              </w:rPr>
              <w:t>30</w:t>
            </w:r>
          </w:p>
        </w:tc>
        <w:tc>
          <w:tcPr>
            <w:tcW w:w="402" w:type="dxa"/>
            <w:vAlign w:val="center"/>
          </w:tcPr>
          <w:p w14:paraId="411229CD">
            <w:pPr>
              <w:spacing w:line="400" w:lineRule="exact"/>
              <w:ind w:firstLine="0" w:firstLineChars="0"/>
              <w:rPr>
                <w:sz w:val="18"/>
                <w:szCs w:val="18"/>
                <w:lang w:val="en-US"/>
              </w:rPr>
            </w:pPr>
            <w:r>
              <w:rPr>
                <w:sz w:val="18"/>
                <w:szCs w:val="18"/>
                <w:lang w:val="en-US"/>
              </w:rPr>
              <w:t>0</w:t>
            </w:r>
          </w:p>
        </w:tc>
        <w:tc>
          <w:tcPr>
            <w:tcW w:w="401" w:type="dxa"/>
            <w:vAlign w:val="center"/>
          </w:tcPr>
          <w:p w14:paraId="668C76B7">
            <w:pPr>
              <w:spacing w:line="400" w:lineRule="exact"/>
              <w:ind w:firstLine="0" w:firstLineChars="0"/>
              <w:rPr>
                <w:sz w:val="18"/>
                <w:szCs w:val="18"/>
                <w:lang w:val="en-US"/>
              </w:rPr>
            </w:pPr>
            <w:r>
              <w:rPr>
                <w:sz w:val="18"/>
                <w:szCs w:val="18"/>
                <w:lang w:val="en-US"/>
              </w:rPr>
              <w:t>0</w:t>
            </w:r>
          </w:p>
        </w:tc>
        <w:tc>
          <w:tcPr>
            <w:tcW w:w="402" w:type="dxa"/>
            <w:vAlign w:val="center"/>
          </w:tcPr>
          <w:p w14:paraId="614046A0">
            <w:pPr>
              <w:spacing w:line="400" w:lineRule="exact"/>
              <w:ind w:firstLine="0" w:firstLineChars="0"/>
              <w:rPr>
                <w:sz w:val="18"/>
                <w:szCs w:val="18"/>
                <w:lang w:val="en-US"/>
              </w:rPr>
            </w:pPr>
            <w:r>
              <w:rPr>
                <w:sz w:val="18"/>
                <w:szCs w:val="18"/>
                <w:lang w:val="en-US"/>
              </w:rPr>
              <w:t>0</w:t>
            </w:r>
          </w:p>
        </w:tc>
        <w:tc>
          <w:tcPr>
            <w:tcW w:w="402" w:type="dxa"/>
            <w:vAlign w:val="center"/>
          </w:tcPr>
          <w:p w14:paraId="1B6A82AB">
            <w:pPr>
              <w:spacing w:line="400" w:lineRule="exact"/>
              <w:ind w:firstLine="0" w:firstLineChars="0"/>
              <w:rPr>
                <w:sz w:val="18"/>
                <w:szCs w:val="18"/>
                <w:lang w:val="en-US"/>
              </w:rPr>
            </w:pPr>
            <w:r>
              <w:rPr>
                <w:sz w:val="18"/>
                <w:szCs w:val="18"/>
                <w:lang w:val="en-US"/>
              </w:rPr>
              <w:t>0</w:t>
            </w:r>
          </w:p>
        </w:tc>
        <w:tc>
          <w:tcPr>
            <w:tcW w:w="402" w:type="dxa"/>
            <w:vAlign w:val="center"/>
          </w:tcPr>
          <w:p w14:paraId="35A3B5EE">
            <w:pPr>
              <w:spacing w:line="400" w:lineRule="exact"/>
              <w:ind w:firstLine="0" w:firstLineChars="0"/>
              <w:rPr>
                <w:sz w:val="18"/>
                <w:szCs w:val="18"/>
                <w:lang w:val="en-US"/>
              </w:rPr>
            </w:pPr>
            <w:r>
              <w:rPr>
                <w:sz w:val="18"/>
                <w:szCs w:val="18"/>
                <w:lang w:val="en-US"/>
              </w:rPr>
              <w:t>0</w:t>
            </w:r>
          </w:p>
        </w:tc>
      </w:tr>
      <w:tr w14:paraId="24DD6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7EE3E4">
            <w:pPr>
              <w:spacing w:line="400" w:lineRule="exact"/>
              <w:ind w:firstLine="0" w:firstLineChars="0"/>
              <w:rPr>
                <w:sz w:val="18"/>
                <w:szCs w:val="18"/>
                <w:lang w:val="en-US"/>
              </w:rPr>
            </w:pPr>
          </w:p>
        </w:tc>
        <w:tc>
          <w:tcPr>
            <w:tcW w:w="401" w:type="dxa"/>
            <w:vAlign w:val="center"/>
          </w:tcPr>
          <w:p w14:paraId="36381206">
            <w:pPr>
              <w:spacing w:line="400" w:lineRule="exact"/>
              <w:ind w:firstLine="0" w:firstLineChars="0"/>
              <w:rPr>
                <w:sz w:val="18"/>
                <w:szCs w:val="18"/>
                <w:lang w:val="en-US"/>
              </w:rPr>
            </w:pPr>
            <w:r>
              <w:rPr>
                <w:sz w:val="18"/>
                <w:szCs w:val="18"/>
                <w:lang w:val="en-US"/>
              </w:rPr>
              <w:t>0</w:t>
            </w:r>
          </w:p>
        </w:tc>
        <w:tc>
          <w:tcPr>
            <w:tcW w:w="402" w:type="dxa"/>
            <w:vAlign w:val="center"/>
          </w:tcPr>
          <w:p w14:paraId="3E533C28">
            <w:pPr>
              <w:spacing w:line="400" w:lineRule="exact"/>
              <w:ind w:firstLine="0" w:firstLineChars="0"/>
              <w:rPr>
                <w:sz w:val="18"/>
                <w:szCs w:val="18"/>
                <w:lang w:val="en-US"/>
              </w:rPr>
            </w:pPr>
            <w:r>
              <w:rPr>
                <w:sz w:val="18"/>
                <w:szCs w:val="18"/>
                <w:lang w:val="en-US"/>
              </w:rPr>
              <w:t>0</w:t>
            </w:r>
          </w:p>
        </w:tc>
        <w:tc>
          <w:tcPr>
            <w:tcW w:w="402" w:type="dxa"/>
            <w:vAlign w:val="center"/>
          </w:tcPr>
          <w:p w14:paraId="623DCD42">
            <w:pPr>
              <w:spacing w:line="400" w:lineRule="exact"/>
              <w:ind w:firstLine="0" w:firstLineChars="0"/>
              <w:rPr>
                <w:sz w:val="18"/>
                <w:szCs w:val="18"/>
                <w:lang w:val="en-US"/>
              </w:rPr>
            </w:pPr>
            <w:r>
              <w:rPr>
                <w:sz w:val="18"/>
                <w:szCs w:val="18"/>
                <w:lang w:val="en-US"/>
              </w:rPr>
              <w:t>0</w:t>
            </w:r>
          </w:p>
        </w:tc>
        <w:tc>
          <w:tcPr>
            <w:tcW w:w="401" w:type="dxa"/>
            <w:vAlign w:val="center"/>
          </w:tcPr>
          <w:p w14:paraId="4E351389">
            <w:pPr>
              <w:spacing w:line="400" w:lineRule="exact"/>
              <w:ind w:firstLine="0" w:firstLineChars="0"/>
              <w:rPr>
                <w:sz w:val="18"/>
                <w:szCs w:val="18"/>
                <w:lang w:val="en-US"/>
              </w:rPr>
            </w:pPr>
            <w:r>
              <w:rPr>
                <w:sz w:val="18"/>
                <w:szCs w:val="18"/>
                <w:lang w:val="en-US"/>
              </w:rPr>
              <w:t>0</w:t>
            </w:r>
          </w:p>
        </w:tc>
        <w:tc>
          <w:tcPr>
            <w:tcW w:w="402" w:type="dxa"/>
            <w:vAlign w:val="center"/>
          </w:tcPr>
          <w:p w14:paraId="2531A356">
            <w:pPr>
              <w:spacing w:line="400" w:lineRule="exact"/>
              <w:ind w:firstLine="0" w:firstLineChars="0"/>
              <w:rPr>
                <w:sz w:val="18"/>
                <w:szCs w:val="18"/>
                <w:lang w:val="en-US"/>
              </w:rPr>
            </w:pPr>
            <w:r>
              <w:rPr>
                <w:sz w:val="18"/>
                <w:szCs w:val="18"/>
                <w:lang w:val="en-US"/>
              </w:rPr>
              <w:t>0</w:t>
            </w:r>
          </w:p>
        </w:tc>
        <w:tc>
          <w:tcPr>
            <w:tcW w:w="402" w:type="dxa"/>
            <w:vAlign w:val="center"/>
          </w:tcPr>
          <w:p w14:paraId="38B9BDDD">
            <w:pPr>
              <w:spacing w:line="400" w:lineRule="exact"/>
              <w:ind w:firstLine="0" w:firstLineChars="0"/>
              <w:rPr>
                <w:sz w:val="18"/>
                <w:szCs w:val="18"/>
                <w:lang w:val="en-US"/>
              </w:rPr>
            </w:pPr>
            <w:r>
              <w:rPr>
                <w:sz w:val="18"/>
                <w:szCs w:val="18"/>
                <w:lang w:val="en-US"/>
              </w:rPr>
              <w:t>0</w:t>
            </w:r>
          </w:p>
        </w:tc>
        <w:tc>
          <w:tcPr>
            <w:tcW w:w="401" w:type="dxa"/>
            <w:vAlign w:val="center"/>
          </w:tcPr>
          <w:p w14:paraId="2CEFFD79">
            <w:pPr>
              <w:spacing w:line="400" w:lineRule="exact"/>
              <w:ind w:firstLine="0" w:firstLineChars="0"/>
              <w:rPr>
                <w:sz w:val="18"/>
                <w:szCs w:val="18"/>
                <w:lang w:val="en-US"/>
              </w:rPr>
            </w:pPr>
            <w:r>
              <w:rPr>
                <w:sz w:val="18"/>
                <w:szCs w:val="18"/>
                <w:lang w:val="en-US"/>
              </w:rPr>
              <w:t>0</w:t>
            </w:r>
          </w:p>
        </w:tc>
        <w:tc>
          <w:tcPr>
            <w:tcW w:w="402" w:type="dxa"/>
            <w:vAlign w:val="center"/>
          </w:tcPr>
          <w:p w14:paraId="67B54FDB">
            <w:pPr>
              <w:spacing w:line="400" w:lineRule="exact"/>
              <w:ind w:firstLine="0" w:firstLineChars="0"/>
              <w:rPr>
                <w:sz w:val="18"/>
                <w:szCs w:val="18"/>
                <w:lang w:val="en-US"/>
              </w:rPr>
            </w:pPr>
            <w:r>
              <w:rPr>
                <w:sz w:val="18"/>
                <w:szCs w:val="18"/>
                <w:lang w:val="en-US"/>
              </w:rPr>
              <w:t>0</w:t>
            </w:r>
          </w:p>
        </w:tc>
        <w:tc>
          <w:tcPr>
            <w:tcW w:w="402" w:type="dxa"/>
            <w:vAlign w:val="center"/>
          </w:tcPr>
          <w:p w14:paraId="525254DD">
            <w:pPr>
              <w:spacing w:line="400" w:lineRule="exact"/>
              <w:ind w:firstLine="0" w:firstLineChars="0"/>
              <w:rPr>
                <w:sz w:val="18"/>
                <w:szCs w:val="18"/>
                <w:lang w:val="en-US"/>
              </w:rPr>
            </w:pPr>
            <w:r>
              <w:rPr>
                <w:sz w:val="18"/>
                <w:szCs w:val="18"/>
                <w:lang w:val="en-US"/>
              </w:rPr>
              <w:t>0</w:t>
            </w:r>
          </w:p>
        </w:tc>
        <w:tc>
          <w:tcPr>
            <w:tcW w:w="402" w:type="dxa"/>
            <w:vAlign w:val="center"/>
          </w:tcPr>
          <w:p w14:paraId="303F0B96">
            <w:pPr>
              <w:spacing w:line="400" w:lineRule="exact"/>
              <w:ind w:firstLine="0" w:firstLineChars="0"/>
              <w:rPr>
                <w:sz w:val="18"/>
                <w:szCs w:val="18"/>
                <w:lang w:val="en-US"/>
              </w:rPr>
            </w:pPr>
            <w:r>
              <w:rPr>
                <w:sz w:val="18"/>
                <w:szCs w:val="18"/>
                <w:lang w:val="en-US"/>
              </w:rPr>
              <w:t>0</w:t>
            </w:r>
          </w:p>
        </w:tc>
        <w:tc>
          <w:tcPr>
            <w:tcW w:w="401" w:type="dxa"/>
            <w:vAlign w:val="center"/>
          </w:tcPr>
          <w:p w14:paraId="56676982">
            <w:pPr>
              <w:spacing w:line="400" w:lineRule="exact"/>
              <w:ind w:firstLine="0" w:firstLineChars="0"/>
              <w:rPr>
                <w:sz w:val="18"/>
                <w:szCs w:val="18"/>
                <w:lang w:val="en-US"/>
              </w:rPr>
            </w:pPr>
            <w:r>
              <w:rPr>
                <w:sz w:val="18"/>
                <w:szCs w:val="18"/>
                <w:lang w:val="en-US"/>
              </w:rPr>
              <w:t>0</w:t>
            </w:r>
          </w:p>
        </w:tc>
        <w:tc>
          <w:tcPr>
            <w:tcW w:w="402" w:type="dxa"/>
            <w:vAlign w:val="center"/>
          </w:tcPr>
          <w:p w14:paraId="06EBCD9E">
            <w:pPr>
              <w:spacing w:line="400" w:lineRule="exact"/>
              <w:ind w:firstLine="0" w:firstLineChars="0"/>
              <w:rPr>
                <w:sz w:val="18"/>
                <w:szCs w:val="18"/>
                <w:lang w:val="en-US"/>
              </w:rPr>
            </w:pPr>
            <w:r>
              <w:rPr>
                <w:sz w:val="18"/>
                <w:szCs w:val="18"/>
                <w:lang w:val="en-US"/>
              </w:rPr>
              <w:t>0</w:t>
            </w:r>
          </w:p>
        </w:tc>
        <w:tc>
          <w:tcPr>
            <w:tcW w:w="402" w:type="dxa"/>
            <w:vAlign w:val="center"/>
          </w:tcPr>
          <w:p w14:paraId="764BDCDF">
            <w:pPr>
              <w:spacing w:line="400" w:lineRule="exact"/>
              <w:ind w:firstLine="0" w:firstLineChars="0"/>
              <w:rPr>
                <w:sz w:val="18"/>
                <w:szCs w:val="18"/>
                <w:lang w:val="en-US"/>
              </w:rPr>
            </w:pPr>
            <w:r>
              <w:rPr>
                <w:sz w:val="18"/>
                <w:szCs w:val="18"/>
                <w:lang w:val="en-US"/>
              </w:rPr>
              <w:t>0</w:t>
            </w:r>
          </w:p>
        </w:tc>
        <w:tc>
          <w:tcPr>
            <w:tcW w:w="401" w:type="dxa"/>
            <w:vAlign w:val="center"/>
          </w:tcPr>
          <w:p w14:paraId="79C139C5">
            <w:pPr>
              <w:spacing w:line="400" w:lineRule="exact"/>
              <w:ind w:firstLine="0" w:firstLineChars="0"/>
              <w:rPr>
                <w:sz w:val="18"/>
                <w:szCs w:val="18"/>
                <w:lang w:val="en-US"/>
              </w:rPr>
            </w:pPr>
            <w:r>
              <w:rPr>
                <w:sz w:val="18"/>
                <w:szCs w:val="18"/>
                <w:lang w:val="en-US"/>
              </w:rPr>
              <w:t>0</w:t>
            </w:r>
          </w:p>
        </w:tc>
        <w:tc>
          <w:tcPr>
            <w:tcW w:w="402" w:type="dxa"/>
            <w:vAlign w:val="center"/>
          </w:tcPr>
          <w:p w14:paraId="1A900617">
            <w:pPr>
              <w:spacing w:line="400" w:lineRule="exact"/>
              <w:ind w:firstLine="0" w:firstLineChars="0"/>
              <w:rPr>
                <w:sz w:val="18"/>
                <w:szCs w:val="18"/>
                <w:lang w:val="en-US"/>
              </w:rPr>
            </w:pPr>
            <w:r>
              <w:rPr>
                <w:sz w:val="18"/>
                <w:szCs w:val="18"/>
                <w:lang w:val="en-US"/>
              </w:rPr>
              <w:t>0</w:t>
            </w:r>
          </w:p>
        </w:tc>
        <w:tc>
          <w:tcPr>
            <w:tcW w:w="402" w:type="dxa"/>
            <w:vAlign w:val="center"/>
          </w:tcPr>
          <w:p w14:paraId="22CF3A92">
            <w:pPr>
              <w:spacing w:line="400" w:lineRule="exact"/>
              <w:ind w:firstLine="0" w:firstLineChars="0"/>
              <w:rPr>
                <w:sz w:val="18"/>
                <w:szCs w:val="18"/>
                <w:lang w:val="en-US"/>
              </w:rPr>
            </w:pPr>
            <w:r>
              <w:rPr>
                <w:sz w:val="18"/>
                <w:szCs w:val="18"/>
                <w:lang w:val="en-US"/>
              </w:rPr>
              <w:t>0</w:t>
            </w:r>
          </w:p>
        </w:tc>
        <w:tc>
          <w:tcPr>
            <w:tcW w:w="402" w:type="dxa"/>
            <w:vAlign w:val="center"/>
          </w:tcPr>
          <w:p w14:paraId="4601256D">
            <w:pPr>
              <w:spacing w:line="400" w:lineRule="exact"/>
              <w:ind w:firstLine="0" w:firstLineChars="0"/>
              <w:rPr>
                <w:sz w:val="18"/>
                <w:szCs w:val="18"/>
                <w:lang w:val="en-US"/>
              </w:rPr>
            </w:pPr>
            <w:r>
              <w:rPr>
                <w:sz w:val="18"/>
                <w:szCs w:val="18"/>
                <w:lang w:val="en-US"/>
              </w:rPr>
              <w:t>0</w:t>
            </w:r>
          </w:p>
        </w:tc>
        <w:tc>
          <w:tcPr>
            <w:tcW w:w="401" w:type="dxa"/>
            <w:vAlign w:val="center"/>
          </w:tcPr>
          <w:p w14:paraId="71761E7B">
            <w:pPr>
              <w:spacing w:line="400" w:lineRule="exact"/>
              <w:ind w:firstLine="0" w:firstLineChars="0"/>
              <w:rPr>
                <w:sz w:val="18"/>
                <w:szCs w:val="18"/>
                <w:lang w:val="en-US"/>
              </w:rPr>
            </w:pPr>
            <w:r>
              <w:rPr>
                <w:sz w:val="18"/>
                <w:szCs w:val="18"/>
                <w:lang w:val="en-US"/>
              </w:rPr>
              <w:t>0</w:t>
            </w:r>
          </w:p>
        </w:tc>
        <w:tc>
          <w:tcPr>
            <w:tcW w:w="402" w:type="dxa"/>
            <w:vAlign w:val="center"/>
          </w:tcPr>
          <w:p w14:paraId="18FABA00">
            <w:pPr>
              <w:spacing w:line="400" w:lineRule="exact"/>
              <w:ind w:firstLine="0" w:firstLineChars="0"/>
              <w:rPr>
                <w:sz w:val="18"/>
                <w:szCs w:val="18"/>
                <w:lang w:val="en-US"/>
              </w:rPr>
            </w:pPr>
            <w:r>
              <w:rPr>
                <w:sz w:val="18"/>
                <w:szCs w:val="18"/>
                <w:lang w:val="en-US"/>
              </w:rPr>
              <w:t>0</w:t>
            </w:r>
          </w:p>
        </w:tc>
        <w:tc>
          <w:tcPr>
            <w:tcW w:w="402" w:type="dxa"/>
            <w:vAlign w:val="center"/>
          </w:tcPr>
          <w:p w14:paraId="06FFC30B">
            <w:pPr>
              <w:spacing w:line="400" w:lineRule="exact"/>
              <w:ind w:firstLine="0" w:firstLineChars="0"/>
              <w:rPr>
                <w:sz w:val="18"/>
                <w:szCs w:val="18"/>
                <w:lang w:val="en-US"/>
              </w:rPr>
            </w:pPr>
            <w:r>
              <w:rPr>
                <w:sz w:val="18"/>
                <w:szCs w:val="18"/>
                <w:lang w:val="en-US"/>
              </w:rPr>
              <w:t>0</w:t>
            </w:r>
          </w:p>
        </w:tc>
        <w:tc>
          <w:tcPr>
            <w:tcW w:w="401" w:type="dxa"/>
            <w:vAlign w:val="center"/>
          </w:tcPr>
          <w:p w14:paraId="3315F3FC">
            <w:pPr>
              <w:spacing w:line="400" w:lineRule="exact"/>
              <w:ind w:firstLine="0" w:firstLineChars="0"/>
              <w:rPr>
                <w:sz w:val="18"/>
                <w:szCs w:val="18"/>
                <w:lang w:val="en-US"/>
              </w:rPr>
            </w:pPr>
            <w:r>
              <w:rPr>
                <w:sz w:val="18"/>
                <w:szCs w:val="18"/>
                <w:lang w:val="en-US"/>
              </w:rPr>
              <w:t>0</w:t>
            </w:r>
          </w:p>
        </w:tc>
        <w:tc>
          <w:tcPr>
            <w:tcW w:w="402" w:type="dxa"/>
            <w:vAlign w:val="center"/>
          </w:tcPr>
          <w:p w14:paraId="143A00FA">
            <w:pPr>
              <w:spacing w:line="400" w:lineRule="exact"/>
              <w:ind w:firstLine="0" w:firstLineChars="0"/>
              <w:rPr>
                <w:sz w:val="18"/>
                <w:szCs w:val="18"/>
                <w:lang w:val="en-US"/>
              </w:rPr>
            </w:pPr>
            <w:r>
              <w:rPr>
                <w:sz w:val="18"/>
                <w:szCs w:val="18"/>
                <w:lang w:val="en-US"/>
              </w:rPr>
              <w:t>0</w:t>
            </w:r>
          </w:p>
        </w:tc>
        <w:tc>
          <w:tcPr>
            <w:tcW w:w="402" w:type="dxa"/>
            <w:vAlign w:val="center"/>
          </w:tcPr>
          <w:p w14:paraId="707B9A7C">
            <w:pPr>
              <w:spacing w:line="400" w:lineRule="exact"/>
              <w:ind w:firstLine="0" w:firstLineChars="0"/>
              <w:rPr>
                <w:sz w:val="18"/>
                <w:szCs w:val="18"/>
                <w:lang w:val="en-US"/>
              </w:rPr>
            </w:pPr>
            <w:r>
              <w:rPr>
                <w:sz w:val="18"/>
                <w:szCs w:val="18"/>
                <w:lang w:val="en-US"/>
              </w:rPr>
              <w:t>0</w:t>
            </w:r>
          </w:p>
        </w:tc>
        <w:tc>
          <w:tcPr>
            <w:tcW w:w="402" w:type="dxa"/>
            <w:vAlign w:val="center"/>
          </w:tcPr>
          <w:p w14:paraId="00F09847">
            <w:pPr>
              <w:spacing w:line="400" w:lineRule="exact"/>
              <w:ind w:firstLine="0" w:firstLineChars="0"/>
              <w:rPr>
                <w:sz w:val="18"/>
                <w:szCs w:val="18"/>
                <w:lang w:val="en-US"/>
              </w:rPr>
            </w:pPr>
            <w:r>
              <w:rPr>
                <w:sz w:val="18"/>
                <w:szCs w:val="18"/>
                <w:lang w:val="en-US"/>
              </w:rPr>
              <w:t>0</w:t>
            </w:r>
          </w:p>
        </w:tc>
      </w:tr>
      <w:tr w14:paraId="5A86B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870E22">
            <w:pPr>
              <w:spacing w:line="400" w:lineRule="exact"/>
              <w:ind w:firstLine="0" w:firstLineChars="0"/>
              <w:rPr>
                <w:sz w:val="18"/>
                <w:szCs w:val="18"/>
                <w:lang w:val="en-US"/>
              </w:rPr>
            </w:pPr>
            <w:r>
              <w:rPr>
                <w:sz w:val="18"/>
                <w:szCs w:val="18"/>
                <w:lang w:val="en-US"/>
              </w:rPr>
              <w:t>博物馆-库房</w:t>
            </w:r>
          </w:p>
        </w:tc>
        <w:tc>
          <w:tcPr>
            <w:tcW w:w="401" w:type="dxa"/>
            <w:vAlign w:val="center"/>
          </w:tcPr>
          <w:p w14:paraId="21FE00E8">
            <w:pPr>
              <w:spacing w:line="400" w:lineRule="exact"/>
              <w:ind w:firstLine="0" w:firstLineChars="0"/>
              <w:rPr>
                <w:sz w:val="18"/>
                <w:szCs w:val="18"/>
                <w:lang w:val="en-US"/>
              </w:rPr>
            </w:pPr>
            <w:r>
              <w:rPr>
                <w:sz w:val="18"/>
                <w:szCs w:val="18"/>
                <w:lang w:val="en-US"/>
              </w:rPr>
              <w:t>0</w:t>
            </w:r>
          </w:p>
        </w:tc>
        <w:tc>
          <w:tcPr>
            <w:tcW w:w="402" w:type="dxa"/>
            <w:vAlign w:val="center"/>
          </w:tcPr>
          <w:p w14:paraId="107E55BE">
            <w:pPr>
              <w:spacing w:line="400" w:lineRule="exact"/>
              <w:ind w:firstLine="0" w:firstLineChars="0"/>
              <w:rPr>
                <w:sz w:val="18"/>
                <w:szCs w:val="18"/>
                <w:lang w:val="en-US"/>
              </w:rPr>
            </w:pPr>
            <w:r>
              <w:rPr>
                <w:sz w:val="18"/>
                <w:szCs w:val="18"/>
                <w:lang w:val="en-US"/>
              </w:rPr>
              <w:t>0</w:t>
            </w:r>
          </w:p>
        </w:tc>
        <w:tc>
          <w:tcPr>
            <w:tcW w:w="402" w:type="dxa"/>
            <w:vAlign w:val="center"/>
          </w:tcPr>
          <w:p w14:paraId="142F2690">
            <w:pPr>
              <w:spacing w:line="400" w:lineRule="exact"/>
              <w:ind w:firstLine="0" w:firstLineChars="0"/>
              <w:rPr>
                <w:sz w:val="18"/>
                <w:szCs w:val="18"/>
                <w:lang w:val="en-US"/>
              </w:rPr>
            </w:pPr>
            <w:r>
              <w:rPr>
                <w:sz w:val="18"/>
                <w:szCs w:val="18"/>
                <w:lang w:val="en-US"/>
              </w:rPr>
              <w:t>0</w:t>
            </w:r>
          </w:p>
        </w:tc>
        <w:tc>
          <w:tcPr>
            <w:tcW w:w="401" w:type="dxa"/>
            <w:vAlign w:val="center"/>
          </w:tcPr>
          <w:p w14:paraId="63622E32">
            <w:pPr>
              <w:spacing w:line="400" w:lineRule="exact"/>
              <w:ind w:firstLine="0" w:firstLineChars="0"/>
              <w:rPr>
                <w:sz w:val="18"/>
                <w:szCs w:val="18"/>
                <w:lang w:val="en-US"/>
              </w:rPr>
            </w:pPr>
            <w:r>
              <w:rPr>
                <w:sz w:val="18"/>
                <w:szCs w:val="18"/>
                <w:lang w:val="en-US"/>
              </w:rPr>
              <w:t>0</w:t>
            </w:r>
          </w:p>
        </w:tc>
        <w:tc>
          <w:tcPr>
            <w:tcW w:w="402" w:type="dxa"/>
            <w:vAlign w:val="center"/>
          </w:tcPr>
          <w:p w14:paraId="0F840F33">
            <w:pPr>
              <w:spacing w:line="400" w:lineRule="exact"/>
              <w:ind w:firstLine="0" w:firstLineChars="0"/>
              <w:rPr>
                <w:sz w:val="18"/>
                <w:szCs w:val="18"/>
                <w:lang w:val="en-US"/>
              </w:rPr>
            </w:pPr>
            <w:r>
              <w:rPr>
                <w:sz w:val="18"/>
                <w:szCs w:val="18"/>
                <w:lang w:val="en-US"/>
              </w:rPr>
              <w:t>0</w:t>
            </w:r>
          </w:p>
        </w:tc>
        <w:tc>
          <w:tcPr>
            <w:tcW w:w="402" w:type="dxa"/>
            <w:vAlign w:val="center"/>
          </w:tcPr>
          <w:p w14:paraId="58523B5A">
            <w:pPr>
              <w:spacing w:line="400" w:lineRule="exact"/>
              <w:ind w:firstLine="0" w:firstLineChars="0"/>
              <w:rPr>
                <w:sz w:val="18"/>
                <w:szCs w:val="18"/>
                <w:lang w:val="en-US"/>
              </w:rPr>
            </w:pPr>
            <w:r>
              <w:rPr>
                <w:sz w:val="18"/>
                <w:szCs w:val="18"/>
                <w:lang w:val="en-US"/>
              </w:rPr>
              <w:t>0</w:t>
            </w:r>
          </w:p>
        </w:tc>
        <w:tc>
          <w:tcPr>
            <w:tcW w:w="401" w:type="dxa"/>
            <w:vAlign w:val="center"/>
          </w:tcPr>
          <w:p w14:paraId="0786C6F8">
            <w:pPr>
              <w:spacing w:line="400" w:lineRule="exact"/>
              <w:ind w:firstLine="0" w:firstLineChars="0"/>
              <w:rPr>
                <w:sz w:val="18"/>
                <w:szCs w:val="18"/>
                <w:lang w:val="en-US"/>
              </w:rPr>
            </w:pPr>
            <w:r>
              <w:rPr>
                <w:sz w:val="18"/>
                <w:szCs w:val="18"/>
                <w:lang w:val="en-US"/>
              </w:rPr>
              <w:t>10</w:t>
            </w:r>
          </w:p>
        </w:tc>
        <w:tc>
          <w:tcPr>
            <w:tcW w:w="402" w:type="dxa"/>
            <w:vAlign w:val="center"/>
          </w:tcPr>
          <w:p w14:paraId="75593D4B">
            <w:pPr>
              <w:spacing w:line="400" w:lineRule="exact"/>
              <w:ind w:firstLine="0" w:firstLineChars="0"/>
              <w:rPr>
                <w:sz w:val="18"/>
                <w:szCs w:val="18"/>
                <w:lang w:val="en-US"/>
              </w:rPr>
            </w:pPr>
            <w:r>
              <w:rPr>
                <w:sz w:val="18"/>
                <w:szCs w:val="18"/>
                <w:lang w:val="en-US"/>
              </w:rPr>
              <w:t>50</w:t>
            </w:r>
          </w:p>
        </w:tc>
        <w:tc>
          <w:tcPr>
            <w:tcW w:w="402" w:type="dxa"/>
            <w:vAlign w:val="center"/>
          </w:tcPr>
          <w:p w14:paraId="64535136">
            <w:pPr>
              <w:spacing w:line="400" w:lineRule="exact"/>
              <w:ind w:firstLine="0" w:firstLineChars="0"/>
              <w:rPr>
                <w:sz w:val="18"/>
                <w:szCs w:val="18"/>
                <w:lang w:val="en-US"/>
              </w:rPr>
            </w:pPr>
            <w:r>
              <w:rPr>
                <w:sz w:val="18"/>
                <w:szCs w:val="18"/>
                <w:lang w:val="en-US"/>
              </w:rPr>
              <w:t>95</w:t>
            </w:r>
          </w:p>
        </w:tc>
        <w:tc>
          <w:tcPr>
            <w:tcW w:w="402" w:type="dxa"/>
            <w:vAlign w:val="center"/>
          </w:tcPr>
          <w:p w14:paraId="0B6EDA84">
            <w:pPr>
              <w:spacing w:line="400" w:lineRule="exact"/>
              <w:ind w:firstLine="0" w:firstLineChars="0"/>
              <w:rPr>
                <w:sz w:val="18"/>
                <w:szCs w:val="18"/>
                <w:lang w:val="en-US"/>
              </w:rPr>
            </w:pPr>
            <w:r>
              <w:rPr>
                <w:sz w:val="18"/>
                <w:szCs w:val="18"/>
                <w:lang w:val="en-US"/>
              </w:rPr>
              <w:t>95</w:t>
            </w:r>
          </w:p>
        </w:tc>
        <w:tc>
          <w:tcPr>
            <w:tcW w:w="401" w:type="dxa"/>
            <w:vAlign w:val="center"/>
          </w:tcPr>
          <w:p w14:paraId="600E100C">
            <w:pPr>
              <w:spacing w:line="400" w:lineRule="exact"/>
              <w:ind w:firstLine="0" w:firstLineChars="0"/>
              <w:rPr>
                <w:sz w:val="18"/>
                <w:szCs w:val="18"/>
                <w:lang w:val="en-US"/>
              </w:rPr>
            </w:pPr>
            <w:r>
              <w:rPr>
                <w:sz w:val="18"/>
                <w:szCs w:val="18"/>
                <w:lang w:val="en-US"/>
              </w:rPr>
              <w:t>95</w:t>
            </w:r>
          </w:p>
        </w:tc>
        <w:tc>
          <w:tcPr>
            <w:tcW w:w="402" w:type="dxa"/>
            <w:vAlign w:val="center"/>
          </w:tcPr>
          <w:p w14:paraId="0EA5DD46">
            <w:pPr>
              <w:spacing w:line="400" w:lineRule="exact"/>
              <w:ind w:firstLine="0" w:firstLineChars="0"/>
              <w:rPr>
                <w:sz w:val="18"/>
                <w:szCs w:val="18"/>
                <w:lang w:val="en-US"/>
              </w:rPr>
            </w:pPr>
            <w:r>
              <w:rPr>
                <w:sz w:val="18"/>
                <w:szCs w:val="18"/>
                <w:lang w:val="en-US"/>
              </w:rPr>
              <w:t>50</w:t>
            </w:r>
          </w:p>
        </w:tc>
        <w:tc>
          <w:tcPr>
            <w:tcW w:w="402" w:type="dxa"/>
            <w:vAlign w:val="center"/>
          </w:tcPr>
          <w:p w14:paraId="74C6F60E">
            <w:pPr>
              <w:spacing w:line="400" w:lineRule="exact"/>
              <w:ind w:firstLine="0" w:firstLineChars="0"/>
              <w:rPr>
                <w:sz w:val="18"/>
                <w:szCs w:val="18"/>
                <w:lang w:val="en-US"/>
              </w:rPr>
            </w:pPr>
            <w:r>
              <w:rPr>
                <w:sz w:val="18"/>
                <w:szCs w:val="18"/>
                <w:lang w:val="en-US"/>
              </w:rPr>
              <w:t>50</w:t>
            </w:r>
          </w:p>
        </w:tc>
        <w:tc>
          <w:tcPr>
            <w:tcW w:w="401" w:type="dxa"/>
            <w:vAlign w:val="center"/>
          </w:tcPr>
          <w:p w14:paraId="5863BA49">
            <w:pPr>
              <w:spacing w:line="400" w:lineRule="exact"/>
              <w:ind w:firstLine="0" w:firstLineChars="0"/>
              <w:rPr>
                <w:sz w:val="18"/>
                <w:szCs w:val="18"/>
                <w:lang w:val="en-US"/>
              </w:rPr>
            </w:pPr>
            <w:r>
              <w:rPr>
                <w:sz w:val="18"/>
                <w:szCs w:val="18"/>
                <w:lang w:val="en-US"/>
              </w:rPr>
              <w:t>95</w:t>
            </w:r>
          </w:p>
        </w:tc>
        <w:tc>
          <w:tcPr>
            <w:tcW w:w="402" w:type="dxa"/>
            <w:vAlign w:val="center"/>
          </w:tcPr>
          <w:p w14:paraId="3B2F065D">
            <w:pPr>
              <w:spacing w:line="400" w:lineRule="exact"/>
              <w:ind w:firstLine="0" w:firstLineChars="0"/>
              <w:rPr>
                <w:sz w:val="18"/>
                <w:szCs w:val="18"/>
                <w:lang w:val="en-US"/>
              </w:rPr>
            </w:pPr>
            <w:r>
              <w:rPr>
                <w:sz w:val="18"/>
                <w:szCs w:val="18"/>
                <w:lang w:val="en-US"/>
              </w:rPr>
              <w:t>95</w:t>
            </w:r>
          </w:p>
        </w:tc>
        <w:tc>
          <w:tcPr>
            <w:tcW w:w="402" w:type="dxa"/>
            <w:vAlign w:val="center"/>
          </w:tcPr>
          <w:p w14:paraId="1596A3E7">
            <w:pPr>
              <w:spacing w:line="400" w:lineRule="exact"/>
              <w:ind w:firstLine="0" w:firstLineChars="0"/>
              <w:rPr>
                <w:sz w:val="18"/>
                <w:szCs w:val="18"/>
                <w:lang w:val="en-US"/>
              </w:rPr>
            </w:pPr>
            <w:r>
              <w:rPr>
                <w:sz w:val="18"/>
                <w:szCs w:val="18"/>
                <w:lang w:val="en-US"/>
              </w:rPr>
              <w:t>95</w:t>
            </w:r>
          </w:p>
        </w:tc>
        <w:tc>
          <w:tcPr>
            <w:tcW w:w="402" w:type="dxa"/>
            <w:vAlign w:val="center"/>
          </w:tcPr>
          <w:p w14:paraId="09190DD2">
            <w:pPr>
              <w:spacing w:line="400" w:lineRule="exact"/>
              <w:ind w:firstLine="0" w:firstLineChars="0"/>
              <w:rPr>
                <w:sz w:val="18"/>
                <w:szCs w:val="18"/>
                <w:lang w:val="en-US"/>
              </w:rPr>
            </w:pPr>
            <w:r>
              <w:rPr>
                <w:sz w:val="18"/>
                <w:szCs w:val="18"/>
                <w:lang w:val="en-US"/>
              </w:rPr>
              <w:t>95</w:t>
            </w:r>
          </w:p>
        </w:tc>
        <w:tc>
          <w:tcPr>
            <w:tcW w:w="401" w:type="dxa"/>
            <w:vAlign w:val="center"/>
          </w:tcPr>
          <w:p w14:paraId="508840CB">
            <w:pPr>
              <w:spacing w:line="400" w:lineRule="exact"/>
              <w:ind w:firstLine="0" w:firstLineChars="0"/>
              <w:rPr>
                <w:sz w:val="18"/>
                <w:szCs w:val="18"/>
                <w:lang w:val="en-US"/>
              </w:rPr>
            </w:pPr>
            <w:r>
              <w:rPr>
                <w:sz w:val="18"/>
                <w:szCs w:val="18"/>
                <w:lang w:val="en-US"/>
              </w:rPr>
              <w:t>30</w:t>
            </w:r>
          </w:p>
        </w:tc>
        <w:tc>
          <w:tcPr>
            <w:tcW w:w="402" w:type="dxa"/>
            <w:vAlign w:val="center"/>
          </w:tcPr>
          <w:p w14:paraId="42A483D3">
            <w:pPr>
              <w:spacing w:line="400" w:lineRule="exact"/>
              <w:ind w:firstLine="0" w:firstLineChars="0"/>
              <w:rPr>
                <w:sz w:val="18"/>
                <w:szCs w:val="18"/>
                <w:lang w:val="en-US"/>
              </w:rPr>
            </w:pPr>
            <w:r>
              <w:rPr>
                <w:sz w:val="18"/>
                <w:szCs w:val="18"/>
                <w:lang w:val="en-US"/>
              </w:rPr>
              <w:t>30</w:t>
            </w:r>
          </w:p>
        </w:tc>
        <w:tc>
          <w:tcPr>
            <w:tcW w:w="402" w:type="dxa"/>
            <w:vAlign w:val="center"/>
          </w:tcPr>
          <w:p w14:paraId="6CA3116E">
            <w:pPr>
              <w:spacing w:line="400" w:lineRule="exact"/>
              <w:ind w:firstLine="0" w:firstLineChars="0"/>
              <w:rPr>
                <w:sz w:val="18"/>
                <w:szCs w:val="18"/>
                <w:lang w:val="en-US"/>
              </w:rPr>
            </w:pPr>
            <w:r>
              <w:rPr>
                <w:sz w:val="18"/>
                <w:szCs w:val="18"/>
                <w:lang w:val="en-US"/>
              </w:rPr>
              <w:t>0</w:t>
            </w:r>
          </w:p>
        </w:tc>
        <w:tc>
          <w:tcPr>
            <w:tcW w:w="401" w:type="dxa"/>
            <w:vAlign w:val="center"/>
          </w:tcPr>
          <w:p w14:paraId="35AFD16B">
            <w:pPr>
              <w:spacing w:line="400" w:lineRule="exact"/>
              <w:ind w:firstLine="0" w:firstLineChars="0"/>
              <w:rPr>
                <w:sz w:val="18"/>
                <w:szCs w:val="18"/>
                <w:lang w:val="en-US"/>
              </w:rPr>
            </w:pPr>
            <w:r>
              <w:rPr>
                <w:sz w:val="18"/>
                <w:szCs w:val="18"/>
                <w:lang w:val="en-US"/>
              </w:rPr>
              <w:t>0</w:t>
            </w:r>
          </w:p>
        </w:tc>
        <w:tc>
          <w:tcPr>
            <w:tcW w:w="402" w:type="dxa"/>
            <w:vAlign w:val="center"/>
          </w:tcPr>
          <w:p w14:paraId="0AC75C6D">
            <w:pPr>
              <w:spacing w:line="400" w:lineRule="exact"/>
              <w:ind w:firstLine="0" w:firstLineChars="0"/>
              <w:rPr>
                <w:sz w:val="18"/>
                <w:szCs w:val="18"/>
                <w:lang w:val="en-US"/>
              </w:rPr>
            </w:pPr>
            <w:r>
              <w:rPr>
                <w:sz w:val="18"/>
                <w:szCs w:val="18"/>
                <w:lang w:val="en-US"/>
              </w:rPr>
              <w:t>0</w:t>
            </w:r>
          </w:p>
        </w:tc>
        <w:tc>
          <w:tcPr>
            <w:tcW w:w="402" w:type="dxa"/>
            <w:vAlign w:val="center"/>
          </w:tcPr>
          <w:p w14:paraId="60BEA3B5">
            <w:pPr>
              <w:spacing w:line="400" w:lineRule="exact"/>
              <w:ind w:firstLine="0" w:firstLineChars="0"/>
              <w:rPr>
                <w:sz w:val="18"/>
                <w:szCs w:val="18"/>
                <w:lang w:val="en-US"/>
              </w:rPr>
            </w:pPr>
            <w:r>
              <w:rPr>
                <w:sz w:val="18"/>
                <w:szCs w:val="18"/>
                <w:lang w:val="en-US"/>
              </w:rPr>
              <w:t>0</w:t>
            </w:r>
          </w:p>
        </w:tc>
        <w:tc>
          <w:tcPr>
            <w:tcW w:w="402" w:type="dxa"/>
            <w:vAlign w:val="center"/>
          </w:tcPr>
          <w:p w14:paraId="18E5AB18">
            <w:pPr>
              <w:spacing w:line="400" w:lineRule="exact"/>
              <w:ind w:firstLine="0" w:firstLineChars="0"/>
              <w:rPr>
                <w:sz w:val="18"/>
                <w:szCs w:val="18"/>
                <w:lang w:val="en-US"/>
              </w:rPr>
            </w:pPr>
            <w:r>
              <w:rPr>
                <w:sz w:val="18"/>
                <w:szCs w:val="18"/>
                <w:lang w:val="en-US"/>
              </w:rPr>
              <w:t>0</w:t>
            </w:r>
          </w:p>
        </w:tc>
      </w:tr>
      <w:tr w14:paraId="24567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647484">
            <w:pPr>
              <w:spacing w:line="400" w:lineRule="exact"/>
              <w:ind w:firstLine="0" w:firstLineChars="0"/>
              <w:rPr>
                <w:sz w:val="18"/>
                <w:szCs w:val="18"/>
                <w:lang w:val="en-US"/>
              </w:rPr>
            </w:pPr>
          </w:p>
        </w:tc>
        <w:tc>
          <w:tcPr>
            <w:tcW w:w="401" w:type="dxa"/>
            <w:vAlign w:val="center"/>
          </w:tcPr>
          <w:p w14:paraId="05BC4DCE">
            <w:pPr>
              <w:spacing w:line="400" w:lineRule="exact"/>
              <w:ind w:firstLine="0" w:firstLineChars="0"/>
              <w:rPr>
                <w:sz w:val="18"/>
                <w:szCs w:val="18"/>
                <w:lang w:val="en-US"/>
              </w:rPr>
            </w:pPr>
            <w:r>
              <w:rPr>
                <w:sz w:val="18"/>
                <w:szCs w:val="18"/>
                <w:lang w:val="en-US"/>
              </w:rPr>
              <w:t>0</w:t>
            </w:r>
          </w:p>
        </w:tc>
        <w:tc>
          <w:tcPr>
            <w:tcW w:w="402" w:type="dxa"/>
            <w:vAlign w:val="center"/>
          </w:tcPr>
          <w:p w14:paraId="3D912211">
            <w:pPr>
              <w:spacing w:line="400" w:lineRule="exact"/>
              <w:ind w:firstLine="0" w:firstLineChars="0"/>
              <w:rPr>
                <w:sz w:val="18"/>
                <w:szCs w:val="18"/>
                <w:lang w:val="en-US"/>
              </w:rPr>
            </w:pPr>
            <w:r>
              <w:rPr>
                <w:sz w:val="18"/>
                <w:szCs w:val="18"/>
                <w:lang w:val="en-US"/>
              </w:rPr>
              <w:t>0</w:t>
            </w:r>
          </w:p>
        </w:tc>
        <w:tc>
          <w:tcPr>
            <w:tcW w:w="402" w:type="dxa"/>
            <w:vAlign w:val="center"/>
          </w:tcPr>
          <w:p w14:paraId="46702526">
            <w:pPr>
              <w:spacing w:line="400" w:lineRule="exact"/>
              <w:ind w:firstLine="0" w:firstLineChars="0"/>
              <w:rPr>
                <w:sz w:val="18"/>
                <w:szCs w:val="18"/>
                <w:lang w:val="en-US"/>
              </w:rPr>
            </w:pPr>
            <w:r>
              <w:rPr>
                <w:sz w:val="18"/>
                <w:szCs w:val="18"/>
                <w:lang w:val="en-US"/>
              </w:rPr>
              <w:t>0</w:t>
            </w:r>
          </w:p>
        </w:tc>
        <w:tc>
          <w:tcPr>
            <w:tcW w:w="401" w:type="dxa"/>
            <w:vAlign w:val="center"/>
          </w:tcPr>
          <w:p w14:paraId="62861E47">
            <w:pPr>
              <w:spacing w:line="400" w:lineRule="exact"/>
              <w:ind w:firstLine="0" w:firstLineChars="0"/>
              <w:rPr>
                <w:sz w:val="18"/>
                <w:szCs w:val="18"/>
                <w:lang w:val="en-US"/>
              </w:rPr>
            </w:pPr>
            <w:r>
              <w:rPr>
                <w:sz w:val="18"/>
                <w:szCs w:val="18"/>
                <w:lang w:val="en-US"/>
              </w:rPr>
              <w:t>0</w:t>
            </w:r>
          </w:p>
        </w:tc>
        <w:tc>
          <w:tcPr>
            <w:tcW w:w="402" w:type="dxa"/>
            <w:vAlign w:val="center"/>
          </w:tcPr>
          <w:p w14:paraId="7041CD38">
            <w:pPr>
              <w:spacing w:line="400" w:lineRule="exact"/>
              <w:ind w:firstLine="0" w:firstLineChars="0"/>
              <w:rPr>
                <w:sz w:val="18"/>
                <w:szCs w:val="18"/>
                <w:lang w:val="en-US"/>
              </w:rPr>
            </w:pPr>
            <w:r>
              <w:rPr>
                <w:sz w:val="18"/>
                <w:szCs w:val="18"/>
                <w:lang w:val="en-US"/>
              </w:rPr>
              <w:t>0</w:t>
            </w:r>
          </w:p>
        </w:tc>
        <w:tc>
          <w:tcPr>
            <w:tcW w:w="402" w:type="dxa"/>
            <w:vAlign w:val="center"/>
          </w:tcPr>
          <w:p w14:paraId="3B19F5A8">
            <w:pPr>
              <w:spacing w:line="400" w:lineRule="exact"/>
              <w:ind w:firstLine="0" w:firstLineChars="0"/>
              <w:rPr>
                <w:sz w:val="18"/>
                <w:szCs w:val="18"/>
                <w:lang w:val="en-US"/>
              </w:rPr>
            </w:pPr>
            <w:r>
              <w:rPr>
                <w:sz w:val="18"/>
                <w:szCs w:val="18"/>
                <w:lang w:val="en-US"/>
              </w:rPr>
              <w:t>0</w:t>
            </w:r>
          </w:p>
        </w:tc>
        <w:tc>
          <w:tcPr>
            <w:tcW w:w="401" w:type="dxa"/>
            <w:vAlign w:val="center"/>
          </w:tcPr>
          <w:p w14:paraId="54F6CD3C">
            <w:pPr>
              <w:spacing w:line="400" w:lineRule="exact"/>
              <w:ind w:firstLine="0" w:firstLineChars="0"/>
              <w:rPr>
                <w:sz w:val="18"/>
                <w:szCs w:val="18"/>
                <w:lang w:val="en-US"/>
              </w:rPr>
            </w:pPr>
            <w:r>
              <w:rPr>
                <w:sz w:val="18"/>
                <w:szCs w:val="18"/>
                <w:lang w:val="en-US"/>
              </w:rPr>
              <w:t>0</w:t>
            </w:r>
          </w:p>
        </w:tc>
        <w:tc>
          <w:tcPr>
            <w:tcW w:w="402" w:type="dxa"/>
            <w:vAlign w:val="center"/>
          </w:tcPr>
          <w:p w14:paraId="7915CD2C">
            <w:pPr>
              <w:spacing w:line="400" w:lineRule="exact"/>
              <w:ind w:firstLine="0" w:firstLineChars="0"/>
              <w:rPr>
                <w:sz w:val="18"/>
                <w:szCs w:val="18"/>
                <w:lang w:val="en-US"/>
              </w:rPr>
            </w:pPr>
            <w:r>
              <w:rPr>
                <w:sz w:val="18"/>
                <w:szCs w:val="18"/>
                <w:lang w:val="en-US"/>
              </w:rPr>
              <w:t>0</w:t>
            </w:r>
          </w:p>
        </w:tc>
        <w:tc>
          <w:tcPr>
            <w:tcW w:w="402" w:type="dxa"/>
            <w:vAlign w:val="center"/>
          </w:tcPr>
          <w:p w14:paraId="7FE6499B">
            <w:pPr>
              <w:spacing w:line="400" w:lineRule="exact"/>
              <w:ind w:firstLine="0" w:firstLineChars="0"/>
              <w:rPr>
                <w:sz w:val="18"/>
                <w:szCs w:val="18"/>
                <w:lang w:val="en-US"/>
              </w:rPr>
            </w:pPr>
            <w:r>
              <w:rPr>
                <w:sz w:val="18"/>
                <w:szCs w:val="18"/>
                <w:lang w:val="en-US"/>
              </w:rPr>
              <w:t>0</w:t>
            </w:r>
          </w:p>
        </w:tc>
        <w:tc>
          <w:tcPr>
            <w:tcW w:w="402" w:type="dxa"/>
            <w:vAlign w:val="center"/>
          </w:tcPr>
          <w:p w14:paraId="656D3AE5">
            <w:pPr>
              <w:spacing w:line="400" w:lineRule="exact"/>
              <w:ind w:firstLine="0" w:firstLineChars="0"/>
              <w:rPr>
                <w:sz w:val="18"/>
                <w:szCs w:val="18"/>
                <w:lang w:val="en-US"/>
              </w:rPr>
            </w:pPr>
            <w:r>
              <w:rPr>
                <w:sz w:val="18"/>
                <w:szCs w:val="18"/>
                <w:lang w:val="en-US"/>
              </w:rPr>
              <w:t>0</w:t>
            </w:r>
          </w:p>
        </w:tc>
        <w:tc>
          <w:tcPr>
            <w:tcW w:w="401" w:type="dxa"/>
            <w:vAlign w:val="center"/>
          </w:tcPr>
          <w:p w14:paraId="7EE85B55">
            <w:pPr>
              <w:spacing w:line="400" w:lineRule="exact"/>
              <w:ind w:firstLine="0" w:firstLineChars="0"/>
              <w:rPr>
                <w:sz w:val="18"/>
                <w:szCs w:val="18"/>
                <w:lang w:val="en-US"/>
              </w:rPr>
            </w:pPr>
            <w:r>
              <w:rPr>
                <w:sz w:val="18"/>
                <w:szCs w:val="18"/>
                <w:lang w:val="en-US"/>
              </w:rPr>
              <w:t>0</w:t>
            </w:r>
          </w:p>
        </w:tc>
        <w:tc>
          <w:tcPr>
            <w:tcW w:w="402" w:type="dxa"/>
            <w:vAlign w:val="center"/>
          </w:tcPr>
          <w:p w14:paraId="1F21668D">
            <w:pPr>
              <w:spacing w:line="400" w:lineRule="exact"/>
              <w:ind w:firstLine="0" w:firstLineChars="0"/>
              <w:rPr>
                <w:sz w:val="18"/>
                <w:szCs w:val="18"/>
                <w:lang w:val="en-US"/>
              </w:rPr>
            </w:pPr>
            <w:r>
              <w:rPr>
                <w:sz w:val="18"/>
                <w:szCs w:val="18"/>
                <w:lang w:val="en-US"/>
              </w:rPr>
              <w:t>0</w:t>
            </w:r>
          </w:p>
        </w:tc>
        <w:tc>
          <w:tcPr>
            <w:tcW w:w="402" w:type="dxa"/>
            <w:vAlign w:val="center"/>
          </w:tcPr>
          <w:p w14:paraId="6FFE19C5">
            <w:pPr>
              <w:spacing w:line="400" w:lineRule="exact"/>
              <w:ind w:firstLine="0" w:firstLineChars="0"/>
              <w:rPr>
                <w:sz w:val="18"/>
                <w:szCs w:val="18"/>
                <w:lang w:val="en-US"/>
              </w:rPr>
            </w:pPr>
            <w:r>
              <w:rPr>
                <w:sz w:val="18"/>
                <w:szCs w:val="18"/>
                <w:lang w:val="en-US"/>
              </w:rPr>
              <w:t>0</w:t>
            </w:r>
          </w:p>
        </w:tc>
        <w:tc>
          <w:tcPr>
            <w:tcW w:w="401" w:type="dxa"/>
            <w:vAlign w:val="center"/>
          </w:tcPr>
          <w:p w14:paraId="2FA0D5FE">
            <w:pPr>
              <w:spacing w:line="400" w:lineRule="exact"/>
              <w:ind w:firstLine="0" w:firstLineChars="0"/>
              <w:rPr>
                <w:sz w:val="18"/>
                <w:szCs w:val="18"/>
                <w:lang w:val="en-US"/>
              </w:rPr>
            </w:pPr>
            <w:r>
              <w:rPr>
                <w:sz w:val="18"/>
                <w:szCs w:val="18"/>
                <w:lang w:val="en-US"/>
              </w:rPr>
              <w:t>0</w:t>
            </w:r>
          </w:p>
        </w:tc>
        <w:tc>
          <w:tcPr>
            <w:tcW w:w="402" w:type="dxa"/>
            <w:vAlign w:val="center"/>
          </w:tcPr>
          <w:p w14:paraId="714D70FD">
            <w:pPr>
              <w:spacing w:line="400" w:lineRule="exact"/>
              <w:ind w:firstLine="0" w:firstLineChars="0"/>
              <w:rPr>
                <w:sz w:val="18"/>
                <w:szCs w:val="18"/>
                <w:lang w:val="en-US"/>
              </w:rPr>
            </w:pPr>
            <w:r>
              <w:rPr>
                <w:sz w:val="18"/>
                <w:szCs w:val="18"/>
                <w:lang w:val="en-US"/>
              </w:rPr>
              <w:t>0</w:t>
            </w:r>
          </w:p>
        </w:tc>
        <w:tc>
          <w:tcPr>
            <w:tcW w:w="402" w:type="dxa"/>
            <w:vAlign w:val="center"/>
          </w:tcPr>
          <w:p w14:paraId="6A6699EE">
            <w:pPr>
              <w:spacing w:line="400" w:lineRule="exact"/>
              <w:ind w:firstLine="0" w:firstLineChars="0"/>
              <w:rPr>
                <w:sz w:val="18"/>
                <w:szCs w:val="18"/>
                <w:lang w:val="en-US"/>
              </w:rPr>
            </w:pPr>
            <w:r>
              <w:rPr>
                <w:sz w:val="18"/>
                <w:szCs w:val="18"/>
                <w:lang w:val="en-US"/>
              </w:rPr>
              <w:t>0</w:t>
            </w:r>
          </w:p>
        </w:tc>
        <w:tc>
          <w:tcPr>
            <w:tcW w:w="402" w:type="dxa"/>
            <w:vAlign w:val="center"/>
          </w:tcPr>
          <w:p w14:paraId="04A63F00">
            <w:pPr>
              <w:spacing w:line="400" w:lineRule="exact"/>
              <w:ind w:firstLine="0" w:firstLineChars="0"/>
              <w:rPr>
                <w:sz w:val="18"/>
                <w:szCs w:val="18"/>
                <w:lang w:val="en-US"/>
              </w:rPr>
            </w:pPr>
            <w:r>
              <w:rPr>
                <w:sz w:val="18"/>
                <w:szCs w:val="18"/>
                <w:lang w:val="en-US"/>
              </w:rPr>
              <w:t>0</w:t>
            </w:r>
          </w:p>
        </w:tc>
        <w:tc>
          <w:tcPr>
            <w:tcW w:w="401" w:type="dxa"/>
            <w:vAlign w:val="center"/>
          </w:tcPr>
          <w:p w14:paraId="56C3B101">
            <w:pPr>
              <w:spacing w:line="400" w:lineRule="exact"/>
              <w:ind w:firstLine="0" w:firstLineChars="0"/>
              <w:rPr>
                <w:sz w:val="18"/>
                <w:szCs w:val="18"/>
                <w:lang w:val="en-US"/>
              </w:rPr>
            </w:pPr>
            <w:r>
              <w:rPr>
                <w:sz w:val="18"/>
                <w:szCs w:val="18"/>
                <w:lang w:val="en-US"/>
              </w:rPr>
              <w:t>0</w:t>
            </w:r>
          </w:p>
        </w:tc>
        <w:tc>
          <w:tcPr>
            <w:tcW w:w="402" w:type="dxa"/>
            <w:vAlign w:val="center"/>
          </w:tcPr>
          <w:p w14:paraId="4A080157">
            <w:pPr>
              <w:spacing w:line="400" w:lineRule="exact"/>
              <w:ind w:firstLine="0" w:firstLineChars="0"/>
              <w:rPr>
                <w:sz w:val="18"/>
                <w:szCs w:val="18"/>
                <w:lang w:val="en-US"/>
              </w:rPr>
            </w:pPr>
            <w:r>
              <w:rPr>
                <w:sz w:val="18"/>
                <w:szCs w:val="18"/>
                <w:lang w:val="en-US"/>
              </w:rPr>
              <w:t>0</w:t>
            </w:r>
          </w:p>
        </w:tc>
        <w:tc>
          <w:tcPr>
            <w:tcW w:w="402" w:type="dxa"/>
            <w:vAlign w:val="center"/>
          </w:tcPr>
          <w:p w14:paraId="4FFD2D55">
            <w:pPr>
              <w:spacing w:line="400" w:lineRule="exact"/>
              <w:ind w:firstLine="0" w:firstLineChars="0"/>
              <w:rPr>
                <w:sz w:val="18"/>
                <w:szCs w:val="18"/>
                <w:lang w:val="en-US"/>
              </w:rPr>
            </w:pPr>
            <w:r>
              <w:rPr>
                <w:sz w:val="18"/>
                <w:szCs w:val="18"/>
                <w:lang w:val="en-US"/>
              </w:rPr>
              <w:t>0</w:t>
            </w:r>
          </w:p>
        </w:tc>
        <w:tc>
          <w:tcPr>
            <w:tcW w:w="401" w:type="dxa"/>
            <w:vAlign w:val="center"/>
          </w:tcPr>
          <w:p w14:paraId="03F4A09F">
            <w:pPr>
              <w:spacing w:line="400" w:lineRule="exact"/>
              <w:ind w:firstLine="0" w:firstLineChars="0"/>
              <w:rPr>
                <w:sz w:val="18"/>
                <w:szCs w:val="18"/>
                <w:lang w:val="en-US"/>
              </w:rPr>
            </w:pPr>
            <w:r>
              <w:rPr>
                <w:sz w:val="18"/>
                <w:szCs w:val="18"/>
                <w:lang w:val="en-US"/>
              </w:rPr>
              <w:t>0</w:t>
            </w:r>
          </w:p>
        </w:tc>
        <w:tc>
          <w:tcPr>
            <w:tcW w:w="402" w:type="dxa"/>
            <w:vAlign w:val="center"/>
          </w:tcPr>
          <w:p w14:paraId="35B7DE78">
            <w:pPr>
              <w:spacing w:line="400" w:lineRule="exact"/>
              <w:ind w:firstLine="0" w:firstLineChars="0"/>
              <w:rPr>
                <w:sz w:val="18"/>
                <w:szCs w:val="18"/>
                <w:lang w:val="en-US"/>
              </w:rPr>
            </w:pPr>
            <w:r>
              <w:rPr>
                <w:sz w:val="18"/>
                <w:szCs w:val="18"/>
                <w:lang w:val="en-US"/>
              </w:rPr>
              <w:t>0</w:t>
            </w:r>
          </w:p>
        </w:tc>
        <w:tc>
          <w:tcPr>
            <w:tcW w:w="402" w:type="dxa"/>
            <w:vAlign w:val="center"/>
          </w:tcPr>
          <w:p w14:paraId="061921D6">
            <w:pPr>
              <w:spacing w:line="400" w:lineRule="exact"/>
              <w:ind w:firstLine="0" w:firstLineChars="0"/>
              <w:rPr>
                <w:sz w:val="18"/>
                <w:szCs w:val="18"/>
                <w:lang w:val="en-US"/>
              </w:rPr>
            </w:pPr>
            <w:r>
              <w:rPr>
                <w:sz w:val="18"/>
                <w:szCs w:val="18"/>
                <w:lang w:val="en-US"/>
              </w:rPr>
              <w:t>0</w:t>
            </w:r>
          </w:p>
        </w:tc>
        <w:tc>
          <w:tcPr>
            <w:tcW w:w="402" w:type="dxa"/>
            <w:vAlign w:val="center"/>
          </w:tcPr>
          <w:p w14:paraId="632C569B">
            <w:pPr>
              <w:spacing w:line="400" w:lineRule="exact"/>
              <w:ind w:firstLine="0" w:firstLineChars="0"/>
              <w:rPr>
                <w:sz w:val="18"/>
                <w:szCs w:val="18"/>
                <w:lang w:val="en-US"/>
              </w:rPr>
            </w:pPr>
            <w:r>
              <w:rPr>
                <w:sz w:val="18"/>
                <w:szCs w:val="18"/>
                <w:lang w:val="en-US"/>
              </w:rPr>
              <w:t>0</w:t>
            </w:r>
          </w:p>
        </w:tc>
      </w:tr>
      <w:tr w14:paraId="27083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A416FA">
            <w:pPr>
              <w:spacing w:line="400" w:lineRule="exact"/>
              <w:ind w:firstLine="0" w:firstLineChars="0"/>
              <w:rPr>
                <w:sz w:val="18"/>
                <w:szCs w:val="18"/>
                <w:lang w:val="en-US"/>
              </w:rPr>
            </w:pPr>
            <w:r>
              <w:rPr>
                <w:sz w:val="18"/>
                <w:szCs w:val="18"/>
                <w:lang w:val="en-US"/>
              </w:rPr>
              <w:t>办公-库房</w:t>
            </w:r>
          </w:p>
        </w:tc>
        <w:tc>
          <w:tcPr>
            <w:tcW w:w="401" w:type="dxa"/>
            <w:vAlign w:val="center"/>
          </w:tcPr>
          <w:p w14:paraId="642BB2F7">
            <w:pPr>
              <w:spacing w:line="400" w:lineRule="exact"/>
              <w:ind w:firstLine="0" w:firstLineChars="0"/>
              <w:rPr>
                <w:sz w:val="18"/>
                <w:szCs w:val="18"/>
                <w:lang w:val="en-US"/>
              </w:rPr>
            </w:pPr>
            <w:r>
              <w:rPr>
                <w:sz w:val="18"/>
                <w:szCs w:val="18"/>
                <w:lang w:val="en-US"/>
              </w:rPr>
              <w:t>0</w:t>
            </w:r>
          </w:p>
        </w:tc>
        <w:tc>
          <w:tcPr>
            <w:tcW w:w="402" w:type="dxa"/>
            <w:vAlign w:val="center"/>
          </w:tcPr>
          <w:p w14:paraId="542598BB">
            <w:pPr>
              <w:spacing w:line="400" w:lineRule="exact"/>
              <w:ind w:firstLine="0" w:firstLineChars="0"/>
              <w:rPr>
                <w:sz w:val="18"/>
                <w:szCs w:val="18"/>
                <w:lang w:val="en-US"/>
              </w:rPr>
            </w:pPr>
            <w:r>
              <w:rPr>
                <w:sz w:val="18"/>
                <w:szCs w:val="18"/>
                <w:lang w:val="en-US"/>
              </w:rPr>
              <w:t>0</w:t>
            </w:r>
          </w:p>
        </w:tc>
        <w:tc>
          <w:tcPr>
            <w:tcW w:w="402" w:type="dxa"/>
            <w:vAlign w:val="center"/>
          </w:tcPr>
          <w:p w14:paraId="00F83476">
            <w:pPr>
              <w:spacing w:line="400" w:lineRule="exact"/>
              <w:ind w:firstLine="0" w:firstLineChars="0"/>
              <w:rPr>
                <w:sz w:val="18"/>
                <w:szCs w:val="18"/>
                <w:lang w:val="en-US"/>
              </w:rPr>
            </w:pPr>
            <w:r>
              <w:rPr>
                <w:sz w:val="18"/>
                <w:szCs w:val="18"/>
                <w:lang w:val="en-US"/>
              </w:rPr>
              <w:t>0</w:t>
            </w:r>
          </w:p>
        </w:tc>
        <w:tc>
          <w:tcPr>
            <w:tcW w:w="401" w:type="dxa"/>
            <w:vAlign w:val="center"/>
          </w:tcPr>
          <w:p w14:paraId="4113FA7F">
            <w:pPr>
              <w:spacing w:line="400" w:lineRule="exact"/>
              <w:ind w:firstLine="0" w:firstLineChars="0"/>
              <w:rPr>
                <w:sz w:val="18"/>
                <w:szCs w:val="18"/>
                <w:lang w:val="en-US"/>
              </w:rPr>
            </w:pPr>
            <w:r>
              <w:rPr>
                <w:sz w:val="18"/>
                <w:szCs w:val="18"/>
                <w:lang w:val="en-US"/>
              </w:rPr>
              <w:t>0</w:t>
            </w:r>
          </w:p>
        </w:tc>
        <w:tc>
          <w:tcPr>
            <w:tcW w:w="402" w:type="dxa"/>
            <w:vAlign w:val="center"/>
          </w:tcPr>
          <w:p w14:paraId="083FDBD3">
            <w:pPr>
              <w:spacing w:line="400" w:lineRule="exact"/>
              <w:ind w:firstLine="0" w:firstLineChars="0"/>
              <w:rPr>
                <w:sz w:val="18"/>
                <w:szCs w:val="18"/>
                <w:lang w:val="en-US"/>
              </w:rPr>
            </w:pPr>
            <w:r>
              <w:rPr>
                <w:sz w:val="18"/>
                <w:szCs w:val="18"/>
                <w:lang w:val="en-US"/>
              </w:rPr>
              <w:t>0</w:t>
            </w:r>
          </w:p>
        </w:tc>
        <w:tc>
          <w:tcPr>
            <w:tcW w:w="402" w:type="dxa"/>
            <w:vAlign w:val="center"/>
          </w:tcPr>
          <w:p w14:paraId="7442D59A">
            <w:pPr>
              <w:spacing w:line="400" w:lineRule="exact"/>
              <w:ind w:firstLine="0" w:firstLineChars="0"/>
              <w:rPr>
                <w:sz w:val="18"/>
                <w:szCs w:val="18"/>
                <w:lang w:val="en-US"/>
              </w:rPr>
            </w:pPr>
            <w:r>
              <w:rPr>
                <w:sz w:val="18"/>
                <w:szCs w:val="18"/>
                <w:lang w:val="en-US"/>
              </w:rPr>
              <w:t>0</w:t>
            </w:r>
          </w:p>
        </w:tc>
        <w:tc>
          <w:tcPr>
            <w:tcW w:w="401" w:type="dxa"/>
            <w:vAlign w:val="center"/>
          </w:tcPr>
          <w:p w14:paraId="678460E6">
            <w:pPr>
              <w:spacing w:line="400" w:lineRule="exact"/>
              <w:ind w:firstLine="0" w:firstLineChars="0"/>
              <w:rPr>
                <w:sz w:val="18"/>
                <w:szCs w:val="18"/>
                <w:lang w:val="en-US"/>
              </w:rPr>
            </w:pPr>
            <w:r>
              <w:rPr>
                <w:sz w:val="18"/>
                <w:szCs w:val="18"/>
                <w:lang w:val="en-US"/>
              </w:rPr>
              <w:t>10</w:t>
            </w:r>
          </w:p>
        </w:tc>
        <w:tc>
          <w:tcPr>
            <w:tcW w:w="402" w:type="dxa"/>
            <w:vAlign w:val="center"/>
          </w:tcPr>
          <w:p w14:paraId="56BF474B">
            <w:pPr>
              <w:spacing w:line="400" w:lineRule="exact"/>
              <w:ind w:firstLine="0" w:firstLineChars="0"/>
              <w:rPr>
                <w:sz w:val="18"/>
                <w:szCs w:val="18"/>
                <w:lang w:val="en-US"/>
              </w:rPr>
            </w:pPr>
            <w:r>
              <w:rPr>
                <w:sz w:val="18"/>
                <w:szCs w:val="18"/>
                <w:lang w:val="en-US"/>
              </w:rPr>
              <w:t>50</w:t>
            </w:r>
          </w:p>
        </w:tc>
        <w:tc>
          <w:tcPr>
            <w:tcW w:w="402" w:type="dxa"/>
            <w:vAlign w:val="center"/>
          </w:tcPr>
          <w:p w14:paraId="2058799E">
            <w:pPr>
              <w:spacing w:line="400" w:lineRule="exact"/>
              <w:ind w:firstLine="0" w:firstLineChars="0"/>
              <w:rPr>
                <w:sz w:val="18"/>
                <w:szCs w:val="18"/>
                <w:lang w:val="en-US"/>
              </w:rPr>
            </w:pPr>
            <w:r>
              <w:rPr>
                <w:sz w:val="18"/>
                <w:szCs w:val="18"/>
                <w:lang w:val="en-US"/>
              </w:rPr>
              <w:t>95</w:t>
            </w:r>
          </w:p>
        </w:tc>
        <w:tc>
          <w:tcPr>
            <w:tcW w:w="402" w:type="dxa"/>
            <w:vAlign w:val="center"/>
          </w:tcPr>
          <w:p w14:paraId="17641AC1">
            <w:pPr>
              <w:spacing w:line="400" w:lineRule="exact"/>
              <w:ind w:firstLine="0" w:firstLineChars="0"/>
              <w:rPr>
                <w:sz w:val="18"/>
                <w:szCs w:val="18"/>
                <w:lang w:val="en-US"/>
              </w:rPr>
            </w:pPr>
            <w:r>
              <w:rPr>
                <w:sz w:val="18"/>
                <w:szCs w:val="18"/>
                <w:lang w:val="en-US"/>
              </w:rPr>
              <w:t>95</w:t>
            </w:r>
          </w:p>
        </w:tc>
        <w:tc>
          <w:tcPr>
            <w:tcW w:w="401" w:type="dxa"/>
            <w:vAlign w:val="center"/>
          </w:tcPr>
          <w:p w14:paraId="23926BB4">
            <w:pPr>
              <w:spacing w:line="400" w:lineRule="exact"/>
              <w:ind w:firstLine="0" w:firstLineChars="0"/>
              <w:rPr>
                <w:sz w:val="18"/>
                <w:szCs w:val="18"/>
                <w:lang w:val="en-US"/>
              </w:rPr>
            </w:pPr>
            <w:r>
              <w:rPr>
                <w:sz w:val="18"/>
                <w:szCs w:val="18"/>
                <w:lang w:val="en-US"/>
              </w:rPr>
              <w:t>95</w:t>
            </w:r>
          </w:p>
        </w:tc>
        <w:tc>
          <w:tcPr>
            <w:tcW w:w="402" w:type="dxa"/>
            <w:vAlign w:val="center"/>
          </w:tcPr>
          <w:p w14:paraId="5DAFF4C6">
            <w:pPr>
              <w:spacing w:line="400" w:lineRule="exact"/>
              <w:ind w:firstLine="0" w:firstLineChars="0"/>
              <w:rPr>
                <w:sz w:val="18"/>
                <w:szCs w:val="18"/>
                <w:lang w:val="en-US"/>
              </w:rPr>
            </w:pPr>
            <w:r>
              <w:rPr>
                <w:sz w:val="18"/>
                <w:szCs w:val="18"/>
                <w:lang w:val="en-US"/>
              </w:rPr>
              <w:t>50</w:t>
            </w:r>
          </w:p>
        </w:tc>
        <w:tc>
          <w:tcPr>
            <w:tcW w:w="402" w:type="dxa"/>
            <w:vAlign w:val="center"/>
          </w:tcPr>
          <w:p w14:paraId="16DB9E3A">
            <w:pPr>
              <w:spacing w:line="400" w:lineRule="exact"/>
              <w:ind w:firstLine="0" w:firstLineChars="0"/>
              <w:rPr>
                <w:sz w:val="18"/>
                <w:szCs w:val="18"/>
                <w:lang w:val="en-US"/>
              </w:rPr>
            </w:pPr>
            <w:r>
              <w:rPr>
                <w:sz w:val="18"/>
                <w:szCs w:val="18"/>
                <w:lang w:val="en-US"/>
              </w:rPr>
              <w:t>50</w:t>
            </w:r>
          </w:p>
        </w:tc>
        <w:tc>
          <w:tcPr>
            <w:tcW w:w="401" w:type="dxa"/>
            <w:vAlign w:val="center"/>
          </w:tcPr>
          <w:p w14:paraId="1208D882">
            <w:pPr>
              <w:spacing w:line="400" w:lineRule="exact"/>
              <w:ind w:firstLine="0" w:firstLineChars="0"/>
              <w:rPr>
                <w:sz w:val="18"/>
                <w:szCs w:val="18"/>
                <w:lang w:val="en-US"/>
              </w:rPr>
            </w:pPr>
            <w:r>
              <w:rPr>
                <w:sz w:val="18"/>
                <w:szCs w:val="18"/>
                <w:lang w:val="en-US"/>
              </w:rPr>
              <w:t>95</w:t>
            </w:r>
          </w:p>
        </w:tc>
        <w:tc>
          <w:tcPr>
            <w:tcW w:w="402" w:type="dxa"/>
            <w:vAlign w:val="center"/>
          </w:tcPr>
          <w:p w14:paraId="1AAABFF0">
            <w:pPr>
              <w:spacing w:line="400" w:lineRule="exact"/>
              <w:ind w:firstLine="0" w:firstLineChars="0"/>
              <w:rPr>
                <w:sz w:val="18"/>
                <w:szCs w:val="18"/>
                <w:lang w:val="en-US"/>
              </w:rPr>
            </w:pPr>
            <w:r>
              <w:rPr>
                <w:sz w:val="18"/>
                <w:szCs w:val="18"/>
                <w:lang w:val="en-US"/>
              </w:rPr>
              <w:t>95</w:t>
            </w:r>
          </w:p>
        </w:tc>
        <w:tc>
          <w:tcPr>
            <w:tcW w:w="402" w:type="dxa"/>
            <w:vAlign w:val="center"/>
          </w:tcPr>
          <w:p w14:paraId="758D2D5E">
            <w:pPr>
              <w:spacing w:line="400" w:lineRule="exact"/>
              <w:ind w:firstLine="0" w:firstLineChars="0"/>
              <w:rPr>
                <w:sz w:val="18"/>
                <w:szCs w:val="18"/>
                <w:lang w:val="en-US"/>
              </w:rPr>
            </w:pPr>
            <w:r>
              <w:rPr>
                <w:sz w:val="18"/>
                <w:szCs w:val="18"/>
                <w:lang w:val="en-US"/>
              </w:rPr>
              <w:t>95</w:t>
            </w:r>
          </w:p>
        </w:tc>
        <w:tc>
          <w:tcPr>
            <w:tcW w:w="402" w:type="dxa"/>
            <w:vAlign w:val="center"/>
          </w:tcPr>
          <w:p w14:paraId="24E0ACDF">
            <w:pPr>
              <w:spacing w:line="400" w:lineRule="exact"/>
              <w:ind w:firstLine="0" w:firstLineChars="0"/>
              <w:rPr>
                <w:sz w:val="18"/>
                <w:szCs w:val="18"/>
                <w:lang w:val="en-US"/>
              </w:rPr>
            </w:pPr>
            <w:r>
              <w:rPr>
                <w:sz w:val="18"/>
                <w:szCs w:val="18"/>
                <w:lang w:val="en-US"/>
              </w:rPr>
              <w:t>95</w:t>
            </w:r>
          </w:p>
        </w:tc>
        <w:tc>
          <w:tcPr>
            <w:tcW w:w="401" w:type="dxa"/>
            <w:vAlign w:val="center"/>
          </w:tcPr>
          <w:p w14:paraId="359BCD08">
            <w:pPr>
              <w:spacing w:line="400" w:lineRule="exact"/>
              <w:ind w:firstLine="0" w:firstLineChars="0"/>
              <w:rPr>
                <w:sz w:val="18"/>
                <w:szCs w:val="18"/>
                <w:lang w:val="en-US"/>
              </w:rPr>
            </w:pPr>
            <w:r>
              <w:rPr>
                <w:sz w:val="18"/>
                <w:szCs w:val="18"/>
                <w:lang w:val="en-US"/>
              </w:rPr>
              <w:t>30</w:t>
            </w:r>
          </w:p>
        </w:tc>
        <w:tc>
          <w:tcPr>
            <w:tcW w:w="402" w:type="dxa"/>
            <w:vAlign w:val="center"/>
          </w:tcPr>
          <w:p w14:paraId="6B63D815">
            <w:pPr>
              <w:spacing w:line="400" w:lineRule="exact"/>
              <w:ind w:firstLine="0" w:firstLineChars="0"/>
              <w:rPr>
                <w:sz w:val="18"/>
                <w:szCs w:val="18"/>
                <w:lang w:val="en-US"/>
              </w:rPr>
            </w:pPr>
            <w:r>
              <w:rPr>
                <w:sz w:val="18"/>
                <w:szCs w:val="18"/>
                <w:lang w:val="en-US"/>
              </w:rPr>
              <w:t>30</w:t>
            </w:r>
          </w:p>
        </w:tc>
        <w:tc>
          <w:tcPr>
            <w:tcW w:w="402" w:type="dxa"/>
            <w:vAlign w:val="center"/>
          </w:tcPr>
          <w:p w14:paraId="3420E60F">
            <w:pPr>
              <w:spacing w:line="400" w:lineRule="exact"/>
              <w:ind w:firstLine="0" w:firstLineChars="0"/>
              <w:rPr>
                <w:sz w:val="18"/>
                <w:szCs w:val="18"/>
                <w:lang w:val="en-US"/>
              </w:rPr>
            </w:pPr>
            <w:r>
              <w:rPr>
                <w:sz w:val="18"/>
                <w:szCs w:val="18"/>
                <w:lang w:val="en-US"/>
              </w:rPr>
              <w:t>0</w:t>
            </w:r>
          </w:p>
        </w:tc>
        <w:tc>
          <w:tcPr>
            <w:tcW w:w="401" w:type="dxa"/>
            <w:vAlign w:val="center"/>
          </w:tcPr>
          <w:p w14:paraId="191DFD99">
            <w:pPr>
              <w:spacing w:line="400" w:lineRule="exact"/>
              <w:ind w:firstLine="0" w:firstLineChars="0"/>
              <w:rPr>
                <w:sz w:val="18"/>
                <w:szCs w:val="18"/>
                <w:lang w:val="en-US"/>
              </w:rPr>
            </w:pPr>
            <w:r>
              <w:rPr>
                <w:sz w:val="18"/>
                <w:szCs w:val="18"/>
                <w:lang w:val="en-US"/>
              </w:rPr>
              <w:t>0</w:t>
            </w:r>
          </w:p>
        </w:tc>
        <w:tc>
          <w:tcPr>
            <w:tcW w:w="402" w:type="dxa"/>
            <w:vAlign w:val="center"/>
          </w:tcPr>
          <w:p w14:paraId="6C2EEE4A">
            <w:pPr>
              <w:spacing w:line="400" w:lineRule="exact"/>
              <w:ind w:firstLine="0" w:firstLineChars="0"/>
              <w:rPr>
                <w:sz w:val="18"/>
                <w:szCs w:val="18"/>
                <w:lang w:val="en-US"/>
              </w:rPr>
            </w:pPr>
            <w:r>
              <w:rPr>
                <w:sz w:val="18"/>
                <w:szCs w:val="18"/>
                <w:lang w:val="en-US"/>
              </w:rPr>
              <w:t>0</w:t>
            </w:r>
          </w:p>
        </w:tc>
        <w:tc>
          <w:tcPr>
            <w:tcW w:w="402" w:type="dxa"/>
            <w:vAlign w:val="center"/>
          </w:tcPr>
          <w:p w14:paraId="42041FC9">
            <w:pPr>
              <w:spacing w:line="400" w:lineRule="exact"/>
              <w:ind w:firstLine="0" w:firstLineChars="0"/>
              <w:rPr>
                <w:sz w:val="18"/>
                <w:szCs w:val="18"/>
                <w:lang w:val="en-US"/>
              </w:rPr>
            </w:pPr>
            <w:r>
              <w:rPr>
                <w:sz w:val="18"/>
                <w:szCs w:val="18"/>
                <w:lang w:val="en-US"/>
              </w:rPr>
              <w:t>0</w:t>
            </w:r>
          </w:p>
        </w:tc>
        <w:tc>
          <w:tcPr>
            <w:tcW w:w="402" w:type="dxa"/>
            <w:vAlign w:val="center"/>
          </w:tcPr>
          <w:p w14:paraId="0BA7C8C5">
            <w:pPr>
              <w:spacing w:line="400" w:lineRule="exact"/>
              <w:ind w:firstLine="0" w:firstLineChars="0"/>
              <w:rPr>
                <w:sz w:val="18"/>
                <w:szCs w:val="18"/>
                <w:lang w:val="en-US"/>
              </w:rPr>
            </w:pPr>
            <w:r>
              <w:rPr>
                <w:sz w:val="18"/>
                <w:szCs w:val="18"/>
                <w:lang w:val="en-US"/>
              </w:rPr>
              <w:t>0</w:t>
            </w:r>
          </w:p>
        </w:tc>
      </w:tr>
      <w:tr w14:paraId="6CE33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2AA994">
            <w:pPr>
              <w:spacing w:line="400" w:lineRule="exact"/>
              <w:ind w:firstLine="0" w:firstLineChars="0"/>
              <w:rPr>
                <w:sz w:val="18"/>
                <w:szCs w:val="18"/>
                <w:lang w:val="en-US"/>
              </w:rPr>
            </w:pPr>
          </w:p>
        </w:tc>
        <w:tc>
          <w:tcPr>
            <w:tcW w:w="401" w:type="dxa"/>
            <w:vAlign w:val="center"/>
          </w:tcPr>
          <w:p w14:paraId="3A995732">
            <w:pPr>
              <w:spacing w:line="400" w:lineRule="exact"/>
              <w:ind w:firstLine="0" w:firstLineChars="0"/>
              <w:rPr>
                <w:sz w:val="18"/>
                <w:szCs w:val="18"/>
                <w:lang w:val="en-US"/>
              </w:rPr>
            </w:pPr>
            <w:r>
              <w:rPr>
                <w:sz w:val="18"/>
                <w:szCs w:val="18"/>
                <w:lang w:val="en-US"/>
              </w:rPr>
              <w:t>0</w:t>
            </w:r>
          </w:p>
        </w:tc>
        <w:tc>
          <w:tcPr>
            <w:tcW w:w="402" w:type="dxa"/>
            <w:vAlign w:val="center"/>
          </w:tcPr>
          <w:p w14:paraId="03FFC43B">
            <w:pPr>
              <w:spacing w:line="400" w:lineRule="exact"/>
              <w:ind w:firstLine="0" w:firstLineChars="0"/>
              <w:rPr>
                <w:sz w:val="18"/>
                <w:szCs w:val="18"/>
                <w:lang w:val="en-US"/>
              </w:rPr>
            </w:pPr>
            <w:r>
              <w:rPr>
                <w:sz w:val="18"/>
                <w:szCs w:val="18"/>
                <w:lang w:val="en-US"/>
              </w:rPr>
              <w:t>0</w:t>
            </w:r>
          </w:p>
        </w:tc>
        <w:tc>
          <w:tcPr>
            <w:tcW w:w="402" w:type="dxa"/>
            <w:vAlign w:val="center"/>
          </w:tcPr>
          <w:p w14:paraId="7BBFC0A0">
            <w:pPr>
              <w:spacing w:line="400" w:lineRule="exact"/>
              <w:ind w:firstLine="0" w:firstLineChars="0"/>
              <w:rPr>
                <w:sz w:val="18"/>
                <w:szCs w:val="18"/>
                <w:lang w:val="en-US"/>
              </w:rPr>
            </w:pPr>
            <w:r>
              <w:rPr>
                <w:sz w:val="18"/>
                <w:szCs w:val="18"/>
                <w:lang w:val="en-US"/>
              </w:rPr>
              <w:t>0</w:t>
            </w:r>
          </w:p>
        </w:tc>
        <w:tc>
          <w:tcPr>
            <w:tcW w:w="401" w:type="dxa"/>
            <w:vAlign w:val="center"/>
          </w:tcPr>
          <w:p w14:paraId="33256882">
            <w:pPr>
              <w:spacing w:line="400" w:lineRule="exact"/>
              <w:ind w:firstLine="0" w:firstLineChars="0"/>
              <w:rPr>
                <w:sz w:val="18"/>
                <w:szCs w:val="18"/>
                <w:lang w:val="en-US"/>
              </w:rPr>
            </w:pPr>
            <w:r>
              <w:rPr>
                <w:sz w:val="18"/>
                <w:szCs w:val="18"/>
                <w:lang w:val="en-US"/>
              </w:rPr>
              <w:t>0</w:t>
            </w:r>
          </w:p>
        </w:tc>
        <w:tc>
          <w:tcPr>
            <w:tcW w:w="402" w:type="dxa"/>
            <w:vAlign w:val="center"/>
          </w:tcPr>
          <w:p w14:paraId="34B87E7D">
            <w:pPr>
              <w:spacing w:line="400" w:lineRule="exact"/>
              <w:ind w:firstLine="0" w:firstLineChars="0"/>
              <w:rPr>
                <w:sz w:val="18"/>
                <w:szCs w:val="18"/>
                <w:lang w:val="en-US"/>
              </w:rPr>
            </w:pPr>
            <w:r>
              <w:rPr>
                <w:sz w:val="18"/>
                <w:szCs w:val="18"/>
                <w:lang w:val="en-US"/>
              </w:rPr>
              <w:t>0</w:t>
            </w:r>
          </w:p>
        </w:tc>
        <w:tc>
          <w:tcPr>
            <w:tcW w:w="402" w:type="dxa"/>
            <w:vAlign w:val="center"/>
          </w:tcPr>
          <w:p w14:paraId="0B13F0F6">
            <w:pPr>
              <w:spacing w:line="400" w:lineRule="exact"/>
              <w:ind w:firstLine="0" w:firstLineChars="0"/>
              <w:rPr>
                <w:sz w:val="18"/>
                <w:szCs w:val="18"/>
                <w:lang w:val="en-US"/>
              </w:rPr>
            </w:pPr>
            <w:r>
              <w:rPr>
                <w:sz w:val="18"/>
                <w:szCs w:val="18"/>
                <w:lang w:val="en-US"/>
              </w:rPr>
              <w:t>0</w:t>
            </w:r>
          </w:p>
        </w:tc>
        <w:tc>
          <w:tcPr>
            <w:tcW w:w="401" w:type="dxa"/>
            <w:vAlign w:val="center"/>
          </w:tcPr>
          <w:p w14:paraId="2795E367">
            <w:pPr>
              <w:spacing w:line="400" w:lineRule="exact"/>
              <w:ind w:firstLine="0" w:firstLineChars="0"/>
              <w:rPr>
                <w:sz w:val="18"/>
                <w:szCs w:val="18"/>
                <w:lang w:val="en-US"/>
              </w:rPr>
            </w:pPr>
            <w:r>
              <w:rPr>
                <w:sz w:val="18"/>
                <w:szCs w:val="18"/>
                <w:lang w:val="en-US"/>
              </w:rPr>
              <w:t>0</w:t>
            </w:r>
          </w:p>
        </w:tc>
        <w:tc>
          <w:tcPr>
            <w:tcW w:w="402" w:type="dxa"/>
            <w:vAlign w:val="center"/>
          </w:tcPr>
          <w:p w14:paraId="3D2ECC01">
            <w:pPr>
              <w:spacing w:line="400" w:lineRule="exact"/>
              <w:ind w:firstLine="0" w:firstLineChars="0"/>
              <w:rPr>
                <w:sz w:val="18"/>
                <w:szCs w:val="18"/>
                <w:lang w:val="en-US"/>
              </w:rPr>
            </w:pPr>
            <w:r>
              <w:rPr>
                <w:sz w:val="18"/>
                <w:szCs w:val="18"/>
                <w:lang w:val="en-US"/>
              </w:rPr>
              <w:t>0</w:t>
            </w:r>
          </w:p>
        </w:tc>
        <w:tc>
          <w:tcPr>
            <w:tcW w:w="402" w:type="dxa"/>
            <w:vAlign w:val="center"/>
          </w:tcPr>
          <w:p w14:paraId="35733C85">
            <w:pPr>
              <w:spacing w:line="400" w:lineRule="exact"/>
              <w:ind w:firstLine="0" w:firstLineChars="0"/>
              <w:rPr>
                <w:sz w:val="18"/>
                <w:szCs w:val="18"/>
                <w:lang w:val="en-US"/>
              </w:rPr>
            </w:pPr>
            <w:r>
              <w:rPr>
                <w:sz w:val="18"/>
                <w:szCs w:val="18"/>
                <w:lang w:val="en-US"/>
              </w:rPr>
              <w:t>0</w:t>
            </w:r>
          </w:p>
        </w:tc>
        <w:tc>
          <w:tcPr>
            <w:tcW w:w="402" w:type="dxa"/>
            <w:vAlign w:val="center"/>
          </w:tcPr>
          <w:p w14:paraId="2647C537">
            <w:pPr>
              <w:spacing w:line="400" w:lineRule="exact"/>
              <w:ind w:firstLine="0" w:firstLineChars="0"/>
              <w:rPr>
                <w:sz w:val="18"/>
                <w:szCs w:val="18"/>
                <w:lang w:val="en-US"/>
              </w:rPr>
            </w:pPr>
            <w:r>
              <w:rPr>
                <w:sz w:val="18"/>
                <w:szCs w:val="18"/>
                <w:lang w:val="en-US"/>
              </w:rPr>
              <w:t>0</w:t>
            </w:r>
          </w:p>
        </w:tc>
        <w:tc>
          <w:tcPr>
            <w:tcW w:w="401" w:type="dxa"/>
            <w:vAlign w:val="center"/>
          </w:tcPr>
          <w:p w14:paraId="50F8B632">
            <w:pPr>
              <w:spacing w:line="400" w:lineRule="exact"/>
              <w:ind w:firstLine="0" w:firstLineChars="0"/>
              <w:rPr>
                <w:sz w:val="18"/>
                <w:szCs w:val="18"/>
                <w:lang w:val="en-US"/>
              </w:rPr>
            </w:pPr>
            <w:r>
              <w:rPr>
                <w:sz w:val="18"/>
                <w:szCs w:val="18"/>
                <w:lang w:val="en-US"/>
              </w:rPr>
              <w:t>0</w:t>
            </w:r>
          </w:p>
        </w:tc>
        <w:tc>
          <w:tcPr>
            <w:tcW w:w="402" w:type="dxa"/>
            <w:vAlign w:val="center"/>
          </w:tcPr>
          <w:p w14:paraId="5BD76FB4">
            <w:pPr>
              <w:spacing w:line="400" w:lineRule="exact"/>
              <w:ind w:firstLine="0" w:firstLineChars="0"/>
              <w:rPr>
                <w:sz w:val="18"/>
                <w:szCs w:val="18"/>
                <w:lang w:val="en-US"/>
              </w:rPr>
            </w:pPr>
            <w:r>
              <w:rPr>
                <w:sz w:val="18"/>
                <w:szCs w:val="18"/>
                <w:lang w:val="en-US"/>
              </w:rPr>
              <w:t>0</w:t>
            </w:r>
          </w:p>
        </w:tc>
        <w:tc>
          <w:tcPr>
            <w:tcW w:w="402" w:type="dxa"/>
            <w:vAlign w:val="center"/>
          </w:tcPr>
          <w:p w14:paraId="3B9FB45B">
            <w:pPr>
              <w:spacing w:line="400" w:lineRule="exact"/>
              <w:ind w:firstLine="0" w:firstLineChars="0"/>
              <w:rPr>
                <w:sz w:val="18"/>
                <w:szCs w:val="18"/>
                <w:lang w:val="en-US"/>
              </w:rPr>
            </w:pPr>
            <w:r>
              <w:rPr>
                <w:sz w:val="18"/>
                <w:szCs w:val="18"/>
                <w:lang w:val="en-US"/>
              </w:rPr>
              <w:t>0</w:t>
            </w:r>
          </w:p>
        </w:tc>
        <w:tc>
          <w:tcPr>
            <w:tcW w:w="401" w:type="dxa"/>
            <w:vAlign w:val="center"/>
          </w:tcPr>
          <w:p w14:paraId="602E88A9">
            <w:pPr>
              <w:spacing w:line="400" w:lineRule="exact"/>
              <w:ind w:firstLine="0" w:firstLineChars="0"/>
              <w:rPr>
                <w:sz w:val="18"/>
                <w:szCs w:val="18"/>
                <w:lang w:val="en-US"/>
              </w:rPr>
            </w:pPr>
            <w:r>
              <w:rPr>
                <w:sz w:val="18"/>
                <w:szCs w:val="18"/>
                <w:lang w:val="en-US"/>
              </w:rPr>
              <w:t>0</w:t>
            </w:r>
          </w:p>
        </w:tc>
        <w:tc>
          <w:tcPr>
            <w:tcW w:w="402" w:type="dxa"/>
            <w:vAlign w:val="center"/>
          </w:tcPr>
          <w:p w14:paraId="5E5736D5">
            <w:pPr>
              <w:spacing w:line="400" w:lineRule="exact"/>
              <w:ind w:firstLine="0" w:firstLineChars="0"/>
              <w:rPr>
                <w:sz w:val="18"/>
                <w:szCs w:val="18"/>
                <w:lang w:val="en-US"/>
              </w:rPr>
            </w:pPr>
            <w:r>
              <w:rPr>
                <w:sz w:val="18"/>
                <w:szCs w:val="18"/>
                <w:lang w:val="en-US"/>
              </w:rPr>
              <w:t>0</w:t>
            </w:r>
          </w:p>
        </w:tc>
        <w:tc>
          <w:tcPr>
            <w:tcW w:w="402" w:type="dxa"/>
            <w:vAlign w:val="center"/>
          </w:tcPr>
          <w:p w14:paraId="59177090">
            <w:pPr>
              <w:spacing w:line="400" w:lineRule="exact"/>
              <w:ind w:firstLine="0" w:firstLineChars="0"/>
              <w:rPr>
                <w:sz w:val="18"/>
                <w:szCs w:val="18"/>
                <w:lang w:val="en-US"/>
              </w:rPr>
            </w:pPr>
            <w:r>
              <w:rPr>
                <w:sz w:val="18"/>
                <w:szCs w:val="18"/>
                <w:lang w:val="en-US"/>
              </w:rPr>
              <w:t>0</w:t>
            </w:r>
          </w:p>
        </w:tc>
        <w:tc>
          <w:tcPr>
            <w:tcW w:w="402" w:type="dxa"/>
            <w:vAlign w:val="center"/>
          </w:tcPr>
          <w:p w14:paraId="014E6AE8">
            <w:pPr>
              <w:spacing w:line="400" w:lineRule="exact"/>
              <w:ind w:firstLine="0" w:firstLineChars="0"/>
              <w:rPr>
                <w:sz w:val="18"/>
                <w:szCs w:val="18"/>
                <w:lang w:val="en-US"/>
              </w:rPr>
            </w:pPr>
            <w:r>
              <w:rPr>
                <w:sz w:val="18"/>
                <w:szCs w:val="18"/>
                <w:lang w:val="en-US"/>
              </w:rPr>
              <w:t>0</w:t>
            </w:r>
          </w:p>
        </w:tc>
        <w:tc>
          <w:tcPr>
            <w:tcW w:w="401" w:type="dxa"/>
            <w:vAlign w:val="center"/>
          </w:tcPr>
          <w:p w14:paraId="72E8F53B">
            <w:pPr>
              <w:spacing w:line="400" w:lineRule="exact"/>
              <w:ind w:firstLine="0" w:firstLineChars="0"/>
              <w:rPr>
                <w:sz w:val="18"/>
                <w:szCs w:val="18"/>
                <w:lang w:val="en-US"/>
              </w:rPr>
            </w:pPr>
            <w:r>
              <w:rPr>
                <w:sz w:val="18"/>
                <w:szCs w:val="18"/>
                <w:lang w:val="en-US"/>
              </w:rPr>
              <w:t>0</w:t>
            </w:r>
          </w:p>
        </w:tc>
        <w:tc>
          <w:tcPr>
            <w:tcW w:w="402" w:type="dxa"/>
            <w:vAlign w:val="center"/>
          </w:tcPr>
          <w:p w14:paraId="6BC03A16">
            <w:pPr>
              <w:spacing w:line="400" w:lineRule="exact"/>
              <w:ind w:firstLine="0" w:firstLineChars="0"/>
              <w:rPr>
                <w:sz w:val="18"/>
                <w:szCs w:val="18"/>
                <w:lang w:val="en-US"/>
              </w:rPr>
            </w:pPr>
            <w:r>
              <w:rPr>
                <w:sz w:val="18"/>
                <w:szCs w:val="18"/>
                <w:lang w:val="en-US"/>
              </w:rPr>
              <w:t>0</w:t>
            </w:r>
          </w:p>
        </w:tc>
        <w:tc>
          <w:tcPr>
            <w:tcW w:w="402" w:type="dxa"/>
            <w:vAlign w:val="center"/>
          </w:tcPr>
          <w:p w14:paraId="5E5D5895">
            <w:pPr>
              <w:spacing w:line="400" w:lineRule="exact"/>
              <w:ind w:firstLine="0" w:firstLineChars="0"/>
              <w:rPr>
                <w:sz w:val="18"/>
                <w:szCs w:val="18"/>
                <w:lang w:val="en-US"/>
              </w:rPr>
            </w:pPr>
            <w:r>
              <w:rPr>
                <w:sz w:val="18"/>
                <w:szCs w:val="18"/>
                <w:lang w:val="en-US"/>
              </w:rPr>
              <w:t>0</w:t>
            </w:r>
          </w:p>
        </w:tc>
        <w:tc>
          <w:tcPr>
            <w:tcW w:w="401" w:type="dxa"/>
            <w:vAlign w:val="center"/>
          </w:tcPr>
          <w:p w14:paraId="5A6BCDCA">
            <w:pPr>
              <w:spacing w:line="400" w:lineRule="exact"/>
              <w:ind w:firstLine="0" w:firstLineChars="0"/>
              <w:rPr>
                <w:sz w:val="18"/>
                <w:szCs w:val="18"/>
                <w:lang w:val="en-US"/>
              </w:rPr>
            </w:pPr>
            <w:r>
              <w:rPr>
                <w:sz w:val="18"/>
                <w:szCs w:val="18"/>
                <w:lang w:val="en-US"/>
              </w:rPr>
              <w:t>0</w:t>
            </w:r>
          </w:p>
        </w:tc>
        <w:tc>
          <w:tcPr>
            <w:tcW w:w="402" w:type="dxa"/>
            <w:vAlign w:val="center"/>
          </w:tcPr>
          <w:p w14:paraId="09A64679">
            <w:pPr>
              <w:spacing w:line="400" w:lineRule="exact"/>
              <w:ind w:firstLine="0" w:firstLineChars="0"/>
              <w:rPr>
                <w:sz w:val="18"/>
                <w:szCs w:val="18"/>
                <w:lang w:val="en-US"/>
              </w:rPr>
            </w:pPr>
            <w:r>
              <w:rPr>
                <w:sz w:val="18"/>
                <w:szCs w:val="18"/>
                <w:lang w:val="en-US"/>
              </w:rPr>
              <w:t>0</w:t>
            </w:r>
          </w:p>
        </w:tc>
        <w:tc>
          <w:tcPr>
            <w:tcW w:w="402" w:type="dxa"/>
            <w:vAlign w:val="center"/>
          </w:tcPr>
          <w:p w14:paraId="47FF53B8">
            <w:pPr>
              <w:spacing w:line="400" w:lineRule="exact"/>
              <w:ind w:firstLine="0" w:firstLineChars="0"/>
              <w:rPr>
                <w:sz w:val="18"/>
                <w:szCs w:val="18"/>
                <w:lang w:val="en-US"/>
              </w:rPr>
            </w:pPr>
            <w:r>
              <w:rPr>
                <w:sz w:val="18"/>
                <w:szCs w:val="18"/>
                <w:lang w:val="en-US"/>
              </w:rPr>
              <w:t>0</w:t>
            </w:r>
          </w:p>
        </w:tc>
        <w:tc>
          <w:tcPr>
            <w:tcW w:w="402" w:type="dxa"/>
            <w:vAlign w:val="center"/>
          </w:tcPr>
          <w:p w14:paraId="4F92858D">
            <w:pPr>
              <w:spacing w:line="400" w:lineRule="exact"/>
              <w:ind w:firstLine="0" w:firstLineChars="0"/>
              <w:rPr>
                <w:sz w:val="18"/>
                <w:szCs w:val="18"/>
                <w:lang w:val="en-US"/>
              </w:rPr>
            </w:pPr>
            <w:r>
              <w:rPr>
                <w:sz w:val="18"/>
                <w:szCs w:val="18"/>
                <w:lang w:val="en-US"/>
              </w:rPr>
              <w:t>0</w:t>
            </w:r>
          </w:p>
        </w:tc>
      </w:tr>
      <w:tr w14:paraId="5FE66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D01B34">
            <w:pPr>
              <w:spacing w:line="400" w:lineRule="exact"/>
              <w:ind w:firstLine="0" w:firstLineChars="0"/>
              <w:rPr>
                <w:sz w:val="18"/>
                <w:szCs w:val="18"/>
                <w:lang w:val="en-US"/>
              </w:rPr>
            </w:pPr>
            <w:r>
              <w:rPr>
                <w:sz w:val="18"/>
                <w:szCs w:val="18"/>
                <w:lang w:val="en-US"/>
              </w:rPr>
              <w:t>教育-报告厅</w:t>
            </w:r>
          </w:p>
        </w:tc>
        <w:tc>
          <w:tcPr>
            <w:tcW w:w="401" w:type="dxa"/>
            <w:vAlign w:val="center"/>
          </w:tcPr>
          <w:p w14:paraId="19DC4921">
            <w:pPr>
              <w:spacing w:line="400" w:lineRule="exact"/>
              <w:ind w:firstLine="0" w:firstLineChars="0"/>
              <w:rPr>
                <w:sz w:val="18"/>
                <w:szCs w:val="18"/>
                <w:lang w:val="en-US"/>
              </w:rPr>
            </w:pPr>
            <w:r>
              <w:rPr>
                <w:sz w:val="18"/>
                <w:szCs w:val="18"/>
                <w:lang w:val="en-US"/>
              </w:rPr>
              <w:t>0</w:t>
            </w:r>
          </w:p>
        </w:tc>
        <w:tc>
          <w:tcPr>
            <w:tcW w:w="402" w:type="dxa"/>
            <w:vAlign w:val="center"/>
          </w:tcPr>
          <w:p w14:paraId="238E5A02">
            <w:pPr>
              <w:spacing w:line="400" w:lineRule="exact"/>
              <w:ind w:firstLine="0" w:firstLineChars="0"/>
              <w:rPr>
                <w:sz w:val="18"/>
                <w:szCs w:val="18"/>
                <w:lang w:val="en-US"/>
              </w:rPr>
            </w:pPr>
            <w:r>
              <w:rPr>
                <w:sz w:val="18"/>
                <w:szCs w:val="18"/>
                <w:lang w:val="en-US"/>
              </w:rPr>
              <w:t>0</w:t>
            </w:r>
          </w:p>
        </w:tc>
        <w:tc>
          <w:tcPr>
            <w:tcW w:w="402" w:type="dxa"/>
            <w:vAlign w:val="center"/>
          </w:tcPr>
          <w:p w14:paraId="6C7DC6B4">
            <w:pPr>
              <w:spacing w:line="400" w:lineRule="exact"/>
              <w:ind w:firstLine="0" w:firstLineChars="0"/>
              <w:rPr>
                <w:sz w:val="18"/>
                <w:szCs w:val="18"/>
                <w:lang w:val="en-US"/>
              </w:rPr>
            </w:pPr>
            <w:r>
              <w:rPr>
                <w:sz w:val="18"/>
                <w:szCs w:val="18"/>
                <w:lang w:val="en-US"/>
              </w:rPr>
              <w:t>0</w:t>
            </w:r>
          </w:p>
        </w:tc>
        <w:tc>
          <w:tcPr>
            <w:tcW w:w="401" w:type="dxa"/>
            <w:vAlign w:val="center"/>
          </w:tcPr>
          <w:p w14:paraId="5FB1623D">
            <w:pPr>
              <w:spacing w:line="400" w:lineRule="exact"/>
              <w:ind w:firstLine="0" w:firstLineChars="0"/>
              <w:rPr>
                <w:sz w:val="18"/>
                <w:szCs w:val="18"/>
                <w:lang w:val="en-US"/>
              </w:rPr>
            </w:pPr>
            <w:r>
              <w:rPr>
                <w:sz w:val="18"/>
                <w:szCs w:val="18"/>
                <w:lang w:val="en-US"/>
              </w:rPr>
              <w:t>0</w:t>
            </w:r>
          </w:p>
        </w:tc>
        <w:tc>
          <w:tcPr>
            <w:tcW w:w="402" w:type="dxa"/>
            <w:vAlign w:val="center"/>
          </w:tcPr>
          <w:p w14:paraId="0750FAA2">
            <w:pPr>
              <w:spacing w:line="400" w:lineRule="exact"/>
              <w:ind w:firstLine="0" w:firstLineChars="0"/>
              <w:rPr>
                <w:sz w:val="18"/>
                <w:szCs w:val="18"/>
                <w:lang w:val="en-US"/>
              </w:rPr>
            </w:pPr>
            <w:r>
              <w:rPr>
                <w:sz w:val="18"/>
                <w:szCs w:val="18"/>
                <w:lang w:val="en-US"/>
              </w:rPr>
              <w:t>0</w:t>
            </w:r>
          </w:p>
        </w:tc>
        <w:tc>
          <w:tcPr>
            <w:tcW w:w="402" w:type="dxa"/>
            <w:vAlign w:val="center"/>
          </w:tcPr>
          <w:p w14:paraId="309D9B39">
            <w:pPr>
              <w:spacing w:line="400" w:lineRule="exact"/>
              <w:ind w:firstLine="0" w:firstLineChars="0"/>
              <w:rPr>
                <w:sz w:val="18"/>
                <w:szCs w:val="18"/>
                <w:lang w:val="en-US"/>
              </w:rPr>
            </w:pPr>
            <w:r>
              <w:rPr>
                <w:sz w:val="18"/>
                <w:szCs w:val="18"/>
                <w:lang w:val="en-US"/>
              </w:rPr>
              <w:t>0</w:t>
            </w:r>
          </w:p>
        </w:tc>
        <w:tc>
          <w:tcPr>
            <w:tcW w:w="401" w:type="dxa"/>
            <w:vAlign w:val="center"/>
          </w:tcPr>
          <w:p w14:paraId="19C8752E">
            <w:pPr>
              <w:spacing w:line="400" w:lineRule="exact"/>
              <w:ind w:firstLine="0" w:firstLineChars="0"/>
              <w:rPr>
                <w:sz w:val="18"/>
                <w:szCs w:val="18"/>
                <w:lang w:val="en-US"/>
              </w:rPr>
            </w:pPr>
            <w:r>
              <w:rPr>
                <w:sz w:val="18"/>
                <w:szCs w:val="18"/>
                <w:lang w:val="en-US"/>
              </w:rPr>
              <w:t>10</w:t>
            </w:r>
          </w:p>
        </w:tc>
        <w:tc>
          <w:tcPr>
            <w:tcW w:w="402" w:type="dxa"/>
            <w:vAlign w:val="center"/>
          </w:tcPr>
          <w:p w14:paraId="7CB1D05B">
            <w:pPr>
              <w:spacing w:line="400" w:lineRule="exact"/>
              <w:ind w:firstLine="0" w:firstLineChars="0"/>
              <w:rPr>
                <w:sz w:val="18"/>
                <w:szCs w:val="18"/>
                <w:lang w:val="en-US"/>
              </w:rPr>
            </w:pPr>
            <w:r>
              <w:rPr>
                <w:sz w:val="18"/>
                <w:szCs w:val="18"/>
                <w:lang w:val="en-US"/>
              </w:rPr>
              <w:t>50</w:t>
            </w:r>
          </w:p>
        </w:tc>
        <w:tc>
          <w:tcPr>
            <w:tcW w:w="402" w:type="dxa"/>
            <w:vAlign w:val="center"/>
          </w:tcPr>
          <w:p w14:paraId="5EDCB395">
            <w:pPr>
              <w:spacing w:line="400" w:lineRule="exact"/>
              <w:ind w:firstLine="0" w:firstLineChars="0"/>
              <w:rPr>
                <w:sz w:val="18"/>
                <w:szCs w:val="18"/>
                <w:lang w:val="en-US"/>
              </w:rPr>
            </w:pPr>
            <w:r>
              <w:rPr>
                <w:sz w:val="18"/>
                <w:szCs w:val="18"/>
                <w:lang w:val="en-US"/>
              </w:rPr>
              <w:t>95</w:t>
            </w:r>
          </w:p>
        </w:tc>
        <w:tc>
          <w:tcPr>
            <w:tcW w:w="402" w:type="dxa"/>
            <w:vAlign w:val="center"/>
          </w:tcPr>
          <w:p w14:paraId="2965BFBB">
            <w:pPr>
              <w:spacing w:line="400" w:lineRule="exact"/>
              <w:ind w:firstLine="0" w:firstLineChars="0"/>
              <w:rPr>
                <w:sz w:val="18"/>
                <w:szCs w:val="18"/>
                <w:lang w:val="en-US"/>
              </w:rPr>
            </w:pPr>
            <w:r>
              <w:rPr>
                <w:sz w:val="18"/>
                <w:szCs w:val="18"/>
                <w:lang w:val="en-US"/>
              </w:rPr>
              <w:t>95</w:t>
            </w:r>
          </w:p>
        </w:tc>
        <w:tc>
          <w:tcPr>
            <w:tcW w:w="401" w:type="dxa"/>
            <w:vAlign w:val="center"/>
          </w:tcPr>
          <w:p w14:paraId="1B2C7A6B">
            <w:pPr>
              <w:spacing w:line="400" w:lineRule="exact"/>
              <w:ind w:firstLine="0" w:firstLineChars="0"/>
              <w:rPr>
                <w:sz w:val="18"/>
                <w:szCs w:val="18"/>
                <w:lang w:val="en-US"/>
              </w:rPr>
            </w:pPr>
            <w:r>
              <w:rPr>
                <w:sz w:val="18"/>
                <w:szCs w:val="18"/>
                <w:lang w:val="en-US"/>
              </w:rPr>
              <w:t>95</w:t>
            </w:r>
          </w:p>
        </w:tc>
        <w:tc>
          <w:tcPr>
            <w:tcW w:w="402" w:type="dxa"/>
            <w:vAlign w:val="center"/>
          </w:tcPr>
          <w:p w14:paraId="35591E2A">
            <w:pPr>
              <w:spacing w:line="400" w:lineRule="exact"/>
              <w:ind w:firstLine="0" w:firstLineChars="0"/>
              <w:rPr>
                <w:sz w:val="18"/>
                <w:szCs w:val="18"/>
                <w:lang w:val="en-US"/>
              </w:rPr>
            </w:pPr>
            <w:r>
              <w:rPr>
                <w:sz w:val="18"/>
                <w:szCs w:val="18"/>
                <w:lang w:val="en-US"/>
              </w:rPr>
              <w:t>50</w:t>
            </w:r>
          </w:p>
        </w:tc>
        <w:tc>
          <w:tcPr>
            <w:tcW w:w="402" w:type="dxa"/>
            <w:vAlign w:val="center"/>
          </w:tcPr>
          <w:p w14:paraId="7A69A631">
            <w:pPr>
              <w:spacing w:line="400" w:lineRule="exact"/>
              <w:ind w:firstLine="0" w:firstLineChars="0"/>
              <w:rPr>
                <w:sz w:val="18"/>
                <w:szCs w:val="18"/>
                <w:lang w:val="en-US"/>
              </w:rPr>
            </w:pPr>
            <w:r>
              <w:rPr>
                <w:sz w:val="18"/>
                <w:szCs w:val="18"/>
                <w:lang w:val="en-US"/>
              </w:rPr>
              <w:t>50</w:t>
            </w:r>
          </w:p>
        </w:tc>
        <w:tc>
          <w:tcPr>
            <w:tcW w:w="401" w:type="dxa"/>
            <w:vAlign w:val="center"/>
          </w:tcPr>
          <w:p w14:paraId="5EB78B40">
            <w:pPr>
              <w:spacing w:line="400" w:lineRule="exact"/>
              <w:ind w:firstLine="0" w:firstLineChars="0"/>
              <w:rPr>
                <w:sz w:val="18"/>
                <w:szCs w:val="18"/>
                <w:lang w:val="en-US"/>
              </w:rPr>
            </w:pPr>
            <w:r>
              <w:rPr>
                <w:sz w:val="18"/>
                <w:szCs w:val="18"/>
                <w:lang w:val="en-US"/>
              </w:rPr>
              <w:t>95</w:t>
            </w:r>
          </w:p>
        </w:tc>
        <w:tc>
          <w:tcPr>
            <w:tcW w:w="402" w:type="dxa"/>
            <w:vAlign w:val="center"/>
          </w:tcPr>
          <w:p w14:paraId="30E33A8D">
            <w:pPr>
              <w:spacing w:line="400" w:lineRule="exact"/>
              <w:ind w:firstLine="0" w:firstLineChars="0"/>
              <w:rPr>
                <w:sz w:val="18"/>
                <w:szCs w:val="18"/>
                <w:lang w:val="en-US"/>
              </w:rPr>
            </w:pPr>
            <w:r>
              <w:rPr>
                <w:sz w:val="18"/>
                <w:szCs w:val="18"/>
                <w:lang w:val="en-US"/>
              </w:rPr>
              <w:t>95</w:t>
            </w:r>
          </w:p>
        </w:tc>
        <w:tc>
          <w:tcPr>
            <w:tcW w:w="402" w:type="dxa"/>
            <w:vAlign w:val="center"/>
          </w:tcPr>
          <w:p w14:paraId="2400A86A">
            <w:pPr>
              <w:spacing w:line="400" w:lineRule="exact"/>
              <w:ind w:firstLine="0" w:firstLineChars="0"/>
              <w:rPr>
                <w:sz w:val="18"/>
                <w:szCs w:val="18"/>
                <w:lang w:val="en-US"/>
              </w:rPr>
            </w:pPr>
            <w:r>
              <w:rPr>
                <w:sz w:val="18"/>
                <w:szCs w:val="18"/>
                <w:lang w:val="en-US"/>
              </w:rPr>
              <w:t>95</w:t>
            </w:r>
          </w:p>
        </w:tc>
        <w:tc>
          <w:tcPr>
            <w:tcW w:w="402" w:type="dxa"/>
            <w:vAlign w:val="center"/>
          </w:tcPr>
          <w:p w14:paraId="57493EC2">
            <w:pPr>
              <w:spacing w:line="400" w:lineRule="exact"/>
              <w:ind w:firstLine="0" w:firstLineChars="0"/>
              <w:rPr>
                <w:sz w:val="18"/>
                <w:szCs w:val="18"/>
                <w:lang w:val="en-US"/>
              </w:rPr>
            </w:pPr>
            <w:r>
              <w:rPr>
                <w:sz w:val="18"/>
                <w:szCs w:val="18"/>
                <w:lang w:val="en-US"/>
              </w:rPr>
              <w:t>95</w:t>
            </w:r>
          </w:p>
        </w:tc>
        <w:tc>
          <w:tcPr>
            <w:tcW w:w="401" w:type="dxa"/>
            <w:vAlign w:val="center"/>
          </w:tcPr>
          <w:p w14:paraId="7D2D7CC2">
            <w:pPr>
              <w:spacing w:line="400" w:lineRule="exact"/>
              <w:ind w:firstLine="0" w:firstLineChars="0"/>
              <w:rPr>
                <w:sz w:val="18"/>
                <w:szCs w:val="18"/>
                <w:lang w:val="en-US"/>
              </w:rPr>
            </w:pPr>
            <w:r>
              <w:rPr>
                <w:sz w:val="18"/>
                <w:szCs w:val="18"/>
                <w:lang w:val="en-US"/>
              </w:rPr>
              <w:t>30</w:t>
            </w:r>
          </w:p>
        </w:tc>
        <w:tc>
          <w:tcPr>
            <w:tcW w:w="402" w:type="dxa"/>
            <w:vAlign w:val="center"/>
          </w:tcPr>
          <w:p w14:paraId="445AF0AC">
            <w:pPr>
              <w:spacing w:line="400" w:lineRule="exact"/>
              <w:ind w:firstLine="0" w:firstLineChars="0"/>
              <w:rPr>
                <w:sz w:val="18"/>
                <w:szCs w:val="18"/>
                <w:lang w:val="en-US"/>
              </w:rPr>
            </w:pPr>
            <w:r>
              <w:rPr>
                <w:sz w:val="18"/>
                <w:szCs w:val="18"/>
                <w:lang w:val="en-US"/>
              </w:rPr>
              <w:t>30</w:t>
            </w:r>
          </w:p>
        </w:tc>
        <w:tc>
          <w:tcPr>
            <w:tcW w:w="402" w:type="dxa"/>
            <w:vAlign w:val="center"/>
          </w:tcPr>
          <w:p w14:paraId="28F06F6A">
            <w:pPr>
              <w:spacing w:line="400" w:lineRule="exact"/>
              <w:ind w:firstLine="0" w:firstLineChars="0"/>
              <w:rPr>
                <w:sz w:val="18"/>
                <w:szCs w:val="18"/>
                <w:lang w:val="en-US"/>
              </w:rPr>
            </w:pPr>
            <w:r>
              <w:rPr>
                <w:sz w:val="18"/>
                <w:szCs w:val="18"/>
                <w:lang w:val="en-US"/>
              </w:rPr>
              <w:t>0</w:t>
            </w:r>
          </w:p>
        </w:tc>
        <w:tc>
          <w:tcPr>
            <w:tcW w:w="401" w:type="dxa"/>
            <w:vAlign w:val="center"/>
          </w:tcPr>
          <w:p w14:paraId="079C4CBA">
            <w:pPr>
              <w:spacing w:line="400" w:lineRule="exact"/>
              <w:ind w:firstLine="0" w:firstLineChars="0"/>
              <w:rPr>
                <w:sz w:val="18"/>
                <w:szCs w:val="18"/>
                <w:lang w:val="en-US"/>
              </w:rPr>
            </w:pPr>
            <w:r>
              <w:rPr>
                <w:sz w:val="18"/>
                <w:szCs w:val="18"/>
                <w:lang w:val="en-US"/>
              </w:rPr>
              <w:t>0</w:t>
            </w:r>
          </w:p>
        </w:tc>
        <w:tc>
          <w:tcPr>
            <w:tcW w:w="402" w:type="dxa"/>
            <w:vAlign w:val="center"/>
          </w:tcPr>
          <w:p w14:paraId="193E4A00">
            <w:pPr>
              <w:spacing w:line="400" w:lineRule="exact"/>
              <w:ind w:firstLine="0" w:firstLineChars="0"/>
              <w:rPr>
                <w:sz w:val="18"/>
                <w:szCs w:val="18"/>
                <w:lang w:val="en-US"/>
              </w:rPr>
            </w:pPr>
            <w:r>
              <w:rPr>
                <w:sz w:val="18"/>
                <w:szCs w:val="18"/>
                <w:lang w:val="en-US"/>
              </w:rPr>
              <w:t>0</w:t>
            </w:r>
          </w:p>
        </w:tc>
        <w:tc>
          <w:tcPr>
            <w:tcW w:w="402" w:type="dxa"/>
            <w:vAlign w:val="center"/>
          </w:tcPr>
          <w:p w14:paraId="6D21D53D">
            <w:pPr>
              <w:spacing w:line="400" w:lineRule="exact"/>
              <w:ind w:firstLine="0" w:firstLineChars="0"/>
              <w:rPr>
                <w:sz w:val="18"/>
                <w:szCs w:val="18"/>
                <w:lang w:val="en-US"/>
              </w:rPr>
            </w:pPr>
            <w:r>
              <w:rPr>
                <w:sz w:val="18"/>
                <w:szCs w:val="18"/>
                <w:lang w:val="en-US"/>
              </w:rPr>
              <w:t>0</w:t>
            </w:r>
          </w:p>
        </w:tc>
        <w:tc>
          <w:tcPr>
            <w:tcW w:w="402" w:type="dxa"/>
            <w:vAlign w:val="center"/>
          </w:tcPr>
          <w:p w14:paraId="56C95FA1">
            <w:pPr>
              <w:spacing w:line="400" w:lineRule="exact"/>
              <w:ind w:firstLine="0" w:firstLineChars="0"/>
              <w:rPr>
                <w:sz w:val="18"/>
                <w:szCs w:val="18"/>
                <w:lang w:val="en-US"/>
              </w:rPr>
            </w:pPr>
            <w:r>
              <w:rPr>
                <w:sz w:val="18"/>
                <w:szCs w:val="18"/>
                <w:lang w:val="en-US"/>
              </w:rPr>
              <w:t>0</w:t>
            </w:r>
          </w:p>
        </w:tc>
      </w:tr>
      <w:tr w14:paraId="6F1FF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CA781F">
            <w:pPr>
              <w:spacing w:line="400" w:lineRule="exact"/>
              <w:ind w:firstLine="0" w:firstLineChars="0"/>
              <w:rPr>
                <w:sz w:val="18"/>
                <w:szCs w:val="18"/>
                <w:lang w:val="en-US"/>
              </w:rPr>
            </w:pPr>
          </w:p>
        </w:tc>
        <w:tc>
          <w:tcPr>
            <w:tcW w:w="401" w:type="dxa"/>
            <w:vAlign w:val="center"/>
          </w:tcPr>
          <w:p w14:paraId="6E6FE453">
            <w:pPr>
              <w:spacing w:line="400" w:lineRule="exact"/>
              <w:ind w:firstLine="0" w:firstLineChars="0"/>
              <w:rPr>
                <w:sz w:val="18"/>
                <w:szCs w:val="18"/>
                <w:lang w:val="en-US"/>
              </w:rPr>
            </w:pPr>
            <w:r>
              <w:rPr>
                <w:sz w:val="18"/>
                <w:szCs w:val="18"/>
                <w:lang w:val="en-US"/>
              </w:rPr>
              <w:t>0</w:t>
            </w:r>
          </w:p>
        </w:tc>
        <w:tc>
          <w:tcPr>
            <w:tcW w:w="402" w:type="dxa"/>
            <w:vAlign w:val="center"/>
          </w:tcPr>
          <w:p w14:paraId="532D89A4">
            <w:pPr>
              <w:spacing w:line="400" w:lineRule="exact"/>
              <w:ind w:firstLine="0" w:firstLineChars="0"/>
              <w:rPr>
                <w:sz w:val="18"/>
                <w:szCs w:val="18"/>
                <w:lang w:val="en-US"/>
              </w:rPr>
            </w:pPr>
            <w:r>
              <w:rPr>
                <w:sz w:val="18"/>
                <w:szCs w:val="18"/>
                <w:lang w:val="en-US"/>
              </w:rPr>
              <w:t>0</w:t>
            </w:r>
          </w:p>
        </w:tc>
        <w:tc>
          <w:tcPr>
            <w:tcW w:w="402" w:type="dxa"/>
            <w:vAlign w:val="center"/>
          </w:tcPr>
          <w:p w14:paraId="441DBF6E">
            <w:pPr>
              <w:spacing w:line="400" w:lineRule="exact"/>
              <w:ind w:firstLine="0" w:firstLineChars="0"/>
              <w:rPr>
                <w:sz w:val="18"/>
                <w:szCs w:val="18"/>
                <w:lang w:val="en-US"/>
              </w:rPr>
            </w:pPr>
            <w:r>
              <w:rPr>
                <w:sz w:val="18"/>
                <w:szCs w:val="18"/>
                <w:lang w:val="en-US"/>
              </w:rPr>
              <w:t>0</w:t>
            </w:r>
          </w:p>
        </w:tc>
        <w:tc>
          <w:tcPr>
            <w:tcW w:w="401" w:type="dxa"/>
            <w:vAlign w:val="center"/>
          </w:tcPr>
          <w:p w14:paraId="65397505">
            <w:pPr>
              <w:spacing w:line="400" w:lineRule="exact"/>
              <w:ind w:firstLine="0" w:firstLineChars="0"/>
              <w:rPr>
                <w:sz w:val="18"/>
                <w:szCs w:val="18"/>
                <w:lang w:val="en-US"/>
              </w:rPr>
            </w:pPr>
            <w:r>
              <w:rPr>
                <w:sz w:val="18"/>
                <w:szCs w:val="18"/>
                <w:lang w:val="en-US"/>
              </w:rPr>
              <w:t>0</w:t>
            </w:r>
          </w:p>
        </w:tc>
        <w:tc>
          <w:tcPr>
            <w:tcW w:w="402" w:type="dxa"/>
            <w:vAlign w:val="center"/>
          </w:tcPr>
          <w:p w14:paraId="415F5291">
            <w:pPr>
              <w:spacing w:line="400" w:lineRule="exact"/>
              <w:ind w:firstLine="0" w:firstLineChars="0"/>
              <w:rPr>
                <w:sz w:val="18"/>
                <w:szCs w:val="18"/>
                <w:lang w:val="en-US"/>
              </w:rPr>
            </w:pPr>
            <w:r>
              <w:rPr>
                <w:sz w:val="18"/>
                <w:szCs w:val="18"/>
                <w:lang w:val="en-US"/>
              </w:rPr>
              <w:t>0</w:t>
            </w:r>
          </w:p>
        </w:tc>
        <w:tc>
          <w:tcPr>
            <w:tcW w:w="402" w:type="dxa"/>
            <w:vAlign w:val="center"/>
          </w:tcPr>
          <w:p w14:paraId="31A6885E">
            <w:pPr>
              <w:spacing w:line="400" w:lineRule="exact"/>
              <w:ind w:firstLine="0" w:firstLineChars="0"/>
              <w:rPr>
                <w:sz w:val="18"/>
                <w:szCs w:val="18"/>
                <w:lang w:val="en-US"/>
              </w:rPr>
            </w:pPr>
            <w:r>
              <w:rPr>
                <w:sz w:val="18"/>
                <w:szCs w:val="18"/>
                <w:lang w:val="en-US"/>
              </w:rPr>
              <w:t>0</w:t>
            </w:r>
          </w:p>
        </w:tc>
        <w:tc>
          <w:tcPr>
            <w:tcW w:w="401" w:type="dxa"/>
            <w:vAlign w:val="center"/>
          </w:tcPr>
          <w:p w14:paraId="50585563">
            <w:pPr>
              <w:spacing w:line="400" w:lineRule="exact"/>
              <w:ind w:firstLine="0" w:firstLineChars="0"/>
              <w:rPr>
                <w:sz w:val="18"/>
                <w:szCs w:val="18"/>
                <w:lang w:val="en-US"/>
              </w:rPr>
            </w:pPr>
            <w:r>
              <w:rPr>
                <w:sz w:val="18"/>
                <w:szCs w:val="18"/>
                <w:lang w:val="en-US"/>
              </w:rPr>
              <w:t>0</w:t>
            </w:r>
          </w:p>
        </w:tc>
        <w:tc>
          <w:tcPr>
            <w:tcW w:w="402" w:type="dxa"/>
            <w:vAlign w:val="center"/>
          </w:tcPr>
          <w:p w14:paraId="3F18D0E0">
            <w:pPr>
              <w:spacing w:line="400" w:lineRule="exact"/>
              <w:ind w:firstLine="0" w:firstLineChars="0"/>
              <w:rPr>
                <w:sz w:val="18"/>
                <w:szCs w:val="18"/>
                <w:lang w:val="en-US"/>
              </w:rPr>
            </w:pPr>
            <w:r>
              <w:rPr>
                <w:sz w:val="18"/>
                <w:szCs w:val="18"/>
                <w:lang w:val="en-US"/>
              </w:rPr>
              <w:t>0</w:t>
            </w:r>
          </w:p>
        </w:tc>
        <w:tc>
          <w:tcPr>
            <w:tcW w:w="402" w:type="dxa"/>
            <w:vAlign w:val="center"/>
          </w:tcPr>
          <w:p w14:paraId="6F6F92AC">
            <w:pPr>
              <w:spacing w:line="400" w:lineRule="exact"/>
              <w:ind w:firstLine="0" w:firstLineChars="0"/>
              <w:rPr>
                <w:sz w:val="18"/>
                <w:szCs w:val="18"/>
                <w:lang w:val="en-US"/>
              </w:rPr>
            </w:pPr>
            <w:r>
              <w:rPr>
                <w:sz w:val="18"/>
                <w:szCs w:val="18"/>
                <w:lang w:val="en-US"/>
              </w:rPr>
              <w:t>0</w:t>
            </w:r>
          </w:p>
        </w:tc>
        <w:tc>
          <w:tcPr>
            <w:tcW w:w="402" w:type="dxa"/>
            <w:vAlign w:val="center"/>
          </w:tcPr>
          <w:p w14:paraId="63268BE2">
            <w:pPr>
              <w:spacing w:line="400" w:lineRule="exact"/>
              <w:ind w:firstLine="0" w:firstLineChars="0"/>
              <w:rPr>
                <w:sz w:val="18"/>
                <w:szCs w:val="18"/>
                <w:lang w:val="en-US"/>
              </w:rPr>
            </w:pPr>
            <w:r>
              <w:rPr>
                <w:sz w:val="18"/>
                <w:szCs w:val="18"/>
                <w:lang w:val="en-US"/>
              </w:rPr>
              <w:t>0</w:t>
            </w:r>
          </w:p>
        </w:tc>
        <w:tc>
          <w:tcPr>
            <w:tcW w:w="401" w:type="dxa"/>
            <w:vAlign w:val="center"/>
          </w:tcPr>
          <w:p w14:paraId="54EB231F">
            <w:pPr>
              <w:spacing w:line="400" w:lineRule="exact"/>
              <w:ind w:firstLine="0" w:firstLineChars="0"/>
              <w:rPr>
                <w:sz w:val="18"/>
                <w:szCs w:val="18"/>
                <w:lang w:val="en-US"/>
              </w:rPr>
            </w:pPr>
            <w:r>
              <w:rPr>
                <w:sz w:val="18"/>
                <w:szCs w:val="18"/>
                <w:lang w:val="en-US"/>
              </w:rPr>
              <w:t>0</w:t>
            </w:r>
          </w:p>
        </w:tc>
        <w:tc>
          <w:tcPr>
            <w:tcW w:w="402" w:type="dxa"/>
            <w:vAlign w:val="center"/>
          </w:tcPr>
          <w:p w14:paraId="1CDFAAA2">
            <w:pPr>
              <w:spacing w:line="400" w:lineRule="exact"/>
              <w:ind w:firstLine="0" w:firstLineChars="0"/>
              <w:rPr>
                <w:sz w:val="18"/>
                <w:szCs w:val="18"/>
                <w:lang w:val="en-US"/>
              </w:rPr>
            </w:pPr>
            <w:r>
              <w:rPr>
                <w:sz w:val="18"/>
                <w:szCs w:val="18"/>
                <w:lang w:val="en-US"/>
              </w:rPr>
              <w:t>0</w:t>
            </w:r>
          </w:p>
        </w:tc>
        <w:tc>
          <w:tcPr>
            <w:tcW w:w="402" w:type="dxa"/>
            <w:vAlign w:val="center"/>
          </w:tcPr>
          <w:p w14:paraId="0C1AEDF9">
            <w:pPr>
              <w:spacing w:line="400" w:lineRule="exact"/>
              <w:ind w:firstLine="0" w:firstLineChars="0"/>
              <w:rPr>
                <w:sz w:val="18"/>
                <w:szCs w:val="18"/>
                <w:lang w:val="en-US"/>
              </w:rPr>
            </w:pPr>
            <w:r>
              <w:rPr>
                <w:sz w:val="18"/>
                <w:szCs w:val="18"/>
                <w:lang w:val="en-US"/>
              </w:rPr>
              <w:t>0</w:t>
            </w:r>
          </w:p>
        </w:tc>
        <w:tc>
          <w:tcPr>
            <w:tcW w:w="401" w:type="dxa"/>
            <w:vAlign w:val="center"/>
          </w:tcPr>
          <w:p w14:paraId="283CB47A">
            <w:pPr>
              <w:spacing w:line="400" w:lineRule="exact"/>
              <w:ind w:firstLine="0" w:firstLineChars="0"/>
              <w:rPr>
                <w:sz w:val="18"/>
                <w:szCs w:val="18"/>
                <w:lang w:val="en-US"/>
              </w:rPr>
            </w:pPr>
            <w:r>
              <w:rPr>
                <w:sz w:val="18"/>
                <w:szCs w:val="18"/>
                <w:lang w:val="en-US"/>
              </w:rPr>
              <w:t>0</w:t>
            </w:r>
          </w:p>
        </w:tc>
        <w:tc>
          <w:tcPr>
            <w:tcW w:w="402" w:type="dxa"/>
            <w:vAlign w:val="center"/>
          </w:tcPr>
          <w:p w14:paraId="5AA7A17B">
            <w:pPr>
              <w:spacing w:line="400" w:lineRule="exact"/>
              <w:ind w:firstLine="0" w:firstLineChars="0"/>
              <w:rPr>
                <w:sz w:val="18"/>
                <w:szCs w:val="18"/>
                <w:lang w:val="en-US"/>
              </w:rPr>
            </w:pPr>
            <w:r>
              <w:rPr>
                <w:sz w:val="18"/>
                <w:szCs w:val="18"/>
                <w:lang w:val="en-US"/>
              </w:rPr>
              <w:t>0</w:t>
            </w:r>
          </w:p>
        </w:tc>
        <w:tc>
          <w:tcPr>
            <w:tcW w:w="402" w:type="dxa"/>
            <w:vAlign w:val="center"/>
          </w:tcPr>
          <w:p w14:paraId="1B5513DC">
            <w:pPr>
              <w:spacing w:line="400" w:lineRule="exact"/>
              <w:ind w:firstLine="0" w:firstLineChars="0"/>
              <w:rPr>
                <w:sz w:val="18"/>
                <w:szCs w:val="18"/>
                <w:lang w:val="en-US"/>
              </w:rPr>
            </w:pPr>
            <w:r>
              <w:rPr>
                <w:sz w:val="18"/>
                <w:szCs w:val="18"/>
                <w:lang w:val="en-US"/>
              </w:rPr>
              <w:t>0</w:t>
            </w:r>
          </w:p>
        </w:tc>
        <w:tc>
          <w:tcPr>
            <w:tcW w:w="402" w:type="dxa"/>
            <w:vAlign w:val="center"/>
          </w:tcPr>
          <w:p w14:paraId="07CDD93D">
            <w:pPr>
              <w:spacing w:line="400" w:lineRule="exact"/>
              <w:ind w:firstLine="0" w:firstLineChars="0"/>
              <w:rPr>
                <w:sz w:val="18"/>
                <w:szCs w:val="18"/>
                <w:lang w:val="en-US"/>
              </w:rPr>
            </w:pPr>
            <w:r>
              <w:rPr>
                <w:sz w:val="18"/>
                <w:szCs w:val="18"/>
                <w:lang w:val="en-US"/>
              </w:rPr>
              <w:t>0</w:t>
            </w:r>
          </w:p>
        </w:tc>
        <w:tc>
          <w:tcPr>
            <w:tcW w:w="401" w:type="dxa"/>
            <w:vAlign w:val="center"/>
          </w:tcPr>
          <w:p w14:paraId="59A017DD">
            <w:pPr>
              <w:spacing w:line="400" w:lineRule="exact"/>
              <w:ind w:firstLine="0" w:firstLineChars="0"/>
              <w:rPr>
                <w:sz w:val="18"/>
                <w:szCs w:val="18"/>
                <w:lang w:val="en-US"/>
              </w:rPr>
            </w:pPr>
            <w:r>
              <w:rPr>
                <w:sz w:val="18"/>
                <w:szCs w:val="18"/>
                <w:lang w:val="en-US"/>
              </w:rPr>
              <w:t>0</w:t>
            </w:r>
          </w:p>
        </w:tc>
        <w:tc>
          <w:tcPr>
            <w:tcW w:w="402" w:type="dxa"/>
            <w:vAlign w:val="center"/>
          </w:tcPr>
          <w:p w14:paraId="794E70F3">
            <w:pPr>
              <w:spacing w:line="400" w:lineRule="exact"/>
              <w:ind w:firstLine="0" w:firstLineChars="0"/>
              <w:rPr>
                <w:sz w:val="18"/>
                <w:szCs w:val="18"/>
                <w:lang w:val="en-US"/>
              </w:rPr>
            </w:pPr>
            <w:r>
              <w:rPr>
                <w:sz w:val="18"/>
                <w:szCs w:val="18"/>
                <w:lang w:val="en-US"/>
              </w:rPr>
              <w:t>0</w:t>
            </w:r>
          </w:p>
        </w:tc>
        <w:tc>
          <w:tcPr>
            <w:tcW w:w="402" w:type="dxa"/>
            <w:vAlign w:val="center"/>
          </w:tcPr>
          <w:p w14:paraId="391B4E6A">
            <w:pPr>
              <w:spacing w:line="400" w:lineRule="exact"/>
              <w:ind w:firstLine="0" w:firstLineChars="0"/>
              <w:rPr>
                <w:sz w:val="18"/>
                <w:szCs w:val="18"/>
                <w:lang w:val="en-US"/>
              </w:rPr>
            </w:pPr>
            <w:r>
              <w:rPr>
                <w:sz w:val="18"/>
                <w:szCs w:val="18"/>
                <w:lang w:val="en-US"/>
              </w:rPr>
              <w:t>0</w:t>
            </w:r>
          </w:p>
        </w:tc>
        <w:tc>
          <w:tcPr>
            <w:tcW w:w="401" w:type="dxa"/>
            <w:vAlign w:val="center"/>
          </w:tcPr>
          <w:p w14:paraId="2EF56375">
            <w:pPr>
              <w:spacing w:line="400" w:lineRule="exact"/>
              <w:ind w:firstLine="0" w:firstLineChars="0"/>
              <w:rPr>
                <w:sz w:val="18"/>
                <w:szCs w:val="18"/>
                <w:lang w:val="en-US"/>
              </w:rPr>
            </w:pPr>
            <w:r>
              <w:rPr>
                <w:sz w:val="18"/>
                <w:szCs w:val="18"/>
                <w:lang w:val="en-US"/>
              </w:rPr>
              <w:t>0</w:t>
            </w:r>
          </w:p>
        </w:tc>
        <w:tc>
          <w:tcPr>
            <w:tcW w:w="402" w:type="dxa"/>
            <w:vAlign w:val="center"/>
          </w:tcPr>
          <w:p w14:paraId="249C60A2">
            <w:pPr>
              <w:spacing w:line="400" w:lineRule="exact"/>
              <w:ind w:firstLine="0" w:firstLineChars="0"/>
              <w:rPr>
                <w:sz w:val="18"/>
                <w:szCs w:val="18"/>
                <w:lang w:val="en-US"/>
              </w:rPr>
            </w:pPr>
            <w:r>
              <w:rPr>
                <w:sz w:val="18"/>
                <w:szCs w:val="18"/>
                <w:lang w:val="en-US"/>
              </w:rPr>
              <w:t>0</w:t>
            </w:r>
          </w:p>
        </w:tc>
        <w:tc>
          <w:tcPr>
            <w:tcW w:w="402" w:type="dxa"/>
            <w:vAlign w:val="center"/>
          </w:tcPr>
          <w:p w14:paraId="56F5D068">
            <w:pPr>
              <w:spacing w:line="400" w:lineRule="exact"/>
              <w:ind w:firstLine="0" w:firstLineChars="0"/>
              <w:rPr>
                <w:sz w:val="18"/>
                <w:szCs w:val="18"/>
                <w:lang w:val="en-US"/>
              </w:rPr>
            </w:pPr>
            <w:r>
              <w:rPr>
                <w:sz w:val="18"/>
                <w:szCs w:val="18"/>
                <w:lang w:val="en-US"/>
              </w:rPr>
              <w:t>0</w:t>
            </w:r>
          </w:p>
        </w:tc>
        <w:tc>
          <w:tcPr>
            <w:tcW w:w="402" w:type="dxa"/>
            <w:vAlign w:val="center"/>
          </w:tcPr>
          <w:p w14:paraId="5D491E93">
            <w:pPr>
              <w:spacing w:line="400" w:lineRule="exact"/>
              <w:ind w:firstLine="0" w:firstLineChars="0"/>
              <w:rPr>
                <w:sz w:val="18"/>
                <w:szCs w:val="18"/>
                <w:lang w:val="en-US"/>
              </w:rPr>
            </w:pPr>
            <w:r>
              <w:rPr>
                <w:sz w:val="18"/>
                <w:szCs w:val="18"/>
                <w:lang w:val="en-US"/>
              </w:rPr>
              <w:t>0</w:t>
            </w:r>
          </w:p>
        </w:tc>
      </w:tr>
      <w:tr w14:paraId="2C360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9FC1FA">
            <w:pPr>
              <w:spacing w:line="400" w:lineRule="exact"/>
              <w:ind w:firstLine="0" w:firstLineChars="0"/>
              <w:rPr>
                <w:sz w:val="18"/>
                <w:szCs w:val="18"/>
                <w:lang w:val="en-US"/>
              </w:rPr>
            </w:pPr>
            <w:r>
              <w:rPr>
                <w:sz w:val="18"/>
                <w:szCs w:val="18"/>
                <w:lang w:val="en-US"/>
              </w:rPr>
              <w:t>博物馆-文物修复室</w:t>
            </w:r>
          </w:p>
        </w:tc>
        <w:tc>
          <w:tcPr>
            <w:tcW w:w="401" w:type="dxa"/>
            <w:vAlign w:val="center"/>
          </w:tcPr>
          <w:p w14:paraId="24C14B8F">
            <w:pPr>
              <w:spacing w:line="400" w:lineRule="exact"/>
              <w:ind w:firstLine="0" w:firstLineChars="0"/>
              <w:rPr>
                <w:sz w:val="18"/>
                <w:szCs w:val="18"/>
                <w:lang w:val="en-US"/>
              </w:rPr>
            </w:pPr>
            <w:r>
              <w:rPr>
                <w:sz w:val="18"/>
                <w:szCs w:val="18"/>
                <w:lang w:val="en-US"/>
              </w:rPr>
              <w:t>0</w:t>
            </w:r>
          </w:p>
        </w:tc>
        <w:tc>
          <w:tcPr>
            <w:tcW w:w="402" w:type="dxa"/>
            <w:vAlign w:val="center"/>
          </w:tcPr>
          <w:p w14:paraId="1AE59F40">
            <w:pPr>
              <w:spacing w:line="400" w:lineRule="exact"/>
              <w:ind w:firstLine="0" w:firstLineChars="0"/>
              <w:rPr>
                <w:sz w:val="18"/>
                <w:szCs w:val="18"/>
                <w:lang w:val="en-US"/>
              </w:rPr>
            </w:pPr>
            <w:r>
              <w:rPr>
                <w:sz w:val="18"/>
                <w:szCs w:val="18"/>
                <w:lang w:val="en-US"/>
              </w:rPr>
              <w:t>0</w:t>
            </w:r>
          </w:p>
        </w:tc>
        <w:tc>
          <w:tcPr>
            <w:tcW w:w="402" w:type="dxa"/>
            <w:vAlign w:val="center"/>
          </w:tcPr>
          <w:p w14:paraId="76B5D10C">
            <w:pPr>
              <w:spacing w:line="400" w:lineRule="exact"/>
              <w:ind w:firstLine="0" w:firstLineChars="0"/>
              <w:rPr>
                <w:sz w:val="18"/>
                <w:szCs w:val="18"/>
                <w:lang w:val="en-US"/>
              </w:rPr>
            </w:pPr>
            <w:r>
              <w:rPr>
                <w:sz w:val="18"/>
                <w:szCs w:val="18"/>
                <w:lang w:val="en-US"/>
              </w:rPr>
              <w:t>0</w:t>
            </w:r>
          </w:p>
        </w:tc>
        <w:tc>
          <w:tcPr>
            <w:tcW w:w="401" w:type="dxa"/>
            <w:vAlign w:val="center"/>
          </w:tcPr>
          <w:p w14:paraId="322A633D">
            <w:pPr>
              <w:spacing w:line="400" w:lineRule="exact"/>
              <w:ind w:firstLine="0" w:firstLineChars="0"/>
              <w:rPr>
                <w:sz w:val="18"/>
                <w:szCs w:val="18"/>
                <w:lang w:val="en-US"/>
              </w:rPr>
            </w:pPr>
            <w:r>
              <w:rPr>
                <w:sz w:val="18"/>
                <w:szCs w:val="18"/>
                <w:lang w:val="en-US"/>
              </w:rPr>
              <w:t>0</w:t>
            </w:r>
          </w:p>
        </w:tc>
        <w:tc>
          <w:tcPr>
            <w:tcW w:w="402" w:type="dxa"/>
            <w:vAlign w:val="center"/>
          </w:tcPr>
          <w:p w14:paraId="26732CB4">
            <w:pPr>
              <w:spacing w:line="400" w:lineRule="exact"/>
              <w:ind w:firstLine="0" w:firstLineChars="0"/>
              <w:rPr>
                <w:sz w:val="18"/>
                <w:szCs w:val="18"/>
                <w:lang w:val="en-US"/>
              </w:rPr>
            </w:pPr>
            <w:r>
              <w:rPr>
                <w:sz w:val="18"/>
                <w:szCs w:val="18"/>
                <w:lang w:val="en-US"/>
              </w:rPr>
              <w:t>0</w:t>
            </w:r>
          </w:p>
        </w:tc>
        <w:tc>
          <w:tcPr>
            <w:tcW w:w="402" w:type="dxa"/>
            <w:vAlign w:val="center"/>
          </w:tcPr>
          <w:p w14:paraId="64B4F517">
            <w:pPr>
              <w:spacing w:line="400" w:lineRule="exact"/>
              <w:ind w:firstLine="0" w:firstLineChars="0"/>
              <w:rPr>
                <w:sz w:val="18"/>
                <w:szCs w:val="18"/>
                <w:lang w:val="en-US"/>
              </w:rPr>
            </w:pPr>
            <w:r>
              <w:rPr>
                <w:sz w:val="18"/>
                <w:szCs w:val="18"/>
                <w:lang w:val="en-US"/>
              </w:rPr>
              <w:t>0</w:t>
            </w:r>
          </w:p>
        </w:tc>
        <w:tc>
          <w:tcPr>
            <w:tcW w:w="401" w:type="dxa"/>
            <w:vAlign w:val="center"/>
          </w:tcPr>
          <w:p w14:paraId="484176FC">
            <w:pPr>
              <w:spacing w:line="400" w:lineRule="exact"/>
              <w:ind w:firstLine="0" w:firstLineChars="0"/>
              <w:rPr>
                <w:sz w:val="18"/>
                <w:szCs w:val="18"/>
                <w:lang w:val="en-US"/>
              </w:rPr>
            </w:pPr>
            <w:r>
              <w:rPr>
                <w:sz w:val="18"/>
                <w:szCs w:val="18"/>
                <w:lang w:val="en-US"/>
              </w:rPr>
              <w:t>10</w:t>
            </w:r>
          </w:p>
        </w:tc>
        <w:tc>
          <w:tcPr>
            <w:tcW w:w="402" w:type="dxa"/>
            <w:vAlign w:val="center"/>
          </w:tcPr>
          <w:p w14:paraId="619EBDC8">
            <w:pPr>
              <w:spacing w:line="400" w:lineRule="exact"/>
              <w:ind w:firstLine="0" w:firstLineChars="0"/>
              <w:rPr>
                <w:sz w:val="18"/>
                <w:szCs w:val="18"/>
                <w:lang w:val="en-US"/>
              </w:rPr>
            </w:pPr>
            <w:r>
              <w:rPr>
                <w:sz w:val="18"/>
                <w:szCs w:val="18"/>
                <w:lang w:val="en-US"/>
              </w:rPr>
              <w:t>50</w:t>
            </w:r>
          </w:p>
        </w:tc>
        <w:tc>
          <w:tcPr>
            <w:tcW w:w="402" w:type="dxa"/>
            <w:vAlign w:val="center"/>
          </w:tcPr>
          <w:p w14:paraId="4952E579">
            <w:pPr>
              <w:spacing w:line="400" w:lineRule="exact"/>
              <w:ind w:firstLine="0" w:firstLineChars="0"/>
              <w:rPr>
                <w:sz w:val="18"/>
                <w:szCs w:val="18"/>
                <w:lang w:val="en-US"/>
              </w:rPr>
            </w:pPr>
            <w:r>
              <w:rPr>
                <w:sz w:val="18"/>
                <w:szCs w:val="18"/>
                <w:lang w:val="en-US"/>
              </w:rPr>
              <w:t>95</w:t>
            </w:r>
          </w:p>
        </w:tc>
        <w:tc>
          <w:tcPr>
            <w:tcW w:w="402" w:type="dxa"/>
            <w:vAlign w:val="center"/>
          </w:tcPr>
          <w:p w14:paraId="069AA7DD">
            <w:pPr>
              <w:spacing w:line="400" w:lineRule="exact"/>
              <w:ind w:firstLine="0" w:firstLineChars="0"/>
              <w:rPr>
                <w:sz w:val="18"/>
                <w:szCs w:val="18"/>
                <w:lang w:val="en-US"/>
              </w:rPr>
            </w:pPr>
            <w:r>
              <w:rPr>
                <w:sz w:val="18"/>
                <w:szCs w:val="18"/>
                <w:lang w:val="en-US"/>
              </w:rPr>
              <w:t>95</w:t>
            </w:r>
          </w:p>
        </w:tc>
        <w:tc>
          <w:tcPr>
            <w:tcW w:w="401" w:type="dxa"/>
            <w:vAlign w:val="center"/>
          </w:tcPr>
          <w:p w14:paraId="6EF6824D">
            <w:pPr>
              <w:spacing w:line="400" w:lineRule="exact"/>
              <w:ind w:firstLine="0" w:firstLineChars="0"/>
              <w:rPr>
                <w:sz w:val="18"/>
                <w:szCs w:val="18"/>
                <w:lang w:val="en-US"/>
              </w:rPr>
            </w:pPr>
            <w:r>
              <w:rPr>
                <w:sz w:val="18"/>
                <w:szCs w:val="18"/>
                <w:lang w:val="en-US"/>
              </w:rPr>
              <w:t>95</w:t>
            </w:r>
          </w:p>
        </w:tc>
        <w:tc>
          <w:tcPr>
            <w:tcW w:w="402" w:type="dxa"/>
            <w:vAlign w:val="center"/>
          </w:tcPr>
          <w:p w14:paraId="763C798A">
            <w:pPr>
              <w:spacing w:line="400" w:lineRule="exact"/>
              <w:ind w:firstLine="0" w:firstLineChars="0"/>
              <w:rPr>
                <w:sz w:val="18"/>
                <w:szCs w:val="18"/>
                <w:lang w:val="en-US"/>
              </w:rPr>
            </w:pPr>
            <w:r>
              <w:rPr>
                <w:sz w:val="18"/>
                <w:szCs w:val="18"/>
                <w:lang w:val="en-US"/>
              </w:rPr>
              <w:t>50</w:t>
            </w:r>
          </w:p>
        </w:tc>
        <w:tc>
          <w:tcPr>
            <w:tcW w:w="402" w:type="dxa"/>
            <w:vAlign w:val="center"/>
          </w:tcPr>
          <w:p w14:paraId="0177C428">
            <w:pPr>
              <w:spacing w:line="400" w:lineRule="exact"/>
              <w:ind w:firstLine="0" w:firstLineChars="0"/>
              <w:rPr>
                <w:sz w:val="18"/>
                <w:szCs w:val="18"/>
                <w:lang w:val="en-US"/>
              </w:rPr>
            </w:pPr>
            <w:r>
              <w:rPr>
                <w:sz w:val="18"/>
                <w:szCs w:val="18"/>
                <w:lang w:val="en-US"/>
              </w:rPr>
              <w:t>50</w:t>
            </w:r>
          </w:p>
        </w:tc>
        <w:tc>
          <w:tcPr>
            <w:tcW w:w="401" w:type="dxa"/>
            <w:vAlign w:val="center"/>
          </w:tcPr>
          <w:p w14:paraId="65A140E5">
            <w:pPr>
              <w:spacing w:line="400" w:lineRule="exact"/>
              <w:ind w:firstLine="0" w:firstLineChars="0"/>
              <w:rPr>
                <w:sz w:val="18"/>
                <w:szCs w:val="18"/>
                <w:lang w:val="en-US"/>
              </w:rPr>
            </w:pPr>
            <w:r>
              <w:rPr>
                <w:sz w:val="18"/>
                <w:szCs w:val="18"/>
                <w:lang w:val="en-US"/>
              </w:rPr>
              <w:t>95</w:t>
            </w:r>
          </w:p>
        </w:tc>
        <w:tc>
          <w:tcPr>
            <w:tcW w:w="402" w:type="dxa"/>
            <w:vAlign w:val="center"/>
          </w:tcPr>
          <w:p w14:paraId="1ADECEFB">
            <w:pPr>
              <w:spacing w:line="400" w:lineRule="exact"/>
              <w:ind w:firstLine="0" w:firstLineChars="0"/>
              <w:rPr>
                <w:sz w:val="18"/>
                <w:szCs w:val="18"/>
                <w:lang w:val="en-US"/>
              </w:rPr>
            </w:pPr>
            <w:r>
              <w:rPr>
                <w:sz w:val="18"/>
                <w:szCs w:val="18"/>
                <w:lang w:val="en-US"/>
              </w:rPr>
              <w:t>95</w:t>
            </w:r>
          </w:p>
        </w:tc>
        <w:tc>
          <w:tcPr>
            <w:tcW w:w="402" w:type="dxa"/>
            <w:vAlign w:val="center"/>
          </w:tcPr>
          <w:p w14:paraId="1B3B8CA5">
            <w:pPr>
              <w:spacing w:line="400" w:lineRule="exact"/>
              <w:ind w:firstLine="0" w:firstLineChars="0"/>
              <w:rPr>
                <w:sz w:val="18"/>
                <w:szCs w:val="18"/>
                <w:lang w:val="en-US"/>
              </w:rPr>
            </w:pPr>
            <w:r>
              <w:rPr>
                <w:sz w:val="18"/>
                <w:szCs w:val="18"/>
                <w:lang w:val="en-US"/>
              </w:rPr>
              <w:t>95</w:t>
            </w:r>
          </w:p>
        </w:tc>
        <w:tc>
          <w:tcPr>
            <w:tcW w:w="402" w:type="dxa"/>
            <w:vAlign w:val="center"/>
          </w:tcPr>
          <w:p w14:paraId="61F4D5D0">
            <w:pPr>
              <w:spacing w:line="400" w:lineRule="exact"/>
              <w:ind w:firstLine="0" w:firstLineChars="0"/>
              <w:rPr>
                <w:sz w:val="18"/>
                <w:szCs w:val="18"/>
                <w:lang w:val="en-US"/>
              </w:rPr>
            </w:pPr>
            <w:r>
              <w:rPr>
                <w:sz w:val="18"/>
                <w:szCs w:val="18"/>
                <w:lang w:val="en-US"/>
              </w:rPr>
              <w:t>95</w:t>
            </w:r>
          </w:p>
        </w:tc>
        <w:tc>
          <w:tcPr>
            <w:tcW w:w="401" w:type="dxa"/>
            <w:vAlign w:val="center"/>
          </w:tcPr>
          <w:p w14:paraId="0CCBFC92">
            <w:pPr>
              <w:spacing w:line="400" w:lineRule="exact"/>
              <w:ind w:firstLine="0" w:firstLineChars="0"/>
              <w:rPr>
                <w:sz w:val="18"/>
                <w:szCs w:val="18"/>
                <w:lang w:val="en-US"/>
              </w:rPr>
            </w:pPr>
            <w:r>
              <w:rPr>
                <w:sz w:val="18"/>
                <w:szCs w:val="18"/>
                <w:lang w:val="en-US"/>
              </w:rPr>
              <w:t>30</w:t>
            </w:r>
          </w:p>
        </w:tc>
        <w:tc>
          <w:tcPr>
            <w:tcW w:w="402" w:type="dxa"/>
            <w:vAlign w:val="center"/>
          </w:tcPr>
          <w:p w14:paraId="54C33DC3">
            <w:pPr>
              <w:spacing w:line="400" w:lineRule="exact"/>
              <w:ind w:firstLine="0" w:firstLineChars="0"/>
              <w:rPr>
                <w:sz w:val="18"/>
                <w:szCs w:val="18"/>
                <w:lang w:val="en-US"/>
              </w:rPr>
            </w:pPr>
            <w:r>
              <w:rPr>
                <w:sz w:val="18"/>
                <w:szCs w:val="18"/>
                <w:lang w:val="en-US"/>
              </w:rPr>
              <w:t>30</w:t>
            </w:r>
          </w:p>
        </w:tc>
        <w:tc>
          <w:tcPr>
            <w:tcW w:w="402" w:type="dxa"/>
            <w:vAlign w:val="center"/>
          </w:tcPr>
          <w:p w14:paraId="6CAAB6E5">
            <w:pPr>
              <w:spacing w:line="400" w:lineRule="exact"/>
              <w:ind w:firstLine="0" w:firstLineChars="0"/>
              <w:rPr>
                <w:sz w:val="18"/>
                <w:szCs w:val="18"/>
                <w:lang w:val="en-US"/>
              </w:rPr>
            </w:pPr>
            <w:r>
              <w:rPr>
                <w:sz w:val="18"/>
                <w:szCs w:val="18"/>
                <w:lang w:val="en-US"/>
              </w:rPr>
              <w:t>0</w:t>
            </w:r>
          </w:p>
        </w:tc>
        <w:tc>
          <w:tcPr>
            <w:tcW w:w="401" w:type="dxa"/>
            <w:vAlign w:val="center"/>
          </w:tcPr>
          <w:p w14:paraId="1F2A3EF4">
            <w:pPr>
              <w:spacing w:line="400" w:lineRule="exact"/>
              <w:ind w:firstLine="0" w:firstLineChars="0"/>
              <w:rPr>
                <w:sz w:val="18"/>
                <w:szCs w:val="18"/>
                <w:lang w:val="en-US"/>
              </w:rPr>
            </w:pPr>
            <w:r>
              <w:rPr>
                <w:sz w:val="18"/>
                <w:szCs w:val="18"/>
                <w:lang w:val="en-US"/>
              </w:rPr>
              <w:t>0</w:t>
            </w:r>
          </w:p>
        </w:tc>
        <w:tc>
          <w:tcPr>
            <w:tcW w:w="402" w:type="dxa"/>
            <w:vAlign w:val="center"/>
          </w:tcPr>
          <w:p w14:paraId="3408B843">
            <w:pPr>
              <w:spacing w:line="400" w:lineRule="exact"/>
              <w:ind w:firstLine="0" w:firstLineChars="0"/>
              <w:rPr>
                <w:sz w:val="18"/>
                <w:szCs w:val="18"/>
                <w:lang w:val="en-US"/>
              </w:rPr>
            </w:pPr>
            <w:r>
              <w:rPr>
                <w:sz w:val="18"/>
                <w:szCs w:val="18"/>
                <w:lang w:val="en-US"/>
              </w:rPr>
              <w:t>0</w:t>
            </w:r>
          </w:p>
        </w:tc>
        <w:tc>
          <w:tcPr>
            <w:tcW w:w="402" w:type="dxa"/>
            <w:vAlign w:val="center"/>
          </w:tcPr>
          <w:p w14:paraId="26033CF0">
            <w:pPr>
              <w:spacing w:line="400" w:lineRule="exact"/>
              <w:ind w:firstLine="0" w:firstLineChars="0"/>
              <w:rPr>
                <w:sz w:val="18"/>
                <w:szCs w:val="18"/>
                <w:lang w:val="en-US"/>
              </w:rPr>
            </w:pPr>
            <w:r>
              <w:rPr>
                <w:sz w:val="18"/>
                <w:szCs w:val="18"/>
                <w:lang w:val="en-US"/>
              </w:rPr>
              <w:t>0</w:t>
            </w:r>
          </w:p>
        </w:tc>
        <w:tc>
          <w:tcPr>
            <w:tcW w:w="402" w:type="dxa"/>
            <w:vAlign w:val="center"/>
          </w:tcPr>
          <w:p w14:paraId="58400223">
            <w:pPr>
              <w:spacing w:line="400" w:lineRule="exact"/>
              <w:ind w:firstLine="0" w:firstLineChars="0"/>
              <w:rPr>
                <w:sz w:val="18"/>
                <w:szCs w:val="18"/>
                <w:lang w:val="en-US"/>
              </w:rPr>
            </w:pPr>
            <w:r>
              <w:rPr>
                <w:sz w:val="18"/>
                <w:szCs w:val="18"/>
                <w:lang w:val="en-US"/>
              </w:rPr>
              <w:t>0</w:t>
            </w:r>
          </w:p>
        </w:tc>
      </w:tr>
      <w:tr w14:paraId="69619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BCE955">
            <w:pPr>
              <w:spacing w:line="400" w:lineRule="exact"/>
              <w:ind w:firstLine="0" w:firstLineChars="0"/>
              <w:rPr>
                <w:sz w:val="18"/>
                <w:szCs w:val="18"/>
                <w:lang w:val="en-US"/>
              </w:rPr>
            </w:pPr>
          </w:p>
        </w:tc>
        <w:tc>
          <w:tcPr>
            <w:tcW w:w="401" w:type="dxa"/>
            <w:vAlign w:val="center"/>
          </w:tcPr>
          <w:p w14:paraId="5ED8A717">
            <w:pPr>
              <w:spacing w:line="400" w:lineRule="exact"/>
              <w:ind w:firstLine="0" w:firstLineChars="0"/>
              <w:rPr>
                <w:sz w:val="18"/>
                <w:szCs w:val="18"/>
                <w:lang w:val="en-US"/>
              </w:rPr>
            </w:pPr>
            <w:r>
              <w:rPr>
                <w:sz w:val="18"/>
                <w:szCs w:val="18"/>
                <w:lang w:val="en-US"/>
              </w:rPr>
              <w:t>0</w:t>
            </w:r>
          </w:p>
        </w:tc>
        <w:tc>
          <w:tcPr>
            <w:tcW w:w="402" w:type="dxa"/>
            <w:vAlign w:val="center"/>
          </w:tcPr>
          <w:p w14:paraId="0CD349E7">
            <w:pPr>
              <w:spacing w:line="400" w:lineRule="exact"/>
              <w:ind w:firstLine="0" w:firstLineChars="0"/>
              <w:rPr>
                <w:sz w:val="18"/>
                <w:szCs w:val="18"/>
                <w:lang w:val="en-US"/>
              </w:rPr>
            </w:pPr>
            <w:r>
              <w:rPr>
                <w:sz w:val="18"/>
                <w:szCs w:val="18"/>
                <w:lang w:val="en-US"/>
              </w:rPr>
              <w:t>0</w:t>
            </w:r>
          </w:p>
        </w:tc>
        <w:tc>
          <w:tcPr>
            <w:tcW w:w="402" w:type="dxa"/>
            <w:vAlign w:val="center"/>
          </w:tcPr>
          <w:p w14:paraId="66960F99">
            <w:pPr>
              <w:spacing w:line="400" w:lineRule="exact"/>
              <w:ind w:firstLine="0" w:firstLineChars="0"/>
              <w:rPr>
                <w:sz w:val="18"/>
                <w:szCs w:val="18"/>
                <w:lang w:val="en-US"/>
              </w:rPr>
            </w:pPr>
            <w:r>
              <w:rPr>
                <w:sz w:val="18"/>
                <w:szCs w:val="18"/>
                <w:lang w:val="en-US"/>
              </w:rPr>
              <w:t>0</w:t>
            </w:r>
          </w:p>
        </w:tc>
        <w:tc>
          <w:tcPr>
            <w:tcW w:w="401" w:type="dxa"/>
            <w:vAlign w:val="center"/>
          </w:tcPr>
          <w:p w14:paraId="702FB5D9">
            <w:pPr>
              <w:spacing w:line="400" w:lineRule="exact"/>
              <w:ind w:firstLine="0" w:firstLineChars="0"/>
              <w:rPr>
                <w:sz w:val="18"/>
                <w:szCs w:val="18"/>
                <w:lang w:val="en-US"/>
              </w:rPr>
            </w:pPr>
            <w:r>
              <w:rPr>
                <w:sz w:val="18"/>
                <w:szCs w:val="18"/>
                <w:lang w:val="en-US"/>
              </w:rPr>
              <w:t>0</w:t>
            </w:r>
          </w:p>
        </w:tc>
        <w:tc>
          <w:tcPr>
            <w:tcW w:w="402" w:type="dxa"/>
            <w:vAlign w:val="center"/>
          </w:tcPr>
          <w:p w14:paraId="198EC451">
            <w:pPr>
              <w:spacing w:line="400" w:lineRule="exact"/>
              <w:ind w:firstLine="0" w:firstLineChars="0"/>
              <w:rPr>
                <w:sz w:val="18"/>
                <w:szCs w:val="18"/>
                <w:lang w:val="en-US"/>
              </w:rPr>
            </w:pPr>
            <w:r>
              <w:rPr>
                <w:sz w:val="18"/>
                <w:szCs w:val="18"/>
                <w:lang w:val="en-US"/>
              </w:rPr>
              <w:t>0</w:t>
            </w:r>
          </w:p>
        </w:tc>
        <w:tc>
          <w:tcPr>
            <w:tcW w:w="402" w:type="dxa"/>
            <w:vAlign w:val="center"/>
          </w:tcPr>
          <w:p w14:paraId="1DE713F1">
            <w:pPr>
              <w:spacing w:line="400" w:lineRule="exact"/>
              <w:ind w:firstLine="0" w:firstLineChars="0"/>
              <w:rPr>
                <w:sz w:val="18"/>
                <w:szCs w:val="18"/>
                <w:lang w:val="en-US"/>
              </w:rPr>
            </w:pPr>
            <w:r>
              <w:rPr>
                <w:sz w:val="18"/>
                <w:szCs w:val="18"/>
                <w:lang w:val="en-US"/>
              </w:rPr>
              <w:t>0</w:t>
            </w:r>
          </w:p>
        </w:tc>
        <w:tc>
          <w:tcPr>
            <w:tcW w:w="401" w:type="dxa"/>
            <w:vAlign w:val="center"/>
          </w:tcPr>
          <w:p w14:paraId="16924103">
            <w:pPr>
              <w:spacing w:line="400" w:lineRule="exact"/>
              <w:ind w:firstLine="0" w:firstLineChars="0"/>
              <w:rPr>
                <w:sz w:val="18"/>
                <w:szCs w:val="18"/>
                <w:lang w:val="en-US"/>
              </w:rPr>
            </w:pPr>
            <w:r>
              <w:rPr>
                <w:sz w:val="18"/>
                <w:szCs w:val="18"/>
                <w:lang w:val="en-US"/>
              </w:rPr>
              <w:t>0</w:t>
            </w:r>
          </w:p>
        </w:tc>
        <w:tc>
          <w:tcPr>
            <w:tcW w:w="402" w:type="dxa"/>
            <w:vAlign w:val="center"/>
          </w:tcPr>
          <w:p w14:paraId="54D778A6">
            <w:pPr>
              <w:spacing w:line="400" w:lineRule="exact"/>
              <w:ind w:firstLine="0" w:firstLineChars="0"/>
              <w:rPr>
                <w:sz w:val="18"/>
                <w:szCs w:val="18"/>
                <w:lang w:val="en-US"/>
              </w:rPr>
            </w:pPr>
            <w:r>
              <w:rPr>
                <w:sz w:val="18"/>
                <w:szCs w:val="18"/>
                <w:lang w:val="en-US"/>
              </w:rPr>
              <w:t>0</w:t>
            </w:r>
          </w:p>
        </w:tc>
        <w:tc>
          <w:tcPr>
            <w:tcW w:w="402" w:type="dxa"/>
            <w:vAlign w:val="center"/>
          </w:tcPr>
          <w:p w14:paraId="7D20F925">
            <w:pPr>
              <w:spacing w:line="400" w:lineRule="exact"/>
              <w:ind w:firstLine="0" w:firstLineChars="0"/>
              <w:rPr>
                <w:sz w:val="18"/>
                <w:szCs w:val="18"/>
                <w:lang w:val="en-US"/>
              </w:rPr>
            </w:pPr>
            <w:r>
              <w:rPr>
                <w:sz w:val="18"/>
                <w:szCs w:val="18"/>
                <w:lang w:val="en-US"/>
              </w:rPr>
              <w:t>0</w:t>
            </w:r>
          </w:p>
        </w:tc>
        <w:tc>
          <w:tcPr>
            <w:tcW w:w="402" w:type="dxa"/>
            <w:vAlign w:val="center"/>
          </w:tcPr>
          <w:p w14:paraId="0CC08E7D">
            <w:pPr>
              <w:spacing w:line="400" w:lineRule="exact"/>
              <w:ind w:firstLine="0" w:firstLineChars="0"/>
              <w:rPr>
                <w:sz w:val="18"/>
                <w:szCs w:val="18"/>
                <w:lang w:val="en-US"/>
              </w:rPr>
            </w:pPr>
            <w:r>
              <w:rPr>
                <w:sz w:val="18"/>
                <w:szCs w:val="18"/>
                <w:lang w:val="en-US"/>
              </w:rPr>
              <w:t>0</w:t>
            </w:r>
          </w:p>
        </w:tc>
        <w:tc>
          <w:tcPr>
            <w:tcW w:w="401" w:type="dxa"/>
            <w:vAlign w:val="center"/>
          </w:tcPr>
          <w:p w14:paraId="609234F4">
            <w:pPr>
              <w:spacing w:line="400" w:lineRule="exact"/>
              <w:ind w:firstLine="0" w:firstLineChars="0"/>
              <w:rPr>
                <w:sz w:val="18"/>
                <w:szCs w:val="18"/>
                <w:lang w:val="en-US"/>
              </w:rPr>
            </w:pPr>
            <w:r>
              <w:rPr>
                <w:sz w:val="18"/>
                <w:szCs w:val="18"/>
                <w:lang w:val="en-US"/>
              </w:rPr>
              <w:t>0</w:t>
            </w:r>
          </w:p>
        </w:tc>
        <w:tc>
          <w:tcPr>
            <w:tcW w:w="402" w:type="dxa"/>
            <w:vAlign w:val="center"/>
          </w:tcPr>
          <w:p w14:paraId="0AD54490">
            <w:pPr>
              <w:spacing w:line="400" w:lineRule="exact"/>
              <w:ind w:firstLine="0" w:firstLineChars="0"/>
              <w:rPr>
                <w:sz w:val="18"/>
                <w:szCs w:val="18"/>
                <w:lang w:val="en-US"/>
              </w:rPr>
            </w:pPr>
            <w:r>
              <w:rPr>
                <w:sz w:val="18"/>
                <w:szCs w:val="18"/>
                <w:lang w:val="en-US"/>
              </w:rPr>
              <w:t>0</w:t>
            </w:r>
          </w:p>
        </w:tc>
        <w:tc>
          <w:tcPr>
            <w:tcW w:w="402" w:type="dxa"/>
            <w:vAlign w:val="center"/>
          </w:tcPr>
          <w:p w14:paraId="227F7C08">
            <w:pPr>
              <w:spacing w:line="400" w:lineRule="exact"/>
              <w:ind w:firstLine="0" w:firstLineChars="0"/>
              <w:rPr>
                <w:sz w:val="18"/>
                <w:szCs w:val="18"/>
                <w:lang w:val="en-US"/>
              </w:rPr>
            </w:pPr>
            <w:r>
              <w:rPr>
                <w:sz w:val="18"/>
                <w:szCs w:val="18"/>
                <w:lang w:val="en-US"/>
              </w:rPr>
              <w:t>0</w:t>
            </w:r>
          </w:p>
        </w:tc>
        <w:tc>
          <w:tcPr>
            <w:tcW w:w="401" w:type="dxa"/>
            <w:vAlign w:val="center"/>
          </w:tcPr>
          <w:p w14:paraId="6C1DAB60">
            <w:pPr>
              <w:spacing w:line="400" w:lineRule="exact"/>
              <w:ind w:firstLine="0" w:firstLineChars="0"/>
              <w:rPr>
                <w:sz w:val="18"/>
                <w:szCs w:val="18"/>
                <w:lang w:val="en-US"/>
              </w:rPr>
            </w:pPr>
            <w:r>
              <w:rPr>
                <w:sz w:val="18"/>
                <w:szCs w:val="18"/>
                <w:lang w:val="en-US"/>
              </w:rPr>
              <w:t>0</w:t>
            </w:r>
          </w:p>
        </w:tc>
        <w:tc>
          <w:tcPr>
            <w:tcW w:w="402" w:type="dxa"/>
            <w:vAlign w:val="center"/>
          </w:tcPr>
          <w:p w14:paraId="0B5753A8">
            <w:pPr>
              <w:spacing w:line="400" w:lineRule="exact"/>
              <w:ind w:firstLine="0" w:firstLineChars="0"/>
              <w:rPr>
                <w:sz w:val="18"/>
                <w:szCs w:val="18"/>
                <w:lang w:val="en-US"/>
              </w:rPr>
            </w:pPr>
            <w:r>
              <w:rPr>
                <w:sz w:val="18"/>
                <w:szCs w:val="18"/>
                <w:lang w:val="en-US"/>
              </w:rPr>
              <w:t>0</w:t>
            </w:r>
          </w:p>
        </w:tc>
        <w:tc>
          <w:tcPr>
            <w:tcW w:w="402" w:type="dxa"/>
            <w:vAlign w:val="center"/>
          </w:tcPr>
          <w:p w14:paraId="32833173">
            <w:pPr>
              <w:spacing w:line="400" w:lineRule="exact"/>
              <w:ind w:firstLine="0" w:firstLineChars="0"/>
              <w:rPr>
                <w:sz w:val="18"/>
                <w:szCs w:val="18"/>
                <w:lang w:val="en-US"/>
              </w:rPr>
            </w:pPr>
            <w:r>
              <w:rPr>
                <w:sz w:val="18"/>
                <w:szCs w:val="18"/>
                <w:lang w:val="en-US"/>
              </w:rPr>
              <w:t>0</w:t>
            </w:r>
          </w:p>
        </w:tc>
        <w:tc>
          <w:tcPr>
            <w:tcW w:w="402" w:type="dxa"/>
            <w:vAlign w:val="center"/>
          </w:tcPr>
          <w:p w14:paraId="6555BA28">
            <w:pPr>
              <w:spacing w:line="400" w:lineRule="exact"/>
              <w:ind w:firstLine="0" w:firstLineChars="0"/>
              <w:rPr>
                <w:sz w:val="18"/>
                <w:szCs w:val="18"/>
                <w:lang w:val="en-US"/>
              </w:rPr>
            </w:pPr>
            <w:r>
              <w:rPr>
                <w:sz w:val="18"/>
                <w:szCs w:val="18"/>
                <w:lang w:val="en-US"/>
              </w:rPr>
              <w:t>0</w:t>
            </w:r>
          </w:p>
        </w:tc>
        <w:tc>
          <w:tcPr>
            <w:tcW w:w="401" w:type="dxa"/>
            <w:vAlign w:val="center"/>
          </w:tcPr>
          <w:p w14:paraId="13F67487">
            <w:pPr>
              <w:spacing w:line="400" w:lineRule="exact"/>
              <w:ind w:firstLine="0" w:firstLineChars="0"/>
              <w:rPr>
                <w:sz w:val="18"/>
                <w:szCs w:val="18"/>
                <w:lang w:val="en-US"/>
              </w:rPr>
            </w:pPr>
            <w:r>
              <w:rPr>
                <w:sz w:val="18"/>
                <w:szCs w:val="18"/>
                <w:lang w:val="en-US"/>
              </w:rPr>
              <w:t>0</w:t>
            </w:r>
          </w:p>
        </w:tc>
        <w:tc>
          <w:tcPr>
            <w:tcW w:w="402" w:type="dxa"/>
            <w:vAlign w:val="center"/>
          </w:tcPr>
          <w:p w14:paraId="5D99E29D">
            <w:pPr>
              <w:spacing w:line="400" w:lineRule="exact"/>
              <w:ind w:firstLine="0" w:firstLineChars="0"/>
              <w:rPr>
                <w:sz w:val="18"/>
                <w:szCs w:val="18"/>
                <w:lang w:val="en-US"/>
              </w:rPr>
            </w:pPr>
            <w:r>
              <w:rPr>
                <w:sz w:val="18"/>
                <w:szCs w:val="18"/>
                <w:lang w:val="en-US"/>
              </w:rPr>
              <w:t>0</w:t>
            </w:r>
          </w:p>
        </w:tc>
        <w:tc>
          <w:tcPr>
            <w:tcW w:w="402" w:type="dxa"/>
            <w:vAlign w:val="center"/>
          </w:tcPr>
          <w:p w14:paraId="270ACAFA">
            <w:pPr>
              <w:spacing w:line="400" w:lineRule="exact"/>
              <w:ind w:firstLine="0" w:firstLineChars="0"/>
              <w:rPr>
                <w:sz w:val="18"/>
                <w:szCs w:val="18"/>
                <w:lang w:val="en-US"/>
              </w:rPr>
            </w:pPr>
            <w:r>
              <w:rPr>
                <w:sz w:val="18"/>
                <w:szCs w:val="18"/>
                <w:lang w:val="en-US"/>
              </w:rPr>
              <w:t>0</w:t>
            </w:r>
          </w:p>
        </w:tc>
        <w:tc>
          <w:tcPr>
            <w:tcW w:w="401" w:type="dxa"/>
            <w:vAlign w:val="center"/>
          </w:tcPr>
          <w:p w14:paraId="0B37C9A4">
            <w:pPr>
              <w:spacing w:line="400" w:lineRule="exact"/>
              <w:ind w:firstLine="0" w:firstLineChars="0"/>
              <w:rPr>
                <w:sz w:val="18"/>
                <w:szCs w:val="18"/>
                <w:lang w:val="en-US"/>
              </w:rPr>
            </w:pPr>
            <w:r>
              <w:rPr>
                <w:sz w:val="18"/>
                <w:szCs w:val="18"/>
                <w:lang w:val="en-US"/>
              </w:rPr>
              <w:t>0</w:t>
            </w:r>
          </w:p>
        </w:tc>
        <w:tc>
          <w:tcPr>
            <w:tcW w:w="402" w:type="dxa"/>
            <w:vAlign w:val="center"/>
          </w:tcPr>
          <w:p w14:paraId="5349D8E2">
            <w:pPr>
              <w:spacing w:line="400" w:lineRule="exact"/>
              <w:ind w:firstLine="0" w:firstLineChars="0"/>
              <w:rPr>
                <w:sz w:val="18"/>
                <w:szCs w:val="18"/>
                <w:lang w:val="en-US"/>
              </w:rPr>
            </w:pPr>
            <w:r>
              <w:rPr>
                <w:sz w:val="18"/>
                <w:szCs w:val="18"/>
                <w:lang w:val="en-US"/>
              </w:rPr>
              <w:t>0</w:t>
            </w:r>
          </w:p>
        </w:tc>
        <w:tc>
          <w:tcPr>
            <w:tcW w:w="402" w:type="dxa"/>
            <w:vAlign w:val="center"/>
          </w:tcPr>
          <w:p w14:paraId="093ACD3D">
            <w:pPr>
              <w:spacing w:line="400" w:lineRule="exact"/>
              <w:ind w:firstLine="0" w:firstLineChars="0"/>
              <w:rPr>
                <w:sz w:val="18"/>
                <w:szCs w:val="18"/>
                <w:lang w:val="en-US"/>
              </w:rPr>
            </w:pPr>
            <w:r>
              <w:rPr>
                <w:sz w:val="18"/>
                <w:szCs w:val="18"/>
                <w:lang w:val="en-US"/>
              </w:rPr>
              <w:t>0</w:t>
            </w:r>
          </w:p>
        </w:tc>
        <w:tc>
          <w:tcPr>
            <w:tcW w:w="402" w:type="dxa"/>
            <w:vAlign w:val="center"/>
          </w:tcPr>
          <w:p w14:paraId="1042D905">
            <w:pPr>
              <w:spacing w:line="400" w:lineRule="exact"/>
              <w:ind w:firstLine="0" w:firstLineChars="0"/>
              <w:rPr>
                <w:sz w:val="18"/>
                <w:szCs w:val="18"/>
                <w:lang w:val="en-US"/>
              </w:rPr>
            </w:pPr>
            <w:r>
              <w:rPr>
                <w:sz w:val="18"/>
                <w:szCs w:val="18"/>
                <w:lang w:val="en-US"/>
              </w:rPr>
              <w:t>0</w:t>
            </w:r>
          </w:p>
        </w:tc>
      </w:tr>
      <w:tr w14:paraId="5B604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DD56BA7">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5136876D">
            <w:pPr>
              <w:spacing w:line="400" w:lineRule="exact"/>
              <w:ind w:firstLine="0" w:firstLineChars="0"/>
              <w:rPr>
                <w:sz w:val="18"/>
                <w:szCs w:val="18"/>
                <w:lang w:val="en-US"/>
              </w:rPr>
            </w:pPr>
            <w:r>
              <w:rPr>
                <w:sz w:val="18"/>
                <w:szCs w:val="18"/>
                <w:lang w:val="en-US"/>
              </w:rPr>
              <w:t>0</w:t>
            </w:r>
          </w:p>
        </w:tc>
        <w:tc>
          <w:tcPr>
            <w:tcW w:w="402" w:type="dxa"/>
            <w:vAlign w:val="center"/>
          </w:tcPr>
          <w:p w14:paraId="1BB168C8">
            <w:pPr>
              <w:spacing w:line="400" w:lineRule="exact"/>
              <w:ind w:firstLine="0" w:firstLineChars="0"/>
              <w:rPr>
                <w:sz w:val="18"/>
                <w:szCs w:val="18"/>
                <w:lang w:val="en-US"/>
              </w:rPr>
            </w:pPr>
            <w:r>
              <w:rPr>
                <w:sz w:val="18"/>
                <w:szCs w:val="18"/>
                <w:lang w:val="en-US"/>
              </w:rPr>
              <w:t>0</w:t>
            </w:r>
          </w:p>
        </w:tc>
        <w:tc>
          <w:tcPr>
            <w:tcW w:w="402" w:type="dxa"/>
            <w:vAlign w:val="center"/>
          </w:tcPr>
          <w:p w14:paraId="1894DBA1">
            <w:pPr>
              <w:spacing w:line="400" w:lineRule="exact"/>
              <w:ind w:firstLine="0" w:firstLineChars="0"/>
              <w:rPr>
                <w:sz w:val="18"/>
                <w:szCs w:val="18"/>
                <w:lang w:val="en-US"/>
              </w:rPr>
            </w:pPr>
            <w:r>
              <w:rPr>
                <w:sz w:val="18"/>
                <w:szCs w:val="18"/>
                <w:lang w:val="en-US"/>
              </w:rPr>
              <w:t>0</w:t>
            </w:r>
          </w:p>
        </w:tc>
        <w:tc>
          <w:tcPr>
            <w:tcW w:w="401" w:type="dxa"/>
            <w:vAlign w:val="center"/>
          </w:tcPr>
          <w:p w14:paraId="70A2B940">
            <w:pPr>
              <w:spacing w:line="400" w:lineRule="exact"/>
              <w:ind w:firstLine="0" w:firstLineChars="0"/>
              <w:rPr>
                <w:sz w:val="18"/>
                <w:szCs w:val="18"/>
                <w:lang w:val="en-US"/>
              </w:rPr>
            </w:pPr>
            <w:r>
              <w:rPr>
                <w:sz w:val="18"/>
                <w:szCs w:val="18"/>
                <w:lang w:val="en-US"/>
              </w:rPr>
              <w:t>0</w:t>
            </w:r>
          </w:p>
        </w:tc>
        <w:tc>
          <w:tcPr>
            <w:tcW w:w="402" w:type="dxa"/>
            <w:vAlign w:val="center"/>
          </w:tcPr>
          <w:p w14:paraId="56142C09">
            <w:pPr>
              <w:spacing w:line="400" w:lineRule="exact"/>
              <w:ind w:firstLine="0" w:firstLineChars="0"/>
              <w:rPr>
                <w:sz w:val="18"/>
                <w:szCs w:val="18"/>
                <w:lang w:val="en-US"/>
              </w:rPr>
            </w:pPr>
            <w:r>
              <w:rPr>
                <w:sz w:val="18"/>
                <w:szCs w:val="18"/>
                <w:lang w:val="en-US"/>
              </w:rPr>
              <w:t>0</w:t>
            </w:r>
          </w:p>
        </w:tc>
        <w:tc>
          <w:tcPr>
            <w:tcW w:w="402" w:type="dxa"/>
            <w:vAlign w:val="center"/>
          </w:tcPr>
          <w:p w14:paraId="242C40E0">
            <w:pPr>
              <w:spacing w:line="400" w:lineRule="exact"/>
              <w:ind w:firstLine="0" w:firstLineChars="0"/>
              <w:rPr>
                <w:sz w:val="18"/>
                <w:szCs w:val="18"/>
                <w:lang w:val="en-US"/>
              </w:rPr>
            </w:pPr>
            <w:r>
              <w:rPr>
                <w:sz w:val="18"/>
                <w:szCs w:val="18"/>
                <w:lang w:val="en-US"/>
              </w:rPr>
              <w:t>0</w:t>
            </w:r>
          </w:p>
        </w:tc>
        <w:tc>
          <w:tcPr>
            <w:tcW w:w="401" w:type="dxa"/>
            <w:vAlign w:val="center"/>
          </w:tcPr>
          <w:p w14:paraId="3BFF9DCB">
            <w:pPr>
              <w:spacing w:line="400" w:lineRule="exact"/>
              <w:ind w:firstLine="0" w:firstLineChars="0"/>
              <w:rPr>
                <w:sz w:val="18"/>
                <w:szCs w:val="18"/>
                <w:lang w:val="en-US"/>
              </w:rPr>
            </w:pPr>
            <w:r>
              <w:rPr>
                <w:sz w:val="18"/>
                <w:szCs w:val="18"/>
                <w:lang w:val="en-US"/>
              </w:rPr>
              <w:t>10</w:t>
            </w:r>
          </w:p>
        </w:tc>
        <w:tc>
          <w:tcPr>
            <w:tcW w:w="402" w:type="dxa"/>
            <w:vAlign w:val="center"/>
          </w:tcPr>
          <w:p w14:paraId="419C15C3">
            <w:pPr>
              <w:spacing w:line="400" w:lineRule="exact"/>
              <w:ind w:firstLine="0" w:firstLineChars="0"/>
              <w:rPr>
                <w:sz w:val="18"/>
                <w:szCs w:val="18"/>
                <w:lang w:val="en-US"/>
              </w:rPr>
            </w:pPr>
            <w:r>
              <w:rPr>
                <w:sz w:val="18"/>
                <w:szCs w:val="18"/>
                <w:lang w:val="en-US"/>
              </w:rPr>
              <w:t>50</w:t>
            </w:r>
          </w:p>
        </w:tc>
        <w:tc>
          <w:tcPr>
            <w:tcW w:w="402" w:type="dxa"/>
            <w:vAlign w:val="center"/>
          </w:tcPr>
          <w:p w14:paraId="505A0D1F">
            <w:pPr>
              <w:spacing w:line="400" w:lineRule="exact"/>
              <w:ind w:firstLine="0" w:firstLineChars="0"/>
              <w:rPr>
                <w:sz w:val="18"/>
                <w:szCs w:val="18"/>
                <w:lang w:val="en-US"/>
              </w:rPr>
            </w:pPr>
            <w:r>
              <w:rPr>
                <w:sz w:val="18"/>
                <w:szCs w:val="18"/>
                <w:lang w:val="en-US"/>
              </w:rPr>
              <w:t>95</w:t>
            </w:r>
          </w:p>
        </w:tc>
        <w:tc>
          <w:tcPr>
            <w:tcW w:w="402" w:type="dxa"/>
            <w:vAlign w:val="center"/>
          </w:tcPr>
          <w:p w14:paraId="3DDDA995">
            <w:pPr>
              <w:spacing w:line="400" w:lineRule="exact"/>
              <w:ind w:firstLine="0" w:firstLineChars="0"/>
              <w:rPr>
                <w:sz w:val="18"/>
                <w:szCs w:val="18"/>
                <w:lang w:val="en-US"/>
              </w:rPr>
            </w:pPr>
            <w:r>
              <w:rPr>
                <w:sz w:val="18"/>
                <w:szCs w:val="18"/>
                <w:lang w:val="en-US"/>
              </w:rPr>
              <w:t>95</w:t>
            </w:r>
          </w:p>
        </w:tc>
        <w:tc>
          <w:tcPr>
            <w:tcW w:w="401" w:type="dxa"/>
            <w:vAlign w:val="center"/>
          </w:tcPr>
          <w:p w14:paraId="1BC21D6C">
            <w:pPr>
              <w:spacing w:line="400" w:lineRule="exact"/>
              <w:ind w:firstLine="0" w:firstLineChars="0"/>
              <w:rPr>
                <w:sz w:val="18"/>
                <w:szCs w:val="18"/>
                <w:lang w:val="en-US"/>
              </w:rPr>
            </w:pPr>
            <w:r>
              <w:rPr>
                <w:sz w:val="18"/>
                <w:szCs w:val="18"/>
                <w:lang w:val="en-US"/>
              </w:rPr>
              <w:t>95</w:t>
            </w:r>
          </w:p>
        </w:tc>
        <w:tc>
          <w:tcPr>
            <w:tcW w:w="402" w:type="dxa"/>
            <w:vAlign w:val="center"/>
          </w:tcPr>
          <w:p w14:paraId="56DA8712">
            <w:pPr>
              <w:spacing w:line="400" w:lineRule="exact"/>
              <w:ind w:firstLine="0" w:firstLineChars="0"/>
              <w:rPr>
                <w:sz w:val="18"/>
                <w:szCs w:val="18"/>
                <w:lang w:val="en-US"/>
              </w:rPr>
            </w:pPr>
            <w:r>
              <w:rPr>
                <w:sz w:val="18"/>
                <w:szCs w:val="18"/>
                <w:lang w:val="en-US"/>
              </w:rPr>
              <w:t>50</w:t>
            </w:r>
          </w:p>
        </w:tc>
        <w:tc>
          <w:tcPr>
            <w:tcW w:w="402" w:type="dxa"/>
            <w:vAlign w:val="center"/>
          </w:tcPr>
          <w:p w14:paraId="45A46462">
            <w:pPr>
              <w:spacing w:line="400" w:lineRule="exact"/>
              <w:ind w:firstLine="0" w:firstLineChars="0"/>
              <w:rPr>
                <w:sz w:val="18"/>
                <w:szCs w:val="18"/>
                <w:lang w:val="en-US"/>
              </w:rPr>
            </w:pPr>
            <w:r>
              <w:rPr>
                <w:sz w:val="18"/>
                <w:szCs w:val="18"/>
                <w:lang w:val="en-US"/>
              </w:rPr>
              <w:t>50</w:t>
            </w:r>
          </w:p>
        </w:tc>
        <w:tc>
          <w:tcPr>
            <w:tcW w:w="401" w:type="dxa"/>
            <w:vAlign w:val="center"/>
          </w:tcPr>
          <w:p w14:paraId="47D1B70D">
            <w:pPr>
              <w:spacing w:line="400" w:lineRule="exact"/>
              <w:ind w:firstLine="0" w:firstLineChars="0"/>
              <w:rPr>
                <w:sz w:val="18"/>
                <w:szCs w:val="18"/>
                <w:lang w:val="en-US"/>
              </w:rPr>
            </w:pPr>
            <w:r>
              <w:rPr>
                <w:sz w:val="18"/>
                <w:szCs w:val="18"/>
                <w:lang w:val="en-US"/>
              </w:rPr>
              <w:t>95</w:t>
            </w:r>
          </w:p>
        </w:tc>
        <w:tc>
          <w:tcPr>
            <w:tcW w:w="402" w:type="dxa"/>
            <w:vAlign w:val="center"/>
          </w:tcPr>
          <w:p w14:paraId="527BC717">
            <w:pPr>
              <w:spacing w:line="400" w:lineRule="exact"/>
              <w:ind w:firstLine="0" w:firstLineChars="0"/>
              <w:rPr>
                <w:sz w:val="18"/>
                <w:szCs w:val="18"/>
                <w:lang w:val="en-US"/>
              </w:rPr>
            </w:pPr>
            <w:r>
              <w:rPr>
                <w:sz w:val="18"/>
                <w:szCs w:val="18"/>
                <w:lang w:val="en-US"/>
              </w:rPr>
              <w:t>95</w:t>
            </w:r>
          </w:p>
        </w:tc>
        <w:tc>
          <w:tcPr>
            <w:tcW w:w="402" w:type="dxa"/>
            <w:vAlign w:val="center"/>
          </w:tcPr>
          <w:p w14:paraId="629F5FE2">
            <w:pPr>
              <w:spacing w:line="400" w:lineRule="exact"/>
              <w:ind w:firstLine="0" w:firstLineChars="0"/>
              <w:rPr>
                <w:sz w:val="18"/>
                <w:szCs w:val="18"/>
                <w:lang w:val="en-US"/>
              </w:rPr>
            </w:pPr>
            <w:r>
              <w:rPr>
                <w:sz w:val="18"/>
                <w:szCs w:val="18"/>
                <w:lang w:val="en-US"/>
              </w:rPr>
              <w:t>95</w:t>
            </w:r>
          </w:p>
        </w:tc>
        <w:tc>
          <w:tcPr>
            <w:tcW w:w="402" w:type="dxa"/>
            <w:vAlign w:val="center"/>
          </w:tcPr>
          <w:p w14:paraId="7152C885">
            <w:pPr>
              <w:spacing w:line="400" w:lineRule="exact"/>
              <w:ind w:firstLine="0" w:firstLineChars="0"/>
              <w:rPr>
                <w:sz w:val="18"/>
                <w:szCs w:val="18"/>
                <w:lang w:val="en-US"/>
              </w:rPr>
            </w:pPr>
            <w:r>
              <w:rPr>
                <w:sz w:val="18"/>
                <w:szCs w:val="18"/>
                <w:lang w:val="en-US"/>
              </w:rPr>
              <w:t>95</w:t>
            </w:r>
          </w:p>
        </w:tc>
        <w:tc>
          <w:tcPr>
            <w:tcW w:w="401" w:type="dxa"/>
            <w:vAlign w:val="center"/>
          </w:tcPr>
          <w:p w14:paraId="149AF70C">
            <w:pPr>
              <w:spacing w:line="400" w:lineRule="exact"/>
              <w:ind w:firstLine="0" w:firstLineChars="0"/>
              <w:rPr>
                <w:sz w:val="18"/>
                <w:szCs w:val="18"/>
                <w:lang w:val="en-US"/>
              </w:rPr>
            </w:pPr>
            <w:r>
              <w:rPr>
                <w:sz w:val="18"/>
                <w:szCs w:val="18"/>
                <w:lang w:val="en-US"/>
              </w:rPr>
              <w:t>30</w:t>
            </w:r>
          </w:p>
        </w:tc>
        <w:tc>
          <w:tcPr>
            <w:tcW w:w="402" w:type="dxa"/>
            <w:vAlign w:val="center"/>
          </w:tcPr>
          <w:p w14:paraId="19C158C1">
            <w:pPr>
              <w:spacing w:line="400" w:lineRule="exact"/>
              <w:ind w:firstLine="0" w:firstLineChars="0"/>
              <w:rPr>
                <w:sz w:val="18"/>
                <w:szCs w:val="18"/>
                <w:lang w:val="en-US"/>
              </w:rPr>
            </w:pPr>
            <w:r>
              <w:rPr>
                <w:sz w:val="18"/>
                <w:szCs w:val="18"/>
                <w:lang w:val="en-US"/>
              </w:rPr>
              <w:t>30</w:t>
            </w:r>
          </w:p>
        </w:tc>
        <w:tc>
          <w:tcPr>
            <w:tcW w:w="402" w:type="dxa"/>
            <w:vAlign w:val="center"/>
          </w:tcPr>
          <w:p w14:paraId="624232AD">
            <w:pPr>
              <w:spacing w:line="400" w:lineRule="exact"/>
              <w:ind w:firstLine="0" w:firstLineChars="0"/>
              <w:rPr>
                <w:sz w:val="18"/>
                <w:szCs w:val="18"/>
                <w:lang w:val="en-US"/>
              </w:rPr>
            </w:pPr>
            <w:r>
              <w:rPr>
                <w:sz w:val="18"/>
                <w:szCs w:val="18"/>
                <w:lang w:val="en-US"/>
              </w:rPr>
              <w:t>0</w:t>
            </w:r>
          </w:p>
        </w:tc>
        <w:tc>
          <w:tcPr>
            <w:tcW w:w="401" w:type="dxa"/>
            <w:vAlign w:val="center"/>
          </w:tcPr>
          <w:p w14:paraId="5437D79C">
            <w:pPr>
              <w:spacing w:line="400" w:lineRule="exact"/>
              <w:ind w:firstLine="0" w:firstLineChars="0"/>
              <w:rPr>
                <w:sz w:val="18"/>
                <w:szCs w:val="18"/>
                <w:lang w:val="en-US"/>
              </w:rPr>
            </w:pPr>
            <w:r>
              <w:rPr>
                <w:sz w:val="18"/>
                <w:szCs w:val="18"/>
                <w:lang w:val="en-US"/>
              </w:rPr>
              <w:t>0</w:t>
            </w:r>
          </w:p>
        </w:tc>
        <w:tc>
          <w:tcPr>
            <w:tcW w:w="402" w:type="dxa"/>
            <w:vAlign w:val="center"/>
          </w:tcPr>
          <w:p w14:paraId="2733E285">
            <w:pPr>
              <w:spacing w:line="400" w:lineRule="exact"/>
              <w:ind w:firstLine="0" w:firstLineChars="0"/>
              <w:rPr>
                <w:sz w:val="18"/>
                <w:szCs w:val="18"/>
                <w:lang w:val="en-US"/>
              </w:rPr>
            </w:pPr>
            <w:r>
              <w:rPr>
                <w:sz w:val="18"/>
                <w:szCs w:val="18"/>
                <w:lang w:val="en-US"/>
              </w:rPr>
              <w:t>0</w:t>
            </w:r>
          </w:p>
        </w:tc>
        <w:tc>
          <w:tcPr>
            <w:tcW w:w="402" w:type="dxa"/>
            <w:vAlign w:val="center"/>
          </w:tcPr>
          <w:p w14:paraId="0E35CE07">
            <w:pPr>
              <w:spacing w:line="400" w:lineRule="exact"/>
              <w:ind w:firstLine="0" w:firstLineChars="0"/>
              <w:rPr>
                <w:sz w:val="18"/>
                <w:szCs w:val="18"/>
                <w:lang w:val="en-US"/>
              </w:rPr>
            </w:pPr>
            <w:r>
              <w:rPr>
                <w:sz w:val="18"/>
                <w:szCs w:val="18"/>
                <w:lang w:val="en-US"/>
              </w:rPr>
              <w:t>0</w:t>
            </w:r>
          </w:p>
        </w:tc>
        <w:tc>
          <w:tcPr>
            <w:tcW w:w="402" w:type="dxa"/>
            <w:vAlign w:val="center"/>
          </w:tcPr>
          <w:p w14:paraId="4728208E">
            <w:pPr>
              <w:spacing w:line="400" w:lineRule="exact"/>
              <w:ind w:firstLine="0" w:firstLineChars="0"/>
              <w:rPr>
                <w:sz w:val="18"/>
                <w:szCs w:val="18"/>
                <w:lang w:val="en-US"/>
              </w:rPr>
            </w:pPr>
            <w:r>
              <w:rPr>
                <w:sz w:val="18"/>
                <w:szCs w:val="18"/>
                <w:lang w:val="en-US"/>
              </w:rPr>
              <w:t>0</w:t>
            </w:r>
          </w:p>
        </w:tc>
      </w:tr>
      <w:tr w14:paraId="176BE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6CDB87">
            <w:pPr>
              <w:spacing w:line="400" w:lineRule="exact"/>
              <w:ind w:firstLine="0" w:firstLineChars="0"/>
              <w:rPr>
                <w:sz w:val="18"/>
                <w:szCs w:val="18"/>
                <w:lang w:val="en-US"/>
              </w:rPr>
            </w:pPr>
          </w:p>
        </w:tc>
        <w:tc>
          <w:tcPr>
            <w:tcW w:w="401" w:type="dxa"/>
            <w:vAlign w:val="center"/>
          </w:tcPr>
          <w:p w14:paraId="12371BDD">
            <w:pPr>
              <w:spacing w:line="400" w:lineRule="exact"/>
              <w:ind w:firstLine="0" w:firstLineChars="0"/>
              <w:rPr>
                <w:sz w:val="18"/>
                <w:szCs w:val="18"/>
                <w:lang w:val="en-US"/>
              </w:rPr>
            </w:pPr>
            <w:r>
              <w:rPr>
                <w:sz w:val="18"/>
                <w:szCs w:val="18"/>
                <w:lang w:val="en-US"/>
              </w:rPr>
              <w:t>0</w:t>
            </w:r>
          </w:p>
        </w:tc>
        <w:tc>
          <w:tcPr>
            <w:tcW w:w="402" w:type="dxa"/>
            <w:vAlign w:val="center"/>
          </w:tcPr>
          <w:p w14:paraId="7A4C08E6">
            <w:pPr>
              <w:spacing w:line="400" w:lineRule="exact"/>
              <w:ind w:firstLine="0" w:firstLineChars="0"/>
              <w:rPr>
                <w:sz w:val="18"/>
                <w:szCs w:val="18"/>
                <w:lang w:val="en-US"/>
              </w:rPr>
            </w:pPr>
            <w:r>
              <w:rPr>
                <w:sz w:val="18"/>
                <w:szCs w:val="18"/>
                <w:lang w:val="en-US"/>
              </w:rPr>
              <w:t>0</w:t>
            </w:r>
          </w:p>
        </w:tc>
        <w:tc>
          <w:tcPr>
            <w:tcW w:w="402" w:type="dxa"/>
            <w:vAlign w:val="center"/>
          </w:tcPr>
          <w:p w14:paraId="745BE518">
            <w:pPr>
              <w:spacing w:line="400" w:lineRule="exact"/>
              <w:ind w:firstLine="0" w:firstLineChars="0"/>
              <w:rPr>
                <w:sz w:val="18"/>
                <w:szCs w:val="18"/>
                <w:lang w:val="en-US"/>
              </w:rPr>
            </w:pPr>
            <w:r>
              <w:rPr>
                <w:sz w:val="18"/>
                <w:szCs w:val="18"/>
                <w:lang w:val="en-US"/>
              </w:rPr>
              <w:t>0</w:t>
            </w:r>
          </w:p>
        </w:tc>
        <w:tc>
          <w:tcPr>
            <w:tcW w:w="401" w:type="dxa"/>
            <w:vAlign w:val="center"/>
          </w:tcPr>
          <w:p w14:paraId="73EA3392">
            <w:pPr>
              <w:spacing w:line="400" w:lineRule="exact"/>
              <w:ind w:firstLine="0" w:firstLineChars="0"/>
              <w:rPr>
                <w:sz w:val="18"/>
                <w:szCs w:val="18"/>
                <w:lang w:val="en-US"/>
              </w:rPr>
            </w:pPr>
            <w:r>
              <w:rPr>
                <w:sz w:val="18"/>
                <w:szCs w:val="18"/>
                <w:lang w:val="en-US"/>
              </w:rPr>
              <w:t>0</w:t>
            </w:r>
          </w:p>
        </w:tc>
        <w:tc>
          <w:tcPr>
            <w:tcW w:w="402" w:type="dxa"/>
            <w:vAlign w:val="center"/>
          </w:tcPr>
          <w:p w14:paraId="7B4A4FF8">
            <w:pPr>
              <w:spacing w:line="400" w:lineRule="exact"/>
              <w:ind w:firstLine="0" w:firstLineChars="0"/>
              <w:rPr>
                <w:sz w:val="18"/>
                <w:szCs w:val="18"/>
                <w:lang w:val="en-US"/>
              </w:rPr>
            </w:pPr>
            <w:r>
              <w:rPr>
                <w:sz w:val="18"/>
                <w:szCs w:val="18"/>
                <w:lang w:val="en-US"/>
              </w:rPr>
              <w:t>0</w:t>
            </w:r>
          </w:p>
        </w:tc>
        <w:tc>
          <w:tcPr>
            <w:tcW w:w="402" w:type="dxa"/>
            <w:vAlign w:val="center"/>
          </w:tcPr>
          <w:p w14:paraId="1A7A1296">
            <w:pPr>
              <w:spacing w:line="400" w:lineRule="exact"/>
              <w:ind w:firstLine="0" w:firstLineChars="0"/>
              <w:rPr>
                <w:sz w:val="18"/>
                <w:szCs w:val="18"/>
                <w:lang w:val="en-US"/>
              </w:rPr>
            </w:pPr>
            <w:r>
              <w:rPr>
                <w:sz w:val="18"/>
                <w:szCs w:val="18"/>
                <w:lang w:val="en-US"/>
              </w:rPr>
              <w:t>0</w:t>
            </w:r>
          </w:p>
        </w:tc>
        <w:tc>
          <w:tcPr>
            <w:tcW w:w="401" w:type="dxa"/>
            <w:vAlign w:val="center"/>
          </w:tcPr>
          <w:p w14:paraId="143D4EAF">
            <w:pPr>
              <w:spacing w:line="400" w:lineRule="exact"/>
              <w:ind w:firstLine="0" w:firstLineChars="0"/>
              <w:rPr>
                <w:sz w:val="18"/>
                <w:szCs w:val="18"/>
                <w:lang w:val="en-US"/>
              </w:rPr>
            </w:pPr>
            <w:r>
              <w:rPr>
                <w:sz w:val="18"/>
                <w:szCs w:val="18"/>
                <w:lang w:val="en-US"/>
              </w:rPr>
              <w:t>0</w:t>
            </w:r>
          </w:p>
        </w:tc>
        <w:tc>
          <w:tcPr>
            <w:tcW w:w="402" w:type="dxa"/>
            <w:vAlign w:val="center"/>
          </w:tcPr>
          <w:p w14:paraId="22CBC716">
            <w:pPr>
              <w:spacing w:line="400" w:lineRule="exact"/>
              <w:ind w:firstLine="0" w:firstLineChars="0"/>
              <w:rPr>
                <w:sz w:val="18"/>
                <w:szCs w:val="18"/>
                <w:lang w:val="en-US"/>
              </w:rPr>
            </w:pPr>
            <w:r>
              <w:rPr>
                <w:sz w:val="18"/>
                <w:szCs w:val="18"/>
                <w:lang w:val="en-US"/>
              </w:rPr>
              <w:t>0</w:t>
            </w:r>
          </w:p>
        </w:tc>
        <w:tc>
          <w:tcPr>
            <w:tcW w:w="402" w:type="dxa"/>
            <w:vAlign w:val="center"/>
          </w:tcPr>
          <w:p w14:paraId="3327443E">
            <w:pPr>
              <w:spacing w:line="400" w:lineRule="exact"/>
              <w:ind w:firstLine="0" w:firstLineChars="0"/>
              <w:rPr>
                <w:sz w:val="18"/>
                <w:szCs w:val="18"/>
                <w:lang w:val="en-US"/>
              </w:rPr>
            </w:pPr>
            <w:r>
              <w:rPr>
                <w:sz w:val="18"/>
                <w:szCs w:val="18"/>
                <w:lang w:val="en-US"/>
              </w:rPr>
              <w:t>0</w:t>
            </w:r>
          </w:p>
        </w:tc>
        <w:tc>
          <w:tcPr>
            <w:tcW w:w="402" w:type="dxa"/>
            <w:vAlign w:val="center"/>
          </w:tcPr>
          <w:p w14:paraId="76C11600">
            <w:pPr>
              <w:spacing w:line="400" w:lineRule="exact"/>
              <w:ind w:firstLine="0" w:firstLineChars="0"/>
              <w:rPr>
                <w:sz w:val="18"/>
                <w:szCs w:val="18"/>
                <w:lang w:val="en-US"/>
              </w:rPr>
            </w:pPr>
            <w:r>
              <w:rPr>
                <w:sz w:val="18"/>
                <w:szCs w:val="18"/>
                <w:lang w:val="en-US"/>
              </w:rPr>
              <w:t>0</w:t>
            </w:r>
          </w:p>
        </w:tc>
        <w:tc>
          <w:tcPr>
            <w:tcW w:w="401" w:type="dxa"/>
            <w:vAlign w:val="center"/>
          </w:tcPr>
          <w:p w14:paraId="063992A7">
            <w:pPr>
              <w:spacing w:line="400" w:lineRule="exact"/>
              <w:ind w:firstLine="0" w:firstLineChars="0"/>
              <w:rPr>
                <w:sz w:val="18"/>
                <w:szCs w:val="18"/>
                <w:lang w:val="en-US"/>
              </w:rPr>
            </w:pPr>
            <w:r>
              <w:rPr>
                <w:sz w:val="18"/>
                <w:szCs w:val="18"/>
                <w:lang w:val="en-US"/>
              </w:rPr>
              <w:t>0</w:t>
            </w:r>
          </w:p>
        </w:tc>
        <w:tc>
          <w:tcPr>
            <w:tcW w:w="402" w:type="dxa"/>
            <w:vAlign w:val="center"/>
          </w:tcPr>
          <w:p w14:paraId="18C8604D">
            <w:pPr>
              <w:spacing w:line="400" w:lineRule="exact"/>
              <w:ind w:firstLine="0" w:firstLineChars="0"/>
              <w:rPr>
                <w:sz w:val="18"/>
                <w:szCs w:val="18"/>
                <w:lang w:val="en-US"/>
              </w:rPr>
            </w:pPr>
            <w:r>
              <w:rPr>
                <w:sz w:val="18"/>
                <w:szCs w:val="18"/>
                <w:lang w:val="en-US"/>
              </w:rPr>
              <w:t>0</w:t>
            </w:r>
          </w:p>
        </w:tc>
        <w:tc>
          <w:tcPr>
            <w:tcW w:w="402" w:type="dxa"/>
            <w:vAlign w:val="center"/>
          </w:tcPr>
          <w:p w14:paraId="4D839DA7">
            <w:pPr>
              <w:spacing w:line="400" w:lineRule="exact"/>
              <w:ind w:firstLine="0" w:firstLineChars="0"/>
              <w:rPr>
                <w:sz w:val="18"/>
                <w:szCs w:val="18"/>
                <w:lang w:val="en-US"/>
              </w:rPr>
            </w:pPr>
            <w:r>
              <w:rPr>
                <w:sz w:val="18"/>
                <w:szCs w:val="18"/>
                <w:lang w:val="en-US"/>
              </w:rPr>
              <w:t>0</w:t>
            </w:r>
          </w:p>
        </w:tc>
        <w:tc>
          <w:tcPr>
            <w:tcW w:w="401" w:type="dxa"/>
            <w:vAlign w:val="center"/>
          </w:tcPr>
          <w:p w14:paraId="642653D3">
            <w:pPr>
              <w:spacing w:line="400" w:lineRule="exact"/>
              <w:ind w:firstLine="0" w:firstLineChars="0"/>
              <w:rPr>
                <w:sz w:val="18"/>
                <w:szCs w:val="18"/>
                <w:lang w:val="en-US"/>
              </w:rPr>
            </w:pPr>
            <w:r>
              <w:rPr>
                <w:sz w:val="18"/>
                <w:szCs w:val="18"/>
                <w:lang w:val="en-US"/>
              </w:rPr>
              <w:t>0</w:t>
            </w:r>
          </w:p>
        </w:tc>
        <w:tc>
          <w:tcPr>
            <w:tcW w:w="402" w:type="dxa"/>
            <w:vAlign w:val="center"/>
          </w:tcPr>
          <w:p w14:paraId="6DEF4125">
            <w:pPr>
              <w:spacing w:line="400" w:lineRule="exact"/>
              <w:ind w:firstLine="0" w:firstLineChars="0"/>
              <w:rPr>
                <w:sz w:val="18"/>
                <w:szCs w:val="18"/>
                <w:lang w:val="en-US"/>
              </w:rPr>
            </w:pPr>
            <w:r>
              <w:rPr>
                <w:sz w:val="18"/>
                <w:szCs w:val="18"/>
                <w:lang w:val="en-US"/>
              </w:rPr>
              <w:t>0</w:t>
            </w:r>
          </w:p>
        </w:tc>
        <w:tc>
          <w:tcPr>
            <w:tcW w:w="402" w:type="dxa"/>
            <w:vAlign w:val="center"/>
          </w:tcPr>
          <w:p w14:paraId="726BADB0">
            <w:pPr>
              <w:spacing w:line="400" w:lineRule="exact"/>
              <w:ind w:firstLine="0" w:firstLineChars="0"/>
              <w:rPr>
                <w:sz w:val="18"/>
                <w:szCs w:val="18"/>
                <w:lang w:val="en-US"/>
              </w:rPr>
            </w:pPr>
            <w:r>
              <w:rPr>
                <w:sz w:val="18"/>
                <w:szCs w:val="18"/>
                <w:lang w:val="en-US"/>
              </w:rPr>
              <w:t>0</w:t>
            </w:r>
          </w:p>
        </w:tc>
        <w:tc>
          <w:tcPr>
            <w:tcW w:w="402" w:type="dxa"/>
            <w:vAlign w:val="center"/>
          </w:tcPr>
          <w:p w14:paraId="7E13CF1A">
            <w:pPr>
              <w:spacing w:line="400" w:lineRule="exact"/>
              <w:ind w:firstLine="0" w:firstLineChars="0"/>
              <w:rPr>
                <w:sz w:val="18"/>
                <w:szCs w:val="18"/>
                <w:lang w:val="en-US"/>
              </w:rPr>
            </w:pPr>
            <w:r>
              <w:rPr>
                <w:sz w:val="18"/>
                <w:szCs w:val="18"/>
                <w:lang w:val="en-US"/>
              </w:rPr>
              <w:t>0</w:t>
            </w:r>
          </w:p>
        </w:tc>
        <w:tc>
          <w:tcPr>
            <w:tcW w:w="401" w:type="dxa"/>
            <w:vAlign w:val="center"/>
          </w:tcPr>
          <w:p w14:paraId="18488274">
            <w:pPr>
              <w:spacing w:line="400" w:lineRule="exact"/>
              <w:ind w:firstLine="0" w:firstLineChars="0"/>
              <w:rPr>
                <w:sz w:val="18"/>
                <w:szCs w:val="18"/>
                <w:lang w:val="en-US"/>
              </w:rPr>
            </w:pPr>
            <w:r>
              <w:rPr>
                <w:sz w:val="18"/>
                <w:szCs w:val="18"/>
                <w:lang w:val="en-US"/>
              </w:rPr>
              <w:t>0</w:t>
            </w:r>
          </w:p>
        </w:tc>
        <w:tc>
          <w:tcPr>
            <w:tcW w:w="402" w:type="dxa"/>
            <w:vAlign w:val="center"/>
          </w:tcPr>
          <w:p w14:paraId="396E630E">
            <w:pPr>
              <w:spacing w:line="400" w:lineRule="exact"/>
              <w:ind w:firstLine="0" w:firstLineChars="0"/>
              <w:rPr>
                <w:sz w:val="18"/>
                <w:szCs w:val="18"/>
                <w:lang w:val="en-US"/>
              </w:rPr>
            </w:pPr>
            <w:r>
              <w:rPr>
                <w:sz w:val="18"/>
                <w:szCs w:val="18"/>
                <w:lang w:val="en-US"/>
              </w:rPr>
              <w:t>0</w:t>
            </w:r>
          </w:p>
        </w:tc>
        <w:tc>
          <w:tcPr>
            <w:tcW w:w="402" w:type="dxa"/>
            <w:vAlign w:val="center"/>
          </w:tcPr>
          <w:p w14:paraId="0DFE128D">
            <w:pPr>
              <w:spacing w:line="400" w:lineRule="exact"/>
              <w:ind w:firstLine="0" w:firstLineChars="0"/>
              <w:rPr>
                <w:sz w:val="18"/>
                <w:szCs w:val="18"/>
                <w:lang w:val="en-US"/>
              </w:rPr>
            </w:pPr>
            <w:r>
              <w:rPr>
                <w:sz w:val="18"/>
                <w:szCs w:val="18"/>
                <w:lang w:val="en-US"/>
              </w:rPr>
              <w:t>0</w:t>
            </w:r>
          </w:p>
        </w:tc>
        <w:tc>
          <w:tcPr>
            <w:tcW w:w="401" w:type="dxa"/>
            <w:vAlign w:val="center"/>
          </w:tcPr>
          <w:p w14:paraId="550754EA">
            <w:pPr>
              <w:spacing w:line="400" w:lineRule="exact"/>
              <w:ind w:firstLine="0" w:firstLineChars="0"/>
              <w:rPr>
                <w:sz w:val="18"/>
                <w:szCs w:val="18"/>
                <w:lang w:val="en-US"/>
              </w:rPr>
            </w:pPr>
            <w:r>
              <w:rPr>
                <w:sz w:val="18"/>
                <w:szCs w:val="18"/>
                <w:lang w:val="en-US"/>
              </w:rPr>
              <w:t>0</w:t>
            </w:r>
          </w:p>
        </w:tc>
        <w:tc>
          <w:tcPr>
            <w:tcW w:w="402" w:type="dxa"/>
            <w:vAlign w:val="center"/>
          </w:tcPr>
          <w:p w14:paraId="28DE9176">
            <w:pPr>
              <w:spacing w:line="400" w:lineRule="exact"/>
              <w:ind w:firstLine="0" w:firstLineChars="0"/>
              <w:rPr>
                <w:sz w:val="18"/>
                <w:szCs w:val="18"/>
                <w:lang w:val="en-US"/>
              </w:rPr>
            </w:pPr>
            <w:r>
              <w:rPr>
                <w:sz w:val="18"/>
                <w:szCs w:val="18"/>
                <w:lang w:val="en-US"/>
              </w:rPr>
              <w:t>0</w:t>
            </w:r>
          </w:p>
        </w:tc>
        <w:tc>
          <w:tcPr>
            <w:tcW w:w="402" w:type="dxa"/>
            <w:vAlign w:val="center"/>
          </w:tcPr>
          <w:p w14:paraId="6503BA93">
            <w:pPr>
              <w:spacing w:line="400" w:lineRule="exact"/>
              <w:ind w:firstLine="0" w:firstLineChars="0"/>
              <w:rPr>
                <w:sz w:val="18"/>
                <w:szCs w:val="18"/>
                <w:lang w:val="en-US"/>
              </w:rPr>
            </w:pPr>
            <w:r>
              <w:rPr>
                <w:sz w:val="18"/>
                <w:szCs w:val="18"/>
                <w:lang w:val="en-US"/>
              </w:rPr>
              <w:t>0</w:t>
            </w:r>
          </w:p>
        </w:tc>
        <w:tc>
          <w:tcPr>
            <w:tcW w:w="402" w:type="dxa"/>
            <w:vAlign w:val="center"/>
          </w:tcPr>
          <w:p w14:paraId="42B340E1">
            <w:pPr>
              <w:spacing w:line="400" w:lineRule="exact"/>
              <w:ind w:firstLine="0" w:firstLineChars="0"/>
              <w:rPr>
                <w:sz w:val="18"/>
                <w:szCs w:val="18"/>
                <w:lang w:val="en-US"/>
              </w:rPr>
            </w:pPr>
            <w:r>
              <w:rPr>
                <w:sz w:val="18"/>
                <w:szCs w:val="18"/>
                <w:lang w:val="en-US"/>
              </w:rPr>
              <w:t>0</w:t>
            </w:r>
          </w:p>
        </w:tc>
      </w:tr>
      <w:tr w14:paraId="167C8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42C6C9">
            <w:pPr>
              <w:spacing w:line="400" w:lineRule="exact"/>
              <w:ind w:firstLine="0" w:firstLineChars="0"/>
              <w:rPr>
                <w:sz w:val="18"/>
                <w:szCs w:val="18"/>
                <w:lang w:val="en-US"/>
              </w:rPr>
            </w:pPr>
            <w:r>
              <w:rPr>
                <w:sz w:val="18"/>
                <w:szCs w:val="18"/>
                <w:lang w:val="en-US"/>
              </w:rPr>
              <w:t>教育-普通教室</w:t>
            </w:r>
          </w:p>
        </w:tc>
        <w:tc>
          <w:tcPr>
            <w:tcW w:w="401" w:type="dxa"/>
            <w:vAlign w:val="center"/>
          </w:tcPr>
          <w:p w14:paraId="76A162DC">
            <w:pPr>
              <w:spacing w:line="400" w:lineRule="exact"/>
              <w:ind w:firstLine="0" w:firstLineChars="0"/>
              <w:rPr>
                <w:sz w:val="18"/>
                <w:szCs w:val="18"/>
                <w:lang w:val="en-US"/>
              </w:rPr>
            </w:pPr>
            <w:r>
              <w:rPr>
                <w:sz w:val="18"/>
                <w:szCs w:val="18"/>
                <w:lang w:val="en-US"/>
              </w:rPr>
              <w:t>0</w:t>
            </w:r>
          </w:p>
        </w:tc>
        <w:tc>
          <w:tcPr>
            <w:tcW w:w="402" w:type="dxa"/>
            <w:vAlign w:val="center"/>
          </w:tcPr>
          <w:p w14:paraId="78F94290">
            <w:pPr>
              <w:spacing w:line="400" w:lineRule="exact"/>
              <w:ind w:firstLine="0" w:firstLineChars="0"/>
              <w:rPr>
                <w:sz w:val="18"/>
                <w:szCs w:val="18"/>
                <w:lang w:val="en-US"/>
              </w:rPr>
            </w:pPr>
            <w:r>
              <w:rPr>
                <w:sz w:val="18"/>
                <w:szCs w:val="18"/>
                <w:lang w:val="en-US"/>
              </w:rPr>
              <w:t>0</w:t>
            </w:r>
          </w:p>
        </w:tc>
        <w:tc>
          <w:tcPr>
            <w:tcW w:w="402" w:type="dxa"/>
            <w:vAlign w:val="center"/>
          </w:tcPr>
          <w:p w14:paraId="128AC1B6">
            <w:pPr>
              <w:spacing w:line="400" w:lineRule="exact"/>
              <w:ind w:firstLine="0" w:firstLineChars="0"/>
              <w:rPr>
                <w:sz w:val="18"/>
                <w:szCs w:val="18"/>
                <w:lang w:val="en-US"/>
              </w:rPr>
            </w:pPr>
            <w:r>
              <w:rPr>
                <w:sz w:val="18"/>
                <w:szCs w:val="18"/>
                <w:lang w:val="en-US"/>
              </w:rPr>
              <w:t>0</w:t>
            </w:r>
          </w:p>
        </w:tc>
        <w:tc>
          <w:tcPr>
            <w:tcW w:w="401" w:type="dxa"/>
            <w:vAlign w:val="center"/>
          </w:tcPr>
          <w:p w14:paraId="610A0A9F">
            <w:pPr>
              <w:spacing w:line="400" w:lineRule="exact"/>
              <w:ind w:firstLine="0" w:firstLineChars="0"/>
              <w:rPr>
                <w:sz w:val="18"/>
                <w:szCs w:val="18"/>
                <w:lang w:val="en-US"/>
              </w:rPr>
            </w:pPr>
            <w:r>
              <w:rPr>
                <w:sz w:val="18"/>
                <w:szCs w:val="18"/>
                <w:lang w:val="en-US"/>
              </w:rPr>
              <w:t>0</w:t>
            </w:r>
          </w:p>
        </w:tc>
        <w:tc>
          <w:tcPr>
            <w:tcW w:w="402" w:type="dxa"/>
            <w:vAlign w:val="center"/>
          </w:tcPr>
          <w:p w14:paraId="6353D7D5">
            <w:pPr>
              <w:spacing w:line="400" w:lineRule="exact"/>
              <w:ind w:firstLine="0" w:firstLineChars="0"/>
              <w:rPr>
                <w:sz w:val="18"/>
                <w:szCs w:val="18"/>
                <w:lang w:val="en-US"/>
              </w:rPr>
            </w:pPr>
            <w:r>
              <w:rPr>
                <w:sz w:val="18"/>
                <w:szCs w:val="18"/>
                <w:lang w:val="en-US"/>
              </w:rPr>
              <w:t>0</w:t>
            </w:r>
          </w:p>
        </w:tc>
        <w:tc>
          <w:tcPr>
            <w:tcW w:w="402" w:type="dxa"/>
            <w:vAlign w:val="center"/>
          </w:tcPr>
          <w:p w14:paraId="45BF91A1">
            <w:pPr>
              <w:spacing w:line="400" w:lineRule="exact"/>
              <w:ind w:firstLine="0" w:firstLineChars="0"/>
              <w:rPr>
                <w:sz w:val="18"/>
                <w:szCs w:val="18"/>
                <w:lang w:val="en-US"/>
              </w:rPr>
            </w:pPr>
            <w:r>
              <w:rPr>
                <w:sz w:val="18"/>
                <w:szCs w:val="18"/>
                <w:lang w:val="en-US"/>
              </w:rPr>
              <w:t>0</w:t>
            </w:r>
          </w:p>
        </w:tc>
        <w:tc>
          <w:tcPr>
            <w:tcW w:w="401" w:type="dxa"/>
            <w:vAlign w:val="center"/>
          </w:tcPr>
          <w:p w14:paraId="72B96E40">
            <w:pPr>
              <w:spacing w:line="400" w:lineRule="exact"/>
              <w:ind w:firstLine="0" w:firstLineChars="0"/>
              <w:rPr>
                <w:sz w:val="18"/>
                <w:szCs w:val="18"/>
                <w:lang w:val="en-US"/>
              </w:rPr>
            </w:pPr>
            <w:r>
              <w:rPr>
                <w:sz w:val="18"/>
                <w:szCs w:val="18"/>
                <w:lang w:val="en-US"/>
              </w:rPr>
              <w:t>10</w:t>
            </w:r>
          </w:p>
        </w:tc>
        <w:tc>
          <w:tcPr>
            <w:tcW w:w="402" w:type="dxa"/>
            <w:vAlign w:val="center"/>
          </w:tcPr>
          <w:p w14:paraId="16A47552">
            <w:pPr>
              <w:spacing w:line="400" w:lineRule="exact"/>
              <w:ind w:firstLine="0" w:firstLineChars="0"/>
              <w:rPr>
                <w:sz w:val="18"/>
                <w:szCs w:val="18"/>
                <w:lang w:val="en-US"/>
              </w:rPr>
            </w:pPr>
            <w:r>
              <w:rPr>
                <w:sz w:val="18"/>
                <w:szCs w:val="18"/>
                <w:lang w:val="en-US"/>
              </w:rPr>
              <w:t>50</w:t>
            </w:r>
          </w:p>
        </w:tc>
        <w:tc>
          <w:tcPr>
            <w:tcW w:w="402" w:type="dxa"/>
            <w:vAlign w:val="center"/>
          </w:tcPr>
          <w:p w14:paraId="289A7A57">
            <w:pPr>
              <w:spacing w:line="400" w:lineRule="exact"/>
              <w:ind w:firstLine="0" w:firstLineChars="0"/>
              <w:rPr>
                <w:sz w:val="18"/>
                <w:szCs w:val="18"/>
                <w:lang w:val="en-US"/>
              </w:rPr>
            </w:pPr>
            <w:r>
              <w:rPr>
                <w:sz w:val="18"/>
                <w:szCs w:val="18"/>
                <w:lang w:val="en-US"/>
              </w:rPr>
              <w:t>95</w:t>
            </w:r>
          </w:p>
        </w:tc>
        <w:tc>
          <w:tcPr>
            <w:tcW w:w="402" w:type="dxa"/>
            <w:vAlign w:val="center"/>
          </w:tcPr>
          <w:p w14:paraId="1532D329">
            <w:pPr>
              <w:spacing w:line="400" w:lineRule="exact"/>
              <w:ind w:firstLine="0" w:firstLineChars="0"/>
              <w:rPr>
                <w:sz w:val="18"/>
                <w:szCs w:val="18"/>
                <w:lang w:val="en-US"/>
              </w:rPr>
            </w:pPr>
            <w:r>
              <w:rPr>
                <w:sz w:val="18"/>
                <w:szCs w:val="18"/>
                <w:lang w:val="en-US"/>
              </w:rPr>
              <w:t>95</w:t>
            </w:r>
          </w:p>
        </w:tc>
        <w:tc>
          <w:tcPr>
            <w:tcW w:w="401" w:type="dxa"/>
            <w:vAlign w:val="center"/>
          </w:tcPr>
          <w:p w14:paraId="28A7B24A">
            <w:pPr>
              <w:spacing w:line="400" w:lineRule="exact"/>
              <w:ind w:firstLine="0" w:firstLineChars="0"/>
              <w:rPr>
                <w:sz w:val="18"/>
                <w:szCs w:val="18"/>
                <w:lang w:val="en-US"/>
              </w:rPr>
            </w:pPr>
            <w:r>
              <w:rPr>
                <w:sz w:val="18"/>
                <w:szCs w:val="18"/>
                <w:lang w:val="en-US"/>
              </w:rPr>
              <w:t>95</w:t>
            </w:r>
          </w:p>
        </w:tc>
        <w:tc>
          <w:tcPr>
            <w:tcW w:w="402" w:type="dxa"/>
            <w:vAlign w:val="center"/>
          </w:tcPr>
          <w:p w14:paraId="405534FB">
            <w:pPr>
              <w:spacing w:line="400" w:lineRule="exact"/>
              <w:ind w:firstLine="0" w:firstLineChars="0"/>
              <w:rPr>
                <w:sz w:val="18"/>
                <w:szCs w:val="18"/>
                <w:lang w:val="en-US"/>
              </w:rPr>
            </w:pPr>
            <w:r>
              <w:rPr>
                <w:sz w:val="18"/>
                <w:szCs w:val="18"/>
                <w:lang w:val="en-US"/>
              </w:rPr>
              <w:t>50</w:t>
            </w:r>
          </w:p>
        </w:tc>
        <w:tc>
          <w:tcPr>
            <w:tcW w:w="402" w:type="dxa"/>
            <w:vAlign w:val="center"/>
          </w:tcPr>
          <w:p w14:paraId="2EC339F6">
            <w:pPr>
              <w:spacing w:line="400" w:lineRule="exact"/>
              <w:ind w:firstLine="0" w:firstLineChars="0"/>
              <w:rPr>
                <w:sz w:val="18"/>
                <w:szCs w:val="18"/>
                <w:lang w:val="en-US"/>
              </w:rPr>
            </w:pPr>
            <w:r>
              <w:rPr>
                <w:sz w:val="18"/>
                <w:szCs w:val="18"/>
                <w:lang w:val="en-US"/>
              </w:rPr>
              <w:t>50</w:t>
            </w:r>
          </w:p>
        </w:tc>
        <w:tc>
          <w:tcPr>
            <w:tcW w:w="401" w:type="dxa"/>
            <w:vAlign w:val="center"/>
          </w:tcPr>
          <w:p w14:paraId="5CDA378B">
            <w:pPr>
              <w:spacing w:line="400" w:lineRule="exact"/>
              <w:ind w:firstLine="0" w:firstLineChars="0"/>
              <w:rPr>
                <w:sz w:val="18"/>
                <w:szCs w:val="18"/>
                <w:lang w:val="en-US"/>
              </w:rPr>
            </w:pPr>
            <w:r>
              <w:rPr>
                <w:sz w:val="18"/>
                <w:szCs w:val="18"/>
                <w:lang w:val="en-US"/>
              </w:rPr>
              <w:t>95</w:t>
            </w:r>
          </w:p>
        </w:tc>
        <w:tc>
          <w:tcPr>
            <w:tcW w:w="402" w:type="dxa"/>
            <w:vAlign w:val="center"/>
          </w:tcPr>
          <w:p w14:paraId="238179C0">
            <w:pPr>
              <w:spacing w:line="400" w:lineRule="exact"/>
              <w:ind w:firstLine="0" w:firstLineChars="0"/>
              <w:rPr>
                <w:sz w:val="18"/>
                <w:szCs w:val="18"/>
                <w:lang w:val="en-US"/>
              </w:rPr>
            </w:pPr>
            <w:r>
              <w:rPr>
                <w:sz w:val="18"/>
                <w:szCs w:val="18"/>
                <w:lang w:val="en-US"/>
              </w:rPr>
              <w:t>95</w:t>
            </w:r>
          </w:p>
        </w:tc>
        <w:tc>
          <w:tcPr>
            <w:tcW w:w="402" w:type="dxa"/>
            <w:vAlign w:val="center"/>
          </w:tcPr>
          <w:p w14:paraId="6A31D255">
            <w:pPr>
              <w:spacing w:line="400" w:lineRule="exact"/>
              <w:ind w:firstLine="0" w:firstLineChars="0"/>
              <w:rPr>
                <w:sz w:val="18"/>
                <w:szCs w:val="18"/>
                <w:lang w:val="en-US"/>
              </w:rPr>
            </w:pPr>
            <w:r>
              <w:rPr>
                <w:sz w:val="18"/>
                <w:szCs w:val="18"/>
                <w:lang w:val="en-US"/>
              </w:rPr>
              <w:t>95</w:t>
            </w:r>
          </w:p>
        </w:tc>
        <w:tc>
          <w:tcPr>
            <w:tcW w:w="402" w:type="dxa"/>
            <w:vAlign w:val="center"/>
          </w:tcPr>
          <w:p w14:paraId="628A0955">
            <w:pPr>
              <w:spacing w:line="400" w:lineRule="exact"/>
              <w:ind w:firstLine="0" w:firstLineChars="0"/>
              <w:rPr>
                <w:sz w:val="18"/>
                <w:szCs w:val="18"/>
                <w:lang w:val="en-US"/>
              </w:rPr>
            </w:pPr>
            <w:r>
              <w:rPr>
                <w:sz w:val="18"/>
                <w:szCs w:val="18"/>
                <w:lang w:val="en-US"/>
              </w:rPr>
              <w:t>95</w:t>
            </w:r>
          </w:p>
        </w:tc>
        <w:tc>
          <w:tcPr>
            <w:tcW w:w="401" w:type="dxa"/>
            <w:vAlign w:val="center"/>
          </w:tcPr>
          <w:p w14:paraId="4E74D41F">
            <w:pPr>
              <w:spacing w:line="400" w:lineRule="exact"/>
              <w:ind w:firstLine="0" w:firstLineChars="0"/>
              <w:rPr>
                <w:sz w:val="18"/>
                <w:szCs w:val="18"/>
                <w:lang w:val="en-US"/>
              </w:rPr>
            </w:pPr>
            <w:r>
              <w:rPr>
                <w:sz w:val="18"/>
                <w:szCs w:val="18"/>
                <w:lang w:val="en-US"/>
              </w:rPr>
              <w:t>30</w:t>
            </w:r>
          </w:p>
        </w:tc>
        <w:tc>
          <w:tcPr>
            <w:tcW w:w="402" w:type="dxa"/>
            <w:vAlign w:val="center"/>
          </w:tcPr>
          <w:p w14:paraId="6EE56CBE">
            <w:pPr>
              <w:spacing w:line="400" w:lineRule="exact"/>
              <w:ind w:firstLine="0" w:firstLineChars="0"/>
              <w:rPr>
                <w:sz w:val="18"/>
                <w:szCs w:val="18"/>
                <w:lang w:val="en-US"/>
              </w:rPr>
            </w:pPr>
            <w:r>
              <w:rPr>
                <w:sz w:val="18"/>
                <w:szCs w:val="18"/>
                <w:lang w:val="en-US"/>
              </w:rPr>
              <w:t>30</w:t>
            </w:r>
          </w:p>
        </w:tc>
        <w:tc>
          <w:tcPr>
            <w:tcW w:w="402" w:type="dxa"/>
            <w:vAlign w:val="center"/>
          </w:tcPr>
          <w:p w14:paraId="2B9FCD0F">
            <w:pPr>
              <w:spacing w:line="400" w:lineRule="exact"/>
              <w:ind w:firstLine="0" w:firstLineChars="0"/>
              <w:rPr>
                <w:sz w:val="18"/>
                <w:szCs w:val="18"/>
                <w:lang w:val="en-US"/>
              </w:rPr>
            </w:pPr>
            <w:r>
              <w:rPr>
                <w:sz w:val="18"/>
                <w:szCs w:val="18"/>
                <w:lang w:val="en-US"/>
              </w:rPr>
              <w:t>0</w:t>
            </w:r>
          </w:p>
        </w:tc>
        <w:tc>
          <w:tcPr>
            <w:tcW w:w="401" w:type="dxa"/>
            <w:vAlign w:val="center"/>
          </w:tcPr>
          <w:p w14:paraId="12F7EC1E">
            <w:pPr>
              <w:spacing w:line="400" w:lineRule="exact"/>
              <w:ind w:firstLine="0" w:firstLineChars="0"/>
              <w:rPr>
                <w:sz w:val="18"/>
                <w:szCs w:val="18"/>
                <w:lang w:val="en-US"/>
              </w:rPr>
            </w:pPr>
            <w:r>
              <w:rPr>
                <w:sz w:val="18"/>
                <w:szCs w:val="18"/>
                <w:lang w:val="en-US"/>
              </w:rPr>
              <w:t>0</w:t>
            </w:r>
          </w:p>
        </w:tc>
        <w:tc>
          <w:tcPr>
            <w:tcW w:w="402" w:type="dxa"/>
            <w:vAlign w:val="center"/>
          </w:tcPr>
          <w:p w14:paraId="334D0F82">
            <w:pPr>
              <w:spacing w:line="400" w:lineRule="exact"/>
              <w:ind w:firstLine="0" w:firstLineChars="0"/>
              <w:rPr>
                <w:sz w:val="18"/>
                <w:szCs w:val="18"/>
                <w:lang w:val="en-US"/>
              </w:rPr>
            </w:pPr>
            <w:r>
              <w:rPr>
                <w:sz w:val="18"/>
                <w:szCs w:val="18"/>
                <w:lang w:val="en-US"/>
              </w:rPr>
              <w:t>0</w:t>
            </w:r>
          </w:p>
        </w:tc>
        <w:tc>
          <w:tcPr>
            <w:tcW w:w="402" w:type="dxa"/>
            <w:vAlign w:val="center"/>
          </w:tcPr>
          <w:p w14:paraId="7FFAD73D">
            <w:pPr>
              <w:spacing w:line="400" w:lineRule="exact"/>
              <w:ind w:firstLine="0" w:firstLineChars="0"/>
              <w:rPr>
                <w:sz w:val="18"/>
                <w:szCs w:val="18"/>
                <w:lang w:val="en-US"/>
              </w:rPr>
            </w:pPr>
            <w:r>
              <w:rPr>
                <w:sz w:val="18"/>
                <w:szCs w:val="18"/>
                <w:lang w:val="en-US"/>
              </w:rPr>
              <w:t>0</w:t>
            </w:r>
          </w:p>
        </w:tc>
        <w:tc>
          <w:tcPr>
            <w:tcW w:w="402" w:type="dxa"/>
            <w:vAlign w:val="center"/>
          </w:tcPr>
          <w:p w14:paraId="5460E883">
            <w:pPr>
              <w:spacing w:line="400" w:lineRule="exact"/>
              <w:ind w:firstLine="0" w:firstLineChars="0"/>
              <w:rPr>
                <w:sz w:val="18"/>
                <w:szCs w:val="18"/>
                <w:lang w:val="en-US"/>
              </w:rPr>
            </w:pPr>
            <w:r>
              <w:rPr>
                <w:sz w:val="18"/>
                <w:szCs w:val="18"/>
                <w:lang w:val="en-US"/>
              </w:rPr>
              <w:t>0</w:t>
            </w:r>
          </w:p>
        </w:tc>
      </w:tr>
      <w:tr w14:paraId="44AB9640">
        <w:tblPrEx>
          <w:tblCellMar>
            <w:top w:w="0" w:type="dxa"/>
            <w:left w:w="57" w:type="dxa"/>
            <w:bottom w:w="0" w:type="dxa"/>
            <w:right w:w="0" w:type="dxa"/>
          </w:tblCellMar>
        </w:tblPrEx>
        <w:trPr>
          <w:jc w:val="center"/>
        </w:trPr>
        <w:tc>
          <w:tcPr>
            <w:tcW w:w="1045" w:type="dxa"/>
            <w:vMerge w:val="continue"/>
            <w:vAlign w:val="center"/>
          </w:tcPr>
          <w:p w14:paraId="32EE0D5F">
            <w:pPr>
              <w:spacing w:line="400" w:lineRule="exact"/>
              <w:ind w:firstLine="0" w:firstLineChars="0"/>
              <w:rPr>
                <w:sz w:val="18"/>
                <w:szCs w:val="18"/>
                <w:lang w:val="en-US"/>
              </w:rPr>
            </w:pPr>
          </w:p>
        </w:tc>
        <w:tc>
          <w:tcPr>
            <w:tcW w:w="401" w:type="dxa"/>
            <w:vAlign w:val="center"/>
          </w:tcPr>
          <w:p w14:paraId="59FFF718">
            <w:pPr>
              <w:spacing w:line="400" w:lineRule="exact"/>
              <w:ind w:firstLine="0" w:firstLineChars="0"/>
              <w:rPr>
                <w:sz w:val="18"/>
                <w:szCs w:val="18"/>
                <w:lang w:val="en-US"/>
              </w:rPr>
            </w:pPr>
            <w:r>
              <w:rPr>
                <w:sz w:val="18"/>
                <w:szCs w:val="18"/>
                <w:lang w:val="en-US"/>
              </w:rPr>
              <w:t>0</w:t>
            </w:r>
          </w:p>
        </w:tc>
        <w:tc>
          <w:tcPr>
            <w:tcW w:w="402" w:type="dxa"/>
            <w:vAlign w:val="center"/>
          </w:tcPr>
          <w:p w14:paraId="34A4BF8D">
            <w:pPr>
              <w:spacing w:line="400" w:lineRule="exact"/>
              <w:ind w:firstLine="0" w:firstLineChars="0"/>
              <w:rPr>
                <w:sz w:val="18"/>
                <w:szCs w:val="18"/>
                <w:lang w:val="en-US"/>
              </w:rPr>
            </w:pPr>
            <w:r>
              <w:rPr>
                <w:sz w:val="18"/>
                <w:szCs w:val="18"/>
                <w:lang w:val="en-US"/>
              </w:rPr>
              <w:t>0</w:t>
            </w:r>
          </w:p>
        </w:tc>
        <w:tc>
          <w:tcPr>
            <w:tcW w:w="402" w:type="dxa"/>
            <w:vAlign w:val="center"/>
          </w:tcPr>
          <w:p w14:paraId="738BA3E2">
            <w:pPr>
              <w:spacing w:line="400" w:lineRule="exact"/>
              <w:ind w:firstLine="0" w:firstLineChars="0"/>
              <w:rPr>
                <w:sz w:val="18"/>
                <w:szCs w:val="18"/>
                <w:lang w:val="en-US"/>
              </w:rPr>
            </w:pPr>
            <w:r>
              <w:rPr>
                <w:sz w:val="18"/>
                <w:szCs w:val="18"/>
                <w:lang w:val="en-US"/>
              </w:rPr>
              <w:t>0</w:t>
            </w:r>
          </w:p>
        </w:tc>
        <w:tc>
          <w:tcPr>
            <w:tcW w:w="401" w:type="dxa"/>
            <w:vAlign w:val="center"/>
          </w:tcPr>
          <w:p w14:paraId="4019DDDD">
            <w:pPr>
              <w:spacing w:line="400" w:lineRule="exact"/>
              <w:ind w:firstLine="0" w:firstLineChars="0"/>
              <w:rPr>
                <w:sz w:val="18"/>
                <w:szCs w:val="18"/>
                <w:lang w:val="en-US"/>
              </w:rPr>
            </w:pPr>
            <w:r>
              <w:rPr>
                <w:sz w:val="18"/>
                <w:szCs w:val="18"/>
                <w:lang w:val="en-US"/>
              </w:rPr>
              <w:t>0</w:t>
            </w:r>
          </w:p>
        </w:tc>
        <w:tc>
          <w:tcPr>
            <w:tcW w:w="402" w:type="dxa"/>
            <w:vAlign w:val="center"/>
          </w:tcPr>
          <w:p w14:paraId="7D722B81">
            <w:pPr>
              <w:spacing w:line="400" w:lineRule="exact"/>
              <w:ind w:firstLine="0" w:firstLineChars="0"/>
              <w:rPr>
                <w:sz w:val="18"/>
                <w:szCs w:val="18"/>
                <w:lang w:val="en-US"/>
              </w:rPr>
            </w:pPr>
            <w:r>
              <w:rPr>
                <w:sz w:val="18"/>
                <w:szCs w:val="18"/>
                <w:lang w:val="en-US"/>
              </w:rPr>
              <w:t>0</w:t>
            </w:r>
          </w:p>
        </w:tc>
        <w:tc>
          <w:tcPr>
            <w:tcW w:w="402" w:type="dxa"/>
            <w:vAlign w:val="center"/>
          </w:tcPr>
          <w:p w14:paraId="137F0802">
            <w:pPr>
              <w:spacing w:line="400" w:lineRule="exact"/>
              <w:ind w:firstLine="0" w:firstLineChars="0"/>
              <w:rPr>
                <w:sz w:val="18"/>
                <w:szCs w:val="18"/>
                <w:lang w:val="en-US"/>
              </w:rPr>
            </w:pPr>
            <w:r>
              <w:rPr>
                <w:sz w:val="18"/>
                <w:szCs w:val="18"/>
                <w:lang w:val="en-US"/>
              </w:rPr>
              <w:t>0</w:t>
            </w:r>
          </w:p>
        </w:tc>
        <w:tc>
          <w:tcPr>
            <w:tcW w:w="401" w:type="dxa"/>
            <w:vAlign w:val="center"/>
          </w:tcPr>
          <w:p w14:paraId="6C319A47">
            <w:pPr>
              <w:spacing w:line="400" w:lineRule="exact"/>
              <w:ind w:firstLine="0" w:firstLineChars="0"/>
              <w:rPr>
                <w:sz w:val="18"/>
                <w:szCs w:val="18"/>
                <w:lang w:val="en-US"/>
              </w:rPr>
            </w:pPr>
            <w:r>
              <w:rPr>
                <w:sz w:val="18"/>
                <w:szCs w:val="18"/>
                <w:lang w:val="en-US"/>
              </w:rPr>
              <w:t>0</w:t>
            </w:r>
          </w:p>
        </w:tc>
        <w:tc>
          <w:tcPr>
            <w:tcW w:w="402" w:type="dxa"/>
            <w:vAlign w:val="center"/>
          </w:tcPr>
          <w:p w14:paraId="23DE8E54">
            <w:pPr>
              <w:spacing w:line="400" w:lineRule="exact"/>
              <w:ind w:firstLine="0" w:firstLineChars="0"/>
              <w:rPr>
                <w:sz w:val="18"/>
                <w:szCs w:val="18"/>
                <w:lang w:val="en-US"/>
              </w:rPr>
            </w:pPr>
            <w:r>
              <w:rPr>
                <w:sz w:val="18"/>
                <w:szCs w:val="18"/>
                <w:lang w:val="en-US"/>
              </w:rPr>
              <w:t>0</w:t>
            </w:r>
          </w:p>
        </w:tc>
        <w:tc>
          <w:tcPr>
            <w:tcW w:w="402" w:type="dxa"/>
            <w:vAlign w:val="center"/>
          </w:tcPr>
          <w:p w14:paraId="06B4B35D">
            <w:pPr>
              <w:spacing w:line="400" w:lineRule="exact"/>
              <w:ind w:firstLine="0" w:firstLineChars="0"/>
              <w:rPr>
                <w:sz w:val="18"/>
                <w:szCs w:val="18"/>
                <w:lang w:val="en-US"/>
              </w:rPr>
            </w:pPr>
            <w:r>
              <w:rPr>
                <w:sz w:val="18"/>
                <w:szCs w:val="18"/>
                <w:lang w:val="en-US"/>
              </w:rPr>
              <w:t>0</w:t>
            </w:r>
          </w:p>
        </w:tc>
        <w:tc>
          <w:tcPr>
            <w:tcW w:w="402" w:type="dxa"/>
            <w:vAlign w:val="center"/>
          </w:tcPr>
          <w:p w14:paraId="1E1E59E5">
            <w:pPr>
              <w:spacing w:line="400" w:lineRule="exact"/>
              <w:ind w:firstLine="0" w:firstLineChars="0"/>
              <w:rPr>
                <w:sz w:val="18"/>
                <w:szCs w:val="18"/>
                <w:lang w:val="en-US"/>
              </w:rPr>
            </w:pPr>
            <w:r>
              <w:rPr>
                <w:sz w:val="18"/>
                <w:szCs w:val="18"/>
                <w:lang w:val="en-US"/>
              </w:rPr>
              <w:t>0</w:t>
            </w:r>
          </w:p>
        </w:tc>
        <w:tc>
          <w:tcPr>
            <w:tcW w:w="401" w:type="dxa"/>
            <w:vAlign w:val="center"/>
          </w:tcPr>
          <w:p w14:paraId="6E9DAB26">
            <w:pPr>
              <w:spacing w:line="400" w:lineRule="exact"/>
              <w:ind w:firstLine="0" w:firstLineChars="0"/>
              <w:rPr>
                <w:sz w:val="18"/>
                <w:szCs w:val="18"/>
                <w:lang w:val="en-US"/>
              </w:rPr>
            </w:pPr>
            <w:r>
              <w:rPr>
                <w:sz w:val="18"/>
                <w:szCs w:val="18"/>
                <w:lang w:val="en-US"/>
              </w:rPr>
              <w:t>0</w:t>
            </w:r>
          </w:p>
        </w:tc>
        <w:tc>
          <w:tcPr>
            <w:tcW w:w="402" w:type="dxa"/>
            <w:vAlign w:val="center"/>
          </w:tcPr>
          <w:p w14:paraId="6297D375">
            <w:pPr>
              <w:spacing w:line="400" w:lineRule="exact"/>
              <w:ind w:firstLine="0" w:firstLineChars="0"/>
              <w:rPr>
                <w:sz w:val="18"/>
                <w:szCs w:val="18"/>
                <w:lang w:val="en-US"/>
              </w:rPr>
            </w:pPr>
            <w:r>
              <w:rPr>
                <w:sz w:val="18"/>
                <w:szCs w:val="18"/>
                <w:lang w:val="en-US"/>
              </w:rPr>
              <w:t>0</w:t>
            </w:r>
          </w:p>
        </w:tc>
        <w:tc>
          <w:tcPr>
            <w:tcW w:w="402" w:type="dxa"/>
            <w:vAlign w:val="center"/>
          </w:tcPr>
          <w:p w14:paraId="103FC3C5">
            <w:pPr>
              <w:spacing w:line="400" w:lineRule="exact"/>
              <w:ind w:firstLine="0" w:firstLineChars="0"/>
              <w:rPr>
                <w:sz w:val="18"/>
                <w:szCs w:val="18"/>
                <w:lang w:val="en-US"/>
              </w:rPr>
            </w:pPr>
            <w:r>
              <w:rPr>
                <w:sz w:val="18"/>
                <w:szCs w:val="18"/>
                <w:lang w:val="en-US"/>
              </w:rPr>
              <w:t>0</w:t>
            </w:r>
          </w:p>
        </w:tc>
        <w:tc>
          <w:tcPr>
            <w:tcW w:w="401" w:type="dxa"/>
            <w:vAlign w:val="center"/>
          </w:tcPr>
          <w:p w14:paraId="3AA05E88">
            <w:pPr>
              <w:spacing w:line="400" w:lineRule="exact"/>
              <w:ind w:firstLine="0" w:firstLineChars="0"/>
              <w:rPr>
                <w:sz w:val="18"/>
                <w:szCs w:val="18"/>
                <w:lang w:val="en-US"/>
              </w:rPr>
            </w:pPr>
            <w:r>
              <w:rPr>
                <w:sz w:val="18"/>
                <w:szCs w:val="18"/>
                <w:lang w:val="en-US"/>
              </w:rPr>
              <w:t>0</w:t>
            </w:r>
          </w:p>
        </w:tc>
        <w:tc>
          <w:tcPr>
            <w:tcW w:w="402" w:type="dxa"/>
            <w:vAlign w:val="center"/>
          </w:tcPr>
          <w:p w14:paraId="710E34DB">
            <w:pPr>
              <w:spacing w:line="400" w:lineRule="exact"/>
              <w:ind w:firstLine="0" w:firstLineChars="0"/>
              <w:rPr>
                <w:sz w:val="18"/>
                <w:szCs w:val="18"/>
                <w:lang w:val="en-US"/>
              </w:rPr>
            </w:pPr>
            <w:r>
              <w:rPr>
                <w:sz w:val="18"/>
                <w:szCs w:val="18"/>
                <w:lang w:val="en-US"/>
              </w:rPr>
              <w:t>0</w:t>
            </w:r>
          </w:p>
        </w:tc>
        <w:tc>
          <w:tcPr>
            <w:tcW w:w="402" w:type="dxa"/>
            <w:vAlign w:val="center"/>
          </w:tcPr>
          <w:p w14:paraId="64D57EC1">
            <w:pPr>
              <w:spacing w:line="400" w:lineRule="exact"/>
              <w:ind w:firstLine="0" w:firstLineChars="0"/>
              <w:rPr>
                <w:sz w:val="18"/>
                <w:szCs w:val="18"/>
                <w:lang w:val="en-US"/>
              </w:rPr>
            </w:pPr>
            <w:r>
              <w:rPr>
                <w:sz w:val="18"/>
                <w:szCs w:val="18"/>
                <w:lang w:val="en-US"/>
              </w:rPr>
              <w:t>0</w:t>
            </w:r>
          </w:p>
        </w:tc>
        <w:tc>
          <w:tcPr>
            <w:tcW w:w="402" w:type="dxa"/>
            <w:vAlign w:val="center"/>
          </w:tcPr>
          <w:p w14:paraId="082466F0">
            <w:pPr>
              <w:spacing w:line="400" w:lineRule="exact"/>
              <w:ind w:firstLine="0" w:firstLineChars="0"/>
              <w:rPr>
                <w:sz w:val="18"/>
                <w:szCs w:val="18"/>
                <w:lang w:val="en-US"/>
              </w:rPr>
            </w:pPr>
            <w:r>
              <w:rPr>
                <w:sz w:val="18"/>
                <w:szCs w:val="18"/>
                <w:lang w:val="en-US"/>
              </w:rPr>
              <w:t>0</w:t>
            </w:r>
          </w:p>
        </w:tc>
        <w:tc>
          <w:tcPr>
            <w:tcW w:w="401" w:type="dxa"/>
            <w:vAlign w:val="center"/>
          </w:tcPr>
          <w:p w14:paraId="4AC80605">
            <w:pPr>
              <w:spacing w:line="400" w:lineRule="exact"/>
              <w:ind w:firstLine="0" w:firstLineChars="0"/>
              <w:rPr>
                <w:sz w:val="18"/>
                <w:szCs w:val="18"/>
                <w:lang w:val="en-US"/>
              </w:rPr>
            </w:pPr>
            <w:r>
              <w:rPr>
                <w:sz w:val="18"/>
                <w:szCs w:val="18"/>
                <w:lang w:val="en-US"/>
              </w:rPr>
              <w:t>0</w:t>
            </w:r>
          </w:p>
        </w:tc>
        <w:tc>
          <w:tcPr>
            <w:tcW w:w="402" w:type="dxa"/>
            <w:vAlign w:val="center"/>
          </w:tcPr>
          <w:p w14:paraId="3268C09E">
            <w:pPr>
              <w:spacing w:line="400" w:lineRule="exact"/>
              <w:ind w:firstLine="0" w:firstLineChars="0"/>
              <w:rPr>
                <w:sz w:val="18"/>
                <w:szCs w:val="18"/>
                <w:lang w:val="en-US"/>
              </w:rPr>
            </w:pPr>
            <w:r>
              <w:rPr>
                <w:sz w:val="18"/>
                <w:szCs w:val="18"/>
                <w:lang w:val="en-US"/>
              </w:rPr>
              <w:t>0</w:t>
            </w:r>
          </w:p>
        </w:tc>
        <w:tc>
          <w:tcPr>
            <w:tcW w:w="402" w:type="dxa"/>
            <w:vAlign w:val="center"/>
          </w:tcPr>
          <w:p w14:paraId="158EA65E">
            <w:pPr>
              <w:spacing w:line="400" w:lineRule="exact"/>
              <w:ind w:firstLine="0" w:firstLineChars="0"/>
              <w:rPr>
                <w:sz w:val="18"/>
                <w:szCs w:val="18"/>
                <w:lang w:val="en-US"/>
              </w:rPr>
            </w:pPr>
            <w:r>
              <w:rPr>
                <w:sz w:val="18"/>
                <w:szCs w:val="18"/>
                <w:lang w:val="en-US"/>
              </w:rPr>
              <w:t>0</w:t>
            </w:r>
          </w:p>
        </w:tc>
        <w:tc>
          <w:tcPr>
            <w:tcW w:w="401" w:type="dxa"/>
            <w:vAlign w:val="center"/>
          </w:tcPr>
          <w:p w14:paraId="301E2E11">
            <w:pPr>
              <w:spacing w:line="400" w:lineRule="exact"/>
              <w:ind w:firstLine="0" w:firstLineChars="0"/>
              <w:rPr>
                <w:sz w:val="18"/>
                <w:szCs w:val="18"/>
                <w:lang w:val="en-US"/>
              </w:rPr>
            </w:pPr>
            <w:r>
              <w:rPr>
                <w:sz w:val="18"/>
                <w:szCs w:val="18"/>
                <w:lang w:val="en-US"/>
              </w:rPr>
              <w:t>0</w:t>
            </w:r>
          </w:p>
        </w:tc>
        <w:tc>
          <w:tcPr>
            <w:tcW w:w="402" w:type="dxa"/>
            <w:vAlign w:val="center"/>
          </w:tcPr>
          <w:p w14:paraId="57D249D9">
            <w:pPr>
              <w:spacing w:line="400" w:lineRule="exact"/>
              <w:ind w:firstLine="0" w:firstLineChars="0"/>
              <w:rPr>
                <w:sz w:val="18"/>
                <w:szCs w:val="18"/>
                <w:lang w:val="en-US"/>
              </w:rPr>
            </w:pPr>
            <w:r>
              <w:rPr>
                <w:sz w:val="18"/>
                <w:szCs w:val="18"/>
                <w:lang w:val="en-US"/>
              </w:rPr>
              <w:t>0</w:t>
            </w:r>
          </w:p>
        </w:tc>
        <w:tc>
          <w:tcPr>
            <w:tcW w:w="402" w:type="dxa"/>
            <w:vAlign w:val="center"/>
          </w:tcPr>
          <w:p w14:paraId="0DAD9CCD">
            <w:pPr>
              <w:spacing w:line="400" w:lineRule="exact"/>
              <w:ind w:firstLine="0" w:firstLineChars="0"/>
              <w:rPr>
                <w:sz w:val="18"/>
                <w:szCs w:val="18"/>
                <w:lang w:val="en-US"/>
              </w:rPr>
            </w:pPr>
            <w:r>
              <w:rPr>
                <w:sz w:val="18"/>
                <w:szCs w:val="18"/>
                <w:lang w:val="en-US"/>
              </w:rPr>
              <w:t>0</w:t>
            </w:r>
          </w:p>
        </w:tc>
        <w:tc>
          <w:tcPr>
            <w:tcW w:w="402" w:type="dxa"/>
            <w:vAlign w:val="center"/>
          </w:tcPr>
          <w:p w14:paraId="3D37E7D8">
            <w:pPr>
              <w:spacing w:line="400" w:lineRule="exact"/>
              <w:ind w:firstLine="0" w:firstLineChars="0"/>
              <w:rPr>
                <w:sz w:val="18"/>
                <w:szCs w:val="18"/>
                <w:lang w:val="en-US"/>
              </w:rPr>
            </w:pPr>
            <w:r>
              <w:rPr>
                <w:sz w:val="18"/>
                <w:szCs w:val="18"/>
                <w:lang w:val="en-US"/>
              </w:rPr>
              <w:t>0</w:t>
            </w:r>
          </w:p>
        </w:tc>
      </w:tr>
      <w:tr w14:paraId="754B4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AD266D">
            <w:pPr>
              <w:spacing w:line="400" w:lineRule="exact"/>
              <w:ind w:firstLine="0" w:firstLineChars="0"/>
              <w:rPr>
                <w:sz w:val="18"/>
                <w:szCs w:val="18"/>
                <w:lang w:val="en-US"/>
              </w:rPr>
            </w:pPr>
            <w:r>
              <w:rPr>
                <w:sz w:val="18"/>
                <w:szCs w:val="18"/>
                <w:lang w:val="en-US"/>
              </w:rPr>
              <w:t>办公-档案室</w:t>
            </w:r>
          </w:p>
        </w:tc>
        <w:tc>
          <w:tcPr>
            <w:tcW w:w="401" w:type="dxa"/>
            <w:vAlign w:val="center"/>
          </w:tcPr>
          <w:p w14:paraId="26B4FCEB">
            <w:pPr>
              <w:spacing w:line="400" w:lineRule="exact"/>
              <w:ind w:firstLine="0" w:firstLineChars="0"/>
              <w:rPr>
                <w:sz w:val="18"/>
                <w:szCs w:val="18"/>
                <w:lang w:val="en-US"/>
              </w:rPr>
            </w:pPr>
            <w:r>
              <w:rPr>
                <w:sz w:val="18"/>
                <w:szCs w:val="18"/>
                <w:lang w:val="en-US"/>
              </w:rPr>
              <w:t>0</w:t>
            </w:r>
          </w:p>
        </w:tc>
        <w:tc>
          <w:tcPr>
            <w:tcW w:w="402" w:type="dxa"/>
            <w:vAlign w:val="center"/>
          </w:tcPr>
          <w:p w14:paraId="5214375A">
            <w:pPr>
              <w:spacing w:line="400" w:lineRule="exact"/>
              <w:ind w:firstLine="0" w:firstLineChars="0"/>
              <w:rPr>
                <w:sz w:val="18"/>
                <w:szCs w:val="18"/>
                <w:lang w:val="en-US"/>
              </w:rPr>
            </w:pPr>
            <w:r>
              <w:rPr>
                <w:sz w:val="18"/>
                <w:szCs w:val="18"/>
                <w:lang w:val="en-US"/>
              </w:rPr>
              <w:t>0</w:t>
            </w:r>
          </w:p>
        </w:tc>
        <w:tc>
          <w:tcPr>
            <w:tcW w:w="402" w:type="dxa"/>
            <w:vAlign w:val="center"/>
          </w:tcPr>
          <w:p w14:paraId="77567210">
            <w:pPr>
              <w:spacing w:line="400" w:lineRule="exact"/>
              <w:ind w:firstLine="0" w:firstLineChars="0"/>
              <w:rPr>
                <w:sz w:val="18"/>
                <w:szCs w:val="18"/>
                <w:lang w:val="en-US"/>
              </w:rPr>
            </w:pPr>
            <w:r>
              <w:rPr>
                <w:sz w:val="18"/>
                <w:szCs w:val="18"/>
                <w:lang w:val="en-US"/>
              </w:rPr>
              <w:t>0</w:t>
            </w:r>
          </w:p>
        </w:tc>
        <w:tc>
          <w:tcPr>
            <w:tcW w:w="401" w:type="dxa"/>
            <w:vAlign w:val="center"/>
          </w:tcPr>
          <w:p w14:paraId="245E50C1">
            <w:pPr>
              <w:spacing w:line="400" w:lineRule="exact"/>
              <w:ind w:firstLine="0" w:firstLineChars="0"/>
              <w:rPr>
                <w:sz w:val="18"/>
                <w:szCs w:val="18"/>
                <w:lang w:val="en-US"/>
              </w:rPr>
            </w:pPr>
            <w:r>
              <w:rPr>
                <w:sz w:val="18"/>
                <w:szCs w:val="18"/>
                <w:lang w:val="en-US"/>
              </w:rPr>
              <w:t>0</w:t>
            </w:r>
          </w:p>
        </w:tc>
        <w:tc>
          <w:tcPr>
            <w:tcW w:w="402" w:type="dxa"/>
            <w:vAlign w:val="center"/>
          </w:tcPr>
          <w:p w14:paraId="58339DB8">
            <w:pPr>
              <w:spacing w:line="400" w:lineRule="exact"/>
              <w:ind w:firstLine="0" w:firstLineChars="0"/>
              <w:rPr>
                <w:sz w:val="18"/>
                <w:szCs w:val="18"/>
                <w:lang w:val="en-US"/>
              </w:rPr>
            </w:pPr>
            <w:r>
              <w:rPr>
                <w:sz w:val="18"/>
                <w:szCs w:val="18"/>
                <w:lang w:val="en-US"/>
              </w:rPr>
              <w:t>0</w:t>
            </w:r>
          </w:p>
        </w:tc>
        <w:tc>
          <w:tcPr>
            <w:tcW w:w="402" w:type="dxa"/>
            <w:vAlign w:val="center"/>
          </w:tcPr>
          <w:p w14:paraId="78CFF2D1">
            <w:pPr>
              <w:spacing w:line="400" w:lineRule="exact"/>
              <w:ind w:firstLine="0" w:firstLineChars="0"/>
              <w:rPr>
                <w:sz w:val="18"/>
                <w:szCs w:val="18"/>
                <w:lang w:val="en-US"/>
              </w:rPr>
            </w:pPr>
            <w:r>
              <w:rPr>
                <w:sz w:val="18"/>
                <w:szCs w:val="18"/>
                <w:lang w:val="en-US"/>
              </w:rPr>
              <w:t>0</w:t>
            </w:r>
          </w:p>
        </w:tc>
        <w:tc>
          <w:tcPr>
            <w:tcW w:w="401" w:type="dxa"/>
            <w:vAlign w:val="center"/>
          </w:tcPr>
          <w:p w14:paraId="716D233F">
            <w:pPr>
              <w:spacing w:line="400" w:lineRule="exact"/>
              <w:ind w:firstLine="0" w:firstLineChars="0"/>
              <w:rPr>
                <w:sz w:val="18"/>
                <w:szCs w:val="18"/>
                <w:lang w:val="en-US"/>
              </w:rPr>
            </w:pPr>
            <w:r>
              <w:rPr>
                <w:sz w:val="18"/>
                <w:szCs w:val="18"/>
                <w:lang w:val="en-US"/>
              </w:rPr>
              <w:t>10</w:t>
            </w:r>
          </w:p>
        </w:tc>
        <w:tc>
          <w:tcPr>
            <w:tcW w:w="402" w:type="dxa"/>
            <w:vAlign w:val="center"/>
          </w:tcPr>
          <w:p w14:paraId="343702C2">
            <w:pPr>
              <w:spacing w:line="400" w:lineRule="exact"/>
              <w:ind w:firstLine="0" w:firstLineChars="0"/>
              <w:rPr>
                <w:sz w:val="18"/>
                <w:szCs w:val="18"/>
                <w:lang w:val="en-US"/>
              </w:rPr>
            </w:pPr>
            <w:r>
              <w:rPr>
                <w:sz w:val="18"/>
                <w:szCs w:val="18"/>
                <w:lang w:val="en-US"/>
              </w:rPr>
              <w:t>50</w:t>
            </w:r>
          </w:p>
        </w:tc>
        <w:tc>
          <w:tcPr>
            <w:tcW w:w="402" w:type="dxa"/>
            <w:vAlign w:val="center"/>
          </w:tcPr>
          <w:p w14:paraId="5DB5C90A">
            <w:pPr>
              <w:spacing w:line="400" w:lineRule="exact"/>
              <w:ind w:firstLine="0" w:firstLineChars="0"/>
              <w:rPr>
                <w:sz w:val="18"/>
                <w:szCs w:val="18"/>
                <w:lang w:val="en-US"/>
              </w:rPr>
            </w:pPr>
            <w:r>
              <w:rPr>
                <w:sz w:val="18"/>
                <w:szCs w:val="18"/>
                <w:lang w:val="en-US"/>
              </w:rPr>
              <w:t>95</w:t>
            </w:r>
          </w:p>
        </w:tc>
        <w:tc>
          <w:tcPr>
            <w:tcW w:w="402" w:type="dxa"/>
            <w:vAlign w:val="center"/>
          </w:tcPr>
          <w:p w14:paraId="74067475">
            <w:pPr>
              <w:spacing w:line="400" w:lineRule="exact"/>
              <w:ind w:firstLine="0" w:firstLineChars="0"/>
              <w:rPr>
                <w:sz w:val="18"/>
                <w:szCs w:val="18"/>
                <w:lang w:val="en-US"/>
              </w:rPr>
            </w:pPr>
            <w:r>
              <w:rPr>
                <w:sz w:val="18"/>
                <w:szCs w:val="18"/>
                <w:lang w:val="en-US"/>
              </w:rPr>
              <w:t>95</w:t>
            </w:r>
          </w:p>
        </w:tc>
        <w:tc>
          <w:tcPr>
            <w:tcW w:w="401" w:type="dxa"/>
            <w:vAlign w:val="center"/>
          </w:tcPr>
          <w:p w14:paraId="61003E1F">
            <w:pPr>
              <w:spacing w:line="400" w:lineRule="exact"/>
              <w:ind w:firstLine="0" w:firstLineChars="0"/>
              <w:rPr>
                <w:sz w:val="18"/>
                <w:szCs w:val="18"/>
                <w:lang w:val="en-US"/>
              </w:rPr>
            </w:pPr>
            <w:r>
              <w:rPr>
                <w:sz w:val="18"/>
                <w:szCs w:val="18"/>
                <w:lang w:val="en-US"/>
              </w:rPr>
              <w:t>95</w:t>
            </w:r>
          </w:p>
        </w:tc>
        <w:tc>
          <w:tcPr>
            <w:tcW w:w="402" w:type="dxa"/>
            <w:vAlign w:val="center"/>
          </w:tcPr>
          <w:p w14:paraId="4FF656B0">
            <w:pPr>
              <w:spacing w:line="400" w:lineRule="exact"/>
              <w:ind w:firstLine="0" w:firstLineChars="0"/>
              <w:rPr>
                <w:sz w:val="18"/>
                <w:szCs w:val="18"/>
                <w:lang w:val="en-US"/>
              </w:rPr>
            </w:pPr>
            <w:r>
              <w:rPr>
                <w:sz w:val="18"/>
                <w:szCs w:val="18"/>
                <w:lang w:val="en-US"/>
              </w:rPr>
              <w:t>50</w:t>
            </w:r>
          </w:p>
        </w:tc>
        <w:tc>
          <w:tcPr>
            <w:tcW w:w="402" w:type="dxa"/>
            <w:vAlign w:val="center"/>
          </w:tcPr>
          <w:p w14:paraId="4384ECCB">
            <w:pPr>
              <w:spacing w:line="400" w:lineRule="exact"/>
              <w:ind w:firstLine="0" w:firstLineChars="0"/>
              <w:rPr>
                <w:sz w:val="18"/>
                <w:szCs w:val="18"/>
                <w:lang w:val="en-US"/>
              </w:rPr>
            </w:pPr>
            <w:r>
              <w:rPr>
                <w:sz w:val="18"/>
                <w:szCs w:val="18"/>
                <w:lang w:val="en-US"/>
              </w:rPr>
              <w:t>50</w:t>
            </w:r>
          </w:p>
        </w:tc>
        <w:tc>
          <w:tcPr>
            <w:tcW w:w="401" w:type="dxa"/>
            <w:vAlign w:val="center"/>
          </w:tcPr>
          <w:p w14:paraId="7AC049B3">
            <w:pPr>
              <w:spacing w:line="400" w:lineRule="exact"/>
              <w:ind w:firstLine="0" w:firstLineChars="0"/>
              <w:rPr>
                <w:sz w:val="18"/>
                <w:szCs w:val="18"/>
                <w:lang w:val="en-US"/>
              </w:rPr>
            </w:pPr>
            <w:r>
              <w:rPr>
                <w:sz w:val="18"/>
                <w:szCs w:val="18"/>
                <w:lang w:val="en-US"/>
              </w:rPr>
              <w:t>95</w:t>
            </w:r>
          </w:p>
        </w:tc>
        <w:tc>
          <w:tcPr>
            <w:tcW w:w="402" w:type="dxa"/>
            <w:vAlign w:val="center"/>
          </w:tcPr>
          <w:p w14:paraId="7B42C21C">
            <w:pPr>
              <w:spacing w:line="400" w:lineRule="exact"/>
              <w:ind w:firstLine="0" w:firstLineChars="0"/>
              <w:rPr>
                <w:sz w:val="18"/>
                <w:szCs w:val="18"/>
                <w:lang w:val="en-US"/>
              </w:rPr>
            </w:pPr>
            <w:r>
              <w:rPr>
                <w:sz w:val="18"/>
                <w:szCs w:val="18"/>
                <w:lang w:val="en-US"/>
              </w:rPr>
              <w:t>95</w:t>
            </w:r>
          </w:p>
        </w:tc>
        <w:tc>
          <w:tcPr>
            <w:tcW w:w="402" w:type="dxa"/>
            <w:vAlign w:val="center"/>
          </w:tcPr>
          <w:p w14:paraId="67599B6A">
            <w:pPr>
              <w:spacing w:line="400" w:lineRule="exact"/>
              <w:ind w:firstLine="0" w:firstLineChars="0"/>
              <w:rPr>
                <w:sz w:val="18"/>
                <w:szCs w:val="18"/>
                <w:lang w:val="en-US"/>
              </w:rPr>
            </w:pPr>
            <w:r>
              <w:rPr>
                <w:sz w:val="18"/>
                <w:szCs w:val="18"/>
                <w:lang w:val="en-US"/>
              </w:rPr>
              <w:t>95</w:t>
            </w:r>
          </w:p>
        </w:tc>
        <w:tc>
          <w:tcPr>
            <w:tcW w:w="402" w:type="dxa"/>
            <w:vAlign w:val="center"/>
          </w:tcPr>
          <w:p w14:paraId="292DDB93">
            <w:pPr>
              <w:spacing w:line="400" w:lineRule="exact"/>
              <w:ind w:firstLine="0" w:firstLineChars="0"/>
              <w:rPr>
                <w:sz w:val="18"/>
                <w:szCs w:val="18"/>
                <w:lang w:val="en-US"/>
              </w:rPr>
            </w:pPr>
            <w:r>
              <w:rPr>
                <w:sz w:val="18"/>
                <w:szCs w:val="18"/>
                <w:lang w:val="en-US"/>
              </w:rPr>
              <w:t>95</w:t>
            </w:r>
          </w:p>
        </w:tc>
        <w:tc>
          <w:tcPr>
            <w:tcW w:w="401" w:type="dxa"/>
            <w:vAlign w:val="center"/>
          </w:tcPr>
          <w:p w14:paraId="6AF4F704">
            <w:pPr>
              <w:spacing w:line="400" w:lineRule="exact"/>
              <w:ind w:firstLine="0" w:firstLineChars="0"/>
              <w:rPr>
                <w:sz w:val="18"/>
                <w:szCs w:val="18"/>
                <w:lang w:val="en-US"/>
              </w:rPr>
            </w:pPr>
            <w:r>
              <w:rPr>
                <w:sz w:val="18"/>
                <w:szCs w:val="18"/>
                <w:lang w:val="en-US"/>
              </w:rPr>
              <w:t>30</w:t>
            </w:r>
          </w:p>
        </w:tc>
        <w:tc>
          <w:tcPr>
            <w:tcW w:w="402" w:type="dxa"/>
            <w:vAlign w:val="center"/>
          </w:tcPr>
          <w:p w14:paraId="7E0B00D9">
            <w:pPr>
              <w:spacing w:line="400" w:lineRule="exact"/>
              <w:ind w:firstLine="0" w:firstLineChars="0"/>
              <w:rPr>
                <w:sz w:val="18"/>
                <w:szCs w:val="18"/>
                <w:lang w:val="en-US"/>
              </w:rPr>
            </w:pPr>
            <w:r>
              <w:rPr>
                <w:sz w:val="18"/>
                <w:szCs w:val="18"/>
                <w:lang w:val="en-US"/>
              </w:rPr>
              <w:t>30</w:t>
            </w:r>
          </w:p>
        </w:tc>
        <w:tc>
          <w:tcPr>
            <w:tcW w:w="402" w:type="dxa"/>
            <w:vAlign w:val="center"/>
          </w:tcPr>
          <w:p w14:paraId="5F664B84">
            <w:pPr>
              <w:spacing w:line="400" w:lineRule="exact"/>
              <w:ind w:firstLine="0" w:firstLineChars="0"/>
              <w:rPr>
                <w:sz w:val="18"/>
                <w:szCs w:val="18"/>
                <w:lang w:val="en-US"/>
              </w:rPr>
            </w:pPr>
            <w:r>
              <w:rPr>
                <w:sz w:val="18"/>
                <w:szCs w:val="18"/>
                <w:lang w:val="en-US"/>
              </w:rPr>
              <w:t>0</w:t>
            </w:r>
          </w:p>
        </w:tc>
        <w:tc>
          <w:tcPr>
            <w:tcW w:w="401" w:type="dxa"/>
            <w:vAlign w:val="center"/>
          </w:tcPr>
          <w:p w14:paraId="7FEDADE9">
            <w:pPr>
              <w:spacing w:line="400" w:lineRule="exact"/>
              <w:ind w:firstLine="0" w:firstLineChars="0"/>
              <w:rPr>
                <w:sz w:val="18"/>
                <w:szCs w:val="18"/>
                <w:lang w:val="en-US"/>
              </w:rPr>
            </w:pPr>
            <w:r>
              <w:rPr>
                <w:sz w:val="18"/>
                <w:szCs w:val="18"/>
                <w:lang w:val="en-US"/>
              </w:rPr>
              <w:t>0</w:t>
            </w:r>
          </w:p>
        </w:tc>
        <w:tc>
          <w:tcPr>
            <w:tcW w:w="402" w:type="dxa"/>
            <w:vAlign w:val="center"/>
          </w:tcPr>
          <w:p w14:paraId="0D5AD6C3">
            <w:pPr>
              <w:spacing w:line="400" w:lineRule="exact"/>
              <w:ind w:firstLine="0" w:firstLineChars="0"/>
              <w:rPr>
                <w:sz w:val="18"/>
                <w:szCs w:val="18"/>
                <w:lang w:val="en-US"/>
              </w:rPr>
            </w:pPr>
            <w:r>
              <w:rPr>
                <w:sz w:val="18"/>
                <w:szCs w:val="18"/>
                <w:lang w:val="en-US"/>
              </w:rPr>
              <w:t>0</w:t>
            </w:r>
          </w:p>
        </w:tc>
        <w:tc>
          <w:tcPr>
            <w:tcW w:w="402" w:type="dxa"/>
            <w:vAlign w:val="center"/>
          </w:tcPr>
          <w:p w14:paraId="16CF33CC">
            <w:pPr>
              <w:spacing w:line="400" w:lineRule="exact"/>
              <w:ind w:firstLine="0" w:firstLineChars="0"/>
              <w:rPr>
                <w:sz w:val="18"/>
                <w:szCs w:val="18"/>
                <w:lang w:val="en-US"/>
              </w:rPr>
            </w:pPr>
            <w:r>
              <w:rPr>
                <w:sz w:val="18"/>
                <w:szCs w:val="18"/>
                <w:lang w:val="en-US"/>
              </w:rPr>
              <w:t>0</w:t>
            </w:r>
          </w:p>
        </w:tc>
        <w:tc>
          <w:tcPr>
            <w:tcW w:w="402" w:type="dxa"/>
            <w:vAlign w:val="center"/>
          </w:tcPr>
          <w:p w14:paraId="66E780EF">
            <w:pPr>
              <w:spacing w:line="400" w:lineRule="exact"/>
              <w:ind w:firstLine="0" w:firstLineChars="0"/>
              <w:rPr>
                <w:sz w:val="18"/>
                <w:szCs w:val="18"/>
                <w:lang w:val="en-US"/>
              </w:rPr>
            </w:pPr>
            <w:r>
              <w:rPr>
                <w:sz w:val="18"/>
                <w:szCs w:val="18"/>
                <w:lang w:val="en-US"/>
              </w:rPr>
              <w:t>0</w:t>
            </w:r>
          </w:p>
        </w:tc>
      </w:tr>
      <w:tr w14:paraId="57810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4DF066">
            <w:pPr>
              <w:spacing w:line="400" w:lineRule="exact"/>
              <w:ind w:firstLine="0" w:firstLineChars="0"/>
              <w:rPr>
                <w:sz w:val="18"/>
                <w:szCs w:val="18"/>
                <w:lang w:val="en-US"/>
              </w:rPr>
            </w:pPr>
          </w:p>
        </w:tc>
        <w:tc>
          <w:tcPr>
            <w:tcW w:w="401" w:type="dxa"/>
            <w:vAlign w:val="center"/>
          </w:tcPr>
          <w:p w14:paraId="68EE5DFB">
            <w:pPr>
              <w:spacing w:line="400" w:lineRule="exact"/>
              <w:ind w:firstLine="0" w:firstLineChars="0"/>
              <w:rPr>
                <w:sz w:val="18"/>
                <w:szCs w:val="18"/>
                <w:lang w:val="en-US"/>
              </w:rPr>
            </w:pPr>
            <w:r>
              <w:rPr>
                <w:sz w:val="18"/>
                <w:szCs w:val="18"/>
                <w:lang w:val="en-US"/>
              </w:rPr>
              <w:t>0</w:t>
            </w:r>
          </w:p>
        </w:tc>
        <w:tc>
          <w:tcPr>
            <w:tcW w:w="402" w:type="dxa"/>
            <w:vAlign w:val="center"/>
          </w:tcPr>
          <w:p w14:paraId="6E96EEE8">
            <w:pPr>
              <w:spacing w:line="400" w:lineRule="exact"/>
              <w:ind w:firstLine="0" w:firstLineChars="0"/>
              <w:rPr>
                <w:sz w:val="18"/>
                <w:szCs w:val="18"/>
                <w:lang w:val="en-US"/>
              </w:rPr>
            </w:pPr>
            <w:r>
              <w:rPr>
                <w:sz w:val="18"/>
                <w:szCs w:val="18"/>
                <w:lang w:val="en-US"/>
              </w:rPr>
              <w:t>0</w:t>
            </w:r>
          </w:p>
        </w:tc>
        <w:tc>
          <w:tcPr>
            <w:tcW w:w="402" w:type="dxa"/>
            <w:vAlign w:val="center"/>
          </w:tcPr>
          <w:p w14:paraId="4282FC03">
            <w:pPr>
              <w:spacing w:line="400" w:lineRule="exact"/>
              <w:ind w:firstLine="0" w:firstLineChars="0"/>
              <w:rPr>
                <w:sz w:val="18"/>
                <w:szCs w:val="18"/>
                <w:lang w:val="en-US"/>
              </w:rPr>
            </w:pPr>
            <w:r>
              <w:rPr>
                <w:sz w:val="18"/>
                <w:szCs w:val="18"/>
                <w:lang w:val="en-US"/>
              </w:rPr>
              <w:t>0</w:t>
            </w:r>
          </w:p>
        </w:tc>
        <w:tc>
          <w:tcPr>
            <w:tcW w:w="401" w:type="dxa"/>
            <w:vAlign w:val="center"/>
          </w:tcPr>
          <w:p w14:paraId="638F8837">
            <w:pPr>
              <w:spacing w:line="400" w:lineRule="exact"/>
              <w:ind w:firstLine="0" w:firstLineChars="0"/>
              <w:rPr>
                <w:sz w:val="18"/>
                <w:szCs w:val="18"/>
                <w:lang w:val="en-US"/>
              </w:rPr>
            </w:pPr>
            <w:r>
              <w:rPr>
                <w:sz w:val="18"/>
                <w:szCs w:val="18"/>
                <w:lang w:val="en-US"/>
              </w:rPr>
              <w:t>0</w:t>
            </w:r>
          </w:p>
        </w:tc>
        <w:tc>
          <w:tcPr>
            <w:tcW w:w="402" w:type="dxa"/>
            <w:vAlign w:val="center"/>
          </w:tcPr>
          <w:p w14:paraId="14F828BB">
            <w:pPr>
              <w:spacing w:line="400" w:lineRule="exact"/>
              <w:ind w:firstLine="0" w:firstLineChars="0"/>
              <w:rPr>
                <w:sz w:val="18"/>
                <w:szCs w:val="18"/>
                <w:lang w:val="en-US"/>
              </w:rPr>
            </w:pPr>
            <w:r>
              <w:rPr>
                <w:sz w:val="18"/>
                <w:szCs w:val="18"/>
                <w:lang w:val="en-US"/>
              </w:rPr>
              <w:t>0</w:t>
            </w:r>
          </w:p>
        </w:tc>
        <w:tc>
          <w:tcPr>
            <w:tcW w:w="402" w:type="dxa"/>
            <w:vAlign w:val="center"/>
          </w:tcPr>
          <w:p w14:paraId="70D73A0B">
            <w:pPr>
              <w:spacing w:line="400" w:lineRule="exact"/>
              <w:ind w:firstLine="0" w:firstLineChars="0"/>
              <w:rPr>
                <w:sz w:val="18"/>
                <w:szCs w:val="18"/>
                <w:lang w:val="en-US"/>
              </w:rPr>
            </w:pPr>
            <w:r>
              <w:rPr>
                <w:sz w:val="18"/>
                <w:szCs w:val="18"/>
                <w:lang w:val="en-US"/>
              </w:rPr>
              <w:t>0</w:t>
            </w:r>
          </w:p>
        </w:tc>
        <w:tc>
          <w:tcPr>
            <w:tcW w:w="401" w:type="dxa"/>
            <w:vAlign w:val="center"/>
          </w:tcPr>
          <w:p w14:paraId="5CDD9434">
            <w:pPr>
              <w:spacing w:line="400" w:lineRule="exact"/>
              <w:ind w:firstLine="0" w:firstLineChars="0"/>
              <w:rPr>
                <w:sz w:val="18"/>
                <w:szCs w:val="18"/>
                <w:lang w:val="en-US"/>
              </w:rPr>
            </w:pPr>
            <w:r>
              <w:rPr>
                <w:sz w:val="18"/>
                <w:szCs w:val="18"/>
                <w:lang w:val="en-US"/>
              </w:rPr>
              <w:t>0</w:t>
            </w:r>
          </w:p>
        </w:tc>
        <w:tc>
          <w:tcPr>
            <w:tcW w:w="402" w:type="dxa"/>
            <w:vAlign w:val="center"/>
          </w:tcPr>
          <w:p w14:paraId="42B9B4FB">
            <w:pPr>
              <w:spacing w:line="400" w:lineRule="exact"/>
              <w:ind w:firstLine="0" w:firstLineChars="0"/>
              <w:rPr>
                <w:sz w:val="18"/>
                <w:szCs w:val="18"/>
                <w:lang w:val="en-US"/>
              </w:rPr>
            </w:pPr>
            <w:r>
              <w:rPr>
                <w:sz w:val="18"/>
                <w:szCs w:val="18"/>
                <w:lang w:val="en-US"/>
              </w:rPr>
              <w:t>0</w:t>
            </w:r>
          </w:p>
        </w:tc>
        <w:tc>
          <w:tcPr>
            <w:tcW w:w="402" w:type="dxa"/>
            <w:vAlign w:val="center"/>
          </w:tcPr>
          <w:p w14:paraId="293D2EBF">
            <w:pPr>
              <w:spacing w:line="400" w:lineRule="exact"/>
              <w:ind w:firstLine="0" w:firstLineChars="0"/>
              <w:rPr>
                <w:sz w:val="18"/>
                <w:szCs w:val="18"/>
                <w:lang w:val="en-US"/>
              </w:rPr>
            </w:pPr>
            <w:r>
              <w:rPr>
                <w:sz w:val="18"/>
                <w:szCs w:val="18"/>
                <w:lang w:val="en-US"/>
              </w:rPr>
              <w:t>0</w:t>
            </w:r>
          </w:p>
        </w:tc>
        <w:tc>
          <w:tcPr>
            <w:tcW w:w="402" w:type="dxa"/>
            <w:vAlign w:val="center"/>
          </w:tcPr>
          <w:p w14:paraId="2473AC51">
            <w:pPr>
              <w:spacing w:line="400" w:lineRule="exact"/>
              <w:ind w:firstLine="0" w:firstLineChars="0"/>
              <w:rPr>
                <w:sz w:val="18"/>
                <w:szCs w:val="18"/>
                <w:lang w:val="en-US"/>
              </w:rPr>
            </w:pPr>
            <w:r>
              <w:rPr>
                <w:sz w:val="18"/>
                <w:szCs w:val="18"/>
                <w:lang w:val="en-US"/>
              </w:rPr>
              <w:t>0</w:t>
            </w:r>
          </w:p>
        </w:tc>
        <w:tc>
          <w:tcPr>
            <w:tcW w:w="401" w:type="dxa"/>
            <w:vAlign w:val="center"/>
          </w:tcPr>
          <w:p w14:paraId="41D2FE6A">
            <w:pPr>
              <w:spacing w:line="400" w:lineRule="exact"/>
              <w:ind w:firstLine="0" w:firstLineChars="0"/>
              <w:rPr>
                <w:sz w:val="18"/>
                <w:szCs w:val="18"/>
                <w:lang w:val="en-US"/>
              </w:rPr>
            </w:pPr>
            <w:r>
              <w:rPr>
                <w:sz w:val="18"/>
                <w:szCs w:val="18"/>
                <w:lang w:val="en-US"/>
              </w:rPr>
              <w:t>0</w:t>
            </w:r>
          </w:p>
        </w:tc>
        <w:tc>
          <w:tcPr>
            <w:tcW w:w="402" w:type="dxa"/>
            <w:vAlign w:val="center"/>
          </w:tcPr>
          <w:p w14:paraId="26C8405A">
            <w:pPr>
              <w:spacing w:line="400" w:lineRule="exact"/>
              <w:ind w:firstLine="0" w:firstLineChars="0"/>
              <w:rPr>
                <w:sz w:val="18"/>
                <w:szCs w:val="18"/>
                <w:lang w:val="en-US"/>
              </w:rPr>
            </w:pPr>
            <w:r>
              <w:rPr>
                <w:sz w:val="18"/>
                <w:szCs w:val="18"/>
                <w:lang w:val="en-US"/>
              </w:rPr>
              <w:t>0</w:t>
            </w:r>
          </w:p>
        </w:tc>
        <w:tc>
          <w:tcPr>
            <w:tcW w:w="402" w:type="dxa"/>
            <w:vAlign w:val="center"/>
          </w:tcPr>
          <w:p w14:paraId="3D2A55EF">
            <w:pPr>
              <w:spacing w:line="400" w:lineRule="exact"/>
              <w:ind w:firstLine="0" w:firstLineChars="0"/>
              <w:rPr>
                <w:sz w:val="18"/>
                <w:szCs w:val="18"/>
                <w:lang w:val="en-US"/>
              </w:rPr>
            </w:pPr>
            <w:r>
              <w:rPr>
                <w:sz w:val="18"/>
                <w:szCs w:val="18"/>
                <w:lang w:val="en-US"/>
              </w:rPr>
              <w:t>0</w:t>
            </w:r>
          </w:p>
        </w:tc>
        <w:tc>
          <w:tcPr>
            <w:tcW w:w="401" w:type="dxa"/>
            <w:vAlign w:val="center"/>
          </w:tcPr>
          <w:p w14:paraId="471A0146">
            <w:pPr>
              <w:spacing w:line="400" w:lineRule="exact"/>
              <w:ind w:firstLine="0" w:firstLineChars="0"/>
              <w:rPr>
                <w:sz w:val="18"/>
                <w:szCs w:val="18"/>
                <w:lang w:val="en-US"/>
              </w:rPr>
            </w:pPr>
            <w:r>
              <w:rPr>
                <w:sz w:val="18"/>
                <w:szCs w:val="18"/>
                <w:lang w:val="en-US"/>
              </w:rPr>
              <w:t>0</w:t>
            </w:r>
          </w:p>
        </w:tc>
        <w:tc>
          <w:tcPr>
            <w:tcW w:w="402" w:type="dxa"/>
            <w:vAlign w:val="center"/>
          </w:tcPr>
          <w:p w14:paraId="6D34C275">
            <w:pPr>
              <w:spacing w:line="400" w:lineRule="exact"/>
              <w:ind w:firstLine="0" w:firstLineChars="0"/>
              <w:rPr>
                <w:sz w:val="18"/>
                <w:szCs w:val="18"/>
                <w:lang w:val="en-US"/>
              </w:rPr>
            </w:pPr>
            <w:r>
              <w:rPr>
                <w:sz w:val="18"/>
                <w:szCs w:val="18"/>
                <w:lang w:val="en-US"/>
              </w:rPr>
              <w:t>0</w:t>
            </w:r>
          </w:p>
        </w:tc>
        <w:tc>
          <w:tcPr>
            <w:tcW w:w="402" w:type="dxa"/>
            <w:vAlign w:val="center"/>
          </w:tcPr>
          <w:p w14:paraId="2E343A05">
            <w:pPr>
              <w:spacing w:line="400" w:lineRule="exact"/>
              <w:ind w:firstLine="0" w:firstLineChars="0"/>
              <w:rPr>
                <w:sz w:val="18"/>
                <w:szCs w:val="18"/>
                <w:lang w:val="en-US"/>
              </w:rPr>
            </w:pPr>
            <w:r>
              <w:rPr>
                <w:sz w:val="18"/>
                <w:szCs w:val="18"/>
                <w:lang w:val="en-US"/>
              </w:rPr>
              <w:t>0</w:t>
            </w:r>
          </w:p>
        </w:tc>
        <w:tc>
          <w:tcPr>
            <w:tcW w:w="402" w:type="dxa"/>
            <w:vAlign w:val="center"/>
          </w:tcPr>
          <w:p w14:paraId="71A5977E">
            <w:pPr>
              <w:spacing w:line="400" w:lineRule="exact"/>
              <w:ind w:firstLine="0" w:firstLineChars="0"/>
              <w:rPr>
                <w:sz w:val="18"/>
                <w:szCs w:val="18"/>
                <w:lang w:val="en-US"/>
              </w:rPr>
            </w:pPr>
            <w:r>
              <w:rPr>
                <w:sz w:val="18"/>
                <w:szCs w:val="18"/>
                <w:lang w:val="en-US"/>
              </w:rPr>
              <w:t>0</w:t>
            </w:r>
          </w:p>
        </w:tc>
        <w:tc>
          <w:tcPr>
            <w:tcW w:w="401" w:type="dxa"/>
            <w:vAlign w:val="center"/>
          </w:tcPr>
          <w:p w14:paraId="3AE12B5B">
            <w:pPr>
              <w:spacing w:line="400" w:lineRule="exact"/>
              <w:ind w:firstLine="0" w:firstLineChars="0"/>
              <w:rPr>
                <w:sz w:val="18"/>
                <w:szCs w:val="18"/>
                <w:lang w:val="en-US"/>
              </w:rPr>
            </w:pPr>
            <w:r>
              <w:rPr>
                <w:sz w:val="18"/>
                <w:szCs w:val="18"/>
                <w:lang w:val="en-US"/>
              </w:rPr>
              <w:t>0</w:t>
            </w:r>
          </w:p>
        </w:tc>
        <w:tc>
          <w:tcPr>
            <w:tcW w:w="402" w:type="dxa"/>
            <w:vAlign w:val="center"/>
          </w:tcPr>
          <w:p w14:paraId="153F2728">
            <w:pPr>
              <w:spacing w:line="400" w:lineRule="exact"/>
              <w:ind w:firstLine="0" w:firstLineChars="0"/>
              <w:rPr>
                <w:sz w:val="18"/>
                <w:szCs w:val="18"/>
                <w:lang w:val="en-US"/>
              </w:rPr>
            </w:pPr>
            <w:r>
              <w:rPr>
                <w:sz w:val="18"/>
                <w:szCs w:val="18"/>
                <w:lang w:val="en-US"/>
              </w:rPr>
              <w:t>0</w:t>
            </w:r>
          </w:p>
        </w:tc>
        <w:tc>
          <w:tcPr>
            <w:tcW w:w="402" w:type="dxa"/>
            <w:vAlign w:val="center"/>
          </w:tcPr>
          <w:p w14:paraId="45D57FA5">
            <w:pPr>
              <w:spacing w:line="400" w:lineRule="exact"/>
              <w:ind w:firstLine="0" w:firstLineChars="0"/>
              <w:rPr>
                <w:sz w:val="18"/>
                <w:szCs w:val="18"/>
                <w:lang w:val="en-US"/>
              </w:rPr>
            </w:pPr>
            <w:r>
              <w:rPr>
                <w:sz w:val="18"/>
                <w:szCs w:val="18"/>
                <w:lang w:val="en-US"/>
              </w:rPr>
              <w:t>0</w:t>
            </w:r>
          </w:p>
        </w:tc>
        <w:tc>
          <w:tcPr>
            <w:tcW w:w="401" w:type="dxa"/>
            <w:vAlign w:val="center"/>
          </w:tcPr>
          <w:p w14:paraId="4C1E62D3">
            <w:pPr>
              <w:spacing w:line="400" w:lineRule="exact"/>
              <w:ind w:firstLine="0" w:firstLineChars="0"/>
              <w:rPr>
                <w:sz w:val="18"/>
                <w:szCs w:val="18"/>
                <w:lang w:val="en-US"/>
              </w:rPr>
            </w:pPr>
            <w:r>
              <w:rPr>
                <w:sz w:val="18"/>
                <w:szCs w:val="18"/>
                <w:lang w:val="en-US"/>
              </w:rPr>
              <w:t>0</w:t>
            </w:r>
          </w:p>
        </w:tc>
        <w:tc>
          <w:tcPr>
            <w:tcW w:w="402" w:type="dxa"/>
            <w:vAlign w:val="center"/>
          </w:tcPr>
          <w:p w14:paraId="159B7FD1">
            <w:pPr>
              <w:spacing w:line="400" w:lineRule="exact"/>
              <w:ind w:firstLine="0" w:firstLineChars="0"/>
              <w:rPr>
                <w:sz w:val="18"/>
                <w:szCs w:val="18"/>
                <w:lang w:val="en-US"/>
              </w:rPr>
            </w:pPr>
            <w:r>
              <w:rPr>
                <w:sz w:val="18"/>
                <w:szCs w:val="18"/>
                <w:lang w:val="en-US"/>
              </w:rPr>
              <w:t>0</w:t>
            </w:r>
          </w:p>
        </w:tc>
        <w:tc>
          <w:tcPr>
            <w:tcW w:w="402" w:type="dxa"/>
            <w:vAlign w:val="center"/>
          </w:tcPr>
          <w:p w14:paraId="323CAFC4">
            <w:pPr>
              <w:spacing w:line="400" w:lineRule="exact"/>
              <w:ind w:firstLine="0" w:firstLineChars="0"/>
              <w:rPr>
                <w:sz w:val="18"/>
                <w:szCs w:val="18"/>
                <w:lang w:val="en-US"/>
              </w:rPr>
            </w:pPr>
            <w:r>
              <w:rPr>
                <w:sz w:val="18"/>
                <w:szCs w:val="18"/>
                <w:lang w:val="en-US"/>
              </w:rPr>
              <w:t>0</w:t>
            </w:r>
          </w:p>
        </w:tc>
        <w:tc>
          <w:tcPr>
            <w:tcW w:w="402" w:type="dxa"/>
            <w:vAlign w:val="center"/>
          </w:tcPr>
          <w:p w14:paraId="7075F1C0">
            <w:pPr>
              <w:spacing w:line="400" w:lineRule="exact"/>
              <w:ind w:firstLine="0" w:firstLineChars="0"/>
              <w:rPr>
                <w:sz w:val="18"/>
                <w:szCs w:val="18"/>
                <w:lang w:val="en-US"/>
              </w:rPr>
            </w:pPr>
            <w:r>
              <w:rPr>
                <w:sz w:val="18"/>
                <w:szCs w:val="18"/>
                <w:lang w:val="en-US"/>
              </w:rPr>
              <w:t>0</w:t>
            </w:r>
          </w:p>
        </w:tc>
      </w:tr>
      <w:tr w14:paraId="276A1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D91688">
            <w:pPr>
              <w:spacing w:line="400" w:lineRule="exact"/>
              <w:ind w:firstLine="0" w:firstLineChars="0"/>
              <w:rPr>
                <w:sz w:val="18"/>
                <w:szCs w:val="18"/>
                <w:lang w:val="en-US"/>
              </w:rPr>
            </w:pPr>
            <w:r>
              <w:rPr>
                <w:sz w:val="18"/>
                <w:szCs w:val="18"/>
                <w:lang w:val="en-US"/>
              </w:rPr>
              <w:t>办公-楼梯间</w:t>
            </w:r>
          </w:p>
        </w:tc>
        <w:tc>
          <w:tcPr>
            <w:tcW w:w="401" w:type="dxa"/>
            <w:vAlign w:val="center"/>
          </w:tcPr>
          <w:p w14:paraId="31F0A055">
            <w:pPr>
              <w:spacing w:line="400" w:lineRule="exact"/>
              <w:ind w:firstLine="0" w:firstLineChars="0"/>
              <w:rPr>
                <w:sz w:val="18"/>
                <w:szCs w:val="18"/>
                <w:lang w:val="en-US"/>
              </w:rPr>
            </w:pPr>
            <w:r>
              <w:rPr>
                <w:sz w:val="18"/>
                <w:szCs w:val="18"/>
                <w:lang w:val="en-US"/>
              </w:rPr>
              <w:t>0</w:t>
            </w:r>
          </w:p>
        </w:tc>
        <w:tc>
          <w:tcPr>
            <w:tcW w:w="402" w:type="dxa"/>
            <w:vAlign w:val="center"/>
          </w:tcPr>
          <w:p w14:paraId="565342C4">
            <w:pPr>
              <w:spacing w:line="400" w:lineRule="exact"/>
              <w:ind w:firstLine="0" w:firstLineChars="0"/>
              <w:rPr>
                <w:sz w:val="18"/>
                <w:szCs w:val="18"/>
                <w:lang w:val="en-US"/>
              </w:rPr>
            </w:pPr>
            <w:r>
              <w:rPr>
                <w:sz w:val="18"/>
                <w:szCs w:val="18"/>
                <w:lang w:val="en-US"/>
              </w:rPr>
              <w:t>0</w:t>
            </w:r>
          </w:p>
        </w:tc>
        <w:tc>
          <w:tcPr>
            <w:tcW w:w="402" w:type="dxa"/>
            <w:vAlign w:val="center"/>
          </w:tcPr>
          <w:p w14:paraId="3B50052F">
            <w:pPr>
              <w:spacing w:line="400" w:lineRule="exact"/>
              <w:ind w:firstLine="0" w:firstLineChars="0"/>
              <w:rPr>
                <w:sz w:val="18"/>
                <w:szCs w:val="18"/>
                <w:lang w:val="en-US"/>
              </w:rPr>
            </w:pPr>
            <w:r>
              <w:rPr>
                <w:sz w:val="18"/>
                <w:szCs w:val="18"/>
                <w:lang w:val="en-US"/>
              </w:rPr>
              <w:t>0</w:t>
            </w:r>
          </w:p>
        </w:tc>
        <w:tc>
          <w:tcPr>
            <w:tcW w:w="401" w:type="dxa"/>
            <w:vAlign w:val="center"/>
          </w:tcPr>
          <w:p w14:paraId="6DB883C6">
            <w:pPr>
              <w:spacing w:line="400" w:lineRule="exact"/>
              <w:ind w:firstLine="0" w:firstLineChars="0"/>
              <w:rPr>
                <w:sz w:val="18"/>
                <w:szCs w:val="18"/>
                <w:lang w:val="en-US"/>
              </w:rPr>
            </w:pPr>
            <w:r>
              <w:rPr>
                <w:sz w:val="18"/>
                <w:szCs w:val="18"/>
                <w:lang w:val="en-US"/>
              </w:rPr>
              <w:t>0</w:t>
            </w:r>
          </w:p>
        </w:tc>
        <w:tc>
          <w:tcPr>
            <w:tcW w:w="402" w:type="dxa"/>
            <w:vAlign w:val="center"/>
          </w:tcPr>
          <w:p w14:paraId="102D8CCA">
            <w:pPr>
              <w:spacing w:line="400" w:lineRule="exact"/>
              <w:ind w:firstLine="0" w:firstLineChars="0"/>
              <w:rPr>
                <w:sz w:val="18"/>
                <w:szCs w:val="18"/>
                <w:lang w:val="en-US"/>
              </w:rPr>
            </w:pPr>
            <w:r>
              <w:rPr>
                <w:sz w:val="18"/>
                <w:szCs w:val="18"/>
                <w:lang w:val="en-US"/>
              </w:rPr>
              <w:t>0</w:t>
            </w:r>
          </w:p>
        </w:tc>
        <w:tc>
          <w:tcPr>
            <w:tcW w:w="402" w:type="dxa"/>
            <w:vAlign w:val="center"/>
          </w:tcPr>
          <w:p w14:paraId="0D4AE02C">
            <w:pPr>
              <w:spacing w:line="400" w:lineRule="exact"/>
              <w:ind w:firstLine="0" w:firstLineChars="0"/>
              <w:rPr>
                <w:sz w:val="18"/>
                <w:szCs w:val="18"/>
                <w:lang w:val="en-US"/>
              </w:rPr>
            </w:pPr>
            <w:r>
              <w:rPr>
                <w:sz w:val="18"/>
                <w:szCs w:val="18"/>
                <w:lang w:val="en-US"/>
              </w:rPr>
              <w:t>0</w:t>
            </w:r>
          </w:p>
        </w:tc>
        <w:tc>
          <w:tcPr>
            <w:tcW w:w="401" w:type="dxa"/>
            <w:vAlign w:val="center"/>
          </w:tcPr>
          <w:p w14:paraId="64ECEB94">
            <w:pPr>
              <w:spacing w:line="400" w:lineRule="exact"/>
              <w:ind w:firstLine="0" w:firstLineChars="0"/>
              <w:rPr>
                <w:sz w:val="18"/>
                <w:szCs w:val="18"/>
                <w:lang w:val="en-US"/>
              </w:rPr>
            </w:pPr>
            <w:r>
              <w:rPr>
                <w:sz w:val="18"/>
                <w:szCs w:val="18"/>
                <w:lang w:val="en-US"/>
              </w:rPr>
              <w:t>10</w:t>
            </w:r>
          </w:p>
        </w:tc>
        <w:tc>
          <w:tcPr>
            <w:tcW w:w="402" w:type="dxa"/>
            <w:vAlign w:val="center"/>
          </w:tcPr>
          <w:p w14:paraId="04648395">
            <w:pPr>
              <w:spacing w:line="400" w:lineRule="exact"/>
              <w:ind w:firstLine="0" w:firstLineChars="0"/>
              <w:rPr>
                <w:sz w:val="18"/>
                <w:szCs w:val="18"/>
                <w:lang w:val="en-US"/>
              </w:rPr>
            </w:pPr>
            <w:r>
              <w:rPr>
                <w:sz w:val="18"/>
                <w:szCs w:val="18"/>
                <w:lang w:val="en-US"/>
              </w:rPr>
              <w:t>50</w:t>
            </w:r>
          </w:p>
        </w:tc>
        <w:tc>
          <w:tcPr>
            <w:tcW w:w="402" w:type="dxa"/>
            <w:vAlign w:val="center"/>
          </w:tcPr>
          <w:p w14:paraId="393D53AB">
            <w:pPr>
              <w:spacing w:line="400" w:lineRule="exact"/>
              <w:ind w:firstLine="0" w:firstLineChars="0"/>
              <w:rPr>
                <w:sz w:val="18"/>
                <w:szCs w:val="18"/>
                <w:lang w:val="en-US"/>
              </w:rPr>
            </w:pPr>
            <w:r>
              <w:rPr>
                <w:sz w:val="18"/>
                <w:szCs w:val="18"/>
                <w:lang w:val="en-US"/>
              </w:rPr>
              <w:t>95</w:t>
            </w:r>
          </w:p>
        </w:tc>
        <w:tc>
          <w:tcPr>
            <w:tcW w:w="402" w:type="dxa"/>
            <w:vAlign w:val="center"/>
          </w:tcPr>
          <w:p w14:paraId="0842387B">
            <w:pPr>
              <w:spacing w:line="400" w:lineRule="exact"/>
              <w:ind w:firstLine="0" w:firstLineChars="0"/>
              <w:rPr>
                <w:sz w:val="18"/>
                <w:szCs w:val="18"/>
                <w:lang w:val="en-US"/>
              </w:rPr>
            </w:pPr>
            <w:r>
              <w:rPr>
                <w:sz w:val="18"/>
                <w:szCs w:val="18"/>
                <w:lang w:val="en-US"/>
              </w:rPr>
              <w:t>95</w:t>
            </w:r>
          </w:p>
        </w:tc>
        <w:tc>
          <w:tcPr>
            <w:tcW w:w="401" w:type="dxa"/>
            <w:vAlign w:val="center"/>
          </w:tcPr>
          <w:p w14:paraId="68E76C63">
            <w:pPr>
              <w:spacing w:line="400" w:lineRule="exact"/>
              <w:ind w:firstLine="0" w:firstLineChars="0"/>
              <w:rPr>
                <w:sz w:val="18"/>
                <w:szCs w:val="18"/>
                <w:lang w:val="en-US"/>
              </w:rPr>
            </w:pPr>
            <w:r>
              <w:rPr>
                <w:sz w:val="18"/>
                <w:szCs w:val="18"/>
                <w:lang w:val="en-US"/>
              </w:rPr>
              <w:t>95</w:t>
            </w:r>
          </w:p>
        </w:tc>
        <w:tc>
          <w:tcPr>
            <w:tcW w:w="402" w:type="dxa"/>
            <w:vAlign w:val="center"/>
          </w:tcPr>
          <w:p w14:paraId="01EAC475">
            <w:pPr>
              <w:spacing w:line="400" w:lineRule="exact"/>
              <w:ind w:firstLine="0" w:firstLineChars="0"/>
              <w:rPr>
                <w:sz w:val="18"/>
                <w:szCs w:val="18"/>
                <w:lang w:val="en-US"/>
              </w:rPr>
            </w:pPr>
            <w:r>
              <w:rPr>
                <w:sz w:val="18"/>
                <w:szCs w:val="18"/>
                <w:lang w:val="en-US"/>
              </w:rPr>
              <w:t>50</w:t>
            </w:r>
          </w:p>
        </w:tc>
        <w:tc>
          <w:tcPr>
            <w:tcW w:w="402" w:type="dxa"/>
            <w:vAlign w:val="center"/>
          </w:tcPr>
          <w:p w14:paraId="713CB3B8">
            <w:pPr>
              <w:spacing w:line="400" w:lineRule="exact"/>
              <w:ind w:firstLine="0" w:firstLineChars="0"/>
              <w:rPr>
                <w:sz w:val="18"/>
                <w:szCs w:val="18"/>
                <w:lang w:val="en-US"/>
              </w:rPr>
            </w:pPr>
            <w:r>
              <w:rPr>
                <w:sz w:val="18"/>
                <w:szCs w:val="18"/>
                <w:lang w:val="en-US"/>
              </w:rPr>
              <w:t>50</w:t>
            </w:r>
          </w:p>
        </w:tc>
        <w:tc>
          <w:tcPr>
            <w:tcW w:w="401" w:type="dxa"/>
            <w:vAlign w:val="center"/>
          </w:tcPr>
          <w:p w14:paraId="3A67C1EA">
            <w:pPr>
              <w:spacing w:line="400" w:lineRule="exact"/>
              <w:ind w:firstLine="0" w:firstLineChars="0"/>
              <w:rPr>
                <w:sz w:val="18"/>
                <w:szCs w:val="18"/>
                <w:lang w:val="en-US"/>
              </w:rPr>
            </w:pPr>
            <w:r>
              <w:rPr>
                <w:sz w:val="18"/>
                <w:szCs w:val="18"/>
                <w:lang w:val="en-US"/>
              </w:rPr>
              <w:t>95</w:t>
            </w:r>
          </w:p>
        </w:tc>
        <w:tc>
          <w:tcPr>
            <w:tcW w:w="402" w:type="dxa"/>
            <w:vAlign w:val="center"/>
          </w:tcPr>
          <w:p w14:paraId="037EE875">
            <w:pPr>
              <w:spacing w:line="400" w:lineRule="exact"/>
              <w:ind w:firstLine="0" w:firstLineChars="0"/>
              <w:rPr>
                <w:sz w:val="18"/>
                <w:szCs w:val="18"/>
                <w:lang w:val="en-US"/>
              </w:rPr>
            </w:pPr>
            <w:r>
              <w:rPr>
                <w:sz w:val="18"/>
                <w:szCs w:val="18"/>
                <w:lang w:val="en-US"/>
              </w:rPr>
              <w:t>95</w:t>
            </w:r>
          </w:p>
        </w:tc>
        <w:tc>
          <w:tcPr>
            <w:tcW w:w="402" w:type="dxa"/>
            <w:vAlign w:val="center"/>
          </w:tcPr>
          <w:p w14:paraId="48426F1D">
            <w:pPr>
              <w:spacing w:line="400" w:lineRule="exact"/>
              <w:ind w:firstLine="0" w:firstLineChars="0"/>
              <w:rPr>
                <w:sz w:val="18"/>
                <w:szCs w:val="18"/>
                <w:lang w:val="en-US"/>
              </w:rPr>
            </w:pPr>
            <w:r>
              <w:rPr>
                <w:sz w:val="18"/>
                <w:szCs w:val="18"/>
                <w:lang w:val="en-US"/>
              </w:rPr>
              <w:t>95</w:t>
            </w:r>
          </w:p>
        </w:tc>
        <w:tc>
          <w:tcPr>
            <w:tcW w:w="402" w:type="dxa"/>
            <w:vAlign w:val="center"/>
          </w:tcPr>
          <w:p w14:paraId="139C41BD">
            <w:pPr>
              <w:spacing w:line="400" w:lineRule="exact"/>
              <w:ind w:firstLine="0" w:firstLineChars="0"/>
              <w:rPr>
                <w:sz w:val="18"/>
                <w:szCs w:val="18"/>
                <w:lang w:val="en-US"/>
              </w:rPr>
            </w:pPr>
            <w:r>
              <w:rPr>
                <w:sz w:val="18"/>
                <w:szCs w:val="18"/>
                <w:lang w:val="en-US"/>
              </w:rPr>
              <w:t>95</w:t>
            </w:r>
          </w:p>
        </w:tc>
        <w:tc>
          <w:tcPr>
            <w:tcW w:w="401" w:type="dxa"/>
            <w:vAlign w:val="center"/>
          </w:tcPr>
          <w:p w14:paraId="49EF64D9">
            <w:pPr>
              <w:spacing w:line="400" w:lineRule="exact"/>
              <w:ind w:firstLine="0" w:firstLineChars="0"/>
              <w:rPr>
                <w:sz w:val="18"/>
                <w:szCs w:val="18"/>
                <w:lang w:val="en-US"/>
              </w:rPr>
            </w:pPr>
            <w:r>
              <w:rPr>
                <w:sz w:val="18"/>
                <w:szCs w:val="18"/>
                <w:lang w:val="en-US"/>
              </w:rPr>
              <w:t>30</w:t>
            </w:r>
          </w:p>
        </w:tc>
        <w:tc>
          <w:tcPr>
            <w:tcW w:w="402" w:type="dxa"/>
            <w:vAlign w:val="center"/>
          </w:tcPr>
          <w:p w14:paraId="4610D9E1">
            <w:pPr>
              <w:spacing w:line="400" w:lineRule="exact"/>
              <w:ind w:firstLine="0" w:firstLineChars="0"/>
              <w:rPr>
                <w:sz w:val="18"/>
                <w:szCs w:val="18"/>
                <w:lang w:val="en-US"/>
              </w:rPr>
            </w:pPr>
            <w:r>
              <w:rPr>
                <w:sz w:val="18"/>
                <w:szCs w:val="18"/>
                <w:lang w:val="en-US"/>
              </w:rPr>
              <w:t>30</w:t>
            </w:r>
          </w:p>
        </w:tc>
        <w:tc>
          <w:tcPr>
            <w:tcW w:w="402" w:type="dxa"/>
            <w:vAlign w:val="center"/>
          </w:tcPr>
          <w:p w14:paraId="33815E27">
            <w:pPr>
              <w:spacing w:line="400" w:lineRule="exact"/>
              <w:ind w:firstLine="0" w:firstLineChars="0"/>
              <w:rPr>
                <w:sz w:val="18"/>
                <w:szCs w:val="18"/>
                <w:lang w:val="en-US"/>
              </w:rPr>
            </w:pPr>
            <w:r>
              <w:rPr>
                <w:sz w:val="18"/>
                <w:szCs w:val="18"/>
                <w:lang w:val="en-US"/>
              </w:rPr>
              <w:t>0</w:t>
            </w:r>
          </w:p>
        </w:tc>
        <w:tc>
          <w:tcPr>
            <w:tcW w:w="401" w:type="dxa"/>
            <w:vAlign w:val="center"/>
          </w:tcPr>
          <w:p w14:paraId="6ED6ED0A">
            <w:pPr>
              <w:spacing w:line="400" w:lineRule="exact"/>
              <w:ind w:firstLine="0" w:firstLineChars="0"/>
              <w:rPr>
                <w:sz w:val="18"/>
                <w:szCs w:val="18"/>
                <w:lang w:val="en-US"/>
              </w:rPr>
            </w:pPr>
            <w:r>
              <w:rPr>
                <w:sz w:val="18"/>
                <w:szCs w:val="18"/>
                <w:lang w:val="en-US"/>
              </w:rPr>
              <w:t>0</w:t>
            </w:r>
          </w:p>
        </w:tc>
        <w:tc>
          <w:tcPr>
            <w:tcW w:w="402" w:type="dxa"/>
            <w:vAlign w:val="center"/>
          </w:tcPr>
          <w:p w14:paraId="66BF80B5">
            <w:pPr>
              <w:spacing w:line="400" w:lineRule="exact"/>
              <w:ind w:firstLine="0" w:firstLineChars="0"/>
              <w:rPr>
                <w:sz w:val="18"/>
                <w:szCs w:val="18"/>
                <w:lang w:val="en-US"/>
              </w:rPr>
            </w:pPr>
            <w:r>
              <w:rPr>
                <w:sz w:val="18"/>
                <w:szCs w:val="18"/>
                <w:lang w:val="en-US"/>
              </w:rPr>
              <w:t>0</w:t>
            </w:r>
          </w:p>
        </w:tc>
        <w:tc>
          <w:tcPr>
            <w:tcW w:w="402" w:type="dxa"/>
            <w:vAlign w:val="center"/>
          </w:tcPr>
          <w:p w14:paraId="6FEDE13B">
            <w:pPr>
              <w:spacing w:line="400" w:lineRule="exact"/>
              <w:ind w:firstLine="0" w:firstLineChars="0"/>
              <w:rPr>
                <w:sz w:val="18"/>
                <w:szCs w:val="18"/>
                <w:lang w:val="en-US"/>
              </w:rPr>
            </w:pPr>
            <w:r>
              <w:rPr>
                <w:sz w:val="18"/>
                <w:szCs w:val="18"/>
                <w:lang w:val="en-US"/>
              </w:rPr>
              <w:t>0</w:t>
            </w:r>
          </w:p>
        </w:tc>
        <w:tc>
          <w:tcPr>
            <w:tcW w:w="402" w:type="dxa"/>
            <w:vAlign w:val="center"/>
          </w:tcPr>
          <w:p w14:paraId="034CD5D5">
            <w:pPr>
              <w:spacing w:line="400" w:lineRule="exact"/>
              <w:ind w:firstLine="0" w:firstLineChars="0"/>
              <w:rPr>
                <w:sz w:val="18"/>
                <w:szCs w:val="18"/>
                <w:lang w:val="en-US"/>
              </w:rPr>
            </w:pPr>
            <w:r>
              <w:rPr>
                <w:sz w:val="18"/>
                <w:szCs w:val="18"/>
                <w:lang w:val="en-US"/>
              </w:rPr>
              <w:t>0</w:t>
            </w:r>
          </w:p>
        </w:tc>
      </w:tr>
      <w:tr w14:paraId="110EC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037964">
            <w:pPr>
              <w:spacing w:line="400" w:lineRule="exact"/>
              <w:ind w:firstLine="0" w:firstLineChars="0"/>
              <w:rPr>
                <w:sz w:val="18"/>
                <w:szCs w:val="18"/>
                <w:lang w:val="en-US"/>
              </w:rPr>
            </w:pPr>
          </w:p>
        </w:tc>
        <w:tc>
          <w:tcPr>
            <w:tcW w:w="401" w:type="dxa"/>
            <w:vAlign w:val="center"/>
          </w:tcPr>
          <w:p w14:paraId="3697300E">
            <w:pPr>
              <w:spacing w:line="400" w:lineRule="exact"/>
              <w:ind w:firstLine="0" w:firstLineChars="0"/>
              <w:rPr>
                <w:sz w:val="18"/>
                <w:szCs w:val="18"/>
                <w:lang w:val="en-US"/>
              </w:rPr>
            </w:pPr>
            <w:r>
              <w:rPr>
                <w:sz w:val="18"/>
                <w:szCs w:val="18"/>
                <w:lang w:val="en-US"/>
              </w:rPr>
              <w:t>0</w:t>
            </w:r>
          </w:p>
        </w:tc>
        <w:tc>
          <w:tcPr>
            <w:tcW w:w="402" w:type="dxa"/>
            <w:vAlign w:val="center"/>
          </w:tcPr>
          <w:p w14:paraId="75A942B0">
            <w:pPr>
              <w:spacing w:line="400" w:lineRule="exact"/>
              <w:ind w:firstLine="0" w:firstLineChars="0"/>
              <w:rPr>
                <w:sz w:val="18"/>
                <w:szCs w:val="18"/>
                <w:lang w:val="en-US"/>
              </w:rPr>
            </w:pPr>
            <w:r>
              <w:rPr>
                <w:sz w:val="18"/>
                <w:szCs w:val="18"/>
                <w:lang w:val="en-US"/>
              </w:rPr>
              <w:t>0</w:t>
            </w:r>
          </w:p>
        </w:tc>
        <w:tc>
          <w:tcPr>
            <w:tcW w:w="402" w:type="dxa"/>
            <w:vAlign w:val="center"/>
          </w:tcPr>
          <w:p w14:paraId="1EF1FF95">
            <w:pPr>
              <w:spacing w:line="400" w:lineRule="exact"/>
              <w:ind w:firstLine="0" w:firstLineChars="0"/>
              <w:rPr>
                <w:sz w:val="18"/>
                <w:szCs w:val="18"/>
                <w:lang w:val="en-US"/>
              </w:rPr>
            </w:pPr>
            <w:r>
              <w:rPr>
                <w:sz w:val="18"/>
                <w:szCs w:val="18"/>
                <w:lang w:val="en-US"/>
              </w:rPr>
              <w:t>0</w:t>
            </w:r>
          </w:p>
        </w:tc>
        <w:tc>
          <w:tcPr>
            <w:tcW w:w="401" w:type="dxa"/>
            <w:vAlign w:val="center"/>
          </w:tcPr>
          <w:p w14:paraId="163F4895">
            <w:pPr>
              <w:spacing w:line="400" w:lineRule="exact"/>
              <w:ind w:firstLine="0" w:firstLineChars="0"/>
              <w:rPr>
                <w:sz w:val="18"/>
                <w:szCs w:val="18"/>
                <w:lang w:val="en-US"/>
              </w:rPr>
            </w:pPr>
            <w:r>
              <w:rPr>
                <w:sz w:val="18"/>
                <w:szCs w:val="18"/>
                <w:lang w:val="en-US"/>
              </w:rPr>
              <w:t>0</w:t>
            </w:r>
          </w:p>
        </w:tc>
        <w:tc>
          <w:tcPr>
            <w:tcW w:w="402" w:type="dxa"/>
            <w:vAlign w:val="center"/>
          </w:tcPr>
          <w:p w14:paraId="072BB115">
            <w:pPr>
              <w:spacing w:line="400" w:lineRule="exact"/>
              <w:ind w:firstLine="0" w:firstLineChars="0"/>
              <w:rPr>
                <w:sz w:val="18"/>
                <w:szCs w:val="18"/>
                <w:lang w:val="en-US"/>
              </w:rPr>
            </w:pPr>
            <w:r>
              <w:rPr>
                <w:sz w:val="18"/>
                <w:szCs w:val="18"/>
                <w:lang w:val="en-US"/>
              </w:rPr>
              <w:t>0</w:t>
            </w:r>
          </w:p>
        </w:tc>
        <w:tc>
          <w:tcPr>
            <w:tcW w:w="402" w:type="dxa"/>
            <w:vAlign w:val="center"/>
          </w:tcPr>
          <w:p w14:paraId="5B189B8D">
            <w:pPr>
              <w:spacing w:line="400" w:lineRule="exact"/>
              <w:ind w:firstLine="0" w:firstLineChars="0"/>
              <w:rPr>
                <w:sz w:val="18"/>
                <w:szCs w:val="18"/>
                <w:lang w:val="en-US"/>
              </w:rPr>
            </w:pPr>
            <w:r>
              <w:rPr>
                <w:sz w:val="18"/>
                <w:szCs w:val="18"/>
                <w:lang w:val="en-US"/>
              </w:rPr>
              <w:t>0</w:t>
            </w:r>
          </w:p>
        </w:tc>
        <w:tc>
          <w:tcPr>
            <w:tcW w:w="401" w:type="dxa"/>
            <w:vAlign w:val="center"/>
          </w:tcPr>
          <w:p w14:paraId="22E15EFB">
            <w:pPr>
              <w:spacing w:line="400" w:lineRule="exact"/>
              <w:ind w:firstLine="0" w:firstLineChars="0"/>
              <w:rPr>
                <w:sz w:val="18"/>
                <w:szCs w:val="18"/>
                <w:lang w:val="en-US"/>
              </w:rPr>
            </w:pPr>
            <w:r>
              <w:rPr>
                <w:sz w:val="18"/>
                <w:szCs w:val="18"/>
                <w:lang w:val="en-US"/>
              </w:rPr>
              <w:t>0</w:t>
            </w:r>
          </w:p>
        </w:tc>
        <w:tc>
          <w:tcPr>
            <w:tcW w:w="402" w:type="dxa"/>
            <w:vAlign w:val="center"/>
          </w:tcPr>
          <w:p w14:paraId="24CB1A1C">
            <w:pPr>
              <w:spacing w:line="400" w:lineRule="exact"/>
              <w:ind w:firstLine="0" w:firstLineChars="0"/>
              <w:rPr>
                <w:sz w:val="18"/>
                <w:szCs w:val="18"/>
                <w:lang w:val="en-US"/>
              </w:rPr>
            </w:pPr>
            <w:r>
              <w:rPr>
                <w:sz w:val="18"/>
                <w:szCs w:val="18"/>
                <w:lang w:val="en-US"/>
              </w:rPr>
              <w:t>0</w:t>
            </w:r>
          </w:p>
        </w:tc>
        <w:tc>
          <w:tcPr>
            <w:tcW w:w="402" w:type="dxa"/>
            <w:vAlign w:val="center"/>
          </w:tcPr>
          <w:p w14:paraId="4B3262E7">
            <w:pPr>
              <w:spacing w:line="400" w:lineRule="exact"/>
              <w:ind w:firstLine="0" w:firstLineChars="0"/>
              <w:rPr>
                <w:sz w:val="18"/>
                <w:szCs w:val="18"/>
                <w:lang w:val="en-US"/>
              </w:rPr>
            </w:pPr>
            <w:r>
              <w:rPr>
                <w:sz w:val="18"/>
                <w:szCs w:val="18"/>
                <w:lang w:val="en-US"/>
              </w:rPr>
              <w:t>0</w:t>
            </w:r>
          </w:p>
        </w:tc>
        <w:tc>
          <w:tcPr>
            <w:tcW w:w="402" w:type="dxa"/>
            <w:vAlign w:val="center"/>
          </w:tcPr>
          <w:p w14:paraId="2C36DA7C">
            <w:pPr>
              <w:spacing w:line="400" w:lineRule="exact"/>
              <w:ind w:firstLine="0" w:firstLineChars="0"/>
              <w:rPr>
                <w:sz w:val="18"/>
                <w:szCs w:val="18"/>
                <w:lang w:val="en-US"/>
              </w:rPr>
            </w:pPr>
            <w:r>
              <w:rPr>
                <w:sz w:val="18"/>
                <w:szCs w:val="18"/>
                <w:lang w:val="en-US"/>
              </w:rPr>
              <w:t>0</w:t>
            </w:r>
          </w:p>
        </w:tc>
        <w:tc>
          <w:tcPr>
            <w:tcW w:w="401" w:type="dxa"/>
            <w:vAlign w:val="center"/>
          </w:tcPr>
          <w:p w14:paraId="203628D3">
            <w:pPr>
              <w:spacing w:line="400" w:lineRule="exact"/>
              <w:ind w:firstLine="0" w:firstLineChars="0"/>
              <w:rPr>
                <w:sz w:val="18"/>
                <w:szCs w:val="18"/>
                <w:lang w:val="en-US"/>
              </w:rPr>
            </w:pPr>
            <w:r>
              <w:rPr>
                <w:sz w:val="18"/>
                <w:szCs w:val="18"/>
                <w:lang w:val="en-US"/>
              </w:rPr>
              <w:t>0</w:t>
            </w:r>
          </w:p>
        </w:tc>
        <w:tc>
          <w:tcPr>
            <w:tcW w:w="402" w:type="dxa"/>
            <w:vAlign w:val="center"/>
          </w:tcPr>
          <w:p w14:paraId="70E35F4C">
            <w:pPr>
              <w:spacing w:line="400" w:lineRule="exact"/>
              <w:ind w:firstLine="0" w:firstLineChars="0"/>
              <w:rPr>
                <w:sz w:val="18"/>
                <w:szCs w:val="18"/>
                <w:lang w:val="en-US"/>
              </w:rPr>
            </w:pPr>
            <w:r>
              <w:rPr>
                <w:sz w:val="18"/>
                <w:szCs w:val="18"/>
                <w:lang w:val="en-US"/>
              </w:rPr>
              <w:t>0</w:t>
            </w:r>
          </w:p>
        </w:tc>
        <w:tc>
          <w:tcPr>
            <w:tcW w:w="402" w:type="dxa"/>
            <w:vAlign w:val="center"/>
          </w:tcPr>
          <w:p w14:paraId="71485D26">
            <w:pPr>
              <w:spacing w:line="400" w:lineRule="exact"/>
              <w:ind w:firstLine="0" w:firstLineChars="0"/>
              <w:rPr>
                <w:sz w:val="18"/>
                <w:szCs w:val="18"/>
                <w:lang w:val="en-US"/>
              </w:rPr>
            </w:pPr>
            <w:r>
              <w:rPr>
                <w:sz w:val="18"/>
                <w:szCs w:val="18"/>
                <w:lang w:val="en-US"/>
              </w:rPr>
              <w:t>0</w:t>
            </w:r>
          </w:p>
        </w:tc>
        <w:tc>
          <w:tcPr>
            <w:tcW w:w="401" w:type="dxa"/>
            <w:vAlign w:val="center"/>
          </w:tcPr>
          <w:p w14:paraId="29F856DC">
            <w:pPr>
              <w:spacing w:line="400" w:lineRule="exact"/>
              <w:ind w:firstLine="0" w:firstLineChars="0"/>
              <w:rPr>
                <w:sz w:val="18"/>
                <w:szCs w:val="18"/>
                <w:lang w:val="en-US"/>
              </w:rPr>
            </w:pPr>
            <w:r>
              <w:rPr>
                <w:sz w:val="18"/>
                <w:szCs w:val="18"/>
                <w:lang w:val="en-US"/>
              </w:rPr>
              <w:t>0</w:t>
            </w:r>
          </w:p>
        </w:tc>
        <w:tc>
          <w:tcPr>
            <w:tcW w:w="402" w:type="dxa"/>
            <w:vAlign w:val="center"/>
          </w:tcPr>
          <w:p w14:paraId="3569D372">
            <w:pPr>
              <w:spacing w:line="400" w:lineRule="exact"/>
              <w:ind w:firstLine="0" w:firstLineChars="0"/>
              <w:rPr>
                <w:sz w:val="18"/>
                <w:szCs w:val="18"/>
                <w:lang w:val="en-US"/>
              </w:rPr>
            </w:pPr>
            <w:r>
              <w:rPr>
                <w:sz w:val="18"/>
                <w:szCs w:val="18"/>
                <w:lang w:val="en-US"/>
              </w:rPr>
              <w:t>0</w:t>
            </w:r>
          </w:p>
        </w:tc>
        <w:tc>
          <w:tcPr>
            <w:tcW w:w="402" w:type="dxa"/>
            <w:vAlign w:val="center"/>
          </w:tcPr>
          <w:p w14:paraId="4DA80B34">
            <w:pPr>
              <w:spacing w:line="400" w:lineRule="exact"/>
              <w:ind w:firstLine="0" w:firstLineChars="0"/>
              <w:rPr>
                <w:sz w:val="18"/>
                <w:szCs w:val="18"/>
                <w:lang w:val="en-US"/>
              </w:rPr>
            </w:pPr>
            <w:r>
              <w:rPr>
                <w:sz w:val="18"/>
                <w:szCs w:val="18"/>
                <w:lang w:val="en-US"/>
              </w:rPr>
              <w:t>0</w:t>
            </w:r>
          </w:p>
        </w:tc>
        <w:tc>
          <w:tcPr>
            <w:tcW w:w="402" w:type="dxa"/>
            <w:vAlign w:val="center"/>
          </w:tcPr>
          <w:p w14:paraId="78E2F6FA">
            <w:pPr>
              <w:spacing w:line="400" w:lineRule="exact"/>
              <w:ind w:firstLine="0" w:firstLineChars="0"/>
              <w:rPr>
                <w:sz w:val="18"/>
                <w:szCs w:val="18"/>
                <w:lang w:val="en-US"/>
              </w:rPr>
            </w:pPr>
            <w:r>
              <w:rPr>
                <w:sz w:val="18"/>
                <w:szCs w:val="18"/>
                <w:lang w:val="en-US"/>
              </w:rPr>
              <w:t>0</w:t>
            </w:r>
          </w:p>
        </w:tc>
        <w:tc>
          <w:tcPr>
            <w:tcW w:w="401" w:type="dxa"/>
            <w:vAlign w:val="center"/>
          </w:tcPr>
          <w:p w14:paraId="3FFA5E67">
            <w:pPr>
              <w:spacing w:line="400" w:lineRule="exact"/>
              <w:ind w:firstLine="0" w:firstLineChars="0"/>
              <w:rPr>
                <w:sz w:val="18"/>
                <w:szCs w:val="18"/>
                <w:lang w:val="en-US"/>
              </w:rPr>
            </w:pPr>
            <w:r>
              <w:rPr>
                <w:sz w:val="18"/>
                <w:szCs w:val="18"/>
                <w:lang w:val="en-US"/>
              </w:rPr>
              <w:t>0</w:t>
            </w:r>
          </w:p>
        </w:tc>
        <w:tc>
          <w:tcPr>
            <w:tcW w:w="402" w:type="dxa"/>
            <w:vAlign w:val="center"/>
          </w:tcPr>
          <w:p w14:paraId="2FDF39D6">
            <w:pPr>
              <w:spacing w:line="400" w:lineRule="exact"/>
              <w:ind w:firstLine="0" w:firstLineChars="0"/>
              <w:rPr>
                <w:sz w:val="18"/>
                <w:szCs w:val="18"/>
                <w:lang w:val="en-US"/>
              </w:rPr>
            </w:pPr>
            <w:r>
              <w:rPr>
                <w:sz w:val="18"/>
                <w:szCs w:val="18"/>
                <w:lang w:val="en-US"/>
              </w:rPr>
              <w:t>0</w:t>
            </w:r>
          </w:p>
        </w:tc>
        <w:tc>
          <w:tcPr>
            <w:tcW w:w="402" w:type="dxa"/>
            <w:vAlign w:val="center"/>
          </w:tcPr>
          <w:p w14:paraId="120B4D90">
            <w:pPr>
              <w:spacing w:line="400" w:lineRule="exact"/>
              <w:ind w:firstLine="0" w:firstLineChars="0"/>
              <w:rPr>
                <w:sz w:val="18"/>
                <w:szCs w:val="18"/>
                <w:lang w:val="en-US"/>
              </w:rPr>
            </w:pPr>
            <w:r>
              <w:rPr>
                <w:sz w:val="18"/>
                <w:szCs w:val="18"/>
                <w:lang w:val="en-US"/>
              </w:rPr>
              <w:t>0</w:t>
            </w:r>
          </w:p>
        </w:tc>
        <w:tc>
          <w:tcPr>
            <w:tcW w:w="401" w:type="dxa"/>
            <w:vAlign w:val="center"/>
          </w:tcPr>
          <w:p w14:paraId="4A637C86">
            <w:pPr>
              <w:spacing w:line="400" w:lineRule="exact"/>
              <w:ind w:firstLine="0" w:firstLineChars="0"/>
              <w:rPr>
                <w:sz w:val="18"/>
                <w:szCs w:val="18"/>
                <w:lang w:val="en-US"/>
              </w:rPr>
            </w:pPr>
            <w:r>
              <w:rPr>
                <w:sz w:val="18"/>
                <w:szCs w:val="18"/>
                <w:lang w:val="en-US"/>
              </w:rPr>
              <w:t>0</w:t>
            </w:r>
          </w:p>
        </w:tc>
        <w:tc>
          <w:tcPr>
            <w:tcW w:w="402" w:type="dxa"/>
            <w:vAlign w:val="center"/>
          </w:tcPr>
          <w:p w14:paraId="45259EF6">
            <w:pPr>
              <w:spacing w:line="400" w:lineRule="exact"/>
              <w:ind w:firstLine="0" w:firstLineChars="0"/>
              <w:rPr>
                <w:sz w:val="18"/>
                <w:szCs w:val="18"/>
                <w:lang w:val="en-US"/>
              </w:rPr>
            </w:pPr>
            <w:r>
              <w:rPr>
                <w:sz w:val="18"/>
                <w:szCs w:val="18"/>
                <w:lang w:val="en-US"/>
              </w:rPr>
              <w:t>0</w:t>
            </w:r>
          </w:p>
        </w:tc>
        <w:tc>
          <w:tcPr>
            <w:tcW w:w="402" w:type="dxa"/>
            <w:vAlign w:val="center"/>
          </w:tcPr>
          <w:p w14:paraId="38302213">
            <w:pPr>
              <w:spacing w:line="400" w:lineRule="exact"/>
              <w:ind w:firstLine="0" w:firstLineChars="0"/>
              <w:rPr>
                <w:sz w:val="18"/>
                <w:szCs w:val="18"/>
                <w:lang w:val="en-US"/>
              </w:rPr>
            </w:pPr>
            <w:r>
              <w:rPr>
                <w:sz w:val="18"/>
                <w:szCs w:val="18"/>
                <w:lang w:val="en-US"/>
              </w:rPr>
              <w:t>0</w:t>
            </w:r>
          </w:p>
        </w:tc>
        <w:tc>
          <w:tcPr>
            <w:tcW w:w="402" w:type="dxa"/>
            <w:vAlign w:val="center"/>
          </w:tcPr>
          <w:p w14:paraId="535F56C8">
            <w:pPr>
              <w:spacing w:line="400" w:lineRule="exact"/>
              <w:ind w:firstLine="0" w:firstLineChars="0"/>
              <w:rPr>
                <w:sz w:val="18"/>
                <w:szCs w:val="18"/>
                <w:lang w:val="en-US"/>
              </w:rPr>
            </w:pPr>
            <w:r>
              <w:rPr>
                <w:sz w:val="18"/>
                <w:szCs w:val="18"/>
                <w:lang w:val="en-US"/>
              </w:rPr>
              <w:t>0</w:t>
            </w:r>
          </w:p>
        </w:tc>
      </w:tr>
      <w:tr w14:paraId="48E8C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3AB230">
            <w:pPr>
              <w:spacing w:line="400" w:lineRule="exact"/>
              <w:ind w:firstLine="0" w:firstLineChars="0"/>
              <w:rPr>
                <w:sz w:val="18"/>
                <w:szCs w:val="18"/>
                <w:lang w:val="en-US"/>
              </w:rPr>
            </w:pPr>
            <w:r>
              <w:rPr>
                <w:sz w:val="18"/>
                <w:szCs w:val="18"/>
                <w:lang w:val="en-US"/>
              </w:rPr>
              <w:t>博物馆-楼梯间</w:t>
            </w:r>
          </w:p>
        </w:tc>
        <w:tc>
          <w:tcPr>
            <w:tcW w:w="401" w:type="dxa"/>
            <w:vAlign w:val="center"/>
          </w:tcPr>
          <w:p w14:paraId="64C0559A">
            <w:pPr>
              <w:spacing w:line="400" w:lineRule="exact"/>
              <w:ind w:firstLine="0" w:firstLineChars="0"/>
              <w:rPr>
                <w:sz w:val="18"/>
                <w:szCs w:val="18"/>
                <w:lang w:val="en-US"/>
              </w:rPr>
            </w:pPr>
            <w:r>
              <w:rPr>
                <w:sz w:val="18"/>
                <w:szCs w:val="18"/>
                <w:lang w:val="en-US"/>
              </w:rPr>
              <w:t>0</w:t>
            </w:r>
          </w:p>
        </w:tc>
        <w:tc>
          <w:tcPr>
            <w:tcW w:w="402" w:type="dxa"/>
            <w:vAlign w:val="center"/>
          </w:tcPr>
          <w:p w14:paraId="08D34FFD">
            <w:pPr>
              <w:spacing w:line="400" w:lineRule="exact"/>
              <w:ind w:firstLine="0" w:firstLineChars="0"/>
              <w:rPr>
                <w:sz w:val="18"/>
                <w:szCs w:val="18"/>
                <w:lang w:val="en-US"/>
              </w:rPr>
            </w:pPr>
            <w:r>
              <w:rPr>
                <w:sz w:val="18"/>
                <w:szCs w:val="18"/>
                <w:lang w:val="en-US"/>
              </w:rPr>
              <w:t>0</w:t>
            </w:r>
          </w:p>
        </w:tc>
        <w:tc>
          <w:tcPr>
            <w:tcW w:w="402" w:type="dxa"/>
            <w:vAlign w:val="center"/>
          </w:tcPr>
          <w:p w14:paraId="2D615650">
            <w:pPr>
              <w:spacing w:line="400" w:lineRule="exact"/>
              <w:ind w:firstLine="0" w:firstLineChars="0"/>
              <w:rPr>
                <w:sz w:val="18"/>
                <w:szCs w:val="18"/>
                <w:lang w:val="en-US"/>
              </w:rPr>
            </w:pPr>
            <w:r>
              <w:rPr>
                <w:sz w:val="18"/>
                <w:szCs w:val="18"/>
                <w:lang w:val="en-US"/>
              </w:rPr>
              <w:t>0</w:t>
            </w:r>
          </w:p>
        </w:tc>
        <w:tc>
          <w:tcPr>
            <w:tcW w:w="401" w:type="dxa"/>
            <w:vAlign w:val="center"/>
          </w:tcPr>
          <w:p w14:paraId="2CBEDE4D">
            <w:pPr>
              <w:spacing w:line="400" w:lineRule="exact"/>
              <w:ind w:firstLine="0" w:firstLineChars="0"/>
              <w:rPr>
                <w:sz w:val="18"/>
                <w:szCs w:val="18"/>
                <w:lang w:val="en-US"/>
              </w:rPr>
            </w:pPr>
            <w:r>
              <w:rPr>
                <w:sz w:val="18"/>
                <w:szCs w:val="18"/>
                <w:lang w:val="en-US"/>
              </w:rPr>
              <w:t>0</w:t>
            </w:r>
          </w:p>
        </w:tc>
        <w:tc>
          <w:tcPr>
            <w:tcW w:w="402" w:type="dxa"/>
            <w:vAlign w:val="center"/>
          </w:tcPr>
          <w:p w14:paraId="46EDE14D">
            <w:pPr>
              <w:spacing w:line="400" w:lineRule="exact"/>
              <w:ind w:firstLine="0" w:firstLineChars="0"/>
              <w:rPr>
                <w:sz w:val="18"/>
                <w:szCs w:val="18"/>
                <w:lang w:val="en-US"/>
              </w:rPr>
            </w:pPr>
            <w:r>
              <w:rPr>
                <w:sz w:val="18"/>
                <w:szCs w:val="18"/>
                <w:lang w:val="en-US"/>
              </w:rPr>
              <w:t>0</w:t>
            </w:r>
          </w:p>
        </w:tc>
        <w:tc>
          <w:tcPr>
            <w:tcW w:w="402" w:type="dxa"/>
            <w:vAlign w:val="center"/>
          </w:tcPr>
          <w:p w14:paraId="40372398">
            <w:pPr>
              <w:spacing w:line="400" w:lineRule="exact"/>
              <w:ind w:firstLine="0" w:firstLineChars="0"/>
              <w:rPr>
                <w:sz w:val="18"/>
                <w:szCs w:val="18"/>
                <w:lang w:val="en-US"/>
              </w:rPr>
            </w:pPr>
            <w:r>
              <w:rPr>
                <w:sz w:val="18"/>
                <w:szCs w:val="18"/>
                <w:lang w:val="en-US"/>
              </w:rPr>
              <w:t>0</w:t>
            </w:r>
          </w:p>
        </w:tc>
        <w:tc>
          <w:tcPr>
            <w:tcW w:w="401" w:type="dxa"/>
            <w:vAlign w:val="center"/>
          </w:tcPr>
          <w:p w14:paraId="0D5385CD">
            <w:pPr>
              <w:spacing w:line="400" w:lineRule="exact"/>
              <w:ind w:firstLine="0" w:firstLineChars="0"/>
              <w:rPr>
                <w:sz w:val="18"/>
                <w:szCs w:val="18"/>
                <w:lang w:val="en-US"/>
              </w:rPr>
            </w:pPr>
            <w:r>
              <w:rPr>
                <w:sz w:val="18"/>
                <w:szCs w:val="18"/>
                <w:lang w:val="en-US"/>
              </w:rPr>
              <w:t>10</w:t>
            </w:r>
          </w:p>
        </w:tc>
        <w:tc>
          <w:tcPr>
            <w:tcW w:w="402" w:type="dxa"/>
            <w:vAlign w:val="center"/>
          </w:tcPr>
          <w:p w14:paraId="0AD5468A">
            <w:pPr>
              <w:spacing w:line="400" w:lineRule="exact"/>
              <w:ind w:firstLine="0" w:firstLineChars="0"/>
              <w:rPr>
                <w:sz w:val="18"/>
                <w:szCs w:val="18"/>
                <w:lang w:val="en-US"/>
              </w:rPr>
            </w:pPr>
            <w:r>
              <w:rPr>
                <w:sz w:val="18"/>
                <w:szCs w:val="18"/>
                <w:lang w:val="en-US"/>
              </w:rPr>
              <w:t>50</w:t>
            </w:r>
          </w:p>
        </w:tc>
        <w:tc>
          <w:tcPr>
            <w:tcW w:w="402" w:type="dxa"/>
            <w:vAlign w:val="center"/>
          </w:tcPr>
          <w:p w14:paraId="623D78EF">
            <w:pPr>
              <w:spacing w:line="400" w:lineRule="exact"/>
              <w:ind w:firstLine="0" w:firstLineChars="0"/>
              <w:rPr>
                <w:sz w:val="18"/>
                <w:szCs w:val="18"/>
                <w:lang w:val="en-US"/>
              </w:rPr>
            </w:pPr>
            <w:r>
              <w:rPr>
                <w:sz w:val="18"/>
                <w:szCs w:val="18"/>
                <w:lang w:val="en-US"/>
              </w:rPr>
              <w:t>95</w:t>
            </w:r>
          </w:p>
        </w:tc>
        <w:tc>
          <w:tcPr>
            <w:tcW w:w="402" w:type="dxa"/>
            <w:vAlign w:val="center"/>
          </w:tcPr>
          <w:p w14:paraId="2C00C6F7">
            <w:pPr>
              <w:spacing w:line="400" w:lineRule="exact"/>
              <w:ind w:firstLine="0" w:firstLineChars="0"/>
              <w:rPr>
                <w:sz w:val="18"/>
                <w:szCs w:val="18"/>
                <w:lang w:val="en-US"/>
              </w:rPr>
            </w:pPr>
            <w:r>
              <w:rPr>
                <w:sz w:val="18"/>
                <w:szCs w:val="18"/>
                <w:lang w:val="en-US"/>
              </w:rPr>
              <w:t>95</w:t>
            </w:r>
          </w:p>
        </w:tc>
        <w:tc>
          <w:tcPr>
            <w:tcW w:w="401" w:type="dxa"/>
            <w:vAlign w:val="center"/>
          </w:tcPr>
          <w:p w14:paraId="1FEF6198">
            <w:pPr>
              <w:spacing w:line="400" w:lineRule="exact"/>
              <w:ind w:firstLine="0" w:firstLineChars="0"/>
              <w:rPr>
                <w:sz w:val="18"/>
                <w:szCs w:val="18"/>
                <w:lang w:val="en-US"/>
              </w:rPr>
            </w:pPr>
            <w:r>
              <w:rPr>
                <w:sz w:val="18"/>
                <w:szCs w:val="18"/>
                <w:lang w:val="en-US"/>
              </w:rPr>
              <w:t>95</w:t>
            </w:r>
          </w:p>
        </w:tc>
        <w:tc>
          <w:tcPr>
            <w:tcW w:w="402" w:type="dxa"/>
            <w:vAlign w:val="center"/>
          </w:tcPr>
          <w:p w14:paraId="153CF7E9">
            <w:pPr>
              <w:spacing w:line="400" w:lineRule="exact"/>
              <w:ind w:firstLine="0" w:firstLineChars="0"/>
              <w:rPr>
                <w:sz w:val="18"/>
                <w:szCs w:val="18"/>
                <w:lang w:val="en-US"/>
              </w:rPr>
            </w:pPr>
            <w:r>
              <w:rPr>
                <w:sz w:val="18"/>
                <w:szCs w:val="18"/>
                <w:lang w:val="en-US"/>
              </w:rPr>
              <w:t>50</w:t>
            </w:r>
          </w:p>
        </w:tc>
        <w:tc>
          <w:tcPr>
            <w:tcW w:w="402" w:type="dxa"/>
            <w:vAlign w:val="center"/>
          </w:tcPr>
          <w:p w14:paraId="0833D82A">
            <w:pPr>
              <w:spacing w:line="400" w:lineRule="exact"/>
              <w:ind w:firstLine="0" w:firstLineChars="0"/>
              <w:rPr>
                <w:sz w:val="18"/>
                <w:szCs w:val="18"/>
                <w:lang w:val="en-US"/>
              </w:rPr>
            </w:pPr>
            <w:r>
              <w:rPr>
                <w:sz w:val="18"/>
                <w:szCs w:val="18"/>
                <w:lang w:val="en-US"/>
              </w:rPr>
              <w:t>50</w:t>
            </w:r>
          </w:p>
        </w:tc>
        <w:tc>
          <w:tcPr>
            <w:tcW w:w="401" w:type="dxa"/>
            <w:vAlign w:val="center"/>
          </w:tcPr>
          <w:p w14:paraId="1A428969">
            <w:pPr>
              <w:spacing w:line="400" w:lineRule="exact"/>
              <w:ind w:firstLine="0" w:firstLineChars="0"/>
              <w:rPr>
                <w:sz w:val="18"/>
                <w:szCs w:val="18"/>
                <w:lang w:val="en-US"/>
              </w:rPr>
            </w:pPr>
            <w:r>
              <w:rPr>
                <w:sz w:val="18"/>
                <w:szCs w:val="18"/>
                <w:lang w:val="en-US"/>
              </w:rPr>
              <w:t>95</w:t>
            </w:r>
          </w:p>
        </w:tc>
        <w:tc>
          <w:tcPr>
            <w:tcW w:w="402" w:type="dxa"/>
            <w:vAlign w:val="center"/>
          </w:tcPr>
          <w:p w14:paraId="61836383">
            <w:pPr>
              <w:spacing w:line="400" w:lineRule="exact"/>
              <w:ind w:firstLine="0" w:firstLineChars="0"/>
              <w:rPr>
                <w:sz w:val="18"/>
                <w:szCs w:val="18"/>
                <w:lang w:val="en-US"/>
              </w:rPr>
            </w:pPr>
            <w:r>
              <w:rPr>
                <w:sz w:val="18"/>
                <w:szCs w:val="18"/>
                <w:lang w:val="en-US"/>
              </w:rPr>
              <w:t>95</w:t>
            </w:r>
          </w:p>
        </w:tc>
        <w:tc>
          <w:tcPr>
            <w:tcW w:w="402" w:type="dxa"/>
            <w:vAlign w:val="center"/>
          </w:tcPr>
          <w:p w14:paraId="65A213BA">
            <w:pPr>
              <w:spacing w:line="400" w:lineRule="exact"/>
              <w:ind w:firstLine="0" w:firstLineChars="0"/>
              <w:rPr>
                <w:sz w:val="18"/>
                <w:szCs w:val="18"/>
                <w:lang w:val="en-US"/>
              </w:rPr>
            </w:pPr>
            <w:r>
              <w:rPr>
                <w:sz w:val="18"/>
                <w:szCs w:val="18"/>
                <w:lang w:val="en-US"/>
              </w:rPr>
              <w:t>95</w:t>
            </w:r>
          </w:p>
        </w:tc>
        <w:tc>
          <w:tcPr>
            <w:tcW w:w="402" w:type="dxa"/>
            <w:vAlign w:val="center"/>
          </w:tcPr>
          <w:p w14:paraId="5C9A2546">
            <w:pPr>
              <w:spacing w:line="400" w:lineRule="exact"/>
              <w:ind w:firstLine="0" w:firstLineChars="0"/>
              <w:rPr>
                <w:sz w:val="18"/>
                <w:szCs w:val="18"/>
                <w:lang w:val="en-US"/>
              </w:rPr>
            </w:pPr>
            <w:r>
              <w:rPr>
                <w:sz w:val="18"/>
                <w:szCs w:val="18"/>
                <w:lang w:val="en-US"/>
              </w:rPr>
              <w:t>95</w:t>
            </w:r>
          </w:p>
        </w:tc>
        <w:tc>
          <w:tcPr>
            <w:tcW w:w="401" w:type="dxa"/>
            <w:vAlign w:val="center"/>
          </w:tcPr>
          <w:p w14:paraId="30A6A730">
            <w:pPr>
              <w:spacing w:line="400" w:lineRule="exact"/>
              <w:ind w:firstLine="0" w:firstLineChars="0"/>
              <w:rPr>
                <w:sz w:val="18"/>
                <w:szCs w:val="18"/>
                <w:lang w:val="en-US"/>
              </w:rPr>
            </w:pPr>
            <w:r>
              <w:rPr>
                <w:sz w:val="18"/>
                <w:szCs w:val="18"/>
                <w:lang w:val="en-US"/>
              </w:rPr>
              <w:t>30</w:t>
            </w:r>
          </w:p>
        </w:tc>
        <w:tc>
          <w:tcPr>
            <w:tcW w:w="402" w:type="dxa"/>
            <w:vAlign w:val="center"/>
          </w:tcPr>
          <w:p w14:paraId="725E90C2">
            <w:pPr>
              <w:spacing w:line="400" w:lineRule="exact"/>
              <w:ind w:firstLine="0" w:firstLineChars="0"/>
              <w:rPr>
                <w:sz w:val="18"/>
                <w:szCs w:val="18"/>
                <w:lang w:val="en-US"/>
              </w:rPr>
            </w:pPr>
            <w:r>
              <w:rPr>
                <w:sz w:val="18"/>
                <w:szCs w:val="18"/>
                <w:lang w:val="en-US"/>
              </w:rPr>
              <w:t>30</w:t>
            </w:r>
          </w:p>
        </w:tc>
        <w:tc>
          <w:tcPr>
            <w:tcW w:w="402" w:type="dxa"/>
            <w:vAlign w:val="center"/>
          </w:tcPr>
          <w:p w14:paraId="4D6C0420">
            <w:pPr>
              <w:spacing w:line="400" w:lineRule="exact"/>
              <w:ind w:firstLine="0" w:firstLineChars="0"/>
              <w:rPr>
                <w:sz w:val="18"/>
                <w:szCs w:val="18"/>
                <w:lang w:val="en-US"/>
              </w:rPr>
            </w:pPr>
            <w:r>
              <w:rPr>
                <w:sz w:val="18"/>
                <w:szCs w:val="18"/>
                <w:lang w:val="en-US"/>
              </w:rPr>
              <w:t>0</w:t>
            </w:r>
          </w:p>
        </w:tc>
        <w:tc>
          <w:tcPr>
            <w:tcW w:w="401" w:type="dxa"/>
            <w:vAlign w:val="center"/>
          </w:tcPr>
          <w:p w14:paraId="5F40CDA9">
            <w:pPr>
              <w:spacing w:line="400" w:lineRule="exact"/>
              <w:ind w:firstLine="0" w:firstLineChars="0"/>
              <w:rPr>
                <w:sz w:val="18"/>
                <w:szCs w:val="18"/>
                <w:lang w:val="en-US"/>
              </w:rPr>
            </w:pPr>
            <w:r>
              <w:rPr>
                <w:sz w:val="18"/>
                <w:szCs w:val="18"/>
                <w:lang w:val="en-US"/>
              </w:rPr>
              <w:t>0</w:t>
            </w:r>
          </w:p>
        </w:tc>
        <w:tc>
          <w:tcPr>
            <w:tcW w:w="402" w:type="dxa"/>
            <w:vAlign w:val="center"/>
          </w:tcPr>
          <w:p w14:paraId="358B45A0">
            <w:pPr>
              <w:spacing w:line="400" w:lineRule="exact"/>
              <w:ind w:firstLine="0" w:firstLineChars="0"/>
              <w:rPr>
                <w:sz w:val="18"/>
                <w:szCs w:val="18"/>
                <w:lang w:val="en-US"/>
              </w:rPr>
            </w:pPr>
            <w:r>
              <w:rPr>
                <w:sz w:val="18"/>
                <w:szCs w:val="18"/>
                <w:lang w:val="en-US"/>
              </w:rPr>
              <w:t>0</w:t>
            </w:r>
          </w:p>
        </w:tc>
        <w:tc>
          <w:tcPr>
            <w:tcW w:w="402" w:type="dxa"/>
            <w:vAlign w:val="center"/>
          </w:tcPr>
          <w:p w14:paraId="017A3187">
            <w:pPr>
              <w:spacing w:line="400" w:lineRule="exact"/>
              <w:ind w:firstLine="0" w:firstLineChars="0"/>
              <w:rPr>
                <w:sz w:val="18"/>
                <w:szCs w:val="18"/>
                <w:lang w:val="en-US"/>
              </w:rPr>
            </w:pPr>
            <w:r>
              <w:rPr>
                <w:sz w:val="18"/>
                <w:szCs w:val="18"/>
                <w:lang w:val="en-US"/>
              </w:rPr>
              <w:t>0</w:t>
            </w:r>
          </w:p>
        </w:tc>
        <w:tc>
          <w:tcPr>
            <w:tcW w:w="402" w:type="dxa"/>
            <w:vAlign w:val="center"/>
          </w:tcPr>
          <w:p w14:paraId="50974E20">
            <w:pPr>
              <w:spacing w:line="400" w:lineRule="exact"/>
              <w:ind w:firstLine="0" w:firstLineChars="0"/>
              <w:rPr>
                <w:sz w:val="18"/>
                <w:szCs w:val="18"/>
                <w:lang w:val="en-US"/>
              </w:rPr>
            </w:pPr>
            <w:r>
              <w:rPr>
                <w:sz w:val="18"/>
                <w:szCs w:val="18"/>
                <w:lang w:val="en-US"/>
              </w:rPr>
              <w:t>0</w:t>
            </w:r>
          </w:p>
        </w:tc>
      </w:tr>
      <w:tr w14:paraId="435CB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418A16">
            <w:pPr>
              <w:spacing w:line="400" w:lineRule="exact"/>
              <w:ind w:firstLine="0" w:firstLineChars="0"/>
              <w:rPr>
                <w:sz w:val="18"/>
                <w:szCs w:val="18"/>
                <w:lang w:val="en-US"/>
              </w:rPr>
            </w:pPr>
          </w:p>
        </w:tc>
        <w:tc>
          <w:tcPr>
            <w:tcW w:w="401" w:type="dxa"/>
            <w:vAlign w:val="center"/>
          </w:tcPr>
          <w:p w14:paraId="434E8DE2">
            <w:pPr>
              <w:spacing w:line="400" w:lineRule="exact"/>
              <w:ind w:firstLine="0" w:firstLineChars="0"/>
              <w:rPr>
                <w:sz w:val="18"/>
                <w:szCs w:val="18"/>
                <w:lang w:val="en-US"/>
              </w:rPr>
            </w:pPr>
            <w:r>
              <w:rPr>
                <w:sz w:val="18"/>
                <w:szCs w:val="18"/>
                <w:lang w:val="en-US"/>
              </w:rPr>
              <w:t>0</w:t>
            </w:r>
          </w:p>
        </w:tc>
        <w:tc>
          <w:tcPr>
            <w:tcW w:w="402" w:type="dxa"/>
            <w:vAlign w:val="center"/>
          </w:tcPr>
          <w:p w14:paraId="7EDDF61F">
            <w:pPr>
              <w:spacing w:line="400" w:lineRule="exact"/>
              <w:ind w:firstLine="0" w:firstLineChars="0"/>
              <w:rPr>
                <w:sz w:val="18"/>
                <w:szCs w:val="18"/>
                <w:lang w:val="en-US"/>
              </w:rPr>
            </w:pPr>
            <w:r>
              <w:rPr>
                <w:sz w:val="18"/>
                <w:szCs w:val="18"/>
                <w:lang w:val="en-US"/>
              </w:rPr>
              <w:t>0</w:t>
            </w:r>
          </w:p>
        </w:tc>
        <w:tc>
          <w:tcPr>
            <w:tcW w:w="402" w:type="dxa"/>
            <w:vAlign w:val="center"/>
          </w:tcPr>
          <w:p w14:paraId="656BE15E">
            <w:pPr>
              <w:spacing w:line="400" w:lineRule="exact"/>
              <w:ind w:firstLine="0" w:firstLineChars="0"/>
              <w:rPr>
                <w:sz w:val="18"/>
                <w:szCs w:val="18"/>
                <w:lang w:val="en-US"/>
              </w:rPr>
            </w:pPr>
            <w:r>
              <w:rPr>
                <w:sz w:val="18"/>
                <w:szCs w:val="18"/>
                <w:lang w:val="en-US"/>
              </w:rPr>
              <w:t>0</w:t>
            </w:r>
          </w:p>
        </w:tc>
        <w:tc>
          <w:tcPr>
            <w:tcW w:w="401" w:type="dxa"/>
            <w:vAlign w:val="center"/>
          </w:tcPr>
          <w:p w14:paraId="284B26E6">
            <w:pPr>
              <w:spacing w:line="400" w:lineRule="exact"/>
              <w:ind w:firstLine="0" w:firstLineChars="0"/>
              <w:rPr>
                <w:sz w:val="18"/>
                <w:szCs w:val="18"/>
                <w:lang w:val="en-US"/>
              </w:rPr>
            </w:pPr>
            <w:r>
              <w:rPr>
                <w:sz w:val="18"/>
                <w:szCs w:val="18"/>
                <w:lang w:val="en-US"/>
              </w:rPr>
              <w:t>0</w:t>
            </w:r>
          </w:p>
        </w:tc>
        <w:tc>
          <w:tcPr>
            <w:tcW w:w="402" w:type="dxa"/>
            <w:vAlign w:val="center"/>
          </w:tcPr>
          <w:p w14:paraId="611BBE3F">
            <w:pPr>
              <w:spacing w:line="400" w:lineRule="exact"/>
              <w:ind w:firstLine="0" w:firstLineChars="0"/>
              <w:rPr>
                <w:sz w:val="18"/>
                <w:szCs w:val="18"/>
                <w:lang w:val="en-US"/>
              </w:rPr>
            </w:pPr>
            <w:r>
              <w:rPr>
                <w:sz w:val="18"/>
                <w:szCs w:val="18"/>
                <w:lang w:val="en-US"/>
              </w:rPr>
              <w:t>0</w:t>
            </w:r>
          </w:p>
        </w:tc>
        <w:tc>
          <w:tcPr>
            <w:tcW w:w="402" w:type="dxa"/>
            <w:vAlign w:val="center"/>
          </w:tcPr>
          <w:p w14:paraId="62F944A1">
            <w:pPr>
              <w:spacing w:line="400" w:lineRule="exact"/>
              <w:ind w:firstLine="0" w:firstLineChars="0"/>
              <w:rPr>
                <w:sz w:val="18"/>
                <w:szCs w:val="18"/>
                <w:lang w:val="en-US"/>
              </w:rPr>
            </w:pPr>
            <w:r>
              <w:rPr>
                <w:sz w:val="18"/>
                <w:szCs w:val="18"/>
                <w:lang w:val="en-US"/>
              </w:rPr>
              <w:t>0</w:t>
            </w:r>
          </w:p>
        </w:tc>
        <w:tc>
          <w:tcPr>
            <w:tcW w:w="401" w:type="dxa"/>
            <w:vAlign w:val="center"/>
          </w:tcPr>
          <w:p w14:paraId="0A6099CD">
            <w:pPr>
              <w:spacing w:line="400" w:lineRule="exact"/>
              <w:ind w:firstLine="0" w:firstLineChars="0"/>
              <w:rPr>
                <w:sz w:val="18"/>
                <w:szCs w:val="18"/>
                <w:lang w:val="en-US"/>
              </w:rPr>
            </w:pPr>
            <w:r>
              <w:rPr>
                <w:sz w:val="18"/>
                <w:szCs w:val="18"/>
                <w:lang w:val="en-US"/>
              </w:rPr>
              <w:t>0</w:t>
            </w:r>
          </w:p>
        </w:tc>
        <w:tc>
          <w:tcPr>
            <w:tcW w:w="402" w:type="dxa"/>
            <w:vAlign w:val="center"/>
          </w:tcPr>
          <w:p w14:paraId="20FB821B">
            <w:pPr>
              <w:spacing w:line="400" w:lineRule="exact"/>
              <w:ind w:firstLine="0" w:firstLineChars="0"/>
              <w:rPr>
                <w:sz w:val="18"/>
                <w:szCs w:val="18"/>
                <w:lang w:val="en-US"/>
              </w:rPr>
            </w:pPr>
            <w:r>
              <w:rPr>
                <w:sz w:val="18"/>
                <w:szCs w:val="18"/>
                <w:lang w:val="en-US"/>
              </w:rPr>
              <w:t>0</w:t>
            </w:r>
          </w:p>
        </w:tc>
        <w:tc>
          <w:tcPr>
            <w:tcW w:w="402" w:type="dxa"/>
            <w:vAlign w:val="center"/>
          </w:tcPr>
          <w:p w14:paraId="55C165F0">
            <w:pPr>
              <w:spacing w:line="400" w:lineRule="exact"/>
              <w:ind w:firstLine="0" w:firstLineChars="0"/>
              <w:rPr>
                <w:sz w:val="18"/>
                <w:szCs w:val="18"/>
                <w:lang w:val="en-US"/>
              </w:rPr>
            </w:pPr>
            <w:r>
              <w:rPr>
                <w:sz w:val="18"/>
                <w:szCs w:val="18"/>
                <w:lang w:val="en-US"/>
              </w:rPr>
              <w:t>0</w:t>
            </w:r>
          </w:p>
        </w:tc>
        <w:tc>
          <w:tcPr>
            <w:tcW w:w="402" w:type="dxa"/>
            <w:vAlign w:val="center"/>
          </w:tcPr>
          <w:p w14:paraId="0C742AE5">
            <w:pPr>
              <w:spacing w:line="400" w:lineRule="exact"/>
              <w:ind w:firstLine="0" w:firstLineChars="0"/>
              <w:rPr>
                <w:sz w:val="18"/>
                <w:szCs w:val="18"/>
                <w:lang w:val="en-US"/>
              </w:rPr>
            </w:pPr>
            <w:r>
              <w:rPr>
                <w:sz w:val="18"/>
                <w:szCs w:val="18"/>
                <w:lang w:val="en-US"/>
              </w:rPr>
              <w:t>0</w:t>
            </w:r>
          </w:p>
        </w:tc>
        <w:tc>
          <w:tcPr>
            <w:tcW w:w="401" w:type="dxa"/>
            <w:vAlign w:val="center"/>
          </w:tcPr>
          <w:p w14:paraId="2A319420">
            <w:pPr>
              <w:spacing w:line="400" w:lineRule="exact"/>
              <w:ind w:firstLine="0" w:firstLineChars="0"/>
              <w:rPr>
                <w:sz w:val="18"/>
                <w:szCs w:val="18"/>
                <w:lang w:val="en-US"/>
              </w:rPr>
            </w:pPr>
            <w:r>
              <w:rPr>
                <w:sz w:val="18"/>
                <w:szCs w:val="18"/>
                <w:lang w:val="en-US"/>
              </w:rPr>
              <w:t>0</w:t>
            </w:r>
          </w:p>
        </w:tc>
        <w:tc>
          <w:tcPr>
            <w:tcW w:w="402" w:type="dxa"/>
            <w:vAlign w:val="center"/>
          </w:tcPr>
          <w:p w14:paraId="72158A09">
            <w:pPr>
              <w:spacing w:line="400" w:lineRule="exact"/>
              <w:ind w:firstLine="0" w:firstLineChars="0"/>
              <w:rPr>
                <w:sz w:val="18"/>
                <w:szCs w:val="18"/>
                <w:lang w:val="en-US"/>
              </w:rPr>
            </w:pPr>
            <w:r>
              <w:rPr>
                <w:sz w:val="18"/>
                <w:szCs w:val="18"/>
                <w:lang w:val="en-US"/>
              </w:rPr>
              <w:t>0</w:t>
            </w:r>
          </w:p>
        </w:tc>
        <w:tc>
          <w:tcPr>
            <w:tcW w:w="402" w:type="dxa"/>
            <w:vAlign w:val="center"/>
          </w:tcPr>
          <w:p w14:paraId="0A079CA1">
            <w:pPr>
              <w:spacing w:line="400" w:lineRule="exact"/>
              <w:ind w:firstLine="0" w:firstLineChars="0"/>
              <w:rPr>
                <w:sz w:val="18"/>
                <w:szCs w:val="18"/>
                <w:lang w:val="en-US"/>
              </w:rPr>
            </w:pPr>
            <w:r>
              <w:rPr>
                <w:sz w:val="18"/>
                <w:szCs w:val="18"/>
                <w:lang w:val="en-US"/>
              </w:rPr>
              <w:t>0</w:t>
            </w:r>
          </w:p>
        </w:tc>
        <w:tc>
          <w:tcPr>
            <w:tcW w:w="401" w:type="dxa"/>
            <w:vAlign w:val="center"/>
          </w:tcPr>
          <w:p w14:paraId="66ADD7BC">
            <w:pPr>
              <w:spacing w:line="400" w:lineRule="exact"/>
              <w:ind w:firstLine="0" w:firstLineChars="0"/>
              <w:rPr>
                <w:sz w:val="18"/>
                <w:szCs w:val="18"/>
                <w:lang w:val="en-US"/>
              </w:rPr>
            </w:pPr>
            <w:r>
              <w:rPr>
                <w:sz w:val="18"/>
                <w:szCs w:val="18"/>
                <w:lang w:val="en-US"/>
              </w:rPr>
              <w:t>0</w:t>
            </w:r>
          </w:p>
        </w:tc>
        <w:tc>
          <w:tcPr>
            <w:tcW w:w="402" w:type="dxa"/>
            <w:vAlign w:val="center"/>
          </w:tcPr>
          <w:p w14:paraId="2C00F59C">
            <w:pPr>
              <w:spacing w:line="400" w:lineRule="exact"/>
              <w:ind w:firstLine="0" w:firstLineChars="0"/>
              <w:rPr>
                <w:sz w:val="18"/>
                <w:szCs w:val="18"/>
                <w:lang w:val="en-US"/>
              </w:rPr>
            </w:pPr>
            <w:r>
              <w:rPr>
                <w:sz w:val="18"/>
                <w:szCs w:val="18"/>
                <w:lang w:val="en-US"/>
              </w:rPr>
              <w:t>0</w:t>
            </w:r>
          </w:p>
        </w:tc>
        <w:tc>
          <w:tcPr>
            <w:tcW w:w="402" w:type="dxa"/>
            <w:vAlign w:val="center"/>
          </w:tcPr>
          <w:p w14:paraId="43E90950">
            <w:pPr>
              <w:spacing w:line="400" w:lineRule="exact"/>
              <w:ind w:firstLine="0" w:firstLineChars="0"/>
              <w:rPr>
                <w:sz w:val="18"/>
                <w:szCs w:val="18"/>
                <w:lang w:val="en-US"/>
              </w:rPr>
            </w:pPr>
            <w:r>
              <w:rPr>
                <w:sz w:val="18"/>
                <w:szCs w:val="18"/>
                <w:lang w:val="en-US"/>
              </w:rPr>
              <w:t>0</w:t>
            </w:r>
          </w:p>
        </w:tc>
        <w:tc>
          <w:tcPr>
            <w:tcW w:w="402" w:type="dxa"/>
            <w:vAlign w:val="center"/>
          </w:tcPr>
          <w:p w14:paraId="20B8DA6F">
            <w:pPr>
              <w:spacing w:line="400" w:lineRule="exact"/>
              <w:ind w:firstLine="0" w:firstLineChars="0"/>
              <w:rPr>
                <w:sz w:val="18"/>
                <w:szCs w:val="18"/>
                <w:lang w:val="en-US"/>
              </w:rPr>
            </w:pPr>
            <w:r>
              <w:rPr>
                <w:sz w:val="18"/>
                <w:szCs w:val="18"/>
                <w:lang w:val="en-US"/>
              </w:rPr>
              <w:t>0</w:t>
            </w:r>
          </w:p>
        </w:tc>
        <w:tc>
          <w:tcPr>
            <w:tcW w:w="401" w:type="dxa"/>
            <w:vAlign w:val="center"/>
          </w:tcPr>
          <w:p w14:paraId="4A910F68">
            <w:pPr>
              <w:spacing w:line="400" w:lineRule="exact"/>
              <w:ind w:firstLine="0" w:firstLineChars="0"/>
              <w:rPr>
                <w:sz w:val="18"/>
                <w:szCs w:val="18"/>
                <w:lang w:val="en-US"/>
              </w:rPr>
            </w:pPr>
            <w:r>
              <w:rPr>
                <w:sz w:val="18"/>
                <w:szCs w:val="18"/>
                <w:lang w:val="en-US"/>
              </w:rPr>
              <w:t>0</w:t>
            </w:r>
          </w:p>
        </w:tc>
        <w:tc>
          <w:tcPr>
            <w:tcW w:w="402" w:type="dxa"/>
            <w:vAlign w:val="center"/>
          </w:tcPr>
          <w:p w14:paraId="1AE35180">
            <w:pPr>
              <w:spacing w:line="400" w:lineRule="exact"/>
              <w:ind w:firstLine="0" w:firstLineChars="0"/>
              <w:rPr>
                <w:sz w:val="18"/>
                <w:szCs w:val="18"/>
                <w:lang w:val="en-US"/>
              </w:rPr>
            </w:pPr>
            <w:r>
              <w:rPr>
                <w:sz w:val="18"/>
                <w:szCs w:val="18"/>
                <w:lang w:val="en-US"/>
              </w:rPr>
              <w:t>0</w:t>
            </w:r>
          </w:p>
        </w:tc>
        <w:tc>
          <w:tcPr>
            <w:tcW w:w="402" w:type="dxa"/>
            <w:vAlign w:val="center"/>
          </w:tcPr>
          <w:p w14:paraId="37FC8797">
            <w:pPr>
              <w:spacing w:line="400" w:lineRule="exact"/>
              <w:ind w:firstLine="0" w:firstLineChars="0"/>
              <w:rPr>
                <w:sz w:val="18"/>
                <w:szCs w:val="18"/>
                <w:lang w:val="en-US"/>
              </w:rPr>
            </w:pPr>
            <w:r>
              <w:rPr>
                <w:sz w:val="18"/>
                <w:szCs w:val="18"/>
                <w:lang w:val="en-US"/>
              </w:rPr>
              <w:t>0</w:t>
            </w:r>
          </w:p>
        </w:tc>
        <w:tc>
          <w:tcPr>
            <w:tcW w:w="401" w:type="dxa"/>
            <w:vAlign w:val="center"/>
          </w:tcPr>
          <w:p w14:paraId="554584C9">
            <w:pPr>
              <w:spacing w:line="400" w:lineRule="exact"/>
              <w:ind w:firstLine="0" w:firstLineChars="0"/>
              <w:rPr>
                <w:sz w:val="18"/>
                <w:szCs w:val="18"/>
                <w:lang w:val="en-US"/>
              </w:rPr>
            </w:pPr>
            <w:r>
              <w:rPr>
                <w:sz w:val="18"/>
                <w:szCs w:val="18"/>
                <w:lang w:val="en-US"/>
              </w:rPr>
              <w:t>0</w:t>
            </w:r>
          </w:p>
        </w:tc>
        <w:tc>
          <w:tcPr>
            <w:tcW w:w="402" w:type="dxa"/>
            <w:vAlign w:val="center"/>
          </w:tcPr>
          <w:p w14:paraId="5F88F1A9">
            <w:pPr>
              <w:spacing w:line="400" w:lineRule="exact"/>
              <w:ind w:firstLine="0" w:firstLineChars="0"/>
              <w:rPr>
                <w:sz w:val="18"/>
                <w:szCs w:val="18"/>
                <w:lang w:val="en-US"/>
              </w:rPr>
            </w:pPr>
            <w:r>
              <w:rPr>
                <w:sz w:val="18"/>
                <w:szCs w:val="18"/>
                <w:lang w:val="en-US"/>
              </w:rPr>
              <w:t>0</w:t>
            </w:r>
          </w:p>
        </w:tc>
        <w:tc>
          <w:tcPr>
            <w:tcW w:w="402" w:type="dxa"/>
            <w:vAlign w:val="center"/>
          </w:tcPr>
          <w:p w14:paraId="7ED53270">
            <w:pPr>
              <w:spacing w:line="400" w:lineRule="exact"/>
              <w:ind w:firstLine="0" w:firstLineChars="0"/>
              <w:rPr>
                <w:sz w:val="18"/>
                <w:szCs w:val="18"/>
                <w:lang w:val="en-US"/>
              </w:rPr>
            </w:pPr>
            <w:r>
              <w:rPr>
                <w:sz w:val="18"/>
                <w:szCs w:val="18"/>
                <w:lang w:val="en-US"/>
              </w:rPr>
              <w:t>0</w:t>
            </w:r>
          </w:p>
        </w:tc>
        <w:tc>
          <w:tcPr>
            <w:tcW w:w="402" w:type="dxa"/>
            <w:vAlign w:val="center"/>
          </w:tcPr>
          <w:p w14:paraId="6A2DF0E6">
            <w:pPr>
              <w:spacing w:line="400" w:lineRule="exact"/>
              <w:ind w:firstLine="0" w:firstLineChars="0"/>
              <w:rPr>
                <w:sz w:val="18"/>
                <w:szCs w:val="18"/>
                <w:lang w:val="en-US"/>
              </w:rPr>
            </w:pPr>
            <w:r>
              <w:rPr>
                <w:sz w:val="18"/>
                <w:szCs w:val="18"/>
                <w:lang w:val="en-US"/>
              </w:rPr>
              <w:t>0</w:t>
            </w:r>
          </w:p>
        </w:tc>
      </w:tr>
      <w:tr w14:paraId="335BA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99DE03">
            <w:pPr>
              <w:spacing w:line="400" w:lineRule="exact"/>
              <w:ind w:firstLine="0" w:firstLineChars="0"/>
              <w:rPr>
                <w:sz w:val="18"/>
                <w:szCs w:val="18"/>
                <w:lang w:val="en-US"/>
              </w:rPr>
            </w:pPr>
            <w:r>
              <w:rPr>
                <w:sz w:val="18"/>
                <w:szCs w:val="18"/>
                <w:lang w:val="en-US"/>
              </w:rPr>
              <w:t>博物馆-空房间</w:t>
            </w:r>
          </w:p>
        </w:tc>
        <w:tc>
          <w:tcPr>
            <w:tcW w:w="401" w:type="dxa"/>
            <w:vAlign w:val="center"/>
          </w:tcPr>
          <w:p w14:paraId="66FB9DD7">
            <w:pPr>
              <w:spacing w:line="400" w:lineRule="exact"/>
              <w:ind w:firstLine="0" w:firstLineChars="0"/>
              <w:rPr>
                <w:sz w:val="18"/>
                <w:szCs w:val="18"/>
                <w:lang w:val="en-US"/>
              </w:rPr>
            </w:pPr>
            <w:r>
              <w:rPr>
                <w:sz w:val="18"/>
                <w:szCs w:val="18"/>
                <w:lang w:val="en-US"/>
              </w:rPr>
              <w:t>0</w:t>
            </w:r>
          </w:p>
        </w:tc>
        <w:tc>
          <w:tcPr>
            <w:tcW w:w="402" w:type="dxa"/>
            <w:vAlign w:val="center"/>
          </w:tcPr>
          <w:p w14:paraId="17D6B30D">
            <w:pPr>
              <w:spacing w:line="400" w:lineRule="exact"/>
              <w:ind w:firstLine="0" w:firstLineChars="0"/>
              <w:rPr>
                <w:sz w:val="18"/>
                <w:szCs w:val="18"/>
                <w:lang w:val="en-US"/>
              </w:rPr>
            </w:pPr>
            <w:r>
              <w:rPr>
                <w:sz w:val="18"/>
                <w:szCs w:val="18"/>
                <w:lang w:val="en-US"/>
              </w:rPr>
              <w:t>0</w:t>
            </w:r>
          </w:p>
        </w:tc>
        <w:tc>
          <w:tcPr>
            <w:tcW w:w="402" w:type="dxa"/>
            <w:vAlign w:val="center"/>
          </w:tcPr>
          <w:p w14:paraId="0C2ED73C">
            <w:pPr>
              <w:spacing w:line="400" w:lineRule="exact"/>
              <w:ind w:firstLine="0" w:firstLineChars="0"/>
              <w:rPr>
                <w:sz w:val="18"/>
                <w:szCs w:val="18"/>
                <w:lang w:val="en-US"/>
              </w:rPr>
            </w:pPr>
            <w:r>
              <w:rPr>
                <w:sz w:val="18"/>
                <w:szCs w:val="18"/>
                <w:lang w:val="en-US"/>
              </w:rPr>
              <w:t>0</w:t>
            </w:r>
          </w:p>
        </w:tc>
        <w:tc>
          <w:tcPr>
            <w:tcW w:w="401" w:type="dxa"/>
            <w:vAlign w:val="center"/>
          </w:tcPr>
          <w:p w14:paraId="42666702">
            <w:pPr>
              <w:spacing w:line="400" w:lineRule="exact"/>
              <w:ind w:firstLine="0" w:firstLineChars="0"/>
              <w:rPr>
                <w:sz w:val="18"/>
                <w:szCs w:val="18"/>
                <w:lang w:val="en-US"/>
              </w:rPr>
            </w:pPr>
            <w:r>
              <w:rPr>
                <w:sz w:val="18"/>
                <w:szCs w:val="18"/>
                <w:lang w:val="en-US"/>
              </w:rPr>
              <w:t>0</w:t>
            </w:r>
          </w:p>
        </w:tc>
        <w:tc>
          <w:tcPr>
            <w:tcW w:w="402" w:type="dxa"/>
            <w:vAlign w:val="center"/>
          </w:tcPr>
          <w:p w14:paraId="316361E0">
            <w:pPr>
              <w:spacing w:line="400" w:lineRule="exact"/>
              <w:ind w:firstLine="0" w:firstLineChars="0"/>
              <w:rPr>
                <w:sz w:val="18"/>
                <w:szCs w:val="18"/>
                <w:lang w:val="en-US"/>
              </w:rPr>
            </w:pPr>
            <w:r>
              <w:rPr>
                <w:sz w:val="18"/>
                <w:szCs w:val="18"/>
                <w:lang w:val="en-US"/>
              </w:rPr>
              <w:t>0</w:t>
            </w:r>
          </w:p>
        </w:tc>
        <w:tc>
          <w:tcPr>
            <w:tcW w:w="402" w:type="dxa"/>
            <w:vAlign w:val="center"/>
          </w:tcPr>
          <w:p w14:paraId="66A866D7">
            <w:pPr>
              <w:spacing w:line="400" w:lineRule="exact"/>
              <w:ind w:firstLine="0" w:firstLineChars="0"/>
              <w:rPr>
                <w:sz w:val="18"/>
                <w:szCs w:val="18"/>
                <w:lang w:val="en-US"/>
              </w:rPr>
            </w:pPr>
            <w:r>
              <w:rPr>
                <w:sz w:val="18"/>
                <w:szCs w:val="18"/>
                <w:lang w:val="en-US"/>
              </w:rPr>
              <w:t>0</w:t>
            </w:r>
          </w:p>
        </w:tc>
        <w:tc>
          <w:tcPr>
            <w:tcW w:w="401" w:type="dxa"/>
            <w:vAlign w:val="center"/>
          </w:tcPr>
          <w:p w14:paraId="0C0EA0A3">
            <w:pPr>
              <w:spacing w:line="400" w:lineRule="exact"/>
              <w:ind w:firstLine="0" w:firstLineChars="0"/>
              <w:rPr>
                <w:sz w:val="18"/>
                <w:szCs w:val="18"/>
                <w:lang w:val="en-US"/>
              </w:rPr>
            </w:pPr>
            <w:r>
              <w:rPr>
                <w:sz w:val="18"/>
                <w:szCs w:val="18"/>
                <w:lang w:val="en-US"/>
              </w:rPr>
              <w:t>0</w:t>
            </w:r>
          </w:p>
        </w:tc>
        <w:tc>
          <w:tcPr>
            <w:tcW w:w="402" w:type="dxa"/>
            <w:vAlign w:val="center"/>
          </w:tcPr>
          <w:p w14:paraId="449959B6">
            <w:pPr>
              <w:spacing w:line="400" w:lineRule="exact"/>
              <w:ind w:firstLine="0" w:firstLineChars="0"/>
              <w:rPr>
                <w:sz w:val="18"/>
                <w:szCs w:val="18"/>
                <w:lang w:val="en-US"/>
              </w:rPr>
            </w:pPr>
            <w:r>
              <w:rPr>
                <w:sz w:val="18"/>
                <w:szCs w:val="18"/>
                <w:lang w:val="en-US"/>
              </w:rPr>
              <w:t>0</w:t>
            </w:r>
          </w:p>
        </w:tc>
        <w:tc>
          <w:tcPr>
            <w:tcW w:w="402" w:type="dxa"/>
            <w:vAlign w:val="center"/>
          </w:tcPr>
          <w:p w14:paraId="598763D8">
            <w:pPr>
              <w:spacing w:line="400" w:lineRule="exact"/>
              <w:ind w:firstLine="0" w:firstLineChars="0"/>
              <w:rPr>
                <w:sz w:val="18"/>
                <w:szCs w:val="18"/>
                <w:lang w:val="en-US"/>
              </w:rPr>
            </w:pPr>
            <w:r>
              <w:rPr>
                <w:sz w:val="18"/>
                <w:szCs w:val="18"/>
                <w:lang w:val="en-US"/>
              </w:rPr>
              <w:t>0</w:t>
            </w:r>
          </w:p>
        </w:tc>
        <w:tc>
          <w:tcPr>
            <w:tcW w:w="402" w:type="dxa"/>
            <w:vAlign w:val="center"/>
          </w:tcPr>
          <w:p w14:paraId="5FBC1685">
            <w:pPr>
              <w:spacing w:line="400" w:lineRule="exact"/>
              <w:ind w:firstLine="0" w:firstLineChars="0"/>
              <w:rPr>
                <w:sz w:val="18"/>
                <w:szCs w:val="18"/>
                <w:lang w:val="en-US"/>
              </w:rPr>
            </w:pPr>
            <w:r>
              <w:rPr>
                <w:sz w:val="18"/>
                <w:szCs w:val="18"/>
                <w:lang w:val="en-US"/>
              </w:rPr>
              <w:t>0</w:t>
            </w:r>
          </w:p>
        </w:tc>
        <w:tc>
          <w:tcPr>
            <w:tcW w:w="401" w:type="dxa"/>
            <w:vAlign w:val="center"/>
          </w:tcPr>
          <w:p w14:paraId="0D09C752">
            <w:pPr>
              <w:spacing w:line="400" w:lineRule="exact"/>
              <w:ind w:firstLine="0" w:firstLineChars="0"/>
              <w:rPr>
                <w:sz w:val="18"/>
                <w:szCs w:val="18"/>
                <w:lang w:val="en-US"/>
              </w:rPr>
            </w:pPr>
            <w:r>
              <w:rPr>
                <w:sz w:val="18"/>
                <w:szCs w:val="18"/>
                <w:lang w:val="en-US"/>
              </w:rPr>
              <w:t>0</w:t>
            </w:r>
          </w:p>
        </w:tc>
        <w:tc>
          <w:tcPr>
            <w:tcW w:w="402" w:type="dxa"/>
            <w:vAlign w:val="center"/>
          </w:tcPr>
          <w:p w14:paraId="2040CE36">
            <w:pPr>
              <w:spacing w:line="400" w:lineRule="exact"/>
              <w:ind w:firstLine="0" w:firstLineChars="0"/>
              <w:rPr>
                <w:sz w:val="18"/>
                <w:szCs w:val="18"/>
                <w:lang w:val="en-US"/>
              </w:rPr>
            </w:pPr>
            <w:r>
              <w:rPr>
                <w:sz w:val="18"/>
                <w:szCs w:val="18"/>
                <w:lang w:val="en-US"/>
              </w:rPr>
              <w:t>0</w:t>
            </w:r>
          </w:p>
        </w:tc>
        <w:tc>
          <w:tcPr>
            <w:tcW w:w="402" w:type="dxa"/>
            <w:vAlign w:val="center"/>
          </w:tcPr>
          <w:p w14:paraId="6C4CA9A9">
            <w:pPr>
              <w:spacing w:line="400" w:lineRule="exact"/>
              <w:ind w:firstLine="0" w:firstLineChars="0"/>
              <w:rPr>
                <w:sz w:val="18"/>
                <w:szCs w:val="18"/>
                <w:lang w:val="en-US"/>
              </w:rPr>
            </w:pPr>
            <w:r>
              <w:rPr>
                <w:sz w:val="18"/>
                <w:szCs w:val="18"/>
                <w:lang w:val="en-US"/>
              </w:rPr>
              <w:t>0</w:t>
            </w:r>
          </w:p>
        </w:tc>
        <w:tc>
          <w:tcPr>
            <w:tcW w:w="401" w:type="dxa"/>
            <w:vAlign w:val="center"/>
          </w:tcPr>
          <w:p w14:paraId="01BCC6FF">
            <w:pPr>
              <w:spacing w:line="400" w:lineRule="exact"/>
              <w:ind w:firstLine="0" w:firstLineChars="0"/>
              <w:rPr>
                <w:sz w:val="18"/>
                <w:szCs w:val="18"/>
                <w:lang w:val="en-US"/>
              </w:rPr>
            </w:pPr>
            <w:r>
              <w:rPr>
                <w:sz w:val="18"/>
                <w:szCs w:val="18"/>
                <w:lang w:val="en-US"/>
              </w:rPr>
              <w:t>0</w:t>
            </w:r>
          </w:p>
        </w:tc>
        <w:tc>
          <w:tcPr>
            <w:tcW w:w="402" w:type="dxa"/>
            <w:vAlign w:val="center"/>
          </w:tcPr>
          <w:p w14:paraId="0F9B1160">
            <w:pPr>
              <w:spacing w:line="400" w:lineRule="exact"/>
              <w:ind w:firstLine="0" w:firstLineChars="0"/>
              <w:rPr>
                <w:sz w:val="18"/>
                <w:szCs w:val="18"/>
                <w:lang w:val="en-US"/>
              </w:rPr>
            </w:pPr>
            <w:r>
              <w:rPr>
                <w:sz w:val="18"/>
                <w:szCs w:val="18"/>
                <w:lang w:val="en-US"/>
              </w:rPr>
              <w:t>0</w:t>
            </w:r>
          </w:p>
        </w:tc>
        <w:tc>
          <w:tcPr>
            <w:tcW w:w="402" w:type="dxa"/>
            <w:vAlign w:val="center"/>
          </w:tcPr>
          <w:p w14:paraId="7700968F">
            <w:pPr>
              <w:spacing w:line="400" w:lineRule="exact"/>
              <w:ind w:firstLine="0" w:firstLineChars="0"/>
              <w:rPr>
                <w:sz w:val="18"/>
                <w:szCs w:val="18"/>
                <w:lang w:val="en-US"/>
              </w:rPr>
            </w:pPr>
            <w:r>
              <w:rPr>
                <w:sz w:val="18"/>
                <w:szCs w:val="18"/>
                <w:lang w:val="en-US"/>
              </w:rPr>
              <w:t>0</w:t>
            </w:r>
          </w:p>
        </w:tc>
        <w:tc>
          <w:tcPr>
            <w:tcW w:w="402" w:type="dxa"/>
            <w:vAlign w:val="center"/>
          </w:tcPr>
          <w:p w14:paraId="6AAE561A">
            <w:pPr>
              <w:spacing w:line="400" w:lineRule="exact"/>
              <w:ind w:firstLine="0" w:firstLineChars="0"/>
              <w:rPr>
                <w:sz w:val="18"/>
                <w:szCs w:val="18"/>
                <w:lang w:val="en-US"/>
              </w:rPr>
            </w:pPr>
            <w:r>
              <w:rPr>
                <w:sz w:val="18"/>
                <w:szCs w:val="18"/>
                <w:lang w:val="en-US"/>
              </w:rPr>
              <w:t>0</w:t>
            </w:r>
          </w:p>
        </w:tc>
        <w:tc>
          <w:tcPr>
            <w:tcW w:w="401" w:type="dxa"/>
            <w:vAlign w:val="center"/>
          </w:tcPr>
          <w:p w14:paraId="5940D6F2">
            <w:pPr>
              <w:spacing w:line="400" w:lineRule="exact"/>
              <w:ind w:firstLine="0" w:firstLineChars="0"/>
              <w:rPr>
                <w:sz w:val="18"/>
                <w:szCs w:val="18"/>
                <w:lang w:val="en-US"/>
              </w:rPr>
            </w:pPr>
            <w:r>
              <w:rPr>
                <w:sz w:val="18"/>
                <w:szCs w:val="18"/>
                <w:lang w:val="en-US"/>
              </w:rPr>
              <w:t>0</w:t>
            </w:r>
          </w:p>
        </w:tc>
        <w:tc>
          <w:tcPr>
            <w:tcW w:w="402" w:type="dxa"/>
            <w:vAlign w:val="center"/>
          </w:tcPr>
          <w:p w14:paraId="116FA5E3">
            <w:pPr>
              <w:spacing w:line="400" w:lineRule="exact"/>
              <w:ind w:firstLine="0" w:firstLineChars="0"/>
              <w:rPr>
                <w:sz w:val="18"/>
                <w:szCs w:val="18"/>
                <w:lang w:val="en-US"/>
              </w:rPr>
            </w:pPr>
            <w:r>
              <w:rPr>
                <w:sz w:val="18"/>
                <w:szCs w:val="18"/>
                <w:lang w:val="en-US"/>
              </w:rPr>
              <w:t>0</w:t>
            </w:r>
          </w:p>
        </w:tc>
        <w:tc>
          <w:tcPr>
            <w:tcW w:w="402" w:type="dxa"/>
            <w:vAlign w:val="center"/>
          </w:tcPr>
          <w:p w14:paraId="78ECA999">
            <w:pPr>
              <w:spacing w:line="400" w:lineRule="exact"/>
              <w:ind w:firstLine="0" w:firstLineChars="0"/>
              <w:rPr>
                <w:sz w:val="18"/>
                <w:szCs w:val="18"/>
                <w:lang w:val="en-US"/>
              </w:rPr>
            </w:pPr>
            <w:r>
              <w:rPr>
                <w:sz w:val="18"/>
                <w:szCs w:val="18"/>
                <w:lang w:val="en-US"/>
              </w:rPr>
              <w:t>0</w:t>
            </w:r>
          </w:p>
        </w:tc>
        <w:tc>
          <w:tcPr>
            <w:tcW w:w="401" w:type="dxa"/>
            <w:vAlign w:val="center"/>
          </w:tcPr>
          <w:p w14:paraId="18058092">
            <w:pPr>
              <w:spacing w:line="400" w:lineRule="exact"/>
              <w:ind w:firstLine="0" w:firstLineChars="0"/>
              <w:rPr>
                <w:sz w:val="18"/>
                <w:szCs w:val="18"/>
                <w:lang w:val="en-US"/>
              </w:rPr>
            </w:pPr>
            <w:r>
              <w:rPr>
                <w:sz w:val="18"/>
                <w:szCs w:val="18"/>
                <w:lang w:val="en-US"/>
              </w:rPr>
              <w:t>0</w:t>
            </w:r>
          </w:p>
        </w:tc>
        <w:tc>
          <w:tcPr>
            <w:tcW w:w="402" w:type="dxa"/>
            <w:vAlign w:val="center"/>
          </w:tcPr>
          <w:p w14:paraId="7CFA9A82">
            <w:pPr>
              <w:spacing w:line="400" w:lineRule="exact"/>
              <w:ind w:firstLine="0" w:firstLineChars="0"/>
              <w:rPr>
                <w:sz w:val="18"/>
                <w:szCs w:val="18"/>
                <w:lang w:val="en-US"/>
              </w:rPr>
            </w:pPr>
            <w:r>
              <w:rPr>
                <w:sz w:val="18"/>
                <w:szCs w:val="18"/>
                <w:lang w:val="en-US"/>
              </w:rPr>
              <w:t>0</w:t>
            </w:r>
          </w:p>
        </w:tc>
        <w:tc>
          <w:tcPr>
            <w:tcW w:w="402" w:type="dxa"/>
            <w:vAlign w:val="center"/>
          </w:tcPr>
          <w:p w14:paraId="7BC86C7E">
            <w:pPr>
              <w:spacing w:line="400" w:lineRule="exact"/>
              <w:ind w:firstLine="0" w:firstLineChars="0"/>
              <w:rPr>
                <w:sz w:val="18"/>
                <w:szCs w:val="18"/>
                <w:lang w:val="en-US"/>
              </w:rPr>
            </w:pPr>
            <w:r>
              <w:rPr>
                <w:sz w:val="18"/>
                <w:szCs w:val="18"/>
                <w:lang w:val="en-US"/>
              </w:rPr>
              <w:t>0</w:t>
            </w:r>
          </w:p>
        </w:tc>
        <w:tc>
          <w:tcPr>
            <w:tcW w:w="402" w:type="dxa"/>
            <w:vAlign w:val="center"/>
          </w:tcPr>
          <w:p w14:paraId="203329D0">
            <w:pPr>
              <w:spacing w:line="400" w:lineRule="exact"/>
              <w:ind w:firstLine="0" w:firstLineChars="0"/>
              <w:rPr>
                <w:sz w:val="18"/>
                <w:szCs w:val="18"/>
                <w:lang w:val="en-US"/>
              </w:rPr>
            </w:pPr>
            <w:r>
              <w:rPr>
                <w:sz w:val="18"/>
                <w:szCs w:val="18"/>
                <w:lang w:val="en-US"/>
              </w:rPr>
              <w:t>0</w:t>
            </w:r>
          </w:p>
        </w:tc>
      </w:tr>
      <w:tr w14:paraId="2BBB6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C4E623">
            <w:pPr>
              <w:spacing w:line="400" w:lineRule="exact"/>
              <w:ind w:firstLine="0" w:firstLineChars="0"/>
              <w:rPr>
                <w:sz w:val="18"/>
                <w:szCs w:val="18"/>
                <w:lang w:val="en-US"/>
              </w:rPr>
            </w:pPr>
          </w:p>
        </w:tc>
        <w:tc>
          <w:tcPr>
            <w:tcW w:w="401" w:type="dxa"/>
            <w:vAlign w:val="center"/>
          </w:tcPr>
          <w:p w14:paraId="05E94168">
            <w:pPr>
              <w:spacing w:line="400" w:lineRule="exact"/>
              <w:ind w:firstLine="0" w:firstLineChars="0"/>
              <w:rPr>
                <w:sz w:val="18"/>
                <w:szCs w:val="18"/>
                <w:lang w:val="en-US"/>
              </w:rPr>
            </w:pPr>
            <w:r>
              <w:rPr>
                <w:sz w:val="18"/>
                <w:szCs w:val="18"/>
                <w:lang w:val="en-US"/>
              </w:rPr>
              <w:t>0</w:t>
            </w:r>
          </w:p>
        </w:tc>
        <w:tc>
          <w:tcPr>
            <w:tcW w:w="402" w:type="dxa"/>
            <w:vAlign w:val="center"/>
          </w:tcPr>
          <w:p w14:paraId="4E2A65CA">
            <w:pPr>
              <w:spacing w:line="400" w:lineRule="exact"/>
              <w:ind w:firstLine="0" w:firstLineChars="0"/>
              <w:rPr>
                <w:sz w:val="18"/>
                <w:szCs w:val="18"/>
                <w:lang w:val="en-US"/>
              </w:rPr>
            </w:pPr>
            <w:r>
              <w:rPr>
                <w:sz w:val="18"/>
                <w:szCs w:val="18"/>
                <w:lang w:val="en-US"/>
              </w:rPr>
              <w:t>0</w:t>
            </w:r>
          </w:p>
        </w:tc>
        <w:tc>
          <w:tcPr>
            <w:tcW w:w="402" w:type="dxa"/>
            <w:vAlign w:val="center"/>
          </w:tcPr>
          <w:p w14:paraId="1CA9A26A">
            <w:pPr>
              <w:spacing w:line="400" w:lineRule="exact"/>
              <w:ind w:firstLine="0" w:firstLineChars="0"/>
              <w:rPr>
                <w:sz w:val="18"/>
                <w:szCs w:val="18"/>
                <w:lang w:val="en-US"/>
              </w:rPr>
            </w:pPr>
            <w:r>
              <w:rPr>
                <w:sz w:val="18"/>
                <w:szCs w:val="18"/>
                <w:lang w:val="en-US"/>
              </w:rPr>
              <w:t>0</w:t>
            </w:r>
          </w:p>
        </w:tc>
        <w:tc>
          <w:tcPr>
            <w:tcW w:w="401" w:type="dxa"/>
            <w:vAlign w:val="center"/>
          </w:tcPr>
          <w:p w14:paraId="246F4781">
            <w:pPr>
              <w:spacing w:line="400" w:lineRule="exact"/>
              <w:ind w:firstLine="0" w:firstLineChars="0"/>
              <w:rPr>
                <w:sz w:val="18"/>
                <w:szCs w:val="18"/>
                <w:lang w:val="en-US"/>
              </w:rPr>
            </w:pPr>
            <w:r>
              <w:rPr>
                <w:sz w:val="18"/>
                <w:szCs w:val="18"/>
                <w:lang w:val="en-US"/>
              </w:rPr>
              <w:t>0</w:t>
            </w:r>
          </w:p>
        </w:tc>
        <w:tc>
          <w:tcPr>
            <w:tcW w:w="402" w:type="dxa"/>
            <w:vAlign w:val="center"/>
          </w:tcPr>
          <w:p w14:paraId="6EB0AD1A">
            <w:pPr>
              <w:spacing w:line="400" w:lineRule="exact"/>
              <w:ind w:firstLine="0" w:firstLineChars="0"/>
              <w:rPr>
                <w:sz w:val="18"/>
                <w:szCs w:val="18"/>
                <w:lang w:val="en-US"/>
              </w:rPr>
            </w:pPr>
            <w:r>
              <w:rPr>
                <w:sz w:val="18"/>
                <w:szCs w:val="18"/>
                <w:lang w:val="en-US"/>
              </w:rPr>
              <w:t>0</w:t>
            </w:r>
          </w:p>
        </w:tc>
        <w:tc>
          <w:tcPr>
            <w:tcW w:w="402" w:type="dxa"/>
            <w:vAlign w:val="center"/>
          </w:tcPr>
          <w:p w14:paraId="6391D5C4">
            <w:pPr>
              <w:spacing w:line="400" w:lineRule="exact"/>
              <w:ind w:firstLine="0" w:firstLineChars="0"/>
              <w:rPr>
                <w:sz w:val="18"/>
                <w:szCs w:val="18"/>
                <w:lang w:val="en-US"/>
              </w:rPr>
            </w:pPr>
            <w:r>
              <w:rPr>
                <w:sz w:val="18"/>
                <w:szCs w:val="18"/>
                <w:lang w:val="en-US"/>
              </w:rPr>
              <w:t>0</w:t>
            </w:r>
          </w:p>
        </w:tc>
        <w:tc>
          <w:tcPr>
            <w:tcW w:w="401" w:type="dxa"/>
            <w:vAlign w:val="center"/>
          </w:tcPr>
          <w:p w14:paraId="264D48E8">
            <w:pPr>
              <w:spacing w:line="400" w:lineRule="exact"/>
              <w:ind w:firstLine="0" w:firstLineChars="0"/>
              <w:rPr>
                <w:sz w:val="18"/>
                <w:szCs w:val="18"/>
                <w:lang w:val="en-US"/>
              </w:rPr>
            </w:pPr>
            <w:r>
              <w:rPr>
                <w:sz w:val="18"/>
                <w:szCs w:val="18"/>
                <w:lang w:val="en-US"/>
              </w:rPr>
              <w:t>0</w:t>
            </w:r>
          </w:p>
        </w:tc>
        <w:tc>
          <w:tcPr>
            <w:tcW w:w="402" w:type="dxa"/>
            <w:vAlign w:val="center"/>
          </w:tcPr>
          <w:p w14:paraId="36F481EB">
            <w:pPr>
              <w:spacing w:line="400" w:lineRule="exact"/>
              <w:ind w:firstLine="0" w:firstLineChars="0"/>
              <w:rPr>
                <w:sz w:val="18"/>
                <w:szCs w:val="18"/>
                <w:lang w:val="en-US"/>
              </w:rPr>
            </w:pPr>
            <w:r>
              <w:rPr>
                <w:sz w:val="18"/>
                <w:szCs w:val="18"/>
                <w:lang w:val="en-US"/>
              </w:rPr>
              <w:t>0</w:t>
            </w:r>
          </w:p>
        </w:tc>
        <w:tc>
          <w:tcPr>
            <w:tcW w:w="402" w:type="dxa"/>
            <w:vAlign w:val="center"/>
          </w:tcPr>
          <w:p w14:paraId="49D0A088">
            <w:pPr>
              <w:spacing w:line="400" w:lineRule="exact"/>
              <w:ind w:firstLine="0" w:firstLineChars="0"/>
              <w:rPr>
                <w:sz w:val="18"/>
                <w:szCs w:val="18"/>
                <w:lang w:val="en-US"/>
              </w:rPr>
            </w:pPr>
            <w:r>
              <w:rPr>
                <w:sz w:val="18"/>
                <w:szCs w:val="18"/>
                <w:lang w:val="en-US"/>
              </w:rPr>
              <w:t>0</w:t>
            </w:r>
          </w:p>
        </w:tc>
        <w:tc>
          <w:tcPr>
            <w:tcW w:w="402" w:type="dxa"/>
            <w:vAlign w:val="center"/>
          </w:tcPr>
          <w:p w14:paraId="4549624C">
            <w:pPr>
              <w:spacing w:line="400" w:lineRule="exact"/>
              <w:ind w:firstLine="0" w:firstLineChars="0"/>
              <w:rPr>
                <w:sz w:val="18"/>
                <w:szCs w:val="18"/>
                <w:lang w:val="en-US"/>
              </w:rPr>
            </w:pPr>
            <w:r>
              <w:rPr>
                <w:sz w:val="18"/>
                <w:szCs w:val="18"/>
                <w:lang w:val="en-US"/>
              </w:rPr>
              <w:t>0</w:t>
            </w:r>
          </w:p>
        </w:tc>
        <w:tc>
          <w:tcPr>
            <w:tcW w:w="401" w:type="dxa"/>
            <w:vAlign w:val="center"/>
          </w:tcPr>
          <w:p w14:paraId="283A656B">
            <w:pPr>
              <w:spacing w:line="400" w:lineRule="exact"/>
              <w:ind w:firstLine="0" w:firstLineChars="0"/>
              <w:rPr>
                <w:sz w:val="18"/>
                <w:szCs w:val="18"/>
                <w:lang w:val="en-US"/>
              </w:rPr>
            </w:pPr>
            <w:r>
              <w:rPr>
                <w:sz w:val="18"/>
                <w:szCs w:val="18"/>
                <w:lang w:val="en-US"/>
              </w:rPr>
              <w:t>0</w:t>
            </w:r>
          </w:p>
        </w:tc>
        <w:tc>
          <w:tcPr>
            <w:tcW w:w="402" w:type="dxa"/>
            <w:vAlign w:val="center"/>
          </w:tcPr>
          <w:p w14:paraId="79E085E7">
            <w:pPr>
              <w:spacing w:line="400" w:lineRule="exact"/>
              <w:ind w:firstLine="0" w:firstLineChars="0"/>
              <w:rPr>
                <w:sz w:val="18"/>
                <w:szCs w:val="18"/>
                <w:lang w:val="en-US"/>
              </w:rPr>
            </w:pPr>
            <w:r>
              <w:rPr>
                <w:sz w:val="18"/>
                <w:szCs w:val="18"/>
                <w:lang w:val="en-US"/>
              </w:rPr>
              <w:t>0</w:t>
            </w:r>
          </w:p>
        </w:tc>
        <w:tc>
          <w:tcPr>
            <w:tcW w:w="402" w:type="dxa"/>
            <w:vAlign w:val="center"/>
          </w:tcPr>
          <w:p w14:paraId="2959BB89">
            <w:pPr>
              <w:spacing w:line="400" w:lineRule="exact"/>
              <w:ind w:firstLine="0" w:firstLineChars="0"/>
              <w:rPr>
                <w:sz w:val="18"/>
                <w:szCs w:val="18"/>
                <w:lang w:val="en-US"/>
              </w:rPr>
            </w:pPr>
            <w:r>
              <w:rPr>
                <w:sz w:val="18"/>
                <w:szCs w:val="18"/>
                <w:lang w:val="en-US"/>
              </w:rPr>
              <w:t>0</w:t>
            </w:r>
          </w:p>
        </w:tc>
        <w:tc>
          <w:tcPr>
            <w:tcW w:w="401" w:type="dxa"/>
            <w:vAlign w:val="center"/>
          </w:tcPr>
          <w:p w14:paraId="112B45D1">
            <w:pPr>
              <w:spacing w:line="400" w:lineRule="exact"/>
              <w:ind w:firstLine="0" w:firstLineChars="0"/>
              <w:rPr>
                <w:sz w:val="18"/>
                <w:szCs w:val="18"/>
                <w:lang w:val="en-US"/>
              </w:rPr>
            </w:pPr>
            <w:r>
              <w:rPr>
                <w:sz w:val="18"/>
                <w:szCs w:val="18"/>
                <w:lang w:val="en-US"/>
              </w:rPr>
              <w:t>0</w:t>
            </w:r>
          </w:p>
        </w:tc>
        <w:tc>
          <w:tcPr>
            <w:tcW w:w="402" w:type="dxa"/>
            <w:vAlign w:val="center"/>
          </w:tcPr>
          <w:p w14:paraId="0861AC5D">
            <w:pPr>
              <w:spacing w:line="400" w:lineRule="exact"/>
              <w:ind w:firstLine="0" w:firstLineChars="0"/>
              <w:rPr>
                <w:sz w:val="18"/>
                <w:szCs w:val="18"/>
                <w:lang w:val="en-US"/>
              </w:rPr>
            </w:pPr>
            <w:r>
              <w:rPr>
                <w:sz w:val="18"/>
                <w:szCs w:val="18"/>
                <w:lang w:val="en-US"/>
              </w:rPr>
              <w:t>0</w:t>
            </w:r>
          </w:p>
        </w:tc>
        <w:tc>
          <w:tcPr>
            <w:tcW w:w="402" w:type="dxa"/>
            <w:vAlign w:val="center"/>
          </w:tcPr>
          <w:p w14:paraId="0EFBE873">
            <w:pPr>
              <w:spacing w:line="400" w:lineRule="exact"/>
              <w:ind w:firstLine="0" w:firstLineChars="0"/>
              <w:rPr>
                <w:sz w:val="18"/>
                <w:szCs w:val="18"/>
                <w:lang w:val="en-US"/>
              </w:rPr>
            </w:pPr>
            <w:r>
              <w:rPr>
                <w:sz w:val="18"/>
                <w:szCs w:val="18"/>
                <w:lang w:val="en-US"/>
              </w:rPr>
              <w:t>0</w:t>
            </w:r>
          </w:p>
        </w:tc>
        <w:tc>
          <w:tcPr>
            <w:tcW w:w="402" w:type="dxa"/>
            <w:vAlign w:val="center"/>
          </w:tcPr>
          <w:p w14:paraId="7682C670">
            <w:pPr>
              <w:spacing w:line="400" w:lineRule="exact"/>
              <w:ind w:firstLine="0" w:firstLineChars="0"/>
              <w:rPr>
                <w:sz w:val="18"/>
                <w:szCs w:val="18"/>
                <w:lang w:val="en-US"/>
              </w:rPr>
            </w:pPr>
            <w:r>
              <w:rPr>
                <w:sz w:val="18"/>
                <w:szCs w:val="18"/>
                <w:lang w:val="en-US"/>
              </w:rPr>
              <w:t>0</w:t>
            </w:r>
          </w:p>
        </w:tc>
        <w:tc>
          <w:tcPr>
            <w:tcW w:w="401" w:type="dxa"/>
            <w:vAlign w:val="center"/>
          </w:tcPr>
          <w:p w14:paraId="1EE2A550">
            <w:pPr>
              <w:spacing w:line="400" w:lineRule="exact"/>
              <w:ind w:firstLine="0" w:firstLineChars="0"/>
              <w:rPr>
                <w:sz w:val="18"/>
                <w:szCs w:val="18"/>
                <w:lang w:val="en-US"/>
              </w:rPr>
            </w:pPr>
            <w:r>
              <w:rPr>
                <w:sz w:val="18"/>
                <w:szCs w:val="18"/>
                <w:lang w:val="en-US"/>
              </w:rPr>
              <w:t>0</w:t>
            </w:r>
          </w:p>
        </w:tc>
        <w:tc>
          <w:tcPr>
            <w:tcW w:w="402" w:type="dxa"/>
            <w:vAlign w:val="center"/>
          </w:tcPr>
          <w:p w14:paraId="56126FC7">
            <w:pPr>
              <w:spacing w:line="400" w:lineRule="exact"/>
              <w:ind w:firstLine="0" w:firstLineChars="0"/>
              <w:rPr>
                <w:sz w:val="18"/>
                <w:szCs w:val="18"/>
                <w:lang w:val="en-US"/>
              </w:rPr>
            </w:pPr>
            <w:r>
              <w:rPr>
                <w:sz w:val="18"/>
                <w:szCs w:val="18"/>
                <w:lang w:val="en-US"/>
              </w:rPr>
              <w:t>0</w:t>
            </w:r>
          </w:p>
        </w:tc>
        <w:tc>
          <w:tcPr>
            <w:tcW w:w="402" w:type="dxa"/>
            <w:vAlign w:val="center"/>
          </w:tcPr>
          <w:p w14:paraId="03D74B7B">
            <w:pPr>
              <w:spacing w:line="400" w:lineRule="exact"/>
              <w:ind w:firstLine="0" w:firstLineChars="0"/>
              <w:rPr>
                <w:sz w:val="18"/>
                <w:szCs w:val="18"/>
                <w:lang w:val="en-US"/>
              </w:rPr>
            </w:pPr>
            <w:r>
              <w:rPr>
                <w:sz w:val="18"/>
                <w:szCs w:val="18"/>
                <w:lang w:val="en-US"/>
              </w:rPr>
              <w:t>0</w:t>
            </w:r>
          </w:p>
        </w:tc>
        <w:tc>
          <w:tcPr>
            <w:tcW w:w="401" w:type="dxa"/>
            <w:vAlign w:val="center"/>
          </w:tcPr>
          <w:p w14:paraId="60006209">
            <w:pPr>
              <w:spacing w:line="400" w:lineRule="exact"/>
              <w:ind w:firstLine="0" w:firstLineChars="0"/>
              <w:rPr>
                <w:sz w:val="18"/>
                <w:szCs w:val="18"/>
                <w:lang w:val="en-US"/>
              </w:rPr>
            </w:pPr>
            <w:r>
              <w:rPr>
                <w:sz w:val="18"/>
                <w:szCs w:val="18"/>
                <w:lang w:val="en-US"/>
              </w:rPr>
              <w:t>0</w:t>
            </w:r>
          </w:p>
        </w:tc>
        <w:tc>
          <w:tcPr>
            <w:tcW w:w="402" w:type="dxa"/>
            <w:vAlign w:val="center"/>
          </w:tcPr>
          <w:p w14:paraId="7887331C">
            <w:pPr>
              <w:spacing w:line="400" w:lineRule="exact"/>
              <w:ind w:firstLine="0" w:firstLineChars="0"/>
              <w:rPr>
                <w:sz w:val="18"/>
                <w:szCs w:val="18"/>
                <w:lang w:val="en-US"/>
              </w:rPr>
            </w:pPr>
            <w:r>
              <w:rPr>
                <w:sz w:val="18"/>
                <w:szCs w:val="18"/>
                <w:lang w:val="en-US"/>
              </w:rPr>
              <w:t>0</w:t>
            </w:r>
          </w:p>
        </w:tc>
        <w:tc>
          <w:tcPr>
            <w:tcW w:w="402" w:type="dxa"/>
            <w:vAlign w:val="center"/>
          </w:tcPr>
          <w:p w14:paraId="52C6AD66">
            <w:pPr>
              <w:spacing w:line="400" w:lineRule="exact"/>
              <w:ind w:firstLine="0" w:firstLineChars="0"/>
              <w:rPr>
                <w:sz w:val="18"/>
                <w:szCs w:val="18"/>
                <w:lang w:val="en-US"/>
              </w:rPr>
            </w:pPr>
            <w:r>
              <w:rPr>
                <w:sz w:val="18"/>
                <w:szCs w:val="18"/>
                <w:lang w:val="en-US"/>
              </w:rPr>
              <w:t>0</w:t>
            </w:r>
          </w:p>
        </w:tc>
        <w:tc>
          <w:tcPr>
            <w:tcW w:w="402" w:type="dxa"/>
            <w:vAlign w:val="center"/>
          </w:tcPr>
          <w:p w14:paraId="44BD61FF">
            <w:pPr>
              <w:spacing w:line="400" w:lineRule="exact"/>
              <w:ind w:firstLine="0" w:firstLineChars="0"/>
              <w:rPr>
                <w:sz w:val="18"/>
                <w:szCs w:val="18"/>
                <w:lang w:val="en-US"/>
              </w:rPr>
            </w:pPr>
            <w:r>
              <w:rPr>
                <w:sz w:val="18"/>
                <w:szCs w:val="18"/>
                <w:lang w:val="en-US"/>
              </w:rPr>
              <w:t>0</w:t>
            </w:r>
          </w:p>
        </w:tc>
      </w:tr>
      <w:tr w14:paraId="681FD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25BED0">
            <w:pPr>
              <w:spacing w:line="400" w:lineRule="exact"/>
              <w:ind w:firstLine="0" w:firstLineChars="0"/>
              <w:rPr>
                <w:sz w:val="18"/>
                <w:szCs w:val="18"/>
                <w:lang w:val="en-US"/>
              </w:rPr>
            </w:pPr>
            <w:r>
              <w:rPr>
                <w:sz w:val="18"/>
                <w:szCs w:val="18"/>
                <w:lang w:val="en-US"/>
              </w:rPr>
              <w:t>观演-观众休息厅</w:t>
            </w:r>
          </w:p>
        </w:tc>
        <w:tc>
          <w:tcPr>
            <w:tcW w:w="401" w:type="dxa"/>
            <w:vAlign w:val="center"/>
          </w:tcPr>
          <w:p w14:paraId="4012B2BC">
            <w:pPr>
              <w:spacing w:line="400" w:lineRule="exact"/>
              <w:ind w:firstLine="0" w:firstLineChars="0"/>
              <w:rPr>
                <w:sz w:val="18"/>
                <w:szCs w:val="18"/>
                <w:lang w:val="en-US"/>
              </w:rPr>
            </w:pPr>
            <w:r>
              <w:rPr>
                <w:sz w:val="18"/>
                <w:szCs w:val="18"/>
                <w:lang w:val="en-US"/>
              </w:rPr>
              <w:t>0</w:t>
            </w:r>
          </w:p>
        </w:tc>
        <w:tc>
          <w:tcPr>
            <w:tcW w:w="402" w:type="dxa"/>
            <w:vAlign w:val="center"/>
          </w:tcPr>
          <w:p w14:paraId="0913D485">
            <w:pPr>
              <w:spacing w:line="400" w:lineRule="exact"/>
              <w:ind w:firstLine="0" w:firstLineChars="0"/>
              <w:rPr>
                <w:sz w:val="18"/>
                <w:szCs w:val="18"/>
                <w:lang w:val="en-US"/>
              </w:rPr>
            </w:pPr>
            <w:r>
              <w:rPr>
                <w:sz w:val="18"/>
                <w:szCs w:val="18"/>
                <w:lang w:val="en-US"/>
              </w:rPr>
              <w:t>0</w:t>
            </w:r>
          </w:p>
        </w:tc>
        <w:tc>
          <w:tcPr>
            <w:tcW w:w="402" w:type="dxa"/>
            <w:vAlign w:val="center"/>
          </w:tcPr>
          <w:p w14:paraId="47A4CDF5">
            <w:pPr>
              <w:spacing w:line="400" w:lineRule="exact"/>
              <w:ind w:firstLine="0" w:firstLineChars="0"/>
              <w:rPr>
                <w:sz w:val="18"/>
                <w:szCs w:val="18"/>
                <w:lang w:val="en-US"/>
              </w:rPr>
            </w:pPr>
            <w:r>
              <w:rPr>
                <w:sz w:val="18"/>
                <w:szCs w:val="18"/>
                <w:lang w:val="en-US"/>
              </w:rPr>
              <w:t>0</w:t>
            </w:r>
          </w:p>
        </w:tc>
        <w:tc>
          <w:tcPr>
            <w:tcW w:w="401" w:type="dxa"/>
            <w:vAlign w:val="center"/>
          </w:tcPr>
          <w:p w14:paraId="71B41CA0">
            <w:pPr>
              <w:spacing w:line="400" w:lineRule="exact"/>
              <w:ind w:firstLine="0" w:firstLineChars="0"/>
              <w:rPr>
                <w:sz w:val="18"/>
                <w:szCs w:val="18"/>
                <w:lang w:val="en-US"/>
              </w:rPr>
            </w:pPr>
            <w:r>
              <w:rPr>
                <w:sz w:val="18"/>
                <w:szCs w:val="18"/>
                <w:lang w:val="en-US"/>
              </w:rPr>
              <w:t>0</w:t>
            </w:r>
          </w:p>
        </w:tc>
        <w:tc>
          <w:tcPr>
            <w:tcW w:w="402" w:type="dxa"/>
            <w:vAlign w:val="center"/>
          </w:tcPr>
          <w:p w14:paraId="1008FC7B">
            <w:pPr>
              <w:spacing w:line="400" w:lineRule="exact"/>
              <w:ind w:firstLine="0" w:firstLineChars="0"/>
              <w:rPr>
                <w:sz w:val="18"/>
                <w:szCs w:val="18"/>
                <w:lang w:val="en-US"/>
              </w:rPr>
            </w:pPr>
            <w:r>
              <w:rPr>
                <w:sz w:val="18"/>
                <w:szCs w:val="18"/>
                <w:lang w:val="en-US"/>
              </w:rPr>
              <w:t>0</w:t>
            </w:r>
          </w:p>
        </w:tc>
        <w:tc>
          <w:tcPr>
            <w:tcW w:w="402" w:type="dxa"/>
            <w:vAlign w:val="center"/>
          </w:tcPr>
          <w:p w14:paraId="08BAEC56">
            <w:pPr>
              <w:spacing w:line="400" w:lineRule="exact"/>
              <w:ind w:firstLine="0" w:firstLineChars="0"/>
              <w:rPr>
                <w:sz w:val="18"/>
                <w:szCs w:val="18"/>
                <w:lang w:val="en-US"/>
              </w:rPr>
            </w:pPr>
            <w:r>
              <w:rPr>
                <w:sz w:val="18"/>
                <w:szCs w:val="18"/>
                <w:lang w:val="en-US"/>
              </w:rPr>
              <w:t>0</w:t>
            </w:r>
          </w:p>
        </w:tc>
        <w:tc>
          <w:tcPr>
            <w:tcW w:w="401" w:type="dxa"/>
            <w:vAlign w:val="center"/>
          </w:tcPr>
          <w:p w14:paraId="7B3D16ED">
            <w:pPr>
              <w:spacing w:line="400" w:lineRule="exact"/>
              <w:ind w:firstLine="0" w:firstLineChars="0"/>
              <w:rPr>
                <w:sz w:val="18"/>
                <w:szCs w:val="18"/>
                <w:lang w:val="en-US"/>
              </w:rPr>
            </w:pPr>
            <w:r>
              <w:rPr>
                <w:sz w:val="18"/>
                <w:szCs w:val="18"/>
                <w:lang w:val="en-US"/>
              </w:rPr>
              <w:t>0</w:t>
            </w:r>
          </w:p>
        </w:tc>
        <w:tc>
          <w:tcPr>
            <w:tcW w:w="402" w:type="dxa"/>
            <w:vAlign w:val="center"/>
          </w:tcPr>
          <w:p w14:paraId="7ECB6B63">
            <w:pPr>
              <w:spacing w:line="400" w:lineRule="exact"/>
              <w:ind w:firstLine="0" w:firstLineChars="0"/>
              <w:rPr>
                <w:sz w:val="18"/>
                <w:szCs w:val="18"/>
                <w:lang w:val="en-US"/>
              </w:rPr>
            </w:pPr>
            <w:r>
              <w:rPr>
                <w:sz w:val="18"/>
                <w:szCs w:val="18"/>
                <w:lang w:val="en-US"/>
              </w:rPr>
              <w:t>0</w:t>
            </w:r>
          </w:p>
        </w:tc>
        <w:tc>
          <w:tcPr>
            <w:tcW w:w="402" w:type="dxa"/>
            <w:vAlign w:val="center"/>
          </w:tcPr>
          <w:p w14:paraId="10964C48">
            <w:pPr>
              <w:spacing w:line="400" w:lineRule="exact"/>
              <w:ind w:firstLine="0" w:firstLineChars="0"/>
              <w:rPr>
                <w:sz w:val="18"/>
                <w:szCs w:val="18"/>
                <w:lang w:val="en-US"/>
              </w:rPr>
            </w:pPr>
            <w:r>
              <w:rPr>
                <w:sz w:val="18"/>
                <w:szCs w:val="18"/>
                <w:lang w:val="en-US"/>
              </w:rPr>
              <w:t>10</w:t>
            </w:r>
          </w:p>
        </w:tc>
        <w:tc>
          <w:tcPr>
            <w:tcW w:w="402" w:type="dxa"/>
            <w:vAlign w:val="center"/>
          </w:tcPr>
          <w:p w14:paraId="7B6A761B">
            <w:pPr>
              <w:spacing w:line="400" w:lineRule="exact"/>
              <w:ind w:firstLine="0" w:firstLineChars="0"/>
              <w:rPr>
                <w:sz w:val="18"/>
                <w:szCs w:val="18"/>
                <w:lang w:val="en-US"/>
              </w:rPr>
            </w:pPr>
            <w:r>
              <w:rPr>
                <w:sz w:val="18"/>
                <w:szCs w:val="18"/>
                <w:lang w:val="en-US"/>
              </w:rPr>
              <w:t>85</w:t>
            </w:r>
          </w:p>
        </w:tc>
        <w:tc>
          <w:tcPr>
            <w:tcW w:w="401" w:type="dxa"/>
            <w:vAlign w:val="center"/>
          </w:tcPr>
          <w:p w14:paraId="54C601A1">
            <w:pPr>
              <w:spacing w:line="400" w:lineRule="exact"/>
              <w:ind w:firstLine="0" w:firstLineChars="0"/>
              <w:rPr>
                <w:sz w:val="18"/>
                <w:szCs w:val="18"/>
                <w:lang w:val="en-US"/>
              </w:rPr>
            </w:pPr>
            <w:r>
              <w:rPr>
                <w:sz w:val="18"/>
                <w:szCs w:val="18"/>
                <w:lang w:val="en-US"/>
              </w:rPr>
              <w:t>85</w:t>
            </w:r>
          </w:p>
        </w:tc>
        <w:tc>
          <w:tcPr>
            <w:tcW w:w="402" w:type="dxa"/>
            <w:vAlign w:val="center"/>
          </w:tcPr>
          <w:p w14:paraId="5929489F">
            <w:pPr>
              <w:spacing w:line="400" w:lineRule="exact"/>
              <w:ind w:firstLine="0" w:firstLineChars="0"/>
              <w:rPr>
                <w:sz w:val="18"/>
                <w:szCs w:val="18"/>
                <w:lang w:val="en-US"/>
              </w:rPr>
            </w:pPr>
            <w:r>
              <w:rPr>
                <w:sz w:val="18"/>
                <w:szCs w:val="18"/>
                <w:lang w:val="en-US"/>
              </w:rPr>
              <w:t>85</w:t>
            </w:r>
          </w:p>
        </w:tc>
        <w:tc>
          <w:tcPr>
            <w:tcW w:w="402" w:type="dxa"/>
            <w:vAlign w:val="center"/>
          </w:tcPr>
          <w:p w14:paraId="70F9DD22">
            <w:pPr>
              <w:spacing w:line="400" w:lineRule="exact"/>
              <w:ind w:firstLine="0" w:firstLineChars="0"/>
              <w:rPr>
                <w:sz w:val="18"/>
                <w:szCs w:val="18"/>
                <w:lang w:val="en-US"/>
              </w:rPr>
            </w:pPr>
            <w:r>
              <w:rPr>
                <w:sz w:val="18"/>
                <w:szCs w:val="18"/>
                <w:lang w:val="en-US"/>
              </w:rPr>
              <w:t>85</w:t>
            </w:r>
          </w:p>
        </w:tc>
        <w:tc>
          <w:tcPr>
            <w:tcW w:w="401" w:type="dxa"/>
            <w:vAlign w:val="center"/>
          </w:tcPr>
          <w:p w14:paraId="07506A78">
            <w:pPr>
              <w:spacing w:line="400" w:lineRule="exact"/>
              <w:ind w:firstLine="0" w:firstLineChars="0"/>
              <w:rPr>
                <w:sz w:val="18"/>
                <w:szCs w:val="18"/>
                <w:lang w:val="en-US"/>
              </w:rPr>
            </w:pPr>
            <w:r>
              <w:rPr>
                <w:sz w:val="18"/>
                <w:szCs w:val="18"/>
                <w:lang w:val="en-US"/>
              </w:rPr>
              <w:t>85</w:t>
            </w:r>
          </w:p>
        </w:tc>
        <w:tc>
          <w:tcPr>
            <w:tcW w:w="402" w:type="dxa"/>
            <w:vAlign w:val="center"/>
          </w:tcPr>
          <w:p w14:paraId="1CA6C073">
            <w:pPr>
              <w:spacing w:line="400" w:lineRule="exact"/>
              <w:ind w:firstLine="0" w:firstLineChars="0"/>
              <w:rPr>
                <w:sz w:val="18"/>
                <w:szCs w:val="18"/>
                <w:lang w:val="en-US"/>
              </w:rPr>
            </w:pPr>
            <w:r>
              <w:rPr>
                <w:sz w:val="18"/>
                <w:szCs w:val="18"/>
                <w:lang w:val="en-US"/>
              </w:rPr>
              <w:t>85</w:t>
            </w:r>
          </w:p>
        </w:tc>
        <w:tc>
          <w:tcPr>
            <w:tcW w:w="402" w:type="dxa"/>
            <w:vAlign w:val="center"/>
          </w:tcPr>
          <w:p w14:paraId="7B41B640">
            <w:pPr>
              <w:spacing w:line="400" w:lineRule="exact"/>
              <w:ind w:firstLine="0" w:firstLineChars="0"/>
              <w:rPr>
                <w:sz w:val="18"/>
                <w:szCs w:val="18"/>
                <w:lang w:val="en-US"/>
              </w:rPr>
            </w:pPr>
            <w:r>
              <w:rPr>
                <w:sz w:val="18"/>
                <w:szCs w:val="18"/>
                <w:lang w:val="en-US"/>
              </w:rPr>
              <w:t>85</w:t>
            </w:r>
          </w:p>
        </w:tc>
        <w:tc>
          <w:tcPr>
            <w:tcW w:w="402" w:type="dxa"/>
            <w:vAlign w:val="center"/>
          </w:tcPr>
          <w:p w14:paraId="7B5FB4C9">
            <w:pPr>
              <w:spacing w:line="400" w:lineRule="exact"/>
              <w:ind w:firstLine="0" w:firstLineChars="0"/>
              <w:rPr>
                <w:sz w:val="18"/>
                <w:szCs w:val="18"/>
                <w:lang w:val="en-US"/>
              </w:rPr>
            </w:pPr>
            <w:r>
              <w:rPr>
                <w:sz w:val="18"/>
                <w:szCs w:val="18"/>
                <w:lang w:val="en-US"/>
              </w:rPr>
              <w:t>85</w:t>
            </w:r>
          </w:p>
        </w:tc>
        <w:tc>
          <w:tcPr>
            <w:tcW w:w="401" w:type="dxa"/>
            <w:vAlign w:val="center"/>
          </w:tcPr>
          <w:p w14:paraId="341BB9EB">
            <w:pPr>
              <w:spacing w:line="400" w:lineRule="exact"/>
              <w:ind w:firstLine="0" w:firstLineChars="0"/>
              <w:rPr>
                <w:sz w:val="18"/>
                <w:szCs w:val="18"/>
                <w:lang w:val="en-US"/>
              </w:rPr>
            </w:pPr>
            <w:r>
              <w:rPr>
                <w:sz w:val="18"/>
                <w:szCs w:val="18"/>
                <w:lang w:val="en-US"/>
              </w:rPr>
              <w:t>85</w:t>
            </w:r>
          </w:p>
        </w:tc>
        <w:tc>
          <w:tcPr>
            <w:tcW w:w="402" w:type="dxa"/>
            <w:vAlign w:val="center"/>
          </w:tcPr>
          <w:p w14:paraId="169379FD">
            <w:pPr>
              <w:spacing w:line="400" w:lineRule="exact"/>
              <w:ind w:firstLine="0" w:firstLineChars="0"/>
              <w:rPr>
                <w:sz w:val="18"/>
                <w:szCs w:val="18"/>
                <w:lang w:val="en-US"/>
              </w:rPr>
            </w:pPr>
            <w:r>
              <w:rPr>
                <w:sz w:val="18"/>
                <w:szCs w:val="18"/>
                <w:lang w:val="en-US"/>
              </w:rPr>
              <w:t>85</w:t>
            </w:r>
          </w:p>
        </w:tc>
        <w:tc>
          <w:tcPr>
            <w:tcW w:w="402" w:type="dxa"/>
            <w:vAlign w:val="center"/>
          </w:tcPr>
          <w:p w14:paraId="7E4CF831">
            <w:pPr>
              <w:spacing w:line="400" w:lineRule="exact"/>
              <w:ind w:firstLine="0" w:firstLineChars="0"/>
              <w:rPr>
                <w:sz w:val="18"/>
                <w:szCs w:val="18"/>
                <w:lang w:val="en-US"/>
              </w:rPr>
            </w:pPr>
            <w:r>
              <w:rPr>
                <w:sz w:val="18"/>
                <w:szCs w:val="18"/>
                <w:lang w:val="en-US"/>
              </w:rPr>
              <w:t>85</w:t>
            </w:r>
          </w:p>
        </w:tc>
        <w:tc>
          <w:tcPr>
            <w:tcW w:w="401" w:type="dxa"/>
            <w:vAlign w:val="center"/>
          </w:tcPr>
          <w:p w14:paraId="108D76F0">
            <w:pPr>
              <w:spacing w:line="400" w:lineRule="exact"/>
              <w:ind w:firstLine="0" w:firstLineChars="0"/>
              <w:rPr>
                <w:sz w:val="18"/>
                <w:szCs w:val="18"/>
                <w:lang w:val="en-US"/>
              </w:rPr>
            </w:pPr>
            <w:r>
              <w:rPr>
                <w:sz w:val="18"/>
                <w:szCs w:val="18"/>
                <w:lang w:val="en-US"/>
              </w:rPr>
              <w:t>85</w:t>
            </w:r>
          </w:p>
        </w:tc>
        <w:tc>
          <w:tcPr>
            <w:tcW w:w="402" w:type="dxa"/>
            <w:vAlign w:val="center"/>
          </w:tcPr>
          <w:p w14:paraId="0C43F4FC">
            <w:pPr>
              <w:spacing w:line="400" w:lineRule="exact"/>
              <w:ind w:firstLine="0" w:firstLineChars="0"/>
              <w:rPr>
                <w:sz w:val="18"/>
                <w:szCs w:val="18"/>
                <w:lang w:val="en-US"/>
              </w:rPr>
            </w:pPr>
            <w:r>
              <w:rPr>
                <w:sz w:val="18"/>
                <w:szCs w:val="18"/>
                <w:lang w:val="en-US"/>
              </w:rPr>
              <w:t>85</w:t>
            </w:r>
          </w:p>
        </w:tc>
        <w:tc>
          <w:tcPr>
            <w:tcW w:w="402" w:type="dxa"/>
            <w:vAlign w:val="center"/>
          </w:tcPr>
          <w:p w14:paraId="66C296CA">
            <w:pPr>
              <w:spacing w:line="400" w:lineRule="exact"/>
              <w:ind w:firstLine="0" w:firstLineChars="0"/>
              <w:rPr>
                <w:sz w:val="18"/>
                <w:szCs w:val="18"/>
                <w:lang w:val="en-US"/>
              </w:rPr>
            </w:pPr>
            <w:r>
              <w:rPr>
                <w:sz w:val="18"/>
                <w:szCs w:val="18"/>
                <w:lang w:val="en-US"/>
              </w:rPr>
              <w:t>10</w:t>
            </w:r>
          </w:p>
        </w:tc>
        <w:tc>
          <w:tcPr>
            <w:tcW w:w="402" w:type="dxa"/>
            <w:vAlign w:val="center"/>
          </w:tcPr>
          <w:p w14:paraId="71615D2C">
            <w:pPr>
              <w:spacing w:line="400" w:lineRule="exact"/>
              <w:ind w:firstLine="0" w:firstLineChars="0"/>
              <w:rPr>
                <w:sz w:val="18"/>
                <w:szCs w:val="18"/>
                <w:lang w:val="en-US"/>
              </w:rPr>
            </w:pPr>
            <w:r>
              <w:rPr>
                <w:sz w:val="18"/>
                <w:szCs w:val="18"/>
                <w:lang w:val="en-US"/>
              </w:rPr>
              <w:t>0</w:t>
            </w:r>
          </w:p>
        </w:tc>
      </w:tr>
      <w:tr w14:paraId="757B2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7BE623">
            <w:pPr>
              <w:spacing w:line="400" w:lineRule="exact"/>
              <w:ind w:firstLine="0" w:firstLineChars="0"/>
              <w:rPr>
                <w:sz w:val="18"/>
                <w:szCs w:val="18"/>
                <w:lang w:val="en-US"/>
              </w:rPr>
            </w:pPr>
          </w:p>
        </w:tc>
        <w:tc>
          <w:tcPr>
            <w:tcW w:w="401" w:type="dxa"/>
            <w:vAlign w:val="center"/>
          </w:tcPr>
          <w:p w14:paraId="25BC597A">
            <w:pPr>
              <w:spacing w:line="400" w:lineRule="exact"/>
              <w:ind w:firstLine="0" w:firstLineChars="0"/>
              <w:rPr>
                <w:sz w:val="18"/>
                <w:szCs w:val="18"/>
                <w:lang w:val="en-US"/>
              </w:rPr>
            </w:pPr>
            <w:r>
              <w:rPr>
                <w:sz w:val="18"/>
                <w:szCs w:val="18"/>
                <w:lang w:val="en-US"/>
              </w:rPr>
              <w:t>0</w:t>
            </w:r>
          </w:p>
        </w:tc>
        <w:tc>
          <w:tcPr>
            <w:tcW w:w="402" w:type="dxa"/>
            <w:vAlign w:val="center"/>
          </w:tcPr>
          <w:p w14:paraId="1E4A7180">
            <w:pPr>
              <w:spacing w:line="400" w:lineRule="exact"/>
              <w:ind w:firstLine="0" w:firstLineChars="0"/>
              <w:rPr>
                <w:sz w:val="18"/>
                <w:szCs w:val="18"/>
                <w:lang w:val="en-US"/>
              </w:rPr>
            </w:pPr>
            <w:r>
              <w:rPr>
                <w:sz w:val="18"/>
                <w:szCs w:val="18"/>
                <w:lang w:val="en-US"/>
              </w:rPr>
              <w:t>0</w:t>
            </w:r>
          </w:p>
        </w:tc>
        <w:tc>
          <w:tcPr>
            <w:tcW w:w="402" w:type="dxa"/>
            <w:vAlign w:val="center"/>
          </w:tcPr>
          <w:p w14:paraId="37D7CAE1">
            <w:pPr>
              <w:spacing w:line="400" w:lineRule="exact"/>
              <w:ind w:firstLine="0" w:firstLineChars="0"/>
              <w:rPr>
                <w:sz w:val="18"/>
                <w:szCs w:val="18"/>
                <w:lang w:val="en-US"/>
              </w:rPr>
            </w:pPr>
            <w:r>
              <w:rPr>
                <w:sz w:val="18"/>
                <w:szCs w:val="18"/>
                <w:lang w:val="en-US"/>
              </w:rPr>
              <w:t>0</w:t>
            </w:r>
          </w:p>
        </w:tc>
        <w:tc>
          <w:tcPr>
            <w:tcW w:w="401" w:type="dxa"/>
            <w:vAlign w:val="center"/>
          </w:tcPr>
          <w:p w14:paraId="0B516048">
            <w:pPr>
              <w:spacing w:line="400" w:lineRule="exact"/>
              <w:ind w:firstLine="0" w:firstLineChars="0"/>
              <w:rPr>
                <w:sz w:val="18"/>
                <w:szCs w:val="18"/>
                <w:lang w:val="en-US"/>
              </w:rPr>
            </w:pPr>
            <w:r>
              <w:rPr>
                <w:sz w:val="18"/>
                <w:szCs w:val="18"/>
                <w:lang w:val="en-US"/>
              </w:rPr>
              <w:t>0</w:t>
            </w:r>
          </w:p>
        </w:tc>
        <w:tc>
          <w:tcPr>
            <w:tcW w:w="402" w:type="dxa"/>
            <w:vAlign w:val="center"/>
          </w:tcPr>
          <w:p w14:paraId="709324D7">
            <w:pPr>
              <w:spacing w:line="400" w:lineRule="exact"/>
              <w:ind w:firstLine="0" w:firstLineChars="0"/>
              <w:rPr>
                <w:sz w:val="18"/>
                <w:szCs w:val="18"/>
                <w:lang w:val="en-US"/>
              </w:rPr>
            </w:pPr>
            <w:r>
              <w:rPr>
                <w:sz w:val="18"/>
                <w:szCs w:val="18"/>
                <w:lang w:val="en-US"/>
              </w:rPr>
              <w:t>0</w:t>
            </w:r>
          </w:p>
        </w:tc>
        <w:tc>
          <w:tcPr>
            <w:tcW w:w="402" w:type="dxa"/>
            <w:vAlign w:val="center"/>
          </w:tcPr>
          <w:p w14:paraId="556DA965">
            <w:pPr>
              <w:spacing w:line="400" w:lineRule="exact"/>
              <w:ind w:firstLine="0" w:firstLineChars="0"/>
              <w:rPr>
                <w:sz w:val="18"/>
                <w:szCs w:val="18"/>
                <w:lang w:val="en-US"/>
              </w:rPr>
            </w:pPr>
            <w:r>
              <w:rPr>
                <w:sz w:val="18"/>
                <w:szCs w:val="18"/>
                <w:lang w:val="en-US"/>
              </w:rPr>
              <w:t>0</w:t>
            </w:r>
          </w:p>
        </w:tc>
        <w:tc>
          <w:tcPr>
            <w:tcW w:w="401" w:type="dxa"/>
            <w:vAlign w:val="center"/>
          </w:tcPr>
          <w:p w14:paraId="0F8737C9">
            <w:pPr>
              <w:spacing w:line="400" w:lineRule="exact"/>
              <w:ind w:firstLine="0" w:firstLineChars="0"/>
              <w:rPr>
                <w:sz w:val="18"/>
                <w:szCs w:val="18"/>
                <w:lang w:val="en-US"/>
              </w:rPr>
            </w:pPr>
            <w:r>
              <w:rPr>
                <w:sz w:val="18"/>
                <w:szCs w:val="18"/>
                <w:lang w:val="en-US"/>
              </w:rPr>
              <w:t>0</w:t>
            </w:r>
          </w:p>
        </w:tc>
        <w:tc>
          <w:tcPr>
            <w:tcW w:w="402" w:type="dxa"/>
            <w:vAlign w:val="center"/>
          </w:tcPr>
          <w:p w14:paraId="46F0C002">
            <w:pPr>
              <w:spacing w:line="400" w:lineRule="exact"/>
              <w:ind w:firstLine="0" w:firstLineChars="0"/>
              <w:rPr>
                <w:sz w:val="18"/>
                <w:szCs w:val="18"/>
                <w:lang w:val="en-US"/>
              </w:rPr>
            </w:pPr>
            <w:r>
              <w:rPr>
                <w:sz w:val="18"/>
                <w:szCs w:val="18"/>
                <w:lang w:val="en-US"/>
              </w:rPr>
              <w:t>0</w:t>
            </w:r>
          </w:p>
        </w:tc>
        <w:tc>
          <w:tcPr>
            <w:tcW w:w="402" w:type="dxa"/>
            <w:vAlign w:val="center"/>
          </w:tcPr>
          <w:p w14:paraId="2515305D">
            <w:pPr>
              <w:spacing w:line="400" w:lineRule="exact"/>
              <w:ind w:firstLine="0" w:firstLineChars="0"/>
              <w:rPr>
                <w:sz w:val="18"/>
                <w:szCs w:val="18"/>
                <w:lang w:val="en-US"/>
              </w:rPr>
            </w:pPr>
            <w:r>
              <w:rPr>
                <w:sz w:val="18"/>
                <w:szCs w:val="18"/>
                <w:lang w:val="en-US"/>
              </w:rPr>
              <w:t>10</w:t>
            </w:r>
          </w:p>
        </w:tc>
        <w:tc>
          <w:tcPr>
            <w:tcW w:w="402" w:type="dxa"/>
            <w:vAlign w:val="center"/>
          </w:tcPr>
          <w:p w14:paraId="5BE7BB5B">
            <w:pPr>
              <w:spacing w:line="400" w:lineRule="exact"/>
              <w:ind w:firstLine="0" w:firstLineChars="0"/>
              <w:rPr>
                <w:sz w:val="18"/>
                <w:szCs w:val="18"/>
                <w:lang w:val="en-US"/>
              </w:rPr>
            </w:pPr>
            <w:r>
              <w:rPr>
                <w:sz w:val="18"/>
                <w:szCs w:val="18"/>
                <w:lang w:val="en-US"/>
              </w:rPr>
              <w:t>85</w:t>
            </w:r>
          </w:p>
        </w:tc>
        <w:tc>
          <w:tcPr>
            <w:tcW w:w="401" w:type="dxa"/>
            <w:vAlign w:val="center"/>
          </w:tcPr>
          <w:p w14:paraId="3E66A9C3">
            <w:pPr>
              <w:spacing w:line="400" w:lineRule="exact"/>
              <w:ind w:firstLine="0" w:firstLineChars="0"/>
              <w:rPr>
                <w:sz w:val="18"/>
                <w:szCs w:val="18"/>
                <w:lang w:val="en-US"/>
              </w:rPr>
            </w:pPr>
            <w:r>
              <w:rPr>
                <w:sz w:val="18"/>
                <w:szCs w:val="18"/>
                <w:lang w:val="en-US"/>
              </w:rPr>
              <w:t>85</w:t>
            </w:r>
          </w:p>
        </w:tc>
        <w:tc>
          <w:tcPr>
            <w:tcW w:w="402" w:type="dxa"/>
            <w:vAlign w:val="center"/>
          </w:tcPr>
          <w:p w14:paraId="065F5225">
            <w:pPr>
              <w:spacing w:line="400" w:lineRule="exact"/>
              <w:ind w:firstLine="0" w:firstLineChars="0"/>
              <w:rPr>
                <w:sz w:val="18"/>
                <w:szCs w:val="18"/>
                <w:lang w:val="en-US"/>
              </w:rPr>
            </w:pPr>
            <w:r>
              <w:rPr>
                <w:sz w:val="18"/>
                <w:szCs w:val="18"/>
                <w:lang w:val="en-US"/>
              </w:rPr>
              <w:t>85</w:t>
            </w:r>
          </w:p>
        </w:tc>
        <w:tc>
          <w:tcPr>
            <w:tcW w:w="402" w:type="dxa"/>
            <w:vAlign w:val="center"/>
          </w:tcPr>
          <w:p w14:paraId="42073CA4">
            <w:pPr>
              <w:spacing w:line="400" w:lineRule="exact"/>
              <w:ind w:firstLine="0" w:firstLineChars="0"/>
              <w:rPr>
                <w:sz w:val="18"/>
                <w:szCs w:val="18"/>
                <w:lang w:val="en-US"/>
              </w:rPr>
            </w:pPr>
            <w:r>
              <w:rPr>
                <w:sz w:val="18"/>
                <w:szCs w:val="18"/>
                <w:lang w:val="en-US"/>
              </w:rPr>
              <w:t>85</w:t>
            </w:r>
          </w:p>
        </w:tc>
        <w:tc>
          <w:tcPr>
            <w:tcW w:w="401" w:type="dxa"/>
            <w:vAlign w:val="center"/>
          </w:tcPr>
          <w:p w14:paraId="7859DB62">
            <w:pPr>
              <w:spacing w:line="400" w:lineRule="exact"/>
              <w:ind w:firstLine="0" w:firstLineChars="0"/>
              <w:rPr>
                <w:sz w:val="18"/>
                <w:szCs w:val="18"/>
                <w:lang w:val="en-US"/>
              </w:rPr>
            </w:pPr>
            <w:r>
              <w:rPr>
                <w:sz w:val="18"/>
                <w:szCs w:val="18"/>
                <w:lang w:val="en-US"/>
              </w:rPr>
              <w:t>85</w:t>
            </w:r>
          </w:p>
        </w:tc>
        <w:tc>
          <w:tcPr>
            <w:tcW w:w="402" w:type="dxa"/>
            <w:vAlign w:val="center"/>
          </w:tcPr>
          <w:p w14:paraId="2B9ACD04">
            <w:pPr>
              <w:spacing w:line="400" w:lineRule="exact"/>
              <w:ind w:firstLine="0" w:firstLineChars="0"/>
              <w:rPr>
                <w:sz w:val="18"/>
                <w:szCs w:val="18"/>
                <w:lang w:val="en-US"/>
              </w:rPr>
            </w:pPr>
            <w:r>
              <w:rPr>
                <w:sz w:val="18"/>
                <w:szCs w:val="18"/>
                <w:lang w:val="en-US"/>
              </w:rPr>
              <w:t>85</w:t>
            </w:r>
          </w:p>
        </w:tc>
        <w:tc>
          <w:tcPr>
            <w:tcW w:w="402" w:type="dxa"/>
            <w:vAlign w:val="center"/>
          </w:tcPr>
          <w:p w14:paraId="423A0095">
            <w:pPr>
              <w:spacing w:line="400" w:lineRule="exact"/>
              <w:ind w:firstLine="0" w:firstLineChars="0"/>
              <w:rPr>
                <w:sz w:val="18"/>
                <w:szCs w:val="18"/>
                <w:lang w:val="en-US"/>
              </w:rPr>
            </w:pPr>
            <w:r>
              <w:rPr>
                <w:sz w:val="18"/>
                <w:szCs w:val="18"/>
                <w:lang w:val="en-US"/>
              </w:rPr>
              <w:t>85</w:t>
            </w:r>
          </w:p>
        </w:tc>
        <w:tc>
          <w:tcPr>
            <w:tcW w:w="402" w:type="dxa"/>
            <w:vAlign w:val="center"/>
          </w:tcPr>
          <w:p w14:paraId="04B2C9B1">
            <w:pPr>
              <w:spacing w:line="400" w:lineRule="exact"/>
              <w:ind w:firstLine="0" w:firstLineChars="0"/>
              <w:rPr>
                <w:sz w:val="18"/>
                <w:szCs w:val="18"/>
                <w:lang w:val="en-US"/>
              </w:rPr>
            </w:pPr>
            <w:r>
              <w:rPr>
                <w:sz w:val="18"/>
                <w:szCs w:val="18"/>
                <w:lang w:val="en-US"/>
              </w:rPr>
              <w:t>85</w:t>
            </w:r>
          </w:p>
        </w:tc>
        <w:tc>
          <w:tcPr>
            <w:tcW w:w="401" w:type="dxa"/>
            <w:vAlign w:val="center"/>
          </w:tcPr>
          <w:p w14:paraId="25281697">
            <w:pPr>
              <w:spacing w:line="400" w:lineRule="exact"/>
              <w:ind w:firstLine="0" w:firstLineChars="0"/>
              <w:rPr>
                <w:sz w:val="18"/>
                <w:szCs w:val="18"/>
                <w:lang w:val="en-US"/>
              </w:rPr>
            </w:pPr>
            <w:r>
              <w:rPr>
                <w:sz w:val="18"/>
                <w:szCs w:val="18"/>
                <w:lang w:val="en-US"/>
              </w:rPr>
              <w:t>85</w:t>
            </w:r>
          </w:p>
        </w:tc>
        <w:tc>
          <w:tcPr>
            <w:tcW w:w="402" w:type="dxa"/>
            <w:vAlign w:val="center"/>
          </w:tcPr>
          <w:p w14:paraId="4D344AF0">
            <w:pPr>
              <w:spacing w:line="400" w:lineRule="exact"/>
              <w:ind w:firstLine="0" w:firstLineChars="0"/>
              <w:rPr>
                <w:sz w:val="18"/>
                <w:szCs w:val="18"/>
                <w:lang w:val="en-US"/>
              </w:rPr>
            </w:pPr>
            <w:r>
              <w:rPr>
                <w:sz w:val="18"/>
                <w:szCs w:val="18"/>
                <w:lang w:val="en-US"/>
              </w:rPr>
              <w:t>85</w:t>
            </w:r>
          </w:p>
        </w:tc>
        <w:tc>
          <w:tcPr>
            <w:tcW w:w="402" w:type="dxa"/>
            <w:vAlign w:val="center"/>
          </w:tcPr>
          <w:p w14:paraId="2CB82B62">
            <w:pPr>
              <w:spacing w:line="400" w:lineRule="exact"/>
              <w:ind w:firstLine="0" w:firstLineChars="0"/>
              <w:rPr>
                <w:sz w:val="18"/>
                <w:szCs w:val="18"/>
                <w:lang w:val="en-US"/>
              </w:rPr>
            </w:pPr>
            <w:r>
              <w:rPr>
                <w:sz w:val="18"/>
                <w:szCs w:val="18"/>
                <w:lang w:val="en-US"/>
              </w:rPr>
              <w:t>85</w:t>
            </w:r>
          </w:p>
        </w:tc>
        <w:tc>
          <w:tcPr>
            <w:tcW w:w="401" w:type="dxa"/>
            <w:vAlign w:val="center"/>
          </w:tcPr>
          <w:p w14:paraId="368C6A2A">
            <w:pPr>
              <w:spacing w:line="400" w:lineRule="exact"/>
              <w:ind w:firstLine="0" w:firstLineChars="0"/>
              <w:rPr>
                <w:sz w:val="18"/>
                <w:szCs w:val="18"/>
                <w:lang w:val="en-US"/>
              </w:rPr>
            </w:pPr>
            <w:r>
              <w:rPr>
                <w:sz w:val="18"/>
                <w:szCs w:val="18"/>
                <w:lang w:val="en-US"/>
              </w:rPr>
              <w:t>85</w:t>
            </w:r>
          </w:p>
        </w:tc>
        <w:tc>
          <w:tcPr>
            <w:tcW w:w="402" w:type="dxa"/>
            <w:vAlign w:val="center"/>
          </w:tcPr>
          <w:p w14:paraId="3D3B15D8">
            <w:pPr>
              <w:spacing w:line="400" w:lineRule="exact"/>
              <w:ind w:firstLine="0" w:firstLineChars="0"/>
              <w:rPr>
                <w:sz w:val="18"/>
                <w:szCs w:val="18"/>
                <w:lang w:val="en-US"/>
              </w:rPr>
            </w:pPr>
            <w:r>
              <w:rPr>
                <w:sz w:val="18"/>
                <w:szCs w:val="18"/>
                <w:lang w:val="en-US"/>
              </w:rPr>
              <w:t>85</w:t>
            </w:r>
          </w:p>
        </w:tc>
        <w:tc>
          <w:tcPr>
            <w:tcW w:w="402" w:type="dxa"/>
            <w:vAlign w:val="center"/>
          </w:tcPr>
          <w:p w14:paraId="204F8E60">
            <w:pPr>
              <w:spacing w:line="400" w:lineRule="exact"/>
              <w:ind w:firstLine="0" w:firstLineChars="0"/>
              <w:rPr>
                <w:sz w:val="18"/>
                <w:szCs w:val="18"/>
                <w:lang w:val="en-US"/>
              </w:rPr>
            </w:pPr>
            <w:r>
              <w:rPr>
                <w:sz w:val="18"/>
                <w:szCs w:val="18"/>
                <w:lang w:val="en-US"/>
              </w:rPr>
              <w:t>10</w:t>
            </w:r>
          </w:p>
        </w:tc>
        <w:tc>
          <w:tcPr>
            <w:tcW w:w="402" w:type="dxa"/>
            <w:vAlign w:val="center"/>
          </w:tcPr>
          <w:p w14:paraId="7B65F867">
            <w:pPr>
              <w:spacing w:line="400" w:lineRule="exact"/>
              <w:ind w:firstLine="0" w:firstLineChars="0"/>
              <w:rPr>
                <w:sz w:val="18"/>
                <w:szCs w:val="18"/>
                <w:lang w:val="en-US"/>
              </w:rPr>
            </w:pPr>
            <w:r>
              <w:rPr>
                <w:sz w:val="18"/>
                <w:szCs w:val="18"/>
                <w:lang w:val="en-US"/>
              </w:rPr>
              <w:t>0</w:t>
            </w:r>
          </w:p>
        </w:tc>
      </w:tr>
      <w:tr w14:paraId="24EE4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CFCADF">
            <w:pPr>
              <w:spacing w:line="400" w:lineRule="exact"/>
              <w:ind w:firstLine="0" w:firstLineChars="0"/>
              <w:rPr>
                <w:sz w:val="18"/>
                <w:szCs w:val="18"/>
                <w:lang w:val="en-US"/>
              </w:rPr>
            </w:pPr>
            <w:r>
              <w:rPr>
                <w:sz w:val="18"/>
                <w:szCs w:val="18"/>
                <w:lang w:val="en-US"/>
              </w:rPr>
              <w:t>办公-设备间</w:t>
            </w:r>
          </w:p>
        </w:tc>
        <w:tc>
          <w:tcPr>
            <w:tcW w:w="401" w:type="dxa"/>
            <w:vAlign w:val="center"/>
          </w:tcPr>
          <w:p w14:paraId="1A48E58F">
            <w:pPr>
              <w:spacing w:line="400" w:lineRule="exact"/>
              <w:ind w:firstLine="0" w:firstLineChars="0"/>
              <w:rPr>
                <w:sz w:val="18"/>
                <w:szCs w:val="18"/>
                <w:lang w:val="en-US"/>
              </w:rPr>
            </w:pPr>
            <w:r>
              <w:rPr>
                <w:sz w:val="18"/>
                <w:szCs w:val="18"/>
                <w:lang w:val="en-US"/>
              </w:rPr>
              <w:t>0</w:t>
            </w:r>
          </w:p>
        </w:tc>
        <w:tc>
          <w:tcPr>
            <w:tcW w:w="402" w:type="dxa"/>
            <w:vAlign w:val="center"/>
          </w:tcPr>
          <w:p w14:paraId="0878F0CF">
            <w:pPr>
              <w:spacing w:line="400" w:lineRule="exact"/>
              <w:ind w:firstLine="0" w:firstLineChars="0"/>
              <w:rPr>
                <w:sz w:val="18"/>
                <w:szCs w:val="18"/>
                <w:lang w:val="en-US"/>
              </w:rPr>
            </w:pPr>
            <w:r>
              <w:rPr>
                <w:sz w:val="18"/>
                <w:szCs w:val="18"/>
                <w:lang w:val="en-US"/>
              </w:rPr>
              <w:t>0</w:t>
            </w:r>
          </w:p>
        </w:tc>
        <w:tc>
          <w:tcPr>
            <w:tcW w:w="402" w:type="dxa"/>
            <w:vAlign w:val="center"/>
          </w:tcPr>
          <w:p w14:paraId="329B6498">
            <w:pPr>
              <w:spacing w:line="400" w:lineRule="exact"/>
              <w:ind w:firstLine="0" w:firstLineChars="0"/>
              <w:rPr>
                <w:sz w:val="18"/>
                <w:szCs w:val="18"/>
                <w:lang w:val="en-US"/>
              </w:rPr>
            </w:pPr>
            <w:r>
              <w:rPr>
                <w:sz w:val="18"/>
                <w:szCs w:val="18"/>
                <w:lang w:val="en-US"/>
              </w:rPr>
              <w:t>0</w:t>
            </w:r>
          </w:p>
        </w:tc>
        <w:tc>
          <w:tcPr>
            <w:tcW w:w="401" w:type="dxa"/>
            <w:vAlign w:val="center"/>
          </w:tcPr>
          <w:p w14:paraId="3D90D3BE">
            <w:pPr>
              <w:spacing w:line="400" w:lineRule="exact"/>
              <w:ind w:firstLine="0" w:firstLineChars="0"/>
              <w:rPr>
                <w:sz w:val="18"/>
                <w:szCs w:val="18"/>
                <w:lang w:val="en-US"/>
              </w:rPr>
            </w:pPr>
            <w:r>
              <w:rPr>
                <w:sz w:val="18"/>
                <w:szCs w:val="18"/>
                <w:lang w:val="en-US"/>
              </w:rPr>
              <w:t>0</w:t>
            </w:r>
          </w:p>
        </w:tc>
        <w:tc>
          <w:tcPr>
            <w:tcW w:w="402" w:type="dxa"/>
            <w:vAlign w:val="center"/>
          </w:tcPr>
          <w:p w14:paraId="751F353D">
            <w:pPr>
              <w:spacing w:line="400" w:lineRule="exact"/>
              <w:ind w:firstLine="0" w:firstLineChars="0"/>
              <w:rPr>
                <w:sz w:val="18"/>
                <w:szCs w:val="18"/>
                <w:lang w:val="en-US"/>
              </w:rPr>
            </w:pPr>
            <w:r>
              <w:rPr>
                <w:sz w:val="18"/>
                <w:szCs w:val="18"/>
                <w:lang w:val="en-US"/>
              </w:rPr>
              <w:t>0</w:t>
            </w:r>
          </w:p>
        </w:tc>
        <w:tc>
          <w:tcPr>
            <w:tcW w:w="402" w:type="dxa"/>
            <w:vAlign w:val="center"/>
          </w:tcPr>
          <w:p w14:paraId="64625B29">
            <w:pPr>
              <w:spacing w:line="400" w:lineRule="exact"/>
              <w:ind w:firstLine="0" w:firstLineChars="0"/>
              <w:rPr>
                <w:sz w:val="18"/>
                <w:szCs w:val="18"/>
                <w:lang w:val="en-US"/>
              </w:rPr>
            </w:pPr>
            <w:r>
              <w:rPr>
                <w:sz w:val="18"/>
                <w:szCs w:val="18"/>
                <w:lang w:val="en-US"/>
              </w:rPr>
              <w:t>0</w:t>
            </w:r>
          </w:p>
        </w:tc>
        <w:tc>
          <w:tcPr>
            <w:tcW w:w="401" w:type="dxa"/>
            <w:vAlign w:val="center"/>
          </w:tcPr>
          <w:p w14:paraId="7DBC525E">
            <w:pPr>
              <w:spacing w:line="400" w:lineRule="exact"/>
              <w:ind w:firstLine="0" w:firstLineChars="0"/>
              <w:rPr>
                <w:sz w:val="18"/>
                <w:szCs w:val="18"/>
                <w:lang w:val="en-US"/>
              </w:rPr>
            </w:pPr>
            <w:r>
              <w:rPr>
                <w:sz w:val="18"/>
                <w:szCs w:val="18"/>
                <w:lang w:val="en-US"/>
              </w:rPr>
              <w:t>10</w:t>
            </w:r>
          </w:p>
        </w:tc>
        <w:tc>
          <w:tcPr>
            <w:tcW w:w="402" w:type="dxa"/>
            <w:vAlign w:val="center"/>
          </w:tcPr>
          <w:p w14:paraId="642533B6">
            <w:pPr>
              <w:spacing w:line="400" w:lineRule="exact"/>
              <w:ind w:firstLine="0" w:firstLineChars="0"/>
              <w:rPr>
                <w:sz w:val="18"/>
                <w:szCs w:val="18"/>
                <w:lang w:val="en-US"/>
              </w:rPr>
            </w:pPr>
            <w:r>
              <w:rPr>
                <w:sz w:val="18"/>
                <w:szCs w:val="18"/>
                <w:lang w:val="en-US"/>
              </w:rPr>
              <w:t>50</w:t>
            </w:r>
          </w:p>
        </w:tc>
        <w:tc>
          <w:tcPr>
            <w:tcW w:w="402" w:type="dxa"/>
            <w:vAlign w:val="center"/>
          </w:tcPr>
          <w:p w14:paraId="4730840A">
            <w:pPr>
              <w:spacing w:line="400" w:lineRule="exact"/>
              <w:ind w:firstLine="0" w:firstLineChars="0"/>
              <w:rPr>
                <w:sz w:val="18"/>
                <w:szCs w:val="18"/>
                <w:lang w:val="en-US"/>
              </w:rPr>
            </w:pPr>
            <w:r>
              <w:rPr>
                <w:sz w:val="18"/>
                <w:szCs w:val="18"/>
                <w:lang w:val="en-US"/>
              </w:rPr>
              <w:t>95</w:t>
            </w:r>
          </w:p>
        </w:tc>
        <w:tc>
          <w:tcPr>
            <w:tcW w:w="402" w:type="dxa"/>
            <w:vAlign w:val="center"/>
          </w:tcPr>
          <w:p w14:paraId="7FEDD1E6">
            <w:pPr>
              <w:spacing w:line="400" w:lineRule="exact"/>
              <w:ind w:firstLine="0" w:firstLineChars="0"/>
              <w:rPr>
                <w:sz w:val="18"/>
                <w:szCs w:val="18"/>
                <w:lang w:val="en-US"/>
              </w:rPr>
            </w:pPr>
            <w:r>
              <w:rPr>
                <w:sz w:val="18"/>
                <w:szCs w:val="18"/>
                <w:lang w:val="en-US"/>
              </w:rPr>
              <w:t>95</w:t>
            </w:r>
          </w:p>
        </w:tc>
        <w:tc>
          <w:tcPr>
            <w:tcW w:w="401" w:type="dxa"/>
            <w:vAlign w:val="center"/>
          </w:tcPr>
          <w:p w14:paraId="599D0256">
            <w:pPr>
              <w:spacing w:line="400" w:lineRule="exact"/>
              <w:ind w:firstLine="0" w:firstLineChars="0"/>
              <w:rPr>
                <w:sz w:val="18"/>
                <w:szCs w:val="18"/>
                <w:lang w:val="en-US"/>
              </w:rPr>
            </w:pPr>
            <w:r>
              <w:rPr>
                <w:sz w:val="18"/>
                <w:szCs w:val="18"/>
                <w:lang w:val="en-US"/>
              </w:rPr>
              <w:t>95</w:t>
            </w:r>
          </w:p>
        </w:tc>
        <w:tc>
          <w:tcPr>
            <w:tcW w:w="402" w:type="dxa"/>
            <w:vAlign w:val="center"/>
          </w:tcPr>
          <w:p w14:paraId="01A832CC">
            <w:pPr>
              <w:spacing w:line="400" w:lineRule="exact"/>
              <w:ind w:firstLine="0" w:firstLineChars="0"/>
              <w:rPr>
                <w:sz w:val="18"/>
                <w:szCs w:val="18"/>
                <w:lang w:val="en-US"/>
              </w:rPr>
            </w:pPr>
            <w:r>
              <w:rPr>
                <w:sz w:val="18"/>
                <w:szCs w:val="18"/>
                <w:lang w:val="en-US"/>
              </w:rPr>
              <w:t>50</w:t>
            </w:r>
          </w:p>
        </w:tc>
        <w:tc>
          <w:tcPr>
            <w:tcW w:w="402" w:type="dxa"/>
            <w:vAlign w:val="center"/>
          </w:tcPr>
          <w:p w14:paraId="188841E2">
            <w:pPr>
              <w:spacing w:line="400" w:lineRule="exact"/>
              <w:ind w:firstLine="0" w:firstLineChars="0"/>
              <w:rPr>
                <w:sz w:val="18"/>
                <w:szCs w:val="18"/>
                <w:lang w:val="en-US"/>
              </w:rPr>
            </w:pPr>
            <w:r>
              <w:rPr>
                <w:sz w:val="18"/>
                <w:szCs w:val="18"/>
                <w:lang w:val="en-US"/>
              </w:rPr>
              <w:t>50</w:t>
            </w:r>
          </w:p>
        </w:tc>
        <w:tc>
          <w:tcPr>
            <w:tcW w:w="401" w:type="dxa"/>
            <w:vAlign w:val="center"/>
          </w:tcPr>
          <w:p w14:paraId="0C7E1D74">
            <w:pPr>
              <w:spacing w:line="400" w:lineRule="exact"/>
              <w:ind w:firstLine="0" w:firstLineChars="0"/>
              <w:rPr>
                <w:sz w:val="18"/>
                <w:szCs w:val="18"/>
                <w:lang w:val="en-US"/>
              </w:rPr>
            </w:pPr>
            <w:r>
              <w:rPr>
                <w:sz w:val="18"/>
                <w:szCs w:val="18"/>
                <w:lang w:val="en-US"/>
              </w:rPr>
              <w:t>95</w:t>
            </w:r>
          </w:p>
        </w:tc>
        <w:tc>
          <w:tcPr>
            <w:tcW w:w="402" w:type="dxa"/>
            <w:vAlign w:val="center"/>
          </w:tcPr>
          <w:p w14:paraId="5AFAE63D">
            <w:pPr>
              <w:spacing w:line="400" w:lineRule="exact"/>
              <w:ind w:firstLine="0" w:firstLineChars="0"/>
              <w:rPr>
                <w:sz w:val="18"/>
                <w:szCs w:val="18"/>
                <w:lang w:val="en-US"/>
              </w:rPr>
            </w:pPr>
            <w:r>
              <w:rPr>
                <w:sz w:val="18"/>
                <w:szCs w:val="18"/>
                <w:lang w:val="en-US"/>
              </w:rPr>
              <w:t>95</w:t>
            </w:r>
          </w:p>
        </w:tc>
        <w:tc>
          <w:tcPr>
            <w:tcW w:w="402" w:type="dxa"/>
            <w:vAlign w:val="center"/>
          </w:tcPr>
          <w:p w14:paraId="291BD7E0">
            <w:pPr>
              <w:spacing w:line="400" w:lineRule="exact"/>
              <w:ind w:firstLine="0" w:firstLineChars="0"/>
              <w:rPr>
                <w:sz w:val="18"/>
                <w:szCs w:val="18"/>
                <w:lang w:val="en-US"/>
              </w:rPr>
            </w:pPr>
            <w:r>
              <w:rPr>
                <w:sz w:val="18"/>
                <w:szCs w:val="18"/>
                <w:lang w:val="en-US"/>
              </w:rPr>
              <w:t>95</w:t>
            </w:r>
          </w:p>
        </w:tc>
        <w:tc>
          <w:tcPr>
            <w:tcW w:w="402" w:type="dxa"/>
            <w:vAlign w:val="center"/>
          </w:tcPr>
          <w:p w14:paraId="037AA793">
            <w:pPr>
              <w:spacing w:line="400" w:lineRule="exact"/>
              <w:ind w:firstLine="0" w:firstLineChars="0"/>
              <w:rPr>
                <w:sz w:val="18"/>
                <w:szCs w:val="18"/>
                <w:lang w:val="en-US"/>
              </w:rPr>
            </w:pPr>
            <w:r>
              <w:rPr>
                <w:sz w:val="18"/>
                <w:szCs w:val="18"/>
                <w:lang w:val="en-US"/>
              </w:rPr>
              <w:t>95</w:t>
            </w:r>
          </w:p>
        </w:tc>
        <w:tc>
          <w:tcPr>
            <w:tcW w:w="401" w:type="dxa"/>
            <w:vAlign w:val="center"/>
          </w:tcPr>
          <w:p w14:paraId="38B87DE6">
            <w:pPr>
              <w:spacing w:line="400" w:lineRule="exact"/>
              <w:ind w:firstLine="0" w:firstLineChars="0"/>
              <w:rPr>
                <w:sz w:val="18"/>
                <w:szCs w:val="18"/>
                <w:lang w:val="en-US"/>
              </w:rPr>
            </w:pPr>
            <w:r>
              <w:rPr>
                <w:sz w:val="18"/>
                <w:szCs w:val="18"/>
                <w:lang w:val="en-US"/>
              </w:rPr>
              <w:t>30</w:t>
            </w:r>
          </w:p>
        </w:tc>
        <w:tc>
          <w:tcPr>
            <w:tcW w:w="402" w:type="dxa"/>
            <w:vAlign w:val="center"/>
          </w:tcPr>
          <w:p w14:paraId="3644AC03">
            <w:pPr>
              <w:spacing w:line="400" w:lineRule="exact"/>
              <w:ind w:firstLine="0" w:firstLineChars="0"/>
              <w:rPr>
                <w:sz w:val="18"/>
                <w:szCs w:val="18"/>
                <w:lang w:val="en-US"/>
              </w:rPr>
            </w:pPr>
            <w:r>
              <w:rPr>
                <w:sz w:val="18"/>
                <w:szCs w:val="18"/>
                <w:lang w:val="en-US"/>
              </w:rPr>
              <w:t>30</w:t>
            </w:r>
          </w:p>
        </w:tc>
        <w:tc>
          <w:tcPr>
            <w:tcW w:w="402" w:type="dxa"/>
            <w:vAlign w:val="center"/>
          </w:tcPr>
          <w:p w14:paraId="65995B93">
            <w:pPr>
              <w:spacing w:line="400" w:lineRule="exact"/>
              <w:ind w:firstLine="0" w:firstLineChars="0"/>
              <w:rPr>
                <w:sz w:val="18"/>
                <w:szCs w:val="18"/>
                <w:lang w:val="en-US"/>
              </w:rPr>
            </w:pPr>
            <w:r>
              <w:rPr>
                <w:sz w:val="18"/>
                <w:szCs w:val="18"/>
                <w:lang w:val="en-US"/>
              </w:rPr>
              <w:t>0</w:t>
            </w:r>
          </w:p>
        </w:tc>
        <w:tc>
          <w:tcPr>
            <w:tcW w:w="401" w:type="dxa"/>
            <w:vAlign w:val="center"/>
          </w:tcPr>
          <w:p w14:paraId="71A4DEB2">
            <w:pPr>
              <w:spacing w:line="400" w:lineRule="exact"/>
              <w:ind w:firstLine="0" w:firstLineChars="0"/>
              <w:rPr>
                <w:sz w:val="18"/>
                <w:szCs w:val="18"/>
                <w:lang w:val="en-US"/>
              </w:rPr>
            </w:pPr>
            <w:r>
              <w:rPr>
                <w:sz w:val="18"/>
                <w:szCs w:val="18"/>
                <w:lang w:val="en-US"/>
              </w:rPr>
              <w:t>0</w:t>
            </w:r>
          </w:p>
        </w:tc>
        <w:tc>
          <w:tcPr>
            <w:tcW w:w="402" w:type="dxa"/>
            <w:vAlign w:val="center"/>
          </w:tcPr>
          <w:p w14:paraId="20A3F7C7">
            <w:pPr>
              <w:spacing w:line="400" w:lineRule="exact"/>
              <w:ind w:firstLine="0" w:firstLineChars="0"/>
              <w:rPr>
                <w:sz w:val="18"/>
                <w:szCs w:val="18"/>
                <w:lang w:val="en-US"/>
              </w:rPr>
            </w:pPr>
            <w:r>
              <w:rPr>
                <w:sz w:val="18"/>
                <w:szCs w:val="18"/>
                <w:lang w:val="en-US"/>
              </w:rPr>
              <w:t>0</w:t>
            </w:r>
          </w:p>
        </w:tc>
        <w:tc>
          <w:tcPr>
            <w:tcW w:w="402" w:type="dxa"/>
            <w:vAlign w:val="center"/>
          </w:tcPr>
          <w:p w14:paraId="499D1B0E">
            <w:pPr>
              <w:spacing w:line="400" w:lineRule="exact"/>
              <w:ind w:firstLine="0" w:firstLineChars="0"/>
              <w:rPr>
                <w:sz w:val="18"/>
                <w:szCs w:val="18"/>
                <w:lang w:val="en-US"/>
              </w:rPr>
            </w:pPr>
            <w:r>
              <w:rPr>
                <w:sz w:val="18"/>
                <w:szCs w:val="18"/>
                <w:lang w:val="en-US"/>
              </w:rPr>
              <w:t>0</w:t>
            </w:r>
          </w:p>
        </w:tc>
        <w:tc>
          <w:tcPr>
            <w:tcW w:w="402" w:type="dxa"/>
            <w:vAlign w:val="center"/>
          </w:tcPr>
          <w:p w14:paraId="75F045F3">
            <w:pPr>
              <w:spacing w:line="400" w:lineRule="exact"/>
              <w:ind w:firstLine="0" w:firstLineChars="0"/>
              <w:rPr>
                <w:sz w:val="18"/>
                <w:szCs w:val="18"/>
                <w:lang w:val="en-US"/>
              </w:rPr>
            </w:pPr>
            <w:r>
              <w:rPr>
                <w:sz w:val="18"/>
                <w:szCs w:val="18"/>
                <w:lang w:val="en-US"/>
              </w:rPr>
              <w:t>0</w:t>
            </w:r>
          </w:p>
        </w:tc>
      </w:tr>
      <w:tr w14:paraId="14FBE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82F089">
            <w:pPr>
              <w:spacing w:line="400" w:lineRule="exact"/>
              <w:ind w:firstLine="0" w:firstLineChars="0"/>
              <w:rPr>
                <w:sz w:val="18"/>
                <w:szCs w:val="18"/>
                <w:lang w:val="en-US"/>
              </w:rPr>
            </w:pPr>
          </w:p>
        </w:tc>
        <w:tc>
          <w:tcPr>
            <w:tcW w:w="401" w:type="dxa"/>
            <w:vAlign w:val="center"/>
          </w:tcPr>
          <w:p w14:paraId="288CA705">
            <w:pPr>
              <w:spacing w:line="400" w:lineRule="exact"/>
              <w:ind w:firstLine="0" w:firstLineChars="0"/>
              <w:rPr>
                <w:sz w:val="18"/>
                <w:szCs w:val="18"/>
                <w:lang w:val="en-US"/>
              </w:rPr>
            </w:pPr>
            <w:r>
              <w:rPr>
                <w:sz w:val="18"/>
                <w:szCs w:val="18"/>
                <w:lang w:val="en-US"/>
              </w:rPr>
              <w:t>0</w:t>
            </w:r>
          </w:p>
        </w:tc>
        <w:tc>
          <w:tcPr>
            <w:tcW w:w="402" w:type="dxa"/>
            <w:vAlign w:val="center"/>
          </w:tcPr>
          <w:p w14:paraId="75BFFB41">
            <w:pPr>
              <w:spacing w:line="400" w:lineRule="exact"/>
              <w:ind w:firstLine="0" w:firstLineChars="0"/>
              <w:rPr>
                <w:sz w:val="18"/>
                <w:szCs w:val="18"/>
                <w:lang w:val="en-US"/>
              </w:rPr>
            </w:pPr>
            <w:r>
              <w:rPr>
                <w:sz w:val="18"/>
                <w:szCs w:val="18"/>
                <w:lang w:val="en-US"/>
              </w:rPr>
              <w:t>0</w:t>
            </w:r>
          </w:p>
        </w:tc>
        <w:tc>
          <w:tcPr>
            <w:tcW w:w="402" w:type="dxa"/>
            <w:vAlign w:val="center"/>
          </w:tcPr>
          <w:p w14:paraId="42790E0C">
            <w:pPr>
              <w:spacing w:line="400" w:lineRule="exact"/>
              <w:ind w:firstLine="0" w:firstLineChars="0"/>
              <w:rPr>
                <w:sz w:val="18"/>
                <w:szCs w:val="18"/>
                <w:lang w:val="en-US"/>
              </w:rPr>
            </w:pPr>
            <w:r>
              <w:rPr>
                <w:sz w:val="18"/>
                <w:szCs w:val="18"/>
                <w:lang w:val="en-US"/>
              </w:rPr>
              <w:t>0</w:t>
            </w:r>
          </w:p>
        </w:tc>
        <w:tc>
          <w:tcPr>
            <w:tcW w:w="401" w:type="dxa"/>
            <w:vAlign w:val="center"/>
          </w:tcPr>
          <w:p w14:paraId="789727E1">
            <w:pPr>
              <w:spacing w:line="400" w:lineRule="exact"/>
              <w:ind w:firstLine="0" w:firstLineChars="0"/>
              <w:rPr>
                <w:sz w:val="18"/>
                <w:szCs w:val="18"/>
                <w:lang w:val="en-US"/>
              </w:rPr>
            </w:pPr>
            <w:r>
              <w:rPr>
                <w:sz w:val="18"/>
                <w:szCs w:val="18"/>
                <w:lang w:val="en-US"/>
              </w:rPr>
              <w:t>0</w:t>
            </w:r>
          </w:p>
        </w:tc>
        <w:tc>
          <w:tcPr>
            <w:tcW w:w="402" w:type="dxa"/>
            <w:vAlign w:val="center"/>
          </w:tcPr>
          <w:p w14:paraId="6AB0E6D4">
            <w:pPr>
              <w:spacing w:line="400" w:lineRule="exact"/>
              <w:ind w:firstLine="0" w:firstLineChars="0"/>
              <w:rPr>
                <w:sz w:val="18"/>
                <w:szCs w:val="18"/>
                <w:lang w:val="en-US"/>
              </w:rPr>
            </w:pPr>
            <w:r>
              <w:rPr>
                <w:sz w:val="18"/>
                <w:szCs w:val="18"/>
                <w:lang w:val="en-US"/>
              </w:rPr>
              <w:t>0</w:t>
            </w:r>
          </w:p>
        </w:tc>
        <w:tc>
          <w:tcPr>
            <w:tcW w:w="402" w:type="dxa"/>
            <w:vAlign w:val="center"/>
          </w:tcPr>
          <w:p w14:paraId="611A7CCF">
            <w:pPr>
              <w:spacing w:line="400" w:lineRule="exact"/>
              <w:ind w:firstLine="0" w:firstLineChars="0"/>
              <w:rPr>
                <w:sz w:val="18"/>
                <w:szCs w:val="18"/>
                <w:lang w:val="en-US"/>
              </w:rPr>
            </w:pPr>
            <w:r>
              <w:rPr>
                <w:sz w:val="18"/>
                <w:szCs w:val="18"/>
                <w:lang w:val="en-US"/>
              </w:rPr>
              <w:t>0</w:t>
            </w:r>
          </w:p>
        </w:tc>
        <w:tc>
          <w:tcPr>
            <w:tcW w:w="401" w:type="dxa"/>
            <w:vAlign w:val="center"/>
          </w:tcPr>
          <w:p w14:paraId="7C8FBFA3">
            <w:pPr>
              <w:spacing w:line="400" w:lineRule="exact"/>
              <w:ind w:firstLine="0" w:firstLineChars="0"/>
              <w:rPr>
                <w:sz w:val="18"/>
                <w:szCs w:val="18"/>
                <w:lang w:val="en-US"/>
              </w:rPr>
            </w:pPr>
            <w:r>
              <w:rPr>
                <w:sz w:val="18"/>
                <w:szCs w:val="18"/>
                <w:lang w:val="en-US"/>
              </w:rPr>
              <w:t>0</w:t>
            </w:r>
          </w:p>
        </w:tc>
        <w:tc>
          <w:tcPr>
            <w:tcW w:w="402" w:type="dxa"/>
            <w:vAlign w:val="center"/>
          </w:tcPr>
          <w:p w14:paraId="3DC8B91E">
            <w:pPr>
              <w:spacing w:line="400" w:lineRule="exact"/>
              <w:ind w:firstLine="0" w:firstLineChars="0"/>
              <w:rPr>
                <w:sz w:val="18"/>
                <w:szCs w:val="18"/>
                <w:lang w:val="en-US"/>
              </w:rPr>
            </w:pPr>
            <w:r>
              <w:rPr>
                <w:sz w:val="18"/>
                <w:szCs w:val="18"/>
                <w:lang w:val="en-US"/>
              </w:rPr>
              <w:t>0</w:t>
            </w:r>
          </w:p>
        </w:tc>
        <w:tc>
          <w:tcPr>
            <w:tcW w:w="402" w:type="dxa"/>
            <w:vAlign w:val="center"/>
          </w:tcPr>
          <w:p w14:paraId="63A2D913">
            <w:pPr>
              <w:spacing w:line="400" w:lineRule="exact"/>
              <w:ind w:firstLine="0" w:firstLineChars="0"/>
              <w:rPr>
                <w:sz w:val="18"/>
                <w:szCs w:val="18"/>
                <w:lang w:val="en-US"/>
              </w:rPr>
            </w:pPr>
            <w:r>
              <w:rPr>
                <w:sz w:val="18"/>
                <w:szCs w:val="18"/>
                <w:lang w:val="en-US"/>
              </w:rPr>
              <w:t>0</w:t>
            </w:r>
          </w:p>
        </w:tc>
        <w:tc>
          <w:tcPr>
            <w:tcW w:w="402" w:type="dxa"/>
            <w:vAlign w:val="center"/>
          </w:tcPr>
          <w:p w14:paraId="6E313FED">
            <w:pPr>
              <w:spacing w:line="400" w:lineRule="exact"/>
              <w:ind w:firstLine="0" w:firstLineChars="0"/>
              <w:rPr>
                <w:sz w:val="18"/>
                <w:szCs w:val="18"/>
                <w:lang w:val="en-US"/>
              </w:rPr>
            </w:pPr>
            <w:r>
              <w:rPr>
                <w:sz w:val="18"/>
                <w:szCs w:val="18"/>
                <w:lang w:val="en-US"/>
              </w:rPr>
              <w:t>0</w:t>
            </w:r>
          </w:p>
        </w:tc>
        <w:tc>
          <w:tcPr>
            <w:tcW w:w="401" w:type="dxa"/>
            <w:vAlign w:val="center"/>
          </w:tcPr>
          <w:p w14:paraId="210E10FF">
            <w:pPr>
              <w:spacing w:line="400" w:lineRule="exact"/>
              <w:ind w:firstLine="0" w:firstLineChars="0"/>
              <w:rPr>
                <w:sz w:val="18"/>
                <w:szCs w:val="18"/>
                <w:lang w:val="en-US"/>
              </w:rPr>
            </w:pPr>
            <w:r>
              <w:rPr>
                <w:sz w:val="18"/>
                <w:szCs w:val="18"/>
                <w:lang w:val="en-US"/>
              </w:rPr>
              <w:t>0</w:t>
            </w:r>
          </w:p>
        </w:tc>
        <w:tc>
          <w:tcPr>
            <w:tcW w:w="402" w:type="dxa"/>
            <w:vAlign w:val="center"/>
          </w:tcPr>
          <w:p w14:paraId="0909F1D8">
            <w:pPr>
              <w:spacing w:line="400" w:lineRule="exact"/>
              <w:ind w:firstLine="0" w:firstLineChars="0"/>
              <w:rPr>
                <w:sz w:val="18"/>
                <w:szCs w:val="18"/>
                <w:lang w:val="en-US"/>
              </w:rPr>
            </w:pPr>
            <w:r>
              <w:rPr>
                <w:sz w:val="18"/>
                <w:szCs w:val="18"/>
                <w:lang w:val="en-US"/>
              </w:rPr>
              <w:t>0</w:t>
            </w:r>
          </w:p>
        </w:tc>
        <w:tc>
          <w:tcPr>
            <w:tcW w:w="402" w:type="dxa"/>
            <w:vAlign w:val="center"/>
          </w:tcPr>
          <w:p w14:paraId="41F4157F">
            <w:pPr>
              <w:spacing w:line="400" w:lineRule="exact"/>
              <w:ind w:firstLine="0" w:firstLineChars="0"/>
              <w:rPr>
                <w:sz w:val="18"/>
                <w:szCs w:val="18"/>
                <w:lang w:val="en-US"/>
              </w:rPr>
            </w:pPr>
            <w:r>
              <w:rPr>
                <w:sz w:val="18"/>
                <w:szCs w:val="18"/>
                <w:lang w:val="en-US"/>
              </w:rPr>
              <w:t>0</w:t>
            </w:r>
          </w:p>
        </w:tc>
        <w:tc>
          <w:tcPr>
            <w:tcW w:w="401" w:type="dxa"/>
            <w:vAlign w:val="center"/>
          </w:tcPr>
          <w:p w14:paraId="5A05E0D8">
            <w:pPr>
              <w:spacing w:line="400" w:lineRule="exact"/>
              <w:ind w:firstLine="0" w:firstLineChars="0"/>
              <w:rPr>
                <w:sz w:val="18"/>
                <w:szCs w:val="18"/>
                <w:lang w:val="en-US"/>
              </w:rPr>
            </w:pPr>
            <w:r>
              <w:rPr>
                <w:sz w:val="18"/>
                <w:szCs w:val="18"/>
                <w:lang w:val="en-US"/>
              </w:rPr>
              <w:t>0</w:t>
            </w:r>
          </w:p>
        </w:tc>
        <w:tc>
          <w:tcPr>
            <w:tcW w:w="402" w:type="dxa"/>
            <w:vAlign w:val="center"/>
          </w:tcPr>
          <w:p w14:paraId="6A250ED5">
            <w:pPr>
              <w:spacing w:line="400" w:lineRule="exact"/>
              <w:ind w:firstLine="0" w:firstLineChars="0"/>
              <w:rPr>
                <w:sz w:val="18"/>
                <w:szCs w:val="18"/>
                <w:lang w:val="en-US"/>
              </w:rPr>
            </w:pPr>
            <w:r>
              <w:rPr>
                <w:sz w:val="18"/>
                <w:szCs w:val="18"/>
                <w:lang w:val="en-US"/>
              </w:rPr>
              <w:t>0</w:t>
            </w:r>
          </w:p>
        </w:tc>
        <w:tc>
          <w:tcPr>
            <w:tcW w:w="402" w:type="dxa"/>
            <w:vAlign w:val="center"/>
          </w:tcPr>
          <w:p w14:paraId="39FBD3B3">
            <w:pPr>
              <w:spacing w:line="400" w:lineRule="exact"/>
              <w:ind w:firstLine="0" w:firstLineChars="0"/>
              <w:rPr>
                <w:sz w:val="18"/>
                <w:szCs w:val="18"/>
                <w:lang w:val="en-US"/>
              </w:rPr>
            </w:pPr>
            <w:r>
              <w:rPr>
                <w:sz w:val="18"/>
                <w:szCs w:val="18"/>
                <w:lang w:val="en-US"/>
              </w:rPr>
              <w:t>0</w:t>
            </w:r>
          </w:p>
        </w:tc>
        <w:tc>
          <w:tcPr>
            <w:tcW w:w="402" w:type="dxa"/>
            <w:vAlign w:val="center"/>
          </w:tcPr>
          <w:p w14:paraId="179B60F3">
            <w:pPr>
              <w:spacing w:line="400" w:lineRule="exact"/>
              <w:ind w:firstLine="0" w:firstLineChars="0"/>
              <w:rPr>
                <w:sz w:val="18"/>
                <w:szCs w:val="18"/>
                <w:lang w:val="en-US"/>
              </w:rPr>
            </w:pPr>
            <w:r>
              <w:rPr>
                <w:sz w:val="18"/>
                <w:szCs w:val="18"/>
                <w:lang w:val="en-US"/>
              </w:rPr>
              <w:t>0</w:t>
            </w:r>
          </w:p>
        </w:tc>
        <w:tc>
          <w:tcPr>
            <w:tcW w:w="401" w:type="dxa"/>
            <w:vAlign w:val="center"/>
          </w:tcPr>
          <w:p w14:paraId="4E1036E3">
            <w:pPr>
              <w:spacing w:line="400" w:lineRule="exact"/>
              <w:ind w:firstLine="0" w:firstLineChars="0"/>
              <w:rPr>
                <w:sz w:val="18"/>
                <w:szCs w:val="18"/>
                <w:lang w:val="en-US"/>
              </w:rPr>
            </w:pPr>
            <w:r>
              <w:rPr>
                <w:sz w:val="18"/>
                <w:szCs w:val="18"/>
                <w:lang w:val="en-US"/>
              </w:rPr>
              <w:t>0</w:t>
            </w:r>
          </w:p>
        </w:tc>
        <w:tc>
          <w:tcPr>
            <w:tcW w:w="402" w:type="dxa"/>
            <w:vAlign w:val="center"/>
          </w:tcPr>
          <w:p w14:paraId="10F0CF68">
            <w:pPr>
              <w:spacing w:line="400" w:lineRule="exact"/>
              <w:ind w:firstLine="0" w:firstLineChars="0"/>
              <w:rPr>
                <w:sz w:val="18"/>
                <w:szCs w:val="18"/>
                <w:lang w:val="en-US"/>
              </w:rPr>
            </w:pPr>
            <w:r>
              <w:rPr>
                <w:sz w:val="18"/>
                <w:szCs w:val="18"/>
                <w:lang w:val="en-US"/>
              </w:rPr>
              <w:t>0</w:t>
            </w:r>
          </w:p>
        </w:tc>
        <w:tc>
          <w:tcPr>
            <w:tcW w:w="402" w:type="dxa"/>
            <w:vAlign w:val="center"/>
          </w:tcPr>
          <w:p w14:paraId="0ADDC109">
            <w:pPr>
              <w:spacing w:line="400" w:lineRule="exact"/>
              <w:ind w:firstLine="0" w:firstLineChars="0"/>
              <w:rPr>
                <w:sz w:val="18"/>
                <w:szCs w:val="18"/>
                <w:lang w:val="en-US"/>
              </w:rPr>
            </w:pPr>
            <w:r>
              <w:rPr>
                <w:sz w:val="18"/>
                <w:szCs w:val="18"/>
                <w:lang w:val="en-US"/>
              </w:rPr>
              <w:t>0</w:t>
            </w:r>
          </w:p>
        </w:tc>
        <w:tc>
          <w:tcPr>
            <w:tcW w:w="401" w:type="dxa"/>
            <w:vAlign w:val="center"/>
          </w:tcPr>
          <w:p w14:paraId="0E67D8D3">
            <w:pPr>
              <w:spacing w:line="400" w:lineRule="exact"/>
              <w:ind w:firstLine="0" w:firstLineChars="0"/>
              <w:rPr>
                <w:sz w:val="18"/>
                <w:szCs w:val="18"/>
                <w:lang w:val="en-US"/>
              </w:rPr>
            </w:pPr>
            <w:r>
              <w:rPr>
                <w:sz w:val="18"/>
                <w:szCs w:val="18"/>
                <w:lang w:val="en-US"/>
              </w:rPr>
              <w:t>0</w:t>
            </w:r>
          </w:p>
        </w:tc>
        <w:tc>
          <w:tcPr>
            <w:tcW w:w="402" w:type="dxa"/>
            <w:vAlign w:val="center"/>
          </w:tcPr>
          <w:p w14:paraId="0D8032CC">
            <w:pPr>
              <w:spacing w:line="400" w:lineRule="exact"/>
              <w:ind w:firstLine="0" w:firstLineChars="0"/>
              <w:rPr>
                <w:sz w:val="18"/>
                <w:szCs w:val="18"/>
                <w:lang w:val="en-US"/>
              </w:rPr>
            </w:pPr>
            <w:r>
              <w:rPr>
                <w:sz w:val="18"/>
                <w:szCs w:val="18"/>
                <w:lang w:val="en-US"/>
              </w:rPr>
              <w:t>0</w:t>
            </w:r>
          </w:p>
        </w:tc>
        <w:tc>
          <w:tcPr>
            <w:tcW w:w="402" w:type="dxa"/>
            <w:vAlign w:val="center"/>
          </w:tcPr>
          <w:p w14:paraId="2BE4265B">
            <w:pPr>
              <w:spacing w:line="400" w:lineRule="exact"/>
              <w:ind w:firstLine="0" w:firstLineChars="0"/>
              <w:rPr>
                <w:sz w:val="18"/>
                <w:szCs w:val="18"/>
                <w:lang w:val="en-US"/>
              </w:rPr>
            </w:pPr>
            <w:r>
              <w:rPr>
                <w:sz w:val="18"/>
                <w:szCs w:val="18"/>
                <w:lang w:val="en-US"/>
              </w:rPr>
              <w:t>0</w:t>
            </w:r>
          </w:p>
        </w:tc>
        <w:tc>
          <w:tcPr>
            <w:tcW w:w="402" w:type="dxa"/>
            <w:vAlign w:val="center"/>
          </w:tcPr>
          <w:p w14:paraId="570BCC94">
            <w:pPr>
              <w:spacing w:line="400" w:lineRule="exact"/>
              <w:ind w:firstLine="0" w:firstLineChars="0"/>
              <w:rPr>
                <w:sz w:val="18"/>
                <w:szCs w:val="18"/>
                <w:lang w:val="en-US"/>
              </w:rPr>
            </w:pPr>
            <w:r>
              <w:rPr>
                <w:sz w:val="18"/>
                <w:szCs w:val="18"/>
                <w:lang w:val="en-US"/>
              </w:rPr>
              <w:t>0</w:t>
            </w:r>
          </w:p>
        </w:tc>
      </w:tr>
      <w:tr w14:paraId="0A450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7E08A0C">
            <w:pPr>
              <w:spacing w:line="400" w:lineRule="exact"/>
              <w:ind w:firstLine="0" w:firstLineChars="0"/>
              <w:rPr>
                <w:sz w:val="18"/>
                <w:szCs w:val="18"/>
                <w:lang w:val="en-US"/>
              </w:rPr>
            </w:pPr>
            <w:r>
              <w:rPr>
                <w:sz w:val="18"/>
                <w:szCs w:val="18"/>
                <w:lang w:val="en-US"/>
              </w:rPr>
              <w:t>博物馆-设备间</w:t>
            </w:r>
          </w:p>
        </w:tc>
        <w:tc>
          <w:tcPr>
            <w:tcW w:w="401" w:type="dxa"/>
            <w:vAlign w:val="center"/>
          </w:tcPr>
          <w:p w14:paraId="387980FC">
            <w:pPr>
              <w:spacing w:line="400" w:lineRule="exact"/>
              <w:ind w:firstLine="0" w:firstLineChars="0"/>
              <w:rPr>
                <w:sz w:val="18"/>
                <w:szCs w:val="18"/>
                <w:lang w:val="en-US"/>
              </w:rPr>
            </w:pPr>
            <w:r>
              <w:rPr>
                <w:sz w:val="18"/>
                <w:szCs w:val="18"/>
                <w:lang w:val="en-US"/>
              </w:rPr>
              <w:t>0</w:t>
            </w:r>
          </w:p>
        </w:tc>
        <w:tc>
          <w:tcPr>
            <w:tcW w:w="402" w:type="dxa"/>
            <w:vAlign w:val="center"/>
          </w:tcPr>
          <w:p w14:paraId="25962B90">
            <w:pPr>
              <w:spacing w:line="400" w:lineRule="exact"/>
              <w:ind w:firstLine="0" w:firstLineChars="0"/>
              <w:rPr>
                <w:sz w:val="18"/>
                <w:szCs w:val="18"/>
                <w:lang w:val="en-US"/>
              </w:rPr>
            </w:pPr>
            <w:r>
              <w:rPr>
                <w:sz w:val="18"/>
                <w:szCs w:val="18"/>
                <w:lang w:val="en-US"/>
              </w:rPr>
              <w:t>0</w:t>
            </w:r>
          </w:p>
        </w:tc>
        <w:tc>
          <w:tcPr>
            <w:tcW w:w="402" w:type="dxa"/>
            <w:vAlign w:val="center"/>
          </w:tcPr>
          <w:p w14:paraId="4B91D967">
            <w:pPr>
              <w:spacing w:line="400" w:lineRule="exact"/>
              <w:ind w:firstLine="0" w:firstLineChars="0"/>
              <w:rPr>
                <w:sz w:val="18"/>
                <w:szCs w:val="18"/>
                <w:lang w:val="en-US"/>
              </w:rPr>
            </w:pPr>
            <w:r>
              <w:rPr>
                <w:sz w:val="18"/>
                <w:szCs w:val="18"/>
                <w:lang w:val="en-US"/>
              </w:rPr>
              <w:t>0</w:t>
            </w:r>
          </w:p>
        </w:tc>
        <w:tc>
          <w:tcPr>
            <w:tcW w:w="401" w:type="dxa"/>
            <w:vAlign w:val="center"/>
          </w:tcPr>
          <w:p w14:paraId="3459695D">
            <w:pPr>
              <w:spacing w:line="400" w:lineRule="exact"/>
              <w:ind w:firstLine="0" w:firstLineChars="0"/>
              <w:rPr>
                <w:sz w:val="18"/>
                <w:szCs w:val="18"/>
                <w:lang w:val="en-US"/>
              </w:rPr>
            </w:pPr>
            <w:r>
              <w:rPr>
                <w:sz w:val="18"/>
                <w:szCs w:val="18"/>
                <w:lang w:val="en-US"/>
              </w:rPr>
              <w:t>0</w:t>
            </w:r>
          </w:p>
        </w:tc>
        <w:tc>
          <w:tcPr>
            <w:tcW w:w="402" w:type="dxa"/>
            <w:vAlign w:val="center"/>
          </w:tcPr>
          <w:p w14:paraId="4DCF4F96">
            <w:pPr>
              <w:spacing w:line="400" w:lineRule="exact"/>
              <w:ind w:firstLine="0" w:firstLineChars="0"/>
              <w:rPr>
                <w:sz w:val="18"/>
                <w:szCs w:val="18"/>
                <w:lang w:val="en-US"/>
              </w:rPr>
            </w:pPr>
            <w:r>
              <w:rPr>
                <w:sz w:val="18"/>
                <w:szCs w:val="18"/>
                <w:lang w:val="en-US"/>
              </w:rPr>
              <w:t>0</w:t>
            </w:r>
          </w:p>
        </w:tc>
        <w:tc>
          <w:tcPr>
            <w:tcW w:w="402" w:type="dxa"/>
            <w:vAlign w:val="center"/>
          </w:tcPr>
          <w:p w14:paraId="5D43C769">
            <w:pPr>
              <w:spacing w:line="400" w:lineRule="exact"/>
              <w:ind w:firstLine="0" w:firstLineChars="0"/>
              <w:rPr>
                <w:sz w:val="18"/>
                <w:szCs w:val="18"/>
                <w:lang w:val="en-US"/>
              </w:rPr>
            </w:pPr>
            <w:r>
              <w:rPr>
                <w:sz w:val="18"/>
                <w:szCs w:val="18"/>
                <w:lang w:val="en-US"/>
              </w:rPr>
              <w:t>0</w:t>
            </w:r>
          </w:p>
        </w:tc>
        <w:tc>
          <w:tcPr>
            <w:tcW w:w="401" w:type="dxa"/>
            <w:vAlign w:val="center"/>
          </w:tcPr>
          <w:p w14:paraId="6A572EB4">
            <w:pPr>
              <w:spacing w:line="400" w:lineRule="exact"/>
              <w:ind w:firstLine="0" w:firstLineChars="0"/>
              <w:rPr>
                <w:sz w:val="18"/>
                <w:szCs w:val="18"/>
                <w:lang w:val="en-US"/>
              </w:rPr>
            </w:pPr>
            <w:r>
              <w:rPr>
                <w:sz w:val="18"/>
                <w:szCs w:val="18"/>
                <w:lang w:val="en-US"/>
              </w:rPr>
              <w:t>10</w:t>
            </w:r>
          </w:p>
        </w:tc>
        <w:tc>
          <w:tcPr>
            <w:tcW w:w="402" w:type="dxa"/>
            <w:vAlign w:val="center"/>
          </w:tcPr>
          <w:p w14:paraId="7E43D95F">
            <w:pPr>
              <w:spacing w:line="400" w:lineRule="exact"/>
              <w:ind w:firstLine="0" w:firstLineChars="0"/>
              <w:rPr>
                <w:sz w:val="18"/>
                <w:szCs w:val="18"/>
                <w:lang w:val="en-US"/>
              </w:rPr>
            </w:pPr>
            <w:r>
              <w:rPr>
                <w:sz w:val="18"/>
                <w:szCs w:val="18"/>
                <w:lang w:val="en-US"/>
              </w:rPr>
              <w:t>50</w:t>
            </w:r>
          </w:p>
        </w:tc>
        <w:tc>
          <w:tcPr>
            <w:tcW w:w="402" w:type="dxa"/>
            <w:vAlign w:val="center"/>
          </w:tcPr>
          <w:p w14:paraId="504C5896">
            <w:pPr>
              <w:spacing w:line="400" w:lineRule="exact"/>
              <w:ind w:firstLine="0" w:firstLineChars="0"/>
              <w:rPr>
                <w:sz w:val="18"/>
                <w:szCs w:val="18"/>
                <w:lang w:val="en-US"/>
              </w:rPr>
            </w:pPr>
            <w:r>
              <w:rPr>
                <w:sz w:val="18"/>
                <w:szCs w:val="18"/>
                <w:lang w:val="en-US"/>
              </w:rPr>
              <w:t>95</w:t>
            </w:r>
          </w:p>
        </w:tc>
        <w:tc>
          <w:tcPr>
            <w:tcW w:w="402" w:type="dxa"/>
            <w:vAlign w:val="center"/>
          </w:tcPr>
          <w:p w14:paraId="3805ABBE">
            <w:pPr>
              <w:spacing w:line="400" w:lineRule="exact"/>
              <w:ind w:firstLine="0" w:firstLineChars="0"/>
              <w:rPr>
                <w:sz w:val="18"/>
                <w:szCs w:val="18"/>
                <w:lang w:val="en-US"/>
              </w:rPr>
            </w:pPr>
            <w:r>
              <w:rPr>
                <w:sz w:val="18"/>
                <w:szCs w:val="18"/>
                <w:lang w:val="en-US"/>
              </w:rPr>
              <w:t>95</w:t>
            </w:r>
          </w:p>
        </w:tc>
        <w:tc>
          <w:tcPr>
            <w:tcW w:w="401" w:type="dxa"/>
            <w:vAlign w:val="center"/>
          </w:tcPr>
          <w:p w14:paraId="61F82F42">
            <w:pPr>
              <w:spacing w:line="400" w:lineRule="exact"/>
              <w:ind w:firstLine="0" w:firstLineChars="0"/>
              <w:rPr>
                <w:sz w:val="18"/>
                <w:szCs w:val="18"/>
                <w:lang w:val="en-US"/>
              </w:rPr>
            </w:pPr>
            <w:r>
              <w:rPr>
                <w:sz w:val="18"/>
                <w:szCs w:val="18"/>
                <w:lang w:val="en-US"/>
              </w:rPr>
              <w:t>95</w:t>
            </w:r>
          </w:p>
        </w:tc>
        <w:tc>
          <w:tcPr>
            <w:tcW w:w="402" w:type="dxa"/>
            <w:vAlign w:val="center"/>
          </w:tcPr>
          <w:p w14:paraId="0557F2A1">
            <w:pPr>
              <w:spacing w:line="400" w:lineRule="exact"/>
              <w:ind w:firstLine="0" w:firstLineChars="0"/>
              <w:rPr>
                <w:sz w:val="18"/>
                <w:szCs w:val="18"/>
                <w:lang w:val="en-US"/>
              </w:rPr>
            </w:pPr>
            <w:r>
              <w:rPr>
                <w:sz w:val="18"/>
                <w:szCs w:val="18"/>
                <w:lang w:val="en-US"/>
              </w:rPr>
              <w:t>50</w:t>
            </w:r>
          </w:p>
        </w:tc>
        <w:tc>
          <w:tcPr>
            <w:tcW w:w="402" w:type="dxa"/>
            <w:vAlign w:val="center"/>
          </w:tcPr>
          <w:p w14:paraId="6CBBBE60">
            <w:pPr>
              <w:spacing w:line="400" w:lineRule="exact"/>
              <w:ind w:firstLine="0" w:firstLineChars="0"/>
              <w:rPr>
                <w:sz w:val="18"/>
                <w:szCs w:val="18"/>
                <w:lang w:val="en-US"/>
              </w:rPr>
            </w:pPr>
            <w:r>
              <w:rPr>
                <w:sz w:val="18"/>
                <w:szCs w:val="18"/>
                <w:lang w:val="en-US"/>
              </w:rPr>
              <w:t>50</w:t>
            </w:r>
          </w:p>
        </w:tc>
        <w:tc>
          <w:tcPr>
            <w:tcW w:w="401" w:type="dxa"/>
            <w:vAlign w:val="center"/>
          </w:tcPr>
          <w:p w14:paraId="1101B4B7">
            <w:pPr>
              <w:spacing w:line="400" w:lineRule="exact"/>
              <w:ind w:firstLine="0" w:firstLineChars="0"/>
              <w:rPr>
                <w:sz w:val="18"/>
                <w:szCs w:val="18"/>
                <w:lang w:val="en-US"/>
              </w:rPr>
            </w:pPr>
            <w:r>
              <w:rPr>
                <w:sz w:val="18"/>
                <w:szCs w:val="18"/>
                <w:lang w:val="en-US"/>
              </w:rPr>
              <w:t>95</w:t>
            </w:r>
          </w:p>
        </w:tc>
        <w:tc>
          <w:tcPr>
            <w:tcW w:w="402" w:type="dxa"/>
            <w:vAlign w:val="center"/>
          </w:tcPr>
          <w:p w14:paraId="79E3E922">
            <w:pPr>
              <w:spacing w:line="400" w:lineRule="exact"/>
              <w:ind w:firstLine="0" w:firstLineChars="0"/>
              <w:rPr>
                <w:sz w:val="18"/>
                <w:szCs w:val="18"/>
                <w:lang w:val="en-US"/>
              </w:rPr>
            </w:pPr>
            <w:r>
              <w:rPr>
                <w:sz w:val="18"/>
                <w:szCs w:val="18"/>
                <w:lang w:val="en-US"/>
              </w:rPr>
              <w:t>95</w:t>
            </w:r>
          </w:p>
        </w:tc>
        <w:tc>
          <w:tcPr>
            <w:tcW w:w="402" w:type="dxa"/>
            <w:vAlign w:val="center"/>
          </w:tcPr>
          <w:p w14:paraId="480CEFFE">
            <w:pPr>
              <w:spacing w:line="400" w:lineRule="exact"/>
              <w:ind w:firstLine="0" w:firstLineChars="0"/>
              <w:rPr>
                <w:sz w:val="18"/>
                <w:szCs w:val="18"/>
                <w:lang w:val="en-US"/>
              </w:rPr>
            </w:pPr>
            <w:r>
              <w:rPr>
                <w:sz w:val="18"/>
                <w:szCs w:val="18"/>
                <w:lang w:val="en-US"/>
              </w:rPr>
              <w:t>95</w:t>
            </w:r>
          </w:p>
        </w:tc>
        <w:tc>
          <w:tcPr>
            <w:tcW w:w="402" w:type="dxa"/>
            <w:vAlign w:val="center"/>
          </w:tcPr>
          <w:p w14:paraId="7A2AD3C5">
            <w:pPr>
              <w:spacing w:line="400" w:lineRule="exact"/>
              <w:ind w:firstLine="0" w:firstLineChars="0"/>
              <w:rPr>
                <w:sz w:val="18"/>
                <w:szCs w:val="18"/>
                <w:lang w:val="en-US"/>
              </w:rPr>
            </w:pPr>
            <w:r>
              <w:rPr>
                <w:sz w:val="18"/>
                <w:szCs w:val="18"/>
                <w:lang w:val="en-US"/>
              </w:rPr>
              <w:t>95</w:t>
            </w:r>
          </w:p>
        </w:tc>
        <w:tc>
          <w:tcPr>
            <w:tcW w:w="401" w:type="dxa"/>
            <w:vAlign w:val="center"/>
          </w:tcPr>
          <w:p w14:paraId="5019BA31">
            <w:pPr>
              <w:spacing w:line="400" w:lineRule="exact"/>
              <w:ind w:firstLine="0" w:firstLineChars="0"/>
              <w:rPr>
                <w:sz w:val="18"/>
                <w:szCs w:val="18"/>
                <w:lang w:val="en-US"/>
              </w:rPr>
            </w:pPr>
            <w:r>
              <w:rPr>
                <w:sz w:val="18"/>
                <w:szCs w:val="18"/>
                <w:lang w:val="en-US"/>
              </w:rPr>
              <w:t>30</w:t>
            </w:r>
          </w:p>
        </w:tc>
        <w:tc>
          <w:tcPr>
            <w:tcW w:w="402" w:type="dxa"/>
            <w:vAlign w:val="center"/>
          </w:tcPr>
          <w:p w14:paraId="31956034">
            <w:pPr>
              <w:spacing w:line="400" w:lineRule="exact"/>
              <w:ind w:firstLine="0" w:firstLineChars="0"/>
              <w:rPr>
                <w:sz w:val="18"/>
                <w:szCs w:val="18"/>
                <w:lang w:val="en-US"/>
              </w:rPr>
            </w:pPr>
            <w:r>
              <w:rPr>
                <w:sz w:val="18"/>
                <w:szCs w:val="18"/>
                <w:lang w:val="en-US"/>
              </w:rPr>
              <w:t>30</w:t>
            </w:r>
          </w:p>
        </w:tc>
        <w:tc>
          <w:tcPr>
            <w:tcW w:w="402" w:type="dxa"/>
            <w:vAlign w:val="center"/>
          </w:tcPr>
          <w:p w14:paraId="4C89F0A2">
            <w:pPr>
              <w:spacing w:line="400" w:lineRule="exact"/>
              <w:ind w:firstLine="0" w:firstLineChars="0"/>
              <w:rPr>
                <w:sz w:val="18"/>
                <w:szCs w:val="18"/>
                <w:lang w:val="en-US"/>
              </w:rPr>
            </w:pPr>
            <w:r>
              <w:rPr>
                <w:sz w:val="18"/>
                <w:szCs w:val="18"/>
                <w:lang w:val="en-US"/>
              </w:rPr>
              <w:t>0</w:t>
            </w:r>
          </w:p>
        </w:tc>
        <w:tc>
          <w:tcPr>
            <w:tcW w:w="401" w:type="dxa"/>
            <w:vAlign w:val="center"/>
          </w:tcPr>
          <w:p w14:paraId="2494ECB3">
            <w:pPr>
              <w:spacing w:line="400" w:lineRule="exact"/>
              <w:ind w:firstLine="0" w:firstLineChars="0"/>
              <w:rPr>
                <w:sz w:val="18"/>
                <w:szCs w:val="18"/>
                <w:lang w:val="en-US"/>
              </w:rPr>
            </w:pPr>
            <w:r>
              <w:rPr>
                <w:sz w:val="18"/>
                <w:szCs w:val="18"/>
                <w:lang w:val="en-US"/>
              </w:rPr>
              <w:t>0</w:t>
            </w:r>
          </w:p>
        </w:tc>
        <w:tc>
          <w:tcPr>
            <w:tcW w:w="402" w:type="dxa"/>
            <w:vAlign w:val="center"/>
          </w:tcPr>
          <w:p w14:paraId="6EC06BC7">
            <w:pPr>
              <w:spacing w:line="400" w:lineRule="exact"/>
              <w:ind w:firstLine="0" w:firstLineChars="0"/>
              <w:rPr>
                <w:sz w:val="18"/>
                <w:szCs w:val="18"/>
                <w:lang w:val="en-US"/>
              </w:rPr>
            </w:pPr>
            <w:r>
              <w:rPr>
                <w:sz w:val="18"/>
                <w:szCs w:val="18"/>
                <w:lang w:val="en-US"/>
              </w:rPr>
              <w:t>0</w:t>
            </w:r>
          </w:p>
        </w:tc>
        <w:tc>
          <w:tcPr>
            <w:tcW w:w="402" w:type="dxa"/>
            <w:vAlign w:val="center"/>
          </w:tcPr>
          <w:p w14:paraId="4A9F0CB1">
            <w:pPr>
              <w:spacing w:line="400" w:lineRule="exact"/>
              <w:ind w:firstLine="0" w:firstLineChars="0"/>
              <w:rPr>
                <w:sz w:val="18"/>
                <w:szCs w:val="18"/>
                <w:lang w:val="en-US"/>
              </w:rPr>
            </w:pPr>
            <w:r>
              <w:rPr>
                <w:sz w:val="18"/>
                <w:szCs w:val="18"/>
                <w:lang w:val="en-US"/>
              </w:rPr>
              <w:t>0</w:t>
            </w:r>
          </w:p>
        </w:tc>
        <w:tc>
          <w:tcPr>
            <w:tcW w:w="402" w:type="dxa"/>
            <w:vAlign w:val="center"/>
          </w:tcPr>
          <w:p w14:paraId="43A35608">
            <w:pPr>
              <w:spacing w:line="400" w:lineRule="exact"/>
              <w:ind w:firstLine="0" w:firstLineChars="0"/>
              <w:rPr>
                <w:sz w:val="18"/>
                <w:szCs w:val="18"/>
                <w:lang w:val="en-US"/>
              </w:rPr>
            </w:pPr>
            <w:r>
              <w:rPr>
                <w:sz w:val="18"/>
                <w:szCs w:val="18"/>
                <w:lang w:val="en-US"/>
              </w:rPr>
              <w:t>0</w:t>
            </w:r>
          </w:p>
        </w:tc>
      </w:tr>
      <w:tr w14:paraId="7B96B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450CEF">
            <w:pPr>
              <w:spacing w:line="400" w:lineRule="exact"/>
              <w:ind w:firstLine="0" w:firstLineChars="0"/>
              <w:rPr>
                <w:sz w:val="18"/>
                <w:szCs w:val="18"/>
                <w:lang w:val="en-US"/>
              </w:rPr>
            </w:pPr>
          </w:p>
        </w:tc>
        <w:tc>
          <w:tcPr>
            <w:tcW w:w="401" w:type="dxa"/>
            <w:vAlign w:val="center"/>
          </w:tcPr>
          <w:p w14:paraId="1704D251">
            <w:pPr>
              <w:spacing w:line="400" w:lineRule="exact"/>
              <w:ind w:firstLine="0" w:firstLineChars="0"/>
              <w:rPr>
                <w:sz w:val="18"/>
                <w:szCs w:val="18"/>
                <w:lang w:val="en-US"/>
              </w:rPr>
            </w:pPr>
            <w:r>
              <w:rPr>
                <w:sz w:val="18"/>
                <w:szCs w:val="18"/>
                <w:lang w:val="en-US"/>
              </w:rPr>
              <w:t>0</w:t>
            </w:r>
          </w:p>
        </w:tc>
        <w:tc>
          <w:tcPr>
            <w:tcW w:w="402" w:type="dxa"/>
            <w:vAlign w:val="center"/>
          </w:tcPr>
          <w:p w14:paraId="643A0EC0">
            <w:pPr>
              <w:spacing w:line="400" w:lineRule="exact"/>
              <w:ind w:firstLine="0" w:firstLineChars="0"/>
              <w:rPr>
                <w:sz w:val="18"/>
                <w:szCs w:val="18"/>
                <w:lang w:val="en-US"/>
              </w:rPr>
            </w:pPr>
            <w:r>
              <w:rPr>
                <w:sz w:val="18"/>
                <w:szCs w:val="18"/>
                <w:lang w:val="en-US"/>
              </w:rPr>
              <w:t>0</w:t>
            </w:r>
          </w:p>
        </w:tc>
        <w:tc>
          <w:tcPr>
            <w:tcW w:w="402" w:type="dxa"/>
            <w:vAlign w:val="center"/>
          </w:tcPr>
          <w:p w14:paraId="07BF7BF9">
            <w:pPr>
              <w:spacing w:line="400" w:lineRule="exact"/>
              <w:ind w:firstLine="0" w:firstLineChars="0"/>
              <w:rPr>
                <w:sz w:val="18"/>
                <w:szCs w:val="18"/>
                <w:lang w:val="en-US"/>
              </w:rPr>
            </w:pPr>
            <w:r>
              <w:rPr>
                <w:sz w:val="18"/>
                <w:szCs w:val="18"/>
                <w:lang w:val="en-US"/>
              </w:rPr>
              <w:t>0</w:t>
            </w:r>
          </w:p>
        </w:tc>
        <w:tc>
          <w:tcPr>
            <w:tcW w:w="401" w:type="dxa"/>
            <w:vAlign w:val="center"/>
          </w:tcPr>
          <w:p w14:paraId="1049FB13">
            <w:pPr>
              <w:spacing w:line="400" w:lineRule="exact"/>
              <w:ind w:firstLine="0" w:firstLineChars="0"/>
              <w:rPr>
                <w:sz w:val="18"/>
                <w:szCs w:val="18"/>
                <w:lang w:val="en-US"/>
              </w:rPr>
            </w:pPr>
            <w:r>
              <w:rPr>
                <w:sz w:val="18"/>
                <w:szCs w:val="18"/>
                <w:lang w:val="en-US"/>
              </w:rPr>
              <w:t>0</w:t>
            </w:r>
          </w:p>
        </w:tc>
        <w:tc>
          <w:tcPr>
            <w:tcW w:w="402" w:type="dxa"/>
            <w:vAlign w:val="center"/>
          </w:tcPr>
          <w:p w14:paraId="07DB97FF">
            <w:pPr>
              <w:spacing w:line="400" w:lineRule="exact"/>
              <w:ind w:firstLine="0" w:firstLineChars="0"/>
              <w:rPr>
                <w:sz w:val="18"/>
                <w:szCs w:val="18"/>
                <w:lang w:val="en-US"/>
              </w:rPr>
            </w:pPr>
            <w:r>
              <w:rPr>
                <w:sz w:val="18"/>
                <w:szCs w:val="18"/>
                <w:lang w:val="en-US"/>
              </w:rPr>
              <w:t>0</w:t>
            </w:r>
          </w:p>
        </w:tc>
        <w:tc>
          <w:tcPr>
            <w:tcW w:w="402" w:type="dxa"/>
            <w:vAlign w:val="center"/>
          </w:tcPr>
          <w:p w14:paraId="71D39B07">
            <w:pPr>
              <w:spacing w:line="400" w:lineRule="exact"/>
              <w:ind w:firstLine="0" w:firstLineChars="0"/>
              <w:rPr>
                <w:sz w:val="18"/>
                <w:szCs w:val="18"/>
                <w:lang w:val="en-US"/>
              </w:rPr>
            </w:pPr>
            <w:r>
              <w:rPr>
                <w:sz w:val="18"/>
                <w:szCs w:val="18"/>
                <w:lang w:val="en-US"/>
              </w:rPr>
              <w:t>0</w:t>
            </w:r>
          </w:p>
        </w:tc>
        <w:tc>
          <w:tcPr>
            <w:tcW w:w="401" w:type="dxa"/>
            <w:vAlign w:val="center"/>
          </w:tcPr>
          <w:p w14:paraId="24FB9D1A">
            <w:pPr>
              <w:spacing w:line="400" w:lineRule="exact"/>
              <w:ind w:firstLine="0" w:firstLineChars="0"/>
              <w:rPr>
                <w:sz w:val="18"/>
                <w:szCs w:val="18"/>
                <w:lang w:val="en-US"/>
              </w:rPr>
            </w:pPr>
            <w:r>
              <w:rPr>
                <w:sz w:val="18"/>
                <w:szCs w:val="18"/>
                <w:lang w:val="en-US"/>
              </w:rPr>
              <w:t>0</w:t>
            </w:r>
          </w:p>
        </w:tc>
        <w:tc>
          <w:tcPr>
            <w:tcW w:w="402" w:type="dxa"/>
            <w:vAlign w:val="center"/>
          </w:tcPr>
          <w:p w14:paraId="48A67680">
            <w:pPr>
              <w:spacing w:line="400" w:lineRule="exact"/>
              <w:ind w:firstLine="0" w:firstLineChars="0"/>
              <w:rPr>
                <w:sz w:val="18"/>
                <w:szCs w:val="18"/>
                <w:lang w:val="en-US"/>
              </w:rPr>
            </w:pPr>
            <w:r>
              <w:rPr>
                <w:sz w:val="18"/>
                <w:szCs w:val="18"/>
                <w:lang w:val="en-US"/>
              </w:rPr>
              <w:t>0</w:t>
            </w:r>
          </w:p>
        </w:tc>
        <w:tc>
          <w:tcPr>
            <w:tcW w:w="402" w:type="dxa"/>
            <w:vAlign w:val="center"/>
          </w:tcPr>
          <w:p w14:paraId="0438E396">
            <w:pPr>
              <w:spacing w:line="400" w:lineRule="exact"/>
              <w:ind w:firstLine="0" w:firstLineChars="0"/>
              <w:rPr>
                <w:sz w:val="18"/>
                <w:szCs w:val="18"/>
                <w:lang w:val="en-US"/>
              </w:rPr>
            </w:pPr>
            <w:r>
              <w:rPr>
                <w:sz w:val="18"/>
                <w:szCs w:val="18"/>
                <w:lang w:val="en-US"/>
              </w:rPr>
              <w:t>0</w:t>
            </w:r>
          </w:p>
        </w:tc>
        <w:tc>
          <w:tcPr>
            <w:tcW w:w="402" w:type="dxa"/>
            <w:vAlign w:val="center"/>
          </w:tcPr>
          <w:p w14:paraId="48B8E5DD">
            <w:pPr>
              <w:spacing w:line="400" w:lineRule="exact"/>
              <w:ind w:firstLine="0" w:firstLineChars="0"/>
              <w:rPr>
                <w:sz w:val="18"/>
                <w:szCs w:val="18"/>
                <w:lang w:val="en-US"/>
              </w:rPr>
            </w:pPr>
            <w:r>
              <w:rPr>
                <w:sz w:val="18"/>
                <w:szCs w:val="18"/>
                <w:lang w:val="en-US"/>
              </w:rPr>
              <w:t>0</w:t>
            </w:r>
          </w:p>
        </w:tc>
        <w:tc>
          <w:tcPr>
            <w:tcW w:w="401" w:type="dxa"/>
            <w:vAlign w:val="center"/>
          </w:tcPr>
          <w:p w14:paraId="2EFADCC0">
            <w:pPr>
              <w:spacing w:line="400" w:lineRule="exact"/>
              <w:ind w:firstLine="0" w:firstLineChars="0"/>
              <w:rPr>
                <w:sz w:val="18"/>
                <w:szCs w:val="18"/>
                <w:lang w:val="en-US"/>
              </w:rPr>
            </w:pPr>
            <w:r>
              <w:rPr>
                <w:sz w:val="18"/>
                <w:szCs w:val="18"/>
                <w:lang w:val="en-US"/>
              </w:rPr>
              <w:t>0</w:t>
            </w:r>
          </w:p>
        </w:tc>
        <w:tc>
          <w:tcPr>
            <w:tcW w:w="402" w:type="dxa"/>
            <w:vAlign w:val="center"/>
          </w:tcPr>
          <w:p w14:paraId="2957501C">
            <w:pPr>
              <w:spacing w:line="400" w:lineRule="exact"/>
              <w:ind w:firstLine="0" w:firstLineChars="0"/>
              <w:rPr>
                <w:sz w:val="18"/>
                <w:szCs w:val="18"/>
                <w:lang w:val="en-US"/>
              </w:rPr>
            </w:pPr>
            <w:r>
              <w:rPr>
                <w:sz w:val="18"/>
                <w:szCs w:val="18"/>
                <w:lang w:val="en-US"/>
              </w:rPr>
              <w:t>0</w:t>
            </w:r>
          </w:p>
        </w:tc>
        <w:tc>
          <w:tcPr>
            <w:tcW w:w="402" w:type="dxa"/>
            <w:vAlign w:val="center"/>
          </w:tcPr>
          <w:p w14:paraId="7721D065">
            <w:pPr>
              <w:spacing w:line="400" w:lineRule="exact"/>
              <w:ind w:firstLine="0" w:firstLineChars="0"/>
              <w:rPr>
                <w:sz w:val="18"/>
                <w:szCs w:val="18"/>
                <w:lang w:val="en-US"/>
              </w:rPr>
            </w:pPr>
            <w:r>
              <w:rPr>
                <w:sz w:val="18"/>
                <w:szCs w:val="18"/>
                <w:lang w:val="en-US"/>
              </w:rPr>
              <w:t>0</w:t>
            </w:r>
          </w:p>
        </w:tc>
        <w:tc>
          <w:tcPr>
            <w:tcW w:w="401" w:type="dxa"/>
            <w:vAlign w:val="center"/>
          </w:tcPr>
          <w:p w14:paraId="3DEC20B1">
            <w:pPr>
              <w:spacing w:line="400" w:lineRule="exact"/>
              <w:ind w:firstLine="0" w:firstLineChars="0"/>
              <w:rPr>
                <w:sz w:val="18"/>
                <w:szCs w:val="18"/>
                <w:lang w:val="en-US"/>
              </w:rPr>
            </w:pPr>
            <w:r>
              <w:rPr>
                <w:sz w:val="18"/>
                <w:szCs w:val="18"/>
                <w:lang w:val="en-US"/>
              </w:rPr>
              <w:t>0</w:t>
            </w:r>
          </w:p>
        </w:tc>
        <w:tc>
          <w:tcPr>
            <w:tcW w:w="402" w:type="dxa"/>
            <w:vAlign w:val="center"/>
          </w:tcPr>
          <w:p w14:paraId="14556DFA">
            <w:pPr>
              <w:spacing w:line="400" w:lineRule="exact"/>
              <w:ind w:firstLine="0" w:firstLineChars="0"/>
              <w:rPr>
                <w:sz w:val="18"/>
                <w:szCs w:val="18"/>
                <w:lang w:val="en-US"/>
              </w:rPr>
            </w:pPr>
            <w:r>
              <w:rPr>
                <w:sz w:val="18"/>
                <w:szCs w:val="18"/>
                <w:lang w:val="en-US"/>
              </w:rPr>
              <w:t>0</w:t>
            </w:r>
          </w:p>
        </w:tc>
        <w:tc>
          <w:tcPr>
            <w:tcW w:w="402" w:type="dxa"/>
            <w:vAlign w:val="center"/>
          </w:tcPr>
          <w:p w14:paraId="63C8EDDE">
            <w:pPr>
              <w:spacing w:line="400" w:lineRule="exact"/>
              <w:ind w:firstLine="0" w:firstLineChars="0"/>
              <w:rPr>
                <w:sz w:val="18"/>
                <w:szCs w:val="18"/>
                <w:lang w:val="en-US"/>
              </w:rPr>
            </w:pPr>
            <w:r>
              <w:rPr>
                <w:sz w:val="18"/>
                <w:szCs w:val="18"/>
                <w:lang w:val="en-US"/>
              </w:rPr>
              <w:t>0</w:t>
            </w:r>
          </w:p>
        </w:tc>
        <w:tc>
          <w:tcPr>
            <w:tcW w:w="402" w:type="dxa"/>
            <w:vAlign w:val="center"/>
          </w:tcPr>
          <w:p w14:paraId="6CC03772">
            <w:pPr>
              <w:spacing w:line="400" w:lineRule="exact"/>
              <w:ind w:firstLine="0" w:firstLineChars="0"/>
              <w:rPr>
                <w:sz w:val="18"/>
                <w:szCs w:val="18"/>
                <w:lang w:val="en-US"/>
              </w:rPr>
            </w:pPr>
            <w:r>
              <w:rPr>
                <w:sz w:val="18"/>
                <w:szCs w:val="18"/>
                <w:lang w:val="en-US"/>
              </w:rPr>
              <w:t>0</w:t>
            </w:r>
          </w:p>
        </w:tc>
        <w:tc>
          <w:tcPr>
            <w:tcW w:w="401" w:type="dxa"/>
            <w:vAlign w:val="center"/>
          </w:tcPr>
          <w:p w14:paraId="212FA721">
            <w:pPr>
              <w:spacing w:line="400" w:lineRule="exact"/>
              <w:ind w:firstLine="0" w:firstLineChars="0"/>
              <w:rPr>
                <w:sz w:val="18"/>
                <w:szCs w:val="18"/>
                <w:lang w:val="en-US"/>
              </w:rPr>
            </w:pPr>
            <w:r>
              <w:rPr>
                <w:sz w:val="18"/>
                <w:szCs w:val="18"/>
                <w:lang w:val="en-US"/>
              </w:rPr>
              <w:t>0</w:t>
            </w:r>
          </w:p>
        </w:tc>
        <w:tc>
          <w:tcPr>
            <w:tcW w:w="402" w:type="dxa"/>
            <w:vAlign w:val="center"/>
          </w:tcPr>
          <w:p w14:paraId="7CE3C888">
            <w:pPr>
              <w:spacing w:line="400" w:lineRule="exact"/>
              <w:ind w:firstLine="0" w:firstLineChars="0"/>
              <w:rPr>
                <w:sz w:val="18"/>
                <w:szCs w:val="18"/>
                <w:lang w:val="en-US"/>
              </w:rPr>
            </w:pPr>
            <w:r>
              <w:rPr>
                <w:sz w:val="18"/>
                <w:szCs w:val="18"/>
                <w:lang w:val="en-US"/>
              </w:rPr>
              <w:t>0</w:t>
            </w:r>
          </w:p>
        </w:tc>
        <w:tc>
          <w:tcPr>
            <w:tcW w:w="402" w:type="dxa"/>
            <w:vAlign w:val="center"/>
          </w:tcPr>
          <w:p w14:paraId="277448D2">
            <w:pPr>
              <w:spacing w:line="400" w:lineRule="exact"/>
              <w:ind w:firstLine="0" w:firstLineChars="0"/>
              <w:rPr>
                <w:sz w:val="18"/>
                <w:szCs w:val="18"/>
                <w:lang w:val="en-US"/>
              </w:rPr>
            </w:pPr>
            <w:r>
              <w:rPr>
                <w:sz w:val="18"/>
                <w:szCs w:val="18"/>
                <w:lang w:val="en-US"/>
              </w:rPr>
              <w:t>0</w:t>
            </w:r>
          </w:p>
        </w:tc>
        <w:tc>
          <w:tcPr>
            <w:tcW w:w="401" w:type="dxa"/>
            <w:vAlign w:val="center"/>
          </w:tcPr>
          <w:p w14:paraId="16F11E17">
            <w:pPr>
              <w:spacing w:line="400" w:lineRule="exact"/>
              <w:ind w:firstLine="0" w:firstLineChars="0"/>
              <w:rPr>
                <w:sz w:val="18"/>
                <w:szCs w:val="18"/>
                <w:lang w:val="en-US"/>
              </w:rPr>
            </w:pPr>
            <w:r>
              <w:rPr>
                <w:sz w:val="18"/>
                <w:szCs w:val="18"/>
                <w:lang w:val="en-US"/>
              </w:rPr>
              <w:t>0</w:t>
            </w:r>
          </w:p>
        </w:tc>
        <w:tc>
          <w:tcPr>
            <w:tcW w:w="402" w:type="dxa"/>
            <w:vAlign w:val="center"/>
          </w:tcPr>
          <w:p w14:paraId="2DDFA275">
            <w:pPr>
              <w:spacing w:line="400" w:lineRule="exact"/>
              <w:ind w:firstLine="0" w:firstLineChars="0"/>
              <w:rPr>
                <w:sz w:val="18"/>
                <w:szCs w:val="18"/>
                <w:lang w:val="en-US"/>
              </w:rPr>
            </w:pPr>
            <w:r>
              <w:rPr>
                <w:sz w:val="18"/>
                <w:szCs w:val="18"/>
                <w:lang w:val="en-US"/>
              </w:rPr>
              <w:t>0</w:t>
            </w:r>
          </w:p>
        </w:tc>
        <w:tc>
          <w:tcPr>
            <w:tcW w:w="402" w:type="dxa"/>
            <w:vAlign w:val="center"/>
          </w:tcPr>
          <w:p w14:paraId="55804073">
            <w:pPr>
              <w:spacing w:line="400" w:lineRule="exact"/>
              <w:ind w:firstLine="0" w:firstLineChars="0"/>
              <w:rPr>
                <w:sz w:val="18"/>
                <w:szCs w:val="18"/>
                <w:lang w:val="en-US"/>
              </w:rPr>
            </w:pPr>
            <w:r>
              <w:rPr>
                <w:sz w:val="18"/>
                <w:szCs w:val="18"/>
                <w:lang w:val="en-US"/>
              </w:rPr>
              <w:t>0</w:t>
            </w:r>
          </w:p>
        </w:tc>
        <w:tc>
          <w:tcPr>
            <w:tcW w:w="402" w:type="dxa"/>
            <w:vAlign w:val="center"/>
          </w:tcPr>
          <w:p w14:paraId="2BDA4B74">
            <w:pPr>
              <w:spacing w:line="400" w:lineRule="exact"/>
              <w:ind w:firstLine="0" w:firstLineChars="0"/>
              <w:rPr>
                <w:sz w:val="18"/>
                <w:szCs w:val="18"/>
                <w:lang w:val="en-US"/>
              </w:rPr>
            </w:pPr>
            <w:r>
              <w:rPr>
                <w:sz w:val="18"/>
                <w:szCs w:val="18"/>
                <w:lang w:val="en-US"/>
              </w:rPr>
              <w:t>0</w:t>
            </w:r>
          </w:p>
        </w:tc>
      </w:tr>
      <w:tr w14:paraId="5B1E3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2C2925">
            <w:pPr>
              <w:spacing w:line="400" w:lineRule="exact"/>
              <w:ind w:firstLine="0" w:firstLineChars="0"/>
              <w:rPr>
                <w:sz w:val="18"/>
                <w:szCs w:val="18"/>
                <w:lang w:val="en-US"/>
              </w:rPr>
            </w:pPr>
            <w:r>
              <w:rPr>
                <w:sz w:val="18"/>
                <w:szCs w:val="18"/>
                <w:lang w:val="en-US"/>
              </w:rPr>
              <w:t>博物馆-走廊</w:t>
            </w:r>
          </w:p>
        </w:tc>
        <w:tc>
          <w:tcPr>
            <w:tcW w:w="401" w:type="dxa"/>
            <w:vAlign w:val="center"/>
          </w:tcPr>
          <w:p w14:paraId="7F14FAAA">
            <w:pPr>
              <w:spacing w:line="400" w:lineRule="exact"/>
              <w:ind w:firstLine="0" w:firstLineChars="0"/>
              <w:rPr>
                <w:sz w:val="18"/>
                <w:szCs w:val="18"/>
                <w:lang w:val="en-US"/>
              </w:rPr>
            </w:pPr>
            <w:r>
              <w:rPr>
                <w:sz w:val="18"/>
                <w:szCs w:val="18"/>
                <w:lang w:val="en-US"/>
              </w:rPr>
              <w:t>0</w:t>
            </w:r>
          </w:p>
        </w:tc>
        <w:tc>
          <w:tcPr>
            <w:tcW w:w="402" w:type="dxa"/>
            <w:vAlign w:val="center"/>
          </w:tcPr>
          <w:p w14:paraId="2D7E029F">
            <w:pPr>
              <w:spacing w:line="400" w:lineRule="exact"/>
              <w:ind w:firstLine="0" w:firstLineChars="0"/>
              <w:rPr>
                <w:sz w:val="18"/>
                <w:szCs w:val="18"/>
                <w:lang w:val="en-US"/>
              </w:rPr>
            </w:pPr>
            <w:r>
              <w:rPr>
                <w:sz w:val="18"/>
                <w:szCs w:val="18"/>
                <w:lang w:val="en-US"/>
              </w:rPr>
              <w:t>0</w:t>
            </w:r>
          </w:p>
        </w:tc>
        <w:tc>
          <w:tcPr>
            <w:tcW w:w="402" w:type="dxa"/>
            <w:vAlign w:val="center"/>
          </w:tcPr>
          <w:p w14:paraId="092EE0E1">
            <w:pPr>
              <w:spacing w:line="400" w:lineRule="exact"/>
              <w:ind w:firstLine="0" w:firstLineChars="0"/>
              <w:rPr>
                <w:sz w:val="18"/>
                <w:szCs w:val="18"/>
                <w:lang w:val="en-US"/>
              </w:rPr>
            </w:pPr>
            <w:r>
              <w:rPr>
                <w:sz w:val="18"/>
                <w:szCs w:val="18"/>
                <w:lang w:val="en-US"/>
              </w:rPr>
              <w:t>0</w:t>
            </w:r>
          </w:p>
        </w:tc>
        <w:tc>
          <w:tcPr>
            <w:tcW w:w="401" w:type="dxa"/>
            <w:vAlign w:val="center"/>
          </w:tcPr>
          <w:p w14:paraId="2E2A5A18">
            <w:pPr>
              <w:spacing w:line="400" w:lineRule="exact"/>
              <w:ind w:firstLine="0" w:firstLineChars="0"/>
              <w:rPr>
                <w:sz w:val="18"/>
                <w:szCs w:val="18"/>
                <w:lang w:val="en-US"/>
              </w:rPr>
            </w:pPr>
            <w:r>
              <w:rPr>
                <w:sz w:val="18"/>
                <w:szCs w:val="18"/>
                <w:lang w:val="en-US"/>
              </w:rPr>
              <w:t>0</w:t>
            </w:r>
          </w:p>
        </w:tc>
        <w:tc>
          <w:tcPr>
            <w:tcW w:w="402" w:type="dxa"/>
            <w:vAlign w:val="center"/>
          </w:tcPr>
          <w:p w14:paraId="43203B54">
            <w:pPr>
              <w:spacing w:line="400" w:lineRule="exact"/>
              <w:ind w:firstLine="0" w:firstLineChars="0"/>
              <w:rPr>
                <w:sz w:val="18"/>
                <w:szCs w:val="18"/>
                <w:lang w:val="en-US"/>
              </w:rPr>
            </w:pPr>
            <w:r>
              <w:rPr>
                <w:sz w:val="18"/>
                <w:szCs w:val="18"/>
                <w:lang w:val="en-US"/>
              </w:rPr>
              <w:t>0</w:t>
            </w:r>
          </w:p>
        </w:tc>
        <w:tc>
          <w:tcPr>
            <w:tcW w:w="402" w:type="dxa"/>
            <w:vAlign w:val="center"/>
          </w:tcPr>
          <w:p w14:paraId="36C72CDD">
            <w:pPr>
              <w:spacing w:line="400" w:lineRule="exact"/>
              <w:ind w:firstLine="0" w:firstLineChars="0"/>
              <w:rPr>
                <w:sz w:val="18"/>
                <w:szCs w:val="18"/>
                <w:lang w:val="en-US"/>
              </w:rPr>
            </w:pPr>
            <w:r>
              <w:rPr>
                <w:sz w:val="18"/>
                <w:szCs w:val="18"/>
                <w:lang w:val="en-US"/>
              </w:rPr>
              <w:t>0</w:t>
            </w:r>
          </w:p>
        </w:tc>
        <w:tc>
          <w:tcPr>
            <w:tcW w:w="401" w:type="dxa"/>
            <w:vAlign w:val="center"/>
          </w:tcPr>
          <w:p w14:paraId="04EAA23F">
            <w:pPr>
              <w:spacing w:line="400" w:lineRule="exact"/>
              <w:ind w:firstLine="0" w:firstLineChars="0"/>
              <w:rPr>
                <w:sz w:val="18"/>
                <w:szCs w:val="18"/>
                <w:lang w:val="en-US"/>
              </w:rPr>
            </w:pPr>
            <w:r>
              <w:rPr>
                <w:sz w:val="18"/>
                <w:szCs w:val="18"/>
                <w:lang w:val="en-US"/>
              </w:rPr>
              <w:t>10</w:t>
            </w:r>
          </w:p>
        </w:tc>
        <w:tc>
          <w:tcPr>
            <w:tcW w:w="402" w:type="dxa"/>
            <w:vAlign w:val="center"/>
          </w:tcPr>
          <w:p w14:paraId="15528C1B">
            <w:pPr>
              <w:spacing w:line="400" w:lineRule="exact"/>
              <w:ind w:firstLine="0" w:firstLineChars="0"/>
              <w:rPr>
                <w:sz w:val="18"/>
                <w:szCs w:val="18"/>
                <w:lang w:val="en-US"/>
              </w:rPr>
            </w:pPr>
            <w:r>
              <w:rPr>
                <w:sz w:val="18"/>
                <w:szCs w:val="18"/>
                <w:lang w:val="en-US"/>
              </w:rPr>
              <w:t>50</w:t>
            </w:r>
          </w:p>
        </w:tc>
        <w:tc>
          <w:tcPr>
            <w:tcW w:w="402" w:type="dxa"/>
            <w:vAlign w:val="center"/>
          </w:tcPr>
          <w:p w14:paraId="002EC45B">
            <w:pPr>
              <w:spacing w:line="400" w:lineRule="exact"/>
              <w:ind w:firstLine="0" w:firstLineChars="0"/>
              <w:rPr>
                <w:sz w:val="18"/>
                <w:szCs w:val="18"/>
                <w:lang w:val="en-US"/>
              </w:rPr>
            </w:pPr>
            <w:r>
              <w:rPr>
                <w:sz w:val="18"/>
                <w:szCs w:val="18"/>
                <w:lang w:val="en-US"/>
              </w:rPr>
              <w:t>95</w:t>
            </w:r>
          </w:p>
        </w:tc>
        <w:tc>
          <w:tcPr>
            <w:tcW w:w="402" w:type="dxa"/>
            <w:vAlign w:val="center"/>
          </w:tcPr>
          <w:p w14:paraId="07C1F375">
            <w:pPr>
              <w:spacing w:line="400" w:lineRule="exact"/>
              <w:ind w:firstLine="0" w:firstLineChars="0"/>
              <w:rPr>
                <w:sz w:val="18"/>
                <w:szCs w:val="18"/>
                <w:lang w:val="en-US"/>
              </w:rPr>
            </w:pPr>
            <w:r>
              <w:rPr>
                <w:sz w:val="18"/>
                <w:szCs w:val="18"/>
                <w:lang w:val="en-US"/>
              </w:rPr>
              <w:t>95</w:t>
            </w:r>
          </w:p>
        </w:tc>
        <w:tc>
          <w:tcPr>
            <w:tcW w:w="401" w:type="dxa"/>
            <w:vAlign w:val="center"/>
          </w:tcPr>
          <w:p w14:paraId="2131C183">
            <w:pPr>
              <w:spacing w:line="400" w:lineRule="exact"/>
              <w:ind w:firstLine="0" w:firstLineChars="0"/>
              <w:rPr>
                <w:sz w:val="18"/>
                <w:szCs w:val="18"/>
                <w:lang w:val="en-US"/>
              </w:rPr>
            </w:pPr>
            <w:r>
              <w:rPr>
                <w:sz w:val="18"/>
                <w:szCs w:val="18"/>
                <w:lang w:val="en-US"/>
              </w:rPr>
              <w:t>95</w:t>
            </w:r>
          </w:p>
        </w:tc>
        <w:tc>
          <w:tcPr>
            <w:tcW w:w="402" w:type="dxa"/>
            <w:vAlign w:val="center"/>
          </w:tcPr>
          <w:p w14:paraId="62B88EE9">
            <w:pPr>
              <w:spacing w:line="400" w:lineRule="exact"/>
              <w:ind w:firstLine="0" w:firstLineChars="0"/>
              <w:rPr>
                <w:sz w:val="18"/>
                <w:szCs w:val="18"/>
                <w:lang w:val="en-US"/>
              </w:rPr>
            </w:pPr>
            <w:r>
              <w:rPr>
                <w:sz w:val="18"/>
                <w:szCs w:val="18"/>
                <w:lang w:val="en-US"/>
              </w:rPr>
              <w:t>50</w:t>
            </w:r>
          </w:p>
        </w:tc>
        <w:tc>
          <w:tcPr>
            <w:tcW w:w="402" w:type="dxa"/>
            <w:vAlign w:val="center"/>
          </w:tcPr>
          <w:p w14:paraId="1C434510">
            <w:pPr>
              <w:spacing w:line="400" w:lineRule="exact"/>
              <w:ind w:firstLine="0" w:firstLineChars="0"/>
              <w:rPr>
                <w:sz w:val="18"/>
                <w:szCs w:val="18"/>
                <w:lang w:val="en-US"/>
              </w:rPr>
            </w:pPr>
            <w:r>
              <w:rPr>
                <w:sz w:val="18"/>
                <w:szCs w:val="18"/>
                <w:lang w:val="en-US"/>
              </w:rPr>
              <w:t>50</w:t>
            </w:r>
          </w:p>
        </w:tc>
        <w:tc>
          <w:tcPr>
            <w:tcW w:w="401" w:type="dxa"/>
            <w:vAlign w:val="center"/>
          </w:tcPr>
          <w:p w14:paraId="60E0282C">
            <w:pPr>
              <w:spacing w:line="400" w:lineRule="exact"/>
              <w:ind w:firstLine="0" w:firstLineChars="0"/>
              <w:rPr>
                <w:sz w:val="18"/>
                <w:szCs w:val="18"/>
                <w:lang w:val="en-US"/>
              </w:rPr>
            </w:pPr>
            <w:r>
              <w:rPr>
                <w:sz w:val="18"/>
                <w:szCs w:val="18"/>
                <w:lang w:val="en-US"/>
              </w:rPr>
              <w:t>95</w:t>
            </w:r>
          </w:p>
        </w:tc>
        <w:tc>
          <w:tcPr>
            <w:tcW w:w="402" w:type="dxa"/>
            <w:vAlign w:val="center"/>
          </w:tcPr>
          <w:p w14:paraId="117677A9">
            <w:pPr>
              <w:spacing w:line="400" w:lineRule="exact"/>
              <w:ind w:firstLine="0" w:firstLineChars="0"/>
              <w:rPr>
                <w:sz w:val="18"/>
                <w:szCs w:val="18"/>
                <w:lang w:val="en-US"/>
              </w:rPr>
            </w:pPr>
            <w:r>
              <w:rPr>
                <w:sz w:val="18"/>
                <w:szCs w:val="18"/>
                <w:lang w:val="en-US"/>
              </w:rPr>
              <w:t>95</w:t>
            </w:r>
          </w:p>
        </w:tc>
        <w:tc>
          <w:tcPr>
            <w:tcW w:w="402" w:type="dxa"/>
            <w:vAlign w:val="center"/>
          </w:tcPr>
          <w:p w14:paraId="1E7861FD">
            <w:pPr>
              <w:spacing w:line="400" w:lineRule="exact"/>
              <w:ind w:firstLine="0" w:firstLineChars="0"/>
              <w:rPr>
                <w:sz w:val="18"/>
                <w:szCs w:val="18"/>
                <w:lang w:val="en-US"/>
              </w:rPr>
            </w:pPr>
            <w:r>
              <w:rPr>
                <w:sz w:val="18"/>
                <w:szCs w:val="18"/>
                <w:lang w:val="en-US"/>
              </w:rPr>
              <w:t>95</w:t>
            </w:r>
          </w:p>
        </w:tc>
        <w:tc>
          <w:tcPr>
            <w:tcW w:w="402" w:type="dxa"/>
            <w:vAlign w:val="center"/>
          </w:tcPr>
          <w:p w14:paraId="1FEB2D39">
            <w:pPr>
              <w:spacing w:line="400" w:lineRule="exact"/>
              <w:ind w:firstLine="0" w:firstLineChars="0"/>
              <w:rPr>
                <w:sz w:val="18"/>
                <w:szCs w:val="18"/>
                <w:lang w:val="en-US"/>
              </w:rPr>
            </w:pPr>
            <w:r>
              <w:rPr>
                <w:sz w:val="18"/>
                <w:szCs w:val="18"/>
                <w:lang w:val="en-US"/>
              </w:rPr>
              <w:t>95</w:t>
            </w:r>
          </w:p>
        </w:tc>
        <w:tc>
          <w:tcPr>
            <w:tcW w:w="401" w:type="dxa"/>
            <w:vAlign w:val="center"/>
          </w:tcPr>
          <w:p w14:paraId="15E3F414">
            <w:pPr>
              <w:spacing w:line="400" w:lineRule="exact"/>
              <w:ind w:firstLine="0" w:firstLineChars="0"/>
              <w:rPr>
                <w:sz w:val="18"/>
                <w:szCs w:val="18"/>
                <w:lang w:val="en-US"/>
              </w:rPr>
            </w:pPr>
            <w:r>
              <w:rPr>
                <w:sz w:val="18"/>
                <w:szCs w:val="18"/>
                <w:lang w:val="en-US"/>
              </w:rPr>
              <w:t>30</w:t>
            </w:r>
          </w:p>
        </w:tc>
        <w:tc>
          <w:tcPr>
            <w:tcW w:w="402" w:type="dxa"/>
            <w:vAlign w:val="center"/>
          </w:tcPr>
          <w:p w14:paraId="0419EE8D">
            <w:pPr>
              <w:spacing w:line="400" w:lineRule="exact"/>
              <w:ind w:firstLine="0" w:firstLineChars="0"/>
              <w:rPr>
                <w:sz w:val="18"/>
                <w:szCs w:val="18"/>
                <w:lang w:val="en-US"/>
              </w:rPr>
            </w:pPr>
            <w:r>
              <w:rPr>
                <w:sz w:val="18"/>
                <w:szCs w:val="18"/>
                <w:lang w:val="en-US"/>
              </w:rPr>
              <w:t>30</w:t>
            </w:r>
          </w:p>
        </w:tc>
        <w:tc>
          <w:tcPr>
            <w:tcW w:w="402" w:type="dxa"/>
            <w:vAlign w:val="center"/>
          </w:tcPr>
          <w:p w14:paraId="1E5491BC">
            <w:pPr>
              <w:spacing w:line="400" w:lineRule="exact"/>
              <w:ind w:firstLine="0" w:firstLineChars="0"/>
              <w:rPr>
                <w:sz w:val="18"/>
                <w:szCs w:val="18"/>
                <w:lang w:val="en-US"/>
              </w:rPr>
            </w:pPr>
            <w:r>
              <w:rPr>
                <w:sz w:val="18"/>
                <w:szCs w:val="18"/>
                <w:lang w:val="en-US"/>
              </w:rPr>
              <w:t>0</w:t>
            </w:r>
          </w:p>
        </w:tc>
        <w:tc>
          <w:tcPr>
            <w:tcW w:w="401" w:type="dxa"/>
            <w:vAlign w:val="center"/>
          </w:tcPr>
          <w:p w14:paraId="5BF29F0C">
            <w:pPr>
              <w:spacing w:line="400" w:lineRule="exact"/>
              <w:ind w:firstLine="0" w:firstLineChars="0"/>
              <w:rPr>
                <w:sz w:val="18"/>
                <w:szCs w:val="18"/>
                <w:lang w:val="en-US"/>
              </w:rPr>
            </w:pPr>
            <w:r>
              <w:rPr>
                <w:sz w:val="18"/>
                <w:szCs w:val="18"/>
                <w:lang w:val="en-US"/>
              </w:rPr>
              <w:t>0</w:t>
            </w:r>
          </w:p>
        </w:tc>
        <w:tc>
          <w:tcPr>
            <w:tcW w:w="402" w:type="dxa"/>
            <w:vAlign w:val="center"/>
          </w:tcPr>
          <w:p w14:paraId="3D6C1BDA">
            <w:pPr>
              <w:spacing w:line="400" w:lineRule="exact"/>
              <w:ind w:firstLine="0" w:firstLineChars="0"/>
              <w:rPr>
                <w:sz w:val="18"/>
                <w:szCs w:val="18"/>
                <w:lang w:val="en-US"/>
              </w:rPr>
            </w:pPr>
            <w:r>
              <w:rPr>
                <w:sz w:val="18"/>
                <w:szCs w:val="18"/>
                <w:lang w:val="en-US"/>
              </w:rPr>
              <w:t>0</w:t>
            </w:r>
          </w:p>
        </w:tc>
        <w:tc>
          <w:tcPr>
            <w:tcW w:w="402" w:type="dxa"/>
            <w:vAlign w:val="center"/>
          </w:tcPr>
          <w:p w14:paraId="595E628E">
            <w:pPr>
              <w:spacing w:line="400" w:lineRule="exact"/>
              <w:ind w:firstLine="0" w:firstLineChars="0"/>
              <w:rPr>
                <w:sz w:val="18"/>
                <w:szCs w:val="18"/>
                <w:lang w:val="en-US"/>
              </w:rPr>
            </w:pPr>
            <w:r>
              <w:rPr>
                <w:sz w:val="18"/>
                <w:szCs w:val="18"/>
                <w:lang w:val="en-US"/>
              </w:rPr>
              <w:t>0</w:t>
            </w:r>
          </w:p>
        </w:tc>
        <w:tc>
          <w:tcPr>
            <w:tcW w:w="402" w:type="dxa"/>
            <w:vAlign w:val="center"/>
          </w:tcPr>
          <w:p w14:paraId="690A44DC">
            <w:pPr>
              <w:spacing w:line="400" w:lineRule="exact"/>
              <w:ind w:firstLine="0" w:firstLineChars="0"/>
              <w:rPr>
                <w:sz w:val="18"/>
                <w:szCs w:val="18"/>
                <w:lang w:val="en-US"/>
              </w:rPr>
            </w:pPr>
            <w:r>
              <w:rPr>
                <w:sz w:val="18"/>
                <w:szCs w:val="18"/>
                <w:lang w:val="en-US"/>
              </w:rPr>
              <w:t>0</w:t>
            </w:r>
          </w:p>
        </w:tc>
      </w:tr>
      <w:tr w14:paraId="22828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2B1C83">
            <w:pPr>
              <w:spacing w:line="400" w:lineRule="exact"/>
              <w:ind w:firstLine="0" w:firstLineChars="0"/>
              <w:rPr>
                <w:sz w:val="18"/>
                <w:szCs w:val="18"/>
                <w:lang w:val="en-US"/>
              </w:rPr>
            </w:pPr>
          </w:p>
        </w:tc>
        <w:tc>
          <w:tcPr>
            <w:tcW w:w="401" w:type="dxa"/>
            <w:vAlign w:val="center"/>
          </w:tcPr>
          <w:p w14:paraId="66C381FC">
            <w:pPr>
              <w:spacing w:line="400" w:lineRule="exact"/>
              <w:ind w:firstLine="0" w:firstLineChars="0"/>
              <w:rPr>
                <w:sz w:val="18"/>
                <w:szCs w:val="18"/>
                <w:lang w:val="en-US"/>
              </w:rPr>
            </w:pPr>
            <w:r>
              <w:rPr>
                <w:sz w:val="18"/>
                <w:szCs w:val="18"/>
                <w:lang w:val="en-US"/>
              </w:rPr>
              <w:t>0</w:t>
            </w:r>
          </w:p>
        </w:tc>
        <w:tc>
          <w:tcPr>
            <w:tcW w:w="402" w:type="dxa"/>
            <w:vAlign w:val="center"/>
          </w:tcPr>
          <w:p w14:paraId="320E1D7B">
            <w:pPr>
              <w:spacing w:line="400" w:lineRule="exact"/>
              <w:ind w:firstLine="0" w:firstLineChars="0"/>
              <w:rPr>
                <w:sz w:val="18"/>
                <w:szCs w:val="18"/>
                <w:lang w:val="en-US"/>
              </w:rPr>
            </w:pPr>
            <w:r>
              <w:rPr>
                <w:sz w:val="18"/>
                <w:szCs w:val="18"/>
                <w:lang w:val="en-US"/>
              </w:rPr>
              <w:t>0</w:t>
            </w:r>
          </w:p>
        </w:tc>
        <w:tc>
          <w:tcPr>
            <w:tcW w:w="402" w:type="dxa"/>
            <w:vAlign w:val="center"/>
          </w:tcPr>
          <w:p w14:paraId="17B1F34D">
            <w:pPr>
              <w:spacing w:line="400" w:lineRule="exact"/>
              <w:ind w:firstLine="0" w:firstLineChars="0"/>
              <w:rPr>
                <w:sz w:val="18"/>
                <w:szCs w:val="18"/>
                <w:lang w:val="en-US"/>
              </w:rPr>
            </w:pPr>
            <w:r>
              <w:rPr>
                <w:sz w:val="18"/>
                <w:szCs w:val="18"/>
                <w:lang w:val="en-US"/>
              </w:rPr>
              <w:t>0</w:t>
            </w:r>
          </w:p>
        </w:tc>
        <w:tc>
          <w:tcPr>
            <w:tcW w:w="401" w:type="dxa"/>
            <w:vAlign w:val="center"/>
          </w:tcPr>
          <w:p w14:paraId="45BF0468">
            <w:pPr>
              <w:spacing w:line="400" w:lineRule="exact"/>
              <w:ind w:firstLine="0" w:firstLineChars="0"/>
              <w:rPr>
                <w:sz w:val="18"/>
                <w:szCs w:val="18"/>
                <w:lang w:val="en-US"/>
              </w:rPr>
            </w:pPr>
            <w:r>
              <w:rPr>
                <w:sz w:val="18"/>
                <w:szCs w:val="18"/>
                <w:lang w:val="en-US"/>
              </w:rPr>
              <w:t>0</w:t>
            </w:r>
          </w:p>
        </w:tc>
        <w:tc>
          <w:tcPr>
            <w:tcW w:w="402" w:type="dxa"/>
            <w:vAlign w:val="center"/>
          </w:tcPr>
          <w:p w14:paraId="5FCA6FC5">
            <w:pPr>
              <w:spacing w:line="400" w:lineRule="exact"/>
              <w:ind w:firstLine="0" w:firstLineChars="0"/>
              <w:rPr>
                <w:sz w:val="18"/>
                <w:szCs w:val="18"/>
                <w:lang w:val="en-US"/>
              </w:rPr>
            </w:pPr>
            <w:r>
              <w:rPr>
                <w:sz w:val="18"/>
                <w:szCs w:val="18"/>
                <w:lang w:val="en-US"/>
              </w:rPr>
              <w:t>0</w:t>
            </w:r>
          </w:p>
        </w:tc>
        <w:tc>
          <w:tcPr>
            <w:tcW w:w="402" w:type="dxa"/>
            <w:vAlign w:val="center"/>
          </w:tcPr>
          <w:p w14:paraId="7143A1A5">
            <w:pPr>
              <w:spacing w:line="400" w:lineRule="exact"/>
              <w:ind w:firstLine="0" w:firstLineChars="0"/>
              <w:rPr>
                <w:sz w:val="18"/>
                <w:szCs w:val="18"/>
                <w:lang w:val="en-US"/>
              </w:rPr>
            </w:pPr>
            <w:r>
              <w:rPr>
                <w:sz w:val="18"/>
                <w:szCs w:val="18"/>
                <w:lang w:val="en-US"/>
              </w:rPr>
              <w:t>0</w:t>
            </w:r>
          </w:p>
        </w:tc>
        <w:tc>
          <w:tcPr>
            <w:tcW w:w="401" w:type="dxa"/>
            <w:vAlign w:val="center"/>
          </w:tcPr>
          <w:p w14:paraId="371DFC53">
            <w:pPr>
              <w:spacing w:line="400" w:lineRule="exact"/>
              <w:ind w:firstLine="0" w:firstLineChars="0"/>
              <w:rPr>
                <w:sz w:val="18"/>
                <w:szCs w:val="18"/>
                <w:lang w:val="en-US"/>
              </w:rPr>
            </w:pPr>
            <w:r>
              <w:rPr>
                <w:sz w:val="18"/>
                <w:szCs w:val="18"/>
                <w:lang w:val="en-US"/>
              </w:rPr>
              <w:t>0</w:t>
            </w:r>
          </w:p>
        </w:tc>
        <w:tc>
          <w:tcPr>
            <w:tcW w:w="402" w:type="dxa"/>
            <w:vAlign w:val="center"/>
          </w:tcPr>
          <w:p w14:paraId="3D51A593">
            <w:pPr>
              <w:spacing w:line="400" w:lineRule="exact"/>
              <w:ind w:firstLine="0" w:firstLineChars="0"/>
              <w:rPr>
                <w:sz w:val="18"/>
                <w:szCs w:val="18"/>
                <w:lang w:val="en-US"/>
              </w:rPr>
            </w:pPr>
            <w:r>
              <w:rPr>
                <w:sz w:val="18"/>
                <w:szCs w:val="18"/>
                <w:lang w:val="en-US"/>
              </w:rPr>
              <w:t>0</w:t>
            </w:r>
          </w:p>
        </w:tc>
        <w:tc>
          <w:tcPr>
            <w:tcW w:w="402" w:type="dxa"/>
            <w:vAlign w:val="center"/>
          </w:tcPr>
          <w:p w14:paraId="44141A1D">
            <w:pPr>
              <w:spacing w:line="400" w:lineRule="exact"/>
              <w:ind w:firstLine="0" w:firstLineChars="0"/>
              <w:rPr>
                <w:sz w:val="18"/>
                <w:szCs w:val="18"/>
                <w:lang w:val="en-US"/>
              </w:rPr>
            </w:pPr>
            <w:r>
              <w:rPr>
                <w:sz w:val="18"/>
                <w:szCs w:val="18"/>
                <w:lang w:val="en-US"/>
              </w:rPr>
              <w:t>0</w:t>
            </w:r>
          </w:p>
        </w:tc>
        <w:tc>
          <w:tcPr>
            <w:tcW w:w="402" w:type="dxa"/>
            <w:vAlign w:val="center"/>
          </w:tcPr>
          <w:p w14:paraId="63365959">
            <w:pPr>
              <w:spacing w:line="400" w:lineRule="exact"/>
              <w:ind w:firstLine="0" w:firstLineChars="0"/>
              <w:rPr>
                <w:sz w:val="18"/>
                <w:szCs w:val="18"/>
                <w:lang w:val="en-US"/>
              </w:rPr>
            </w:pPr>
            <w:r>
              <w:rPr>
                <w:sz w:val="18"/>
                <w:szCs w:val="18"/>
                <w:lang w:val="en-US"/>
              </w:rPr>
              <w:t>0</w:t>
            </w:r>
          </w:p>
        </w:tc>
        <w:tc>
          <w:tcPr>
            <w:tcW w:w="401" w:type="dxa"/>
            <w:vAlign w:val="center"/>
          </w:tcPr>
          <w:p w14:paraId="0B8358F2">
            <w:pPr>
              <w:spacing w:line="400" w:lineRule="exact"/>
              <w:ind w:firstLine="0" w:firstLineChars="0"/>
              <w:rPr>
                <w:sz w:val="18"/>
                <w:szCs w:val="18"/>
                <w:lang w:val="en-US"/>
              </w:rPr>
            </w:pPr>
            <w:r>
              <w:rPr>
                <w:sz w:val="18"/>
                <w:szCs w:val="18"/>
                <w:lang w:val="en-US"/>
              </w:rPr>
              <w:t>0</w:t>
            </w:r>
          </w:p>
        </w:tc>
        <w:tc>
          <w:tcPr>
            <w:tcW w:w="402" w:type="dxa"/>
            <w:vAlign w:val="center"/>
          </w:tcPr>
          <w:p w14:paraId="56660E4C">
            <w:pPr>
              <w:spacing w:line="400" w:lineRule="exact"/>
              <w:ind w:firstLine="0" w:firstLineChars="0"/>
              <w:rPr>
                <w:sz w:val="18"/>
                <w:szCs w:val="18"/>
                <w:lang w:val="en-US"/>
              </w:rPr>
            </w:pPr>
            <w:r>
              <w:rPr>
                <w:sz w:val="18"/>
                <w:szCs w:val="18"/>
                <w:lang w:val="en-US"/>
              </w:rPr>
              <w:t>0</w:t>
            </w:r>
          </w:p>
        </w:tc>
        <w:tc>
          <w:tcPr>
            <w:tcW w:w="402" w:type="dxa"/>
            <w:vAlign w:val="center"/>
          </w:tcPr>
          <w:p w14:paraId="65AEA47B">
            <w:pPr>
              <w:spacing w:line="400" w:lineRule="exact"/>
              <w:ind w:firstLine="0" w:firstLineChars="0"/>
              <w:rPr>
                <w:sz w:val="18"/>
                <w:szCs w:val="18"/>
                <w:lang w:val="en-US"/>
              </w:rPr>
            </w:pPr>
            <w:r>
              <w:rPr>
                <w:sz w:val="18"/>
                <w:szCs w:val="18"/>
                <w:lang w:val="en-US"/>
              </w:rPr>
              <w:t>0</w:t>
            </w:r>
          </w:p>
        </w:tc>
        <w:tc>
          <w:tcPr>
            <w:tcW w:w="401" w:type="dxa"/>
            <w:vAlign w:val="center"/>
          </w:tcPr>
          <w:p w14:paraId="08408596">
            <w:pPr>
              <w:spacing w:line="400" w:lineRule="exact"/>
              <w:ind w:firstLine="0" w:firstLineChars="0"/>
              <w:rPr>
                <w:sz w:val="18"/>
                <w:szCs w:val="18"/>
                <w:lang w:val="en-US"/>
              </w:rPr>
            </w:pPr>
            <w:r>
              <w:rPr>
                <w:sz w:val="18"/>
                <w:szCs w:val="18"/>
                <w:lang w:val="en-US"/>
              </w:rPr>
              <w:t>0</w:t>
            </w:r>
          </w:p>
        </w:tc>
        <w:tc>
          <w:tcPr>
            <w:tcW w:w="402" w:type="dxa"/>
            <w:vAlign w:val="center"/>
          </w:tcPr>
          <w:p w14:paraId="507BA69A">
            <w:pPr>
              <w:spacing w:line="400" w:lineRule="exact"/>
              <w:ind w:firstLine="0" w:firstLineChars="0"/>
              <w:rPr>
                <w:sz w:val="18"/>
                <w:szCs w:val="18"/>
                <w:lang w:val="en-US"/>
              </w:rPr>
            </w:pPr>
            <w:r>
              <w:rPr>
                <w:sz w:val="18"/>
                <w:szCs w:val="18"/>
                <w:lang w:val="en-US"/>
              </w:rPr>
              <w:t>0</w:t>
            </w:r>
          </w:p>
        </w:tc>
        <w:tc>
          <w:tcPr>
            <w:tcW w:w="402" w:type="dxa"/>
            <w:vAlign w:val="center"/>
          </w:tcPr>
          <w:p w14:paraId="21584DC1">
            <w:pPr>
              <w:spacing w:line="400" w:lineRule="exact"/>
              <w:ind w:firstLine="0" w:firstLineChars="0"/>
              <w:rPr>
                <w:sz w:val="18"/>
                <w:szCs w:val="18"/>
                <w:lang w:val="en-US"/>
              </w:rPr>
            </w:pPr>
            <w:r>
              <w:rPr>
                <w:sz w:val="18"/>
                <w:szCs w:val="18"/>
                <w:lang w:val="en-US"/>
              </w:rPr>
              <w:t>0</w:t>
            </w:r>
          </w:p>
        </w:tc>
        <w:tc>
          <w:tcPr>
            <w:tcW w:w="402" w:type="dxa"/>
            <w:vAlign w:val="center"/>
          </w:tcPr>
          <w:p w14:paraId="3843A11F">
            <w:pPr>
              <w:spacing w:line="400" w:lineRule="exact"/>
              <w:ind w:firstLine="0" w:firstLineChars="0"/>
              <w:rPr>
                <w:sz w:val="18"/>
                <w:szCs w:val="18"/>
                <w:lang w:val="en-US"/>
              </w:rPr>
            </w:pPr>
            <w:r>
              <w:rPr>
                <w:sz w:val="18"/>
                <w:szCs w:val="18"/>
                <w:lang w:val="en-US"/>
              </w:rPr>
              <w:t>0</w:t>
            </w:r>
          </w:p>
        </w:tc>
        <w:tc>
          <w:tcPr>
            <w:tcW w:w="401" w:type="dxa"/>
            <w:vAlign w:val="center"/>
          </w:tcPr>
          <w:p w14:paraId="030AEB5E">
            <w:pPr>
              <w:spacing w:line="400" w:lineRule="exact"/>
              <w:ind w:firstLine="0" w:firstLineChars="0"/>
              <w:rPr>
                <w:sz w:val="18"/>
                <w:szCs w:val="18"/>
                <w:lang w:val="en-US"/>
              </w:rPr>
            </w:pPr>
            <w:r>
              <w:rPr>
                <w:sz w:val="18"/>
                <w:szCs w:val="18"/>
                <w:lang w:val="en-US"/>
              </w:rPr>
              <w:t>0</w:t>
            </w:r>
          </w:p>
        </w:tc>
        <w:tc>
          <w:tcPr>
            <w:tcW w:w="402" w:type="dxa"/>
            <w:vAlign w:val="center"/>
          </w:tcPr>
          <w:p w14:paraId="654E0B7F">
            <w:pPr>
              <w:spacing w:line="400" w:lineRule="exact"/>
              <w:ind w:firstLine="0" w:firstLineChars="0"/>
              <w:rPr>
                <w:sz w:val="18"/>
                <w:szCs w:val="18"/>
                <w:lang w:val="en-US"/>
              </w:rPr>
            </w:pPr>
            <w:r>
              <w:rPr>
                <w:sz w:val="18"/>
                <w:szCs w:val="18"/>
                <w:lang w:val="en-US"/>
              </w:rPr>
              <w:t>0</w:t>
            </w:r>
          </w:p>
        </w:tc>
        <w:tc>
          <w:tcPr>
            <w:tcW w:w="402" w:type="dxa"/>
            <w:vAlign w:val="center"/>
          </w:tcPr>
          <w:p w14:paraId="2F6CE6D7">
            <w:pPr>
              <w:spacing w:line="400" w:lineRule="exact"/>
              <w:ind w:firstLine="0" w:firstLineChars="0"/>
              <w:rPr>
                <w:sz w:val="18"/>
                <w:szCs w:val="18"/>
                <w:lang w:val="en-US"/>
              </w:rPr>
            </w:pPr>
            <w:r>
              <w:rPr>
                <w:sz w:val="18"/>
                <w:szCs w:val="18"/>
                <w:lang w:val="en-US"/>
              </w:rPr>
              <w:t>0</w:t>
            </w:r>
          </w:p>
        </w:tc>
        <w:tc>
          <w:tcPr>
            <w:tcW w:w="401" w:type="dxa"/>
            <w:vAlign w:val="center"/>
          </w:tcPr>
          <w:p w14:paraId="2D7BA7D2">
            <w:pPr>
              <w:spacing w:line="400" w:lineRule="exact"/>
              <w:ind w:firstLine="0" w:firstLineChars="0"/>
              <w:rPr>
                <w:sz w:val="18"/>
                <w:szCs w:val="18"/>
                <w:lang w:val="en-US"/>
              </w:rPr>
            </w:pPr>
            <w:r>
              <w:rPr>
                <w:sz w:val="18"/>
                <w:szCs w:val="18"/>
                <w:lang w:val="en-US"/>
              </w:rPr>
              <w:t>0</w:t>
            </w:r>
          </w:p>
        </w:tc>
        <w:tc>
          <w:tcPr>
            <w:tcW w:w="402" w:type="dxa"/>
            <w:vAlign w:val="center"/>
          </w:tcPr>
          <w:p w14:paraId="5D043142">
            <w:pPr>
              <w:spacing w:line="400" w:lineRule="exact"/>
              <w:ind w:firstLine="0" w:firstLineChars="0"/>
              <w:rPr>
                <w:sz w:val="18"/>
                <w:szCs w:val="18"/>
                <w:lang w:val="en-US"/>
              </w:rPr>
            </w:pPr>
            <w:r>
              <w:rPr>
                <w:sz w:val="18"/>
                <w:szCs w:val="18"/>
                <w:lang w:val="en-US"/>
              </w:rPr>
              <w:t>0</w:t>
            </w:r>
          </w:p>
        </w:tc>
        <w:tc>
          <w:tcPr>
            <w:tcW w:w="402" w:type="dxa"/>
            <w:vAlign w:val="center"/>
          </w:tcPr>
          <w:p w14:paraId="5162E0CC">
            <w:pPr>
              <w:spacing w:line="400" w:lineRule="exact"/>
              <w:ind w:firstLine="0" w:firstLineChars="0"/>
              <w:rPr>
                <w:sz w:val="18"/>
                <w:szCs w:val="18"/>
                <w:lang w:val="en-US"/>
              </w:rPr>
            </w:pPr>
            <w:r>
              <w:rPr>
                <w:sz w:val="18"/>
                <w:szCs w:val="18"/>
                <w:lang w:val="en-US"/>
              </w:rPr>
              <w:t>0</w:t>
            </w:r>
          </w:p>
        </w:tc>
        <w:tc>
          <w:tcPr>
            <w:tcW w:w="402" w:type="dxa"/>
            <w:vAlign w:val="center"/>
          </w:tcPr>
          <w:p w14:paraId="41B8A8D7">
            <w:pPr>
              <w:spacing w:line="400" w:lineRule="exact"/>
              <w:ind w:firstLine="0" w:firstLineChars="0"/>
              <w:rPr>
                <w:sz w:val="18"/>
                <w:szCs w:val="18"/>
                <w:lang w:val="en-US"/>
              </w:rPr>
            </w:pPr>
            <w:r>
              <w:rPr>
                <w:sz w:val="18"/>
                <w:szCs w:val="18"/>
                <w:lang w:val="en-US"/>
              </w:rPr>
              <w:t>0</w:t>
            </w:r>
          </w:p>
        </w:tc>
      </w:tr>
      <w:tr w14:paraId="0A1F5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DD7DF1">
            <w:pPr>
              <w:spacing w:line="400" w:lineRule="exact"/>
              <w:ind w:firstLine="0" w:firstLineChars="0"/>
              <w:rPr>
                <w:sz w:val="18"/>
                <w:szCs w:val="18"/>
                <w:lang w:val="en-US"/>
              </w:rPr>
            </w:pPr>
            <w:r>
              <w:rPr>
                <w:sz w:val="18"/>
                <w:szCs w:val="18"/>
                <w:lang w:val="en-US"/>
              </w:rPr>
              <w:t>博物馆-陈列室</w:t>
            </w:r>
          </w:p>
        </w:tc>
        <w:tc>
          <w:tcPr>
            <w:tcW w:w="401" w:type="dxa"/>
            <w:vAlign w:val="center"/>
          </w:tcPr>
          <w:p w14:paraId="3956D528">
            <w:pPr>
              <w:spacing w:line="400" w:lineRule="exact"/>
              <w:ind w:firstLine="0" w:firstLineChars="0"/>
              <w:rPr>
                <w:sz w:val="18"/>
                <w:szCs w:val="18"/>
                <w:lang w:val="en-US"/>
              </w:rPr>
            </w:pPr>
            <w:r>
              <w:rPr>
                <w:sz w:val="18"/>
                <w:szCs w:val="18"/>
                <w:lang w:val="en-US"/>
              </w:rPr>
              <w:t>0</w:t>
            </w:r>
          </w:p>
        </w:tc>
        <w:tc>
          <w:tcPr>
            <w:tcW w:w="402" w:type="dxa"/>
            <w:vAlign w:val="center"/>
          </w:tcPr>
          <w:p w14:paraId="5E42F7FC">
            <w:pPr>
              <w:spacing w:line="400" w:lineRule="exact"/>
              <w:ind w:firstLine="0" w:firstLineChars="0"/>
              <w:rPr>
                <w:sz w:val="18"/>
                <w:szCs w:val="18"/>
                <w:lang w:val="en-US"/>
              </w:rPr>
            </w:pPr>
            <w:r>
              <w:rPr>
                <w:sz w:val="18"/>
                <w:szCs w:val="18"/>
                <w:lang w:val="en-US"/>
              </w:rPr>
              <w:t>0</w:t>
            </w:r>
          </w:p>
        </w:tc>
        <w:tc>
          <w:tcPr>
            <w:tcW w:w="402" w:type="dxa"/>
            <w:vAlign w:val="center"/>
          </w:tcPr>
          <w:p w14:paraId="716054D2">
            <w:pPr>
              <w:spacing w:line="400" w:lineRule="exact"/>
              <w:ind w:firstLine="0" w:firstLineChars="0"/>
              <w:rPr>
                <w:sz w:val="18"/>
                <w:szCs w:val="18"/>
                <w:lang w:val="en-US"/>
              </w:rPr>
            </w:pPr>
            <w:r>
              <w:rPr>
                <w:sz w:val="18"/>
                <w:szCs w:val="18"/>
                <w:lang w:val="en-US"/>
              </w:rPr>
              <w:t>0</w:t>
            </w:r>
          </w:p>
        </w:tc>
        <w:tc>
          <w:tcPr>
            <w:tcW w:w="401" w:type="dxa"/>
            <w:vAlign w:val="center"/>
          </w:tcPr>
          <w:p w14:paraId="0866248D">
            <w:pPr>
              <w:spacing w:line="400" w:lineRule="exact"/>
              <w:ind w:firstLine="0" w:firstLineChars="0"/>
              <w:rPr>
                <w:sz w:val="18"/>
                <w:szCs w:val="18"/>
                <w:lang w:val="en-US"/>
              </w:rPr>
            </w:pPr>
            <w:r>
              <w:rPr>
                <w:sz w:val="18"/>
                <w:szCs w:val="18"/>
                <w:lang w:val="en-US"/>
              </w:rPr>
              <w:t>0</w:t>
            </w:r>
          </w:p>
        </w:tc>
        <w:tc>
          <w:tcPr>
            <w:tcW w:w="402" w:type="dxa"/>
            <w:vAlign w:val="center"/>
          </w:tcPr>
          <w:p w14:paraId="3C3DA581">
            <w:pPr>
              <w:spacing w:line="400" w:lineRule="exact"/>
              <w:ind w:firstLine="0" w:firstLineChars="0"/>
              <w:rPr>
                <w:sz w:val="18"/>
                <w:szCs w:val="18"/>
                <w:lang w:val="en-US"/>
              </w:rPr>
            </w:pPr>
            <w:r>
              <w:rPr>
                <w:sz w:val="18"/>
                <w:szCs w:val="18"/>
                <w:lang w:val="en-US"/>
              </w:rPr>
              <w:t>0</w:t>
            </w:r>
          </w:p>
        </w:tc>
        <w:tc>
          <w:tcPr>
            <w:tcW w:w="402" w:type="dxa"/>
            <w:vAlign w:val="center"/>
          </w:tcPr>
          <w:p w14:paraId="43CC4097">
            <w:pPr>
              <w:spacing w:line="400" w:lineRule="exact"/>
              <w:ind w:firstLine="0" w:firstLineChars="0"/>
              <w:rPr>
                <w:sz w:val="18"/>
                <w:szCs w:val="18"/>
                <w:lang w:val="en-US"/>
              </w:rPr>
            </w:pPr>
            <w:r>
              <w:rPr>
                <w:sz w:val="18"/>
                <w:szCs w:val="18"/>
                <w:lang w:val="en-US"/>
              </w:rPr>
              <w:t>0</w:t>
            </w:r>
          </w:p>
        </w:tc>
        <w:tc>
          <w:tcPr>
            <w:tcW w:w="401" w:type="dxa"/>
            <w:vAlign w:val="center"/>
          </w:tcPr>
          <w:p w14:paraId="5C39FB6E">
            <w:pPr>
              <w:spacing w:line="400" w:lineRule="exact"/>
              <w:ind w:firstLine="0" w:firstLineChars="0"/>
              <w:rPr>
                <w:sz w:val="18"/>
                <w:szCs w:val="18"/>
                <w:lang w:val="en-US"/>
              </w:rPr>
            </w:pPr>
            <w:r>
              <w:rPr>
                <w:sz w:val="18"/>
                <w:szCs w:val="18"/>
                <w:lang w:val="en-US"/>
              </w:rPr>
              <w:t>10</w:t>
            </w:r>
          </w:p>
        </w:tc>
        <w:tc>
          <w:tcPr>
            <w:tcW w:w="402" w:type="dxa"/>
            <w:vAlign w:val="center"/>
          </w:tcPr>
          <w:p w14:paraId="0B103ECC">
            <w:pPr>
              <w:spacing w:line="400" w:lineRule="exact"/>
              <w:ind w:firstLine="0" w:firstLineChars="0"/>
              <w:rPr>
                <w:sz w:val="18"/>
                <w:szCs w:val="18"/>
                <w:lang w:val="en-US"/>
              </w:rPr>
            </w:pPr>
            <w:r>
              <w:rPr>
                <w:sz w:val="18"/>
                <w:szCs w:val="18"/>
                <w:lang w:val="en-US"/>
              </w:rPr>
              <w:t>50</w:t>
            </w:r>
          </w:p>
        </w:tc>
        <w:tc>
          <w:tcPr>
            <w:tcW w:w="402" w:type="dxa"/>
            <w:vAlign w:val="center"/>
          </w:tcPr>
          <w:p w14:paraId="05EEA03E">
            <w:pPr>
              <w:spacing w:line="400" w:lineRule="exact"/>
              <w:ind w:firstLine="0" w:firstLineChars="0"/>
              <w:rPr>
                <w:sz w:val="18"/>
                <w:szCs w:val="18"/>
                <w:lang w:val="en-US"/>
              </w:rPr>
            </w:pPr>
            <w:r>
              <w:rPr>
                <w:sz w:val="18"/>
                <w:szCs w:val="18"/>
                <w:lang w:val="en-US"/>
              </w:rPr>
              <w:t>95</w:t>
            </w:r>
          </w:p>
        </w:tc>
        <w:tc>
          <w:tcPr>
            <w:tcW w:w="402" w:type="dxa"/>
            <w:vAlign w:val="center"/>
          </w:tcPr>
          <w:p w14:paraId="78BD138B">
            <w:pPr>
              <w:spacing w:line="400" w:lineRule="exact"/>
              <w:ind w:firstLine="0" w:firstLineChars="0"/>
              <w:rPr>
                <w:sz w:val="18"/>
                <w:szCs w:val="18"/>
                <w:lang w:val="en-US"/>
              </w:rPr>
            </w:pPr>
            <w:r>
              <w:rPr>
                <w:sz w:val="18"/>
                <w:szCs w:val="18"/>
                <w:lang w:val="en-US"/>
              </w:rPr>
              <w:t>95</w:t>
            </w:r>
          </w:p>
        </w:tc>
        <w:tc>
          <w:tcPr>
            <w:tcW w:w="401" w:type="dxa"/>
            <w:vAlign w:val="center"/>
          </w:tcPr>
          <w:p w14:paraId="1030AF42">
            <w:pPr>
              <w:spacing w:line="400" w:lineRule="exact"/>
              <w:ind w:firstLine="0" w:firstLineChars="0"/>
              <w:rPr>
                <w:sz w:val="18"/>
                <w:szCs w:val="18"/>
                <w:lang w:val="en-US"/>
              </w:rPr>
            </w:pPr>
            <w:r>
              <w:rPr>
                <w:sz w:val="18"/>
                <w:szCs w:val="18"/>
                <w:lang w:val="en-US"/>
              </w:rPr>
              <w:t>95</w:t>
            </w:r>
          </w:p>
        </w:tc>
        <w:tc>
          <w:tcPr>
            <w:tcW w:w="402" w:type="dxa"/>
            <w:vAlign w:val="center"/>
          </w:tcPr>
          <w:p w14:paraId="20E12B2E">
            <w:pPr>
              <w:spacing w:line="400" w:lineRule="exact"/>
              <w:ind w:firstLine="0" w:firstLineChars="0"/>
              <w:rPr>
                <w:sz w:val="18"/>
                <w:szCs w:val="18"/>
                <w:lang w:val="en-US"/>
              </w:rPr>
            </w:pPr>
            <w:r>
              <w:rPr>
                <w:sz w:val="18"/>
                <w:szCs w:val="18"/>
                <w:lang w:val="en-US"/>
              </w:rPr>
              <w:t>50</w:t>
            </w:r>
          </w:p>
        </w:tc>
        <w:tc>
          <w:tcPr>
            <w:tcW w:w="402" w:type="dxa"/>
            <w:vAlign w:val="center"/>
          </w:tcPr>
          <w:p w14:paraId="76273D8C">
            <w:pPr>
              <w:spacing w:line="400" w:lineRule="exact"/>
              <w:ind w:firstLine="0" w:firstLineChars="0"/>
              <w:rPr>
                <w:sz w:val="18"/>
                <w:szCs w:val="18"/>
                <w:lang w:val="en-US"/>
              </w:rPr>
            </w:pPr>
            <w:r>
              <w:rPr>
                <w:sz w:val="18"/>
                <w:szCs w:val="18"/>
                <w:lang w:val="en-US"/>
              </w:rPr>
              <w:t>50</w:t>
            </w:r>
          </w:p>
        </w:tc>
        <w:tc>
          <w:tcPr>
            <w:tcW w:w="401" w:type="dxa"/>
            <w:vAlign w:val="center"/>
          </w:tcPr>
          <w:p w14:paraId="45379177">
            <w:pPr>
              <w:spacing w:line="400" w:lineRule="exact"/>
              <w:ind w:firstLine="0" w:firstLineChars="0"/>
              <w:rPr>
                <w:sz w:val="18"/>
                <w:szCs w:val="18"/>
                <w:lang w:val="en-US"/>
              </w:rPr>
            </w:pPr>
            <w:r>
              <w:rPr>
                <w:sz w:val="18"/>
                <w:szCs w:val="18"/>
                <w:lang w:val="en-US"/>
              </w:rPr>
              <w:t>95</w:t>
            </w:r>
          </w:p>
        </w:tc>
        <w:tc>
          <w:tcPr>
            <w:tcW w:w="402" w:type="dxa"/>
            <w:vAlign w:val="center"/>
          </w:tcPr>
          <w:p w14:paraId="1C41F23E">
            <w:pPr>
              <w:spacing w:line="400" w:lineRule="exact"/>
              <w:ind w:firstLine="0" w:firstLineChars="0"/>
              <w:rPr>
                <w:sz w:val="18"/>
                <w:szCs w:val="18"/>
                <w:lang w:val="en-US"/>
              </w:rPr>
            </w:pPr>
            <w:r>
              <w:rPr>
                <w:sz w:val="18"/>
                <w:szCs w:val="18"/>
                <w:lang w:val="en-US"/>
              </w:rPr>
              <w:t>95</w:t>
            </w:r>
          </w:p>
        </w:tc>
        <w:tc>
          <w:tcPr>
            <w:tcW w:w="402" w:type="dxa"/>
            <w:vAlign w:val="center"/>
          </w:tcPr>
          <w:p w14:paraId="34AA7302">
            <w:pPr>
              <w:spacing w:line="400" w:lineRule="exact"/>
              <w:ind w:firstLine="0" w:firstLineChars="0"/>
              <w:rPr>
                <w:sz w:val="18"/>
                <w:szCs w:val="18"/>
                <w:lang w:val="en-US"/>
              </w:rPr>
            </w:pPr>
            <w:r>
              <w:rPr>
                <w:sz w:val="18"/>
                <w:szCs w:val="18"/>
                <w:lang w:val="en-US"/>
              </w:rPr>
              <w:t>95</w:t>
            </w:r>
          </w:p>
        </w:tc>
        <w:tc>
          <w:tcPr>
            <w:tcW w:w="402" w:type="dxa"/>
            <w:vAlign w:val="center"/>
          </w:tcPr>
          <w:p w14:paraId="7B45F5B6">
            <w:pPr>
              <w:spacing w:line="400" w:lineRule="exact"/>
              <w:ind w:firstLine="0" w:firstLineChars="0"/>
              <w:rPr>
                <w:sz w:val="18"/>
                <w:szCs w:val="18"/>
                <w:lang w:val="en-US"/>
              </w:rPr>
            </w:pPr>
            <w:r>
              <w:rPr>
                <w:sz w:val="18"/>
                <w:szCs w:val="18"/>
                <w:lang w:val="en-US"/>
              </w:rPr>
              <w:t>95</w:t>
            </w:r>
          </w:p>
        </w:tc>
        <w:tc>
          <w:tcPr>
            <w:tcW w:w="401" w:type="dxa"/>
            <w:vAlign w:val="center"/>
          </w:tcPr>
          <w:p w14:paraId="59872633">
            <w:pPr>
              <w:spacing w:line="400" w:lineRule="exact"/>
              <w:ind w:firstLine="0" w:firstLineChars="0"/>
              <w:rPr>
                <w:sz w:val="18"/>
                <w:szCs w:val="18"/>
                <w:lang w:val="en-US"/>
              </w:rPr>
            </w:pPr>
            <w:r>
              <w:rPr>
                <w:sz w:val="18"/>
                <w:szCs w:val="18"/>
                <w:lang w:val="en-US"/>
              </w:rPr>
              <w:t>30</w:t>
            </w:r>
          </w:p>
        </w:tc>
        <w:tc>
          <w:tcPr>
            <w:tcW w:w="402" w:type="dxa"/>
            <w:vAlign w:val="center"/>
          </w:tcPr>
          <w:p w14:paraId="6DFB917B">
            <w:pPr>
              <w:spacing w:line="400" w:lineRule="exact"/>
              <w:ind w:firstLine="0" w:firstLineChars="0"/>
              <w:rPr>
                <w:sz w:val="18"/>
                <w:szCs w:val="18"/>
                <w:lang w:val="en-US"/>
              </w:rPr>
            </w:pPr>
            <w:r>
              <w:rPr>
                <w:sz w:val="18"/>
                <w:szCs w:val="18"/>
                <w:lang w:val="en-US"/>
              </w:rPr>
              <w:t>30</w:t>
            </w:r>
          </w:p>
        </w:tc>
        <w:tc>
          <w:tcPr>
            <w:tcW w:w="402" w:type="dxa"/>
            <w:vAlign w:val="center"/>
          </w:tcPr>
          <w:p w14:paraId="7F501A12">
            <w:pPr>
              <w:spacing w:line="400" w:lineRule="exact"/>
              <w:ind w:firstLine="0" w:firstLineChars="0"/>
              <w:rPr>
                <w:sz w:val="18"/>
                <w:szCs w:val="18"/>
                <w:lang w:val="en-US"/>
              </w:rPr>
            </w:pPr>
            <w:r>
              <w:rPr>
                <w:sz w:val="18"/>
                <w:szCs w:val="18"/>
                <w:lang w:val="en-US"/>
              </w:rPr>
              <w:t>0</w:t>
            </w:r>
          </w:p>
        </w:tc>
        <w:tc>
          <w:tcPr>
            <w:tcW w:w="401" w:type="dxa"/>
            <w:vAlign w:val="center"/>
          </w:tcPr>
          <w:p w14:paraId="507CF5CB">
            <w:pPr>
              <w:spacing w:line="400" w:lineRule="exact"/>
              <w:ind w:firstLine="0" w:firstLineChars="0"/>
              <w:rPr>
                <w:sz w:val="18"/>
                <w:szCs w:val="18"/>
                <w:lang w:val="en-US"/>
              </w:rPr>
            </w:pPr>
            <w:r>
              <w:rPr>
                <w:sz w:val="18"/>
                <w:szCs w:val="18"/>
                <w:lang w:val="en-US"/>
              </w:rPr>
              <w:t>0</w:t>
            </w:r>
          </w:p>
        </w:tc>
        <w:tc>
          <w:tcPr>
            <w:tcW w:w="402" w:type="dxa"/>
            <w:vAlign w:val="center"/>
          </w:tcPr>
          <w:p w14:paraId="561F53D5">
            <w:pPr>
              <w:spacing w:line="400" w:lineRule="exact"/>
              <w:ind w:firstLine="0" w:firstLineChars="0"/>
              <w:rPr>
                <w:sz w:val="18"/>
                <w:szCs w:val="18"/>
                <w:lang w:val="en-US"/>
              </w:rPr>
            </w:pPr>
            <w:r>
              <w:rPr>
                <w:sz w:val="18"/>
                <w:szCs w:val="18"/>
                <w:lang w:val="en-US"/>
              </w:rPr>
              <w:t>0</w:t>
            </w:r>
          </w:p>
        </w:tc>
        <w:tc>
          <w:tcPr>
            <w:tcW w:w="402" w:type="dxa"/>
            <w:vAlign w:val="center"/>
          </w:tcPr>
          <w:p w14:paraId="64B960DE">
            <w:pPr>
              <w:spacing w:line="400" w:lineRule="exact"/>
              <w:ind w:firstLine="0" w:firstLineChars="0"/>
              <w:rPr>
                <w:sz w:val="18"/>
                <w:szCs w:val="18"/>
                <w:lang w:val="en-US"/>
              </w:rPr>
            </w:pPr>
            <w:r>
              <w:rPr>
                <w:sz w:val="18"/>
                <w:szCs w:val="18"/>
                <w:lang w:val="en-US"/>
              </w:rPr>
              <w:t>0</w:t>
            </w:r>
          </w:p>
        </w:tc>
        <w:tc>
          <w:tcPr>
            <w:tcW w:w="402" w:type="dxa"/>
            <w:vAlign w:val="center"/>
          </w:tcPr>
          <w:p w14:paraId="2EA8EA66">
            <w:pPr>
              <w:spacing w:line="400" w:lineRule="exact"/>
              <w:ind w:firstLine="0" w:firstLineChars="0"/>
              <w:rPr>
                <w:sz w:val="18"/>
                <w:szCs w:val="18"/>
                <w:lang w:val="en-US"/>
              </w:rPr>
            </w:pPr>
            <w:r>
              <w:rPr>
                <w:sz w:val="18"/>
                <w:szCs w:val="18"/>
                <w:lang w:val="en-US"/>
              </w:rPr>
              <w:t>0</w:t>
            </w:r>
          </w:p>
        </w:tc>
      </w:tr>
      <w:tr w14:paraId="3E81F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49D841">
            <w:pPr>
              <w:spacing w:line="400" w:lineRule="exact"/>
              <w:ind w:firstLine="0" w:firstLineChars="0"/>
              <w:rPr>
                <w:sz w:val="18"/>
                <w:szCs w:val="18"/>
                <w:lang w:val="en-US"/>
              </w:rPr>
            </w:pPr>
          </w:p>
        </w:tc>
        <w:tc>
          <w:tcPr>
            <w:tcW w:w="401" w:type="dxa"/>
            <w:vAlign w:val="center"/>
          </w:tcPr>
          <w:p w14:paraId="016BE12B">
            <w:pPr>
              <w:spacing w:line="400" w:lineRule="exact"/>
              <w:ind w:firstLine="0" w:firstLineChars="0"/>
              <w:rPr>
                <w:sz w:val="18"/>
                <w:szCs w:val="18"/>
                <w:lang w:val="en-US"/>
              </w:rPr>
            </w:pPr>
            <w:r>
              <w:rPr>
                <w:sz w:val="18"/>
                <w:szCs w:val="18"/>
                <w:lang w:val="en-US"/>
              </w:rPr>
              <w:t>0</w:t>
            </w:r>
          </w:p>
        </w:tc>
        <w:tc>
          <w:tcPr>
            <w:tcW w:w="402" w:type="dxa"/>
            <w:vAlign w:val="center"/>
          </w:tcPr>
          <w:p w14:paraId="01B33A15">
            <w:pPr>
              <w:spacing w:line="400" w:lineRule="exact"/>
              <w:ind w:firstLine="0" w:firstLineChars="0"/>
              <w:rPr>
                <w:sz w:val="18"/>
                <w:szCs w:val="18"/>
                <w:lang w:val="en-US"/>
              </w:rPr>
            </w:pPr>
            <w:r>
              <w:rPr>
                <w:sz w:val="18"/>
                <w:szCs w:val="18"/>
                <w:lang w:val="en-US"/>
              </w:rPr>
              <w:t>0</w:t>
            </w:r>
          </w:p>
        </w:tc>
        <w:tc>
          <w:tcPr>
            <w:tcW w:w="402" w:type="dxa"/>
            <w:vAlign w:val="center"/>
          </w:tcPr>
          <w:p w14:paraId="2EFAC444">
            <w:pPr>
              <w:spacing w:line="400" w:lineRule="exact"/>
              <w:ind w:firstLine="0" w:firstLineChars="0"/>
              <w:rPr>
                <w:sz w:val="18"/>
                <w:szCs w:val="18"/>
                <w:lang w:val="en-US"/>
              </w:rPr>
            </w:pPr>
            <w:r>
              <w:rPr>
                <w:sz w:val="18"/>
                <w:szCs w:val="18"/>
                <w:lang w:val="en-US"/>
              </w:rPr>
              <w:t>0</w:t>
            </w:r>
          </w:p>
        </w:tc>
        <w:tc>
          <w:tcPr>
            <w:tcW w:w="401" w:type="dxa"/>
            <w:vAlign w:val="center"/>
          </w:tcPr>
          <w:p w14:paraId="39BDB2F1">
            <w:pPr>
              <w:spacing w:line="400" w:lineRule="exact"/>
              <w:ind w:firstLine="0" w:firstLineChars="0"/>
              <w:rPr>
                <w:sz w:val="18"/>
                <w:szCs w:val="18"/>
                <w:lang w:val="en-US"/>
              </w:rPr>
            </w:pPr>
            <w:r>
              <w:rPr>
                <w:sz w:val="18"/>
                <w:szCs w:val="18"/>
                <w:lang w:val="en-US"/>
              </w:rPr>
              <w:t>0</w:t>
            </w:r>
          </w:p>
        </w:tc>
        <w:tc>
          <w:tcPr>
            <w:tcW w:w="402" w:type="dxa"/>
            <w:vAlign w:val="center"/>
          </w:tcPr>
          <w:p w14:paraId="2CA217DA">
            <w:pPr>
              <w:spacing w:line="400" w:lineRule="exact"/>
              <w:ind w:firstLine="0" w:firstLineChars="0"/>
              <w:rPr>
                <w:sz w:val="18"/>
                <w:szCs w:val="18"/>
                <w:lang w:val="en-US"/>
              </w:rPr>
            </w:pPr>
            <w:r>
              <w:rPr>
                <w:sz w:val="18"/>
                <w:szCs w:val="18"/>
                <w:lang w:val="en-US"/>
              </w:rPr>
              <w:t>0</w:t>
            </w:r>
          </w:p>
        </w:tc>
        <w:tc>
          <w:tcPr>
            <w:tcW w:w="402" w:type="dxa"/>
            <w:vAlign w:val="center"/>
          </w:tcPr>
          <w:p w14:paraId="205C0B61">
            <w:pPr>
              <w:spacing w:line="400" w:lineRule="exact"/>
              <w:ind w:firstLine="0" w:firstLineChars="0"/>
              <w:rPr>
                <w:sz w:val="18"/>
                <w:szCs w:val="18"/>
                <w:lang w:val="en-US"/>
              </w:rPr>
            </w:pPr>
            <w:r>
              <w:rPr>
                <w:sz w:val="18"/>
                <w:szCs w:val="18"/>
                <w:lang w:val="en-US"/>
              </w:rPr>
              <w:t>0</w:t>
            </w:r>
          </w:p>
        </w:tc>
        <w:tc>
          <w:tcPr>
            <w:tcW w:w="401" w:type="dxa"/>
            <w:vAlign w:val="center"/>
          </w:tcPr>
          <w:p w14:paraId="3565139F">
            <w:pPr>
              <w:spacing w:line="400" w:lineRule="exact"/>
              <w:ind w:firstLine="0" w:firstLineChars="0"/>
              <w:rPr>
                <w:sz w:val="18"/>
                <w:szCs w:val="18"/>
                <w:lang w:val="en-US"/>
              </w:rPr>
            </w:pPr>
            <w:r>
              <w:rPr>
                <w:sz w:val="18"/>
                <w:szCs w:val="18"/>
                <w:lang w:val="en-US"/>
              </w:rPr>
              <w:t>0</w:t>
            </w:r>
          </w:p>
        </w:tc>
        <w:tc>
          <w:tcPr>
            <w:tcW w:w="402" w:type="dxa"/>
            <w:vAlign w:val="center"/>
          </w:tcPr>
          <w:p w14:paraId="0D543DA5">
            <w:pPr>
              <w:spacing w:line="400" w:lineRule="exact"/>
              <w:ind w:firstLine="0" w:firstLineChars="0"/>
              <w:rPr>
                <w:sz w:val="18"/>
                <w:szCs w:val="18"/>
                <w:lang w:val="en-US"/>
              </w:rPr>
            </w:pPr>
            <w:r>
              <w:rPr>
                <w:sz w:val="18"/>
                <w:szCs w:val="18"/>
                <w:lang w:val="en-US"/>
              </w:rPr>
              <w:t>0</w:t>
            </w:r>
          </w:p>
        </w:tc>
        <w:tc>
          <w:tcPr>
            <w:tcW w:w="402" w:type="dxa"/>
            <w:vAlign w:val="center"/>
          </w:tcPr>
          <w:p w14:paraId="2B4E9D8D">
            <w:pPr>
              <w:spacing w:line="400" w:lineRule="exact"/>
              <w:ind w:firstLine="0" w:firstLineChars="0"/>
              <w:rPr>
                <w:sz w:val="18"/>
                <w:szCs w:val="18"/>
                <w:lang w:val="en-US"/>
              </w:rPr>
            </w:pPr>
            <w:r>
              <w:rPr>
                <w:sz w:val="18"/>
                <w:szCs w:val="18"/>
                <w:lang w:val="en-US"/>
              </w:rPr>
              <w:t>0</w:t>
            </w:r>
          </w:p>
        </w:tc>
        <w:tc>
          <w:tcPr>
            <w:tcW w:w="402" w:type="dxa"/>
            <w:vAlign w:val="center"/>
          </w:tcPr>
          <w:p w14:paraId="53F329D3">
            <w:pPr>
              <w:spacing w:line="400" w:lineRule="exact"/>
              <w:ind w:firstLine="0" w:firstLineChars="0"/>
              <w:rPr>
                <w:sz w:val="18"/>
                <w:szCs w:val="18"/>
                <w:lang w:val="en-US"/>
              </w:rPr>
            </w:pPr>
            <w:r>
              <w:rPr>
                <w:sz w:val="18"/>
                <w:szCs w:val="18"/>
                <w:lang w:val="en-US"/>
              </w:rPr>
              <w:t>0</w:t>
            </w:r>
          </w:p>
        </w:tc>
        <w:tc>
          <w:tcPr>
            <w:tcW w:w="401" w:type="dxa"/>
            <w:vAlign w:val="center"/>
          </w:tcPr>
          <w:p w14:paraId="77DE84A2">
            <w:pPr>
              <w:spacing w:line="400" w:lineRule="exact"/>
              <w:ind w:firstLine="0" w:firstLineChars="0"/>
              <w:rPr>
                <w:sz w:val="18"/>
                <w:szCs w:val="18"/>
                <w:lang w:val="en-US"/>
              </w:rPr>
            </w:pPr>
            <w:r>
              <w:rPr>
                <w:sz w:val="18"/>
                <w:szCs w:val="18"/>
                <w:lang w:val="en-US"/>
              </w:rPr>
              <w:t>0</w:t>
            </w:r>
          </w:p>
        </w:tc>
        <w:tc>
          <w:tcPr>
            <w:tcW w:w="402" w:type="dxa"/>
            <w:vAlign w:val="center"/>
          </w:tcPr>
          <w:p w14:paraId="12B46469">
            <w:pPr>
              <w:spacing w:line="400" w:lineRule="exact"/>
              <w:ind w:firstLine="0" w:firstLineChars="0"/>
              <w:rPr>
                <w:sz w:val="18"/>
                <w:szCs w:val="18"/>
                <w:lang w:val="en-US"/>
              </w:rPr>
            </w:pPr>
            <w:r>
              <w:rPr>
                <w:sz w:val="18"/>
                <w:szCs w:val="18"/>
                <w:lang w:val="en-US"/>
              </w:rPr>
              <w:t>0</w:t>
            </w:r>
          </w:p>
        </w:tc>
        <w:tc>
          <w:tcPr>
            <w:tcW w:w="402" w:type="dxa"/>
            <w:vAlign w:val="center"/>
          </w:tcPr>
          <w:p w14:paraId="783A3980">
            <w:pPr>
              <w:spacing w:line="400" w:lineRule="exact"/>
              <w:ind w:firstLine="0" w:firstLineChars="0"/>
              <w:rPr>
                <w:sz w:val="18"/>
                <w:szCs w:val="18"/>
                <w:lang w:val="en-US"/>
              </w:rPr>
            </w:pPr>
            <w:r>
              <w:rPr>
                <w:sz w:val="18"/>
                <w:szCs w:val="18"/>
                <w:lang w:val="en-US"/>
              </w:rPr>
              <w:t>0</w:t>
            </w:r>
          </w:p>
        </w:tc>
        <w:tc>
          <w:tcPr>
            <w:tcW w:w="401" w:type="dxa"/>
            <w:vAlign w:val="center"/>
          </w:tcPr>
          <w:p w14:paraId="394A5501">
            <w:pPr>
              <w:spacing w:line="400" w:lineRule="exact"/>
              <w:ind w:firstLine="0" w:firstLineChars="0"/>
              <w:rPr>
                <w:sz w:val="18"/>
                <w:szCs w:val="18"/>
                <w:lang w:val="en-US"/>
              </w:rPr>
            </w:pPr>
            <w:r>
              <w:rPr>
                <w:sz w:val="18"/>
                <w:szCs w:val="18"/>
                <w:lang w:val="en-US"/>
              </w:rPr>
              <w:t>0</w:t>
            </w:r>
          </w:p>
        </w:tc>
        <w:tc>
          <w:tcPr>
            <w:tcW w:w="402" w:type="dxa"/>
            <w:vAlign w:val="center"/>
          </w:tcPr>
          <w:p w14:paraId="2DB69D7F">
            <w:pPr>
              <w:spacing w:line="400" w:lineRule="exact"/>
              <w:ind w:firstLine="0" w:firstLineChars="0"/>
              <w:rPr>
                <w:sz w:val="18"/>
                <w:szCs w:val="18"/>
                <w:lang w:val="en-US"/>
              </w:rPr>
            </w:pPr>
            <w:r>
              <w:rPr>
                <w:sz w:val="18"/>
                <w:szCs w:val="18"/>
                <w:lang w:val="en-US"/>
              </w:rPr>
              <w:t>0</w:t>
            </w:r>
          </w:p>
        </w:tc>
        <w:tc>
          <w:tcPr>
            <w:tcW w:w="402" w:type="dxa"/>
            <w:vAlign w:val="center"/>
          </w:tcPr>
          <w:p w14:paraId="2FEBF13B">
            <w:pPr>
              <w:spacing w:line="400" w:lineRule="exact"/>
              <w:ind w:firstLine="0" w:firstLineChars="0"/>
              <w:rPr>
                <w:sz w:val="18"/>
                <w:szCs w:val="18"/>
                <w:lang w:val="en-US"/>
              </w:rPr>
            </w:pPr>
            <w:r>
              <w:rPr>
                <w:sz w:val="18"/>
                <w:szCs w:val="18"/>
                <w:lang w:val="en-US"/>
              </w:rPr>
              <w:t>0</w:t>
            </w:r>
          </w:p>
        </w:tc>
        <w:tc>
          <w:tcPr>
            <w:tcW w:w="402" w:type="dxa"/>
            <w:vAlign w:val="center"/>
          </w:tcPr>
          <w:p w14:paraId="33825FA9">
            <w:pPr>
              <w:spacing w:line="400" w:lineRule="exact"/>
              <w:ind w:firstLine="0" w:firstLineChars="0"/>
              <w:rPr>
                <w:sz w:val="18"/>
                <w:szCs w:val="18"/>
                <w:lang w:val="en-US"/>
              </w:rPr>
            </w:pPr>
            <w:r>
              <w:rPr>
                <w:sz w:val="18"/>
                <w:szCs w:val="18"/>
                <w:lang w:val="en-US"/>
              </w:rPr>
              <w:t>0</w:t>
            </w:r>
          </w:p>
        </w:tc>
        <w:tc>
          <w:tcPr>
            <w:tcW w:w="401" w:type="dxa"/>
            <w:vAlign w:val="center"/>
          </w:tcPr>
          <w:p w14:paraId="53A90AF7">
            <w:pPr>
              <w:spacing w:line="400" w:lineRule="exact"/>
              <w:ind w:firstLine="0" w:firstLineChars="0"/>
              <w:rPr>
                <w:sz w:val="18"/>
                <w:szCs w:val="18"/>
                <w:lang w:val="en-US"/>
              </w:rPr>
            </w:pPr>
            <w:r>
              <w:rPr>
                <w:sz w:val="18"/>
                <w:szCs w:val="18"/>
                <w:lang w:val="en-US"/>
              </w:rPr>
              <w:t>0</w:t>
            </w:r>
          </w:p>
        </w:tc>
        <w:tc>
          <w:tcPr>
            <w:tcW w:w="402" w:type="dxa"/>
            <w:vAlign w:val="center"/>
          </w:tcPr>
          <w:p w14:paraId="1249B4A9">
            <w:pPr>
              <w:spacing w:line="400" w:lineRule="exact"/>
              <w:ind w:firstLine="0" w:firstLineChars="0"/>
              <w:rPr>
                <w:sz w:val="18"/>
                <w:szCs w:val="18"/>
                <w:lang w:val="en-US"/>
              </w:rPr>
            </w:pPr>
            <w:r>
              <w:rPr>
                <w:sz w:val="18"/>
                <w:szCs w:val="18"/>
                <w:lang w:val="en-US"/>
              </w:rPr>
              <w:t>0</w:t>
            </w:r>
          </w:p>
        </w:tc>
        <w:tc>
          <w:tcPr>
            <w:tcW w:w="402" w:type="dxa"/>
            <w:vAlign w:val="center"/>
          </w:tcPr>
          <w:p w14:paraId="02618131">
            <w:pPr>
              <w:spacing w:line="400" w:lineRule="exact"/>
              <w:ind w:firstLine="0" w:firstLineChars="0"/>
              <w:rPr>
                <w:sz w:val="18"/>
                <w:szCs w:val="18"/>
                <w:lang w:val="en-US"/>
              </w:rPr>
            </w:pPr>
            <w:r>
              <w:rPr>
                <w:sz w:val="18"/>
                <w:szCs w:val="18"/>
                <w:lang w:val="en-US"/>
              </w:rPr>
              <w:t>0</w:t>
            </w:r>
          </w:p>
        </w:tc>
        <w:tc>
          <w:tcPr>
            <w:tcW w:w="401" w:type="dxa"/>
            <w:vAlign w:val="center"/>
          </w:tcPr>
          <w:p w14:paraId="7C258034">
            <w:pPr>
              <w:spacing w:line="400" w:lineRule="exact"/>
              <w:ind w:firstLine="0" w:firstLineChars="0"/>
              <w:rPr>
                <w:sz w:val="18"/>
                <w:szCs w:val="18"/>
                <w:lang w:val="en-US"/>
              </w:rPr>
            </w:pPr>
            <w:r>
              <w:rPr>
                <w:sz w:val="18"/>
                <w:szCs w:val="18"/>
                <w:lang w:val="en-US"/>
              </w:rPr>
              <w:t>0</w:t>
            </w:r>
          </w:p>
        </w:tc>
        <w:tc>
          <w:tcPr>
            <w:tcW w:w="402" w:type="dxa"/>
            <w:vAlign w:val="center"/>
          </w:tcPr>
          <w:p w14:paraId="021EA7B4">
            <w:pPr>
              <w:spacing w:line="400" w:lineRule="exact"/>
              <w:ind w:firstLine="0" w:firstLineChars="0"/>
              <w:rPr>
                <w:sz w:val="18"/>
                <w:szCs w:val="18"/>
                <w:lang w:val="en-US"/>
              </w:rPr>
            </w:pPr>
            <w:r>
              <w:rPr>
                <w:sz w:val="18"/>
                <w:szCs w:val="18"/>
                <w:lang w:val="en-US"/>
              </w:rPr>
              <w:t>0</w:t>
            </w:r>
          </w:p>
        </w:tc>
        <w:tc>
          <w:tcPr>
            <w:tcW w:w="402" w:type="dxa"/>
            <w:vAlign w:val="center"/>
          </w:tcPr>
          <w:p w14:paraId="377532D3">
            <w:pPr>
              <w:spacing w:line="400" w:lineRule="exact"/>
              <w:ind w:firstLine="0" w:firstLineChars="0"/>
              <w:rPr>
                <w:sz w:val="18"/>
                <w:szCs w:val="18"/>
                <w:lang w:val="en-US"/>
              </w:rPr>
            </w:pPr>
            <w:r>
              <w:rPr>
                <w:sz w:val="18"/>
                <w:szCs w:val="18"/>
                <w:lang w:val="en-US"/>
              </w:rPr>
              <w:t>0</w:t>
            </w:r>
          </w:p>
        </w:tc>
        <w:tc>
          <w:tcPr>
            <w:tcW w:w="402" w:type="dxa"/>
            <w:vAlign w:val="center"/>
          </w:tcPr>
          <w:p w14:paraId="6ABB76AA">
            <w:pPr>
              <w:spacing w:line="400" w:lineRule="exact"/>
              <w:ind w:firstLine="0" w:firstLineChars="0"/>
              <w:rPr>
                <w:sz w:val="18"/>
                <w:szCs w:val="18"/>
                <w:lang w:val="en-US"/>
              </w:rPr>
            </w:pPr>
            <w:r>
              <w:rPr>
                <w:sz w:val="18"/>
                <w:szCs w:val="18"/>
                <w:lang w:val="en-US"/>
              </w:rPr>
              <w:t>0</w:t>
            </w:r>
          </w:p>
        </w:tc>
      </w:tr>
      <w:tr w14:paraId="0AB4E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E0EA22">
            <w:pPr>
              <w:spacing w:line="400" w:lineRule="exact"/>
              <w:ind w:firstLine="0" w:firstLineChars="0"/>
              <w:rPr>
                <w:sz w:val="18"/>
                <w:szCs w:val="18"/>
                <w:lang w:val="en-US"/>
              </w:rPr>
            </w:pPr>
            <w:r>
              <w:rPr>
                <w:sz w:val="18"/>
                <w:szCs w:val="18"/>
                <w:lang w:val="en-US"/>
              </w:rPr>
              <w:t>教育-餐厅</w:t>
            </w:r>
          </w:p>
        </w:tc>
        <w:tc>
          <w:tcPr>
            <w:tcW w:w="401" w:type="dxa"/>
            <w:vAlign w:val="center"/>
          </w:tcPr>
          <w:p w14:paraId="63482CE4">
            <w:pPr>
              <w:spacing w:line="400" w:lineRule="exact"/>
              <w:ind w:firstLine="0" w:firstLineChars="0"/>
              <w:rPr>
                <w:sz w:val="18"/>
                <w:szCs w:val="18"/>
                <w:lang w:val="en-US"/>
              </w:rPr>
            </w:pPr>
            <w:r>
              <w:rPr>
                <w:sz w:val="18"/>
                <w:szCs w:val="18"/>
                <w:lang w:val="en-US"/>
              </w:rPr>
              <w:t>0</w:t>
            </w:r>
          </w:p>
        </w:tc>
        <w:tc>
          <w:tcPr>
            <w:tcW w:w="402" w:type="dxa"/>
            <w:vAlign w:val="center"/>
          </w:tcPr>
          <w:p w14:paraId="5907363E">
            <w:pPr>
              <w:spacing w:line="400" w:lineRule="exact"/>
              <w:ind w:firstLine="0" w:firstLineChars="0"/>
              <w:rPr>
                <w:sz w:val="18"/>
                <w:szCs w:val="18"/>
                <w:lang w:val="en-US"/>
              </w:rPr>
            </w:pPr>
            <w:r>
              <w:rPr>
                <w:sz w:val="18"/>
                <w:szCs w:val="18"/>
                <w:lang w:val="en-US"/>
              </w:rPr>
              <w:t>0</w:t>
            </w:r>
          </w:p>
        </w:tc>
        <w:tc>
          <w:tcPr>
            <w:tcW w:w="402" w:type="dxa"/>
            <w:vAlign w:val="center"/>
          </w:tcPr>
          <w:p w14:paraId="68C81750">
            <w:pPr>
              <w:spacing w:line="400" w:lineRule="exact"/>
              <w:ind w:firstLine="0" w:firstLineChars="0"/>
              <w:rPr>
                <w:sz w:val="18"/>
                <w:szCs w:val="18"/>
                <w:lang w:val="en-US"/>
              </w:rPr>
            </w:pPr>
            <w:r>
              <w:rPr>
                <w:sz w:val="18"/>
                <w:szCs w:val="18"/>
                <w:lang w:val="en-US"/>
              </w:rPr>
              <w:t>0</w:t>
            </w:r>
          </w:p>
        </w:tc>
        <w:tc>
          <w:tcPr>
            <w:tcW w:w="401" w:type="dxa"/>
            <w:vAlign w:val="center"/>
          </w:tcPr>
          <w:p w14:paraId="11AE114A">
            <w:pPr>
              <w:spacing w:line="400" w:lineRule="exact"/>
              <w:ind w:firstLine="0" w:firstLineChars="0"/>
              <w:rPr>
                <w:sz w:val="18"/>
                <w:szCs w:val="18"/>
                <w:lang w:val="en-US"/>
              </w:rPr>
            </w:pPr>
            <w:r>
              <w:rPr>
                <w:sz w:val="18"/>
                <w:szCs w:val="18"/>
                <w:lang w:val="en-US"/>
              </w:rPr>
              <w:t>0</w:t>
            </w:r>
          </w:p>
        </w:tc>
        <w:tc>
          <w:tcPr>
            <w:tcW w:w="402" w:type="dxa"/>
            <w:vAlign w:val="center"/>
          </w:tcPr>
          <w:p w14:paraId="176CCC6A">
            <w:pPr>
              <w:spacing w:line="400" w:lineRule="exact"/>
              <w:ind w:firstLine="0" w:firstLineChars="0"/>
              <w:rPr>
                <w:sz w:val="18"/>
                <w:szCs w:val="18"/>
                <w:lang w:val="en-US"/>
              </w:rPr>
            </w:pPr>
            <w:r>
              <w:rPr>
                <w:sz w:val="18"/>
                <w:szCs w:val="18"/>
                <w:lang w:val="en-US"/>
              </w:rPr>
              <w:t>0</w:t>
            </w:r>
          </w:p>
        </w:tc>
        <w:tc>
          <w:tcPr>
            <w:tcW w:w="402" w:type="dxa"/>
            <w:vAlign w:val="center"/>
          </w:tcPr>
          <w:p w14:paraId="332FDB9A">
            <w:pPr>
              <w:spacing w:line="400" w:lineRule="exact"/>
              <w:ind w:firstLine="0" w:firstLineChars="0"/>
              <w:rPr>
                <w:sz w:val="18"/>
                <w:szCs w:val="18"/>
                <w:lang w:val="en-US"/>
              </w:rPr>
            </w:pPr>
            <w:r>
              <w:rPr>
                <w:sz w:val="18"/>
                <w:szCs w:val="18"/>
                <w:lang w:val="en-US"/>
              </w:rPr>
              <w:t>0</w:t>
            </w:r>
          </w:p>
        </w:tc>
        <w:tc>
          <w:tcPr>
            <w:tcW w:w="401" w:type="dxa"/>
            <w:vAlign w:val="center"/>
          </w:tcPr>
          <w:p w14:paraId="4DDD2A8C">
            <w:pPr>
              <w:spacing w:line="400" w:lineRule="exact"/>
              <w:ind w:firstLine="0" w:firstLineChars="0"/>
              <w:rPr>
                <w:sz w:val="18"/>
                <w:szCs w:val="18"/>
                <w:lang w:val="en-US"/>
              </w:rPr>
            </w:pPr>
            <w:r>
              <w:rPr>
                <w:sz w:val="18"/>
                <w:szCs w:val="18"/>
                <w:lang w:val="en-US"/>
              </w:rPr>
              <w:t>10</w:t>
            </w:r>
          </w:p>
        </w:tc>
        <w:tc>
          <w:tcPr>
            <w:tcW w:w="402" w:type="dxa"/>
            <w:vAlign w:val="center"/>
          </w:tcPr>
          <w:p w14:paraId="02CC78E2">
            <w:pPr>
              <w:spacing w:line="400" w:lineRule="exact"/>
              <w:ind w:firstLine="0" w:firstLineChars="0"/>
              <w:rPr>
                <w:sz w:val="18"/>
                <w:szCs w:val="18"/>
                <w:lang w:val="en-US"/>
              </w:rPr>
            </w:pPr>
            <w:r>
              <w:rPr>
                <w:sz w:val="18"/>
                <w:szCs w:val="18"/>
                <w:lang w:val="en-US"/>
              </w:rPr>
              <w:t>50</w:t>
            </w:r>
          </w:p>
        </w:tc>
        <w:tc>
          <w:tcPr>
            <w:tcW w:w="402" w:type="dxa"/>
            <w:vAlign w:val="center"/>
          </w:tcPr>
          <w:p w14:paraId="5C491008">
            <w:pPr>
              <w:spacing w:line="400" w:lineRule="exact"/>
              <w:ind w:firstLine="0" w:firstLineChars="0"/>
              <w:rPr>
                <w:sz w:val="18"/>
                <w:szCs w:val="18"/>
                <w:lang w:val="en-US"/>
              </w:rPr>
            </w:pPr>
            <w:r>
              <w:rPr>
                <w:sz w:val="18"/>
                <w:szCs w:val="18"/>
                <w:lang w:val="en-US"/>
              </w:rPr>
              <w:t>95</w:t>
            </w:r>
          </w:p>
        </w:tc>
        <w:tc>
          <w:tcPr>
            <w:tcW w:w="402" w:type="dxa"/>
            <w:vAlign w:val="center"/>
          </w:tcPr>
          <w:p w14:paraId="1261062C">
            <w:pPr>
              <w:spacing w:line="400" w:lineRule="exact"/>
              <w:ind w:firstLine="0" w:firstLineChars="0"/>
              <w:rPr>
                <w:sz w:val="18"/>
                <w:szCs w:val="18"/>
                <w:lang w:val="en-US"/>
              </w:rPr>
            </w:pPr>
            <w:r>
              <w:rPr>
                <w:sz w:val="18"/>
                <w:szCs w:val="18"/>
                <w:lang w:val="en-US"/>
              </w:rPr>
              <w:t>95</w:t>
            </w:r>
          </w:p>
        </w:tc>
        <w:tc>
          <w:tcPr>
            <w:tcW w:w="401" w:type="dxa"/>
            <w:vAlign w:val="center"/>
          </w:tcPr>
          <w:p w14:paraId="4A91B7BC">
            <w:pPr>
              <w:spacing w:line="400" w:lineRule="exact"/>
              <w:ind w:firstLine="0" w:firstLineChars="0"/>
              <w:rPr>
                <w:sz w:val="18"/>
                <w:szCs w:val="18"/>
                <w:lang w:val="en-US"/>
              </w:rPr>
            </w:pPr>
            <w:r>
              <w:rPr>
                <w:sz w:val="18"/>
                <w:szCs w:val="18"/>
                <w:lang w:val="en-US"/>
              </w:rPr>
              <w:t>95</w:t>
            </w:r>
          </w:p>
        </w:tc>
        <w:tc>
          <w:tcPr>
            <w:tcW w:w="402" w:type="dxa"/>
            <w:vAlign w:val="center"/>
          </w:tcPr>
          <w:p w14:paraId="4AA2F502">
            <w:pPr>
              <w:spacing w:line="400" w:lineRule="exact"/>
              <w:ind w:firstLine="0" w:firstLineChars="0"/>
              <w:rPr>
                <w:sz w:val="18"/>
                <w:szCs w:val="18"/>
                <w:lang w:val="en-US"/>
              </w:rPr>
            </w:pPr>
            <w:r>
              <w:rPr>
                <w:sz w:val="18"/>
                <w:szCs w:val="18"/>
                <w:lang w:val="en-US"/>
              </w:rPr>
              <w:t>50</w:t>
            </w:r>
          </w:p>
        </w:tc>
        <w:tc>
          <w:tcPr>
            <w:tcW w:w="402" w:type="dxa"/>
            <w:vAlign w:val="center"/>
          </w:tcPr>
          <w:p w14:paraId="0BD84A8D">
            <w:pPr>
              <w:spacing w:line="400" w:lineRule="exact"/>
              <w:ind w:firstLine="0" w:firstLineChars="0"/>
              <w:rPr>
                <w:sz w:val="18"/>
                <w:szCs w:val="18"/>
                <w:lang w:val="en-US"/>
              </w:rPr>
            </w:pPr>
            <w:r>
              <w:rPr>
                <w:sz w:val="18"/>
                <w:szCs w:val="18"/>
                <w:lang w:val="en-US"/>
              </w:rPr>
              <w:t>50</w:t>
            </w:r>
          </w:p>
        </w:tc>
        <w:tc>
          <w:tcPr>
            <w:tcW w:w="401" w:type="dxa"/>
            <w:vAlign w:val="center"/>
          </w:tcPr>
          <w:p w14:paraId="1BAADCCD">
            <w:pPr>
              <w:spacing w:line="400" w:lineRule="exact"/>
              <w:ind w:firstLine="0" w:firstLineChars="0"/>
              <w:rPr>
                <w:sz w:val="18"/>
                <w:szCs w:val="18"/>
                <w:lang w:val="en-US"/>
              </w:rPr>
            </w:pPr>
            <w:r>
              <w:rPr>
                <w:sz w:val="18"/>
                <w:szCs w:val="18"/>
                <w:lang w:val="en-US"/>
              </w:rPr>
              <w:t>95</w:t>
            </w:r>
          </w:p>
        </w:tc>
        <w:tc>
          <w:tcPr>
            <w:tcW w:w="402" w:type="dxa"/>
            <w:vAlign w:val="center"/>
          </w:tcPr>
          <w:p w14:paraId="3F66FD2D">
            <w:pPr>
              <w:spacing w:line="400" w:lineRule="exact"/>
              <w:ind w:firstLine="0" w:firstLineChars="0"/>
              <w:rPr>
                <w:sz w:val="18"/>
                <w:szCs w:val="18"/>
                <w:lang w:val="en-US"/>
              </w:rPr>
            </w:pPr>
            <w:r>
              <w:rPr>
                <w:sz w:val="18"/>
                <w:szCs w:val="18"/>
                <w:lang w:val="en-US"/>
              </w:rPr>
              <w:t>95</w:t>
            </w:r>
          </w:p>
        </w:tc>
        <w:tc>
          <w:tcPr>
            <w:tcW w:w="402" w:type="dxa"/>
            <w:vAlign w:val="center"/>
          </w:tcPr>
          <w:p w14:paraId="732DA348">
            <w:pPr>
              <w:spacing w:line="400" w:lineRule="exact"/>
              <w:ind w:firstLine="0" w:firstLineChars="0"/>
              <w:rPr>
                <w:sz w:val="18"/>
                <w:szCs w:val="18"/>
                <w:lang w:val="en-US"/>
              </w:rPr>
            </w:pPr>
            <w:r>
              <w:rPr>
                <w:sz w:val="18"/>
                <w:szCs w:val="18"/>
                <w:lang w:val="en-US"/>
              </w:rPr>
              <w:t>95</w:t>
            </w:r>
          </w:p>
        </w:tc>
        <w:tc>
          <w:tcPr>
            <w:tcW w:w="402" w:type="dxa"/>
            <w:vAlign w:val="center"/>
          </w:tcPr>
          <w:p w14:paraId="2273C214">
            <w:pPr>
              <w:spacing w:line="400" w:lineRule="exact"/>
              <w:ind w:firstLine="0" w:firstLineChars="0"/>
              <w:rPr>
                <w:sz w:val="18"/>
                <w:szCs w:val="18"/>
                <w:lang w:val="en-US"/>
              </w:rPr>
            </w:pPr>
            <w:r>
              <w:rPr>
                <w:sz w:val="18"/>
                <w:szCs w:val="18"/>
                <w:lang w:val="en-US"/>
              </w:rPr>
              <w:t>95</w:t>
            </w:r>
          </w:p>
        </w:tc>
        <w:tc>
          <w:tcPr>
            <w:tcW w:w="401" w:type="dxa"/>
            <w:vAlign w:val="center"/>
          </w:tcPr>
          <w:p w14:paraId="0DA8E6A7">
            <w:pPr>
              <w:spacing w:line="400" w:lineRule="exact"/>
              <w:ind w:firstLine="0" w:firstLineChars="0"/>
              <w:rPr>
                <w:sz w:val="18"/>
                <w:szCs w:val="18"/>
                <w:lang w:val="en-US"/>
              </w:rPr>
            </w:pPr>
            <w:r>
              <w:rPr>
                <w:sz w:val="18"/>
                <w:szCs w:val="18"/>
                <w:lang w:val="en-US"/>
              </w:rPr>
              <w:t>30</w:t>
            </w:r>
          </w:p>
        </w:tc>
        <w:tc>
          <w:tcPr>
            <w:tcW w:w="402" w:type="dxa"/>
            <w:vAlign w:val="center"/>
          </w:tcPr>
          <w:p w14:paraId="590EC39A">
            <w:pPr>
              <w:spacing w:line="400" w:lineRule="exact"/>
              <w:ind w:firstLine="0" w:firstLineChars="0"/>
              <w:rPr>
                <w:sz w:val="18"/>
                <w:szCs w:val="18"/>
                <w:lang w:val="en-US"/>
              </w:rPr>
            </w:pPr>
            <w:r>
              <w:rPr>
                <w:sz w:val="18"/>
                <w:szCs w:val="18"/>
                <w:lang w:val="en-US"/>
              </w:rPr>
              <w:t>30</w:t>
            </w:r>
          </w:p>
        </w:tc>
        <w:tc>
          <w:tcPr>
            <w:tcW w:w="402" w:type="dxa"/>
            <w:vAlign w:val="center"/>
          </w:tcPr>
          <w:p w14:paraId="4C4E20AF">
            <w:pPr>
              <w:spacing w:line="400" w:lineRule="exact"/>
              <w:ind w:firstLine="0" w:firstLineChars="0"/>
              <w:rPr>
                <w:sz w:val="18"/>
                <w:szCs w:val="18"/>
                <w:lang w:val="en-US"/>
              </w:rPr>
            </w:pPr>
            <w:r>
              <w:rPr>
                <w:sz w:val="18"/>
                <w:szCs w:val="18"/>
                <w:lang w:val="en-US"/>
              </w:rPr>
              <w:t>0</w:t>
            </w:r>
          </w:p>
        </w:tc>
        <w:tc>
          <w:tcPr>
            <w:tcW w:w="401" w:type="dxa"/>
            <w:vAlign w:val="center"/>
          </w:tcPr>
          <w:p w14:paraId="22AA7BDD">
            <w:pPr>
              <w:spacing w:line="400" w:lineRule="exact"/>
              <w:ind w:firstLine="0" w:firstLineChars="0"/>
              <w:rPr>
                <w:sz w:val="18"/>
                <w:szCs w:val="18"/>
                <w:lang w:val="en-US"/>
              </w:rPr>
            </w:pPr>
            <w:r>
              <w:rPr>
                <w:sz w:val="18"/>
                <w:szCs w:val="18"/>
                <w:lang w:val="en-US"/>
              </w:rPr>
              <w:t>0</w:t>
            </w:r>
          </w:p>
        </w:tc>
        <w:tc>
          <w:tcPr>
            <w:tcW w:w="402" w:type="dxa"/>
            <w:vAlign w:val="center"/>
          </w:tcPr>
          <w:p w14:paraId="1312CBC7">
            <w:pPr>
              <w:spacing w:line="400" w:lineRule="exact"/>
              <w:ind w:firstLine="0" w:firstLineChars="0"/>
              <w:rPr>
                <w:sz w:val="18"/>
                <w:szCs w:val="18"/>
                <w:lang w:val="en-US"/>
              </w:rPr>
            </w:pPr>
            <w:r>
              <w:rPr>
                <w:sz w:val="18"/>
                <w:szCs w:val="18"/>
                <w:lang w:val="en-US"/>
              </w:rPr>
              <w:t>0</w:t>
            </w:r>
          </w:p>
        </w:tc>
        <w:tc>
          <w:tcPr>
            <w:tcW w:w="402" w:type="dxa"/>
            <w:vAlign w:val="center"/>
          </w:tcPr>
          <w:p w14:paraId="63BFDD54">
            <w:pPr>
              <w:spacing w:line="400" w:lineRule="exact"/>
              <w:ind w:firstLine="0" w:firstLineChars="0"/>
              <w:rPr>
                <w:sz w:val="18"/>
                <w:szCs w:val="18"/>
                <w:lang w:val="en-US"/>
              </w:rPr>
            </w:pPr>
            <w:r>
              <w:rPr>
                <w:sz w:val="18"/>
                <w:szCs w:val="18"/>
                <w:lang w:val="en-US"/>
              </w:rPr>
              <w:t>0</w:t>
            </w:r>
          </w:p>
        </w:tc>
        <w:tc>
          <w:tcPr>
            <w:tcW w:w="402" w:type="dxa"/>
            <w:vAlign w:val="center"/>
          </w:tcPr>
          <w:p w14:paraId="3CB90DED">
            <w:pPr>
              <w:spacing w:line="400" w:lineRule="exact"/>
              <w:ind w:firstLine="0" w:firstLineChars="0"/>
              <w:rPr>
                <w:sz w:val="18"/>
                <w:szCs w:val="18"/>
                <w:lang w:val="en-US"/>
              </w:rPr>
            </w:pPr>
            <w:r>
              <w:rPr>
                <w:sz w:val="18"/>
                <w:szCs w:val="18"/>
                <w:lang w:val="en-US"/>
              </w:rPr>
              <w:t>0</w:t>
            </w:r>
          </w:p>
        </w:tc>
      </w:tr>
      <w:tr w14:paraId="35F76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69D33B">
            <w:pPr>
              <w:spacing w:line="400" w:lineRule="exact"/>
              <w:ind w:firstLine="0" w:firstLineChars="0"/>
              <w:rPr>
                <w:sz w:val="18"/>
                <w:szCs w:val="18"/>
                <w:lang w:val="en-US"/>
              </w:rPr>
            </w:pPr>
          </w:p>
        </w:tc>
        <w:tc>
          <w:tcPr>
            <w:tcW w:w="401" w:type="dxa"/>
            <w:vAlign w:val="center"/>
          </w:tcPr>
          <w:p w14:paraId="122A01D2">
            <w:pPr>
              <w:spacing w:line="400" w:lineRule="exact"/>
              <w:ind w:firstLine="0" w:firstLineChars="0"/>
              <w:rPr>
                <w:sz w:val="18"/>
                <w:szCs w:val="18"/>
                <w:lang w:val="en-US"/>
              </w:rPr>
            </w:pPr>
            <w:r>
              <w:rPr>
                <w:sz w:val="18"/>
                <w:szCs w:val="18"/>
                <w:lang w:val="en-US"/>
              </w:rPr>
              <w:t>0</w:t>
            </w:r>
          </w:p>
        </w:tc>
        <w:tc>
          <w:tcPr>
            <w:tcW w:w="402" w:type="dxa"/>
            <w:vAlign w:val="center"/>
          </w:tcPr>
          <w:p w14:paraId="715F31C2">
            <w:pPr>
              <w:spacing w:line="400" w:lineRule="exact"/>
              <w:ind w:firstLine="0" w:firstLineChars="0"/>
              <w:rPr>
                <w:sz w:val="18"/>
                <w:szCs w:val="18"/>
                <w:lang w:val="en-US"/>
              </w:rPr>
            </w:pPr>
            <w:r>
              <w:rPr>
                <w:sz w:val="18"/>
                <w:szCs w:val="18"/>
                <w:lang w:val="en-US"/>
              </w:rPr>
              <w:t>0</w:t>
            </w:r>
          </w:p>
        </w:tc>
        <w:tc>
          <w:tcPr>
            <w:tcW w:w="402" w:type="dxa"/>
            <w:vAlign w:val="center"/>
          </w:tcPr>
          <w:p w14:paraId="11BABA13">
            <w:pPr>
              <w:spacing w:line="400" w:lineRule="exact"/>
              <w:ind w:firstLine="0" w:firstLineChars="0"/>
              <w:rPr>
                <w:sz w:val="18"/>
                <w:szCs w:val="18"/>
                <w:lang w:val="en-US"/>
              </w:rPr>
            </w:pPr>
            <w:r>
              <w:rPr>
                <w:sz w:val="18"/>
                <w:szCs w:val="18"/>
                <w:lang w:val="en-US"/>
              </w:rPr>
              <w:t>0</w:t>
            </w:r>
          </w:p>
        </w:tc>
        <w:tc>
          <w:tcPr>
            <w:tcW w:w="401" w:type="dxa"/>
            <w:vAlign w:val="center"/>
          </w:tcPr>
          <w:p w14:paraId="453BA5F9">
            <w:pPr>
              <w:spacing w:line="400" w:lineRule="exact"/>
              <w:ind w:firstLine="0" w:firstLineChars="0"/>
              <w:rPr>
                <w:sz w:val="18"/>
                <w:szCs w:val="18"/>
                <w:lang w:val="en-US"/>
              </w:rPr>
            </w:pPr>
            <w:r>
              <w:rPr>
                <w:sz w:val="18"/>
                <w:szCs w:val="18"/>
                <w:lang w:val="en-US"/>
              </w:rPr>
              <w:t>0</w:t>
            </w:r>
          </w:p>
        </w:tc>
        <w:tc>
          <w:tcPr>
            <w:tcW w:w="402" w:type="dxa"/>
            <w:vAlign w:val="center"/>
          </w:tcPr>
          <w:p w14:paraId="214DF428">
            <w:pPr>
              <w:spacing w:line="400" w:lineRule="exact"/>
              <w:ind w:firstLine="0" w:firstLineChars="0"/>
              <w:rPr>
                <w:sz w:val="18"/>
                <w:szCs w:val="18"/>
                <w:lang w:val="en-US"/>
              </w:rPr>
            </w:pPr>
            <w:r>
              <w:rPr>
                <w:sz w:val="18"/>
                <w:szCs w:val="18"/>
                <w:lang w:val="en-US"/>
              </w:rPr>
              <w:t>0</w:t>
            </w:r>
          </w:p>
        </w:tc>
        <w:tc>
          <w:tcPr>
            <w:tcW w:w="402" w:type="dxa"/>
            <w:vAlign w:val="center"/>
          </w:tcPr>
          <w:p w14:paraId="6CF6D83D">
            <w:pPr>
              <w:spacing w:line="400" w:lineRule="exact"/>
              <w:ind w:firstLine="0" w:firstLineChars="0"/>
              <w:rPr>
                <w:sz w:val="18"/>
                <w:szCs w:val="18"/>
                <w:lang w:val="en-US"/>
              </w:rPr>
            </w:pPr>
            <w:r>
              <w:rPr>
                <w:sz w:val="18"/>
                <w:szCs w:val="18"/>
                <w:lang w:val="en-US"/>
              </w:rPr>
              <w:t>0</w:t>
            </w:r>
          </w:p>
        </w:tc>
        <w:tc>
          <w:tcPr>
            <w:tcW w:w="401" w:type="dxa"/>
            <w:vAlign w:val="center"/>
          </w:tcPr>
          <w:p w14:paraId="1AABFD17">
            <w:pPr>
              <w:spacing w:line="400" w:lineRule="exact"/>
              <w:ind w:firstLine="0" w:firstLineChars="0"/>
              <w:rPr>
                <w:sz w:val="18"/>
                <w:szCs w:val="18"/>
                <w:lang w:val="en-US"/>
              </w:rPr>
            </w:pPr>
            <w:r>
              <w:rPr>
                <w:sz w:val="18"/>
                <w:szCs w:val="18"/>
                <w:lang w:val="en-US"/>
              </w:rPr>
              <w:t>0</w:t>
            </w:r>
          </w:p>
        </w:tc>
        <w:tc>
          <w:tcPr>
            <w:tcW w:w="402" w:type="dxa"/>
            <w:vAlign w:val="center"/>
          </w:tcPr>
          <w:p w14:paraId="67A4D68E">
            <w:pPr>
              <w:spacing w:line="400" w:lineRule="exact"/>
              <w:ind w:firstLine="0" w:firstLineChars="0"/>
              <w:rPr>
                <w:sz w:val="18"/>
                <w:szCs w:val="18"/>
                <w:lang w:val="en-US"/>
              </w:rPr>
            </w:pPr>
            <w:r>
              <w:rPr>
                <w:sz w:val="18"/>
                <w:szCs w:val="18"/>
                <w:lang w:val="en-US"/>
              </w:rPr>
              <w:t>0</w:t>
            </w:r>
          </w:p>
        </w:tc>
        <w:tc>
          <w:tcPr>
            <w:tcW w:w="402" w:type="dxa"/>
            <w:vAlign w:val="center"/>
          </w:tcPr>
          <w:p w14:paraId="0A3184E6">
            <w:pPr>
              <w:spacing w:line="400" w:lineRule="exact"/>
              <w:ind w:firstLine="0" w:firstLineChars="0"/>
              <w:rPr>
                <w:sz w:val="18"/>
                <w:szCs w:val="18"/>
                <w:lang w:val="en-US"/>
              </w:rPr>
            </w:pPr>
            <w:r>
              <w:rPr>
                <w:sz w:val="18"/>
                <w:szCs w:val="18"/>
                <w:lang w:val="en-US"/>
              </w:rPr>
              <w:t>0</w:t>
            </w:r>
          </w:p>
        </w:tc>
        <w:tc>
          <w:tcPr>
            <w:tcW w:w="402" w:type="dxa"/>
            <w:vAlign w:val="center"/>
          </w:tcPr>
          <w:p w14:paraId="4312D9B5">
            <w:pPr>
              <w:spacing w:line="400" w:lineRule="exact"/>
              <w:ind w:firstLine="0" w:firstLineChars="0"/>
              <w:rPr>
                <w:sz w:val="18"/>
                <w:szCs w:val="18"/>
                <w:lang w:val="en-US"/>
              </w:rPr>
            </w:pPr>
            <w:r>
              <w:rPr>
                <w:sz w:val="18"/>
                <w:szCs w:val="18"/>
                <w:lang w:val="en-US"/>
              </w:rPr>
              <w:t>0</w:t>
            </w:r>
          </w:p>
        </w:tc>
        <w:tc>
          <w:tcPr>
            <w:tcW w:w="401" w:type="dxa"/>
            <w:vAlign w:val="center"/>
          </w:tcPr>
          <w:p w14:paraId="4FEA5278">
            <w:pPr>
              <w:spacing w:line="400" w:lineRule="exact"/>
              <w:ind w:firstLine="0" w:firstLineChars="0"/>
              <w:rPr>
                <w:sz w:val="18"/>
                <w:szCs w:val="18"/>
                <w:lang w:val="en-US"/>
              </w:rPr>
            </w:pPr>
            <w:r>
              <w:rPr>
                <w:sz w:val="18"/>
                <w:szCs w:val="18"/>
                <w:lang w:val="en-US"/>
              </w:rPr>
              <w:t>0</w:t>
            </w:r>
          </w:p>
        </w:tc>
        <w:tc>
          <w:tcPr>
            <w:tcW w:w="402" w:type="dxa"/>
            <w:vAlign w:val="center"/>
          </w:tcPr>
          <w:p w14:paraId="51A3AD22">
            <w:pPr>
              <w:spacing w:line="400" w:lineRule="exact"/>
              <w:ind w:firstLine="0" w:firstLineChars="0"/>
              <w:rPr>
                <w:sz w:val="18"/>
                <w:szCs w:val="18"/>
                <w:lang w:val="en-US"/>
              </w:rPr>
            </w:pPr>
            <w:r>
              <w:rPr>
                <w:sz w:val="18"/>
                <w:szCs w:val="18"/>
                <w:lang w:val="en-US"/>
              </w:rPr>
              <w:t>0</w:t>
            </w:r>
          </w:p>
        </w:tc>
        <w:tc>
          <w:tcPr>
            <w:tcW w:w="402" w:type="dxa"/>
            <w:vAlign w:val="center"/>
          </w:tcPr>
          <w:p w14:paraId="25EFD66C">
            <w:pPr>
              <w:spacing w:line="400" w:lineRule="exact"/>
              <w:ind w:firstLine="0" w:firstLineChars="0"/>
              <w:rPr>
                <w:sz w:val="18"/>
                <w:szCs w:val="18"/>
                <w:lang w:val="en-US"/>
              </w:rPr>
            </w:pPr>
            <w:r>
              <w:rPr>
                <w:sz w:val="18"/>
                <w:szCs w:val="18"/>
                <w:lang w:val="en-US"/>
              </w:rPr>
              <w:t>0</w:t>
            </w:r>
          </w:p>
        </w:tc>
        <w:tc>
          <w:tcPr>
            <w:tcW w:w="401" w:type="dxa"/>
            <w:vAlign w:val="center"/>
          </w:tcPr>
          <w:p w14:paraId="0C2C301D">
            <w:pPr>
              <w:spacing w:line="400" w:lineRule="exact"/>
              <w:ind w:firstLine="0" w:firstLineChars="0"/>
              <w:rPr>
                <w:sz w:val="18"/>
                <w:szCs w:val="18"/>
                <w:lang w:val="en-US"/>
              </w:rPr>
            </w:pPr>
            <w:r>
              <w:rPr>
                <w:sz w:val="18"/>
                <w:szCs w:val="18"/>
                <w:lang w:val="en-US"/>
              </w:rPr>
              <w:t>0</w:t>
            </w:r>
          </w:p>
        </w:tc>
        <w:tc>
          <w:tcPr>
            <w:tcW w:w="402" w:type="dxa"/>
            <w:vAlign w:val="center"/>
          </w:tcPr>
          <w:p w14:paraId="2ED1D774">
            <w:pPr>
              <w:spacing w:line="400" w:lineRule="exact"/>
              <w:ind w:firstLine="0" w:firstLineChars="0"/>
              <w:rPr>
                <w:sz w:val="18"/>
                <w:szCs w:val="18"/>
                <w:lang w:val="en-US"/>
              </w:rPr>
            </w:pPr>
            <w:r>
              <w:rPr>
                <w:sz w:val="18"/>
                <w:szCs w:val="18"/>
                <w:lang w:val="en-US"/>
              </w:rPr>
              <w:t>0</w:t>
            </w:r>
          </w:p>
        </w:tc>
        <w:tc>
          <w:tcPr>
            <w:tcW w:w="402" w:type="dxa"/>
            <w:vAlign w:val="center"/>
          </w:tcPr>
          <w:p w14:paraId="6BE4BF29">
            <w:pPr>
              <w:spacing w:line="400" w:lineRule="exact"/>
              <w:ind w:firstLine="0" w:firstLineChars="0"/>
              <w:rPr>
                <w:sz w:val="18"/>
                <w:szCs w:val="18"/>
                <w:lang w:val="en-US"/>
              </w:rPr>
            </w:pPr>
            <w:r>
              <w:rPr>
                <w:sz w:val="18"/>
                <w:szCs w:val="18"/>
                <w:lang w:val="en-US"/>
              </w:rPr>
              <w:t>0</w:t>
            </w:r>
          </w:p>
        </w:tc>
        <w:tc>
          <w:tcPr>
            <w:tcW w:w="402" w:type="dxa"/>
            <w:vAlign w:val="center"/>
          </w:tcPr>
          <w:p w14:paraId="459AF9FE">
            <w:pPr>
              <w:spacing w:line="400" w:lineRule="exact"/>
              <w:ind w:firstLine="0" w:firstLineChars="0"/>
              <w:rPr>
                <w:sz w:val="18"/>
                <w:szCs w:val="18"/>
                <w:lang w:val="en-US"/>
              </w:rPr>
            </w:pPr>
            <w:r>
              <w:rPr>
                <w:sz w:val="18"/>
                <w:szCs w:val="18"/>
                <w:lang w:val="en-US"/>
              </w:rPr>
              <w:t>0</w:t>
            </w:r>
          </w:p>
        </w:tc>
        <w:tc>
          <w:tcPr>
            <w:tcW w:w="401" w:type="dxa"/>
            <w:vAlign w:val="center"/>
          </w:tcPr>
          <w:p w14:paraId="5CD06D90">
            <w:pPr>
              <w:spacing w:line="400" w:lineRule="exact"/>
              <w:ind w:firstLine="0" w:firstLineChars="0"/>
              <w:rPr>
                <w:sz w:val="18"/>
                <w:szCs w:val="18"/>
                <w:lang w:val="en-US"/>
              </w:rPr>
            </w:pPr>
            <w:r>
              <w:rPr>
                <w:sz w:val="18"/>
                <w:szCs w:val="18"/>
                <w:lang w:val="en-US"/>
              </w:rPr>
              <w:t>0</w:t>
            </w:r>
          </w:p>
        </w:tc>
        <w:tc>
          <w:tcPr>
            <w:tcW w:w="402" w:type="dxa"/>
            <w:vAlign w:val="center"/>
          </w:tcPr>
          <w:p w14:paraId="3B34F865">
            <w:pPr>
              <w:spacing w:line="400" w:lineRule="exact"/>
              <w:ind w:firstLine="0" w:firstLineChars="0"/>
              <w:rPr>
                <w:sz w:val="18"/>
                <w:szCs w:val="18"/>
                <w:lang w:val="en-US"/>
              </w:rPr>
            </w:pPr>
            <w:r>
              <w:rPr>
                <w:sz w:val="18"/>
                <w:szCs w:val="18"/>
                <w:lang w:val="en-US"/>
              </w:rPr>
              <w:t>0</w:t>
            </w:r>
          </w:p>
        </w:tc>
        <w:tc>
          <w:tcPr>
            <w:tcW w:w="402" w:type="dxa"/>
            <w:vAlign w:val="center"/>
          </w:tcPr>
          <w:p w14:paraId="2E1D7184">
            <w:pPr>
              <w:spacing w:line="400" w:lineRule="exact"/>
              <w:ind w:firstLine="0" w:firstLineChars="0"/>
              <w:rPr>
                <w:sz w:val="18"/>
                <w:szCs w:val="18"/>
                <w:lang w:val="en-US"/>
              </w:rPr>
            </w:pPr>
            <w:r>
              <w:rPr>
                <w:sz w:val="18"/>
                <w:szCs w:val="18"/>
                <w:lang w:val="en-US"/>
              </w:rPr>
              <w:t>0</w:t>
            </w:r>
          </w:p>
        </w:tc>
        <w:tc>
          <w:tcPr>
            <w:tcW w:w="401" w:type="dxa"/>
            <w:vAlign w:val="center"/>
          </w:tcPr>
          <w:p w14:paraId="745E4DFB">
            <w:pPr>
              <w:spacing w:line="400" w:lineRule="exact"/>
              <w:ind w:firstLine="0" w:firstLineChars="0"/>
              <w:rPr>
                <w:sz w:val="18"/>
                <w:szCs w:val="18"/>
                <w:lang w:val="en-US"/>
              </w:rPr>
            </w:pPr>
            <w:r>
              <w:rPr>
                <w:sz w:val="18"/>
                <w:szCs w:val="18"/>
                <w:lang w:val="en-US"/>
              </w:rPr>
              <w:t>0</w:t>
            </w:r>
          </w:p>
        </w:tc>
        <w:tc>
          <w:tcPr>
            <w:tcW w:w="402" w:type="dxa"/>
            <w:vAlign w:val="center"/>
          </w:tcPr>
          <w:p w14:paraId="32608F10">
            <w:pPr>
              <w:spacing w:line="400" w:lineRule="exact"/>
              <w:ind w:firstLine="0" w:firstLineChars="0"/>
              <w:rPr>
                <w:sz w:val="18"/>
                <w:szCs w:val="18"/>
                <w:lang w:val="en-US"/>
              </w:rPr>
            </w:pPr>
            <w:r>
              <w:rPr>
                <w:sz w:val="18"/>
                <w:szCs w:val="18"/>
                <w:lang w:val="en-US"/>
              </w:rPr>
              <w:t>0</w:t>
            </w:r>
          </w:p>
        </w:tc>
        <w:tc>
          <w:tcPr>
            <w:tcW w:w="402" w:type="dxa"/>
            <w:vAlign w:val="center"/>
          </w:tcPr>
          <w:p w14:paraId="56485979">
            <w:pPr>
              <w:spacing w:line="400" w:lineRule="exact"/>
              <w:ind w:firstLine="0" w:firstLineChars="0"/>
              <w:rPr>
                <w:sz w:val="18"/>
                <w:szCs w:val="18"/>
                <w:lang w:val="en-US"/>
              </w:rPr>
            </w:pPr>
            <w:r>
              <w:rPr>
                <w:sz w:val="18"/>
                <w:szCs w:val="18"/>
                <w:lang w:val="en-US"/>
              </w:rPr>
              <w:t>0</w:t>
            </w:r>
          </w:p>
        </w:tc>
        <w:tc>
          <w:tcPr>
            <w:tcW w:w="402" w:type="dxa"/>
            <w:vAlign w:val="center"/>
          </w:tcPr>
          <w:p w14:paraId="0BDC9BD3">
            <w:pPr>
              <w:spacing w:line="400" w:lineRule="exact"/>
              <w:ind w:firstLine="0" w:firstLineChars="0"/>
              <w:rPr>
                <w:sz w:val="18"/>
                <w:szCs w:val="18"/>
                <w:lang w:val="en-US"/>
              </w:rPr>
            </w:pPr>
            <w:r>
              <w:rPr>
                <w:sz w:val="18"/>
                <w:szCs w:val="18"/>
                <w:lang w:val="en-US"/>
              </w:rPr>
              <w:t>0</w:t>
            </w:r>
          </w:p>
        </w:tc>
      </w:tr>
    </w:tbl>
    <w:p w14:paraId="15010A62"/>
    <w:p w14:paraId="46C4A72E">
      <w:r>
        <w:t>注：上行：工作日；下行：节假日</w:t>
      </w:r>
    </w:p>
    <w:p w14:paraId="11E31AFF">
      <w:pPr>
        <w:pStyle w:val="4"/>
      </w:pPr>
      <w:bookmarkStart w:id="178" w:name="_Toc8916"/>
      <w:r>
        <w:t>工作日/节假日空调系统运行时间表(1:开,0:关)</w:t>
      </w:r>
      <w:bookmarkEnd w:id="178"/>
    </w:p>
    <w:p w14:paraId="1FC4F19C">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E024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DE2F0A8">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1B8DD12">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5AB851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B4FFCB2">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AC2424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8B8358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B3EC9E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C7A8A72">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E13043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1A8E23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8A04AA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7A3951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4FCA23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904880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B1F966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16E469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75B07B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D33653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9D721E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6F0374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431D95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2D2B4D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490D58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5AADE4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114F7A3">
            <w:pPr>
              <w:spacing w:line="400" w:lineRule="exact"/>
              <w:ind w:firstLine="0" w:firstLineChars="0"/>
              <w:rPr>
                <w:sz w:val="18"/>
                <w:szCs w:val="18"/>
                <w:lang w:val="en-US"/>
              </w:rPr>
            </w:pPr>
            <w:r>
              <w:rPr>
                <w:sz w:val="18"/>
                <w:szCs w:val="18"/>
                <w:lang w:val="en-US"/>
              </w:rPr>
              <w:t>24</w:t>
            </w:r>
          </w:p>
        </w:tc>
      </w:tr>
      <w:tr w14:paraId="66548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C16FC2A">
            <w:pPr>
              <w:spacing w:line="400" w:lineRule="exact"/>
              <w:ind w:firstLine="0" w:firstLineChars="0"/>
              <w:rPr>
                <w:sz w:val="18"/>
                <w:szCs w:val="18"/>
                <w:lang w:val="en-US"/>
              </w:rPr>
            </w:pPr>
            <w:r>
              <w:rPr>
                <w:sz w:val="18"/>
                <w:szCs w:val="18"/>
                <w:lang w:val="en-US"/>
              </w:rPr>
              <w:t>自动</w:t>
            </w:r>
          </w:p>
        </w:tc>
        <w:tc>
          <w:tcPr>
            <w:tcW w:w="401" w:type="dxa"/>
            <w:vAlign w:val="center"/>
          </w:tcPr>
          <w:p w14:paraId="2D9204E8">
            <w:pPr>
              <w:spacing w:line="400" w:lineRule="exact"/>
              <w:ind w:firstLine="0" w:firstLineChars="0"/>
              <w:rPr>
                <w:sz w:val="18"/>
                <w:szCs w:val="18"/>
                <w:lang w:val="en-US"/>
              </w:rPr>
            </w:pPr>
            <w:r>
              <w:rPr>
                <w:sz w:val="18"/>
                <w:szCs w:val="18"/>
                <w:lang w:val="en-US"/>
              </w:rPr>
              <w:t>0</w:t>
            </w:r>
          </w:p>
        </w:tc>
        <w:tc>
          <w:tcPr>
            <w:tcW w:w="402" w:type="dxa"/>
            <w:vAlign w:val="center"/>
          </w:tcPr>
          <w:p w14:paraId="2D170E38">
            <w:pPr>
              <w:spacing w:line="400" w:lineRule="exact"/>
              <w:ind w:firstLine="0" w:firstLineChars="0"/>
              <w:rPr>
                <w:sz w:val="18"/>
                <w:szCs w:val="18"/>
                <w:lang w:val="en-US"/>
              </w:rPr>
            </w:pPr>
            <w:r>
              <w:rPr>
                <w:sz w:val="18"/>
                <w:szCs w:val="18"/>
                <w:lang w:val="en-US"/>
              </w:rPr>
              <w:t>0</w:t>
            </w:r>
          </w:p>
        </w:tc>
        <w:tc>
          <w:tcPr>
            <w:tcW w:w="402" w:type="dxa"/>
            <w:vAlign w:val="center"/>
          </w:tcPr>
          <w:p w14:paraId="5437CD53">
            <w:pPr>
              <w:spacing w:line="400" w:lineRule="exact"/>
              <w:ind w:firstLine="0" w:firstLineChars="0"/>
              <w:rPr>
                <w:sz w:val="18"/>
                <w:szCs w:val="18"/>
                <w:lang w:val="en-US"/>
              </w:rPr>
            </w:pPr>
            <w:r>
              <w:rPr>
                <w:sz w:val="18"/>
                <w:szCs w:val="18"/>
                <w:lang w:val="en-US"/>
              </w:rPr>
              <w:t>0</w:t>
            </w:r>
          </w:p>
        </w:tc>
        <w:tc>
          <w:tcPr>
            <w:tcW w:w="401" w:type="dxa"/>
            <w:vAlign w:val="center"/>
          </w:tcPr>
          <w:p w14:paraId="5347714F">
            <w:pPr>
              <w:spacing w:line="400" w:lineRule="exact"/>
              <w:ind w:firstLine="0" w:firstLineChars="0"/>
              <w:rPr>
                <w:sz w:val="18"/>
                <w:szCs w:val="18"/>
                <w:lang w:val="en-US"/>
              </w:rPr>
            </w:pPr>
            <w:r>
              <w:rPr>
                <w:sz w:val="18"/>
                <w:szCs w:val="18"/>
                <w:lang w:val="en-US"/>
              </w:rPr>
              <w:t>0</w:t>
            </w:r>
          </w:p>
        </w:tc>
        <w:tc>
          <w:tcPr>
            <w:tcW w:w="402" w:type="dxa"/>
            <w:vAlign w:val="center"/>
          </w:tcPr>
          <w:p w14:paraId="2DCB11D5">
            <w:pPr>
              <w:spacing w:line="400" w:lineRule="exact"/>
              <w:ind w:firstLine="0" w:firstLineChars="0"/>
              <w:rPr>
                <w:sz w:val="18"/>
                <w:szCs w:val="18"/>
                <w:lang w:val="en-US"/>
              </w:rPr>
            </w:pPr>
            <w:r>
              <w:rPr>
                <w:sz w:val="18"/>
                <w:szCs w:val="18"/>
                <w:lang w:val="en-US"/>
              </w:rPr>
              <w:t>0</w:t>
            </w:r>
          </w:p>
        </w:tc>
        <w:tc>
          <w:tcPr>
            <w:tcW w:w="402" w:type="dxa"/>
            <w:vAlign w:val="center"/>
          </w:tcPr>
          <w:p w14:paraId="4F1DD3FF">
            <w:pPr>
              <w:spacing w:line="400" w:lineRule="exact"/>
              <w:ind w:firstLine="0" w:firstLineChars="0"/>
              <w:rPr>
                <w:sz w:val="18"/>
                <w:szCs w:val="18"/>
                <w:lang w:val="en-US"/>
              </w:rPr>
            </w:pPr>
            <w:r>
              <w:rPr>
                <w:sz w:val="18"/>
                <w:szCs w:val="18"/>
                <w:lang w:val="en-US"/>
              </w:rPr>
              <w:t>0</w:t>
            </w:r>
          </w:p>
        </w:tc>
        <w:tc>
          <w:tcPr>
            <w:tcW w:w="401" w:type="dxa"/>
            <w:vAlign w:val="center"/>
          </w:tcPr>
          <w:p w14:paraId="1F30FD03">
            <w:pPr>
              <w:spacing w:line="400" w:lineRule="exact"/>
              <w:ind w:firstLine="0" w:firstLineChars="0"/>
              <w:rPr>
                <w:sz w:val="18"/>
                <w:szCs w:val="18"/>
                <w:lang w:val="en-US"/>
              </w:rPr>
            </w:pPr>
            <w:r>
              <w:rPr>
                <w:sz w:val="18"/>
                <w:szCs w:val="18"/>
                <w:lang w:val="en-US"/>
              </w:rPr>
              <w:t>1</w:t>
            </w:r>
          </w:p>
        </w:tc>
        <w:tc>
          <w:tcPr>
            <w:tcW w:w="402" w:type="dxa"/>
            <w:vAlign w:val="center"/>
          </w:tcPr>
          <w:p w14:paraId="53E9C4F4">
            <w:pPr>
              <w:spacing w:line="400" w:lineRule="exact"/>
              <w:ind w:firstLine="0" w:firstLineChars="0"/>
              <w:rPr>
                <w:sz w:val="18"/>
                <w:szCs w:val="18"/>
                <w:lang w:val="en-US"/>
              </w:rPr>
            </w:pPr>
            <w:r>
              <w:rPr>
                <w:sz w:val="18"/>
                <w:szCs w:val="18"/>
                <w:lang w:val="en-US"/>
              </w:rPr>
              <w:t>1</w:t>
            </w:r>
          </w:p>
        </w:tc>
        <w:tc>
          <w:tcPr>
            <w:tcW w:w="402" w:type="dxa"/>
            <w:vAlign w:val="center"/>
          </w:tcPr>
          <w:p w14:paraId="135B7941">
            <w:pPr>
              <w:spacing w:line="400" w:lineRule="exact"/>
              <w:ind w:firstLine="0" w:firstLineChars="0"/>
              <w:rPr>
                <w:sz w:val="18"/>
                <w:szCs w:val="18"/>
                <w:lang w:val="en-US"/>
              </w:rPr>
            </w:pPr>
            <w:r>
              <w:rPr>
                <w:sz w:val="18"/>
                <w:szCs w:val="18"/>
                <w:lang w:val="en-US"/>
              </w:rPr>
              <w:t>1</w:t>
            </w:r>
          </w:p>
        </w:tc>
        <w:tc>
          <w:tcPr>
            <w:tcW w:w="402" w:type="dxa"/>
            <w:vAlign w:val="center"/>
          </w:tcPr>
          <w:p w14:paraId="6ACD179A">
            <w:pPr>
              <w:spacing w:line="400" w:lineRule="exact"/>
              <w:ind w:firstLine="0" w:firstLineChars="0"/>
              <w:rPr>
                <w:sz w:val="18"/>
                <w:szCs w:val="18"/>
                <w:lang w:val="en-US"/>
              </w:rPr>
            </w:pPr>
            <w:r>
              <w:rPr>
                <w:sz w:val="18"/>
                <w:szCs w:val="18"/>
                <w:lang w:val="en-US"/>
              </w:rPr>
              <w:t>1</w:t>
            </w:r>
          </w:p>
        </w:tc>
        <w:tc>
          <w:tcPr>
            <w:tcW w:w="401" w:type="dxa"/>
            <w:vAlign w:val="center"/>
          </w:tcPr>
          <w:p w14:paraId="2AB93A34">
            <w:pPr>
              <w:spacing w:line="400" w:lineRule="exact"/>
              <w:ind w:firstLine="0" w:firstLineChars="0"/>
              <w:rPr>
                <w:sz w:val="18"/>
                <w:szCs w:val="18"/>
                <w:lang w:val="en-US"/>
              </w:rPr>
            </w:pPr>
            <w:r>
              <w:rPr>
                <w:sz w:val="18"/>
                <w:szCs w:val="18"/>
                <w:lang w:val="en-US"/>
              </w:rPr>
              <w:t>1</w:t>
            </w:r>
          </w:p>
        </w:tc>
        <w:tc>
          <w:tcPr>
            <w:tcW w:w="402" w:type="dxa"/>
            <w:vAlign w:val="center"/>
          </w:tcPr>
          <w:p w14:paraId="5629B37B">
            <w:pPr>
              <w:spacing w:line="400" w:lineRule="exact"/>
              <w:ind w:firstLine="0" w:firstLineChars="0"/>
              <w:rPr>
                <w:sz w:val="18"/>
                <w:szCs w:val="18"/>
                <w:lang w:val="en-US"/>
              </w:rPr>
            </w:pPr>
            <w:r>
              <w:rPr>
                <w:sz w:val="18"/>
                <w:szCs w:val="18"/>
                <w:lang w:val="en-US"/>
              </w:rPr>
              <w:t>1</w:t>
            </w:r>
          </w:p>
        </w:tc>
        <w:tc>
          <w:tcPr>
            <w:tcW w:w="402" w:type="dxa"/>
            <w:vAlign w:val="center"/>
          </w:tcPr>
          <w:p w14:paraId="1F6DF3A8">
            <w:pPr>
              <w:spacing w:line="400" w:lineRule="exact"/>
              <w:ind w:firstLine="0" w:firstLineChars="0"/>
              <w:rPr>
                <w:sz w:val="18"/>
                <w:szCs w:val="18"/>
                <w:lang w:val="en-US"/>
              </w:rPr>
            </w:pPr>
            <w:r>
              <w:rPr>
                <w:sz w:val="18"/>
                <w:szCs w:val="18"/>
                <w:lang w:val="en-US"/>
              </w:rPr>
              <w:t>1</w:t>
            </w:r>
          </w:p>
        </w:tc>
        <w:tc>
          <w:tcPr>
            <w:tcW w:w="401" w:type="dxa"/>
            <w:vAlign w:val="center"/>
          </w:tcPr>
          <w:p w14:paraId="02A6E654">
            <w:pPr>
              <w:spacing w:line="400" w:lineRule="exact"/>
              <w:ind w:firstLine="0" w:firstLineChars="0"/>
              <w:rPr>
                <w:sz w:val="18"/>
                <w:szCs w:val="18"/>
                <w:lang w:val="en-US"/>
              </w:rPr>
            </w:pPr>
            <w:r>
              <w:rPr>
                <w:sz w:val="18"/>
                <w:szCs w:val="18"/>
                <w:lang w:val="en-US"/>
              </w:rPr>
              <w:t>1</w:t>
            </w:r>
          </w:p>
        </w:tc>
        <w:tc>
          <w:tcPr>
            <w:tcW w:w="402" w:type="dxa"/>
            <w:vAlign w:val="center"/>
          </w:tcPr>
          <w:p w14:paraId="1A0F6137">
            <w:pPr>
              <w:spacing w:line="400" w:lineRule="exact"/>
              <w:ind w:firstLine="0" w:firstLineChars="0"/>
              <w:rPr>
                <w:sz w:val="18"/>
                <w:szCs w:val="18"/>
                <w:lang w:val="en-US"/>
              </w:rPr>
            </w:pPr>
            <w:r>
              <w:rPr>
                <w:sz w:val="18"/>
                <w:szCs w:val="18"/>
                <w:lang w:val="en-US"/>
              </w:rPr>
              <w:t>1</w:t>
            </w:r>
          </w:p>
        </w:tc>
        <w:tc>
          <w:tcPr>
            <w:tcW w:w="402" w:type="dxa"/>
            <w:vAlign w:val="center"/>
          </w:tcPr>
          <w:p w14:paraId="7E19935F">
            <w:pPr>
              <w:spacing w:line="400" w:lineRule="exact"/>
              <w:ind w:firstLine="0" w:firstLineChars="0"/>
              <w:rPr>
                <w:sz w:val="18"/>
                <w:szCs w:val="18"/>
                <w:lang w:val="en-US"/>
              </w:rPr>
            </w:pPr>
            <w:r>
              <w:rPr>
                <w:sz w:val="18"/>
                <w:szCs w:val="18"/>
                <w:lang w:val="en-US"/>
              </w:rPr>
              <w:t>1</w:t>
            </w:r>
          </w:p>
        </w:tc>
        <w:tc>
          <w:tcPr>
            <w:tcW w:w="402" w:type="dxa"/>
            <w:vAlign w:val="center"/>
          </w:tcPr>
          <w:p w14:paraId="6BB60385">
            <w:pPr>
              <w:spacing w:line="400" w:lineRule="exact"/>
              <w:ind w:firstLine="0" w:firstLineChars="0"/>
              <w:rPr>
                <w:sz w:val="18"/>
                <w:szCs w:val="18"/>
                <w:lang w:val="en-US"/>
              </w:rPr>
            </w:pPr>
            <w:r>
              <w:rPr>
                <w:sz w:val="18"/>
                <w:szCs w:val="18"/>
                <w:lang w:val="en-US"/>
              </w:rPr>
              <w:t>1</w:t>
            </w:r>
          </w:p>
        </w:tc>
        <w:tc>
          <w:tcPr>
            <w:tcW w:w="401" w:type="dxa"/>
            <w:vAlign w:val="center"/>
          </w:tcPr>
          <w:p w14:paraId="35249F4B">
            <w:pPr>
              <w:spacing w:line="400" w:lineRule="exact"/>
              <w:ind w:firstLine="0" w:firstLineChars="0"/>
              <w:rPr>
                <w:sz w:val="18"/>
                <w:szCs w:val="18"/>
                <w:lang w:val="en-US"/>
              </w:rPr>
            </w:pPr>
            <w:r>
              <w:rPr>
                <w:sz w:val="18"/>
                <w:szCs w:val="18"/>
                <w:lang w:val="en-US"/>
              </w:rPr>
              <w:t>1</w:t>
            </w:r>
          </w:p>
        </w:tc>
        <w:tc>
          <w:tcPr>
            <w:tcW w:w="402" w:type="dxa"/>
            <w:vAlign w:val="center"/>
          </w:tcPr>
          <w:p w14:paraId="4D352292">
            <w:pPr>
              <w:spacing w:line="400" w:lineRule="exact"/>
              <w:ind w:firstLine="0" w:firstLineChars="0"/>
              <w:rPr>
                <w:sz w:val="18"/>
                <w:szCs w:val="18"/>
                <w:lang w:val="en-US"/>
              </w:rPr>
            </w:pPr>
            <w:r>
              <w:rPr>
                <w:sz w:val="18"/>
                <w:szCs w:val="18"/>
                <w:lang w:val="en-US"/>
              </w:rPr>
              <w:t>0</w:t>
            </w:r>
          </w:p>
        </w:tc>
        <w:tc>
          <w:tcPr>
            <w:tcW w:w="402" w:type="dxa"/>
            <w:vAlign w:val="center"/>
          </w:tcPr>
          <w:p w14:paraId="4E0B68B6">
            <w:pPr>
              <w:spacing w:line="400" w:lineRule="exact"/>
              <w:ind w:firstLine="0" w:firstLineChars="0"/>
              <w:rPr>
                <w:sz w:val="18"/>
                <w:szCs w:val="18"/>
                <w:lang w:val="en-US"/>
              </w:rPr>
            </w:pPr>
            <w:r>
              <w:rPr>
                <w:sz w:val="18"/>
                <w:szCs w:val="18"/>
                <w:lang w:val="en-US"/>
              </w:rPr>
              <w:t>0</w:t>
            </w:r>
          </w:p>
        </w:tc>
        <w:tc>
          <w:tcPr>
            <w:tcW w:w="401" w:type="dxa"/>
            <w:vAlign w:val="center"/>
          </w:tcPr>
          <w:p w14:paraId="461D17AE">
            <w:pPr>
              <w:spacing w:line="400" w:lineRule="exact"/>
              <w:ind w:firstLine="0" w:firstLineChars="0"/>
              <w:rPr>
                <w:sz w:val="18"/>
                <w:szCs w:val="18"/>
                <w:lang w:val="en-US"/>
              </w:rPr>
            </w:pPr>
            <w:r>
              <w:rPr>
                <w:sz w:val="18"/>
                <w:szCs w:val="18"/>
                <w:lang w:val="en-US"/>
              </w:rPr>
              <w:t>0</w:t>
            </w:r>
          </w:p>
        </w:tc>
        <w:tc>
          <w:tcPr>
            <w:tcW w:w="402" w:type="dxa"/>
            <w:vAlign w:val="center"/>
          </w:tcPr>
          <w:p w14:paraId="2F8D4700">
            <w:pPr>
              <w:spacing w:line="400" w:lineRule="exact"/>
              <w:ind w:firstLine="0" w:firstLineChars="0"/>
              <w:rPr>
                <w:sz w:val="18"/>
                <w:szCs w:val="18"/>
                <w:lang w:val="en-US"/>
              </w:rPr>
            </w:pPr>
            <w:r>
              <w:rPr>
                <w:sz w:val="18"/>
                <w:szCs w:val="18"/>
                <w:lang w:val="en-US"/>
              </w:rPr>
              <w:t>0</w:t>
            </w:r>
          </w:p>
        </w:tc>
        <w:tc>
          <w:tcPr>
            <w:tcW w:w="402" w:type="dxa"/>
            <w:vAlign w:val="center"/>
          </w:tcPr>
          <w:p w14:paraId="71A8CFAC">
            <w:pPr>
              <w:spacing w:line="400" w:lineRule="exact"/>
              <w:ind w:firstLine="0" w:firstLineChars="0"/>
              <w:rPr>
                <w:sz w:val="18"/>
                <w:szCs w:val="18"/>
                <w:lang w:val="en-US"/>
              </w:rPr>
            </w:pPr>
            <w:r>
              <w:rPr>
                <w:sz w:val="18"/>
                <w:szCs w:val="18"/>
                <w:lang w:val="en-US"/>
              </w:rPr>
              <w:t>0</w:t>
            </w:r>
          </w:p>
        </w:tc>
        <w:tc>
          <w:tcPr>
            <w:tcW w:w="402" w:type="dxa"/>
            <w:vAlign w:val="center"/>
          </w:tcPr>
          <w:p w14:paraId="326056C9">
            <w:pPr>
              <w:spacing w:line="400" w:lineRule="exact"/>
              <w:ind w:firstLine="0" w:firstLineChars="0"/>
              <w:rPr>
                <w:sz w:val="18"/>
                <w:szCs w:val="18"/>
                <w:lang w:val="en-US"/>
              </w:rPr>
            </w:pPr>
            <w:r>
              <w:rPr>
                <w:sz w:val="18"/>
                <w:szCs w:val="18"/>
                <w:lang w:val="en-US"/>
              </w:rPr>
              <w:t>0</w:t>
            </w:r>
          </w:p>
        </w:tc>
      </w:tr>
      <w:tr w14:paraId="5F427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C7684E">
            <w:pPr>
              <w:spacing w:line="400" w:lineRule="exact"/>
              <w:ind w:firstLine="0" w:firstLineChars="0"/>
              <w:rPr>
                <w:sz w:val="18"/>
                <w:szCs w:val="18"/>
                <w:lang w:val="en-US"/>
              </w:rPr>
            </w:pPr>
          </w:p>
        </w:tc>
        <w:tc>
          <w:tcPr>
            <w:tcW w:w="401" w:type="dxa"/>
            <w:vAlign w:val="center"/>
          </w:tcPr>
          <w:p w14:paraId="48E95545">
            <w:pPr>
              <w:spacing w:line="400" w:lineRule="exact"/>
              <w:ind w:firstLine="0" w:firstLineChars="0"/>
              <w:rPr>
                <w:sz w:val="18"/>
                <w:szCs w:val="18"/>
                <w:lang w:val="en-US"/>
              </w:rPr>
            </w:pPr>
            <w:r>
              <w:rPr>
                <w:sz w:val="18"/>
                <w:szCs w:val="18"/>
                <w:lang w:val="en-US"/>
              </w:rPr>
              <w:t>0</w:t>
            </w:r>
          </w:p>
        </w:tc>
        <w:tc>
          <w:tcPr>
            <w:tcW w:w="402" w:type="dxa"/>
            <w:vAlign w:val="center"/>
          </w:tcPr>
          <w:p w14:paraId="5286375A">
            <w:pPr>
              <w:spacing w:line="400" w:lineRule="exact"/>
              <w:ind w:firstLine="0" w:firstLineChars="0"/>
              <w:rPr>
                <w:sz w:val="18"/>
                <w:szCs w:val="18"/>
                <w:lang w:val="en-US"/>
              </w:rPr>
            </w:pPr>
            <w:r>
              <w:rPr>
                <w:sz w:val="18"/>
                <w:szCs w:val="18"/>
                <w:lang w:val="en-US"/>
              </w:rPr>
              <w:t>0</w:t>
            </w:r>
          </w:p>
        </w:tc>
        <w:tc>
          <w:tcPr>
            <w:tcW w:w="402" w:type="dxa"/>
            <w:vAlign w:val="center"/>
          </w:tcPr>
          <w:p w14:paraId="5FF992D0">
            <w:pPr>
              <w:spacing w:line="400" w:lineRule="exact"/>
              <w:ind w:firstLine="0" w:firstLineChars="0"/>
              <w:rPr>
                <w:sz w:val="18"/>
                <w:szCs w:val="18"/>
                <w:lang w:val="en-US"/>
              </w:rPr>
            </w:pPr>
            <w:r>
              <w:rPr>
                <w:sz w:val="18"/>
                <w:szCs w:val="18"/>
                <w:lang w:val="en-US"/>
              </w:rPr>
              <w:t>0</w:t>
            </w:r>
          </w:p>
        </w:tc>
        <w:tc>
          <w:tcPr>
            <w:tcW w:w="401" w:type="dxa"/>
            <w:vAlign w:val="center"/>
          </w:tcPr>
          <w:p w14:paraId="2C46D983">
            <w:pPr>
              <w:spacing w:line="400" w:lineRule="exact"/>
              <w:ind w:firstLine="0" w:firstLineChars="0"/>
              <w:rPr>
                <w:sz w:val="18"/>
                <w:szCs w:val="18"/>
                <w:lang w:val="en-US"/>
              </w:rPr>
            </w:pPr>
            <w:r>
              <w:rPr>
                <w:sz w:val="18"/>
                <w:szCs w:val="18"/>
                <w:lang w:val="en-US"/>
              </w:rPr>
              <w:t>0</w:t>
            </w:r>
          </w:p>
        </w:tc>
        <w:tc>
          <w:tcPr>
            <w:tcW w:w="402" w:type="dxa"/>
            <w:vAlign w:val="center"/>
          </w:tcPr>
          <w:p w14:paraId="74F75590">
            <w:pPr>
              <w:spacing w:line="400" w:lineRule="exact"/>
              <w:ind w:firstLine="0" w:firstLineChars="0"/>
              <w:rPr>
                <w:sz w:val="18"/>
                <w:szCs w:val="18"/>
                <w:lang w:val="en-US"/>
              </w:rPr>
            </w:pPr>
            <w:r>
              <w:rPr>
                <w:sz w:val="18"/>
                <w:szCs w:val="18"/>
                <w:lang w:val="en-US"/>
              </w:rPr>
              <w:t>0</w:t>
            </w:r>
          </w:p>
        </w:tc>
        <w:tc>
          <w:tcPr>
            <w:tcW w:w="402" w:type="dxa"/>
            <w:vAlign w:val="center"/>
          </w:tcPr>
          <w:p w14:paraId="4BD879A0">
            <w:pPr>
              <w:spacing w:line="400" w:lineRule="exact"/>
              <w:ind w:firstLine="0" w:firstLineChars="0"/>
              <w:rPr>
                <w:sz w:val="18"/>
                <w:szCs w:val="18"/>
                <w:lang w:val="en-US"/>
              </w:rPr>
            </w:pPr>
            <w:r>
              <w:rPr>
                <w:sz w:val="18"/>
                <w:szCs w:val="18"/>
                <w:lang w:val="en-US"/>
              </w:rPr>
              <w:t>0</w:t>
            </w:r>
          </w:p>
        </w:tc>
        <w:tc>
          <w:tcPr>
            <w:tcW w:w="401" w:type="dxa"/>
            <w:vAlign w:val="center"/>
          </w:tcPr>
          <w:p w14:paraId="0FE97BA2">
            <w:pPr>
              <w:spacing w:line="400" w:lineRule="exact"/>
              <w:ind w:firstLine="0" w:firstLineChars="0"/>
              <w:rPr>
                <w:sz w:val="18"/>
                <w:szCs w:val="18"/>
                <w:lang w:val="en-US"/>
              </w:rPr>
            </w:pPr>
            <w:r>
              <w:rPr>
                <w:sz w:val="18"/>
                <w:szCs w:val="18"/>
                <w:lang w:val="en-US"/>
              </w:rPr>
              <w:t>0</w:t>
            </w:r>
          </w:p>
        </w:tc>
        <w:tc>
          <w:tcPr>
            <w:tcW w:w="402" w:type="dxa"/>
            <w:vAlign w:val="center"/>
          </w:tcPr>
          <w:p w14:paraId="570ED6B8">
            <w:pPr>
              <w:spacing w:line="400" w:lineRule="exact"/>
              <w:ind w:firstLine="0" w:firstLineChars="0"/>
              <w:rPr>
                <w:sz w:val="18"/>
                <w:szCs w:val="18"/>
                <w:lang w:val="en-US"/>
              </w:rPr>
            </w:pPr>
            <w:r>
              <w:rPr>
                <w:sz w:val="18"/>
                <w:szCs w:val="18"/>
                <w:lang w:val="en-US"/>
              </w:rPr>
              <w:t>0</w:t>
            </w:r>
          </w:p>
        </w:tc>
        <w:tc>
          <w:tcPr>
            <w:tcW w:w="402" w:type="dxa"/>
            <w:vAlign w:val="center"/>
          </w:tcPr>
          <w:p w14:paraId="284FC870">
            <w:pPr>
              <w:spacing w:line="400" w:lineRule="exact"/>
              <w:ind w:firstLine="0" w:firstLineChars="0"/>
              <w:rPr>
                <w:sz w:val="18"/>
                <w:szCs w:val="18"/>
                <w:lang w:val="en-US"/>
              </w:rPr>
            </w:pPr>
            <w:r>
              <w:rPr>
                <w:sz w:val="18"/>
                <w:szCs w:val="18"/>
                <w:lang w:val="en-US"/>
              </w:rPr>
              <w:t>0</w:t>
            </w:r>
          </w:p>
        </w:tc>
        <w:tc>
          <w:tcPr>
            <w:tcW w:w="402" w:type="dxa"/>
            <w:vAlign w:val="center"/>
          </w:tcPr>
          <w:p w14:paraId="396E3462">
            <w:pPr>
              <w:spacing w:line="400" w:lineRule="exact"/>
              <w:ind w:firstLine="0" w:firstLineChars="0"/>
              <w:rPr>
                <w:sz w:val="18"/>
                <w:szCs w:val="18"/>
                <w:lang w:val="en-US"/>
              </w:rPr>
            </w:pPr>
            <w:r>
              <w:rPr>
                <w:sz w:val="18"/>
                <w:szCs w:val="18"/>
                <w:lang w:val="en-US"/>
              </w:rPr>
              <w:t>0</w:t>
            </w:r>
          </w:p>
        </w:tc>
        <w:tc>
          <w:tcPr>
            <w:tcW w:w="401" w:type="dxa"/>
            <w:vAlign w:val="center"/>
          </w:tcPr>
          <w:p w14:paraId="595A25DE">
            <w:pPr>
              <w:spacing w:line="400" w:lineRule="exact"/>
              <w:ind w:firstLine="0" w:firstLineChars="0"/>
              <w:rPr>
                <w:sz w:val="18"/>
                <w:szCs w:val="18"/>
                <w:lang w:val="en-US"/>
              </w:rPr>
            </w:pPr>
            <w:r>
              <w:rPr>
                <w:sz w:val="18"/>
                <w:szCs w:val="18"/>
                <w:lang w:val="en-US"/>
              </w:rPr>
              <w:t>0</w:t>
            </w:r>
          </w:p>
        </w:tc>
        <w:tc>
          <w:tcPr>
            <w:tcW w:w="402" w:type="dxa"/>
            <w:vAlign w:val="center"/>
          </w:tcPr>
          <w:p w14:paraId="0D038C2D">
            <w:pPr>
              <w:spacing w:line="400" w:lineRule="exact"/>
              <w:ind w:firstLine="0" w:firstLineChars="0"/>
              <w:rPr>
                <w:sz w:val="18"/>
                <w:szCs w:val="18"/>
                <w:lang w:val="en-US"/>
              </w:rPr>
            </w:pPr>
            <w:r>
              <w:rPr>
                <w:sz w:val="18"/>
                <w:szCs w:val="18"/>
                <w:lang w:val="en-US"/>
              </w:rPr>
              <w:t>0</w:t>
            </w:r>
          </w:p>
        </w:tc>
        <w:tc>
          <w:tcPr>
            <w:tcW w:w="402" w:type="dxa"/>
            <w:vAlign w:val="center"/>
          </w:tcPr>
          <w:p w14:paraId="3FFC58B8">
            <w:pPr>
              <w:spacing w:line="400" w:lineRule="exact"/>
              <w:ind w:firstLine="0" w:firstLineChars="0"/>
              <w:rPr>
                <w:sz w:val="18"/>
                <w:szCs w:val="18"/>
                <w:lang w:val="en-US"/>
              </w:rPr>
            </w:pPr>
            <w:r>
              <w:rPr>
                <w:sz w:val="18"/>
                <w:szCs w:val="18"/>
                <w:lang w:val="en-US"/>
              </w:rPr>
              <w:t>0</w:t>
            </w:r>
          </w:p>
        </w:tc>
        <w:tc>
          <w:tcPr>
            <w:tcW w:w="401" w:type="dxa"/>
            <w:vAlign w:val="center"/>
          </w:tcPr>
          <w:p w14:paraId="08713DBB">
            <w:pPr>
              <w:spacing w:line="400" w:lineRule="exact"/>
              <w:ind w:firstLine="0" w:firstLineChars="0"/>
              <w:rPr>
                <w:sz w:val="18"/>
                <w:szCs w:val="18"/>
                <w:lang w:val="en-US"/>
              </w:rPr>
            </w:pPr>
            <w:r>
              <w:rPr>
                <w:sz w:val="18"/>
                <w:szCs w:val="18"/>
                <w:lang w:val="en-US"/>
              </w:rPr>
              <w:t>0</w:t>
            </w:r>
          </w:p>
        </w:tc>
        <w:tc>
          <w:tcPr>
            <w:tcW w:w="402" w:type="dxa"/>
            <w:vAlign w:val="center"/>
          </w:tcPr>
          <w:p w14:paraId="6F7C62B2">
            <w:pPr>
              <w:spacing w:line="400" w:lineRule="exact"/>
              <w:ind w:firstLine="0" w:firstLineChars="0"/>
              <w:rPr>
                <w:sz w:val="18"/>
                <w:szCs w:val="18"/>
                <w:lang w:val="en-US"/>
              </w:rPr>
            </w:pPr>
            <w:r>
              <w:rPr>
                <w:sz w:val="18"/>
                <w:szCs w:val="18"/>
                <w:lang w:val="en-US"/>
              </w:rPr>
              <w:t>0</w:t>
            </w:r>
          </w:p>
        </w:tc>
        <w:tc>
          <w:tcPr>
            <w:tcW w:w="402" w:type="dxa"/>
            <w:vAlign w:val="center"/>
          </w:tcPr>
          <w:p w14:paraId="654E12A2">
            <w:pPr>
              <w:spacing w:line="400" w:lineRule="exact"/>
              <w:ind w:firstLine="0" w:firstLineChars="0"/>
              <w:rPr>
                <w:sz w:val="18"/>
                <w:szCs w:val="18"/>
                <w:lang w:val="en-US"/>
              </w:rPr>
            </w:pPr>
            <w:r>
              <w:rPr>
                <w:sz w:val="18"/>
                <w:szCs w:val="18"/>
                <w:lang w:val="en-US"/>
              </w:rPr>
              <w:t>0</w:t>
            </w:r>
          </w:p>
        </w:tc>
        <w:tc>
          <w:tcPr>
            <w:tcW w:w="402" w:type="dxa"/>
            <w:vAlign w:val="center"/>
          </w:tcPr>
          <w:p w14:paraId="7064EB76">
            <w:pPr>
              <w:spacing w:line="400" w:lineRule="exact"/>
              <w:ind w:firstLine="0" w:firstLineChars="0"/>
              <w:rPr>
                <w:sz w:val="18"/>
                <w:szCs w:val="18"/>
                <w:lang w:val="en-US"/>
              </w:rPr>
            </w:pPr>
            <w:r>
              <w:rPr>
                <w:sz w:val="18"/>
                <w:szCs w:val="18"/>
                <w:lang w:val="en-US"/>
              </w:rPr>
              <w:t>0</w:t>
            </w:r>
          </w:p>
        </w:tc>
        <w:tc>
          <w:tcPr>
            <w:tcW w:w="401" w:type="dxa"/>
            <w:vAlign w:val="center"/>
          </w:tcPr>
          <w:p w14:paraId="35AD685E">
            <w:pPr>
              <w:spacing w:line="400" w:lineRule="exact"/>
              <w:ind w:firstLine="0" w:firstLineChars="0"/>
              <w:rPr>
                <w:sz w:val="18"/>
                <w:szCs w:val="18"/>
                <w:lang w:val="en-US"/>
              </w:rPr>
            </w:pPr>
            <w:r>
              <w:rPr>
                <w:sz w:val="18"/>
                <w:szCs w:val="18"/>
                <w:lang w:val="en-US"/>
              </w:rPr>
              <w:t>0</w:t>
            </w:r>
          </w:p>
        </w:tc>
        <w:tc>
          <w:tcPr>
            <w:tcW w:w="402" w:type="dxa"/>
            <w:vAlign w:val="center"/>
          </w:tcPr>
          <w:p w14:paraId="3A0AAA62">
            <w:pPr>
              <w:spacing w:line="400" w:lineRule="exact"/>
              <w:ind w:firstLine="0" w:firstLineChars="0"/>
              <w:rPr>
                <w:sz w:val="18"/>
                <w:szCs w:val="18"/>
                <w:lang w:val="en-US"/>
              </w:rPr>
            </w:pPr>
            <w:r>
              <w:rPr>
                <w:sz w:val="18"/>
                <w:szCs w:val="18"/>
                <w:lang w:val="en-US"/>
              </w:rPr>
              <w:t>0</w:t>
            </w:r>
          </w:p>
        </w:tc>
        <w:tc>
          <w:tcPr>
            <w:tcW w:w="402" w:type="dxa"/>
            <w:vAlign w:val="center"/>
          </w:tcPr>
          <w:p w14:paraId="0D5707F5">
            <w:pPr>
              <w:spacing w:line="400" w:lineRule="exact"/>
              <w:ind w:firstLine="0" w:firstLineChars="0"/>
              <w:rPr>
                <w:sz w:val="18"/>
                <w:szCs w:val="18"/>
                <w:lang w:val="en-US"/>
              </w:rPr>
            </w:pPr>
            <w:r>
              <w:rPr>
                <w:sz w:val="18"/>
                <w:szCs w:val="18"/>
                <w:lang w:val="en-US"/>
              </w:rPr>
              <w:t>0</w:t>
            </w:r>
          </w:p>
        </w:tc>
        <w:tc>
          <w:tcPr>
            <w:tcW w:w="401" w:type="dxa"/>
            <w:vAlign w:val="center"/>
          </w:tcPr>
          <w:p w14:paraId="283A040A">
            <w:pPr>
              <w:spacing w:line="400" w:lineRule="exact"/>
              <w:ind w:firstLine="0" w:firstLineChars="0"/>
              <w:rPr>
                <w:sz w:val="18"/>
                <w:szCs w:val="18"/>
                <w:lang w:val="en-US"/>
              </w:rPr>
            </w:pPr>
            <w:r>
              <w:rPr>
                <w:sz w:val="18"/>
                <w:szCs w:val="18"/>
                <w:lang w:val="en-US"/>
              </w:rPr>
              <w:t>0</w:t>
            </w:r>
          </w:p>
        </w:tc>
        <w:tc>
          <w:tcPr>
            <w:tcW w:w="402" w:type="dxa"/>
            <w:vAlign w:val="center"/>
          </w:tcPr>
          <w:p w14:paraId="2698A51B">
            <w:pPr>
              <w:spacing w:line="400" w:lineRule="exact"/>
              <w:ind w:firstLine="0" w:firstLineChars="0"/>
              <w:rPr>
                <w:sz w:val="18"/>
                <w:szCs w:val="18"/>
                <w:lang w:val="en-US"/>
              </w:rPr>
            </w:pPr>
            <w:r>
              <w:rPr>
                <w:sz w:val="18"/>
                <w:szCs w:val="18"/>
                <w:lang w:val="en-US"/>
              </w:rPr>
              <w:t>0</w:t>
            </w:r>
          </w:p>
        </w:tc>
        <w:tc>
          <w:tcPr>
            <w:tcW w:w="402" w:type="dxa"/>
            <w:vAlign w:val="center"/>
          </w:tcPr>
          <w:p w14:paraId="1CDF6E6B">
            <w:pPr>
              <w:spacing w:line="400" w:lineRule="exact"/>
              <w:ind w:firstLine="0" w:firstLineChars="0"/>
              <w:rPr>
                <w:sz w:val="18"/>
                <w:szCs w:val="18"/>
                <w:lang w:val="en-US"/>
              </w:rPr>
            </w:pPr>
            <w:r>
              <w:rPr>
                <w:sz w:val="18"/>
                <w:szCs w:val="18"/>
                <w:lang w:val="en-US"/>
              </w:rPr>
              <w:t>0</w:t>
            </w:r>
          </w:p>
        </w:tc>
        <w:tc>
          <w:tcPr>
            <w:tcW w:w="402" w:type="dxa"/>
            <w:vAlign w:val="center"/>
          </w:tcPr>
          <w:p w14:paraId="51F1D7D6">
            <w:pPr>
              <w:spacing w:line="400" w:lineRule="exact"/>
              <w:ind w:firstLine="0" w:firstLineChars="0"/>
              <w:rPr>
                <w:sz w:val="18"/>
                <w:szCs w:val="18"/>
                <w:lang w:val="en-US"/>
              </w:rPr>
            </w:pPr>
            <w:r>
              <w:rPr>
                <w:sz w:val="18"/>
                <w:szCs w:val="18"/>
                <w:lang w:val="en-US"/>
              </w:rPr>
              <w:t>0</w:t>
            </w:r>
          </w:p>
        </w:tc>
      </w:tr>
    </w:tbl>
    <w:p w14:paraId="2CE8817A">
      <w:r>
        <w:t>供冷期：</w:t>
      </w:r>
    </w:p>
    <w:p w14:paraId="7679B18C"/>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793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9869739">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DB46B0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936251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8B3BC9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B3A5FA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BFB7910">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B6A64B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7A1C8D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26F2FF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FBA584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28DACD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F16DA3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6DCB33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993054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9A870D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D0E05E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AE17AB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00D7FD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17FCE3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33F0EC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AFA425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E0A194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3F3198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C8D0B7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0EB4EA2">
            <w:pPr>
              <w:spacing w:line="400" w:lineRule="exact"/>
              <w:ind w:firstLine="0" w:firstLineChars="0"/>
              <w:rPr>
                <w:sz w:val="18"/>
                <w:szCs w:val="18"/>
                <w:lang w:val="en-US"/>
              </w:rPr>
            </w:pPr>
            <w:r>
              <w:rPr>
                <w:sz w:val="18"/>
                <w:szCs w:val="18"/>
                <w:lang w:val="en-US"/>
              </w:rPr>
              <w:t>24</w:t>
            </w:r>
          </w:p>
        </w:tc>
      </w:tr>
      <w:tr w14:paraId="5CEE6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752719">
            <w:pPr>
              <w:spacing w:line="400" w:lineRule="exact"/>
              <w:ind w:firstLine="0" w:firstLineChars="0"/>
              <w:rPr>
                <w:sz w:val="18"/>
                <w:szCs w:val="18"/>
                <w:lang w:val="en-US"/>
              </w:rPr>
            </w:pPr>
            <w:r>
              <w:rPr>
                <w:sz w:val="18"/>
                <w:szCs w:val="18"/>
                <w:lang w:val="en-US"/>
              </w:rPr>
              <w:t>自动</w:t>
            </w:r>
          </w:p>
        </w:tc>
        <w:tc>
          <w:tcPr>
            <w:tcW w:w="401" w:type="dxa"/>
            <w:vAlign w:val="center"/>
          </w:tcPr>
          <w:p w14:paraId="386090E2">
            <w:pPr>
              <w:spacing w:line="400" w:lineRule="exact"/>
              <w:ind w:firstLine="0" w:firstLineChars="0"/>
              <w:rPr>
                <w:sz w:val="18"/>
                <w:szCs w:val="18"/>
                <w:lang w:val="en-US"/>
              </w:rPr>
            </w:pPr>
            <w:r>
              <w:rPr>
                <w:sz w:val="18"/>
                <w:szCs w:val="18"/>
                <w:lang w:val="en-US"/>
              </w:rPr>
              <w:t>0</w:t>
            </w:r>
          </w:p>
        </w:tc>
        <w:tc>
          <w:tcPr>
            <w:tcW w:w="402" w:type="dxa"/>
            <w:vAlign w:val="center"/>
          </w:tcPr>
          <w:p w14:paraId="1F9C0554">
            <w:pPr>
              <w:spacing w:line="400" w:lineRule="exact"/>
              <w:ind w:firstLine="0" w:firstLineChars="0"/>
              <w:rPr>
                <w:sz w:val="18"/>
                <w:szCs w:val="18"/>
                <w:lang w:val="en-US"/>
              </w:rPr>
            </w:pPr>
            <w:r>
              <w:rPr>
                <w:sz w:val="18"/>
                <w:szCs w:val="18"/>
                <w:lang w:val="en-US"/>
              </w:rPr>
              <w:t>0</w:t>
            </w:r>
          </w:p>
        </w:tc>
        <w:tc>
          <w:tcPr>
            <w:tcW w:w="402" w:type="dxa"/>
            <w:vAlign w:val="center"/>
          </w:tcPr>
          <w:p w14:paraId="5F4BE985">
            <w:pPr>
              <w:spacing w:line="400" w:lineRule="exact"/>
              <w:ind w:firstLine="0" w:firstLineChars="0"/>
              <w:rPr>
                <w:sz w:val="18"/>
                <w:szCs w:val="18"/>
                <w:lang w:val="en-US"/>
              </w:rPr>
            </w:pPr>
            <w:r>
              <w:rPr>
                <w:sz w:val="18"/>
                <w:szCs w:val="18"/>
                <w:lang w:val="en-US"/>
              </w:rPr>
              <w:t>0</w:t>
            </w:r>
          </w:p>
        </w:tc>
        <w:tc>
          <w:tcPr>
            <w:tcW w:w="401" w:type="dxa"/>
            <w:vAlign w:val="center"/>
          </w:tcPr>
          <w:p w14:paraId="61DAD329">
            <w:pPr>
              <w:spacing w:line="400" w:lineRule="exact"/>
              <w:ind w:firstLine="0" w:firstLineChars="0"/>
              <w:rPr>
                <w:sz w:val="18"/>
                <w:szCs w:val="18"/>
                <w:lang w:val="en-US"/>
              </w:rPr>
            </w:pPr>
            <w:r>
              <w:rPr>
                <w:sz w:val="18"/>
                <w:szCs w:val="18"/>
                <w:lang w:val="en-US"/>
              </w:rPr>
              <w:t>0</w:t>
            </w:r>
          </w:p>
        </w:tc>
        <w:tc>
          <w:tcPr>
            <w:tcW w:w="402" w:type="dxa"/>
            <w:vAlign w:val="center"/>
          </w:tcPr>
          <w:p w14:paraId="48E7C9AA">
            <w:pPr>
              <w:spacing w:line="400" w:lineRule="exact"/>
              <w:ind w:firstLine="0" w:firstLineChars="0"/>
              <w:rPr>
                <w:sz w:val="18"/>
                <w:szCs w:val="18"/>
                <w:lang w:val="en-US"/>
              </w:rPr>
            </w:pPr>
            <w:r>
              <w:rPr>
                <w:sz w:val="18"/>
                <w:szCs w:val="18"/>
                <w:lang w:val="en-US"/>
              </w:rPr>
              <w:t>0</w:t>
            </w:r>
          </w:p>
        </w:tc>
        <w:tc>
          <w:tcPr>
            <w:tcW w:w="402" w:type="dxa"/>
            <w:vAlign w:val="center"/>
          </w:tcPr>
          <w:p w14:paraId="7E486EEC">
            <w:pPr>
              <w:spacing w:line="400" w:lineRule="exact"/>
              <w:ind w:firstLine="0" w:firstLineChars="0"/>
              <w:rPr>
                <w:sz w:val="18"/>
                <w:szCs w:val="18"/>
                <w:lang w:val="en-US"/>
              </w:rPr>
            </w:pPr>
            <w:r>
              <w:rPr>
                <w:sz w:val="18"/>
                <w:szCs w:val="18"/>
                <w:lang w:val="en-US"/>
              </w:rPr>
              <w:t>0</w:t>
            </w:r>
          </w:p>
        </w:tc>
        <w:tc>
          <w:tcPr>
            <w:tcW w:w="401" w:type="dxa"/>
            <w:vAlign w:val="center"/>
          </w:tcPr>
          <w:p w14:paraId="6C21D4B5">
            <w:pPr>
              <w:spacing w:line="400" w:lineRule="exact"/>
              <w:ind w:firstLine="0" w:firstLineChars="0"/>
              <w:rPr>
                <w:sz w:val="18"/>
                <w:szCs w:val="18"/>
                <w:lang w:val="en-US"/>
              </w:rPr>
            </w:pPr>
            <w:r>
              <w:rPr>
                <w:sz w:val="18"/>
                <w:szCs w:val="18"/>
                <w:lang w:val="en-US"/>
              </w:rPr>
              <w:t>1</w:t>
            </w:r>
          </w:p>
        </w:tc>
        <w:tc>
          <w:tcPr>
            <w:tcW w:w="402" w:type="dxa"/>
            <w:vAlign w:val="center"/>
          </w:tcPr>
          <w:p w14:paraId="4630543C">
            <w:pPr>
              <w:spacing w:line="400" w:lineRule="exact"/>
              <w:ind w:firstLine="0" w:firstLineChars="0"/>
              <w:rPr>
                <w:sz w:val="18"/>
                <w:szCs w:val="18"/>
                <w:lang w:val="en-US"/>
              </w:rPr>
            </w:pPr>
            <w:r>
              <w:rPr>
                <w:sz w:val="18"/>
                <w:szCs w:val="18"/>
                <w:lang w:val="en-US"/>
              </w:rPr>
              <w:t>1</w:t>
            </w:r>
          </w:p>
        </w:tc>
        <w:tc>
          <w:tcPr>
            <w:tcW w:w="402" w:type="dxa"/>
            <w:vAlign w:val="center"/>
          </w:tcPr>
          <w:p w14:paraId="2DA58701">
            <w:pPr>
              <w:spacing w:line="400" w:lineRule="exact"/>
              <w:ind w:firstLine="0" w:firstLineChars="0"/>
              <w:rPr>
                <w:sz w:val="18"/>
                <w:szCs w:val="18"/>
                <w:lang w:val="en-US"/>
              </w:rPr>
            </w:pPr>
            <w:r>
              <w:rPr>
                <w:sz w:val="18"/>
                <w:szCs w:val="18"/>
                <w:lang w:val="en-US"/>
              </w:rPr>
              <w:t>1</w:t>
            </w:r>
          </w:p>
        </w:tc>
        <w:tc>
          <w:tcPr>
            <w:tcW w:w="402" w:type="dxa"/>
            <w:vAlign w:val="center"/>
          </w:tcPr>
          <w:p w14:paraId="3EB12297">
            <w:pPr>
              <w:spacing w:line="400" w:lineRule="exact"/>
              <w:ind w:firstLine="0" w:firstLineChars="0"/>
              <w:rPr>
                <w:sz w:val="18"/>
                <w:szCs w:val="18"/>
                <w:lang w:val="en-US"/>
              </w:rPr>
            </w:pPr>
            <w:r>
              <w:rPr>
                <w:sz w:val="18"/>
                <w:szCs w:val="18"/>
                <w:lang w:val="en-US"/>
              </w:rPr>
              <w:t>1</w:t>
            </w:r>
          </w:p>
        </w:tc>
        <w:tc>
          <w:tcPr>
            <w:tcW w:w="401" w:type="dxa"/>
            <w:vAlign w:val="center"/>
          </w:tcPr>
          <w:p w14:paraId="5582171A">
            <w:pPr>
              <w:spacing w:line="400" w:lineRule="exact"/>
              <w:ind w:firstLine="0" w:firstLineChars="0"/>
              <w:rPr>
                <w:sz w:val="18"/>
                <w:szCs w:val="18"/>
                <w:lang w:val="en-US"/>
              </w:rPr>
            </w:pPr>
            <w:r>
              <w:rPr>
                <w:sz w:val="18"/>
                <w:szCs w:val="18"/>
                <w:lang w:val="en-US"/>
              </w:rPr>
              <w:t>1</w:t>
            </w:r>
          </w:p>
        </w:tc>
        <w:tc>
          <w:tcPr>
            <w:tcW w:w="402" w:type="dxa"/>
            <w:vAlign w:val="center"/>
          </w:tcPr>
          <w:p w14:paraId="07069D4E">
            <w:pPr>
              <w:spacing w:line="400" w:lineRule="exact"/>
              <w:ind w:firstLine="0" w:firstLineChars="0"/>
              <w:rPr>
                <w:sz w:val="18"/>
                <w:szCs w:val="18"/>
                <w:lang w:val="en-US"/>
              </w:rPr>
            </w:pPr>
            <w:r>
              <w:rPr>
                <w:sz w:val="18"/>
                <w:szCs w:val="18"/>
                <w:lang w:val="en-US"/>
              </w:rPr>
              <w:t>1</w:t>
            </w:r>
          </w:p>
        </w:tc>
        <w:tc>
          <w:tcPr>
            <w:tcW w:w="402" w:type="dxa"/>
            <w:vAlign w:val="center"/>
          </w:tcPr>
          <w:p w14:paraId="60C11653">
            <w:pPr>
              <w:spacing w:line="400" w:lineRule="exact"/>
              <w:ind w:firstLine="0" w:firstLineChars="0"/>
              <w:rPr>
                <w:sz w:val="18"/>
                <w:szCs w:val="18"/>
                <w:lang w:val="en-US"/>
              </w:rPr>
            </w:pPr>
            <w:r>
              <w:rPr>
                <w:sz w:val="18"/>
                <w:szCs w:val="18"/>
                <w:lang w:val="en-US"/>
              </w:rPr>
              <w:t>1</w:t>
            </w:r>
          </w:p>
        </w:tc>
        <w:tc>
          <w:tcPr>
            <w:tcW w:w="401" w:type="dxa"/>
            <w:vAlign w:val="center"/>
          </w:tcPr>
          <w:p w14:paraId="44241222">
            <w:pPr>
              <w:spacing w:line="400" w:lineRule="exact"/>
              <w:ind w:firstLine="0" w:firstLineChars="0"/>
              <w:rPr>
                <w:sz w:val="18"/>
                <w:szCs w:val="18"/>
                <w:lang w:val="en-US"/>
              </w:rPr>
            </w:pPr>
            <w:r>
              <w:rPr>
                <w:sz w:val="18"/>
                <w:szCs w:val="18"/>
                <w:lang w:val="en-US"/>
              </w:rPr>
              <w:t>1</w:t>
            </w:r>
          </w:p>
        </w:tc>
        <w:tc>
          <w:tcPr>
            <w:tcW w:w="402" w:type="dxa"/>
            <w:vAlign w:val="center"/>
          </w:tcPr>
          <w:p w14:paraId="2C5BF5FB">
            <w:pPr>
              <w:spacing w:line="400" w:lineRule="exact"/>
              <w:ind w:firstLine="0" w:firstLineChars="0"/>
              <w:rPr>
                <w:sz w:val="18"/>
                <w:szCs w:val="18"/>
                <w:lang w:val="en-US"/>
              </w:rPr>
            </w:pPr>
            <w:r>
              <w:rPr>
                <w:sz w:val="18"/>
                <w:szCs w:val="18"/>
                <w:lang w:val="en-US"/>
              </w:rPr>
              <w:t>1</w:t>
            </w:r>
          </w:p>
        </w:tc>
        <w:tc>
          <w:tcPr>
            <w:tcW w:w="402" w:type="dxa"/>
            <w:vAlign w:val="center"/>
          </w:tcPr>
          <w:p w14:paraId="03173E04">
            <w:pPr>
              <w:spacing w:line="400" w:lineRule="exact"/>
              <w:ind w:firstLine="0" w:firstLineChars="0"/>
              <w:rPr>
                <w:sz w:val="18"/>
                <w:szCs w:val="18"/>
                <w:lang w:val="en-US"/>
              </w:rPr>
            </w:pPr>
            <w:r>
              <w:rPr>
                <w:sz w:val="18"/>
                <w:szCs w:val="18"/>
                <w:lang w:val="en-US"/>
              </w:rPr>
              <w:t>1</w:t>
            </w:r>
          </w:p>
        </w:tc>
        <w:tc>
          <w:tcPr>
            <w:tcW w:w="402" w:type="dxa"/>
            <w:vAlign w:val="center"/>
          </w:tcPr>
          <w:p w14:paraId="12A8FFC0">
            <w:pPr>
              <w:spacing w:line="400" w:lineRule="exact"/>
              <w:ind w:firstLine="0" w:firstLineChars="0"/>
              <w:rPr>
                <w:sz w:val="18"/>
                <w:szCs w:val="18"/>
                <w:lang w:val="en-US"/>
              </w:rPr>
            </w:pPr>
            <w:r>
              <w:rPr>
                <w:sz w:val="18"/>
                <w:szCs w:val="18"/>
                <w:lang w:val="en-US"/>
              </w:rPr>
              <w:t>1</w:t>
            </w:r>
          </w:p>
        </w:tc>
        <w:tc>
          <w:tcPr>
            <w:tcW w:w="401" w:type="dxa"/>
            <w:vAlign w:val="center"/>
          </w:tcPr>
          <w:p w14:paraId="6BF3892B">
            <w:pPr>
              <w:spacing w:line="400" w:lineRule="exact"/>
              <w:ind w:firstLine="0" w:firstLineChars="0"/>
              <w:rPr>
                <w:sz w:val="18"/>
                <w:szCs w:val="18"/>
                <w:lang w:val="en-US"/>
              </w:rPr>
            </w:pPr>
            <w:r>
              <w:rPr>
                <w:sz w:val="18"/>
                <w:szCs w:val="18"/>
                <w:lang w:val="en-US"/>
              </w:rPr>
              <w:t>1</w:t>
            </w:r>
          </w:p>
        </w:tc>
        <w:tc>
          <w:tcPr>
            <w:tcW w:w="402" w:type="dxa"/>
            <w:vAlign w:val="center"/>
          </w:tcPr>
          <w:p w14:paraId="29D4997C">
            <w:pPr>
              <w:spacing w:line="400" w:lineRule="exact"/>
              <w:ind w:firstLine="0" w:firstLineChars="0"/>
              <w:rPr>
                <w:sz w:val="18"/>
                <w:szCs w:val="18"/>
                <w:lang w:val="en-US"/>
              </w:rPr>
            </w:pPr>
            <w:r>
              <w:rPr>
                <w:sz w:val="18"/>
                <w:szCs w:val="18"/>
                <w:lang w:val="en-US"/>
              </w:rPr>
              <w:t>0</w:t>
            </w:r>
          </w:p>
        </w:tc>
        <w:tc>
          <w:tcPr>
            <w:tcW w:w="402" w:type="dxa"/>
            <w:vAlign w:val="center"/>
          </w:tcPr>
          <w:p w14:paraId="50AB53B9">
            <w:pPr>
              <w:spacing w:line="400" w:lineRule="exact"/>
              <w:ind w:firstLine="0" w:firstLineChars="0"/>
              <w:rPr>
                <w:sz w:val="18"/>
                <w:szCs w:val="18"/>
                <w:lang w:val="en-US"/>
              </w:rPr>
            </w:pPr>
            <w:r>
              <w:rPr>
                <w:sz w:val="18"/>
                <w:szCs w:val="18"/>
                <w:lang w:val="en-US"/>
              </w:rPr>
              <w:t>0</w:t>
            </w:r>
          </w:p>
        </w:tc>
        <w:tc>
          <w:tcPr>
            <w:tcW w:w="401" w:type="dxa"/>
            <w:vAlign w:val="center"/>
          </w:tcPr>
          <w:p w14:paraId="02049E8D">
            <w:pPr>
              <w:spacing w:line="400" w:lineRule="exact"/>
              <w:ind w:firstLine="0" w:firstLineChars="0"/>
              <w:rPr>
                <w:sz w:val="18"/>
                <w:szCs w:val="18"/>
                <w:lang w:val="en-US"/>
              </w:rPr>
            </w:pPr>
            <w:r>
              <w:rPr>
                <w:sz w:val="18"/>
                <w:szCs w:val="18"/>
                <w:lang w:val="en-US"/>
              </w:rPr>
              <w:t>0</w:t>
            </w:r>
          </w:p>
        </w:tc>
        <w:tc>
          <w:tcPr>
            <w:tcW w:w="402" w:type="dxa"/>
            <w:vAlign w:val="center"/>
          </w:tcPr>
          <w:p w14:paraId="1483772E">
            <w:pPr>
              <w:spacing w:line="400" w:lineRule="exact"/>
              <w:ind w:firstLine="0" w:firstLineChars="0"/>
              <w:rPr>
                <w:sz w:val="18"/>
                <w:szCs w:val="18"/>
                <w:lang w:val="en-US"/>
              </w:rPr>
            </w:pPr>
            <w:r>
              <w:rPr>
                <w:sz w:val="18"/>
                <w:szCs w:val="18"/>
                <w:lang w:val="en-US"/>
              </w:rPr>
              <w:t>0</w:t>
            </w:r>
          </w:p>
        </w:tc>
        <w:tc>
          <w:tcPr>
            <w:tcW w:w="402" w:type="dxa"/>
            <w:vAlign w:val="center"/>
          </w:tcPr>
          <w:p w14:paraId="386615F4">
            <w:pPr>
              <w:spacing w:line="400" w:lineRule="exact"/>
              <w:ind w:firstLine="0" w:firstLineChars="0"/>
              <w:rPr>
                <w:sz w:val="18"/>
                <w:szCs w:val="18"/>
                <w:lang w:val="en-US"/>
              </w:rPr>
            </w:pPr>
            <w:r>
              <w:rPr>
                <w:sz w:val="18"/>
                <w:szCs w:val="18"/>
                <w:lang w:val="en-US"/>
              </w:rPr>
              <w:t>0</w:t>
            </w:r>
          </w:p>
        </w:tc>
        <w:tc>
          <w:tcPr>
            <w:tcW w:w="402" w:type="dxa"/>
            <w:vAlign w:val="center"/>
          </w:tcPr>
          <w:p w14:paraId="570CCCB5">
            <w:pPr>
              <w:spacing w:line="400" w:lineRule="exact"/>
              <w:ind w:firstLine="0" w:firstLineChars="0"/>
              <w:rPr>
                <w:sz w:val="18"/>
                <w:szCs w:val="18"/>
                <w:lang w:val="en-US"/>
              </w:rPr>
            </w:pPr>
            <w:r>
              <w:rPr>
                <w:sz w:val="18"/>
                <w:szCs w:val="18"/>
                <w:lang w:val="en-US"/>
              </w:rPr>
              <w:t>0</w:t>
            </w:r>
          </w:p>
        </w:tc>
      </w:tr>
      <w:tr w14:paraId="197CF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14324A">
            <w:pPr>
              <w:spacing w:line="400" w:lineRule="exact"/>
              <w:ind w:firstLine="0" w:firstLineChars="0"/>
              <w:rPr>
                <w:sz w:val="18"/>
                <w:szCs w:val="18"/>
                <w:lang w:val="en-US"/>
              </w:rPr>
            </w:pPr>
          </w:p>
        </w:tc>
        <w:tc>
          <w:tcPr>
            <w:tcW w:w="401" w:type="dxa"/>
            <w:vAlign w:val="center"/>
          </w:tcPr>
          <w:p w14:paraId="6D0A9E9A">
            <w:pPr>
              <w:spacing w:line="400" w:lineRule="exact"/>
              <w:ind w:firstLine="0" w:firstLineChars="0"/>
              <w:rPr>
                <w:sz w:val="18"/>
                <w:szCs w:val="18"/>
                <w:lang w:val="en-US"/>
              </w:rPr>
            </w:pPr>
            <w:r>
              <w:rPr>
                <w:sz w:val="18"/>
                <w:szCs w:val="18"/>
                <w:lang w:val="en-US"/>
              </w:rPr>
              <w:t>0</w:t>
            </w:r>
          </w:p>
        </w:tc>
        <w:tc>
          <w:tcPr>
            <w:tcW w:w="402" w:type="dxa"/>
            <w:vAlign w:val="center"/>
          </w:tcPr>
          <w:p w14:paraId="218E103E">
            <w:pPr>
              <w:spacing w:line="400" w:lineRule="exact"/>
              <w:ind w:firstLine="0" w:firstLineChars="0"/>
              <w:rPr>
                <w:sz w:val="18"/>
                <w:szCs w:val="18"/>
                <w:lang w:val="en-US"/>
              </w:rPr>
            </w:pPr>
            <w:r>
              <w:rPr>
                <w:sz w:val="18"/>
                <w:szCs w:val="18"/>
                <w:lang w:val="en-US"/>
              </w:rPr>
              <w:t>0</w:t>
            </w:r>
          </w:p>
        </w:tc>
        <w:tc>
          <w:tcPr>
            <w:tcW w:w="402" w:type="dxa"/>
            <w:vAlign w:val="center"/>
          </w:tcPr>
          <w:p w14:paraId="172C8B9F">
            <w:pPr>
              <w:spacing w:line="400" w:lineRule="exact"/>
              <w:ind w:firstLine="0" w:firstLineChars="0"/>
              <w:rPr>
                <w:sz w:val="18"/>
                <w:szCs w:val="18"/>
                <w:lang w:val="en-US"/>
              </w:rPr>
            </w:pPr>
            <w:r>
              <w:rPr>
                <w:sz w:val="18"/>
                <w:szCs w:val="18"/>
                <w:lang w:val="en-US"/>
              </w:rPr>
              <w:t>0</w:t>
            </w:r>
          </w:p>
        </w:tc>
        <w:tc>
          <w:tcPr>
            <w:tcW w:w="401" w:type="dxa"/>
            <w:vAlign w:val="center"/>
          </w:tcPr>
          <w:p w14:paraId="57AD9B40">
            <w:pPr>
              <w:spacing w:line="400" w:lineRule="exact"/>
              <w:ind w:firstLine="0" w:firstLineChars="0"/>
              <w:rPr>
                <w:sz w:val="18"/>
                <w:szCs w:val="18"/>
                <w:lang w:val="en-US"/>
              </w:rPr>
            </w:pPr>
            <w:r>
              <w:rPr>
                <w:sz w:val="18"/>
                <w:szCs w:val="18"/>
                <w:lang w:val="en-US"/>
              </w:rPr>
              <w:t>0</w:t>
            </w:r>
          </w:p>
        </w:tc>
        <w:tc>
          <w:tcPr>
            <w:tcW w:w="402" w:type="dxa"/>
            <w:vAlign w:val="center"/>
          </w:tcPr>
          <w:p w14:paraId="72054CE3">
            <w:pPr>
              <w:spacing w:line="400" w:lineRule="exact"/>
              <w:ind w:firstLine="0" w:firstLineChars="0"/>
              <w:rPr>
                <w:sz w:val="18"/>
                <w:szCs w:val="18"/>
                <w:lang w:val="en-US"/>
              </w:rPr>
            </w:pPr>
            <w:r>
              <w:rPr>
                <w:sz w:val="18"/>
                <w:szCs w:val="18"/>
                <w:lang w:val="en-US"/>
              </w:rPr>
              <w:t>0</w:t>
            </w:r>
          </w:p>
        </w:tc>
        <w:tc>
          <w:tcPr>
            <w:tcW w:w="402" w:type="dxa"/>
            <w:vAlign w:val="center"/>
          </w:tcPr>
          <w:p w14:paraId="3F66FB3D">
            <w:pPr>
              <w:spacing w:line="400" w:lineRule="exact"/>
              <w:ind w:firstLine="0" w:firstLineChars="0"/>
              <w:rPr>
                <w:sz w:val="18"/>
                <w:szCs w:val="18"/>
                <w:lang w:val="en-US"/>
              </w:rPr>
            </w:pPr>
            <w:r>
              <w:rPr>
                <w:sz w:val="18"/>
                <w:szCs w:val="18"/>
                <w:lang w:val="en-US"/>
              </w:rPr>
              <w:t>0</w:t>
            </w:r>
          </w:p>
        </w:tc>
        <w:tc>
          <w:tcPr>
            <w:tcW w:w="401" w:type="dxa"/>
            <w:vAlign w:val="center"/>
          </w:tcPr>
          <w:p w14:paraId="6588606F">
            <w:pPr>
              <w:spacing w:line="400" w:lineRule="exact"/>
              <w:ind w:firstLine="0" w:firstLineChars="0"/>
              <w:rPr>
                <w:sz w:val="18"/>
                <w:szCs w:val="18"/>
                <w:lang w:val="en-US"/>
              </w:rPr>
            </w:pPr>
            <w:r>
              <w:rPr>
                <w:sz w:val="18"/>
                <w:szCs w:val="18"/>
                <w:lang w:val="en-US"/>
              </w:rPr>
              <w:t>0</w:t>
            </w:r>
          </w:p>
        </w:tc>
        <w:tc>
          <w:tcPr>
            <w:tcW w:w="402" w:type="dxa"/>
            <w:vAlign w:val="center"/>
          </w:tcPr>
          <w:p w14:paraId="2F6DCC26">
            <w:pPr>
              <w:spacing w:line="400" w:lineRule="exact"/>
              <w:ind w:firstLine="0" w:firstLineChars="0"/>
              <w:rPr>
                <w:sz w:val="18"/>
                <w:szCs w:val="18"/>
                <w:lang w:val="en-US"/>
              </w:rPr>
            </w:pPr>
            <w:r>
              <w:rPr>
                <w:sz w:val="18"/>
                <w:szCs w:val="18"/>
                <w:lang w:val="en-US"/>
              </w:rPr>
              <w:t>0</w:t>
            </w:r>
          </w:p>
        </w:tc>
        <w:tc>
          <w:tcPr>
            <w:tcW w:w="402" w:type="dxa"/>
            <w:vAlign w:val="center"/>
          </w:tcPr>
          <w:p w14:paraId="667A2C37">
            <w:pPr>
              <w:spacing w:line="400" w:lineRule="exact"/>
              <w:ind w:firstLine="0" w:firstLineChars="0"/>
              <w:rPr>
                <w:sz w:val="18"/>
                <w:szCs w:val="18"/>
                <w:lang w:val="en-US"/>
              </w:rPr>
            </w:pPr>
            <w:r>
              <w:rPr>
                <w:sz w:val="18"/>
                <w:szCs w:val="18"/>
                <w:lang w:val="en-US"/>
              </w:rPr>
              <w:t>0</w:t>
            </w:r>
          </w:p>
        </w:tc>
        <w:tc>
          <w:tcPr>
            <w:tcW w:w="402" w:type="dxa"/>
            <w:vAlign w:val="center"/>
          </w:tcPr>
          <w:p w14:paraId="18D38447">
            <w:pPr>
              <w:spacing w:line="400" w:lineRule="exact"/>
              <w:ind w:firstLine="0" w:firstLineChars="0"/>
              <w:rPr>
                <w:sz w:val="18"/>
                <w:szCs w:val="18"/>
                <w:lang w:val="en-US"/>
              </w:rPr>
            </w:pPr>
            <w:r>
              <w:rPr>
                <w:sz w:val="18"/>
                <w:szCs w:val="18"/>
                <w:lang w:val="en-US"/>
              </w:rPr>
              <w:t>0</w:t>
            </w:r>
          </w:p>
        </w:tc>
        <w:tc>
          <w:tcPr>
            <w:tcW w:w="401" w:type="dxa"/>
            <w:vAlign w:val="center"/>
          </w:tcPr>
          <w:p w14:paraId="69EB029C">
            <w:pPr>
              <w:spacing w:line="400" w:lineRule="exact"/>
              <w:ind w:firstLine="0" w:firstLineChars="0"/>
              <w:rPr>
                <w:sz w:val="18"/>
                <w:szCs w:val="18"/>
                <w:lang w:val="en-US"/>
              </w:rPr>
            </w:pPr>
            <w:r>
              <w:rPr>
                <w:sz w:val="18"/>
                <w:szCs w:val="18"/>
                <w:lang w:val="en-US"/>
              </w:rPr>
              <w:t>0</w:t>
            </w:r>
          </w:p>
        </w:tc>
        <w:tc>
          <w:tcPr>
            <w:tcW w:w="402" w:type="dxa"/>
            <w:vAlign w:val="center"/>
          </w:tcPr>
          <w:p w14:paraId="4E098728">
            <w:pPr>
              <w:spacing w:line="400" w:lineRule="exact"/>
              <w:ind w:firstLine="0" w:firstLineChars="0"/>
              <w:rPr>
                <w:sz w:val="18"/>
                <w:szCs w:val="18"/>
                <w:lang w:val="en-US"/>
              </w:rPr>
            </w:pPr>
            <w:r>
              <w:rPr>
                <w:sz w:val="18"/>
                <w:szCs w:val="18"/>
                <w:lang w:val="en-US"/>
              </w:rPr>
              <w:t>0</w:t>
            </w:r>
          </w:p>
        </w:tc>
        <w:tc>
          <w:tcPr>
            <w:tcW w:w="402" w:type="dxa"/>
            <w:vAlign w:val="center"/>
          </w:tcPr>
          <w:p w14:paraId="2F51CDA7">
            <w:pPr>
              <w:spacing w:line="400" w:lineRule="exact"/>
              <w:ind w:firstLine="0" w:firstLineChars="0"/>
              <w:rPr>
                <w:sz w:val="18"/>
                <w:szCs w:val="18"/>
                <w:lang w:val="en-US"/>
              </w:rPr>
            </w:pPr>
            <w:r>
              <w:rPr>
                <w:sz w:val="18"/>
                <w:szCs w:val="18"/>
                <w:lang w:val="en-US"/>
              </w:rPr>
              <w:t>0</w:t>
            </w:r>
          </w:p>
        </w:tc>
        <w:tc>
          <w:tcPr>
            <w:tcW w:w="401" w:type="dxa"/>
            <w:vAlign w:val="center"/>
          </w:tcPr>
          <w:p w14:paraId="2066FE61">
            <w:pPr>
              <w:spacing w:line="400" w:lineRule="exact"/>
              <w:ind w:firstLine="0" w:firstLineChars="0"/>
              <w:rPr>
                <w:sz w:val="18"/>
                <w:szCs w:val="18"/>
                <w:lang w:val="en-US"/>
              </w:rPr>
            </w:pPr>
            <w:r>
              <w:rPr>
                <w:sz w:val="18"/>
                <w:szCs w:val="18"/>
                <w:lang w:val="en-US"/>
              </w:rPr>
              <w:t>0</w:t>
            </w:r>
          </w:p>
        </w:tc>
        <w:tc>
          <w:tcPr>
            <w:tcW w:w="402" w:type="dxa"/>
            <w:vAlign w:val="center"/>
          </w:tcPr>
          <w:p w14:paraId="4E85A10B">
            <w:pPr>
              <w:spacing w:line="400" w:lineRule="exact"/>
              <w:ind w:firstLine="0" w:firstLineChars="0"/>
              <w:rPr>
                <w:sz w:val="18"/>
                <w:szCs w:val="18"/>
                <w:lang w:val="en-US"/>
              </w:rPr>
            </w:pPr>
            <w:r>
              <w:rPr>
                <w:sz w:val="18"/>
                <w:szCs w:val="18"/>
                <w:lang w:val="en-US"/>
              </w:rPr>
              <w:t>0</w:t>
            </w:r>
          </w:p>
        </w:tc>
        <w:tc>
          <w:tcPr>
            <w:tcW w:w="402" w:type="dxa"/>
            <w:vAlign w:val="center"/>
          </w:tcPr>
          <w:p w14:paraId="7B781545">
            <w:pPr>
              <w:spacing w:line="400" w:lineRule="exact"/>
              <w:ind w:firstLine="0" w:firstLineChars="0"/>
              <w:rPr>
                <w:sz w:val="18"/>
                <w:szCs w:val="18"/>
                <w:lang w:val="en-US"/>
              </w:rPr>
            </w:pPr>
            <w:r>
              <w:rPr>
                <w:sz w:val="18"/>
                <w:szCs w:val="18"/>
                <w:lang w:val="en-US"/>
              </w:rPr>
              <w:t>0</w:t>
            </w:r>
          </w:p>
        </w:tc>
        <w:tc>
          <w:tcPr>
            <w:tcW w:w="402" w:type="dxa"/>
            <w:vAlign w:val="center"/>
          </w:tcPr>
          <w:p w14:paraId="52DEC7C4">
            <w:pPr>
              <w:spacing w:line="400" w:lineRule="exact"/>
              <w:ind w:firstLine="0" w:firstLineChars="0"/>
              <w:rPr>
                <w:sz w:val="18"/>
                <w:szCs w:val="18"/>
                <w:lang w:val="en-US"/>
              </w:rPr>
            </w:pPr>
            <w:r>
              <w:rPr>
                <w:sz w:val="18"/>
                <w:szCs w:val="18"/>
                <w:lang w:val="en-US"/>
              </w:rPr>
              <w:t>0</w:t>
            </w:r>
          </w:p>
        </w:tc>
        <w:tc>
          <w:tcPr>
            <w:tcW w:w="401" w:type="dxa"/>
            <w:vAlign w:val="center"/>
          </w:tcPr>
          <w:p w14:paraId="3BB8AC29">
            <w:pPr>
              <w:spacing w:line="400" w:lineRule="exact"/>
              <w:ind w:firstLine="0" w:firstLineChars="0"/>
              <w:rPr>
                <w:sz w:val="18"/>
                <w:szCs w:val="18"/>
                <w:lang w:val="en-US"/>
              </w:rPr>
            </w:pPr>
            <w:r>
              <w:rPr>
                <w:sz w:val="18"/>
                <w:szCs w:val="18"/>
                <w:lang w:val="en-US"/>
              </w:rPr>
              <w:t>0</w:t>
            </w:r>
          </w:p>
        </w:tc>
        <w:tc>
          <w:tcPr>
            <w:tcW w:w="402" w:type="dxa"/>
            <w:vAlign w:val="center"/>
          </w:tcPr>
          <w:p w14:paraId="06BD8D70">
            <w:pPr>
              <w:spacing w:line="400" w:lineRule="exact"/>
              <w:ind w:firstLine="0" w:firstLineChars="0"/>
              <w:rPr>
                <w:sz w:val="18"/>
                <w:szCs w:val="18"/>
                <w:lang w:val="en-US"/>
              </w:rPr>
            </w:pPr>
            <w:r>
              <w:rPr>
                <w:sz w:val="18"/>
                <w:szCs w:val="18"/>
                <w:lang w:val="en-US"/>
              </w:rPr>
              <w:t>0</w:t>
            </w:r>
          </w:p>
        </w:tc>
        <w:tc>
          <w:tcPr>
            <w:tcW w:w="402" w:type="dxa"/>
            <w:vAlign w:val="center"/>
          </w:tcPr>
          <w:p w14:paraId="207D2A4B">
            <w:pPr>
              <w:spacing w:line="400" w:lineRule="exact"/>
              <w:ind w:firstLine="0" w:firstLineChars="0"/>
              <w:rPr>
                <w:sz w:val="18"/>
                <w:szCs w:val="18"/>
                <w:lang w:val="en-US"/>
              </w:rPr>
            </w:pPr>
            <w:r>
              <w:rPr>
                <w:sz w:val="18"/>
                <w:szCs w:val="18"/>
                <w:lang w:val="en-US"/>
              </w:rPr>
              <w:t>0</w:t>
            </w:r>
          </w:p>
        </w:tc>
        <w:tc>
          <w:tcPr>
            <w:tcW w:w="401" w:type="dxa"/>
            <w:vAlign w:val="center"/>
          </w:tcPr>
          <w:p w14:paraId="66B35143">
            <w:pPr>
              <w:spacing w:line="400" w:lineRule="exact"/>
              <w:ind w:firstLine="0" w:firstLineChars="0"/>
              <w:rPr>
                <w:sz w:val="18"/>
                <w:szCs w:val="18"/>
                <w:lang w:val="en-US"/>
              </w:rPr>
            </w:pPr>
            <w:r>
              <w:rPr>
                <w:sz w:val="18"/>
                <w:szCs w:val="18"/>
                <w:lang w:val="en-US"/>
              </w:rPr>
              <w:t>0</w:t>
            </w:r>
          </w:p>
        </w:tc>
        <w:tc>
          <w:tcPr>
            <w:tcW w:w="402" w:type="dxa"/>
            <w:vAlign w:val="center"/>
          </w:tcPr>
          <w:p w14:paraId="134E70C6">
            <w:pPr>
              <w:spacing w:line="400" w:lineRule="exact"/>
              <w:ind w:firstLine="0" w:firstLineChars="0"/>
              <w:rPr>
                <w:sz w:val="18"/>
                <w:szCs w:val="18"/>
                <w:lang w:val="en-US"/>
              </w:rPr>
            </w:pPr>
            <w:r>
              <w:rPr>
                <w:sz w:val="18"/>
                <w:szCs w:val="18"/>
                <w:lang w:val="en-US"/>
              </w:rPr>
              <w:t>0</w:t>
            </w:r>
          </w:p>
        </w:tc>
        <w:tc>
          <w:tcPr>
            <w:tcW w:w="402" w:type="dxa"/>
            <w:vAlign w:val="center"/>
          </w:tcPr>
          <w:p w14:paraId="615238DB">
            <w:pPr>
              <w:spacing w:line="400" w:lineRule="exact"/>
              <w:ind w:firstLine="0" w:firstLineChars="0"/>
              <w:rPr>
                <w:sz w:val="18"/>
                <w:szCs w:val="18"/>
                <w:lang w:val="en-US"/>
              </w:rPr>
            </w:pPr>
            <w:r>
              <w:rPr>
                <w:sz w:val="18"/>
                <w:szCs w:val="18"/>
                <w:lang w:val="en-US"/>
              </w:rPr>
              <w:t>0</w:t>
            </w:r>
          </w:p>
        </w:tc>
        <w:tc>
          <w:tcPr>
            <w:tcW w:w="402" w:type="dxa"/>
            <w:vAlign w:val="center"/>
          </w:tcPr>
          <w:p w14:paraId="04512DB9">
            <w:pPr>
              <w:spacing w:line="400" w:lineRule="exact"/>
              <w:ind w:firstLine="0" w:firstLineChars="0"/>
              <w:rPr>
                <w:sz w:val="18"/>
                <w:szCs w:val="18"/>
                <w:lang w:val="en-US"/>
              </w:rPr>
            </w:pPr>
            <w:r>
              <w:rPr>
                <w:sz w:val="18"/>
                <w:szCs w:val="18"/>
                <w:lang w:val="en-US"/>
              </w:rPr>
              <w:t>0</w:t>
            </w:r>
          </w:p>
        </w:tc>
      </w:tr>
    </w:tbl>
    <w:p w14:paraId="52180F27"/>
    <w:p w14:paraId="4236A8BB">
      <w:r>
        <w:t>注：上行：工作日；下行：节假日</w:t>
      </w:r>
    </w:p>
    <w:p w14:paraId="4D9E0ECA">
      <w:pPr>
        <w:pStyle w:val="4"/>
      </w:pPr>
      <w:bookmarkStart w:id="179" w:name="_Toc14693"/>
      <w:r>
        <w:t>工作日/节假日新风运行时间表(%)</w:t>
      </w:r>
      <w:bookmarkEnd w:id="179"/>
    </w:p>
    <w:p w14:paraId="423F57FE">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3AA5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84EE96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4CE37D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F72534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EE19C0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5C4CB7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B10D4E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B61EBF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F87AE4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3AB65A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CDBF07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E10AEC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E26E39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039714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C7492E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2270BB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6CCEBD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802F74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AF5C0B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1F3554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793240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240842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CF7D9F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2DFD20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1D9F36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8A6A187">
            <w:pPr>
              <w:spacing w:line="400" w:lineRule="exact"/>
              <w:ind w:firstLine="0" w:firstLineChars="0"/>
              <w:rPr>
                <w:sz w:val="18"/>
                <w:szCs w:val="18"/>
                <w:lang w:val="en-US"/>
              </w:rPr>
            </w:pPr>
            <w:r>
              <w:rPr>
                <w:sz w:val="18"/>
                <w:szCs w:val="18"/>
                <w:lang w:val="en-US"/>
              </w:rPr>
              <w:t>24</w:t>
            </w:r>
          </w:p>
        </w:tc>
      </w:tr>
      <w:tr w14:paraId="5FC27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54F194">
            <w:pPr>
              <w:spacing w:line="400" w:lineRule="exact"/>
              <w:ind w:firstLine="0" w:firstLineChars="0"/>
              <w:rPr>
                <w:sz w:val="18"/>
                <w:szCs w:val="18"/>
                <w:lang w:val="en-US"/>
              </w:rPr>
            </w:pPr>
            <w:r>
              <w:rPr>
                <w:sz w:val="18"/>
                <w:szCs w:val="18"/>
                <w:lang w:val="en-US"/>
              </w:rPr>
              <w:t>自动</w:t>
            </w:r>
          </w:p>
        </w:tc>
        <w:tc>
          <w:tcPr>
            <w:tcW w:w="401" w:type="dxa"/>
            <w:vAlign w:val="center"/>
          </w:tcPr>
          <w:p w14:paraId="3708750D">
            <w:pPr>
              <w:spacing w:line="400" w:lineRule="exact"/>
              <w:ind w:firstLine="0" w:firstLineChars="0"/>
              <w:rPr>
                <w:sz w:val="18"/>
                <w:szCs w:val="18"/>
                <w:lang w:val="en-US"/>
              </w:rPr>
            </w:pPr>
            <w:r>
              <w:rPr>
                <w:sz w:val="18"/>
                <w:szCs w:val="18"/>
                <w:lang w:val="en-US"/>
              </w:rPr>
              <w:t>0</w:t>
            </w:r>
          </w:p>
        </w:tc>
        <w:tc>
          <w:tcPr>
            <w:tcW w:w="402" w:type="dxa"/>
            <w:vAlign w:val="center"/>
          </w:tcPr>
          <w:p w14:paraId="776AE220">
            <w:pPr>
              <w:spacing w:line="400" w:lineRule="exact"/>
              <w:ind w:firstLine="0" w:firstLineChars="0"/>
              <w:rPr>
                <w:sz w:val="18"/>
                <w:szCs w:val="18"/>
                <w:lang w:val="en-US"/>
              </w:rPr>
            </w:pPr>
            <w:r>
              <w:rPr>
                <w:sz w:val="18"/>
                <w:szCs w:val="18"/>
                <w:lang w:val="en-US"/>
              </w:rPr>
              <w:t>0</w:t>
            </w:r>
          </w:p>
        </w:tc>
        <w:tc>
          <w:tcPr>
            <w:tcW w:w="402" w:type="dxa"/>
            <w:vAlign w:val="center"/>
          </w:tcPr>
          <w:p w14:paraId="33017C98">
            <w:pPr>
              <w:spacing w:line="400" w:lineRule="exact"/>
              <w:ind w:firstLine="0" w:firstLineChars="0"/>
              <w:rPr>
                <w:sz w:val="18"/>
                <w:szCs w:val="18"/>
                <w:lang w:val="en-US"/>
              </w:rPr>
            </w:pPr>
            <w:r>
              <w:rPr>
                <w:sz w:val="18"/>
                <w:szCs w:val="18"/>
                <w:lang w:val="en-US"/>
              </w:rPr>
              <w:t>0</w:t>
            </w:r>
          </w:p>
        </w:tc>
        <w:tc>
          <w:tcPr>
            <w:tcW w:w="401" w:type="dxa"/>
            <w:vAlign w:val="center"/>
          </w:tcPr>
          <w:p w14:paraId="6FB7CE16">
            <w:pPr>
              <w:spacing w:line="400" w:lineRule="exact"/>
              <w:ind w:firstLine="0" w:firstLineChars="0"/>
              <w:rPr>
                <w:sz w:val="18"/>
                <w:szCs w:val="18"/>
                <w:lang w:val="en-US"/>
              </w:rPr>
            </w:pPr>
            <w:r>
              <w:rPr>
                <w:sz w:val="18"/>
                <w:szCs w:val="18"/>
                <w:lang w:val="en-US"/>
              </w:rPr>
              <w:t>0</w:t>
            </w:r>
          </w:p>
        </w:tc>
        <w:tc>
          <w:tcPr>
            <w:tcW w:w="402" w:type="dxa"/>
            <w:vAlign w:val="center"/>
          </w:tcPr>
          <w:p w14:paraId="73930918">
            <w:pPr>
              <w:spacing w:line="400" w:lineRule="exact"/>
              <w:ind w:firstLine="0" w:firstLineChars="0"/>
              <w:rPr>
                <w:sz w:val="18"/>
                <w:szCs w:val="18"/>
                <w:lang w:val="en-US"/>
              </w:rPr>
            </w:pPr>
            <w:r>
              <w:rPr>
                <w:sz w:val="18"/>
                <w:szCs w:val="18"/>
                <w:lang w:val="en-US"/>
              </w:rPr>
              <w:t>0</w:t>
            </w:r>
          </w:p>
        </w:tc>
        <w:tc>
          <w:tcPr>
            <w:tcW w:w="402" w:type="dxa"/>
            <w:vAlign w:val="center"/>
          </w:tcPr>
          <w:p w14:paraId="7E247717">
            <w:pPr>
              <w:spacing w:line="400" w:lineRule="exact"/>
              <w:ind w:firstLine="0" w:firstLineChars="0"/>
              <w:rPr>
                <w:sz w:val="18"/>
                <w:szCs w:val="18"/>
                <w:lang w:val="en-US"/>
              </w:rPr>
            </w:pPr>
            <w:r>
              <w:rPr>
                <w:sz w:val="18"/>
                <w:szCs w:val="18"/>
                <w:lang w:val="en-US"/>
              </w:rPr>
              <w:t>0</w:t>
            </w:r>
          </w:p>
        </w:tc>
        <w:tc>
          <w:tcPr>
            <w:tcW w:w="401" w:type="dxa"/>
            <w:vAlign w:val="center"/>
          </w:tcPr>
          <w:p w14:paraId="77EF4B78">
            <w:pPr>
              <w:spacing w:line="400" w:lineRule="exact"/>
              <w:ind w:firstLine="0" w:firstLineChars="0"/>
              <w:rPr>
                <w:sz w:val="18"/>
                <w:szCs w:val="18"/>
                <w:lang w:val="en-US"/>
              </w:rPr>
            </w:pPr>
            <w:r>
              <w:rPr>
                <w:sz w:val="18"/>
                <w:szCs w:val="18"/>
                <w:lang w:val="en-US"/>
              </w:rPr>
              <w:t>100</w:t>
            </w:r>
          </w:p>
        </w:tc>
        <w:tc>
          <w:tcPr>
            <w:tcW w:w="402" w:type="dxa"/>
            <w:vAlign w:val="center"/>
          </w:tcPr>
          <w:p w14:paraId="283AFF6D">
            <w:pPr>
              <w:spacing w:line="400" w:lineRule="exact"/>
              <w:ind w:firstLine="0" w:firstLineChars="0"/>
              <w:rPr>
                <w:sz w:val="18"/>
                <w:szCs w:val="18"/>
                <w:lang w:val="en-US"/>
              </w:rPr>
            </w:pPr>
            <w:r>
              <w:rPr>
                <w:sz w:val="18"/>
                <w:szCs w:val="18"/>
                <w:lang w:val="en-US"/>
              </w:rPr>
              <w:t>100</w:t>
            </w:r>
          </w:p>
        </w:tc>
        <w:tc>
          <w:tcPr>
            <w:tcW w:w="402" w:type="dxa"/>
            <w:vAlign w:val="center"/>
          </w:tcPr>
          <w:p w14:paraId="1B99134B">
            <w:pPr>
              <w:spacing w:line="400" w:lineRule="exact"/>
              <w:ind w:firstLine="0" w:firstLineChars="0"/>
              <w:rPr>
                <w:sz w:val="18"/>
                <w:szCs w:val="18"/>
                <w:lang w:val="en-US"/>
              </w:rPr>
            </w:pPr>
            <w:r>
              <w:rPr>
                <w:sz w:val="18"/>
                <w:szCs w:val="18"/>
                <w:lang w:val="en-US"/>
              </w:rPr>
              <w:t>100</w:t>
            </w:r>
          </w:p>
        </w:tc>
        <w:tc>
          <w:tcPr>
            <w:tcW w:w="402" w:type="dxa"/>
            <w:vAlign w:val="center"/>
          </w:tcPr>
          <w:p w14:paraId="6F37F08B">
            <w:pPr>
              <w:spacing w:line="400" w:lineRule="exact"/>
              <w:ind w:firstLine="0" w:firstLineChars="0"/>
              <w:rPr>
                <w:sz w:val="18"/>
                <w:szCs w:val="18"/>
                <w:lang w:val="en-US"/>
              </w:rPr>
            </w:pPr>
            <w:r>
              <w:rPr>
                <w:sz w:val="18"/>
                <w:szCs w:val="18"/>
                <w:lang w:val="en-US"/>
              </w:rPr>
              <w:t>100</w:t>
            </w:r>
          </w:p>
        </w:tc>
        <w:tc>
          <w:tcPr>
            <w:tcW w:w="401" w:type="dxa"/>
            <w:vAlign w:val="center"/>
          </w:tcPr>
          <w:p w14:paraId="57F55688">
            <w:pPr>
              <w:spacing w:line="400" w:lineRule="exact"/>
              <w:ind w:firstLine="0" w:firstLineChars="0"/>
              <w:rPr>
                <w:sz w:val="18"/>
                <w:szCs w:val="18"/>
                <w:lang w:val="en-US"/>
              </w:rPr>
            </w:pPr>
            <w:r>
              <w:rPr>
                <w:sz w:val="18"/>
                <w:szCs w:val="18"/>
                <w:lang w:val="en-US"/>
              </w:rPr>
              <w:t>100</w:t>
            </w:r>
          </w:p>
        </w:tc>
        <w:tc>
          <w:tcPr>
            <w:tcW w:w="402" w:type="dxa"/>
            <w:vAlign w:val="center"/>
          </w:tcPr>
          <w:p w14:paraId="14BD09C3">
            <w:pPr>
              <w:spacing w:line="400" w:lineRule="exact"/>
              <w:ind w:firstLine="0" w:firstLineChars="0"/>
              <w:rPr>
                <w:sz w:val="18"/>
                <w:szCs w:val="18"/>
                <w:lang w:val="en-US"/>
              </w:rPr>
            </w:pPr>
            <w:r>
              <w:rPr>
                <w:sz w:val="18"/>
                <w:szCs w:val="18"/>
                <w:lang w:val="en-US"/>
              </w:rPr>
              <w:t>100</w:t>
            </w:r>
          </w:p>
        </w:tc>
        <w:tc>
          <w:tcPr>
            <w:tcW w:w="402" w:type="dxa"/>
            <w:vAlign w:val="center"/>
          </w:tcPr>
          <w:p w14:paraId="20E9111D">
            <w:pPr>
              <w:spacing w:line="400" w:lineRule="exact"/>
              <w:ind w:firstLine="0" w:firstLineChars="0"/>
              <w:rPr>
                <w:sz w:val="18"/>
                <w:szCs w:val="18"/>
                <w:lang w:val="en-US"/>
              </w:rPr>
            </w:pPr>
            <w:r>
              <w:rPr>
                <w:sz w:val="18"/>
                <w:szCs w:val="18"/>
                <w:lang w:val="en-US"/>
              </w:rPr>
              <w:t>100</w:t>
            </w:r>
          </w:p>
        </w:tc>
        <w:tc>
          <w:tcPr>
            <w:tcW w:w="401" w:type="dxa"/>
            <w:vAlign w:val="center"/>
          </w:tcPr>
          <w:p w14:paraId="1AC598FA">
            <w:pPr>
              <w:spacing w:line="400" w:lineRule="exact"/>
              <w:ind w:firstLine="0" w:firstLineChars="0"/>
              <w:rPr>
                <w:sz w:val="18"/>
                <w:szCs w:val="18"/>
                <w:lang w:val="en-US"/>
              </w:rPr>
            </w:pPr>
            <w:r>
              <w:rPr>
                <w:sz w:val="18"/>
                <w:szCs w:val="18"/>
                <w:lang w:val="en-US"/>
              </w:rPr>
              <w:t>100</w:t>
            </w:r>
          </w:p>
        </w:tc>
        <w:tc>
          <w:tcPr>
            <w:tcW w:w="402" w:type="dxa"/>
            <w:vAlign w:val="center"/>
          </w:tcPr>
          <w:p w14:paraId="70E13945">
            <w:pPr>
              <w:spacing w:line="400" w:lineRule="exact"/>
              <w:ind w:firstLine="0" w:firstLineChars="0"/>
              <w:rPr>
                <w:sz w:val="18"/>
                <w:szCs w:val="18"/>
                <w:lang w:val="en-US"/>
              </w:rPr>
            </w:pPr>
            <w:r>
              <w:rPr>
                <w:sz w:val="18"/>
                <w:szCs w:val="18"/>
                <w:lang w:val="en-US"/>
              </w:rPr>
              <w:t>100</w:t>
            </w:r>
          </w:p>
        </w:tc>
        <w:tc>
          <w:tcPr>
            <w:tcW w:w="402" w:type="dxa"/>
            <w:vAlign w:val="center"/>
          </w:tcPr>
          <w:p w14:paraId="00354D91">
            <w:pPr>
              <w:spacing w:line="400" w:lineRule="exact"/>
              <w:ind w:firstLine="0" w:firstLineChars="0"/>
              <w:rPr>
                <w:sz w:val="18"/>
                <w:szCs w:val="18"/>
                <w:lang w:val="en-US"/>
              </w:rPr>
            </w:pPr>
            <w:r>
              <w:rPr>
                <w:sz w:val="18"/>
                <w:szCs w:val="18"/>
                <w:lang w:val="en-US"/>
              </w:rPr>
              <w:t>100</w:t>
            </w:r>
          </w:p>
        </w:tc>
        <w:tc>
          <w:tcPr>
            <w:tcW w:w="402" w:type="dxa"/>
            <w:vAlign w:val="center"/>
          </w:tcPr>
          <w:p w14:paraId="43122696">
            <w:pPr>
              <w:spacing w:line="400" w:lineRule="exact"/>
              <w:ind w:firstLine="0" w:firstLineChars="0"/>
              <w:rPr>
                <w:sz w:val="18"/>
                <w:szCs w:val="18"/>
                <w:lang w:val="en-US"/>
              </w:rPr>
            </w:pPr>
            <w:r>
              <w:rPr>
                <w:sz w:val="18"/>
                <w:szCs w:val="18"/>
                <w:lang w:val="en-US"/>
              </w:rPr>
              <w:t>100</w:t>
            </w:r>
          </w:p>
        </w:tc>
        <w:tc>
          <w:tcPr>
            <w:tcW w:w="401" w:type="dxa"/>
            <w:vAlign w:val="center"/>
          </w:tcPr>
          <w:p w14:paraId="44371A92">
            <w:pPr>
              <w:spacing w:line="400" w:lineRule="exact"/>
              <w:ind w:firstLine="0" w:firstLineChars="0"/>
              <w:rPr>
                <w:sz w:val="18"/>
                <w:szCs w:val="18"/>
                <w:lang w:val="en-US"/>
              </w:rPr>
            </w:pPr>
            <w:r>
              <w:rPr>
                <w:sz w:val="18"/>
                <w:szCs w:val="18"/>
                <w:lang w:val="en-US"/>
              </w:rPr>
              <w:t>100</w:t>
            </w:r>
          </w:p>
        </w:tc>
        <w:tc>
          <w:tcPr>
            <w:tcW w:w="402" w:type="dxa"/>
            <w:vAlign w:val="center"/>
          </w:tcPr>
          <w:p w14:paraId="122E586E">
            <w:pPr>
              <w:spacing w:line="400" w:lineRule="exact"/>
              <w:ind w:firstLine="0" w:firstLineChars="0"/>
              <w:rPr>
                <w:sz w:val="18"/>
                <w:szCs w:val="18"/>
                <w:lang w:val="en-US"/>
              </w:rPr>
            </w:pPr>
            <w:r>
              <w:rPr>
                <w:sz w:val="18"/>
                <w:szCs w:val="18"/>
                <w:lang w:val="en-US"/>
              </w:rPr>
              <w:t>0</w:t>
            </w:r>
          </w:p>
        </w:tc>
        <w:tc>
          <w:tcPr>
            <w:tcW w:w="402" w:type="dxa"/>
            <w:vAlign w:val="center"/>
          </w:tcPr>
          <w:p w14:paraId="0D6509DD">
            <w:pPr>
              <w:spacing w:line="400" w:lineRule="exact"/>
              <w:ind w:firstLine="0" w:firstLineChars="0"/>
              <w:rPr>
                <w:sz w:val="18"/>
                <w:szCs w:val="18"/>
                <w:lang w:val="en-US"/>
              </w:rPr>
            </w:pPr>
            <w:r>
              <w:rPr>
                <w:sz w:val="18"/>
                <w:szCs w:val="18"/>
                <w:lang w:val="en-US"/>
              </w:rPr>
              <w:t>0</w:t>
            </w:r>
          </w:p>
        </w:tc>
        <w:tc>
          <w:tcPr>
            <w:tcW w:w="401" w:type="dxa"/>
            <w:vAlign w:val="center"/>
          </w:tcPr>
          <w:p w14:paraId="26CF76BA">
            <w:pPr>
              <w:spacing w:line="400" w:lineRule="exact"/>
              <w:ind w:firstLine="0" w:firstLineChars="0"/>
              <w:rPr>
                <w:sz w:val="18"/>
                <w:szCs w:val="18"/>
                <w:lang w:val="en-US"/>
              </w:rPr>
            </w:pPr>
            <w:r>
              <w:rPr>
                <w:sz w:val="18"/>
                <w:szCs w:val="18"/>
                <w:lang w:val="en-US"/>
              </w:rPr>
              <w:t>0</w:t>
            </w:r>
          </w:p>
        </w:tc>
        <w:tc>
          <w:tcPr>
            <w:tcW w:w="402" w:type="dxa"/>
            <w:vAlign w:val="center"/>
          </w:tcPr>
          <w:p w14:paraId="15FD8096">
            <w:pPr>
              <w:spacing w:line="400" w:lineRule="exact"/>
              <w:ind w:firstLine="0" w:firstLineChars="0"/>
              <w:rPr>
                <w:sz w:val="18"/>
                <w:szCs w:val="18"/>
                <w:lang w:val="en-US"/>
              </w:rPr>
            </w:pPr>
            <w:r>
              <w:rPr>
                <w:sz w:val="18"/>
                <w:szCs w:val="18"/>
                <w:lang w:val="en-US"/>
              </w:rPr>
              <w:t>0</w:t>
            </w:r>
          </w:p>
        </w:tc>
        <w:tc>
          <w:tcPr>
            <w:tcW w:w="402" w:type="dxa"/>
            <w:vAlign w:val="center"/>
          </w:tcPr>
          <w:p w14:paraId="67F18E06">
            <w:pPr>
              <w:spacing w:line="400" w:lineRule="exact"/>
              <w:ind w:firstLine="0" w:firstLineChars="0"/>
              <w:rPr>
                <w:sz w:val="18"/>
                <w:szCs w:val="18"/>
                <w:lang w:val="en-US"/>
              </w:rPr>
            </w:pPr>
            <w:r>
              <w:rPr>
                <w:sz w:val="18"/>
                <w:szCs w:val="18"/>
                <w:lang w:val="en-US"/>
              </w:rPr>
              <w:t>0</w:t>
            </w:r>
          </w:p>
        </w:tc>
        <w:tc>
          <w:tcPr>
            <w:tcW w:w="402" w:type="dxa"/>
            <w:vAlign w:val="center"/>
          </w:tcPr>
          <w:p w14:paraId="0D569FB6">
            <w:pPr>
              <w:spacing w:line="400" w:lineRule="exact"/>
              <w:ind w:firstLine="0" w:firstLineChars="0"/>
              <w:rPr>
                <w:sz w:val="18"/>
                <w:szCs w:val="18"/>
                <w:lang w:val="en-US"/>
              </w:rPr>
            </w:pPr>
            <w:r>
              <w:rPr>
                <w:sz w:val="18"/>
                <w:szCs w:val="18"/>
                <w:lang w:val="en-US"/>
              </w:rPr>
              <w:t>0</w:t>
            </w:r>
          </w:p>
        </w:tc>
      </w:tr>
      <w:tr w14:paraId="79EBA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2A9BCF">
            <w:pPr>
              <w:spacing w:line="400" w:lineRule="exact"/>
              <w:ind w:firstLine="0" w:firstLineChars="0"/>
              <w:rPr>
                <w:sz w:val="18"/>
                <w:szCs w:val="18"/>
                <w:lang w:val="en-US"/>
              </w:rPr>
            </w:pPr>
          </w:p>
        </w:tc>
        <w:tc>
          <w:tcPr>
            <w:tcW w:w="401" w:type="dxa"/>
            <w:vAlign w:val="center"/>
          </w:tcPr>
          <w:p w14:paraId="20214E40">
            <w:pPr>
              <w:spacing w:line="400" w:lineRule="exact"/>
              <w:ind w:firstLine="0" w:firstLineChars="0"/>
              <w:rPr>
                <w:sz w:val="18"/>
                <w:szCs w:val="18"/>
                <w:lang w:val="en-US"/>
              </w:rPr>
            </w:pPr>
            <w:r>
              <w:rPr>
                <w:sz w:val="18"/>
                <w:szCs w:val="18"/>
                <w:lang w:val="en-US"/>
              </w:rPr>
              <w:t>0</w:t>
            </w:r>
          </w:p>
        </w:tc>
        <w:tc>
          <w:tcPr>
            <w:tcW w:w="402" w:type="dxa"/>
            <w:vAlign w:val="center"/>
          </w:tcPr>
          <w:p w14:paraId="221C733E">
            <w:pPr>
              <w:spacing w:line="400" w:lineRule="exact"/>
              <w:ind w:firstLine="0" w:firstLineChars="0"/>
              <w:rPr>
                <w:sz w:val="18"/>
                <w:szCs w:val="18"/>
                <w:lang w:val="en-US"/>
              </w:rPr>
            </w:pPr>
            <w:r>
              <w:rPr>
                <w:sz w:val="18"/>
                <w:szCs w:val="18"/>
                <w:lang w:val="en-US"/>
              </w:rPr>
              <w:t>0</w:t>
            </w:r>
          </w:p>
        </w:tc>
        <w:tc>
          <w:tcPr>
            <w:tcW w:w="402" w:type="dxa"/>
            <w:vAlign w:val="center"/>
          </w:tcPr>
          <w:p w14:paraId="3EDFB7A9">
            <w:pPr>
              <w:spacing w:line="400" w:lineRule="exact"/>
              <w:ind w:firstLine="0" w:firstLineChars="0"/>
              <w:rPr>
                <w:sz w:val="18"/>
                <w:szCs w:val="18"/>
                <w:lang w:val="en-US"/>
              </w:rPr>
            </w:pPr>
            <w:r>
              <w:rPr>
                <w:sz w:val="18"/>
                <w:szCs w:val="18"/>
                <w:lang w:val="en-US"/>
              </w:rPr>
              <w:t>0</w:t>
            </w:r>
          </w:p>
        </w:tc>
        <w:tc>
          <w:tcPr>
            <w:tcW w:w="401" w:type="dxa"/>
            <w:vAlign w:val="center"/>
          </w:tcPr>
          <w:p w14:paraId="191484C6">
            <w:pPr>
              <w:spacing w:line="400" w:lineRule="exact"/>
              <w:ind w:firstLine="0" w:firstLineChars="0"/>
              <w:rPr>
                <w:sz w:val="18"/>
                <w:szCs w:val="18"/>
                <w:lang w:val="en-US"/>
              </w:rPr>
            </w:pPr>
            <w:r>
              <w:rPr>
                <w:sz w:val="18"/>
                <w:szCs w:val="18"/>
                <w:lang w:val="en-US"/>
              </w:rPr>
              <w:t>0</w:t>
            </w:r>
          </w:p>
        </w:tc>
        <w:tc>
          <w:tcPr>
            <w:tcW w:w="402" w:type="dxa"/>
            <w:vAlign w:val="center"/>
          </w:tcPr>
          <w:p w14:paraId="07DC4818">
            <w:pPr>
              <w:spacing w:line="400" w:lineRule="exact"/>
              <w:ind w:firstLine="0" w:firstLineChars="0"/>
              <w:rPr>
                <w:sz w:val="18"/>
                <w:szCs w:val="18"/>
                <w:lang w:val="en-US"/>
              </w:rPr>
            </w:pPr>
            <w:r>
              <w:rPr>
                <w:sz w:val="18"/>
                <w:szCs w:val="18"/>
                <w:lang w:val="en-US"/>
              </w:rPr>
              <w:t>0</w:t>
            </w:r>
          </w:p>
        </w:tc>
        <w:tc>
          <w:tcPr>
            <w:tcW w:w="402" w:type="dxa"/>
            <w:vAlign w:val="center"/>
          </w:tcPr>
          <w:p w14:paraId="604C9888">
            <w:pPr>
              <w:spacing w:line="400" w:lineRule="exact"/>
              <w:ind w:firstLine="0" w:firstLineChars="0"/>
              <w:rPr>
                <w:sz w:val="18"/>
                <w:szCs w:val="18"/>
                <w:lang w:val="en-US"/>
              </w:rPr>
            </w:pPr>
            <w:r>
              <w:rPr>
                <w:sz w:val="18"/>
                <w:szCs w:val="18"/>
                <w:lang w:val="en-US"/>
              </w:rPr>
              <w:t>0</w:t>
            </w:r>
          </w:p>
        </w:tc>
        <w:tc>
          <w:tcPr>
            <w:tcW w:w="401" w:type="dxa"/>
            <w:vAlign w:val="center"/>
          </w:tcPr>
          <w:p w14:paraId="3D4FDA6A">
            <w:pPr>
              <w:spacing w:line="400" w:lineRule="exact"/>
              <w:ind w:firstLine="0" w:firstLineChars="0"/>
              <w:rPr>
                <w:sz w:val="18"/>
                <w:szCs w:val="18"/>
                <w:lang w:val="en-US"/>
              </w:rPr>
            </w:pPr>
            <w:r>
              <w:rPr>
                <w:sz w:val="18"/>
                <w:szCs w:val="18"/>
                <w:lang w:val="en-US"/>
              </w:rPr>
              <w:t>0</w:t>
            </w:r>
          </w:p>
        </w:tc>
        <w:tc>
          <w:tcPr>
            <w:tcW w:w="402" w:type="dxa"/>
            <w:vAlign w:val="center"/>
          </w:tcPr>
          <w:p w14:paraId="596C1BAF">
            <w:pPr>
              <w:spacing w:line="400" w:lineRule="exact"/>
              <w:ind w:firstLine="0" w:firstLineChars="0"/>
              <w:rPr>
                <w:sz w:val="18"/>
                <w:szCs w:val="18"/>
                <w:lang w:val="en-US"/>
              </w:rPr>
            </w:pPr>
            <w:r>
              <w:rPr>
                <w:sz w:val="18"/>
                <w:szCs w:val="18"/>
                <w:lang w:val="en-US"/>
              </w:rPr>
              <w:t>0</w:t>
            </w:r>
          </w:p>
        </w:tc>
        <w:tc>
          <w:tcPr>
            <w:tcW w:w="402" w:type="dxa"/>
            <w:vAlign w:val="center"/>
          </w:tcPr>
          <w:p w14:paraId="1ED82E43">
            <w:pPr>
              <w:spacing w:line="400" w:lineRule="exact"/>
              <w:ind w:firstLine="0" w:firstLineChars="0"/>
              <w:rPr>
                <w:sz w:val="18"/>
                <w:szCs w:val="18"/>
                <w:lang w:val="en-US"/>
              </w:rPr>
            </w:pPr>
            <w:r>
              <w:rPr>
                <w:sz w:val="18"/>
                <w:szCs w:val="18"/>
                <w:lang w:val="en-US"/>
              </w:rPr>
              <w:t>0</w:t>
            </w:r>
          </w:p>
        </w:tc>
        <w:tc>
          <w:tcPr>
            <w:tcW w:w="402" w:type="dxa"/>
            <w:vAlign w:val="center"/>
          </w:tcPr>
          <w:p w14:paraId="3C95E826">
            <w:pPr>
              <w:spacing w:line="400" w:lineRule="exact"/>
              <w:ind w:firstLine="0" w:firstLineChars="0"/>
              <w:rPr>
                <w:sz w:val="18"/>
                <w:szCs w:val="18"/>
                <w:lang w:val="en-US"/>
              </w:rPr>
            </w:pPr>
            <w:r>
              <w:rPr>
                <w:sz w:val="18"/>
                <w:szCs w:val="18"/>
                <w:lang w:val="en-US"/>
              </w:rPr>
              <w:t>0</w:t>
            </w:r>
          </w:p>
        </w:tc>
        <w:tc>
          <w:tcPr>
            <w:tcW w:w="401" w:type="dxa"/>
            <w:vAlign w:val="center"/>
          </w:tcPr>
          <w:p w14:paraId="08430BDB">
            <w:pPr>
              <w:spacing w:line="400" w:lineRule="exact"/>
              <w:ind w:firstLine="0" w:firstLineChars="0"/>
              <w:rPr>
                <w:sz w:val="18"/>
                <w:szCs w:val="18"/>
                <w:lang w:val="en-US"/>
              </w:rPr>
            </w:pPr>
            <w:r>
              <w:rPr>
                <w:sz w:val="18"/>
                <w:szCs w:val="18"/>
                <w:lang w:val="en-US"/>
              </w:rPr>
              <w:t>0</w:t>
            </w:r>
          </w:p>
        </w:tc>
        <w:tc>
          <w:tcPr>
            <w:tcW w:w="402" w:type="dxa"/>
            <w:vAlign w:val="center"/>
          </w:tcPr>
          <w:p w14:paraId="47585697">
            <w:pPr>
              <w:spacing w:line="400" w:lineRule="exact"/>
              <w:ind w:firstLine="0" w:firstLineChars="0"/>
              <w:rPr>
                <w:sz w:val="18"/>
                <w:szCs w:val="18"/>
                <w:lang w:val="en-US"/>
              </w:rPr>
            </w:pPr>
            <w:r>
              <w:rPr>
                <w:sz w:val="18"/>
                <w:szCs w:val="18"/>
                <w:lang w:val="en-US"/>
              </w:rPr>
              <w:t>0</w:t>
            </w:r>
          </w:p>
        </w:tc>
        <w:tc>
          <w:tcPr>
            <w:tcW w:w="402" w:type="dxa"/>
            <w:vAlign w:val="center"/>
          </w:tcPr>
          <w:p w14:paraId="10347177">
            <w:pPr>
              <w:spacing w:line="400" w:lineRule="exact"/>
              <w:ind w:firstLine="0" w:firstLineChars="0"/>
              <w:rPr>
                <w:sz w:val="18"/>
                <w:szCs w:val="18"/>
                <w:lang w:val="en-US"/>
              </w:rPr>
            </w:pPr>
            <w:r>
              <w:rPr>
                <w:sz w:val="18"/>
                <w:szCs w:val="18"/>
                <w:lang w:val="en-US"/>
              </w:rPr>
              <w:t>0</w:t>
            </w:r>
          </w:p>
        </w:tc>
        <w:tc>
          <w:tcPr>
            <w:tcW w:w="401" w:type="dxa"/>
            <w:vAlign w:val="center"/>
          </w:tcPr>
          <w:p w14:paraId="2B8C039E">
            <w:pPr>
              <w:spacing w:line="400" w:lineRule="exact"/>
              <w:ind w:firstLine="0" w:firstLineChars="0"/>
              <w:rPr>
                <w:sz w:val="18"/>
                <w:szCs w:val="18"/>
                <w:lang w:val="en-US"/>
              </w:rPr>
            </w:pPr>
            <w:r>
              <w:rPr>
                <w:sz w:val="18"/>
                <w:szCs w:val="18"/>
                <w:lang w:val="en-US"/>
              </w:rPr>
              <w:t>0</w:t>
            </w:r>
          </w:p>
        </w:tc>
        <w:tc>
          <w:tcPr>
            <w:tcW w:w="402" w:type="dxa"/>
            <w:vAlign w:val="center"/>
          </w:tcPr>
          <w:p w14:paraId="09327263">
            <w:pPr>
              <w:spacing w:line="400" w:lineRule="exact"/>
              <w:ind w:firstLine="0" w:firstLineChars="0"/>
              <w:rPr>
                <w:sz w:val="18"/>
                <w:szCs w:val="18"/>
                <w:lang w:val="en-US"/>
              </w:rPr>
            </w:pPr>
            <w:r>
              <w:rPr>
                <w:sz w:val="18"/>
                <w:szCs w:val="18"/>
                <w:lang w:val="en-US"/>
              </w:rPr>
              <w:t>0</w:t>
            </w:r>
          </w:p>
        </w:tc>
        <w:tc>
          <w:tcPr>
            <w:tcW w:w="402" w:type="dxa"/>
            <w:vAlign w:val="center"/>
          </w:tcPr>
          <w:p w14:paraId="4461E0B5">
            <w:pPr>
              <w:spacing w:line="400" w:lineRule="exact"/>
              <w:ind w:firstLine="0" w:firstLineChars="0"/>
              <w:rPr>
                <w:sz w:val="18"/>
                <w:szCs w:val="18"/>
                <w:lang w:val="en-US"/>
              </w:rPr>
            </w:pPr>
            <w:r>
              <w:rPr>
                <w:sz w:val="18"/>
                <w:szCs w:val="18"/>
                <w:lang w:val="en-US"/>
              </w:rPr>
              <w:t>0</w:t>
            </w:r>
          </w:p>
        </w:tc>
        <w:tc>
          <w:tcPr>
            <w:tcW w:w="402" w:type="dxa"/>
            <w:vAlign w:val="center"/>
          </w:tcPr>
          <w:p w14:paraId="1B049E5F">
            <w:pPr>
              <w:spacing w:line="400" w:lineRule="exact"/>
              <w:ind w:firstLine="0" w:firstLineChars="0"/>
              <w:rPr>
                <w:sz w:val="18"/>
                <w:szCs w:val="18"/>
                <w:lang w:val="en-US"/>
              </w:rPr>
            </w:pPr>
            <w:r>
              <w:rPr>
                <w:sz w:val="18"/>
                <w:szCs w:val="18"/>
                <w:lang w:val="en-US"/>
              </w:rPr>
              <w:t>0</w:t>
            </w:r>
          </w:p>
        </w:tc>
        <w:tc>
          <w:tcPr>
            <w:tcW w:w="401" w:type="dxa"/>
            <w:vAlign w:val="center"/>
          </w:tcPr>
          <w:p w14:paraId="2C799824">
            <w:pPr>
              <w:spacing w:line="400" w:lineRule="exact"/>
              <w:ind w:firstLine="0" w:firstLineChars="0"/>
              <w:rPr>
                <w:sz w:val="18"/>
                <w:szCs w:val="18"/>
                <w:lang w:val="en-US"/>
              </w:rPr>
            </w:pPr>
            <w:r>
              <w:rPr>
                <w:sz w:val="18"/>
                <w:szCs w:val="18"/>
                <w:lang w:val="en-US"/>
              </w:rPr>
              <w:t>0</w:t>
            </w:r>
          </w:p>
        </w:tc>
        <w:tc>
          <w:tcPr>
            <w:tcW w:w="402" w:type="dxa"/>
            <w:vAlign w:val="center"/>
          </w:tcPr>
          <w:p w14:paraId="55434C22">
            <w:pPr>
              <w:spacing w:line="400" w:lineRule="exact"/>
              <w:ind w:firstLine="0" w:firstLineChars="0"/>
              <w:rPr>
                <w:sz w:val="18"/>
                <w:szCs w:val="18"/>
                <w:lang w:val="en-US"/>
              </w:rPr>
            </w:pPr>
            <w:r>
              <w:rPr>
                <w:sz w:val="18"/>
                <w:szCs w:val="18"/>
                <w:lang w:val="en-US"/>
              </w:rPr>
              <w:t>0</w:t>
            </w:r>
          </w:p>
        </w:tc>
        <w:tc>
          <w:tcPr>
            <w:tcW w:w="402" w:type="dxa"/>
            <w:vAlign w:val="center"/>
          </w:tcPr>
          <w:p w14:paraId="614BE1D9">
            <w:pPr>
              <w:spacing w:line="400" w:lineRule="exact"/>
              <w:ind w:firstLine="0" w:firstLineChars="0"/>
              <w:rPr>
                <w:sz w:val="18"/>
                <w:szCs w:val="18"/>
                <w:lang w:val="en-US"/>
              </w:rPr>
            </w:pPr>
            <w:r>
              <w:rPr>
                <w:sz w:val="18"/>
                <w:szCs w:val="18"/>
                <w:lang w:val="en-US"/>
              </w:rPr>
              <w:t>0</w:t>
            </w:r>
          </w:p>
        </w:tc>
        <w:tc>
          <w:tcPr>
            <w:tcW w:w="401" w:type="dxa"/>
            <w:vAlign w:val="center"/>
          </w:tcPr>
          <w:p w14:paraId="03AEFD38">
            <w:pPr>
              <w:spacing w:line="400" w:lineRule="exact"/>
              <w:ind w:firstLine="0" w:firstLineChars="0"/>
              <w:rPr>
                <w:sz w:val="18"/>
                <w:szCs w:val="18"/>
                <w:lang w:val="en-US"/>
              </w:rPr>
            </w:pPr>
            <w:r>
              <w:rPr>
                <w:sz w:val="18"/>
                <w:szCs w:val="18"/>
                <w:lang w:val="en-US"/>
              </w:rPr>
              <w:t>0</w:t>
            </w:r>
          </w:p>
        </w:tc>
        <w:tc>
          <w:tcPr>
            <w:tcW w:w="402" w:type="dxa"/>
            <w:vAlign w:val="center"/>
          </w:tcPr>
          <w:p w14:paraId="1BCDEE91">
            <w:pPr>
              <w:spacing w:line="400" w:lineRule="exact"/>
              <w:ind w:firstLine="0" w:firstLineChars="0"/>
              <w:rPr>
                <w:sz w:val="18"/>
                <w:szCs w:val="18"/>
                <w:lang w:val="en-US"/>
              </w:rPr>
            </w:pPr>
            <w:r>
              <w:rPr>
                <w:sz w:val="18"/>
                <w:szCs w:val="18"/>
                <w:lang w:val="en-US"/>
              </w:rPr>
              <w:t>0</w:t>
            </w:r>
          </w:p>
        </w:tc>
        <w:tc>
          <w:tcPr>
            <w:tcW w:w="402" w:type="dxa"/>
            <w:vAlign w:val="center"/>
          </w:tcPr>
          <w:p w14:paraId="78657995">
            <w:pPr>
              <w:spacing w:line="400" w:lineRule="exact"/>
              <w:ind w:firstLine="0" w:firstLineChars="0"/>
              <w:rPr>
                <w:sz w:val="18"/>
                <w:szCs w:val="18"/>
                <w:lang w:val="en-US"/>
              </w:rPr>
            </w:pPr>
            <w:r>
              <w:rPr>
                <w:sz w:val="18"/>
                <w:szCs w:val="18"/>
                <w:lang w:val="en-US"/>
              </w:rPr>
              <w:t>0</w:t>
            </w:r>
          </w:p>
        </w:tc>
        <w:tc>
          <w:tcPr>
            <w:tcW w:w="402" w:type="dxa"/>
            <w:vAlign w:val="center"/>
          </w:tcPr>
          <w:p w14:paraId="322C485B">
            <w:pPr>
              <w:spacing w:line="400" w:lineRule="exact"/>
              <w:ind w:firstLine="0" w:firstLineChars="0"/>
              <w:rPr>
                <w:sz w:val="18"/>
                <w:szCs w:val="18"/>
                <w:lang w:val="en-US"/>
              </w:rPr>
            </w:pPr>
            <w:r>
              <w:rPr>
                <w:sz w:val="18"/>
                <w:szCs w:val="18"/>
                <w:lang w:val="en-US"/>
              </w:rPr>
              <w:t>0</w:t>
            </w:r>
          </w:p>
        </w:tc>
      </w:tr>
    </w:tbl>
    <w:p w14:paraId="18C25981">
      <w:r>
        <w:t>供冷期：</w:t>
      </w:r>
    </w:p>
    <w:p w14:paraId="1AD3D4E0"/>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71CF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DFC2897">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2CDD96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6926ACF">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744BCB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3DEEAE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F1604B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51E610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9365BD4">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171957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C98818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22C67C1">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52144B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C30216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A57842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50DAE9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579BC1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1ED582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3C7034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4010BE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7B9869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08D6ED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AFDF07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D4E6D4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17340F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1284048">
            <w:pPr>
              <w:spacing w:line="400" w:lineRule="exact"/>
              <w:ind w:firstLine="0" w:firstLineChars="0"/>
              <w:rPr>
                <w:sz w:val="18"/>
                <w:szCs w:val="18"/>
                <w:lang w:val="en-US"/>
              </w:rPr>
            </w:pPr>
            <w:r>
              <w:rPr>
                <w:sz w:val="18"/>
                <w:szCs w:val="18"/>
                <w:lang w:val="en-US"/>
              </w:rPr>
              <w:t>24</w:t>
            </w:r>
          </w:p>
        </w:tc>
      </w:tr>
      <w:tr w14:paraId="7518A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5B43CA5">
            <w:pPr>
              <w:spacing w:line="400" w:lineRule="exact"/>
              <w:ind w:firstLine="0" w:firstLineChars="0"/>
              <w:rPr>
                <w:sz w:val="18"/>
                <w:szCs w:val="18"/>
                <w:lang w:val="en-US"/>
              </w:rPr>
            </w:pPr>
            <w:r>
              <w:rPr>
                <w:sz w:val="18"/>
                <w:szCs w:val="18"/>
                <w:lang w:val="en-US"/>
              </w:rPr>
              <w:t>自动</w:t>
            </w:r>
          </w:p>
        </w:tc>
        <w:tc>
          <w:tcPr>
            <w:tcW w:w="401" w:type="dxa"/>
            <w:vAlign w:val="center"/>
          </w:tcPr>
          <w:p w14:paraId="01351EFA">
            <w:pPr>
              <w:spacing w:line="400" w:lineRule="exact"/>
              <w:ind w:firstLine="0" w:firstLineChars="0"/>
              <w:rPr>
                <w:sz w:val="18"/>
                <w:szCs w:val="18"/>
                <w:lang w:val="en-US"/>
              </w:rPr>
            </w:pPr>
            <w:r>
              <w:rPr>
                <w:sz w:val="18"/>
                <w:szCs w:val="18"/>
                <w:lang w:val="en-US"/>
              </w:rPr>
              <w:t>0</w:t>
            </w:r>
          </w:p>
        </w:tc>
        <w:tc>
          <w:tcPr>
            <w:tcW w:w="402" w:type="dxa"/>
            <w:vAlign w:val="center"/>
          </w:tcPr>
          <w:p w14:paraId="25E69824">
            <w:pPr>
              <w:spacing w:line="400" w:lineRule="exact"/>
              <w:ind w:firstLine="0" w:firstLineChars="0"/>
              <w:rPr>
                <w:sz w:val="18"/>
                <w:szCs w:val="18"/>
                <w:lang w:val="en-US"/>
              </w:rPr>
            </w:pPr>
            <w:r>
              <w:rPr>
                <w:sz w:val="18"/>
                <w:szCs w:val="18"/>
                <w:lang w:val="en-US"/>
              </w:rPr>
              <w:t>0</w:t>
            </w:r>
          </w:p>
        </w:tc>
        <w:tc>
          <w:tcPr>
            <w:tcW w:w="402" w:type="dxa"/>
            <w:vAlign w:val="center"/>
          </w:tcPr>
          <w:p w14:paraId="33E64D5D">
            <w:pPr>
              <w:spacing w:line="400" w:lineRule="exact"/>
              <w:ind w:firstLine="0" w:firstLineChars="0"/>
              <w:rPr>
                <w:sz w:val="18"/>
                <w:szCs w:val="18"/>
                <w:lang w:val="en-US"/>
              </w:rPr>
            </w:pPr>
            <w:r>
              <w:rPr>
                <w:sz w:val="18"/>
                <w:szCs w:val="18"/>
                <w:lang w:val="en-US"/>
              </w:rPr>
              <w:t>0</w:t>
            </w:r>
          </w:p>
        </w:tc>
        <w:tc>
          <w:tcPr>
            <w:tcW w:w="401" w:type="dxa"/>
            <w:vAlign w:val="center"/>
          </w:tcPr>
          <w:p w14:paraId="4C2E79DB">
            <w:pPr>
              <w:spacing w:line="400" w:lineRule="exact"/>
              <w:ind w:firstLine="0" w:firstLineChars="0"/>
              <w:rPr>
                <w:sz w:val="18"/>
                <w:szCs w:val="18"/>
                <w:lang w:val="en-US"/>
              </w:rPr>
            </w:pPr>
            <w:r>
              <w:rPr>
                <w:sz w:val="18"/>
                <w:szCs w:val="18"/>
                <w:lang w:val="en-US"/>
              </w:rPr>
              <w:t>0</w:t>
            </w:r>
          </w:p>
        </w:tc>
        <w:tc>
          <w:tcPr>
            <w:tcW w:w="402" w:type="dxa"/>
            <w:vAlign w:val="center"/>
          </w:tcPr>
          <w:p w14:paraId="22B19CDF">
            <w:pPr>
              <w:spacing w:line="400" w:lineRule="exact"/>
              <w:ind w:firstLine="0" w:firstLineChars="0"/>
              <w:rPr>
                <w:sz w:val="18"/>
                <w:szCs w:val="18"/>
                <w:lang w:val="en-US"/>
              </w:rPr>
            </w:pPr>
            <w:r>
              <w:rPr>
                <w:sz w:val="18"/>
                <w:szCs w:val="18"/>
                <w:lang w:val="en-US"/>
              </w:rPr>
              <w:t>0</w:t>
            </w:r>
          </w:p>
        </w:tc>
        <w:tc>
          <w:tcPr>
            <w:tcW w:w="402" w:type="dxa"/>
            <w:vAlign w:val="center"/>
          </w:tcPr>
          <w:p w14:paraId="299C9E03">
            <w:pPr>
              <w:spacing w:line="400" w:lineRule="exact"/>
              <w:ind w:firstLine="0" w:firstLineChars="0"/>
              <w:rPr>
                <w:sz w:val="18"/>
                <w:szCs w:val="18"/>
                <w:lang w:val="en-US"/>
              </w:rPr>
            </w:pPr>
            <w:r>
              <w:rPr>
                <w:sz w:val="18"/>
                <w:szCs w:val="18"/>
                <w:lang w:val="en-US"/>
              </w:rPr>
              <w:t>0</w:t>
            </w:r>
          </w:p>
        </w:tc>
        <w:tc>
          <w:tcPr>
            <w:tcW w:w="401" w:type="dxa"/>
            <w:vAlign w:val="center"/>
          </w:tcPr>
          <w:p w14:paraId="3C880414">
            <w:pPr>
              <w:spacing w:line="400" w:lineRule="exact"/>
              <w:ind w:firstLine="0" w:firstLineChars="0"/>
              <w:rPr>
                <w:sz w:val="18"/>
                <w:szCs w:val="18"/>
                <w:lang w:val="en-US"/>
              </w:rPr>
            </w:pPr>
            <w:r>
              <w:rPr>
                <w:sz w:val="18"/>
                <w:szCs w:val="18"/>
                <w:lang w:val="en-US"/>
              </w:rPr>
              <w:t>100</w:t>
            </w:r>
          </w:p>
        </w:tc>
        <w:tc>
          <w:tcPr>
            <w:tcW w:w="402" w:type="dxa"/>
            <w:vAlign w:val="center"/>
          </w:tcPr>
          <w:p w14:paraId="7315C5F4">
            <w:pPr>
              <w:spacing w:line="400" w:lineRule="exact"/>
              <w:ind w:firstLine="0" w:firstLineChars="0"/>
              <w:rPr>
                <w:sz w:val="18"/>
                <w:szCs w:val="18"/>
                <w:lang w:val="en-US"/>
              </w:rPr>
            </w:pPr>
            <w:r>
              <w:rPr>
                <w:sz w:val="18"/>
                <w:szCs w:val="18"/>
                <w:lang w:val="en-US"/>
              </w:rPr>
              <w:t>100</w:t>
            </w:r>
          </w:p>
        </w:tc>
        <w:tc>
          <w:tcPr>
            <w:tcW w:w="402" w:type="dxa"/>
            <w:vAlign w:val="center"/>
          </w:tcPr>
          <w:p w14:paraId="3922EC93">
            <w:pPr>
              <w:spacing w:line="400" w:lineRule="exact"/>
              <w:ind w:firstLine="0" w:firstLineChars="0"/>
              <w:rPr>
                <w:sz w:val="18"/>
                <w:szCs w:val="18"/>
                <w:lang w:val="en-US"/>
              </w:rPr>
            </w:pPr>
            <w:r>
              <w:rPr>
                <w:sz w:val="18"/>
                <w:szCs w:val="18"/>
                <w:lang w:val="en-US"/>
              </w:rPr>
              <w:t>100</w:t>
            </w:r>
          </w:p>
        </w:tc>
        <w:tc>
          <w:tcPr>
            <w:tcW w:w="402" w:type="dxa"/>
            <w:vAlign w:val="center"/>
          </w:tcPr>
          <w:p w14:paraId="275810EB">
            <w:pPr>
              <w:spacing w:line="400" w:lineRule="exact"/>
              <w:ind w:firstLine="0" w:firstLineChars="0"/>
              <w:rPr>
                <w:sz w:val="18"/>
                <w:szCs w:val="18"/>
                <w:lang w:val="en-US"/>
              </w:rPr>
            </w:pPr>
            <w:r>
              <w:rPr>
                <w:sz w:val="18"/>
                <w:szCs w:val="18"/>
                <w:lang w:val="en-US"/>
              </w:rPr>
              <w:t>100</w:t>
            </w:r>
          </w:p>
        </w:tc>
        <w:tc>
          <w:tcPr>
            <w:tcW w:w="401" w:type="dxa"/>
            <w:vAlign w:val="center"/>
          </w:tcPr>
          <w:p w14:paraId="466F0C85">
            <w:pPr>
              <w:spacing w:line="400" w:lineRule="exact"/>
              <w:ind w:firstLine="0" w:firstLineChars="0"/>
              <w:rPr>
                <w:sz w:val="18"/>
                <w:szCs w:val="18"/>
                <w:lang w:val="en-US"/>
              </w:rPr>
            </w:pPr>
            <w:r>
              <w:rPr>
                <w:sz w:val="18"/>
                <w:szCs w:val="18"/>
                <w:lang w:val="en-US"/>
              </w:rPr>
              <w:t>100</w:t>
            </w:r>
          </w:p>
        </w:tc>
        <w:tc>
          <w:tcPr>
            <w:tcW w:w="402" w:type="dxa"/>
            <w:vAlign w:val="center"/>
          </w:tcPr>
          <w:p w14:paraId="256B6776">
            <w:pPr>
              <w:spacing w:line="400" w:lineRule="exact"/>
              <w:ind w:firstLine="0" w:firstLineChars="0"/>
              <w:rPr>
                <w:sz w:val="18"/>
                <w:szCs w:val="18"/>
                <w:lang w:val="en-US"/>
              </w:rPr>
            </w:pPr>
            <w:r>
              <w:rPr>
                <w:sz w:val="18"/>
                <w:szCs w:val="18"/>
                <w:lang w:val="en-US"/>
              </w:rPr>
              <w:t>100</w:t>
            </w:r>
          </w:p>
        </w:tc>
        <w:tc>
          <w:tcPr>
            <w:tcW w:w="402" w:type="dxa"/>
            <w:vAlign w:val="center"/>
          </w:tcPr>
          <w:p w14:paraId="015E5694">
            <w:pPr>
              <w:spacing w:line="400" w:lineRule="exact"/>
              <w:ind w:firstLine="0" w:firstLineChars="0"/>
              <w:rPr>
                <w:sz w:val="18"/>
                <w:szCs w:val="18"/>
                <w:lang w:val="en-US"/>
              </w:rPr>
            </w:pPr>
            <w:r>
              <w:rPr>
                <w:sz w:val="18"/>
                <w:szCs w:val="18"/>
                <w:lang w:val="en-US"/>
              </w:rPr>
              <w:t>100</w:t>
            </w:r>
          </w:p>
        </w:tc>
        <w:tc>
          <w:tcPr>
            <w:tcW w:w="401" w:type="dxa"/>
            <w:vAlign w:val="center"/>
          </w:tcPr>
          <w:p w14:paraId="21E4591D">
            <w:pPr>
              <w:spacing w:line="400" w:lineRule="exact"/>
              <w:ind w:firstLine="0" w:firstLineChars="0"/>
              <w:rPr>
                <w:sz w:val="18"/>
                <w:szCs w:val="18"/>
                <w:lang w:val="en-US"/>
              </w:rPr>
            </w:pPr>
            <w:r>
              <w:rPr>
                <w:sz w:val="18"/>
                <w:szCs w:val="18"/>
                <w:lang w:val="en-US"/>
              </w:rPr>
              <w:t>100</w:t>
            </w:r>
          </w:p>
        </w:tc>
        <w:tc>
          <w:tcPr>
            <w:tcW w:w="402" w:type="dxa"/>
            <w:vAlign w:val="center"/>
          </w:tcPr>
          <w:p w14:paraId="7140306F">
            <w:pPr>
              <w:spacing w:line="400" w:lineRule="exact"/>
              <w:ind w:firstLine="0" w:firstLineChars="0"/>
              <w:rPr>
                <w:sz w:val="18"/>
                <w:szCs w:val="18"/>
                <w:lang w:val="en-US"/>
              </w:rPr>
            </w:pPr>
            <w:r>
              <w:rPr>
                <w:sz w:val="18"/>
                <w:szCs w:val="18"/>
                <w:lang w:val="en-US"/>
              </w:rPr>
              <w:t>100</w:t>
            </w:r>
          </w:p>
        </w:tc>
        <w:tc>
          <w:tcPr>
            <w:tcW w:w="402" w:type="dxa"/>
            <w:vAlign w:val="center"/>
          </w:tcPr>
          <w:p w14:paraId="26D210D8">
            <w:pPr>
              <w:spacing w:line="400" w:lineRule="exact"/>
              <w:ind w:firstLine="0" w:firstLineChars="0"/>
              <w:rPr>
                <w:sz w:val="18"/>
                <w:szCs w:val="18"/>
                <w:lang w:val="en-US"/>
              </w:rPr>
            </w:pPr>
            <w:r>
              <w:rPr>
                <w:sz w:val="18"/>
                <w:szCs w:val="18"/>
                <w:lang w:val="en-US"/>
              </w:rPr>
              <w:t>100</w:t>
            </w:r>
          </w:p>
        </w:tc>
        <w:tc>
          <w:tcPr>
            <w:tcW w:w="402" w:type="dxa"/>
            <w:vAlign w:val="center"/>
          </w:tcPr>
          <w:p w14:paraId="3A22216E">
            <w:pPr>
              <w:spacing w:line="400" w:lineRule="exact"/>
              <w:ind w:firstLine="0" w:firstLineChars="0"/>
              <w:rPr>
                <w:sz w:val="18"/>
                <w:szCs w:val="18"/>
                <w:lang w:val="en-US"/>
              </w:rPr>
            </w:pPr>
            <w:r>
              <w:rPr>
                <w:sz w:val="18"/>
                <w:szCs w:val="18"/>
                <w:lang w:val="en-US"/>
              </w:rPr>
              <w:t>100</w:t>
            </w:r>
          </w:p>
        </w:tc>
        <w:tc>
          <w:tcPr>
            <w:tcW w:w="401" w:type="dxa"/>
            <w:vAlign w:val="center"/>
          </w:tcPr>
          <w:p w14:paraId="20E7C163">
            <w:pPr>
              <w:spacing w:line="400" w:lineRule="exact"/>
              <w:ind w:firstLine="0" w:firstLineChars="0"/>
              <w:rPr>
                <w:sz w:val="18"/>
                <w:szCs w:val="18"/>
                <w:lang w:val="en-US"/>
              </w:rPr>
            </w:pPr>
            <w:r>
              <w:rPr>
                <w:sz w:val="18"/>
                <w:szCs w:val="18"/>
                <w:lang w:val="en-US"/>
              </w:rPr>
              <w:t>100</w:t>
            </w:r>
          </w:p>
        </w:tc>
        <w:tc>
          <w:tcPr>
            <w:tcW w:w="402" w:type="dxa"/>
            <w:vAlign w:val="center"/>
          </w:tcPr>
          <w:p w14:paraId="425B6BCA">
            <w:pPr>
              <w:spacing w:line="400" w:lineRule="exact"/>
              <w:ind w:firstLine="0" w:firstLineChars="0"/>
              <w:rPr>
                <w:sz w:val="18"/>
                <w:szCs w:val="18"/>
                <w:lang w:val="en-US"/>
              </w:rPr>
            </w:pPr>
            <w:r>
              <w:rPr>
                <w:sz w:val="18"/>
                <w:szCs w:val="18"/>
                <w:lang w:val="en-US"/>
              </w:rPr>
              <w:t>0</w:t>
            </w:r>
          </w:p>
        </w:tc>
        <w:tc>
          <w:tcPr>
            <w:tcW w:w="402" w:type="dxa"/>
            <w:vAlign w:val="center"/>
          </w:tcPr>
          <w:p w14:paraId="3B2DE3E5">
            <w:pPr>
              <w:spacing w:line="400" w:lineRule="exact"/>
              <w:ind w:firstLine="0" w:firstLineChars="0"/>
              <w:rPr>
                <w:sz w:val="18"/>
                <w:szCs w:val="18"/>
                <w:lang w:val="en-US"/>
              </w:rPr>
            </w:pPr>
            <w:r>
              <w:rPr>
                <w:sz w:val="18"/>
                <w:szCs w:val="18"/>
                <w:lang w:val="en-US"/>
              </w:rPr>
              <w:t>0</w:t>
            </w:r>
          </w:p>
        </w:tc>
        <w:tc>
          <w:tcPr>
            <w:tcW w:w="401" w:type="dxa"/>
            <w:vAlign w:val="center"/>
          </w:tcPr>
          <w:p w14:paraId="1F1B2AB2">
            <w:pPr>
              <w:spacing w:line="400" w:lineRule="exact"/>
              <w:ind w:firstLine="0" w:firstLineChars="0"/>
              <w:rPr>
                <w:sz w:val="18"/>
                <w:szCs w:val="18"/>
                <w:lang w:val="en-US"/>
              </w:rPr>
            </w:pPr>
            <w:r>
              <w:rPr>
                <w:sz w:val="18"/>
                <w:szCs w:val="18"/>
                <w:lang w:val="en-US"/>
              </w:rPr>
              <w:t>0</w:t>
            </w:r>
          </w:p>
        </w:tc>
        <w:tc>
          <w:tcPr>
            <w:tcW w:w="402" w:type="dxa"/>
            <w:vAlign w:val="center"/>
          </w:tcPr>
          <w:p w14:paraId="7B4B57CC">
            <w:pPr>
              <w:spacing w:line="400" w:lineRule="exact"/>
              <w:ind w:firstLine="0" w:firstLineChars="0"/>
              <w:rPr>
                <w:sz w:val="18"/>
                <w:szCs w:val="18"/>
                <w:lang w:val="en-US"/>
              </w:rPr>
            </w:pPr>
            <w:r>
              <w:rPr>
                <w:sz w:val="18"/>
                <w:szCs w:val="18"/>
                <w:lang w:val="en-US"/>
              </w:rPr>
              <w:t>0</w:t>
            </w:r>
          </w:p>
        </w:tc>
        <w:tc>
          <w:tcPr>
            <w:tcW w:w="402" w:type="dxa"/>
            <w:vAlign w:val="center"/>
          </w:tcPr>
          <w:p w14:paraId="3C150E03">
            <w:pPr>
              <w:spacing w:line="400" w:lineRule="exact"/>
              <w:ind w:firstLine="0" w:firstLineChars="0"/>
              <w:rPr>
                <w:sz w:val="18"/>
                <w:szCs w:val="18"/>
                <w:lang w:val="en-US"/>
              </w:rPr>
            </w:pPr>
            <w:r>
              <w:rPr>
                <w:sz w:val="18"/>
                <w:szCs w:val="18"/>
                <w:lang w:val="en-US"/>
              </w:rPr>
              <w:t>0</w:t>
            </w:r>
          </w:p>
        </w:tc>
        <w:tc>
          <w:tcPr>
            <w:tcW w:w="402" w:type="dxa"/>
            <w:vAlign w:val="center"/>
          </w:tcPr>
          <w:p w14:paraId="34640D3C">
            <w:pPr>
              <w:spacing w:line="400" w:lineRule="exact"/>
              <w:ind w:firstLine="0" w:firstLineChars="0"/>
              <w:rPr>
                <w:sz w:val="18"/>
                <w:szCs w:val="18"/>
                <w:lang w:val="en-US"/>
              </w:rPr>
            </w:pPr>
            <w:r>
              <w:rPr>
                <w:sz w:val="18"/>
                <w:szCs w:val="18"/>
                <w:lang w:val="en-US"/>
              </w:rPr>
              <w:t>0</w:t>
            </w:r>
          </w:p>
        </w:tc>
      </w:tr>
      <w:tr w14:paraId="659F2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E51D05">
            <w:pPr>
              <w:spacing w:line="400" w:lineRule="exact"/>
              <w:ind w:firstLine="0" w:firstLineChars="0"/>
              <w:rPr>
                <w:sz w:val="18"/>
                <w:szCs w:val="18"/>
                <w:lang w:val="en-US"/>
              </w:rPr>
            </w:pPr>
          </w:p>
        </w:tc>
        <w:tc>
          <w:tcPr>
            <w:tcW w:w="401" w:type="dxa"/>
            <w:vAlign w:val="center"/>
          </w:tcPr>
          <w:p w14:paraId="4B3541DE">
            <w:pPr>
              <w:spacing w:line="400" w:lineRule="exact"/>
              <w:ind w:firstLine="0" w:firstLineChars="0"/>
              <w:rPr>
                <w:sz w:val="18"/>
                <w:szCs w:val="18"/>
                <w:lang w:val="en-US"/>
              </w:rPr>
            </w:pPr>
            <w:r>
              <w:rPr>
                <w:sz w:val="18"/>
                <w:szCs w:val="18"/>
                <w:lang w:val="en-US"/>
              </w:rPr>
              <w:t>0</w:t>
            </w:r>
          </w:p>
        </w:tc>
        <w:tc>
          <w:tcPr>
            <w:tcW w:w="402" w:type="dxa"/>
            <w:vAlign w:val="center"/>
          </w:tcPr>
          <w:p w14:paraId="547C020D">
            <w:pPr>
              <w:spacing w:line="400" w:lineRule="exact"/>
              <w:ind w:firstLine="0" w:firstLineChars="0"/>
              <w:rPr>
                <w:sz w:val="18"/>
                <w:szCs w:val="18"/>
                <w:lang w:val="en-US"/>
              </w:rPr>
            </w:pPr>
            <w:r>
              <w:rPr>
                <w:sz w:val="18"/>
                <w:szCs w:val="18"/>
                <w:lang w:val="en-US"/>
              </w:rPr>
              <w:t>0</w:t>
            </w:r>
          </w:p>
        </w:tc>
        <w:tc>
          <w:tcPr>
            <w:tcW w:w="402" w:type="dxa"/>
            <w:vAlign w:val="center"/>
          </w:tcPr>
          <w:p w14:paraId="574984F7">
            <w:pPr>
              <w:spacing w:line="400" w:lineRule="exact"/>
              <w:ind w:firstLine="0" w:firstLineChars="0"/>
              <w:rPr>
                <w:sz w:val="18"/>
                <w:szCs w:val="18"/>
                <w:lang w:val="en-US"/>
              </w:rPr>
            </w:pPr>
            <w:r>
              <w:rPr>
                <w:sz w:val="18"/>
                <w:szCs w:val="18"/>
                <w:lang w:val="en-US"/>
              </w:rPr>
              <w:t>0</w:t>
            </w:r>
          </w:p>
        </w:tc>
        <w:tc>
          <w:tcPr>
            <w:tcW w:w="401" w:type="dxa"/>
            <w:vAlign w:val="center"/>
          </w:tcPr>
          <w:p w14:paraId="2F2948CC">
            <w:pPr>
              <w:spacing w:line="400" w:lineRule="exact"/>
              <w:ind w:firstLine="0" w:firstLineChars="0"/>
              <w:rPr>
                <w:sz w:val="18"/>
                <w:szCs w:val="18"/>
                <w:lang w:val="en-US"/>
              </w:rPr>
            </w:pPr>
            <w:r>
              <w:rPr>
                <w:sz w:val="18"/>
                <w:szCs w:val="18"/>
                <w:lang w:val="en-US"/>
              </w:rPr>
              <w:t>0</w:t>
            </w:r>
          </w:p>
        </w:tc>
        <w:tc>
          <w:tcPr>
            <w:tcW w:w="402" w:type="dxa"/>
            <w:vAlign w:val="center"/>
          </w:tcPr>
          <w:p w14:paraId="17CAF952">
            <w:pPr>
              <w:spacing w:line="400" w:lineRule="exact"/>
              <w:ind w:firstLine="0" w:firstLineChars="0"/>
              <w:rPr>
                <w:sz w:val="18"/>
                <w:szCs w:val="18"/>
                <w:lang w:val="en-US"/>
              </w:rPr>
            </w:pPr>
            <w:r>
              <w:rPr>
                <w:sz w:val="18"/>
                <w:szCs w:val="18"/>
                <w:lang w:val="en-US"/>
              </w:rPr>
              <w:t>0</w:t>
            </w:r>
          </w:p>
        </w:tc>
        <w:tc>
          <w:tcPr>
            <w:tcW w:w="402" w:type="dxa"/>
            <w:vAlign w:val="center"/>
          </w:tcPr>
          <w:p w14:paraId="08B08C4F">
            <w:pPr>
              <w:spacing w:line="400" w:lineRule="exact"/>
              <w:ind w:firstLine="0" w:firstLineChars="0"/>
              <w:rPr>
                <w:sz w:val="18"/>
                <w:szCs w:val="18"/>
                <w:lang w:val="en-US"/>
              </w:rPr>
            </w:pPr>
            <w:r>
              <w:rPr>
                <w:sz w:val="18"/>
                <w:szCs w:val="18"/>
                <w:lang w:val="en-US"/>
              </w:rPr>
              <w:t>0</w:t>
            </w:r>
          </w:p>
        </w:tc>
        <w:tc>
          <w:tcPr>
            <w:tcW w:w="401" w:type="dxa"/>
            <w:vAlign w:val="center"/>
          </w:tcPr>
          <w:p w14:paraId="3634E1F4">
            <w:pPr>
              <w:spacing w:line="400" w:lineRule="exact"/>
              <w:ind w:firstLine="0" w:firstLineChars="0"/>
              <w:rPr>
                <w:sz w:val="18"/>
                <w:szCs w:val="18"/>
                <w:lang w:val="en-US"/>
              </w:rPr>
            </w:pPr>
            <w:r>
              <w:rPr>
                <w:sz w:val="18"/>
                <w:szCs w:val="18"/>
                <w:lang w:val="en-US"/>
              </w:rPr>
              <w:t>0</w:t>
            </w:r>
          </w:p>
        </w:tc>
        <w:tc>
          <w:tcPr>
            <w:tcW w:w="402" w:type="dxa"/>
            <w:vAlign w:val="center"/>
          </w:tcPr>
          <w:p w14:paraId="7D858E44">
            <w:pPr>
              <w:spacing w:line="400" w:lineRule="exact"/>
              <w:ind w:firstLine="0" w:firstLineChars="0"/>
              <w:rPr>
                <w:sz w:val="18"/>
                <w:szCs w:val="18"/>
                <w:lang w:val="en-US"/>
              </w:rPr>
            </w:pPr>
            <w:r>
              <w:rPr>
                <w:sz w:val="18"/>
                <w:szCs w:val="18"/>
                <w:lang w:val="en-US"/>
              </w:rPr>
              <w:t>0</w:t>
            </w:r>
          </w:p>
        </w:tc>
        <w:tc>
          <w:tcPr>
            <w:tcW w:w="402" w:type="dxa"/>
            <w:vAlign w:val="center"/>
          </w:tcPr>
          <w:p w14:paraId="59E73DB9">
            <w:pPr>
              <w:spacing w:line="400" w:lineRule="exact"/>
              <w:ind w:firstLine="0" w:firstLineChars="0"/>
              <w:rPr>
                <w:sz w:val="18"/>
                <w:szCs w:val="18"/>
                <w:lang w:val="en-US"/>
              </w:rPr>
            </w:pPr>
            <w:r>
              <w:rPr>
                <w:sz w:val="18"/>
                <w:szCs w:val="18"/>
                <w:lang w:val="en-US"/>
              </w:rPr>
              <w:t>0</w:t>
            </w:r>
          </w:p>
        </w:tc>
        <w:tc>
          <w:tcPr>
            <w:tcW w:w="402" w:type="dxa"/>
            <w:vAlign w:val="center"/>
          </w:tcPr>
          <w:p w14:paraId="4F322811">
            <w:pPr>
              <w:spacing w:line="400" w:lineRule="exact"/>
              <w:ind w:firstLine="0" w:firstLineChars="0"/>
              <w:rPr>
                <w:sz w:val="18"/>
                <w:szCs w:val="18"/>
                <w:lang w:val="en-US"/>
              </w:rPr>
            </w:pPr>
            <w:r>
              <w:rPr>
                <w:sz w:val="18"/>
                <w:szCs w:val="18"/>
                <w:lang w:val="en-US"/>
              </w:rPr>
              <w:t>0</w:t>
            </w:r>
          </w:p>
        </w:tc>
        <w:tc>
          <w:tcPr>
            <w:tcW w:w="401" w:type="dxa"/>
            <w:vAlign w:val="center"/>
          </w:tcPr>
          <w:p w14:paraId="4474E12A">
            <w:pPr>
              <w:spacing w:line="400" w:lineRule="exact"/>
              <w:ind w:firstLine="0" w:firstLineChars="0"/>
              <w:rPr>
                <w:sz w:val="18"/>
                <w:szCs w:val="18"/>
                <w:lang w:val="en-US"/>
              </w:rPr>
            </w:pPr>
            <w:r>
              <w:rPr>
                <w:sz w:val="18"/>
                <w:szCs w:val="18"/>
                <w:lang w:val="en-US"/>
              </w:rPr>
              <w:t>0</w:t>
            </w:r>
          </w:p>
        </w:tc>
        <w:tc>
          <w:tcPr>
            <w:tcW w:w="402" w:type="dxa"/>
            <w:vAlign w:val="center"/>
          </w:tcPr>
          <w:p w14:paraId="5D39DC84">
            <w:pPr>
              <w:spacing w:line="400" w:lineRule="exact"/>
              <w:ind w:firstLine="0" w:firstLineChars="0"/>
              <w:rPr>
                <w:sz w:val="18"/>
                <w:szCs w:val="18"/>
                <w:lang w:val="en-US"/>
              </w:rPr>
            </w:pPr>
            <w:r>
              <w:rPr>
                <w:sz w:val="18"/>
                <w:szCs w:val="18"/>
                <w:lang w:val="en-US"/>
              </w:rPr>
              <w:t>0</w:t>
            </w:r>
          </w:p>
        </w:tc>
        <w:tc>
          <w:tcPr>
            <w:tcW w:w="402" w:type="dxa"/>
            <w:vAlign w:val="center"/>
          </w:tcPr>
          <w:p w14:paraId="7C319F95">
            <w:pPr>
              <w:spacing w:line="400" w:lineRule="exact"/>
              <w:ind w:firstLine="0" w:firstLineChars="0"/>
              <w:rPr>
                <w:sz w:val="18"/>
                <w:szCs w:val="18"/>
                <w:lang w:val="en-US"/>
              </w:rPr>
            </w:pPr>
            <w:r>
              <w:rPr>
                <w:sz w:val="18"/>
                <w:szCs w:val="18"/>
                <w:lang w:val="en-US"/>
              </w:rPr>
              <w:t>0</w:t>
            </w:r>
          </w:p>
        </w:tc>
        <w:tc>
          <w:tcPr>
            <w:tcW w:w="401" w:type="dxa"/>
            <w:vAlign w:val="center"/>
          </w:tcPr>
          <w:p w14:paraId="5A04759D">
            <w:pPr>
              <w:spacing w:line="400" w:lineRule="exact"/>
              <w:ind w:firstLine="0" w:firstLineChars="0"/>
              <w:rPr>
                <w:sz w:val="18"/>
                <w:szCs w:val="18"/>
                <w:lang w:val="en-US"/>
              </w:rPr>
            </w:pPr>
            <w:r>
              <w:rPr>
                <w:sz w:val="18"/>
                <w:szCs w:val="18"/>
                <w:lang w:val="en-US"/>
              </w:rPr>
              <w:t>0</w:t>
            </w:r>
          </w:p>
        </w:tc>
        <w:tc>
          <w:tcPr>
            <w:tcW w:w="402" w:type="dxa"/>
            <w:vAlign w:val="center"/>
          </w:tcPr>
          <w:p w14:paraId="23A991E6">
            <w:pPr>
              <w:spacing w:line="400" w:lineRule="exact"/>
              <w:ind w:firstLine="0" w:firstLineChars="0"/>
              <w:rPr>
                <w:sz w:val="18"/>
                <w:szCs w:val="18"/>
                <w:lang w:val="en-US"/>
              </w:rPr>
            </w:pPr>
            <w:r>
              <w:rPr>
                <w:sz w:val="18"/>
                <w:szCs w:val="18"/>
                <w:lang w:val="en-US"/>
              </w:rPr>
              <w:t>0</w:t>
            </w:r>
          </w:p>
        </w:tc>
        <w:tc>
          <w:tcPr>
            <w:tcW w:w="402" w:type="dxa"/>
            <w:vAlign w:val="center"/>
          </w:tcPr>
          <w:p w14:paraId="1DB347C4">
            <w:pPr>
              <w:spacing w:line="400" w:lineRule="exact"/>
              <w:ind w:firstLine="0" w:firstLineChars="0"/>
              <w:rPr>
                <w:sz w:val="18"/>
                <w:szCs w:val="18"/>
                <w:lang w:val="en-US"/>
              </w:rPr>
            </w:pPr>
            <w:r>
              <w:rPr>
                <w:sz w:val="18"/>
                <w:szCs w:val="18"/>
                <w:lang w:val="en-US"/>
              </w:rPr>
              <w:t>0</w:t>
            </w:r>
          </w:p>
        </w:tc>
        <w:tc>
          <w:tcPr>
            <w:tcW w:w="402" w:type="dxa"/>
            <w:vAlign w:val="center"/>
          </w:tcPr>
          <w:p w14:paraId="2319E8DB">
            <w:pPr>
              <w:spacing w:line="400" w:lineRule="exact"/>
              <w:ind w:firstLine="0" w:firstLineChars="0"/>
              <w:rPr>
                <w:sz w:val="18"/>
                <w:szCs w:val="18"/>
                <w:lang w:val="en-US"/>
              </w:rPr>
            </w:pPr>
            <w:r>
              <w:rPr>
                <w:sz w:val="18"/>
                <w:szCs w:val="18"/>
                <w:lang w:val="en-US"/>
              </w:rPr>
              <w:t>0</w:t>
            </w:r>
          </w:p>
        </w:tc>
        <w:tc>
          <w:tcPr>
            <w:tcW w:w="401" w:type="dxa"/>
            <w:vAlign w:val="center"/>
          </w:tcPr>
          <w:p w14:paraId="60275560">
            <w:pPr>
              <w:spacing w:line="400" w:lineRule="exact"/>
              <w:ind w:firstLine="0" w:firstLineChars="0"/>
              <w:rPr>
                <w:sz w:val="18"/>
                <w:szCs w:val="18"/>
                <w:lang w:val="en-US"/>
              </w:rPr>
            </w:pPr>
            <w:r>
              <w:rPr>
                <w:sz w:val="18"/>
                <w:szCs w:val="18"/>
                <w:lang w:val="en-US"/>
              </w:rPr>
              <w:t>0</w:t>
            </w:r>
          </w:p>
        </w:tc>
        <w:tc>
          <w:tcPr>
            <w:tcW w:w="402" w:type="dxa"/>
            <w:vAlign w:val="center"/>
          </w:tcPr>
          <w:p w14:paraId="79E2D229">
            <w:pPr>
              <w:spacing w:line="400" w:lineRule="exact"/>
              <w:ind w:firstLine="0" w:firstLineChars="0"/>
              <w:rPr>
                <w:sz w:val="18"/>
                <w:szCs w:val="18"/>
                <w:lang w:val="en-US"/>
              </w:rPr>
            </w:pPr>
            <w:r>
              <w:rPr>
                <w:sz w:val="18"/>
                <w:szCs w:val="18"/>
                <w:lang w:val="en-US"/>
              </w:rPr>
              <w:t>0</w:t>
            </w:r>
          </w:p>
        </w:tc>
        <w:tc>
          <w:tcPr>
            <w:tcW w:w="402" w:type="dxa"/>
            <w:vAlign w:val="center"/>
          </w:tcPr>
          <w:p w14:paraId="23624A12">
            <w:pPr>
              <w:spacing w:line="400" w:lineRule="exact"/>
              <w:ind w:firstLine="0" w:firstLineChars="0"/>
              <w:rPr>
                <w:sz w:val="18"/>
                <w:szCs w:val="18"/>
                <w:lang w:val="en-US"/>
              </w:rPr>
            </w:pPr>
            <w:r>
              <w:rPr>
                <w:sz w:val="18"/>
                <w:szCs w:val="18"/>
                <w:lang w:val="en-US"/>
              </w:rPr>
              <w:t>0</w:t>
            </w:r>
          </w:p>
        </w:tc>
        <w:tc>
          <w:tcPr>
            <w:tcW w:w="401" w:type="dxa"/>
            <w:vAlign w:val="center"/>
          </w:tcPr>
          <w:p w14:paraId="31FBF642">
            <w:pPr>
              <w:spacing w:line="400" w:lineRule="exact"/>
              <w:ind w:firstLine="0" w:firstLineChars="0"/>
              <w:rPr>
                <w:sz w:val="18"/>
                <w:szCs w:val="18"/>
                <w:lang w:val="en-US"/>
              </w:rPr>
            </w:pPr>
            <w:r>
              <w:rPr>
                <w:sz w:val="18"/>
                <w:szCs w:val="18"/>
                <w:lang w:val="en-US"/>
              </w:rPr>
              <w:t>0</w:t>
            </w:r>
          </w:p>
        </w:tc>
        <w:tc>
          <w:tcPr>
            <w:tcW w:w="402" w:type="dxa"/>
            <w:vAlign w:val="center"/>
          </w:tcPr>
          <w:p w14:paraId="4DE0F709">
            <w:pPr>
              <w:spacing w:line="400" w:lineRule="exact"/>
              <w:ind w:firstLine="0" w:firstLineChars="0"/>
              <w:rPr>
                <w:sz w:val="18"/>
                <w:szCs w:val="18"/>
                <w:lang w:val="en-US"/>
              </w:rPr>
            </w:pPr>
            <w:r>
              <w:rPr>
                <w:sz w:val="18"/>
                <w:szCs w:val="18"/>
                <w:lang w:val="en-US"/>
              </w:rPr>
              <w:t>0</w:t>
            </w:r>
          </w:p>
        </w:tc>
        <w:tc>
          <w:tcPr>
            <w:tcW w:w="402" w:type="dxa"/>
            <w:vAlign w:val="center"/>
          </w:tcPr>
          <w:p w14:paraId="3194274A">
            <w:pPr>
              <w:spacing w:line="400" w:lineRule="exact"/>
              <w:ind w:firstLine="0" w:firstLineChars="0"/>
              <w:rPr>
                <w:sz w:val="18"/>
                <w:szCs w:val="18"/>
                <w:lang w:val="en-US"/>
              </w:rPr>
            </w:pPr>
            <w:r>
              <w:rPr>
                <w:sz w:val="18"/>
                <w:szCs w:val="18"/>
                <w:lang w:val="en-US"/>
              </w:rPr>
              <w:t>0</w:t>
            </w:r>
          </w:p>
        </w:tc>
        <w:tc>
          <w:tcPr>
            <w:tcW w:w="402" w:type="dxa"/>
            <w:vAlign w:val="center"/>
          </w:tcPr>
          <w:p w14:paraId="61985960">
            <w:pPr>
              <w:spacing w:line="400" w:lineRule="exact"/>
              <w:ind w:firstLine="0" w:firstLineChars="0"/>
              <w:rPr>
                <w:sz w:val="18"/>
                <w:szCs w:val="18"/>
                <w:lang w:val="en-US"/>
              </w:rPr>
            </w:pPr>
            <w:r>
              <w:rPr>
                <w:sz w:val="18"/>
                <w:szCs w:val="18"/>
                <w:lang w:val="en-US"/>
              </w:rPr>
              <w:t>0</w:t>
            </w:r>
          </w:p>
        </w:tc>
      </w:tr>
    </w:tbl>
    <w:p w14:paraId="3943140E"/>
    <w:p w14:paraId="1FE76BED">
      <w:r>
        <w:t>注：上行：工作日；下行：节假日</w:t>
      </w:r>
    </w:p>
    <w:p w14:paraId="5011577E"/>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0649AB"/>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3106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bmp"/><Relationship Id="rId18" Type="http://schemas.openxmlformats.org/officeDocument/2006/relationships/image" Target="media/image12.bmp"/><Relationship Id="rId17" Type="http://schemas.openxmlformats.org/officeDocument/2006/relationships/image" Target="media/image11.bmp"/><Relationship Id="rId16" Type="http://schemas.openxmlformats.org/officeDocument/2006/relationships/image" Target="media/image10.bmp"/><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39</Pages>
  <Words>13714</Words>
  <Characters>22732</Characters>
  <Lines>47</Lines>
  <Paragraphs>13</Paragraphs>
  <TotalTime>3</TotalTime>
  <ScaleCrop>false</ScaleCrop>
  <LinksUpToDate>false</LinksUpToDate>
  <CharactersWithSpaces>35779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2025-12-28T06:56:00Z</dcterms:created>
  <dc:creator>王翔</dc:creator>
  <cp:lastModifiedBy>王翔</cp:lastModifiedBy>
  <dcterms:modified xsi:type="dcterms:W3CDTF">2025-12-28T06:59:46Z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2EB03899037E41A2BB02C18644A52CF4_11</vt:lpwstr>
  </property>
  <property fmtid="{D5CDD505-2E9C-101B-9397-08002B2CF9AE}" pid="3" name="KSOTemplateDocerSaveRecord">
    <vt:lpwstr>eyJoZGlkIjoiYjA1YmZkNmJiNGExM2NhYjJiZGZjNGRkZGZkZTAzMWEiLCJ1c2VySWQiOiIxMTI2NTU4MDEwIn0=</vt:lpwstr>
  </property>
  <property fmtid="{D5CDD505-2E9C-101B-9397-08002B2CF9AE}" pid="4" name="KSOProductBuildVer">
    <vt:lpwstr>2052-12.1.0.24034</vt:lpwstr>
  </property>
</Properties>
</file>