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71E5" w14:textId="77777777" w:rsidR="00CC7659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常州市新北区幼儿园非传统水源利用率计算书</w:t>
      </w:r>
    </w:p>
    <w:p w14:paraId="1AAF5242" w14:textId="77777777" w:rsidR="00CC7659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52F36F63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600518C2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3E93A49E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人，属公共建筑教育类项目。本次计算依据绿色建筑</w:t>
      </w:r>
      <w:r>
        <w:rPr>
          <w:rFonts w:ascii="Arial" w:eastAsia="等线" w:hAnsi="Arial" w:cs="Arial"/>
        </w:rPr>
        <w:t>7.2.13</w:t>
      </w:r>
      <w:r>
        <w:rPr>
          <w:rFonts w:ascii="Arial" w:eastAsia="等线" w:hAnsi="Arial" w:cs="Arial"/>
        </w:rPr>
        <w:t>条文要求，结合幼儿园用水特点（绿化灌溉、道路冲洗、冲厕等），测算非传统水源利用率，验证是否满足条文评分要求，为竞赛绿色设计提供数据支撑，助力获取对应分值。</w:t>
      </w:r>
    </w:p>
    <w:p w14:paraId="411F0895" w14:textId="77777777" w:rsidR="00CC7659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二、计算依据</w:t>
      </w:r>
      <w:bookmarkEnd w:id="1"/>
    </w:p>
    <w:p w14:paraId="5E990508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7.2.13 </w:t>
      </w:r>
      <w:r>
        <w:rPr>
          <w:rFonts w:ascii="Arial" w:eastAsia="等线" w:hAnsi="Arial" w:cs="Arial"/>
        </w:rPr>
        <w:t>非传统水源使用要求）；</w:t>
      </w:r>
    </w:p>
    <w:p w14:paraId="2F62F9FF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《建筑与小区雨水控制及利用工程技术规范》</w:t>
      </w:r>
      <w:r>
        <w:rPr>
          <w:rFonts w:ascii="Arial" w:eastAsia="等线" w:hAnsi="Arial" w:cs="Arial"/>
        </w:rPr>
        <w:t>GB 50400-2016</w:t>
      </w:r>
      <w:r>
        <w:rPr>
          <w:rFonts w:ascii="Arial" w:eastAsia="等线" w:hAnsi="Arial" w:cs="Arial"/>
        </w:rPr>
        <w:t>；</w:t>
      </w:r>
    </w:p>
    <w:p w14:paraId="031D694F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1A5D9B9F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项目给排水设计方案、各用水环节用水量参数；</w:t>
      </w:r>
    </w:p>
    <w:p w14:paraId="1427E4C7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非传统水源（雨水回收）处理及利用设计说明；</w:t>
      </w:r>
    </w:p>
    <w:p w14:paraId="598071BF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常州市水资源利用相关规范及绿色建筑竞赛评分要求。</w:t>
      </w:r>
    </w:p>
    <w:p w14:paraId="2F9882DB" w14:textId="77777777" w:rsidR="00CC7659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三、核心参数确定</w:t>
      </w:r>
      <w:bookmarkEnd w:id="2"/>
    </w:p>
    <w:p w14:paraId="08E0D691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本项目非传统水源主要采用雨水回收利用，结合幼儿园用水场景，确定计算核心参数，确保计算结果贴合实际：</w:t>
      </w:r>
    </w:p>
    <w:p w14:paraId="34942556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各用水环节总用水量（年）：</w:t>
      </w:r>
    </w:p>
    <w:p w14:paraId="3269119C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绿化灌溉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道路冲洗用水量：</w:t>
      </w:r>
      <w:r>
        <w:rPr>
          <w:rFonts w:ascii="Arial" w:eastAsia="等线" w:hAnsi="Arial" w:cs="Arial"/>
        </w:rPr>
        <w:t>800m³/</w:t>
      </w:r>
      <w:r>
        <w:rPr>
          <w:rFonts w:ascii="Arial" w:eastAsia="等线" w:hAnsi="Arial" w:cs="Arial"/>
        </w:rPr>
        <w:t>年；</w:t>
      </w:r>
    </w:p>
    <w:p w14:paraId="03D55E73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冲厕用水量：</w:t>
      </w:r>
      <w:r>
        <w:rPr>
          <w:rFonts w:ascii="Arial" w:eastAsia="等线" w:hAnsi="Arial" w:cs="Arial"/>
        </w:rPr>
        <w:t>600m³/</w:t>
      </w:r>
      <w:r>
        <w:rPr>
          <w:rFonts w:ascii="Arial" w:eastAsia="等线" w:hAnsi="Arial" w:cs="Arial"/>
        </w:rPr>
        <w:t>年；</w:t>
      </w:r>
    </w:p>
    <w:p w14:paraId="2B950DE9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冷却水补水量：</w:t>
      </w:r>
      <w:r>
        <w:rPr>
          <w:rFonts w:ascii="Arial" w:eastAsia="等线" w:hAnsi="Arial" w:cs="Arial"/>
        </w:rPr>
        <w:t>200m³/</w:t>
      </w:r>
      <w:r>
        <w:rPr>
          <w:rFonts w:ascii="Arial" w:eastAsia="等线" w:hAnsi="Arial" w:cs="Arial"/>
        </w:rPr>
        <w:t>年（空调系统配套）；</w:t>
      </w:r>
    </w:p>
    <w:p w14:paraId="10437CF6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非传统水源（雨水回收）用水量（年）：</w:t>
      </w:r>
    </w:p>
    <w:p w14:paraId="081DB0A1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用于绿化灌溉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道路冲洗：</w:t>
      </w:r>
      <w:r>
        <w:rPr>
          <w:rFonts w:ascii="Arial" w:eastAsia="等线" w:hAnsi="Arial" w:cs="Arial"/>
        </w:rPr>
        <w:t>500m³/</w:t>
      </w:r>
      <w:r>
        <w:rPr>
          <w:rFonts w:ascii="Arial" w:eastAsia="等线" w:hAnsi="Arial" w:cs="Arial"/>
        </w:rPr>
        <w:t>年；</w:t>
      </w:r>
    </w:p>
    <w:p w14:paraId="760DB9FF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   - </w:t>
      </w:r>
      <w:r>
        <w:rPr>
          <w:rFonts w:ascii="Arial" w:eastAsia="等线" w:hAnsi="Arial" w:cs="Arial"/>
        </w:rPr>
        <w:t>用于冲厕：</w:t>
      </w:r>
      <w:r>
        <w:rPr>
          <w:rFonts w:ascii="Arial" w:eastAsia="等线" w:hAnsi="Arial" w:cs="Arial"/>
        </w:rPr>
        <w:t>350m³/</w:t>
      </w:r>
      <w:r>
        <w:rPr>
          <w:rFonts w:ascii="Arial" w:eastAsia="等线" w:hAnsi="Arial" w:cs="Arial"/>
        </w:rPr>
        <w:t>年；</w:t>
      </w:r>
    </w:p>
    <w:p w14:paraId="07A55D9B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用于冷却水补水：</w:t>
      </w:r>
      <w:r>
        <w:rPr>
          <w:rFonts w:ascii="Arial" w:eastAsia="等线" w:hAnsi="Arial" w:cs="Arial"/>
        </w:rPr>
        <w:t>100m³/</w:t>
      </w:r>
      <w:r>
        <w:rPr>
          <w:rFonts w:ascii="Arial" w:eastAsia="等线" w:hAnsi="Arial" w:cs="Arial"/>
        </w:rPr>
        <w:t>年；</w:t>
      </w:r>
    </w:p>
    <w:p w14:paraId="6E04C16C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非传统水源说明：回收雨水经调蓄、过滤处理后，水质符合对应用水标准，适配各用水场景，契合</w:t>
      </w:r>
      <w:r>
        <w:rPr>
          <w:rFonts w:ascii="Arial" w:eastAsia="等线" w:hAnsi="Arial" w:cs="Arial"/>
        </w:rPr>
        <w:t>7.2.13</w:t>
      </w:r>
      <w:r>
        <w:rPr>
          <w:rFonts w:ascii="Arial" w:eastAsia="等线" w:hAnsi="Arial" w:cs="Arial"/>
        </w:rPr>
        <w:t>条文要求。</w:t>
      </w:r>
    </w:p>
    <w:p w14:paraId="477D3C54" w14:textId="77777777" w:rsidR="00CC7659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四、非传统水源利用率计算过程</w:t>
      </w:r>
      <w:bookmarkEnd w:id="3"/>
    </w:p>
    <w:p w14:paraId="2A80322B" w14:textId="77777777" w:rsidR="00CC7659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（一）计算公式</w:t>
      </w:r>
      <w:bookmarkEnd w:id="4"/>
    </w:p>
    <w:p w14:paraId="13115252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依据</w:t>
      </w:r>
      <w:r>
        <w:rPr>
          <w:rFonts w:ascii="Arial" w:eastAsia="等线" w:hAnsi="Arial" w:cs="Arial"/>
        </w:rPr>
        <w:t>7.2.13</w:t>
      </w:r>
      <w:r>
        <w:rPr>
          <w:rFonts w:ascii="Arial" w:eastAsia="等线" w:hAnsi="Arial" w:cs="Arial"/>
        </w:rPr>
        <w:t>条文要求，各用水环节非传统水源利用率（</w:t>
      </w:r>
      <w:r>
        <w:rPr>
          <w:rFonts w:ascii="Arial" w:eastAsia="等线" w:hAnsi="Arial" w:cs="Arial"/>
        </w:rPr>
        <w:t>η</w:t>
      </w:r>
      <w:r>
        <w:rPr>
          <w:rFonts w:ascii="Arial" w:eastAsia="等线" w:hAnsi="Arial" w:cs="Arial"/>
        </w:rPr>
        <w:t>）采用以下公式计算：</w:t>
      </w:r>
    </w:p>
    <w:p w14:paraId="1A8FDE32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η =</w:t>
      </w:r>
      <w:r>
        <w:rPr>
          <w:rFonts w:ascii="Arial" w:eastAsia="等线" w:hAnsi="Arial" w:cs="Arial"/>
        </w:rPr>
        <w:t>（非传统水源用水量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对应环节总用水量）</w:t>
      </w:r>
      <w:r>
        <w:rPr>
          <w:rFonts w:ascii="Arial" w:eastAsia="等线" w:hAnsi="Arial" w:cs="Arial"/>
        </w:rPr>
        <w:t>× 100%</w:t>
      </w:r>
    </w:p>
    <w:p w14:paraId="1C4BE5CE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式中：</w:t>
      </w:r>
      <w:r>
        <w:rPr>
          <w:rFonts w:ascii="Arial" w:eastAsia="等线" w:hAnsi="Arial" w:cs="Arial"/>
        </w:rPr>
        <w:t>η—</w:t>
      </w:r>
      <w:r>
        <w:rPr>
          <w:rFonts w:ascii="Arial" w:eastAsia="等线" w:hAnsi="Arial" w:cs="Arial"/>
        </w:rPr>
        <w:t>某环节非传统水源利用率（</w:t>
      </w:r>
      <w:r>
        <w:rPr>
          <w:rFonts w:ascii="Arial" w:eastAsia="等线" w:hAnsi="Arial" w:cs="Arial"/>
        </w:rPr>
        <w:t>%</w:t>
      </w:r>
      <w:r>
        <w:rPr>
          <w:rFonts w:ascii="Arial" w:eastAsia="等线" w:hAnsi="Arial" w:cs="Arial"/>
        </w:rPr>
        <w:t>）；非传统水源用水量、对应环节总用水量均按年计算（单位：</w:t>
      </w:r>
      <w:r>
        <w:rPr>
          <w:rFonts w:ascii="Arial" w:eastAsia="等线" w:hAnsi="Arial" w:cs="Arial"/>
        </w:rPr>
        <w:t>m³</w:t>
      </w:r>
      <w:r>
        <w:rPr>
          <w:rFonts w:ascii="Arial" w:eastAsia="等线" w:hAnsi="Arial" w:cs="Arial"/>
        </w:rPr>
        <w:t>）。</w:t>
      </w:r>
    </w:p>
    <w:p w14:paraId="26BBC7CF" w14:textId="77777777" w:rsidR="00CC7659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（二）代入计算</w:t>
      </w:r>
      <w:bookmarkEnd w:id="5"/>
    </w:p>
    <w:p w14:paraId="0CED1DFA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分别计算各用水环节非传统水源利用率，过程如下：</w:t>
      </w:r>
    </w:p>
    <w:p w14:paraId="7FA3C81F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绿化灌溉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道路冲洗：</w:t>
      </w:r>
      <w:r>
        <w:rPr>
          <w:rFonts w:ascii="Arial" w:eastAsia="等线" w:hAnsi="Arial" w:cs="Arial"/>
        </w:rPr>
        <w:t>η₁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500m³ / 800m³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× 100% = 62.5%</w:t>
      </w:r>
      <w:r>
        <w:rPr>
          <w:rFonts w:ascii="Arial" w:eastAsia="等线" w:hAnsi="Arial" w:cs="Arial"/>
        </w:rPr>
        <w:t>；</w:t>
      </w:r>
    </w:p>
    <w:p w14:paraId="49415854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冲厕：</w:t>
      </w:r>
      <w:r>
        <w:rPr>
          <w:rFonts w:ascii="Arial" w:eastAsia="等线" w:hAnsi="Arial" w:cs="Arial"/>
        </w:rPr>
        <w:t>η₂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350m³ / 600m³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× 100% ≈ 58.3%</w:t>
      </w:r>
      <w:r>
        <w:rPr>
          <w:rFonts w:ascii="Arial" w:eastAsia="等线" w:hAnsi="Arial" w:cs="Arial"/>
        </w:rPr>
        <w:t>；</w:t>
      </w:r>
    </w:p>
    <w:p w14:paraId="6AE66D26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冷却水补水：</w:t>
      </w:r>
      <w:r>
        <w:rPr>
          <w:rFonts w:ascii="Arial" w:eastAsia="等线" w:hAnsi="Arial" w:cs="Arial"/>
        </w:rPr>
        <w:t>η₃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100m³ / 200m³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× 100% = 50%</w:t>
      </w:r>
      <w:r>
        <w:rPr>
          <w:rFonts w:ascii="Arial" w:eastAsia="等线" w:hAnsi="Arial" w:cs="Arial"/>
        </w:rPr>
        <w:t>。</w:t>
      </w:r>
    </w:p>
    <w:p w14:paraId="24F63475" w14:textId="77777777" w:rsidR="00CC7659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（三）计算说明</w:t>
      </w:r>
      <w:bookmarkEnd w:id="6"/>
    </w:p>
    <w:p w14:paraId="1447247A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各环节总用水量结合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班幼儿园实际规模测算，涵盖日常运营全部对应用水需求，数值合理；</w:t>
      </w:r>
    </w:p>
    <w:p w14:paraId="084F2A19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非传统水源用水量结合雨水回收能力核算，贴合项目雨水调蓄设施规模，确保可实现；</w:t>
      </w:r>
    </w:p>
    <w:p w14:paraId="600EC963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计算过程规范，无参数遗漏，结果真实有效，可直接作为条文评分依据。</w:t>
      </w:r>
    </w:p>
    <w:p w14:paraId="3250BFAB" w14:textId="77777777" w:rsidR="00CC7659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五、条文符合性分析（</w:t>
      </w:r>
      <w:r>
        <w:rPr>
          <w:rFonts w:ascii="Arial" w:eastAsia="等线" w:hAnsi="Arial" w:cs="Arial"/>
          <w:b/>
          <w:sz w:val="32"/>
        </w:rPr>
        <w:t>7.2.13</w:t>
      </w:r>
      <w:r>
        <w:rPr>
          <w:rFonts w:ascii="Arial" w:eastAsia="等线" w:hAnsi="Arial" w:cs="Arial"/>
          <w:b/>
          <w:sz w:val="32"/>
        </w:rPr>
        <w:t>）</w:t>
      </w:r>
      <w:bookmarkEnd w:id="7"/>
    </w:p>
    <w:p w14:paraId="5ED5E1C1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本项目各用水环节非传统水源利用率均满足</w:t>
      </w:r>
      <w:r>
        <w:rPr>
          <w:rFonts w:ascii="Arial" w:eastAsia="等线" w:hAnsi="Arial" w:cs="Arial"/>
        </w:rPr>
        <w:t>7.2.13</w:t>
      </w:r>
      <w:r>
        <w:rPr>
          <w:rFonts w:ascii="Arial" w:eastAsia="等线" w:hAnsi="Arial" w:cs="Arial"/>
        </w:rPr>
        <w:t>条文评分规则，具体如下：</w:t>
      </w:r>
    </w:p>
    <w:p w14:paraId="4E4292C3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绿化灌溉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道路冲洗：利用率</w:t>
      </w:r>
      <w:r>
        <w:rPr>
          <w:rFonts w:ascii="Arial" w:eastAsia="等线" w:hAnsi="Arial" w:cs="Arial"/>
        </w:rPr>
        <w:t>62.5%≥60%</w:t>
      </w:r>
      <w:r>
        <w:rPr>
          <w:rFonts w:ascii="Arial" w:eastAsia="等线" w:hAnsi="Arial" w:cs="Arial"/>
        </w:rPr>
        <w:t>，得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</w:p>
    <w:p w14:paraId="6B052106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冲厕：利用率</w:t>
      </w:r>
      <w:r>
        <w:rPr>
          <w:rFonts w:ascii="Arial" w:eastAsia="等线" w:hAnsi="Arial" w:cs="Arial"/>
        </w:rPr>
        <w:t>58.3%≥50%</w:t>
      </w:r>
      <w:r>
        <w:rPr>
          <w:rFonts w:ascii="Arial" w:eastAsia="等线" w:hAnsi="Arial" w:cs="Arial"/>
        </w:rPr>
        <w:t>，得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</w:p>
    <w:p w14:paraId="3ED0C962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冷却水补水：利用率</w:t>
      </w:r>
      <w:r>
        <w:rPr>
          <w:rFonts w:ascii="Arial" w:eastAsia="等线" w:hAnsi="Arial" w:cs="Arial"/>
        </w:rPr>
        <w:t>50%≥40%</w:t>
      </w:r>
      <w:r>
        <w:rPr>
          <w:rFonts w:ascii="Arial" w:eastAsia="等线" w:hAnsi="Arial" w:cs="Arial"/>
        </w:rPr>
        <w:t>，得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</w:p>
    <w:p w14:paraId="6ACA8526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综上，本项目可获得</w:t>
      </w:r>
      <w:r>
        <w:rPr>
          <w:rFonts w:ascii="Arial" w:eastAsia="等线" w:hAnsi="Arial" w:cs="Arial"/>
        </w:rPr>
        <w:t>7.2.13</w:t>
      </w:r>
      <w:r>
        <w:rPr>
          <w:rFonts w:ascii="Arial" w:eastAsia="等线" w:hAnsi="Arial" w:cs="Arial"/>
        </w:rPr>
        <w:t>条文评分项满分（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分），完全符合绿色建筑规范及竞赛</w:t>
      </w:r>
      <w:r>
        <w:rPr>
          <w:rFonts w:ascii="Arial" w:eastAsia="等线" w:hAnsi="Arial" w:cs="Arial"/>
        </w:rPr>
        <w:lastRenderedPageBreak/>
        <w:t>评分要求。</w:t>
      </w:r>
    </w:p>
    <w:p w14:paraId="7662E6C2" w14:textId="77777777" w:rsidR="00CC76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补充说明：采用雨水作为非传统水源，兼顾节水性与经济性，无需额外新增大量投资，契合绿色建筑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节水、环保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理念及竞赛导向，同时适配幼儿园用水安全需求。</w:t>
      </w:r>
    </w:p>
    <w:p w14:paraId="4B3B864E" w14:textId="77777777" w:rsidR="00CC7659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六、计算结论</w:t>
      </w:r>
      <w:bookmarkEnd w:id="8"/>
    </w:p>
    <w:p w14:paraId="459C327B" w14:textId="19123873" w:rsidR="00E501C7" w:rsidRDefault="00000000" w:rsidP="00E501C7">
      <w:pPr>
        <w:spacing w:before="120" w:after="120" w:line="288" w:lineRule="auto"/>
      </w:pPr>
      <w:r>
        <w:rPr>
          <w:rFonts w:ascii="Arial" w:eastAsia="等线" w:hAnsi="Arial" w:cs="Arial"/>
        </w:rPr>
        <w:t>本项目非传统水源利用率计算过程规范、参数选取合理，各用水环节利用率均满足</w:t>
      </w:r>
      <w:r>
        <w:rPr>
          <w:rFonts w:ascii="Arial" w:eastAsia="等线" w:hAnsi="Arial" w:cs="Arial"/>
        </w:rPr>
        <w:t>7.2.13</w:t>
      </w:r>
      <w:r>
        <w:rPr>
          <w:rFonts w:ascii="Arial" w:eastAsia="等线" w:hAnsi="Arial" w:cs="Arial"/>
        </w:rPr>
        <w:t>条文要求，可获得该评分项满分（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分）。</w:t>
      </w:r>
    </w:p>
    <w:p w14:paraId="144971DA" w14:textId="28074DF5" w:rsidR="00CC7659" w:rsidRDefault="00CC7659">
      <w:pPr>
        <w:spacing w:before="120" w:after="120" w:line="288" w:lineRule="auto"/>
        <w:rPr>
          <w:rFonts w:hint="eastAsia"/>
        </w:rPr>
      </w:pPr>
    </w:p>
    <w:sectPr w:rsidR="00CC7659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EE64" w14:textId="77777777" w:rsidR="005C72B0" w:rsidRDefault="005C72B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B89726E" w14:textId="77777777" w:rsidR="005C72B0" w:rsidRDefault="005C72B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6965" w14:textId="77777777" w:rsidR="00CC7659" w:rsidRDefault="00CC765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91C8" w14:textId="77777777" w:rsidR="005C72B0" w:rsidRDefault="005C72B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E12739" w14:textId="77777777" w:rsidR="005C72B0" w:rsidRDefault="005C72B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D6DE" w14:textId="77777777" w:rsidR="00CC7659" w:rsidRDefault="00CC7659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659"/>
    <w:rsid w:val="005C72B0"/>
    <w:rsid w:val="00843A73"/>
    <w:rsid w:val="00CC7659"/>
    <w:rsid w:val="00E5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EAD9D"/>
  <w15:docId w15:val="{130D6E46-5D48-4882-86B5-CE2CB856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790</Characters>
  <Application>Microsoft Office Word</Application>
  <DocSecurity>0</DocSecurity>
  <Lines>34</Lines>
  <Paragraphs>47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2026-03-22T07:29:00Z</dcterms:created>
  <dcterms:modified xsi:type="dcterms:W3CDTF">2026-03-22T07:30:00Z</dcterms:modified>
</cp:coreProperties>
</file>