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EFC43" w14:textId="77777777" w:rsidR="00743E5C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常州市新北区幼儿园防水、防潮材料产品说明书（</w:t>
      </w:r>
      <w:r>
        <w:rPr>
          <w:rFonts w:ascii="Arial" w:eastAsia="等线" w:hAnsi="Arial" w:cs="Arial"/>
          <w:b/>
          <w:sz w:val="52"/>
        </w:rPr>
        <w:t>4.1.6</w:t>
      </w:r>
      <w:r>
        <w:rPr>
          <w:rFonts w:ascii="Arial" w:eastAsia="等线" w:hAnsi="Arial" w:cs="Arial"/>
          <w:b/>
          <w:sz w:val="52"/>
        </w:rPr>
        <w:t>条文专项）</w:t>
      </w:r>
    </w:p>
    <w:p w14:paraId="61E0775F" w14:textId="77777777" w:rsidR="00743E5C" w:rsidRDefault="00000000">
      <w:pPr>
        <w:spacing w:before="380" w:after="140" w:line="288" w:lineRule="auto"/>
        <w:outlineLvl w:val="0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6"/>
        </w:rPr>
        <w:t>一、说明书前言</w:t>
      </w:r>
      <w:bookmarkEnd w:id="0"/>
    </w:p>
    <w:p w14:paraId="7B5059F7" w14:textId="77777777" w:rsidR="00743E5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本说明书针对常州市新北区幼儿园（常州新北区新景花园四期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班幼儿园）防水、防潮专用材料编制，严格遵循《绿色建筑评价标准》（</w:t>
      </w:r>
      <w:r>
        <w:rPr>
          <w:rFonts w:ascii="Arial" w:eastAsia="等线" w:hAnsi="Arial" w:cs="Arial"/>
        </w:rPr>
        <w:t>GB/T50378-2019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年版））</w:t>
      </w:r>
      <w:r>
        <w:rPr>
          <w:rFonts w:ascii="Arial" w:eastAsia="等线" w:hAnsi="Arial" w:cs="Arial"/>
        </w:rPr>
        <w:t>4.1.6</w:t>
      </w:r>
      <w:r>
        <w:rPr>
          <w:rFonts w:ascii="Arial" w:eastAsia="等线" w:hAnsi="Arial" w:cs="Arial"/>
        </w:rPr>
        <w:t>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卫生间、浴室的地面应设置防水层，墙面、顶棚应设置防潮层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要求，适配幼儿园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班（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班，总规模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名幼儿）使用需求。</w:t>
      </w:r>
    </w:p>
    <w:p w14:paraId="54984C7E" w14:textId="77777777" w:rsidR="00743E5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本项目为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层框架结构，用地位于新景花园小区东南角，东</w:t>
      </w:r>
      <w:proofErr w:type="gramStart"/>
      <w:r>
        <w:rPr>
          <w:rFonts w:ascii="Arial" w:eastAsia="等线" w:hAnsi="Arial" w:cs="Arial"/>
        </w:rPr>
        <w:t>临龙六路</w:t>
      </w:r>
      <w:proofErr w:type="gramEnd"/>
      <w:r>
        <w:rPr>
          <w:rFonts w:ascii="Arial" w:eastAsia="等线" w:hAnsi="Arial" w:cs="Arial"/>
        </w:rPr>
        <w:t>，</w:t>
      </w:r>
      <w:proofErr w:type="gramStart"/>
      <w:r>
        <w:rPr>
          <w:rFonts w:ascii="Arial" w:eastAsia="等线" w:hAnsi="Arial" w:cs="Arial"/>
        </w:rPr>
        <w:t>南临云河</w:t>
      </w:r>
      <w:proofErr w:type="gramEnd"/>
      <w:r>
        <w:rPr>
          <w:rFonts w:ascii="Arial" w:eastAsia="等线" w:hAnsi="Arial" w:cs="Arial"/>
        </w:rPr>
        <w:t>路，卫生间、浴室共</w:t>
      </w:r>
      <w:r>
        <w:rPr>
          <w:rFonts w:ascii="Arial" w:eastAsia="等线" w:hAnsi="Arial" w:cs="Arial"/>
        </w:rPr>
        <w:t>6</w:t>
      </w:r>
      <w:r>
        <w:rPr>
          <w:rFonts w:ascii="Arial" w:eastAsia="等线" w:hAnsi="Arial" w:cs="Arial"/>
        </w:rPr>
        <w:t>间，每间地面</w:t>
      </w:r>
      <w:r>
        <w:rPr>
          <w:rFonts w:ascii="Arial" w:eastAsia="等线" w:hAnsi="Arial" w:cs="Arial"/>
        </w:rPr>
        <w:t>33</w:t>
      </w:r>
      <w:r>
        <w:rPr>
          <w:rFonts w:ascii="Arial" w:eastAsia="等线" w:hAnsi="Arial" w:cs="Arial"/>
        </w:rPr>
        <w:t>㎡、墙面</w:t>
      </w:r>
      <w:r>
        <w:rPr>
          <w:rFonts w:ascii="Arial" w:eastAsia="等线" w:hAnsi="Arial" w:cs="Arial"/>
        </w:rPr>
        <w:t>99</w:t>
      </w:r>
      <w:r>
        <w:rPr>
          <w:rFonts w:ascii="Arial" w:eastAsia="等线" w:hAnsi="Arial" w:cs="Arial"/>
        </w:rPr>
        <w:t>㎡、顶棚</w:t>
      </w:r>
      <w:r>
        <w:rPr>
          <w:rFonts w:ascii="Arial" w:eastAsia="等线" w:hAnsi="Arial" w:cs="Arial"/>
        </w:rPr>
        <w:t>33</w:t>
      </w:r>
      <w:r>
        <w:rPr>
          <w:rFonts w:ascii="Arial" w:eastAsia="等线" w:hAnsi="Arial" w:cs="Arial"/>
        </w:rPr>
        <w:t>㎡。说明书所涉材料均为项目卫生间、浴室地面防水层、墙面防潮层、顶棚防潮层专用产品，详细列明</w:t>
      </w:r>
      <w:proofErr w:type="gramStart"/>
      <w:r>
        <w:rPr>
          <w:rFonts w:ascii="Arial" w:eastAsia="等线" w:hAnsi="Arial" w:cs="Arial"/>
        </w:rPr>
        <w:t>各材料</w:t>
      </w:r>
      <w:proofErr w:type="gramEnd"/>
      <w:r>
        <w:rPr>
          <w:rFonts w:ascii="Arial" w:eastAsia="等线" w:hAnsi="Arial" w:cs="Arial"/>
        </w:rPr>
        <w:t>规格、性能参数、适用范围、使用方法及质量保障，全程无人工填写空缺，确保专业、规范，为绿色建筑设计竞赛申报提供专项支撑，同时为材料选用、施工及后期维护提供科学依据。</w:t>
      </w:r>
    </w:p>
    <w:p w14:paraId="71BB7009" w14:textId="77777777" w:rsidR="00743E5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本说明书编制依据：</w:t>
      </w:r>
      <w:r>
        <w:rPr>
          <w:rFonts w:ascii="Arial" w:eastAsia="等线" w:hAnsi="Arial" w:cs="Arial"/>
        </w:rPr>
        <w:t xml:space="preserve">1. </w:t>
      </w:r>
      <w:r>
        <w:rPr>
          <w:rFonts w:ascii="Arial" w:eastAsia="等线" w:hAnsi="Arial" w:cs="Arial"/>
        </w:rPr>
        <w:t>《绿色建筑评价标准》（</w:t>
      </w:r>
      <w:r>
        <w:rPr>
          <w:rFonts w:ascii="Arial" w:eastAsia="等线" w:hAnsi="Arial" w:cs="Arial"/>
        </w:rPr>
        <w:t>GB/T50378-2019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年版））</w:t>
      </w:r>
      <w:r>
        <w:rPr>
          <w:rFonts w:ascii="Arial" w:eastAsia="等线" w:hAnsi="Arial" w:cs="Arial"/>
        </w:rPr>
        <w:t>4.1.6</w:t>
      </w:r>
      <w:r>
        <w:rPr>
          <w:rFonts w:ascii="Arial" w:eastAsia="等线" w:hAnsi="Arial" w:cs="Arial"/>
        </w:rPr>
        <w:t>条文；</w:t>
      </w:r>
      <w:r>
        <w:rPr>
          <w:rFonts w:ascii="Arial" w:eastAsia="等线" w:hAnsi="Arial" w:cs="Arial"/>
        </w:rPr>
        <w:t xml:space="preserve">2. </w:t>
      </w:r>
      <w:r>
        <w:rPr>
          <w:rFonts w:ascii="Arial" w:eastAsia="等线" w:hAnsi="Arial" w:cs="Arial"/>
        </w:rPr>
        <w:t>《屋面工程质量验收规范》（</w:t>
      </w:r>
      <w:r>
        <w:rPr>
          <w:rFonts w:ascii="Arial" w:eastAsia="等线" w:hAnsi="Arial" w:cs="Arial"/>
        </w:rPr>
        <w:t>GB 50207-2012</w:t>
      </w:r>
      <w:r>
        <w:rPr>
          <w:rFonts w:ascii="Arial" w:eastAsia="等线" w:hAnsi="Arial" w:cs="Arial"/>
        </w:rPr>
        <w:t>）；</w:t>
      </w:r>
      <w:r>
        <w:rPr>
          <w:rFonts w:ascii="Arial" w:eastAsia="等线" w:hAnsi="Arial" w:cs="Arial"/>
        </w:rPr>
        <w:t xml:space="preserve">3. </w:t>
      </w:r>
      <w:r>
        <w:rPr>
          <w:rFonts w:ascii="Arial" w:eastAsia="等线" w:hAnsi="Arial" w:cs="Arial"/>
        </w:rPr>
        <w:t>《建筑地面工程施工质量验收规范》（</w:t>
      </w:r>
      <w:r>
        <w:rPr>
          <w:rFonts w:ascii="Arial" w:eastAsia="等线" w:hAnsi="Arial" w:cs="Arial"/>
        </w:rPr>
        <w:t>GB 50209-2010</w:t>
      </w:r>
      <w:r>
        <w:rPr>
          <w:rFonts w:ascii="Arial" w:eastAsia="等线" w:hAnsi="Arial" w:cs="Arial"/>
        </w:rPr>
        <w:t>）；</w:t>
      </w:r>
      <w:r>
        <w:rPr>
          <w:rFonts w:ascii="Arial" w:eastAsia="等线" w:hAnsi="Arial" w:cs="Arial"/>
        </w:rPr>
        <w:t xml:space="preserve">4. </w:t>
      </w:r>
      <w:r>
        <w:rPr>
          <w:rFonts w:ascii="Arial" w:eastAsia="等线" w:hAnsi="Arial" w:cs="Arial"/>
        </w:rPr>
        <w:t>本项目卫生间、浴室施工设计图纸；</w:t>
      </w:r>
      <w:r>
        <w:rPr>
          <w:rFonts w:ascii="Arial" w:eastAsia="等线" w:hAnsi="Arial" w:cs="Arial"/>
        </w:rPr>
        <w:t xml:space="preserve">5. </w:t>
      </w:r>
      <w:proofErr w:type="gramStart"/>
      <w:r>
        <w:rPr>
          <w:rFonts w:ascii="Arial" w:eastAsia="等线" w:hAnsi="Arial" w:cs="Arial"/>
        </w:rPr>
        <w:t>各材料</w:t>
      </w:r>
      <w:proofErr w:type="gramEnd"/>
      <w:r>
        <w:rPr>
          <w:rFonts w:ascii="Arial" w:eastAsia="等线" w:hAnsi="Arial" w:cs="Arial"/>
        </w:rPr>
        <w:t>生产厂家官方技术参数及国家相关产品质量标准。</w:t>
      </w:r>
    </w:p>
    <w:p w14:paraId="3EC6098C" w14:textId="77777777" w:rsidR="00743E5C" w:rsidRDefault="00000000">
      <w:pPr>
        <w:spacing w:before="380" w:after="140" w:line="288" w:lineRule="auto"/>
        <w:outlineLvl w:val="0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6"/>
        </w:rPr>
        <w:t>二、产品概况</w:t>
      </w:r>
      <w:bookmarkEnd w:id="1"/>
    </w:p>
    <w:p w14:paraId="4E691880" w14:textId="77777777" w:rsidR="00743E5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选用的防水、防潮材料均为符合国家绿色建筑材料标准的合格产品，适配幼儿园潮湿环境及幼儿使用安全要求，涵盖地面防水、墙面防潮、顶棚防潮全场景，所有材料均通过国家相关质量检测，无有毒有害物质，环保达标，且能有效满足</w:t>
      </w:r>
      <w:r>
        <w:rPr>
          <w:rFonts w:ascii="Arial" w:eastAsia="等线" w:hAnsi="Arial" w:cs="Arial"/>
        </w:rPr>
        <w:t>4.1.6</w:t>
      </w:r>
      <w:r>
        <w:rPr>
          <w:rFonts w:ascii="Arial" w:eastAsia="等线" w:hAnsi="Arial" w:cs="Arial"/>
        </w:rPr>
        <w:t>条文对卫生间、浴室防水防潮的核心要求，具体产品种类及适配场景如下：</w:t>
      </w:r>
    </w:p>
    <w:p w14:paraId="30DDBBC5" w14:textId="77777777" w:rsidR="00743E5C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地面防水类：聚合物水泥防水涂料、</w:t>
      </w:r>
      <w:r>
        <w:rPr>
          <w:rFonts w:ascii="Arial" w:eastAsia="等线" w:hAnsi="Arial" w:cs="Arial"/>
        </w:rPr>
        <w:t>SBS</w:t>
      </w:r>
      <w:r>
        <w:rPr>
          <w:rFonts w:ascii="Arial" w:eastAsia="等线" w:hAnsi="Arial" w:cs="Arial"/>
        </w:rPr>
        <w:t>改性沥青防水卷材，用于卫生间、浴室地面防水层铺设，双重防护杜绝渗漏；</w:t>
      </w:r>
    </w:p>
    <w:p w14:paraId="4579432B" w14:textId="77777777" w:rsidR="00743E5C" w:rsidRDefault="00000000">
      <w:pPr>
        <w:numPr>
          <w:ilvl w:val="0"/>
          <w:numId w:val="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墙面防潮类：防潮底漆、水性防潮涂料，用于卫生间、浴室墙面基层处理及防潮层施工，高度</w:t>
      </w:r>
      <w:r>
        <w:rPr>
          <w:rFonts w:ascii="Arial" w:eastAsia="等线" w:hAnsi="Arial" w:cs="Arial"/>
        </w:rPr>
        <w:t>1.8m</w:t>
      </w:r>
      <w:r>
        <w:rPr>
          <w:rFonts w:ascii="Arial" w:eastAsia="等线" w:hAnsi="Arial" w:cs="Arial"/>
        </w:rPr>
        <w:t>，防止墙面返潮、霉变；</w:t>
      </w:r>
    </w:p>
    <w:p w14:paraId="581290DA" w14:textId="77777777" w:rsidR="00743E5C" w:rsidRDefault="00000000">
      <w:pPr>
        <w:numPr>
          <w:ilvl w:val="0"/>
          <w:numId w:val="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顶棚防潮类：防潮底漆、顶棚防潮腻子，用于卫生间、浴室顶棚基层防护及防潮层施工，避免顶棚结露、脱落；</w:t>
      </w:r>
    </w:p>
    <w:p w14:paraId="5B4BD8EE" w14:textId="77777777" w:rsidR="00743E5C" w:rsidRDefault="00000000">
      <w:pPr>
        <w:numPr>
          <w:ilvl w:val="0"/>
          <w:numId w:val="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辅助防护类：防水密封胶、防水找平层砂浆，用于基层找平、节点密封，增强防水防潮整体效果，保障施工质量。</w:t>
      </w:r>
    </w:p>
    <w:p w14:paraId="07CE0538" w14:textId="77777777" w:rsidR="00743E5C" w:rsidRDefault="00000000">
      <w:pPr>
        <w:spacing w:before="380" w:after="140" w:line="288" w:lineRule="auto"/>
        <w:outlineLvl w:val="0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6"/>
        </w:rPr>
        <w:t>三、</w:t>
      </w:r>
      <w:proofErr w:type="gramStart"/>
      <w:r>
        <w:rPr>
          <w:rFonts w:ascii="Arial" w:eastAsia="等线" w:hAnsi="Arial" w:cs="Arial"/>
          <w:b/>
          <w:sz w:val="36"/>
        </w:rPr>
        <w:t>各材料</w:t>
      </w:r>
      <w:proofErr w:type="gramEnd"/>
      <w:r>
        <w:rPr>
          <w:rFonts w:ascii="Arial" w:eastAsia="等线" w:hAnsi="Arial" w:cs="Arial"/>
          <w:b/>
          <w:sz w:val="36"/>
        </w:rPr>
        <w:t>详细说明</w:t>
      </w:r>
      <w:bookmarkEnd w:id="2"/>
    </w:p>
    <w:p w14:paraId="05AAF842" w14:textId="77777777" w:rsidR="00743E5C" w:rsidRDefault="00000000">
      <w:pPr>
        <w:spacing w:before="320" w:after="120" w:line="288" w:lineRule="auto"/>
        <w:outlineLvl w:val="1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2"/>
        </w:rPr>
        <w:t>（一）聚合物水泥防水涂料</w:t>
      </w:r>
      <w:bookmarkEnd w:id="3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5520"/>
      </w:tblGrid>
      <w:tr w:rsidR="00743E5C" w14:paraId="5CE6617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02B753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产品名称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3F993D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聚合物水泥防水涂料（</w:t>
            </w:r>
            <w:r>
              <w:rPr>
                <w:rFonts w:ascii="Arial" w:eastAsia="等线" w:hAnsi="Arial" w:cs="Arial"/>
              </w:rPr>
              <w:t>JS-II</w:t>
            </w:r>
            <w:r>
              <w:rPr>
                <w:rFonts w:ascii="Arial" w:eastAsia="等线" w:hAnsi="Arial" w:cs="Arial"/>
              </w:rPr>
              <w:t>型）</w:t>
            </w:r>
          </w:p>
        </w:tc>
      </w:tr>
      <w:tr w:rsidR="00743E5C" w14:paraId="71ED7CD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362E29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生产厂家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95A525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东方雨虹防水技术股份有限公司</w:t>
            </w:r>
          </w:p>
        </w:tc>
      </w:tr>
      <w:tr w:rsidR="00743E5C" w14:paraId="77A5371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DC3760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规格型号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4538EA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JS-II</w:t>
            </w:r>
            <w:r>
              <w:rPr>
                <w:rFonts w:ascii="Arial" w:eastAsia="等线" w:hAnsi="Arial" w:cs="Arial"/>
              </w:rPr>
              <w:t>型，厚度</w:t>
            </w:r>
            <w:r>
              <w:rPr>
                <w:rFonts w:ascii="Arial" w:eastAsia="等线" w:hAnsi="Arial" w:cs="Arial"/>
              </w:rPr>
              <w:t>1.5mm</w:t>
            </w:r>
            <w:r>
              <w:rPr>
                <w:rFonts w:ascii="Arial" w:eastAsia="等线" w:hAnsi="Arial" w:cs="Arial"/>
              </w:rPr>
              <w:t>，抗渗等级</w:t>
            </w:r>
            <w:r>
              <w:rPr>
                <w:rFonts w:ascii="Arial" w:eastAsia="等线" w:hAnsi="Arial" w:cs="Arial"/>
              </w:rPr>
              <w:t>P6</w:t>
            </w:r>
            <w:r>
              <w:rPr>
                <w:rFonts w:ascii="Arial" w:eastAsia="等线" w:hAnsi="Arial" w:cs="Arial"/>
              </w:rPr>
              <w:t>，单组份，颜色为灰色</w:t>
            </w:r>
          </w:p>
        </w:tc>
      </w:tr>
      <w:tr w:rsidR="00743E5C" w14:paraId="07B1C1E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3F04D0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核心性能参数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A84D7E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 xml:space="preserve">1.  </w:t>
            </w:r>
            <w:r>
              <w:rPr>
                <w:rFonts w:ascii="Arial" w:eastAsia="等线" w:hAnsi="Arial" w:cs="Arial"/>
              </w:rPr>
              <w:t>抗压强度</w:t>
            </w:r>
            <w:r>
              <w:rPr>
                <w:rFonts w:ascii="Arial" w:eastAsia="等线" w:hAnsi="Arial" w:cs="Arial"/>
              </w:rPr>
              <w:t>≥1.2MPa</w:t>
            </w:r>
            <w:r>
              <w:rPr>
                <w:rFonts w:ascii="Arial" w:eastAsia="等线" w:hAnsi="Arial" w:cs="Arial"/>
              </w:rPr>
              <w:t>，抗折强度</w:t>
            </w:r>
            <w:r>
              <w:rPr>
                <w:rFonts w:ascii="Arial" w:eastAsia="等线" w:hAnsi="Arial" w:cs="Arial"/>
              </w:rPr>
              <w:t>≥0.6MPa</w:t>
            </w:r>
            <w:r>
              <w:rPr>
                <w:rFonts w:ascii="Arial" w:eastAsia="等线" w:hAnsi="Arial" w:cs="Arial"/>
              </w:rPr>
              <w:t>；</w:t>
            </w:r>
            <w:r>
              <w:rPr>
                <w:rFonts w:ascii="Arial" w:eastAsia="等线" w:hAnsi="Arial" w:cs="Arial"/>
              </w:rPr>
              <w:t xml:space="preserve">2.  </w:t>
            </w:r>
            <w:r>
              <w:rPr>
                <w:rFonts w:ascii="Arial" w:eastAsia="等线" w:hAnsi="Arial" w:cs="Arial"/>
              </w:rPr>
              <w:t>粘结强度</w:t>
            </w:r>
            <w:r>
              <w:rPr>
                <w:rFonts w:ascii="Arial" w:eastAsia="等线" w:hAnsi="Arial" w:cs="Arial"/>
              </w:rPr>
              <w:t>≥1.0MPa</w:t>
            </w:r>
            <w:r>
              <w:rPr>
                <w:rFonts w:ascii="Arial" w:eastAsia="等线" w:hAnsi="Arial" w:cs="Arial"/>
              </w:rPr>
              <w:t>，与混凝土、水泥砂浆基层粘结牢固；</w:t>
            </w:r>
            <w:r>
              <w:rPr>
                <w:rFonts w:ascii="Arial" w:eastAsia="等线" w:hAnsi="Arial" w:cs="Arial"/>
              </w:rPr>
              <w:t xml:space="preserve">3.  </w:t>
            </w:r>
            <w:r>
              <w:rPr>
                <w:rFonts w:ascii="Arial" w:eastAsia="等线" w:hAnsi="Arial" w:cs="Arial"/>
              </w:rPr>
              <w:t>抗渗等级</w:t>
            </w:r>
            <w:r>
              <w:rPr>
                <w:rFonts w:ascii="Arial" w:eastAsia="等线" w:hAnsi="Arial" w:cs="Arial"/>
              </w:rPr>
              <w:t>P6</w:t>
            </w:r>
            <w:r>
              <w:rPr>
                <w:rFonts w:ascii="Arial" w:eastAsia="等线" w:hAnsi="Arial" w:cs="Arial"/>
              </w:rPr>
              <w:t>，</w:t>
            </w:r>
            <w:proofErr w:type="gramStart"/>
            <w:r>
              <w:rPr>
                <w:rFonts w:ascii="Arial" w:eastAsia="等线" w:hAnsi="Arial" w:cs="Arial"/>
              </w:rPr>
              <w:t>不</w:t>
            </w:r>
            <w:proofErr w:type="gramEnd"/>
            <w:r>
              <w:rPr>
                <w:rFonts w:ascii="Arial" w:eastAsia="等线" w:hAnsi="Arial" w:cs="Arial"/>
              </w:rPr>
              <w:t>透水压力</w:t>
            </w:r>
            <w:r>
              <w:rPr>
                <w:rFonts w:ascii="Arial" w:eastAsia="等线" w:hAnsi="Arial" w:cs="Arial"/>
              </w:rPr>
              <w:t>≥0.6MPa</w:t>
            </w:r>
            <w:r>
              <w:rPr>
                <w:rFonts w:ascii="Arial" w:eastAsia="等线" w:hAnsi="Arial" w:cs="Arial"/>
              </w:rPr>
              <w:t>；</w:t>
            </w:r>
            <w:r>
              <w:rPr>
                <w:rFonts w:ascii="Arial" w:eastAsia="等线" w:hAnsi="Arial" w:cs="Arial"/>
              </w:rPr>
              <w:t xml:space="preserve">4.  </w:t>
            </w:r>
            <w:r>
              <w:rPr>
                <w:rFonts w:ascii="Arial" w:eastAsia="等线" w:hAnsi="Arial" w:cs="Arial"/>
              </w:rPr>
              <w:t>耐温范围</w:t>
            </w:r>
            <w:r>
              <w:rPr>
                <w:rFonts w:ascii="Arial" w:eastAsia="等线" w:hAnsi="Arial" w:cs="Arial"/>
              </w:rPr>
              <w:t>-10℃~80℃</w:t>
            </w:r>
            <w:r>
              <w:rPr>
                <w:rFonts w:ascii="Arial" w:eastAsia="等线" w:hAnsi="Arial" w:cs="Arial"/>
              </w:rPr>
              <w:t>，适应幼儿园室内环境；</w:t>
            </w:r>
            <w:r>
              <w:rPr>
                <w:rFonts w:ascii="Arial" w:eastAsia="等线" w:hAnsi="Arial" w:cs="Arial"/>
              </w:rPr>
              <w:t xml:space="preserve">5.  </w:t>
            </w:r>
            <w:r>
              <w:rPr>
                <w:rFonts w:ascii="Arial" w:eastAsia="等线" w:hAnsi="Arial" w:cs="Arial"/>
              </w:rPr>
              <w:t>环保等级达到</w:t>
            </w:r>
            <w:r>
              <w:rPr>
                <w:rFonts w:ascii="Arial" w:eastAsia="等线" w:hAnsi="Arial" w:cs="Arial"/>
              </w:rPr>
              <w:t>GB 18583-2008</w:t>
            </w:r>
            <w:r>
              <w:rPr>
                <w:rFonts w:ascii="Arial" w:eastAsia="等线" w:hAnsi="Arial" w:cs="Arial"/>
              </w:rPr>
              <w:t>标准，无有毒有害物质，适配幼儿场所。</w:t>
            </w:r>
          </w:p>
        </w:tc>
      </w:tr>
      <w:tr w:rsidR="00743E5C" w14:paraId="52EADE8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6785D1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适用范围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857BCB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本项目卫生间、浴室地面防水层，作为第一道防水防线，涂刷于防水找平层之上，与</w:t>
            </w:r>
            <w:r>
              <w:rPr>
                <w:rFonts w:ascii="Arial" w:eastAsia="等线" w:hAnsi="Arial" w:cs="Arial"/>
              </w:rPr>
              <w:t>SBS</w:t>
            </w:r>
            <w:r>
              <w:rPr>
                <w:rFonts w:ascii="Arial" w:eastAsia="等线" w:hAnsi="Arial" w:cs="Arial"/>
              </w:rPr>
              <w:t>改性沥青防水卷材配合使用，符合</w:t>
            </w:r>
            <w:r>
              <w:rPr>
                <w:rFonts w:ascii="Arial" w:eastAsia="等线" w:hAnsi="Arial" w:cs="Arial"/>
              </w:rPr>
              <w:t>4.1.6</w:t>
            </w:r>
            <w:r>
              <w:rPr>
                <w:rFonts w:ascii="Arial" w:eastAsia="等线" w:hAnsi="Arial" w:cs="Arial"/>
              </w:rPr>
              <w:t>条文地面防水要求。</w:t>
            </w:r>
          </w:p>
        </w:tc>
      </w:tr>
      <w:tr w:rsidR="00743E5C" w14:paraId="59D716E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68D630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使用方法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EDB8CB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 xml:space="preserve">1.  </w:t>
            </w:r>
            <w:r>
              <w:rPr>
                <w:rFonts w:ascii="Arial" w:eastAsia="等线" w:hAnsi="Arial" w:cs="Arial"/>
              </w:rPr>
              <w:t>基层处理：确保地面找平层平整、干燥、无裂缝、无浮尘，含水率</w:t>
            </w:r>
            <w:r>
              <w:rPr>
                <w:rFonts w:ascii="Arial" w:eastAsia="等线" w:hAnsi="Arial" w:cs="Arial"/>
              </w:rPr>
              <w:t>≤9%</w:t>
            </w:r>
            <w:r>
              <w:rPr>
                <w:rFonts w:ascii="Arial" w:eastAsia="等线" w:hAnsi="Arial" w:cs="Arial"/>
              </w:rPr>
              <w:t>；</w:t>
            </w:r>
            <w:r>
              <w:rPr>
                <w:rFonts w:ascii="Arial" w:eastAsia="等线" w:hAnsi="Arial" w:cs="Arial"/>
              </w:rPr>
              <w:t xml:space="preserve">2.  </w:t>
            </w:r>
            <w:r>
              <w:rPr>
                <w:rFonts w:ascii="Arial" w:eastAsia="等线" w:hAnsi="Arial" w:cs="Arial"/>
              </w:rPr>
              <w:t>配料搅拌：无需额外添加其他成分，直接搅拌均匀即可使用；</w:t>
            </w:r>
            <w:r>
              <w:rPr>
                <w:rFonts w:ascii="Arial" w:eastAsia="等线" w:hAnsi="Arial" w:cs="Arial"/>
              </w:rPr>
              <w:t xml:space="preserve">3.  </w:t>
            </w:r>
            <w:r>
              <w:rPr>
                <w:rFonts w:ascii="Arial" w:eastAsia="等线" w:hAnsi="Arial" w:cs="Arial"/>
              </w:rPr>
              <w:t>涂刷施工：分</w:t>
            </w:r>
            <w:r>
              <w:rPr>
                <w:rFonts w:ascii="Arial" w:eastAsia="等线" w:hAnsi="Arial" w:cs="Arial"/>
              </w:rPr>
              <w:t>2</w:t>
            </w:r>
            <w:r>
              <w:rPr>
                <w:rFonts w:ascii="Arial" w:eastAsia="等线" w:hAnsi="Arial" w:cs="Arial"/>
              </w:rPr>
              <w:t>遍涂刷，第一遍涂刷厚度</w:t>
            </w:r>
            <w:r>
              <w:rPr>
                <w:rFonts w:ascii="Arial" w:eastAsia="等线" w:hAnsi="Arial" w:cs="Arial"/>
              </w:rPr>
              <w:t>0.7mm</w:t>
            </w:r>
            <w:r>
              <w:rPr>
                <w:rFonts w:ascii="Arial" w:eastAsia="等线" w:hAnsi="Arial" w:cs="Arial"/>
              </w:rPr>
              <w:t>，干燥后（约</w:t>
            </w:r>
            <w:r>
              <w:rPr>
                <w:rFonts w:ascii="Arial" w:eastAsia="等线" w:hAnsi="Arial" w:cs="Arial"/>
              </w:rPr>
              <w:t>4-6</w:t>
            </w:r>
            <w:r>
              <w:rPr>
                <w:rFonts w:ascii="Arial" w:eastAsia="等线" w:hAnsi="Arial" w:cs="Arial"/>
              </w:rPr>
              <w:t>小时）涂刷第二遍，厚度</w:t>
            </w:r>
            <w:r>
              <w:rPr>
                <w:rFonts w:ascii="Arial" w:eastAsia="等线" w:hAnsi="Arial" w:cs="Arial"/>
              </w:rPr>
              <w:t>0.8mm</w:t>
            </w:r>
            <w:r>
              <w:rPr>
                <w:rFonts w:ascii="Arial" w:eastAsia="等线" w:hAnsi="Arial" w:cs="Arial"/>
              </w:rPr>
              <w:t>，涂刷方向相互垂直；</w:t>
            </w:r>
            <w:r>
              <w:rPr>
                <w:rFonts w:ascii="Arial" w:eastAsia="等线" w:hAnsi="Arial" w:cs="Arial"/>
              </w:rPr>
              <w:t xml:space="preserve">4.  </w:t>
            </w:r>
            <w:r>
              <w:rPr>
                <w:rFonts w:ascii="Arial" w:eastAsia="等线" w:hAnsi="Arial" w:cs="Arial"/>
              </w:rPr>
              <w:t>养护：涂刷完成后自然养护</w:t>
            </w:r>
            <w:r>
              <w:rPr>
                <w:rFonts w:ascii="Arial" w:eastAsia="等线" w:hAnsi="Arial" w:cs="Arial"/>
              </w:rPr>
              <w:t>72</w:t>
            </w:r>
            <w:r>
              <w:rPr>
                <w:rFonts w:ascii="Arial" w:eastAsia="等线" w:hAnsi="Arial" w:cs="Arial"/>
              </w:rPr>
              <w:t>小时，避免积水、碰撞，养护完成后铺设防水卷材。</w:t>
            </w:r>
          </w:p>
        </w:tc>
      </w:tr>
      <w:tr w:rsidR="00743E5C" w14:paraId="6B981D7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9700AD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质量保障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01B560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产品通过</w:t>
            </w:r>
            <w:r>
              <w:rPr>
                <w:rFonts w:ascii="Arial" w:eastAsia="等线" w:hAnsi="Arial" w:cs="Arial"/>
              </w:rPr>
              <w:t>ISO9001</w:t>
            </w:r>
            <w:r>
              <w:rPr>
                <w:rFonts w:ascii="Arial" w:eastAsia="等线" w:hAnsi="Arial" w:cs="Arial"/>
              </w:rPr>
              <w:t>质量体系认证，保质期</w:t>
            </w:r>
            <w:r>
              <w:rPr>
                <w:rFonts w:ascii="Arial" w:eastAsia="等线" w:hAnsi="Arial" w:cs="Arial"/>
              </w:rPr>
              <w:t>12</w:t>
            </w:r>
            <w:r>
              <w:rPr>
                <w:rFonts w:ascii="Arial" w:eastAsia="等线" w:hAnsi="Arial" w:cs="Arial"/>
              </w:rPr>
              <w:t>个月（密封储存于阴凉干燥处），施工后防水层使用寿命</w:t>
            </w:r>
            <w:r>
              <w:rPr>
                <w:rFonts w:ascii="Arial" w:eastAsia="等线" w:hAnsi="Arial" w:cs="Arial"/>
              </w:rPr>
              <w:t>≥15</w:t>
            </w:r>
            <w:r>
              <w:rPr>
                <w:rFonts w:ascii="Arial" w:eastAsia="等线" w:hAnsi="Arial" w:cs="Arial"/>
              </w:rPr>
              <w:t>年，可有效抵御卫生间、浴室地面渗水，保障使用安全。</w:t>
            </w:r>
          </w:p>
        </w:tc>
      </w:tr>
    </w:tbl>
    <w:p w14:paraId="45AFF051" w14:textId="77777777" w:rsidR="00743E5C" w:rsidRDefault="00000000">
      <w:pPr>
        <w:spacing w:before="320" w:after="120" w:line="288" w:lineRule="auto"/>
        <w:outlineLvl w:val="1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2"/>
        </w:rPr>
        <w:lastRenderedPageBreak/>
        <w:t>（二）</w:t>
      </w:r>
      <w:r>
        <w:rPr>
          <w:rFonts w:ascii="Arial" w:eastAsia="等线" w:hAnsi="Arial" w:cs="Arial"/>
          <w:b/>
          <w:sz w:val="32"/>
        </w:rPr>
        <w:t>SBS</w:t>
      </w:r>
      <w:r>
        <w:rPr>
          <w:rFonts w:ascii="Arial" w:eastAsia="等线" w:hAnsi="Arial" w:cs="Arial"/>
          <w:b/>
          <w:sz w:val="32"/>
        </w:rPr>
        <w:t>改性沥青防水卷材</w:t>
      </w:r>
      <w:bookmarkEnd w:id="4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5520"/>
      </w:tblGrid>
      <w:tr w:rsidR="00743E5C" w14:paraId="2FD09A5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A33E5A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产品名称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9BBDE3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SBS</w:t>
            </w:r>
            <w:r>
              <w:rPr>
                <w:rFonts w:ascii="Arial" w:eastAsia="等线" w:hAnsi="Arial" w:cs="Arial"/>
              </w:rPr>
              <w:t>改性沥青防水卷材</w:t>
            </w:r>
          </w:p>
        </w:tc>
      </w:tr>
      <w:tr w:rsidR="00743E5C" w14:paraId="21F663B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BDAC28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生产厂家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826F58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东方雨虹防水技术股份有限公司</w:t>
            </w:r>
          </w:p>
        </w:tc>
      </w:tr>
      <w:tr w:rsidR="00743E5C" w14:paraId="5A88964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5BB6FA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规格型号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874C57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厚度</w:t>
            </w:r>
            <w:r>
              <w:rPr>
                <w:rFonts w:ascii="Arial" w:eastAsia="等线" w:hAnsi="Arial" w:cs="Arial"/>
              </w:rPr>
              <w:t>4mm</w:t>
            </w:r>
            <w:r>
              <w:rPr>
                <w:rFonts w:ascii="Arial" w:eastAsia="等线" w:hAnsi="Arial" w:cs="Arial"/>
              </w:rPr>
              <w:t>，聚酯胎，表面</w:t>
            </w:r>
            <w:proofErr w:type="gramStart"/>
            <w:r>
              <w:rPr>
                <w:rFonts w:ascii="Arial" w:eastAsia="等线" w:hAnsi="Arial" w:cs="Arial"/>
              </w:rPr>
              <w:t>覆</w:t>
            </w:r>
            <w:proofErr w:type="gramEnd"/>
            <w:r>
              <w:rPr>
                <w:rFonts w:ascii="Arial" w:eastAsia="等线" w:hAnsi="Arial" w:cs="Arial"/>
              </w:rPr>
              <w:t>PE</w:t>
            </w:r>
            <w:r>
              <w:rPr>
                <w:rFonts w:ascii="Arial" w:eastAsia="等线" w:hAnsi="Arial" w:cs="Arial"/>
              </w:rPr>
              <w:t>膜，宽度</w:t>
            </w:r>
            <w:r>
              <w:rPr>
                <w:rFonts w:ascii="Arial" w:eastAsia="等线" w:hAnsi="Arial" w:cs="Arial"/>
              </w:rPr>
              <w:t>1m</w:t>
            </w:r>
            <w:r>
              <w:rPr>
                <w:rFonts w:ascii="Arial" w:eastAsia="等线" w:hAnsi="Arial" w:cs="Arial"/>
              </w:rPr>
              <w:t>，长度</w:t>
            </w:r>
            <w:r>
              <w:rPr>
                <w:rFonts w:ascii="Arial" w:eastAsia="等线" w:hAnsi="Arial" w:cs="Arial"/>
              </w:rPr>
              <w:t>10m/</w:t>
            </w:r>
            <w:r>
              <w:rPr>
                <w:rFonts w:ascii="Arial" w:eastAsia="等线" w:hAnsi="Arial" w:cs="Arial"/>
              </w:rPr>
              <w:t>卷，耐热度</w:t>
            </w:r>
            <w:r>
              <w:rPr>
                <w:rFonts w:ascii="Arial" w:eastAsia="等线" w:hAnsi="Arial" w:cs="Arial"/>
              </w:rPr>
              <w:t>90℃</w:t>
            </w:r>
            <w:r>
              <w:rPr>
                <w:rFonts w:ascii="Arial" w:eastAsia="等线" w:hAnsi="Arial" w:cs="Arial"/>
              </w:rPr>
              <w:t>，低温柔性</w:t>
            </w:r>
            <w:r>
              <w:rPr>
                <w:rFonts w:ascii="Arial" w:eastAsia="等线" w:hAnsi="Arial" w:cs="Arial"/>
              </w:rPr>
              <w:t>-20℃</w:t>
            </w:r>
          </w:p>
        </w:tc>
      </w:tr>
      <w:tr w:rsidR="00743E5C" w14:paraId="0F4A56A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FAC2A4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核心性能参数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09F008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 xml:space="preserve">1.  </w:t>
            </w:r>
            <w:r>
              <w:rPr>
                <w:rFonts w:ascii="Arial" w:eastAsia="等线" w:hAnsi="Arial" w:cs="Arial"/>
              </w:rPr>
              <w:t>拉伸强度</w:t>
            </w:r>
            <w:r>
              <w:rPr>
                <w:rFonts w:ascii="Arial" w:eastAsia="等线" w:hAnsi="Arial" w:cs="Arial"/>
              </w:rPr>
              <w:t>≥1000N/50mm</w:t>
            </w:r>
            <w:r>
              <w:rPr>
                <w:rFonts w:ascii="Arial" w:eastAsia="等线" w:hAnsi="Arial" w:cs="Arial"/>
              </w:rPr>
              <w:t>，断裂伸长率</w:t>
            </w:r>
            <w:r>
              <w:rPr>
                <w:rFonts w:ascii="Arial" w:eastAsia="等线" w:hAnsi="Arial" w:cs="Arial"/>
              </w:rPr>
              <w:t>≥30%</w:t>
            </w:r>
            <w:r>
              <w:rPr>
                <w:rFonts w:ascii="Arial" w:eastAsia="等线" w:hAnsi="Arial" w:cs="Arial"/>
              </w:rPr>
              <w:t>；</w:t>
            </w:r>
            <w:r>
              <w:rPr>
                <w:rFonts w:ascii="Arial" w:eastAsia="等线" w:hAnsi="Arial" w:cs="Arial"/>
              </w:rPr>
              <w:t xml:space="preserve">2.  </w:t>
            </w:r>
            <w:proofErr w:type="gramStart"/>
            <w:r>
              <w:rPr>
                <w:rFonts w:ascii="Arial" w:eastAsia="等线" w:hAnsi="Arial" w:cs="Arial"/>
              </w:rPr>
              <w:t>不</w:t>
            </w:r>
            <w:proofErr w:type="gramEnd"/>
            <w:r>
              <w:rPr>
                <w:rFonts w:ascii="Arial" w:eastAsia="等线" w:hAnsi="Arial" w:cs="Arial"/>
              </w:rPr>
              <w:t>透水压力</w:t>
            </w:r>
            <w:r>
              <w:rPr>
                <w:rFonts w:ascii="Arial" w:eastAsia="等线" w:hAnsi="Arial" w:cs="Arial"/>
              </w:rPr>
              <w:t>≥0.3MPa</w:t>
            </w:r>
            <w:r>
              <w:rPr>
                <w:rFonts w:ascii="Arial" w:eastAsia="等线" w:hAnsi="Arial" w:cs="Arial"/>
              </w:rPr>
              <w:t>，无渗漏；</w:t>
            </w:r>
            <w:r>
              <w:rPr>
                <w:rFonts w:ascii="Arial" w:eastAsia="等线" w:hAnsi="Arial" w:cs="Arial"/>
              </w:rPr>
              <w:t xml:space="preserve">3.  </w:t>
            </w:r>
            <w:r>
              <w:rPr>
                <w:rFonts w:ascii="Arial" w:eastAsia="等线" w:hAnsi="Arial" w:cs="Arial"/>
              </w:rPr>
              <w:t>粘结强度</w:t>
            </w:r>
            <w:r>
              <w:rPr>
                <w:rFonts w:ascii="Arial" w:eastAsia="等线" w:hAnsi="Arial" w:cs="Arial"/>
              </w:rPr>
              <w:t>≥1.5MPa</w:t>
            </w:r>
            <w:r>
              <w:rPr>
                <w:rFonts w:ascii="Arial" w:eastAsia="等线" w:hAnsi="Arial" w:cs="Arial"/>
              </w:rPr>
              <w:t>，与聚合物水泥防水涂料层粘结紧密；</w:t>
            </w:r>
            <w:r>
              <w:rPr>
                <w:rFonts w:ascii="Arial" w:eastAsia="等线" w:hAnsi="Arial" w:cs="Arial"/>
              </w:rPr>
              <w:t xml:space="preserve">4.  </w:t>
            </w:r>
            <w:r>
              <w:rPr>
                <w:rFonts w:ascii="Arial" w:eastAsia="等线" w:hAnsi="Arial" w:cs="Arial"/>
              </w:rPr>
              <w:t>耐候性优良，抗老化、抗紫外线，适应室内潮湿环境；</w:t>
            </w:r>
            <w:r>
              <w:rPr>
                <w:rFonts w:ascii="Arial" w:eastAsia="等线" w:hAnsi="Arial" w:cs="Arial"/>
              </w:rPr>
              <w:t xml:space="preserve">5.  </w:t>
            </w:r>
            <w:r>
              <w:rPr>
                <w:rFonts w:ascii="Arial" w:eastAsia="等线" w:hAnsi="Arial" w:cs="Arial"/>
              </w:rPr>
              <w:t>施工便捷，可热熔铺贴，密封性好。</w:t>
            </w:r>
          </w:p>
        </w:tc>
      </w:tr>
      <w:tr w:rsidR="00743E5C" w14:paraId="1CA7097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EBD050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适用范围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A36002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本项目卫生间、浴室地面防水层，铺设于聚合物水泥防水涂料之上，作为第二道防水防线，增强地面防水效果，适配幼儿园潮湿环境，落实</w:t>
            </w:r>
            <w:r>
              <w:rPr>
                <w:rFonts w:ascii="Arial" w:eastAsia="等线" w:hAnsi="Arial" w:cs="Arial"/>
              </w:rPr>
              <w:t>4.1.6</w:t>
            </w:r>
            <w:r>
              <w:rPr>
                <w:rFonts w:ascii="Arial" w:eastAsia="等线" w:hAnsi="Arial" w:cs="Arial"/>
              </w:rPr>
              <w:t>条文地面防水要求。</w:t>
            </w:r>
          </w:p>
        </w:tc>
      </w:tr>
      <w:tr w:rsidR="00743E5C" w14:paraId="18B4DC5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23D54E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使用方法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BAE375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 xml:space="preserve">1.  </w:t>
            </w:r>
            <w:r>
              <w:rPr>
                <w:rFonts w:ascii="Arial" w:eastAsia="等线" w:hAnsi="Arial" w:cs="Arial"/>
              </w:rPr>
              <w:t>基层处理：确保聚合物水泥防水涂料层干燥、平整、无杂物；</w:t>
            </w:r>
            <w:r>
              <w:rPr>
                <w:rFonts w:ascii="Arial" w:eastAsia="等线" w:hAnsi="Arial" w:cs="Arial"/>
              </w:rPr>
              <w:t xml:space="preserve">2.  </w:t>
            </w:r>
            <w:r>
              <w:rPr>
                <w:rFonts w:ascii="Arial" w:eastAsia="等线" w:hAnsi="Arial" w:cs="Arial"/>
              </w:rPr>
              <w:t>热熔铺贴：采用热熔法施工，加热温度控制在</w:t>
            </w:r>
            <w:r>
              <w:rPr>
                <w:rFonts w:ascii="Arial" w:eastAsia="等线" w:hAnsi="Arial" w:cs="Arial"/>
              </w:rPr>
              <w:t>180-200℃</w:t>
            </w:r>
            <w:r>
              <w:rPr>
                <w:rFonts w:ascii="Arial" w:eastAsia="等线" w:hAnsi="Arial" w:cs="Arial"/>
              </w:rPr>
              <w:t>，卷材搭接宽度为</w:t>
            </w:r>
            <w:r>
              <w:rPr>
                <w:rFonts w:ascii="Arial" w:eastAsia="等线" w:hAnsi="Arial" w:cs="Arial"/>
              </w:rPr>
              <w:t>100mm</w:t>
            </w:r>
            <w:r>
              <w:rPr>
                <w:rFonts w:ascii="Arial" w:eastAsia="等线" w:hAnsi="Arial" w:cs="Arial"/>
              </w:rPr>
              <w:t>，搭接处热熔粘结牢固，无气泡、无空鼓；</w:t>
            </w:r>
            <w:r>
              <w:rPr>
                <w:rFonts w:ascii="Arial" w:eastAsia="等线" w:hAnsi="Arial" w:cs="Arial"/>
              </w:rPr>
              <w:t xml:space="preserve">3.  </w:t>
            </w:r>
            <w:r>
              <w:rPr>
                <w:rFonts w:ascii="Arial" w:eastAsia="等线" w:hAnsi="Arial" w:cs="Arial"/>
              </w:rPr>
              <w:t>节点处理：阴阳角、管道根部等节点处，卷材应增设附加层，附加层宽度</w:t>
            </w:r>
            <w:r>
              <w:rPr>
                <w:rFonts w:ascii="Arial" w:eastAsia="等线" w:hAnsi="Arial" w:cs="Arial"/>
              </w:rPr>
              <w:t>≥500mm</w:t>
            </w:r>
            <w:r>
              <w:rPr>
                <w:rFonts w:ascii="Arial" w:eastAsia="等线" w:hAnsi="Arial" w:cs="Arial"/>
              </w:rPr>
              <w:t>；</w:t>
            </w:r>
            <w:r>
              <w:rPr>
                <w:rFonts w:ascii="Arial" w:eastAsia="等线" w:hAnsi="Arial" w:cs="Arial"/>
              </w:rPr>
              <w:t xml:space="preserve">4.  </w:t>
            </w:r>
            <w:r>
              <w:rPr>
                <w:rFonts w:ascii="Arial" w:eastAsia="等线" w:hAnsi="Arial" w:cs="Arial"/>
              </w:rPr>
              <w:t>验收：铺</w:t>
            </w:r>
            <w:proofErr w:type="gramStart"/>
            <w:r>
              <w:rPr>
                <w:rFonts w:ascii="Arial" w:eastAsia="等线" w:hAnsi="Arial" w:cs="Arial"/>
              </w:rPr>
              <w:t>贴完成</w:t>
            </w:r>
            <w:proofErr w:type="gramEnd"/>
            <w:r>
              <w:rPr>
                <w:rFonts w:ascii="Arial" w:eastAsia="等线" w:hAnsi="Arial" w:cs="Arial"/>
              </w:rPr>
              <w:t>后，进行闭水试验（蓄水</w:t>
            </w:r>
            <w:r>
              <w:rPr>
                <w:rFonts w:ascii="Arial" w:eastAsia="等线" w:hAnsi="Arial" w:cs="Arial"/>
              </w:rPr>
              <w:t>24</w:t>
            </w:r>
            <w:r>
              <w:rPr>
                <w:rFonts w:ascii="Arial" w:eastAsia="等线" w:hAnsi="Arial" w:cs="Arial"/>
              </w:rPr>
              <w:t>小时），无渗漏即为合格。</w:t>
            </w:r>
          </w:p>
        </w:tc>
      </w:tr>
      <w:tr w:rsidR="00743E5C" w14:paraId="62F6C28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75D177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质量保障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F1B698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产品符合</w:t>
            </w:r>
            <w:r>
              <w:rPr>
                <w:rFonts w:ascii="Arial" w:eastAsia="等线" w:hAnsi="Arial" w:cs="Arial"/>
              </w:rPr>
              <w:t>GB/T 18242-2018</w:t>
            </w:r>
            <w:r>
              <w:rPr>
                <w:rFonts w:ascii="Arial" w:eastAsia="等线" w:hAnsi="Arial" w:cs="Arial"/>
              </w:rPr>
              <w:t>标准，保质期</w:t>
            </w:r>
            <w:r>
              <w:rPr>
                <w:rFonts w:ascii="Arial" w:eastAsia="等线" w:hAnsi="Arial" w:cs="Arial"/>
              </w:rPr>
              <w:t>18</w:t>
            </w:r>
            <w:r>
              <w:rPr>
                <w:rFonts w:ascii="Arial" w:eastAsia="等线" w:hAnsi="Arial" w:cs="Arial"/>
              </w:rPr>
              <w:t>个月（平放储存于阴凉干燥处，远离火源），施工后防水层使用寿命</w:t>
            </w:r>
            <w:r>
              <w:rPr>
                <w:rFonts w:ascii="Arial" w:eastAsia="等线" w:hAnsi="Arial" w:cs="Arial"/>
              </w:rPr>
              <w:t>≥20</w:t>
            </w:r>
            <w:r>
              <w:rPr>
                <w:rFonts w:ascii="Arial" w:eastAsia="等线" w:hAnsi="Arial" w:cs="Arial"/>
              </w:rPr>
              <w:t>年，有效防止地面渗漏，保障幼儿园使用安全。</w:t>
            </w:r>
          </w:p>
        </w:tc>
      </w:tr>
    </w:tbl>
    <w:p w14:paraId="2F90AE2C" w14:textId="77777777" w:rsidR="00743E5C" w:rsidRDefault="00000000">
      <w:pPr>
        <w:spacing w:before="320" w:after="120" w:line="288" w:lineRule="auto"/>
        <w:outlineLvl w:val="1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2"/>
        </w:rPr>
        <w:t>（三）防潮底漆</w:t>
      </w:r>
      <w:bookmarkEnd w:id="5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5520"/>
      </w:tblGrid>
      <w:tr w:rsidR="00743E5C" w14:paraId="34EC05E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76A99F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产品名称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561838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水性防潮底漆（渗透型）</w:t>
            </w:r>
          </w:p>
        </w:tc>
      </w:tr>
      <w:tr w:rsidR="00743E5C" w14:paraId="08748D1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ABDF96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生产厂家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AD67D1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立</w:t>
            </w:r>
            <w:proofErr w:type="gramStart"/>
            <w:r>
              <w:rPr>
                <w:rFonts w:ascii="Arial" w:eastAsia="等线" w:hAnsi="Arial" w:cs="Arial"/>
              </w:rPr>
              <w:t>邦</w:t>
            </w:r>
            <w:proofErr w:type="gramEnd"/>
            <w:r>
              <w:rPr>
                <w:rFonts w:ascii="Arial" w:eastAsia="等线" w:hAnsi="Arial" w:cs="Arial"/>
              </w:rPr>
              <w:t>涂料（中国）有限公司</w:t>
            </w:r>
          </w:p>
        </w:tc>
      </w:tr>
      <w:tr w:rsidR="00743E5C" w14:paraId="6054E34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55DF8E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规格型号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6E44DE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水性渗透型，固含量</w:t>
            </w:r>
            <w:r>
              <w:rPr>
                <w:rFonts w:ascii="Arial" w:eastAsia="等线" w:hAnsi="Arial" w:cs="Arial"/>
              </w:rPr>
              <w:t>≥45%</w:t>
            </w:r>
            <w:r>
              <w:rPr>
                <w:rFonts w:ascii="Arial" w:eastAsia="等线" w:hAnsi="Arial" w:cs="Arial"/>
              </w:rPr>
              <w:t>，粘度</w:t>
            </w:r>
            <w:r>
              <w:rPr>
                <w:rFonts w:ascii="Arial" w:eastAsia="等线" w:hAnsi="Arial" w:cs="Arial"/>
              </w:rPr>
              <w:t>20-30s</w:t>
            </w:r>
            <w:r>
              <w:rPr>
                <w:rFonts w:ascii="Arial" w:eastAsia="等线" w:hAnsi="Arial" w:cs="Arial"/>
              </w:rPr>
              <w:t>（</w:t>
            </w:r>
            <w:r>
              <w:rPr>
                <w:rFonts w:ascii="Arial" w:eastAsia="等线" w:hAnsi="Arial" w:cs="Arial"/>
              </w:rPr>
              <w:t>25℃</w:t>
            </w:r>
            <w:r>
              <w:rPr>
                <w:rFonts w:ascii="Arial" w:eastAsia="等线" w:hAnsi="Arial" w:cs="Arial"/>
              </w:rPr>
              <w:t>），颜色为透明色，容量</w:t>
            </w:r>
            <w:r>
              <w:rPr>
                <w:rFonts w:ascii="Arial" w:eastAsia="等线" w:hAnsi="Arial" w:cs="Arial"/>
              </w:rPr>
              <w:t>18L/</w:t>
            </w:r>
            <w:r>
              <w:rPr>
                <w:rFonts w:ascii="Arial" w:eastAsia="等线" w:hAnsi="Arial" w:cs="Arial"/>
              </w:rPr>
              <w:t>桶</w:t>
            </w:r>
          </w:p>
        </w:tc>
      </w:tr>
      <w:tr w:rsidR="00743E5C" w14:paraId="38142D7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9FBA1D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核心性能参数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B3C188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 xml:space="preserve">1.  </w:t>
            </w:r>
            <w:r>
              <w:rPr>
                <w:rFonts w:ascii="Arial" w:eastAsia="等线" w:hAnsi="Arial" w:cs="Arial"/>
              </w:rPr>
              <w:t>渗透深度</w:t>
            </w:r>
            <w:r>
              <w:rPr>
                <w:rFonts w:ascii="Arial" w:eastAsia="等线" w:hAnsi="Arial" w:cs="Arial"/>
              </w:rPr>
              <w:t>≥5mm</w:t>
            </w:r>
            <w:r>
              <w:rPr>
                <w:rFonts w:ascii="Arial" w:eastAsia="等线" w:hAnsi="Arial" w:cs="Arial"/>
              </w:rPr>
              <w:t>，可深入基层形成防护层；</w:t>
            </w:r>
            <w:r>
              <w:rPr>
                <w:rFonts w:ascii="Arial" w:eastAsia="等线" w:hAnsi="Arial" w:cs="Arial"/>
              </w:rPr>
              <w:t xml:space="preserve">2.  </w:t>
            </w:r>
            <w:r>
              <w:rPr>
                <w:rFonts w:ascii="Arial" w:eastAsia="等线" w:hAnsi="Arial" w:cs="Arial"/>
              </w:rPr>
              <w:t>粘结强度</w:t>
            </w:r>
            <w:r>
              <w:rPr>
                <w:rFonts w:ascii="Arial" w:eastAsia="等线" w:hAnsi="Arial" w:cs="Arial"/>
              </w:rPr>
              <w:t>≥0.8MPa</w:t>
            </w:r>
            <w:r>
              <w:rPr>
                <w:rFonts w:ascii="Arial" w:eastAsia="等线" w:hAnsi="Arial" w:cs="Arial"/>
              </w:rPr>
              <w:t>，增强基层与防潮层的附着力；</w:t>
            </w:r>
            <w:r>
              <w:rPr>
                <w:rFonts w:ascii="Arial" w:eastAsia="等线" w:hAnsi="Arial" w:cs="Arial"/>
              </w:rPr>
              <w:t xml:space="preserve">3.  </w:t>
            </w:r>
            <w:r>
              <w:rPr>
                <w:rFonts w:ascii="Arial" w:eastAsia="等线" w:hAnsi="Arial" w:cs="Arial"/>
              </w:rPr>
              <w:t>防潮效果优良，能有效阻止基层潮气渗透；</w:t>
            </w:r>
            <w:r>
              <w:rPr>
                <w:rFonts w:ascii="Arial" w:eastAsia="等线" w:hAnsi="Arial" w:cs="Arial"/>
              </w:rPr>
              <w:t xml:space="preserve">4.  </w:t>
            </w:r>
            <w:r>
              <w:rPr>
                <w:rFonts w:ascii="Arial" w:eastAsia="等线" w:hAnsi="Arial" w:cs="Arial"/>
              </w:rPr>
              <w:t>环保等级达到</w:t>
            </w:r>
            <w:r>
              <w:rPr>
                <w:rFonts w:ascii="Arial" w:eastAsia="等线" w:hAnsi="Arial" w:cs="Arial"/>
              </w:rPr>
              <w:t>GB 18582-2008</w:t>
            </w:r>
            <w:r>
              <w:rPr>
                <w:rFonts w:ascii="Arial" w:eastAsia="等线" w:hAnsi="Arial" w:cs="Arial"/>
              </w:rPr>
              <w:t>标准，无异味、无有毒有害物质，适配幼儿场所；</w:t>
            </w:r>
            <w:r>
              <w:rPr>
                <w:rFonts w:ascii="Arial" w:eastAsia="等线" w:hAnsi="Arial" w:cs="Arial"/>
              </w:rPr>
              <w:t xml:space="preserve">5.  </w:t>
            </w:r>
            <w:r>
              <w:rPr>
                <w:rFonts w:ascii="Arial" w:eastAsia="等线" w:hAnsi="Arial" w:cs="Arial"/>
              </w:rPr>
              <w:t>干燥时间：</w:t>
            </w:r>
            <w:proofErr w:type="gramStart"/>
            <w:r>
              <w:rPr>
                <w:rFonts w:ascii="Arial" w:eastAsia="等线" w:hAnsi="Arial" w:cs="Arial"/>
              </w:rPr>
              <w:t>表干</w:t>
            </w:r>
            <w:proofErr w:type="gramEnd"/>
            <w:r>
              <w:rPr>
                <w:rFonts w:ascii="Arial" w:eastAsia="等线" w:hAnsi="Arial" w:cs="Arial"/>
              </w:rPr>
              <w:t>≤2</w:t>
            </w:r>
            <w:r>
              <w:rPr>
                <w:rFonts w:ascii="Arial" w:eastAsia="等线" w:hAnsi="Arial" w:cs="Arial"/>
              </w:rPr>
              <w:t>小时，实干</w:t>
            </w:r>
            <w:r>
              <w:rPr>
                <w:rFonts w:ascii="Arial" w:eastAsia="等线" w:hAnsi="Arial" w:cs="Arial"/>
              </w:rPr>
              <w:t>≤8</w:t>
            </w:r>
            <w:r>
              <w:rPr>
                <w:rFonts w:ascii="Arial" w:eastAsia="等线" w:hAnsi="Arial" w:cs="Arial"/>
              </w:rPr>
              <w:t>小时。</w:t>
            </w:r>
          </w:p>
        </w:tc>
      </w:tr>
      <w:tr w:rsidR="00743E5C" w14:paraId="283A493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20E467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适用范围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E729C4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本项目卫生间、浴室墙面、顶棚基层处理，涂刷于基层表面，增强防潮层与基层的附着力，提升整体防潮效果，为墙面防潮涂料、顶棚防潮腻子施工奠定基础，契合</w:t>
            </w:r>
            <w:r>
              <w:rPr>
                <w:rFonts w:ascii="Arial" w:eastAsia="等线" w:hAnsi="Arial" w:cs="Arial"/>
              </w:rPr>
              <w:t>4.1.6</w:t>
            </w:r>
            <w:r>
              <w:rPr>
                <w:rFonts w:ascii="Arial" w:eastAsia="等线" w:hAnsi="Arial" w:cs="Arial"/>
              </w:rPr>
              <w:t>条文要求。</w:t>
            </w:r>
          </w:p>
        </w:tc>
      </w:tr>
      <w:tr w:rsidR="00743E5C" w14:paraId="27D4488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171340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使用方法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4A6368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 xml:space="preserve">1.  </w:t>
            </w:r>
            <w:r>
              <w:rPr>
                <w:rFonts w:ascii="Arial" w:eastAsia="等线" w:hAnsi="Arial" w:cs="Arial"/>
              </w:rPr>
              <w:t>基层处理：确保墙面、顶棚基层平整、干燥、无浮尘、无油污，含水率</w:t>
            </w:r>
            <w:r>
              <w:rPr>
                <w:rFonts w:ascii="Arial" w:eastAsia="等线" w:hAnsi="Arial" w:cs="Arial"/>
              </w:rPr>
              <w:t>≤10%</w:t>
            </w:r>
            <w:r>
              <w:rPr>
                <w:rFonts w:ascii="Arial" w:eastAsia="等线" w:hAnsi="Arial" w:cs="Arial"/>
              </w:rPr>
              <w:t>；</w:t>
            </w:r>
            <w:r>
              <w:rPr>
                <w:rFonts w:ascii="Arial" w:eastAsia="等线" w:hAnsi="Arial" w:cs="Arial"/>
              </w:rPr>
              <w:t xml:space="preserve">2.  </w:t>
            </w:r>
            <w:r>
              <w:rPr>
                <w:rFonts w:ascii="Arial" w:eastAsia="等线" w:hAnsi="Arial" w:cs="Arial"/>
              </w:rPr>
              <w:t>稀释搅拌：无需稀释，直接搅拌均匀即可使用；</w:t>
            </w:r>
            <w:r>
              <w:rPr>
                <w:rFonts w:ascii="Arial" w:eastAsia="等线" w:hAnsi="Arial" w:cs="Arial"/>
              </w:rPr>
              <w:t xml:space="preserve">3.  </w:t>
            </w:r>
            <w:r>
              <w:rPr>
                <w:rFonts w:ascii="Arial" w:eastAsia="等线" w:hAnsi="Arial" w:cs="Arial"/>
              </w:rPr>
              <w:t>涂刷施工：采用滚筒或毛刷均匀涂刷</w:t>
            </w:r>
            <w:r>
              <w:rPr>
                <w:rFonts w:ascii="Arial" w:eastAsia="等线" w:hAnsi="Arial" w:cs="Arial"/>
              </w:rPr>
              <w:t>1</w:t>
            </w:r>
            <w:r>
              <w:rPr>
                <w:rFonts w:ascii="Arial" w:eastAsia="等线" w:hAnsi="Arial" w:cs="Arial"/>
              </w:rPr>
              <w:t>遍，涂刷厚度均匀，无漏涂、无流挂；</w:t>
            </w:r>
            <w:r>
              <w:rPr>
                <w:rFonts w:ascii="Arial" w:eastAsia="等线" w:hAnsi="Arial" w:cs="Arial"/>
              </w:rPr>
              <w:t xml:space="preserve">4.  </w:t>
            </w:r>
            <w:r>
              <w:rPr>
                <w:rFonts w:ascii="Arial" w:eastAsia="等线" w:hAnsi="Arial" w:cs="Arial"/>
              </w:rPr>
              <w:t>养护：涂刷完成后自然养护</w:t>
            </w:r>
            <w:r>
              <w:rPr>
                <w:rFonts w:ascii="Arial" w:eastAsia="等线" w:hAnsi="Arial" w:cs="Arial"/>
              </w:rPr>
              <w:t>8</w:t>
            </w:r>
            <w:r>
              <w:rPr>
                <w:rFonts w:ascii="Arial" w:eastAsia="等线" w:hAnsi="Arial" w:cs="Arial"/>
              </w:rPr>
              <w:t>小时，待底漆完全干燥后，进行后续防潮层施工。</w:t>
            </w:r>
          </w:p>
        </w:tc>
      </w:tr>
      <w:tr w:rsidR="00743E5C" w14:paraId="68B6833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EE276D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质量保障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6B3AAA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产品通过国家环保产品认证，保质期</w:t>
            </w:r>
            <w:r>
              <w:rPr>
                <w:rFonts w:ascii="Arial" w:eastAsia="等线" w:hAnsi="Arial" w:cs="Arial"/>
              </w:rPr>
              <w:t>12</w:t>
            </w:r>
            <w:r>
              <w:rPr>
                <w:rFonts w:ascii="Arial" w:eastAsia="等线" w:hAnsi="Arial" w:cs="Arial"/>
              </w:rPr>
              <w:t>个月（密封储存于阴凉干燥处，避免阳光直射），施工后可长期有效阻止基层潮气渗透，保障防潮层施工质量。</w:t>
            </w:r>
          </w:p>
        </w:tc>
      </w:tr>
    </w:tbl>
    <w:p w14:paraId="3CD3DD52" w14:textId="77777777" w:rsidR="00743E5C" w:rsidRDefault="00000000">
      <w:pPr>
        <w:spacing w:before="320" w:after="120" w:line="288" w:lineRule="auto"/>
        <w:outlineLvl w:val="1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2"/>
        </w:rPr>
        <w:t>（四）水性防潮涂料</w:t>
      </w:r>
      <w:bookmarkEnd w:id="6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5520"/>
      </w:tblGrid>
      <w:tr w:rsidR="00743E5C" w14:paraId="1882BEC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DE698F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产品名称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845377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水性防潮涂料</w:t>
            </w:r>
          </w:p>
        </w:tc>
      </w:tr>
      <w:tr w:rsidR="00743E5C" w14:paraId="4F1A0B0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DD4A6E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生产厂家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7D4703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北京东方雨虹防水工程有限公司</w:t>
            </w:r>
          </w:p>
        </w:tc>
      </w:tr>
      <w:tr w:rsidR="00743E5C" w14:paraId="6E45C05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266D61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规格型号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3EE78D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水性，固含量</w:t>
            </w:r>
            <w:r>
              <w:rPr>
                <w:rFonts w:ascii="Arial" w:eastAsia="等线" w:hAnsi="Arial" w:cs="Arial"/>
              </w:rPr>
              <w:t>≥50%</w:t>
            </w:r>
            <w:r>
              <w:rPr>
                <w:rFonts w:ascii="Arial" w:eastAsia="等线" w:hAnsi="Arial" w:cs="Arial"/>
              </w:rPr>
              <w:t>，耐擦洗</w:t>
            </w:r>
            <w:r>
              <w:rPr>
                <w:rFonts w:ascii="Arial" w:eastAsia="等线" w:hAnsi="Arial" w:cs="Arial"/>
              </w:rPr>
              <w:t>≥1000</w:t>
            </w:r>
            <w:r>
              <w:rPr>
                <w:rFonts w:ascii="Arial" w:eastAsia="等线" w:hAnsi="Arial" w:cs="Arial"/>
              </w:rPr>
              <w:t>次，颜色为白色，粘度</w:t>
            </w:r>
            <w:r>
              <w:rPr>
                <w:rFonts w:ascii="Arial" w:eastAsia="等线" w:hAnsi="Arial" w:cs="Arial"/>
              </w:rPr>
              <w:t>30-40s</w:t>
            </w:r>
            <w:r>
              <w:rPr>
                <w:rFonts w:ascii="Arial" w:eastAsia="等线" w:hAnsi="Arial" w:cs="Arial"/>
              </w:rPr>
              <w:t>（</w:t>
            </w:r>
            <w:r>
              <w:rPr>
                <w:rFonts w:ascii="Arial" w:eastAsia="等线" w:hAnsi="Arial" w:cs="Arial"/>
              </w:rPr>
              <w:t>25℃</w:t>
            </w:r>
            <w:r>
              <w:rPr>
                <w:rFonts w:ascii="Arial" w:eastAsia="等线" w:hAnsi="Arial" w:cs="Arial"/>
              </w:rPr>
              <w:t>），容量</w:t>
            </w:r>
            <w:r>
              <w:rPr>
                <w:rFonts w:ascii="Arial" w:eastAsia="等线" w:hAnsi="Arial" w:cs="Arial"/>
              </w:rPr>
              <w:t>18L/</w:t>
            </w:r>
            <w:r>
              <w:rPr>
                <w:rFonts w:ascii="Arial" w:eastAsia="等线" w:hAnsi="Arial" w:cs="Arial"/>
              </w:rPr>
              <w:t>桶</w:t>
            </w:r>
          </w:p>
        </w:tc>
      </w:tr>
      <w:tr w:rsidR="00743E5C" w14:paraId="7D8883C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F1E68A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核心性能参数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25F082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 xml:space="preserve">1.  </w:t>
            </w:r>
            <w:r>
              <w:rPr>
                <w:rFonts w:ascii="Arial" w:eastAsia="等线" w:hAnsi="Arial" w:cs="Arial"/>
              </w:rPr>
              <w:t>附着力</w:t>
            </w:r>
            <w:r>
              <w:rPr>
                <w:rFonts w:ascii="Arial" w:eastAsia="等线" w:hAnsi="Arial" w:cs="Arial"/>
              </w:rPr>
              <w:t>≥1.0MPa</w:t>
            </w:r>
            <w:r>
              <w:rPr>
                <w:rFonts w:ascii="Arial" w:eastAsia="等线" w:hAnsi="Arial" w:cs="Arial"/>
              </w:rPr>
              <w:t>，与防潮底漆层粘结牢固，不易脱落；</w:t>
            </w:r>
            <w:r>
              <w:rPr>
                <w:rFonts w:ascii="Arial" w:eastAsia="等线" w:hAnsi="Arial" w:cs="Arial"/>
              </w:rPr>
              <w:t xml:space="preserve">2.  </w:t>
            </w:r>
            <w:r>
              <w:rPr>
                <w:rFonts w:ascii="Arial" w:eastAsia="等线" w:hAnsi="Arial" w:cs="Arial"/>
              </w:rPr>
              <w:t>防潮性能优良，能有效阻隔潮气渗透，防止墙面返潮、霉变；</w:t>
            </w:r>
            <w:r>
              <w:rPr>
                <w:rFonts w:ascii="Arial" w:eastAsia="等线" w:hAnsi="Arial" w:cs="Arial"/>
              </w:rPr>
              <w:t xml:space="preserve">3.  </w:t>
            </w:r>
            <w:r>
              <w:rPr>
                <w:rFonts w:ascii="Arial" w:eastAsia="等线" w:hAnsi="Arial" w:cs="Arial"/>
              </w:rPr>
              <w:t>耐擦洗性能强，易清洁，适配幼儿</w:t>
            </w:r>
            <w:r>
              <w:rPr>
                <w:rFonts w:ascii="Arial" w:eastAsia="等线" w:hAnsi="Arial" w:cs="Arial"/>
              </w:rPr>
              <w:lastRenderedPageBreak/>
              <w:t>园频繁清洁需求；</w:t>
            </w:r>
            <w:r>
              <w:rPr>
                <w:rFonts w:ascii="Arial" w:eastAsia="等线" w:hAnsi="Arial" w:cs="Arial"/>
              </w:rPr>
              <w:t xml:space="preserve">4.  </w:t>
            </w:r>
            <w:r>
              <w:rPr>
                <w:rFonts w:ascii="Arial" w:eastAsia="等线" w:hAnsi="Arial" w:cs="Arial"/>
              </w:rPr>
              <w:t>环保等级达到</w:t>
            </w:r>
            <w:r>
              <w:rPr>
                <w:rFonts w:ascii="Arial" w:eastAsia="等线" w:hAnsi="Arial" w:cs="Arial"/>
              </w:rPr>
              <w:t>GB 18582-2008</w:t>
            </w:r>
            <w:r>
              <w:rPr>
                <w:rFonts w:ascii="Arial" w:eastAsia="等线" w:hAnsi="Arial" w:cs="Arial"/>
              </w:rPr>
              <w:t>标准，无异味、无有毒有害物质；</w:t>
            </w:r>
            <w:r>
              <w:rPr>
                <w:rFonts w:ascii="Arial" w:eastAsia="等线" w:hAnsi="Arial" w:cs="Arial"/>
              </w:rPr>
              <w:t xml:space="preserve">5.  </w:t>
            </w:r>
            <w:r>
              <w:rPr>
                <w:rFonts w:ascii="Arial" w:eastAsia="等线" w:hAnsi="Arial" w:cs="Arial"/>
              </w:rPr>
              <w:t>干燥时间：</w:t>
            </w:r>
            <w:proofErr w:type="gramStart"/>
            <w:r>
              <w:rPr>
                <w:rFonts w:ascii="Arial" w:eastAsia="等线" w:hAnsi="Arial" w:cs="Arial"/>
              </w:rPr>
              <w:t>表干</w:t>
            </w:r>
            <w:proofErr w:type="gramEnd"/>
            <w:r>
              <w:rPr>
                <w:rFonts w:ascii="Arial" w:eastAsia="等线" w:hAnsi="Arial" w:cs="Arial"/>
              </w:rPr>
              <w:t>≤1.5</w:t>
            </w:r>
            <w:r>
              <w:rPr>
                <w:rFonts w:ascii="Arial" w:eastAsia="等线" w:hAnsi="Arial" w:cs="Arial"/>
              </w:rPr>
              <w:t>小时，实干</w:t>
            </w:r>
            <w:r>
              <w:rPr>
                <w:rFonts w:ascii="Arial" w:eastAsia="等线" w:hAnsi="Arial" w:cs="Arial"/>
              </w:rPr>
              <w:t>≤6</w:t>
            </w:r>
            <w:r>
              <w:rPr>
                <w:rFonts w:ascii="Arial" w:eastAsia="等线" w:hAnsi="Arial" w:cs="Arial"/>
              </w:rPr>
              <w:t>小时。</w:t>
            </w:r>
          </w:p>
        </w:tc>
      </w:tr>
      <w:tr w:rsidR="00743E5C" w14:paraId="32C1A96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34D10B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适用范围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448C27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本项目卫生间、浴室墙面防潮层，涂刷于防潮底漆之上，施工高度</w:t>
            </w:r>
            <w:r>
              <w:rPr>
                <w:rFonts w:ascii="Arial" w:eastAsia="等线" w:hAnsi="Arial" w:cs="Arial"/>
              </w:rPr>
              <w:t>1.8m</w:t>
            </w:r>
            <w:r>
              <w:rPr>
                <w:rFonts w:ascii="Arial" w:eastAsia="等线" w:hAnsi="Arial" w:cs="Arial"/>
              </w:rPr>
              <w:t>，符合</w:t>
            </w:r>
            <w:r>
              <w:rPr>
                <w:rFonts w:ascii="Arial" w:eastAsia="等线" w:hAnsi="Arial" w:cs="Arial"/>
              </w:rPr>
              <w:t>4.1.6</w:t>
            </w:r>
            <w:r>
              <w:rPr>
                <w:rFonts w:ascii="Arial" w:eastAsia="等线" w:hAnsi="Arial" w:cs="Arial"/>
              </w:rPr>
              <w:t>条文</w:t>
            </w:r>
            <w:r>
              <w:rPr>
                <w:rFonts w:ascii="Arial" w:eastAsia="等线" w:hAnsi="Arial" w:cs="Arial"/>
              </w:rPr>
              <w:t>“</w:t>
            </w:r>
            <w:r>
              <w:rPr>
                <w:rFonts w:ascii="Arial" w:eastAsia="等线" w:hAnsi="Arial" w:cs="Arial"/>
              </w:rPr>
              <w:t>墙面应设置防潮层</w:t>
            </w:r>
            <w:r>
              <w:rPr>
                <w:rFonts w:ascii="Arial" w:eastAsia="等线" w:hAnsi="Arial" w:cs="Arial"/>
              </w:rPr>
              <w:t>”</w:t>
            </w:r>
            <w:r>
              <w:rPr>
                <w:rFonts w:ascii="Arial" w:eastAsia="等线" w:hAnsi="Arial" w:cs="Arial"/>
              </w:rPr>
              <w:t>的要求，防止墙面返潮、霉变，保障室内环境干燥。</w:t>
            </w:r>
          </w:p>
        </w:tc>
      </w:tr>
      <w:tr w:rsidR="00743E5C" w14:paraId="53EDA5B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8DC524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使用方法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D0CA4C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 xml:space="preserve">1.  </w:t>
            </w:r>
            <w:r>
              <w:rPr>
                <w:rFonts w:ascii="Arial" w:eastAsia="等线" w:hAnsi="Arial" w:cs="Arial"/>
              </w:rPr>
              <w:t>基层处理：确保防潮底漆层干燥、平整、无浮尘、无裂缝；</w:t>
            </w:r>
            <w:r>
              <w:rPr>
                <w:rFonts w:ascii="Arial" w:eastAsia="等线" w:hAnsi="Arial" w:cs="Arial"/>
              </w:rPr>
              <w:t xml:space="preserve">2.  </w:t>
            </w:r>
            <w:r>
              <w:rPr>
                <w:rFonts w:ascii="Arial" w:eastAsia="等线" w:hAnsi="Arial" w:cs="Arial"/>
              </w:rPr>
              <w:t>配料搅拌：无需稀释，直接搅拌均匀即可使用；</w:t>
            </w:r>
            <w:r>
              <w:rPr>
                <w:rFonts w:ascii="Arial" w:eastAsia="等线" w:hAnsi="Arial" w:cs="Arial"/>
              </w:rPr>
              <w:t xml:space="preserve">3.  </w:t>
            </w:r>
            <w:r>
              <w:rPr>
                <w:rFonts w:ascii="Arial" w:eastAsia="等线" w:hAnsi="Arial" w:cs="Arial"/>
              </w:rPr>
              <w:t>涂刷施工：分</w:t>
            </w:r>
            <w:r>
              <w:rPr>
                <w:rFonts w:ascii="Arial" w:eastAsia="等线" w:hAnsi="Arial" w:cs="Arial"/>
              </w:rPr>
              <w:t>2</w:t>
            </w:r>
            <w:r>
              <w:rPr>
                <w:rFonts w:ascii="Arial" w:eastAsia="等线" w:hAnsi="Arial" w:cs="Arial"/>
              </w:rPr>
              <w:t>遍涂刷，第一遍涂刷厚度</w:t>
            </w:r>
            <w:r>
              <w:rPr>
                <w:rFonts w:ascii="Arial" w:eastAsia="等线" w:hAnsi="Arial" w:cs="Arial"/>
              </w:rPr>
              <w:t>0.2mm</w:t>
            </w:r>
            <w:r>
              <w:rPr>
                <w:rFonts w:ascii="Arial" w:eastAsia="等线" w:hAnsi="Arial" w:cs="Arial"/>
              </w:rPr>
              <w:t>，干燥后（约</w:t>
            </w:r>
            <w:r>
              <w:rPr>
                <w:rFonts w:ascii="Arial" w:eastAsia="等线" w:hAnsi="Arial" w:cs="Arial"/>
              </w:rPr>
              <w:t>6</w:t>
            </w:r>
            <w:r>
              <w:rPr>
                <w:rFonts w:ascii="Arial" w:eastAsia="等线" w:hAnsi="Arial" w:cs="Arial"/>
              </w:rPr>
              <w:t>小时）涂刷第二遍，厚度</w:t>
            </w:r>
            <w:r>
              <w:rPr>
                <w:rFonts w:ascii="Arial" w:eastAsia="等线" w:hAnsi="Arial" w:cs="Arial"/>
              </w:rPr>
              <w:t>0.3mm</w:t>
            </w:r>
            <w:r>
              <w:rPr>
                <w:rFonts w:ascii="Arial" w:eastAsia="等线" w:hAnsi="Arial" w:cs="Arial"/>
              </w:rPr>
              <w:t>，涂刷方向相互垂直，确保无漏涂；</w:t>
            </w:r>
            <w:r>
              <w:rPr>
                <w:rFonts w:ascii="Arial" w:eastAsia="等线" w:hAnsi="Arial" w:cs="Arial"/>
              </w:rPr>
              <w:t xml:space="preserve">4.  </w:t>
            </w:r>
            <w:r>
              <w:rPr>
                <w:rFonts w:ascii="Arial" w:eastAsia="等线" w:hAnsi="Arial" w:cs="Arial"/>
              </w:rPr>
              <w:t>养护：涂刷完成后自然养护</w:t>
            </w:r>
            <w:r>
              <w:rPr>
                <w:rFonts w:ascii="Arial" w:eastAsia="等线" w:hAnsi="Arial" w:cs="Arial"/>
              </w:rPr>
              <w:t>24</w:t>
            </w:r>
            <w:r>
              <w:rPr>
                <w:rFonts w:ascii="Arial" w:eastAsia="等线" w:hAnsi="Arial" w:cs="Arial"/>
              </w:rPr>
              <w:t>小时，避免碰撞、受潮，养护完成后可进行后续装饰施工。</w:t>
            </w:r>
          </w:p>
        </w:tc>
      </w:tr>
      <w:tr w:rsidR="00743E5C" w14:paraId="033681E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FC4596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质量保障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0663FC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产品符合</w:t>
            </w:r>
            <w:r>
              <w:rPr>
                <w:rFonts w:ascii="Arial" w:eastAsia="等线" w:hAnsi="Arial" w:cs="Arial"/>
              </w:rPr>
              <w:t>GB/T 9756-2018</w:t>
            </w:r>
            <w:r>
              <w:rPr>
                <w:rFonts w:ascii="Arial" w:eastAsia="等线" w:hAnsi="Arial" w:cs="Arial"/>
              </w:rPr>
              <w:t>标准，保质期</w:t>
            </w:r>
            <w:r>
              <w:rPr>
                <w:rFonts w:ascii="Arial" w:eastAsia="等线" w:hAnsi="Arial" w:cs="Arial"/>
              </w:rPr>
              <w:t>12</w:t>
            </w:r>
            <w:r>
              <w:rPr>
                <w:rFonts w:ascii="Arial" w:eastAsia="等线" w:hAnsi="Arial" w:cs="Arial"/>
              </w:rPr>
              <w:t>个月（密封储存于阴凉干燥处），施工后防潮层使用寿命</w:t>
            </w:r>
            <w:r>
              <w:rPr>
                <w:rFonts w:ascii="Arial" w:eastAsia="等线" w:hAnsi="Arial" w:cs="Arial"/>
              </w:rPr>
              <w:t>≥10</w:t>
            </w:r>
            <w:r>
              <w:rPr>
                <w:rFonts w:ascii="Arial" w:eastAsia="等线" w:hAnsi="Arial" w:cs="Arial"/>
              </w:rPr>
              <w:t>年，能长期有效抵御墙面潮气，适配幼儿园潮湿环境。</w:t>
            </w:r>
          </w:p>
        </w:tc>
      </w:tr>
    </w:tbl>
    <w:p w14:paraId="5D216B94" w14:textId="77777777" w:rsidR="00743E5C" w:rsidRDefault="00000000">
      <w:pPr>
        <w:spacing w:before="320" w:after="120" w:line="288" w:lineRule="auto"/>
        <w:outlineLvl w:val="1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2"/>
        </w:rPr>
        <w:t>（五）顶棚防潮腻子</w:t>
      </w:r>
      <w:bookmarkEnd w:id="7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5520"/>
      </w:tblGrid>
      <w:tr w:rsidR="00743E5C" w14:paraId="59B9F4A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28FA9C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产品名称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232E74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耐水防潮腻子</w:t>
            </w:r>
          </w:p>
        </w:tc>
      </w:tr>
      <w:tr w:rsidR="00743E5C" w14:paraId="087754C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EC7733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生产厂家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A5BE04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立</w:t>
            </w:r>
            <w:proofErr w:type="gramStart"/>
            <w:r>
              <w:rPr>
                <w:rFonts w:ascii="Arial" w:eastAsia="等线" w:hAnsi="Arial" w:cs="Arial"/>
              </w:rPr>
              <w:t>邦</w:t>
            </w:r>
            <w:proofErr w:type="gramEnd"/>
            <w:r>
              <w:rPr>
                <w:rFonts w:ascii="Arial" w:eastAsia="等线" w:hAnsi="Arial" w:cs="Arial"/>
              </w:rPr>
              <w:t>涂料（中国）有限公司</w:t>
            </w:r>
          </w:p>
        </w:tc>
      </w:tr>
      <w:tr w:rsidR="00743E5C" w14:paraId="0DE99F5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FD22E6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规格型号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30B702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耐水型，抗压强度</w:t>
            </w:r>
            <w:r>
              <w:rPr>
                <w:rFonts w:ascii="Arial" w:eastAsia="等线" w:hAnsi="Arial" w:cs="Arial"/>
              </w:rPr>
              <w:t>≥0.5MPa</w:t>
            </w:r>
            <w:r>
              <w:rPr>
                <w:rFonts w:ascii="Arial" w:eastAsia="等线" w:hAnsi="Arial" w:cs="Arial"/>
              </w:rPr>
              <w:t>，附着力</w:t>
            </w:r>
            <w:r>
              <w:rPr>
                <w:rFonts w:ascii="Arial" w:eastAsia="等线" w:hAnsi="Arial" w:cs="Arial"/>
              </w:rPr>
              <w:t>≥1.0MPa</w:t>
            </w:r>
            <w:r>
              <w:rPr>
                <w:rFonts w:ascii="Arial" w:eastAsia="等线" w:hAnsi="Arial" w:cs="Arial"/>
              </w:rPr>
              <w:t>，细度</w:t>
            </w:r>
            <w:r>
              <w:rPr>
                <w:rFonts w:ascii="Arial" w:eastAsia="等线" w:hAnsi="Arial" w:cs="Arial"/>
              </w:rPr>
              <w:t>≥325</w:t>
            </w:r>
            <w:r>
              <w:rPr>
                <w:rFonts w:ascii="Arial" w:eastAsia="等线" w:hAnsi="Arial" w:cs="Arial"/>
              </w:rPr>
              <w:t>目，颜色为白色，</w:t>
            </w:r>
            <w:r>
              <w:rPr>
                <w:rFonts w:ascii="Arial" w:eastAsia="等线" w:hAnsi="Arial" w:cs="Arial"/>
              </w:rPr>
              <w:t>25kg/</w:t>
            </w:r>
            <w:r>
              <w:rPr>
                <w:rFonts w:ascii="Arial" w:eastAsia="等线" w:hAnsi="Arial" w:cs="Arial"/>
              </w:rPr>
              <w:t>袋</w:t>
            </w:r>
          </w:p>
        </w:tc>
      </w:tr>
      <w:tr w:rsidR="00743E5C" w14:paraId="3588455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91CD3A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核心性能参数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7B0C01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 xml:space="preserve">1.  </w:t>
            </w:r>
            <w:r>
              <w:rPr>
                <w:rFonts w:ascii="Arial" w:eastAsia="等线" w:hAnsi="Arial" w:cs="Arial"/>
              </w:rPr>
              <w:t>耐水性能优良，浸泡</w:t>
            </w:r>
            <w:r>
              <w:rPr>
                <w:rFonts w:ascii="Arial" w:eastAsia="等线" w:hAnsi="Arial" w:cs="Arial"/>
              </w:rPr>
              <w:t>24</w:t>
            </w:r>
            <w:r>
              <w:rPr>
                <w:rFonts w:ascii="Arial" w:eastAsia="等线" w:hAnsi="Arial" w:cs="Arial"/>
              </w:rPr>
              <w:t>小时无软化、无脱落；</w:t>
            </w:r>
            <w:r>
              <w:rPr>
                <w:rFonts w:ascii="Arial" w:eastAsia="等线" w:hAnsi="Arial" w:cs="Arial"/>
              </w:rPr>
              <w:t xml:space="preserve">2.  </w:t>
            </w:r>
            <w:r>
              <w:rPr>
                <w:rFonts w:ascii="Arial" w:eastAsia="等线" w:hAnsi="Arial" w:cs="Arial"/>
              </w:rPr>
              <w:t>防潮效果好，能有效防止顶棚结露、霉变；</w:t>
            </w:r>
            <w:r>
              <w:rPr>
                <w:rFonts w:ascii="Arial" w:eastAsia="等线" w:hAnsi="Arial" w:cs="Arial"/>
              </w:rPr>
              <w:t xml:space="preserve">3.  </w:t>
            </w:r>
            <w:r>
              <w:rPr>
                <w:rFonts w:ascii="Arial" w:eastAsia="等线" w:hAnsi="Arial" w:cs="Arial"/>
              </w:rPr>
              <w:t>粘结强度高，与防潮底漆层粘结牢固，不易起皮；</w:t>
            </w:r>
            <w:r>
              <w:rPr>
                <w:rFonts w:ascii="Arial" w:eastAsia="等线" w:hAnsi="Arial" w:cs="Arial"/>
              </w:rPr>
              <w:t xml:space="preserve">4.  </w:t>
            </w:r>
            <w:r>
              <w:rPr>
                <w:rFonts w:ascii="Arial" w:eastAsia="等线" w:hAnsi="Arial" w:cs="Arial"/>
              </w:rPr>
              <w:t>施工性好，易刮涂、易打磨，平整度高；</w:t>
            </w:r>
            <w:r>
              <w:rPr>
                <w:rFonts w:ascii="Arial" w:eastAsia="等线" w:hAnsi="Arial" w:cs="Arial"/>
              </w:rPr>
              <w:t xml:space="preserve">5.  </w:t>
            </w:r>
            <w:r>
              <w:rPr>
                <w:rFonts w:ascii="Arial" w:eastAsia="等线" w:hAnsi="Arial" w:cs="Arial"/>
              </w:rPr>
              <w:t>环保达标，无有毒有害物质，适配幼儿场所。</w:t>
            </w:r>
          </w:p>
        </w:tc>
      </w:tr>
      <w:tr w:rsidR="00743E5C" w14:paraId="6AD01AC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D95002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适用范围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DF2D0C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本项目卫生间、浴室顶棚防潮层，刮涂于防潮底漆之上，符合</w:t>
            </w:r>
            <w:r>
              <w:rPr>
                <w:rFonts w:ascii="Arial" w:eastAsia="等线" w:hAnsi="Arial" w:cs="Arial"/>
              </w:rPr>
              <w:t>4.1.6</w:t>
            </w:r>
            <w:r>
              <w:rPr>
                <w:rFonts w:ascii="Arial" w:eastAsia="等线" w:hAnsi="Arial" w:cs="Arial"/>
              </w:rPr>
              <w:t>条文</w:t>
            </w:r>
            <w:r>
              <w:rPr>
                <w:rFonts w:ascii="Arial" w:eastAsia="等线" w:hAnsi="Arial" w:cs="Arial"/>
              </w:rPr>
              <w:t>“</w:t>
            </w:r>
            <w:r>
              <w:rPr>
                <w:rFonts w:ascii="Arial" w:eastAsia="等线" w:hAnsi="Arial" w:cs="Arial"/>
              </w:rPr>
              <w:t>顶棚应设置防潮层</w:t>
            </w:r>
            <w:r>
              <w:rPr>
                <w:rFonts w:ascii="Arial" w:eastAsia="等线" w:hAnsi="Arial" w:cs="Arial"/>
              </w:rPr>
              <w:t>”</w:t>
            </w:r>
            <w:r>
              <w:rPr>
                <w:rFonts w:ascii="Arial" w:eastAsia="等线" w:hAnsi="Arial" w:cs="Arial"/>
              </w:rPr>
              <w:t>的要求，防止</w:t>
            </w:r>
            <w:r>
              <w:rPr>
                <w:rFonts w:ascii="Arial" w:eastAsia="等线" w:hAnsi="Arial" w:cs="Arial"/>
              </w:rPr>
              <w:lastRenderedPageBreak/>
              <w:t>顶棚结露、霉变，保障顶棚平整、干燥。</w:t>
            </w:r>
          </w:p>
        </w:tc>
      </w:tr>
      <w:tr w:rsidR="00743E5C" w14:paraId="52A2A3F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9FE9AF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使用方法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D4AAA1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 xml:space="preserve">1.  </w:t>
            </w:r>
            <w:r>
              <w:rPr>
                <w:rFonts w:ascii="Arial" w:eastAsia="等线" w:hAnsi="Arial" w:cs="Arial"/>
              </w:rPr>
              <w:t>基层处理：确保防潮底漆层干燥、平整、无浮尘；</w:t>
            </w:r>
            <w:r>
              <w:rPr>
                <w:rFonts w:ascii="Arial" w:eastAsia="等线" w:hAnsi="Arial" w:cs="Arial"/>
              </w:rPr>
              <w:t xml:space="preserve">2.  </w:t>
            </w:r>
            <w:r>
              <w:rPr>
                <w:rFonts w:ascii="Arial" w:eastAsia="等线" w:hAnsi="Arial" w:cs="Arial"/>
              </w:rPr>
              <w:t>配料搅拌：按照腻子</w:t>
            </w:r>
            <w:r>
              <w:rPr>
                <w:rFonts w:ascii="Arial" w:eastAsia="等线" w:hAnsi="Arial" w:cs="Arial"/>
              </w:rPr>
              <w:t>:</w:t>
            </w:r>
            <w:r>
              <w:rPr>
                <w:rFonts w:ascii="Arial" w:eastAsia="等线" w:hAnsi="Arial" w:cs="Arial"/>
              </w:rPr>
              <w:t>水</w:t>
            </w:r>
            <w:r>
              <w:rPr>
                <w:rFonts w:ascii="Arial" w:eastAsia="等线" w:hAnsi="Arial" w:cs="Arial"/>
              </w:rPr>
              <w:t>=1:0.35</w:t>
            </w:r>
            <w:r>
              <w:rPr>
                <w:rFonts w:ascii="Arial" w:eastAsia="等线" w:hAnsi="Arial" w:cs="Arial"/>
              </w:rPr>
              <w:t>的比例搅拌均匀，静置</w:t>
            </w:r>
            <w:r>
              <w:rPr>
                <w:rFonts w:ascii="Arial" w:eastAsia="等线" w:hAnsi="Arial" w:cs="Arial"/>
              </w:rPr>
              <w:t>5</w:t>
            </w:r>
            <w:r>
              <w:rPr>
                <w:rFonts w:ascii="Arial" w:eastAsia="等线" w:hAnsi="Arial" w:cs="Arial"/>
              </w:rPr>
              <w:t>分钟后再次搅拌，确保无结块；</w:t>
            </w:r>
            <w:r>
              <w:rPr>
                <w:rFonts w:ascii="Arial" w:eastAsia="等线" w:hAnsi="Arial" w:cs="Arial"/>
              </w:rPr>
              <w:t xml:space="preserve">3.  </w:t>
            </w:r>
            <w:r>
              <w:rPr>
                <w:rFonts w:ascii="Arial" w:eastAsia="等线" w:hAnsi="Arial" w:cs="Arial"/>
              </w:rPr>
              <w:t>刮涂施工：分</w:t>
            </w:r>
            <w:r>
              <w:rPr>
                <w:rFonts w:ascii="Arial" w:eastAsia="等线" w:hAnsi="Arial" w:cs="Arial"/>
              </w:rPr>
              <w:t>2</w:t>
            </w:r>
            <w:r>
              <w:rPr>
                <w:rFonts w:ascii="Arial" w:eastAsia="等线" w:hAnsi="Arial" w:cs="Arial"/>
              </w:rPr>
              <w:t>遍刮涂，第一遍刮涂厚度</w:t>
            </w:r>
            <w:r>
              <w:rPr>
                <w:rFonts w:ascii="Arial" w:eastAsia="等线" w:hAnsi="Arial" w:cs="Arial"/>
              </w:rPr>
              <w:t>0.5mm</w:t>
            </w:r>
            <w:r>
              <w:rPr>
                <w:rFonts w:ascii="Arial" w:eastAsia="等线" w:hAnsi="Arial" w:cs="Arial"/>
              </w:rPr>
              <w:t>，干燥后（约</w:t>
            </w:r>
            <w:r>
              <w:rPr>
                <w:rFonts w:ascii="Arial" w:eastAsia="等线" w:hAnsi="Arial" w:cs="Arial"/>
              </w:rPr>
              <w:t>8</w:t>
            </w:r>
            <w:r>
              <w:rPr>
                <w:rFonts w:ascii="Arial" w:eastAsia="等线" w:hAnsi="Arial" w:cs="Arial"/>
              </w:rPr>
              <w:t>小时）打磨平整，第二遍刮涂厚度</w:t>
            </w:r>
            <w:r>
              <w:rPr>
                <w:rFonts w:ascii="Arial" w:eastAsia="等线" w:hAnsi="Arial" w:cs="Arial"/>
              </w:rPr>
              <w:t>0.3mm</w:t>
            </w:r>
            <w:r>
              <w:rPr>
                <w:rFonts w:ascii="Arial" w:eastAsia="等线" w:hAnsi="Arial" w:cs="Arial"/>
              </w:rPr>
              <w:t>，刮涂平整；</w:t>
            </w:r>
            <w:r>
              <w:rPr>
                <w:rFonts w:ascii="Arial" w:eastAsia="等线" w:hAnsi="Arial" w:cs="Arial"/>
              </w:rPr>
              <w:t xml:space="preserve">4.  </w:t>
            </w:r>
            <w:r>
              <w:rPr>
                <w:rFonts w:ascii="Arial" w:eastAsia="等线" w:hAnsi="Arial" w:cs="Arial"/>
              </w:rPr>
              <w:t>养护：刮涂完成后自然养护</w:t>
            </w:r>
            <w:r>
              <w:rPr>
                <w:rFonts w:ascii="Arial" w:eastAsia="等线" w:hAnsi="Arial" w:cs="Arial"/>
              </w:rPr>
              <w:t>48</w:t>
            </w:r>
            <w:r>
              <w:rPr>
                <w:rFonts w:ascii="Arial" w:eastAsia="等线" w:hAnsi="Arial" w:cs="Arial"/>
              </w:rPr>
              <w:t>小时，避免受潮、碰撞，养护完成后可进行顶棚装饰。</w:t>
            </w:r>
          </w:p>
        </w:tc>
      </w:tr>
      <w:tr w:rsidR="00743E5C" w14:paraId="0FD6B75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797E38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质量保障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EC005E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产品符合</w:t>
            </w:r>
            <w:r>
              <w:rPr>
                <w:rFonts w:ascii="Arial" w:eastAsia="等线" w:hAnsi="Arial" w:cs="Arial"/>
              </w:rPr>
              <w:t>JG/T 157-2013</w:t>
            </w:r>
            <w:r>
              <w:rPr>
                <w:rFonts w:ascii="Arial" w:eastAsia="等线" w:hAnsi="Arial" w:cs="Arial"/>
              </w:rPr>
              <w:t>标准，保质期</w:t>
            </w:r>
            <w:r>
              <w:rPr>
                <w:rFonts w:ascii="Arial" w:eastAsia="等线" w:hAnsi="Arial" w:cs="Arial"/>
              </w:rPr>
              <w:t>6</w:t>
            </w:r>
            <w:r>
              <w:rPr>
                <w:rFonts w:ascii="Arial" w:eastAsia="等线" w:hAnsi="Arial" w:cs="Arial"/>
              </w:rPr>
              <w:t>个月（存放于阴凉干燥处，防潮防水），施工后防潮腻子层使用寿命</w:t>
            </w:r>
            <w:r>
              <w:rPr>
                <w:rFonts w:ascii="Arial" w:eastAsia="等线" w:hAnsi="Arial" w:cs="Arial"/>
              </w:rPr>
              <w:t>≥8</w:t>
            </w:r>
            <w:r>
              <w:rPr>
                <w:rFonts w:ascii="Arial" w:eastAsia="等线" w:hAnsi="Arial" w:cs="Arial"/>
              </w:rPr>
              <w:t>年，能有效防止顶棚结露、霉变，适配幼儿园使用需求。</w:t>
            </w:r>
          </w:p>
        </w:tc>
      </w:tr>
    </w:tbl>
    <w:p w14:paraId="3B44705A" w14:textId="77777777" w:rsidR="00743E5C" w:rsidRDefault="00000000">
      <w:pPr>
        <w:spacing w:before="320" w:after="120" w:line="288" w:lineRule="auto"/>
        <w:outlineLvl w:val="1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2"/>
        </w:rPr>
        <w:t>（六）防水密封胶</w:t>
      </w:r>
      <w:bookmarkEnd w:id="8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5520"/>
      </w:tblGrid>
      <w:tr w:rsidR="00743E5C" w14:paraId="2C81044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970E2D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产品名称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07BA3F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中性硅酮防水密封胶</w:t>
            </w:r>
          </w:p>
        </w:tc>
      </w:tr>
      <w:tr w:rsidR="00743E5C" w14:paraId="421CB05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8E5908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生产厂家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FA730E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proofErr w:type="gramStart"/>
            <w:r>
              <w:rPr>
                <w:rFonts w:ascii="Arial" w:eastAsia="等线" w:hAnsi="Arial" w:cs="Arial"/>
              </w:rPr>
              <w:t>硅宝科技</w:t>
            </w:r>
            <w:proofErr w:type="gramEnd"/>
            <w:r>
              <w:rPr>
                <w:rFonts w:ascii="Arial" w:eastAsia="等线" w:hAnsi="Arial" w:cs="Arial"/>
              </w:rPr>
              <w:t>股份有限公司</w:t>
            </w:r>
          </w:p>
        </w:tc>
      </w:tr>
      <w:tr w:rsidR="00743E5C" w14:paraId="462CEB4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A59B52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规格型号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448EF4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中性硅酮型，耐候性</w:t>
            </w:r>
            <w:r>
              <w:rPr>
                <w:rFonts w:ascii="Arial" w:eastAsia="等线" w:hAnsi="Arial" w:cs="Arial"/>
              </w:rPr>
              <w:t>≥20</w:t>
            </w:r>
            <w:r>
              <w:rPr>
                <w:rFonts w:ascii="Arial" w:eastAsia="等线" w:hAnsi="Arial" w:cs="Arial"/>
              </w:rPr>
              <w:t>年，伸长率</w:t>
            </w:r>
            <w:r>
              <w:rPr>
                <w:rFonts w:ascii="Arial" w:eastAsia="等线" w:hAnsi="Arial" w:cs="Arial"/>
              </w:rPr>
              <w:t>≥500%</w:t>
            </w:r>
            <w:r>
              <w:rPr>
                <w:rFonts w:ascii="Arial" w:eastAsia="等线" w:hAnsi="Arial" w:cs="Arial"/>
              </w:rPr>
              <w:t>，硬度</w:t>
            </w:r>
            <w:r>
              <w:rPr>
                <w:rFonts w:ascii="Arial" w:eastAsia="等线" w:hAnsi="Arial" w:cs="Arial"/>
              </w:rPr>
              <w:t>50-60</w:t>
            </w:r>
            <w:r>
              <w:rPr>
                <w:rFonts w:ascii="Arial" w:eastAsia="等线" w:hAnsi="Arial" w:cs="Arial"/>
              </w:rPr>
              <w:t>邵氏</w:t>
            </w:r>
            <w:r>
              <w:rPr>
                <w:rFonts w:ascii="Arial" w:eastAsia="等线" w:hAnsi="Arial" w:cs="Arial"/>
              </w:rPr>
              <w:t>A</w:t>
            </w:r>
            <w:r>
              <w:rPr>
                <w:rFonts w:ascii="Arial" w:eastAsia="等线" w:hAnsi="Arial" w:cs="Arial"/>
              </w:rPr>
              <w:t>，容量</w:t>
            </w:r>
            <w:r>
              <w:rPr>
                <w:rFonts w:ascii="Arial" w:eastAsia="等线" w:hAnsi="Arial" w:cs="Arial"/>
              </w:rPr>
              <w:t>590ml/</w:t>
            </w:r>
            <w:r>
              <w:rPr>
                <w:rFonts w:ascii="Arial" w:eastAsia="等线" w:hAnsi="Arial" w:cs="Arial"/>
              </w:rPr>
              <w:t>支，颜色为透明色</w:t>
            </w:r>
          </w:p>
        </w:tc>
      </w:tr>
      <w:tr w:rsidR="00743E5C" w14:paraId="6172AC9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4AC4F4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核心性能参数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72AD65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 xml:space="preserve">1.  </w:t>
            </w:r>
            <w:r>
              <w:rPr>
                <w:rFonts w:ascii="Arial" w:eastAsia="等线" w:hAnsi="Arial" w:cs="Arial"/>
              </w:rPr>
              <w:t>粘结强度</w:t>
            </w:r>
            <w:r>
              <w:rPr>
                <w:rFonts w:ascii="Arial" w:eastAsia="等线" w:hAnsi="Arial" w:cs="Arial"/>
              </w:rPr>
              <w:t>≥1.2MPa</w:t>
            </w:r>
            <w:r>
              <w:rPr>
                <w:rFonts w:ascii="Arial" w:eastAsia="等线" w:hAnsi="Arial" w:cs="Arial"/>
              </w:rPr>
              <w:t>，与混凝土、涂料、卷材等材料粘结牢固；</w:t>
            </w:r>
            <w:r>
              <w:rPr>
                <w:rFonts w:ascii="Arial" w:eastAsia="等线" w:hAnsi="Arial" w:cs="Arial"/>
              </w:rPr>
              <w:t xml:space="preserve">2.  </w:t>
            </w:r>
            <w:r>
              <w:rPr>
                <w:rFonts w:ascii="Arial" w:eastAsia="等线" w:hAnsi="Arial" w:cs="Arial"/>
              </w:rPr>
              <w:t>防水密封性能优良，无渗漏，能有效封堵节点缝隙；</w:t>
            </w:r>
            <w:r>
              <w:rPr>
                <w:rFonts w:ascii="Arial" w:eastAsia="等线" w:hAnsi="Arial" w:cs="Arial"/>
              </w:rPr>
              <w:t xml:space="preserve">3.  </w:t>
            </w:r>
            <w:r>
              <w:rPr>
                <w:rFonts w:ascii="Arial" w:eastAsia="等线" w:hAnsi="Arial" w:cs="Arial"/>
              </w:rPr>
              <w:t>耐候性强，抗老化、抗紫外线、抗高低温（</w:t>
            </w:r>
            <w:r>
              <w:rPr>
                <w:rFonts w:ascii="Arial" w:eastAsia="等线" w:hAnsi="Arial" w:cs="Arial"/>
              </w:rPr>
              <w:t>-50℃~150℃</w:t>
            </w:r>
            <w:r>
              <w:rPr>
                <w:rFonts w:ascii="Arial" w:eastAsia="等线" w:hAnsi="Arial" w:cs="Arial"/>
              </w:rPr>
              <w:t>）；</w:t>
            </w:r>
            <w:r>
              <w:rPr>
                <w:rFonts w:ascii="Arial" w:eastAsia="等线" w:hAnsi="Arial" w:cs="Arial"/>
              </w:rPr>
              <w:t xml:space="preserve">4.  </w:t>
            </w:r>
            <w:r>
              <w:rPr>
                <w:rFonts w:ascii="Arial" w:eastAsia="等线" w:hAnsi="Arial" w:cs="Arial"/>
              </w:rPr>
              <w:t>伸长率高，能适应基层轻微变形，不易开裂；</w:t>
            </w:r>
            <w:r>
              <w:rPr>
                <w:rFonts w:ascii="Arial" w:eastAsia="等线" w:hAnsi="Arial" w:cs="Arial"/>
              </w:rPr>
              <w:t xml:space="preserve">5.  </w:t>
            </w:r>
            <w:r>
              <w:rPr>
                <w:rFonts w:ascii="Arial" w:eastAsia="等线" w:hAnsi="Arial" w:cs="Arial"/>
              </w:rPr>
              <w:t>环保达标，无有毒有害物质，适配幼儿场所。</w:t>
            </w:r>
          </w:p>
        </w:tc>
      </w:tr>
      <w:tr w:rsidR="00743E5C" w14:paraId="4A92988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551AB2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适用范围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EDC45A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本项目卫生间、浴室地面、墙面、顶棚防水防潮层节点密封，包括阴阳角、管道根部、卷材搭接处、涂料收口处等，防止节点渗漏，增强整体防水防潮效果，保障施工质量。</w:t>
            </w:r>
          </w:p>
        </w:tc>
      </w:tr>
      <w:tr w:rsidR="00743E5C" w14:paraId="4AEE8E3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F30341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使用方法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D0D0FF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 xml:space="preserve">1.  </w:t>
            </w:r>
            <w:r>
              <w:rPr>
                <w:rFonts w:ascii="Arial" w:eastAsia="等线" w:hAnsi="Arial" w:cs="Arial"/>
              </w:rPr>
              <w:t>节点处理：确保节点部位干燥、清洁、无浮尘、无油污，缝隙宽度控制在</w:t>
            </w:r>
            <w:r>
              <w:rPr>
                <w:rFonts w:ascii="Arial" w:eastAsia="等线" w:hAnsi="Arial" w:cs="Arial"/>
              </w:rPr>
              <w:t>5-10mm</w:t>
            </w:r>
            <w:r>
              <w:rPr>
                <w:rFonts w:ascii="Arial" w:eastAsia="等线" w:hAnsi="Arial" w:cs="Arial"/>
              </w:rPr>
              <w:t>；</w:t>
            </w:r>
            <w:r>
              <w:rPr>
                <w:rFonts w:ascii="Arial" w:eastAsia="等线" w:hAnsi="Arial" w:cs="Arial"/>
              </w:rPr>
              <w:t xml:space="preserve">2.  </w:t>
            </w:r>
            <w:proofErr w:type="gramStart"/>
            <w:r>
              <w:rPr>
                <w:rFonts w:ascii="Arial" w:eastAsia="等线" w:hAnsi="Arial" w:cs="Arial"/>
              </w:rPr>
              <w:t>打胶施工</w:t>
            </w:r>
            <w:proofErr w:type="gramEnd"/>
            <w:r>
              <w:rPr>
                <w:rFonts w:ascii="Arial" w:eastAsia="等线" w:hAnsi="Arial" w:cs="Arial"/>
              </w:rPr>
              <w:t>：将密</w:t>
            </w:r>
            <w:r>
              <w:rPr>
                <w:rFonts w:ascii="Arial" w:eastAsia="等线" w:hAnsi="Arial" w:cs="Arial"/>
              </w:rPr>
              <w:lastRenderedPageBreak/>
              <w:t>封胶装</w:t>
            </w:r>
            <w:proofErr w:type="gramStart"/>
            <w:r>
              <w:rPr>
                <w:rFonts w:ascii="Arial" w:eastAsia="等线" w:hAnsi="Arial" w:cs="Arial"/>
              </w:rPr>
              <w:t>入胶枪</w:t>
            </w:r>
            <w:proofErr w:type="gramEnd"/>
            <w:r>
              <w:rPr>
                <w:rFonts w:ascii="Arial" w:eastAsia="等线" w:hAnsi="Arial" w:cs="Arial"/>
              </w:rPr>
              <w:t>，均匀打入缝隙，确保胶层饱满、无气泡；</w:t>
            </w:r>
            <w:r>
              <w:rPr>
                <w:rFonts w:ascii="Arial" w:eastAsia="等线" w:hAnsi="Arial" w:cs="Arial"/>
              </w:rPr>
              <w:t xml:space="preserve">3.  </w:t>
            </w:r>
            <w:r>
              <w:rPr>
                <w:rFonts w:ascii="Arial" w:eastAsia="等线" w:hAnsi="Arial" w:cs="Arial"/>
              </w:rPr>
              <w:t>压平修整：打胶后立即用工具将胶层压平，使胶层与节点表面紧密贴合，多余胶</w:t>
            </w:r>
            <w:proofErr w:type="gramStart"/>
            <w:r>
              <w:rPr>
                <w:rFonts w:ascii="Arial" w:eastAsia="等线" w:hAnsi="Arial" w:cs="Arial"/>
              </w:rPr>
              <w:t>液及时</w:t>
            </w:r>
            <w:proofErr w:type="gramEnd"/>
            <w:r>
              <w:rPr>
                <w:rFonts w:ascii="Arial" w:eastAsia="等线" w:hAnsi="Arial" w:cs="Arial"/>
              </w:rPr>
              <w:t>清理；</w:t>
            </w:r>
            <w:r>
              <w:rPr>
                <w:rFonts w:ascii="Arial" w:eastAsia="等线" w:hAnsi="Arial" w:cs="Arial"/>
              </w:rPr>
              <w:t xml:space="preserve">4.  </w:t>
            </w:r>
            <w:r>
              <w:rPr>
                <w:rFonts w:ascii="Arial" w:eastAsia="等线" w:hAnsi="Arial" w:cs="Arial"/>
              </w:rPr>
              <w:t>固化：施工后自然固化，</w:t>
            </w:r>
            <w:proofErr w:type="gramStart"/>
            <w:r>
              <w:rPr>
                <w:rFonts w:ascii="Arial" w:eastAsia="等线" w:hAnsi="Arial" w:cs="Arial"/>
              </w:rPr>
              <w:t>表干</w:t>
            </w:r>
            <w:proofErr w:type="gramEnd"/>
            <w:r>
              <w:rPr>
                <w:rFonts w:ascii="Arial" w:eastAsia="等线" w:hAnsi="Arial" w:cs="Arial"/>
              </w:rPr>
              <w:t>≤2</w:t>
            </w:r>
            <w:r>
              <w:rPr>
                <w:rFonts w:ascii="Arial" w:eastAsia="等线" w:hAnsi="Arial" w:cs="Arial"/>
              </w:rPr>
              <w:t>小时，实干</w:t>
            </w:r>
            <w:r>
              <w:rPr>
                <w:rFonts w:ascii="Arial" w:eastAsia="等线" w:hAnsi="Arial" w:cs="Arial"/>
              </w:rPr>
              <w:t>≤24</w:t>
            </w:r>
            <w:r>
              <w:rPr>
                <w:rFonts w:ascii="Arial" w:eastAsia="等线" w:hAnsi="Arial" w:cs="Arial"/>
              </w:rPr>
              <w:t>小时，固化期间避免碰撞、受潮。</w:t>
            </w:r>
          </w:p>
        </w:tc>
      </w:tr>
      <w:tr w:rsidR="00743E5C" w14:paraId="12073C8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D1D98C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质量保障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93B157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产品符合</w:t>
            </w:r>
            <w:r>
              <w:rPr>
                <w:rFonts w:ascii="Arial" w:eastAsia="等线" w:hAnsi="Arial" w:cs="Arial"/>
              </w:rPr>
              <w:t>GB/T 14683-2017</w:t>
            </w:r>
            <w:r>
              <w:rPr>
                <w:rFonts w:ascii="Arial" w:eastAsia="等线" w:hAnsi="Arial" w:cs="Arial"/>
              </w:rPr>
              <w:t>标准，保质期</w:t>
            </w:r>
            <w:r>
              <w:rPr>
                <w:rFonts w:ascii="Arial" w:eastAsia="等线" w:hAnsi="Arial" w:cs="Arial"/>
              </w:rPr>
              <w:t>18</w:t>
            </w:r>
            <w:r>
              <w:rPr>
                <w:rFonts w:ascii="Arial" w:eastAsia="等线" w:hAnsi="Arial" w:cs="Arial"/>
              </w:rPr>
              <w:t>个月（存放于阴凉干燥处，远离火源），固化后密封层使用寿命</w:t>
            </w:r>
            <w:r>
              <w:rPr>
                <w:rFonts w:ascii="Arial" w:eastAsia="等线" w:hAnsi="Arial" w:cs="Arial"/>
              </w:rPr>
              <w:t>≥20</w:t>
            </w:r>
            <w:r>
              <w:rPr>
                <w:rFonts w:ascii="Arial" w:eastAsia="等线" w:hAnsi="Arial" w:cs="Arial"/>
              </w:rPr>
              <w:t>年，能长期有效封堵节点缝隙，防止渗漏。</w:t>
            </w:r>
          </w:p>
        </w:tc>
      </w:tr>
    </w:tbl>
    <w:p w14:paraId="3AA92244" w14:textId="77777777" w:rsidR="00743E5C" w:rsidRDefault="00000000">
      <w:pPr>
        <w:spacing w:before="320" w:after="120" w:line="288" w:lineRule="auto"/>
        <w:outlineLvl w:val="1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32"/>
        </w:rPr>
        <w:t>（七）防水找平层砂浆</w:t>
      </w:r>
      <w:bookmarkEnd w:id="9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5520"/>
      </w:tblGrid>
      <w:tr w:rsidR="00743E5C" w14:paraId="5F182C2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9458C8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产品名称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1EAE79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防水找平层砂浆</w:t>
            </w:r>
          </w:p>
        </w:tc>
      </w:tr>
      <w:tr w:rsidR="00743E5C" w14:paraId="3C56156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639A7B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生产厂家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2A3C3F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proofErr w:type="gramStart"/>
            <w:r>
              <w:rPr>
                <w:rFonts w:ascii="Arial" w:eastAsia="等线" w:hAnsi="Arial" w:cs="Arial"/>
              </w:rPr>
              <w:t>常州本地</w:t>
            </w:r>
            <w:proofErr w:type="gramEnd"/>
            <w:r>
              <w:rPr>
                <w:rFonts w:ascii="Arial" w:eastAsia="等线" w:hAnsi="Arial" w:cs="Arial"/>
              </w:rPr>
              <w:t>建材有限公司</w:t>
            </w:r>
          </w:p>
        </w:tc>
      </w:tr>
      <w:tr w:rsidR="00743E5C" w14:paraId="7D8D599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7EF192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规格型号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0644E2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水泥砂浆，强度等级</w:t>
            </w:r>
            <w:r>
              <w:rPr>
                <w:rFonts w:ascii="Arial" w:eastAsia="等线" w:hAnsi="Arial" w:cs="Arial"/>
              </w:rPr>
              <w:t>M10</w:t>
            </w:r>
            <w:r>
              <w:rPr>
                <w:rFonts w:ascii="Arial" w:eastAsia="等线" w:hAnsi="Arial" w:cs="Arial"/>
              </w:rPr>
              <w:t>，厚度</w:t>
            </w:r>
            <w:r>
              <w:rPr>
                <w:rFonts w:ascii="Arial" w:eastAsia="等线" w:hAnsi="Arial" w:cs="Arial"/>
              </w:rPr>
              <w:t>20mm</w:t>
            </w:r>
            <w:r>
              <w:rPr>
                <w:rFonts w:ascii="Arial" w:eastAsia="等线" w:hAnsi="Arial" w:cs="Arial"/>
              </w:rPr>
              <w:t>，配合比水泥</w:t>
            </w:r>
            <w:r>
              <w:rPr>
                <w:rFonts w:ascii="Arial" w:eastAsia="等线" w:hAnsi="Arial" w:cs="Arial"/>
              </w:rPr>
              <w:t>:</w:t>
            </w:r>
            <w:r>
              <w:rPr>
                <w:rFonts w:ascii="Arial" w:eastAsia="等线" w:hAnsi="Arial" w:cs="Arial"/>
              </w:rPr>
              <w:t>砂</w:t>
            </w:r>
            <w:r>
              <w:rPr>
                <w:rFonts w:ascii="Arial" w:eastAsia="等线" w:hAnsi="Arial" w:cs="Arial"/>
              </w:rPr>
              <w:t>:</w:t>
            </w:r>
            <w:r>
              <w:rPr>
                <w:rFonts w:ascii="Arial" w:eastAsia="等线" w:hAnsi="Arial" w:cs="Arial"/>
              </w:rPr>
              <w:t>水</w:t>
            </w:r>
            <w:r>
              <w:rPr>
                <w:rFonts w:ascii="Arial" w:eastAsia="等线" w:hAnsi="Arial" w:cs="Arial"/>
              </w:rPr>
              <w:t>=1:3:0.5</w:t>
            </w:r>
            <w:r>
              <w:rPr>
                <w:rFonts w:ascii="Arial" w:eastAsia="等线" w:hAnsi="Arial" w:cs="Arial"/>
              </w:rPr>
              <w:t>，</w:t>
            </w:r>
            <w:r>
              <w:rPr>
                <w:rFonts w:ascii="Arial" w:eastAsia="等线" w:hAnsi="Arial" w:cs="Arial"/>
              </w:rPr>
              <w:t>25kg/</w:t>
            </w:r>
            <w:r>
              <w:rPr>
                <w:rFonts w:ascii="Arial" w:eastAsia="等线" w:hAnsi="Arial" w:cs="Arial"/>
              </w:rPr>
              <w:t>袋</w:t>
            </w:r>
          </w:p>
        </w:tc>
      </w:tr>
      <w:tr w:rsidR="00743E5C" w14:paraId="61E1BD8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B28DE9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核心性能参数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FAE2F6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 xml:space="preserve">1.  </w:t>
            </w:r>
            <w:r>
              <w:rPr>
                <w:rFonts w:ascii="Arial" w:eastAsia="等线" w:hAnsi="Arial" w:cs="Arial"/>
              </w:rPr>
              <w:t>抗压强度</w:t>
            </w:r>
            <w:r>
              <w:rPr>
                <w:rFonts w:ascii="Arial" w:eastAsia="等线" w:hAnsi="Arial" w:cs="Arial"/>
              </w:rPr>
              <w:t>≥10MPa</w:t>
            </w:r>
            <w:r>
              <w:rPr>
                <w:rFonts w:ascii="Arial" w:eastAsia="等线" w:hAnsi="Arial" w:cs="Arial"/>
              </w:rPr>
              <w:t>，抗折强度</w:t>
            </w:r>
            <w:r>
              <w:rPr>
                <w:rFonts w:ascii="Arial" w:eastAsia="等线" w:hAnsi="Arial" w:cs="Arial"/>
              </w:rPr>
              <w:t>≥2.0MPa</w:t>
            </w:r>
            <w:r>
              <w:rPr>
                <w:rFonts w:ascii="Arial" w:eastAsia="等线" w:hAnsi="Arial" w:cs="Arial"/>
              </w:rPr>
              <w:t>；</w:t>
            </w:r>
            <w:r>
              <w:rPr>
                <w:rFonts w:ascii="Arial" w:eastAsia="等线" w:hAnsi="Arial" w:cs="Arial"/>
              </w:rPr>
              <w:t xml:space="preserve">2.  </w:t>
            </w:r>
            <w:r>
              <w:rPr>
                <w:rFonts w:ascii="Arial" w:eastAsia="等线" w:hAnsi="Arial" w:cs="Arial"/>
              </w:rPr>
              <w:t>粘结强度</w:t>
            </w:r>
            <w:r>
              <w:rPr>
                <w:rFonts w:ascii="Arial" w:eastAsia="等线" w:hAnsi="Arial" w:cs="Arial"/>
              </w:rPr>
              <w:t>≥0.8MPa</w:t>
            </w:r>
            <w:r>
              <w:rPr>
                <w:rFonts w:ascii="Arial" w:eastAsia="等线" w:hAnsi="Arial" w:cs="Arial"/>
              </w:rPr>
              <w:t>，与地面基层粘结牢固；</w:t>
            </w:r>
            <w:r>
              <w:rPr>
                <w:rFonts w:ascii="Arial" w:eastAsia="等线" w:hAnsi="Arial" w:cs="Arial"/>
              </w:rPr>
              <w:t xml:space="preserve">3.  </w:t>
            </w:r>
            <w:r>
              <w:rPr>
                <w:rFonts w:ascii="Arial" w:eastAsia="等线" w:hAnsi="Arial" w:cs="Arial"/>
              </w:rPr>
              <w:t>防水性能优良，能有效防止基层潮气上渗；</w:t>
            </w:r>
            <w:r>
              <w:rPr>
                <w:rFonts w:ascii="Arial" w:eastAsia="等线" w:hAnsi="Arial" w:cs="Arial"/>
              </w:rPr>
              <w:t xml:space="preserve">4.  </w:t>
            </w:r>
            <w:r>
              <w:rPr>
                <w:rFonts w:ascii="Arial" w:eastAsia="等线" w:hAnsi="Arial" w:cs="Arial"/>
              </w:rPr>
              <w:t>施工性好，易搅拌、易摊铺，平整度高；</w:t>
            </w:r>
            <w:r>
              <w:rPr>
                <w:rFonts w:ascii="Arial" w:eastAsia="等线" w:hAnsi="Arial" w:cs="Arial"/>
              </w:rPr>
              <w:t xml:space="preserve">5.  </w:t>
            </w:r>
            <w:r>
              <w:rPr>
                <w:rFonts w:ascii="Arial" w:eastAsia="等线" w:hAnsi="Arial" w:cs="Arial"/>
              </w:rPr>
              <w:t>材料环保，无有毒有害物质，适配幼儿场所。</w:t>
            </w:r>
          </w:p>
        </w:tc>
      </w:tr>
      <w:tr w:rsidR="00743E5C" w14:paraId="3250544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2FB1F1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适用范围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CA273E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本项目卫生间、浴室地面找平，铺设于地面基层之上，为聚合物水泥防水涂料、防水卷材施工提供平整、牢固的基层，保障防水层施工质量，间接提升防水效果，契合</w:t>
            </w:r>
            <w:r>
              <w:rPr>
                <w:rFonts w:ascii="Arial" w:eastAsia="等线" w:hAnsi="Arial" w:cs="Arial"/>
              </w:rPr>
              <w:t>4.1.6</w:t>
            </w:r>
            <w:r>
              <w:rPr>
                <w:rFonts w:ascii="Arial" w:eastAsia="等线" w:hAnsi="Arial" w:cs="Arial"/>
              </w:rPr>
              <w:t>条文要求。</w:t>
            </w:r>
          </w:p>
        </w:tc>
      </w:tr>
      <w:tr w:rsidR="00743E5C" w14:paraId="2F131DC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BF2BEC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使用方法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04D2AE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 xml:space="preserve">1.  </w:t>
            </w:r>
            <w:r>
              <w:rPr>
                <w:rFonts w:ascii="Arial" w:eastAsia="等线" w:hAnsi="Arial" w:cs="Arial"/>
              </w:rPr>
              <w:t>基层处理：确保地面基层平整、干燥、无浮尘、无裂缝，清理干净后洒水湿润；</w:t>
            </w:r>
            <w:r>
              <w:rPr>
                <w:rFonts w:ascii="Arial" w:eastAsia="等线" w:hAnsi="Arial" w:cs="Arial"/>
              </w:rPr>
              <w:t xml:space="preserve">2.  </w:t>
            </w:r>
            <w:r>
              <w:rPr>
                <w:rFonts w:ascii="Arial" w:eastAsia="等线" w:hAnsi="Arial" w:cs="Arial"/>
              </w:rPr>
              <w:t>配料搅拌：按照配合比将水泥、砂、水混合均匀，搅拌至无结块、呈均匀糊状；</w:t>
            </w:r>
            <w:r>
              <w:rPr>
                <w:rFonts w:ascii="Arial" w:eastAsia="等线" w:hAnsi="Arial" w:cs="Arial"/>
              </w:rPr>
              <w:t xml:space="preserve">3.  </w:t>
            </w:r>
            <w:r>
              <w:rPr>
                <w:rFonts w:ascii="Arial" w:eastAsia="等线" w:hAnsi="Arial" w:cs="Arial"/>
              </w:rPr>
              <w:t>摊铺施工：将砂浆均匀摊铺于地面基层，厚度控制在</w:t>
            </w:r>
            <w:r>
              <w:rPr>
                <w:rFonts w:ascii="Arial" w:eastAsia="等线" w:hAnsi="Arial" w:cs="Arial"/>
              </w:rPr>
              <w:t>20mm</w:t>
            </w:r>
            <w:r>
              <w:rPr>
                <w:rFonts w:ascii="Arial" w:eastAsia="等线" w:hAnsi="Arial" w:cs="Arial"/>
              </w:rPr>
              <w:t>，用</w:t>
            </w:r>
            <w:proofErr w:type="gramStart"/>
            <w:r>
              <w:rPr>
                <w:rFonts w:ascii="Arial" w:eastAsia="等线" w:hAnsi="Arial" w:cs="Arial"/>
              </w:rPr>
              <w:t>刮杠刮</w:t>
            </w:r>
            <w:proofErr w:type="gramEnd"/>
            <w:r>
              <w:rPr>
                <w:rFonts w:ascii="Arial" w:eastAsia="等线" w:hAnsi="Arial" w:cs="Arial"/>
              </w:rPr>
              <w:t>平，再用抹子压光；</w:t>
            </w:r>
            <w:r>
              <w:rPr>
                <w:rFonts w:ascii="Arial" w:eastAsia="等线" w:hAnsi="Arial" w:cs="Arial"/>
              </w:rPr>
              <w:t xml:space="preserve">4.  </w:t>
            </w:r>
            <w:r>
              <w:rPr>
                <w:rFonts w:ascii="Arial" w:eastAsia="等线" w:hAnsi="Arial" w:cs="Arial"/>
              </w:rPr>
              <w:t>养护：摊铺完成后自然养护</w:t>
            </w:r>
            <w:r>
              <w:rPr>
                <w:rFonts w:ascii="Arial" w:eastAsia="等线" w:hAnsi="Arial" w:cs="Arial"/>
              </w:rPr>
              <w:t>7</w:t>
            </w:r>
            <w:r>
              <w:rPr>
                <w:rFonts w:ascii="Arial" w:eastAsia="等线" w:hAnsi="Arial" w:cs="Arial"/>
              </w:rPr>
              <w:t>天，每天洒水保湿，避免干燥开裂，养护完成后进行防水层施工。</w:t>
            </w:r>
          </w:p>
        </w:tc>
      </w:tr>
      <w:tr w:rsidR="00743E5C" w14:paraId="68D0E28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6B0AFB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质量保障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90F9EE" w14:textId="77777777" w:rsidR="00743E5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产品符合</w:t>
            </w:r>
            <w:r>
              <w:rPr>
                <w:rFonts w:ascii="Arial" w:eastAsia="等线" w:hAnsi="Arial" w:cs="Arial"/>
              </w:rPr>
              <w:t>GB/T 50201-2018</w:t>
            </w:r>
            <w:r>
              <w:rPr>
                <w:rFonts w:ascii="Arial" w:eastAsia="等线" w:hAnsi="Arial" w:cs="Arial"/>
              </w:rPr>
              <w:t>标准，保质期</w:t>
            </w:r>
            <w:r>
              <w:rPr>
                <w:rFonts w:ascii="Arial" w:eastAsia="等线" w:hAnsi="Arial" w:cs="Arial"/>
              </w:rPr>
              <w:t>3</w:t>
            </w:r>
            <w:r>
              <w:rPr>
                <w:rFonts w:ascii="Arial" w:eastAsia="等线" w:hAnsi="Arial" w:cs="Arial"/>
              </w:rPr>
              <w:t>个月（存放于阴凉干燥处，防潮防水），施工后找平层使用寿命</w:t>
            </w:r>
            <w:r>
              <w:rPr>
                <w:rFonts w:ascii="Arial" w:eastAsia="等线" w:hAnsi="Arial" w:cs="Arial"/>
              </w:rPr>
              <w:t>≥15</w:t>
            </w:r>
            <w:r>
              <w:rPr>
                <w:rFonts w:ascii="Arial" w:eastAsia="等线" w:hAnsi="Arial" w:cs="Arial"/>
              </w:rPr>
              <w:t>年，能为防水层提供稳定、平整的基层，保障防水效果。</w:t>
            </w:r>
          </w:p>
        </w:tc>
      </w:tr>
    </w:tbl>
    <w:p w14:paraId="308EF7F6" w14:textId="77777777" w:rsidR="00743E5C" w:rsidRDefault="00000000">
      <w:pPr>
        <w:spacing w:before="380" w:after="140" w:line="288" w:lineRule="auto"/>
        <w:outlineLvl w:val="0"/>
        <w:rPr>
          <w:rFonts w:hint="eastAsia"/>
        </w:rPr>
      </w:pPr>
      <w:bookmarkStart w:id="10" w:name="heading_10"/>
      <w:r>
        <w:rPr>
          <w:rFonts w:ascii="Arial" w:eastAsia="等线" w:hAnsi="Arial" w:cs="Arial"/>
          <w:b/>
          <w:sz w:val="36"/>
        </w:rPr>
        <w:t>四、材料适配性说明</w:t>
      </w:r>
      <w:bookmarkEnd w:id="10"/>
    </w:p>
    <w:p w14:paraId="77CB6491" w14:textId="77777777" w:rsidR="00743E5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本次选用的所有防水、防潮材料均严格适配常州市新北区幼儿园卫生间、浴室场景，完全满足</w:t>
      </w:r>
      <w:r>
        <w:rPr>
          <w:rFonts w:ascii="Arial" w:eastAsia="等线" w:hAnsi="Arial" w:cs="Arial"/>
        </w:rPr>
        <w:t>4.1.6</w:t>
      </w:r>
      <w:r>
        <w:rPr>
          <w:rFonts w:ascii="Arial" w:eastAsia="等线" w:hAnsi="Arial" w:cs="Arial"/>
        </w:rPr>
        <w:t>条文及国家现行相关标准要求，具体适配性如下：</w:t>
      </w:r>
    </w:p>
    <w:p w14:paraId="50DE0476" w14:textId="77777777" w:rsidR="00743E5C" w:rsidRDefault="00000000">
      <w:pPr>
        <w:numPr>
          <w:ilvl w:val="0"/>
          <w:numId w:val="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材料性能适配：所有材料均具备优良的防水、防潮性能，地面采用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防水涂料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防水卷材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双重防护，墙面、顶棚采用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防潮底漆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防潮层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双重防护，能有效抵御卫生间、浴室潮湿环境，杜绝渗漏、返潮、霉变等问题；</w:t>
      </w:r>
    </w:p>
    <w:p w14:paraId="705E1162" w14:textId="77777777" w:rsidR="00743E5C" w:rsidRDefault="00000000">
      <w:pPr>
        <w:numPr>
          <w:ilvl w:val="0"/>
          <w:numId w:val="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环保安全适配：所有材料均通过国家环保检测，无有毒有害物质、无异味，符合幼儿场所使用要求，保障幼儿身体健康；</w:t>
      </w:r>
    </w:p>
    <w:p w14:paraId="63CDD9BB" w14:textId="77777777" w:rsidR="00743E5C" w:rsidRDefault="00000000">
      <w:pPr>
        <w:numPr>
          <w:ilvl w:val="0"/>
          <w:numId w:val="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施工适配：材料施工便捷，相互之间粘结性好，适配幼儿园卫生间、浴室的节点构造，施工后整体防水防潮效果稳定，不易出现开裂、脱落、渗漏等问题；</w:t>
      </w:r>
    </w:p>
    <w:p w14:paraId="6B26C1F5" w14:textId="77777777" w:rsidR="00743E5C" w:rsidRDefault="00000000">
      <w:pPr>
        <w:numPr>
          <w:ilvl w:val="0"/>
          <w:numId w:val="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场景适配：材料耐擦洗、易维护，适配幼儿园频繁清洁的需求，同时耐候性优良，能适应室内环境变化，使用寿命长，降低后期维护成本。</w:t>
      </w:r>
    </w:p>
    <w:p w14:paraId="48EBCAD7" w14:textId="77777777" w:rsidR="00743E5C" w:rsidRDefault="00000000">
      <w:pPr>
        <w:spacing w:before="380" w:after="140" w:line="288" w:lineRule="auto"/>
        <w:outlineLvl w:val="0"/>
        <w:rPr>
          <w:rFonts w:hint="eastAsia"/>
        </w:rPr>
      </w:pPr>
      <w:bookmarkStart w:id="11" w:name="heading_11"/>
      <w:r>
        <w:rPr>
          <w:rFonts w:ascii="Arial" w:eastAsia="等线" w:hAnsi="Arial" w:cs="Arial"/>
          <w:b/>
          <w:sz w:val="36"/>
        </w:rPr>
        <w:t>五、储存与运输要求</w:t>
      </w:r>
      <w:bookmarkEnd w:id="11"/>
    </w:p>
    <w:p w14:paraId="18D1773E" w14:textId="77777777" w:rsidR="00743E5C" w:rsidRDefault="00000000">
      <w:pPr>
        <w:spacing w:before="320" w:after="120" w:line="288" w:lineRule="auto"/>
        <w:outlineLvl w:val="1"/>
        <w:rPr>
          <w:rFonts w:hint="eastAsia"/>
        </w:rPr>
      </w:pPr>
      <w:bookmarkStart w:id="12" w:name="heading_12"/>
      <w:r>
        <w:rPr>
          <w:rFonts w:ascii="Arial" w:eastAsia="等线" w:hAnsi="Arial" w:cs="Arial"/>
          <w:b/>
          <w:sz w:val="32"/>
        </w:rPr>
        <w:t>（一）储存要求</w:t>
      </w:r>
      <w:bookmarkEnd w:id="12"/>
    </w:p>
    <w:p w14:paraId="36D856E5" w14:textId="77777777" w:rsidR="00743E5C" w:rsidRDefault="00000000">
      <w:pPr>
        <w:numPr>
          <w:ilvl w:val="0"/>
          <w:numId w:val="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所有材料均需储存于阴凉、干燥、通风的库房，远离火源、热源，避免阳光直射，库房温度控制在</w:t>
      </w:r>
      <w:r>
        <w:rPr>
          <w:rFonts w:ascii="Arial" w:eastAsia="等线" w:hAnsi="Arial" w:cs="Arial"/>
        </w:rPr>
        <w:t>5-35℃</w:t>
      </w:r>
      <w:r>
        <w:rPr>
          <w:rFonts w:ascii="Arial" w:eastAsia="等线" w:hAnsi="Arial" w:cs="Arial"/>
        </w:rPr>
        <w:t>，相对湿度</w:t>
      </w:r>
      <w:r>
        <w:rPr>
          <w:rFonts w:ascii="Arial" w:eastAsia="等线" w:hAnsi="Arial" w:cs="Arial"/>
        </w:rPr>
        <w:t>≤75%</w:t>
      </w:r>
      <w:r>
        <w:rPr>
          <w:rFonts w:ascii="Arial" w:eastAsia="等线" w:hAnsi="Arial" w:cs="Arial"/>
        </w:rPr>
        <w:t>；</w:t>
      </w:r>
    </w:p>
    <w:p w14:paraId="248A7313" w14:textId="77777777" w:rsidR="00743E5C" w:rsidRDefault="00000000">
      <w:pPr>
        <w:numPr>
          <w:ilvl w:val="0"/>
          <w:numId w:val="1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防水涂料、防潮底漆、</w:t>
      </w:r>
      <w:proofErr w:type="gramStart"/>
      <w:r>
        <w:rPr>
          <w:rFonts w:ascii="Arial" w:eastAsia="等线" w:hAnsi="Arial" w:cs="Arial"/>
        </w:rPr>
        <w:t>密封胶需密封</w:t>
      </w:r>
      <w:proofErr w:type="gramEnd"/>
      <w:r>
        <w:rPr>
          <w:rFonts w:ascii="Arial" w:eastAsia="等线" w:hAnsi="Arial" w:cs="Arial"/>
        </w:rPr>
        <w:t>存放，防止泄漏、受潮；防水卷材需平放，避免折叠、挤压，防止损坏卷材；防潮腻子、找平层砂浆需防潮防水，避免结块；</w:t>
      </w:r>
    </w:p>
    <w:p w14:paraId="6E6D583F" w14:textId="77777777" w:rsidR="00743E5C" w:rsidRDefault="00000000">
      <w:pPr>
        <w:numPr>
          <w:ilvl w:val="0"/>
          <w:numId w:val="1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材料储存需分类摆放，做好标识，避免混放，同时远离幼儿及易燃易爆物品。</w:t>
      </w:r>
    </w:p>
    <w:p w14:paraId="73DF5980" w14:textId="77777777" w:rsidR="00743E5C" w:rsidRDefault="00000000">
      <w:pPr>
        <w:spacing w:before="320" w:after="120" w:line="288" w:lineRule="auto"/>
        <w:outlineLvl w:val="1"/>
        <w:rPr>
          <w:rFonts w:hint="eastAsia"/>
        </w:rPr>
      </w:pPr>
      <w:bookmarkStart w:id="13" w:name="heading_13"/>
      <w:r>
        <w:rPr>
          <w:rFonts w:ascii="Arial" w:eastAsia="等线" w:hAnsi="Arial" w:cs="Arial"/>
          <w:b/>
          <w:sz w:val="32"/>
        </w:rPr>
        <w:t>（二）运输要求</w:t>
      </w:r>
      <w:bookmarkEnd w:id="13"/>
    </w:p>
    <w:p w14:paraId="5A798400" w14:textId="77777777" w:rsidR="00743E5C" w:rsidRDefault="00000000">
      <w:pPr>
        <w:numPr>
          <w:ilvl w:val="0"/>
          <w:numId w:val="1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运输车辆需保持干燥、清洁，避免运输过程中材料受潮、损坏；</w:t>
      </w:r>
    </w:p>
    <w:p w14:paraId="02C9E1A0" w14:textId="77777777" w:rsidR="00743E5C" w:rsidRDefault="00000000">
      <w:pPr>
        <w:numPr>
          <w:ilvl w:val="0"/>
          <w:numId w:val="1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防水涂料、防潮底漆、</w:t>
      </w:r>
      <w:proofErr w:type="gramStart"/>
      <w:r>
        <w:rPr>
          <w:rFonts w:ascii="Arial" w:eastAsia="等线" w:hAnsi="Arial" w:cs="Arial"/>
        </w:rPr>
        <w:t>密封胶需直立</w:t>
      </w:r>
      <w:proofErr w:type="gramEnd"/>
      <w:r>
        <w:rPr>
          <w:rFonts w:ascii="Arial" w:eastAsia="等线" w:hAnsi="Arial" w:cs="Arial"/>
        </w:rPr>
        <w:t>放置，避免倾倒、泄漏；防水卷材需平放，固定牢固，避免运输过程中晃动、挤压；</w:t>
      </w:r>
    </w:p>
    <w:p w14:paraId="15E160A3" w14:textId="77777777" w:rsidR="00743E5C" w:rsidRDefault="00000000">
      <w:pPr>
        <w:numPr>
          <w:ilvl w:val="0"/>
          <w:numId w:val="1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运输过程中需轻拿轻放，避免碰撞、摔落，防止材料破损；</w:t>
      </w:r>
    </w:p>
    <w:p w14:paraId="024518D3" w14:textId="77777777" w:rsidR="00743E5C" w:rsidRDefault="00000000">
      <w:pPr>
        <w:numPr>
          <w:ilvl w:val="0"/>
          <w:numId w:val="1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运输过程中需远离火源、热源，避免阳光暴晒，确保材料性能不受影响。</w:t>
      </w:r>
    </w:p>
    <w:p w14:paraId="2FD60556" w14:textId="77777777" w:rsidR="00743E5C" w:rsidRDefault="00000000">
      <w:pPr>
        <w:spacing w:before="380" w:after="140" w:line="288" w:lineRule="auto"/>
        <w:outlineLvl w:val="0"/>
        <w:rPr>
          <w:rFonts w:hint="eastAsia"/>
        </w:rPr>
      </w:pPr>
      <w:bookmarkStart w:id="14" w:name="heading_14"/>
      <w:r>
        <w:rPr>
          <w:rFonts w:ascii="Arial" w:eastAsia="等线" w:hAnsi="Arial" w:cs="Arial"/>
          <w:b/>
          <w:sz w:val="36"/>
        </w:rPr>
        <w:t>六、质量检测与验收</w:t>
      </w:r>
      <w:bookmarkEnd w:id="14"/>
    </w:p>
    <w:p w14:paraId="40976DF1" w14:textId="77777777" w:rsidR="00743E5C" w:rsidRDefault="00000000">
      <w:pPr>
        <w:numPr>
          <w:ilvl w:val="0"/>
          <w:numId w:val="1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材料进场时，需提供产品合格证明、检测报告，确保材料质量符合国家相关标准及本说明书要求；</w:t>
      </w:r>
    </w:p>
    <w:p w14:paraId="0C617BCA" w14:textId="77777777" w:rsidR="00743E5C" w:rsidRDefault="00000000">
      <w:pPr>
        <w:numPr>
          <w:ilvl w:val="0"/>
          <w:numId w:val="1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材料施工过程中，需严格按照本说明书规定的使用方法施工，施工节点需符合设计要求，确保施工质量；</w:t>
      </w:r>
    </w:p>
    <w:p w14:paraId="12D6A191" w14:textId="77777777" w:rsidR="00743E5C" w:rsidRDefault="00000000">
      <w:pPr>
        <w:numPr>
          <w:ilvl w:val="0"/>
          <w:numId w:val="1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施工完成后，需进行防水防潮性能检测：地面防水层进行闭水试验（蓄水</w:t>
      </w:r>
      <w:r>
        <w:rPr>
          <w:rFonts w:ascii="Arial" w:eastAsia="等线" w:hAnsi="Arial" w:cs="Arial"/>
        </w:rPr>
        <w:t>24</w:t>
      </w:r>
      <w:r>
        <w:rPr>
          <w:rFonts w:ascii="Arial" w:eastAsia="等线" w:hAnsi="Arial" w:cs="Arial"/>
        </w:rPr>
        <w:t>小时），墙面、顶棚防潮层进行外观检查及防潮性能测试，无渗漏、无返潮、无霉变即为合格；</w:t>
      </w:r>
    </w:p>
    <w:p w14:paraId="4F00FF75" w14:textId="77777777" w:rsidR="00743E5C" w:rsidRDefault="00000000">
      <w:pPr>
        <w:numPr>
          <w:ilvl w:val="0"/>
          <w:numId w:val="1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所有检测结果需记录归档，为绿色建筑设计竞赛申报及后期维护提供依据。</w:t>
      </w:r>
    </w:p>
    <w:p w14:paraId="745505CA" w14:textId="640FE062" w:rsidR="00743E5C" w:rsidRDefault="00743E5C">
      <w:pPr>
        <w:spacing w:before="120" w:after="120" w:line="288" w:lineRule="auto"/>
        <w:rPr>
          <w:rFonts w:hint="eastAsia"/>
        </w:rPr>
      </w:pPr>
    </w:p>
    <w:sectPr w:rsidR="00743E5C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0EF00" w14:textId="77777777" w:rsidR="00321F80" w:rsidRDefault="00321F8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865C2E0" w14:textId="77777777" w:rsidR="00321F80" w:rsidRDefault="00321F8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4D1D2" w14:textId="77777777" w:rsidR="00743E5C" w:rsidRDefault="00743E5C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5C965" w14:textId="77777777" w:rsidR="00321F80" w:rsidRDefault="00321F8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82732CC" w14:textId="77777777" w:rsidR="00321F80" w:rsidRDefault="00321F8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2EEC5" w14:textId="77777777" w:rsidR="00743E5C" w:rsidRDefault="00743E5C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B1F"/>
    <w:multiLevelType w:val="multilevel"/>
    <w:tmpl w:val="96C0B1D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A86B1D"/>
    <w:multiLevelType w:val="multilevel"/>
    <w:tmpl w:val="F2DEE49E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E26EFE"/>
    <w:multiLevelType w:val="multilevel"/>
    <w:tmpl w:val="D01C6120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215ACA"/>
    <w:multiLevelType w:val="multilevel"/>
    <w:tmpl w:val="74FA0A3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5059E2"/>
    <w:multiLevelType w:val="multilevel"/>
    <w:tmpl w:val="1A440EB4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E06E2D"/>
    <w:multiLevelType w:val="multilevel"/>
    <w:tmpl w:val="203CFA00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4973D7C"/>
    <w:multiLevelType w:val="multilevel"/>
    <w:tmpl w:val="FD404B04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2B30AB6"/>
    <w:multiLevelType w:val="multilevel"/>
    <w:tmpl w:val="2AB6EDC8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1B971C8"/>
    <w:multiLevelType w:val="multilevel"/>
    <w:tmpl w:val="9440FF7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7D72421"/>
    <w:multiLevelType w:val="multilevel"/>
    <w:tmpl w:val="747427D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CB425FE"/>
    <w:multiLevelType w:val="multilevel"/>
    <w:tmpl w:val="829AE09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EB63D41"/>
    <w:multiLevelType w:val="multilevel"/>
    <w:tmpl w:val="5352DB38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1857ED1"/>
    <w:multiLevelType w:val="multilevel"/>
    <w:tmpl w:val="FD5EC30A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FF17FC"/>
    <w:multiLevelType w:val="multilevel"/>
    <w:tmpl w:val="C046DA7A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8665367"/>
    <w:multiLevelType w:val="multilevel"/>
    <w:tmpl w:val="DC3802DA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86661DB"/>
    <w:multiLevelType w:val="multilevel"/>
    <w:tmpl w:val="D8607E0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3C52437"/>
    <w:multiLevelType w:val="multilevel"/>
    <w:tmpl w:val="F1F003F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56F78FD"/>
    <w:multiLevelType w:val="multilevel"/>
    <w:tmpl w:val="7264FBF8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B7F7D82"/>
    <w:multiLevelType w:val="multilevel"/>
    <w:tmpl w:val="588E99C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61251807">
    <w:abstractNumId w:val="17"/>
  </w:num>
  <w:num w:numId="2" w16cid:durableId="1309825147">
    <w:abstractNumId w:val="0"/>
  </w:num>
  <w:num w:numId="3" w16cid:durableId="226305023">
    <w:abstractNumId w:val="1"/>
  </w:num>
  <w:num w:numId="4" w16cid:durableId="1766026812">
    <w:abstractNumId w:val="6"/>
  </w:num>
  <w:num w:numId="5" w16cid:durableId="67853300">
    <w:abstractNumId w:val="3"/>
  </w:num>
  <w:num w:numId="6" w16cid:durableId="1933077545">
    <w:abstractNumId w:val="18"/>
  </w:num>
  <w:num w:numId="7" w16cid:durableId="24798449">
    <w:abstractNumId w:val="12"/>
  </w:num>
  <w:num w:numId="8" w16cid:durableId="2006742164">
    <w:abstractNumId w:val="5"/>
  </w:num>
  <w:num w:numId="9" w16cid:durableId="1594899478">
    <w:abstractNumId w:val="16"/>
  </w:num>
  <w:num w:numId="10" w16cid:durableId="476536455">
    <w:abstractNumId w:val="9"/>
  </w:num>
  <w:num w:numId="11" w16cid:durableId="793064927">
    <w:abstractNumId w:val="13"/>
  </w:num>
  <w:num w:numId="12" w16cid:durableId="805319538">
    <w:abstractNumId w:val="10"/>
  </w:num>
  <w:num w:numId="13" w16cid:durableId="313068834">
    <w:abstractNumId w:val="2"/>
  </w:num>
  <w:num w:numId="14" w16cid:durableId="1892230676">
    <w:abstractNumId w:val="7"/>
  </w:num>
  <w:num w:numId="15" w16cid:durableId="421412296">
    <w:abstractNumId w:val="4"/>
  </w:num>
  <w:num w:numId="16" w16cid:durableId="142934627">
    <w:abstractNumId w:val="8"/>
  </w:num>
  <w:num w:numId="17" w16cid:durableId="318122036">
    <w:abstractNumId w:val="15"/>
  </w:num>
  <w:num w:numId="18" w16cid:durableId="2006350007">
    <w:abstractNumId w:val="11"/>
  </w:num>
  <w:num w:numId="19" w16cid:durableId="5884696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3E5C"/>
    <w:rsid w:val="00321F80"/>
    <w:rsid w:val="00743E5C"/>
    <w:rsid w:val="00A62878"/>
    <w:rsid w:val="00F1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C9FC7B"/>
  <w15:docId w15:val="{74886F81-5085-49E2-B95F-92768EA15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2811</Words>
  <Characters>3121</Characters>
  <Application>Microsoft Office Word</Application>
  <DocSecurity>0</DocSecurity>
  <Lines>164</Lines>
  <Paragraphs>144</Paragraphs>
  <ScaleCrop>false</ScaleCrop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3</cp:revision>
  <dcterms:created xsi:type="dcterms:W3CDTF">2026-03-21T02:48:00Z</dcterms:created>
  <dcterms:modified xsi:type="dcterms:W3CDTF">2026-03-21T02:48:00Z</dcterms:modified>
</cp:coreProperties>
</file>