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6F0BA0" w14:textId="77777777" w:rsidR="00D20312" w:rsidRPr="00D20312" w:rsidRDefault="00D20312" w:rsidP="00D20312">
      <w:pPr>
        <w:snapToGrid w:val="0"/>
        <w:rPr>
          <w:rFonts w:asciiTheme="minorHAnsi" w:eastAsiaTheme="minorEastAsia" w:hAnsiTheme="minorHAnsi"/>
          <w:szCs w:val="22"/>
          <w:lang w:val="en-US"/>
        </w:rPr>
      </w:pPr>
      <w:bookmarkStart w:id="0" w:name="_Hlk172625514"/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12"/>
      </w:tblGrid>
      <w:tr w:rsidR="00D20312" w:rsidRPr="00D20312" w14:paraId="3D951EB7" w14:textId="77777777" w:rsidTr="00D20312">
        <w:trPr>
          <w:trHeight w:val="2025"/>
          <w:jc w:val="center"/>
        </w:trPr>
        <w:tc>
          <w:tcPr>
            <w:tcW w:w="8312" w:type="dxa"/>
            <w:vAlign w:val="center"/>
          </w:tcPr>
          <w:p w14:paraId="3B1DB704" w14:textId="77777777" w:rsidR="00D20312" w:rsidRDefault="00D20312" w:rsidP="00D20312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pacing w:val="45"/>
                <w:sz w:val="30"/>
                <w:szCs w:val="30"/>
              </w:rPr>
            </w:pPr>
            <w:bookmarkStart w:id="1" w:name="_Hlk172625491"/>
          </w:p>
          <w:p w14:paraId="7E02EFA3" w14:textId="77777777" w:rsidR="00D26B1F" w:rsidRPr="00D20312" w:rsidRDefault="00D26B1F" w:rsidP="00D20312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pacing w:val="45"/>
                <w:sz w:val="30"/>
                <w:szCs w:val="30"/>
              </w:rPr>
            </w:pPr>
          </w:p>
          <w:p w14:paraId="51B04297" w14:textId="77777777" w:rsidR="00D20312" w:rsidRPr="00B63574" w:rsidRDefault="006B2103" w:rsidP="00B63574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z w:val="72"/>
                <w:szCs w:val="72"/>
              </w:rPr>
            </w:pPr>
            <w:bookmarkStart w:id="2" w:name="节能设计报告书标题"/>
            <w:r w:rsidRPr="00640F55">
              <w:rPr>
                <w:rFonts w:ascii="微软雅黑" w:eastAsia="微软雅黑" w:hAnsi="微软雅黑" w:hint="eastAsia"/>
                <w:b/>
                <w:spacing w:val="87"/>
                <w:sz w:val="72"/>
                <w:szCs w:val="72"/>
                <w:fitText w:val="7920" w:id="-929286656"/>
              </w:rPr>
              <w:t>建筑节能设计报告</w:t>
            </w:r>
            <w:r w:rsidRPr="00640F55">
              <w:rPr>
                <w:rFonts w:ascii="微软雅黑" w:eastAsia="微软雅黑" w:hAnsi="微软雅黑" w:hint="eastAsia"/>
                <w:b/>
                <w:spacing w:val="22"/>
                <w:sz w:val="72"/>
                <w:szCs w:val="72"/>
                <w:fitText w:val="7920" w:id="-929286656"/>
              </w:rPr>
              <w:t>书</w:t>
            </w:r>
            <w:bookmarkEnd w:id="2"/>
          </w:p>
          <w:p w14:paraId="71F776CA" w14:textId="77777777" w:rsidR="006B2103" w:rsidRPr="00D20312" w:rsidRDefault="006B2103" w:rsidP="006B2103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z w:val="72"/>
                <w:szCs w:val="52"/>
              </w:rPr>
            </w:pPr>
            <w:bookmarkStart w:id="3" w:name="地区"/>
            <w:r w:rsidRPr="00246486">
              <w:rPr>
                <w:rFonts w:ascii="微软雅黑" w:eastAsia="微软雅黑" w:hAnsi="微软雅黑" w:hint="eastAsia"/>
                <w:b/>
                <w:sz w:val="48"/>
                <w:szCs w:val="48"/>
              </w:rPr>
              <w:t>公共建筑</w:t>
            </w:r>
            <w:bookmarkEnd w:id="3"/>
            <w:r w:rsidRPr="00246486">
              <w:rPr>
                <w:rFonts w:ascii="微软雅黑" w:eastAsia="微软雅黑" w:hAnsi="微软雅黑" w:hint="eastAsia"/>
                <w:b/>
                <w:sz w:val="48"/>
                <w:szCs w:val="48"/>
              </w:rPr>
              <w:t xml:space="preserve"> </w:t>
            </w:r>
            <w:bookmarkStart w:id="4" w:name="建筑类别"/>
            <w:r w:rsidRPr="00246486">
              <w:rPr>
                <w:rFonts w:ascii="微软雅黑" w:eastAsia="微软雅黑" w:hAnsi="微软雅黑" w:hint="eastAsia"/>
                <w:b/>
                <w:sz w:val="48"/>
                <w:szCs w:val="48"/>
              </w:rPr>
              <w:t>甲类</w:t>
            </w:r>
            <w:bookmarkEnd w:id="4"/>
          </w:p>
        </w:tc>
      </w:tr>
      <w:tr w:rsidR="00D20312" w:rsidRPr="00D20312" w14:paraId="4642187F" w14:textId="77777777" w:rsidTr="00D20312">
        <w:trPr>
          <w:jc w:val="center"/>
        </w:trPr>
        <w:tc>
          <w:tcPr>
            <w:tcW w:w="8312" w:type="dxa"/>
            <w:hideMark/>
          </w:tcPr>
          <w:p w14:paraId="1CC82BB9" w14:textId="77777777" w:rsidR="00D20312" w:rsidRPr="00195A6B" w:rsidRDefault="00D20312" w:rsidP="00195A6B">
            <w:pPr>
              <w:snapToGrid w:val="0"/>
              <w:spacing w:beforeLines="100" w:before="312" w:line="240" w:lineRule="auto"/>
              <w:jc w:val="center"/>
              <w:rPr>
                <w:rFonts w:ascii="微软雅黑" w:eastAsia="微软雅黑" w:hAnsi="微软雅黑" w:hint="eastAsia"/>
                <w:b/>
                <w:sz w:val="36"/>
                <w:szCs w:val="36"/>
              </w:rPr>
            </w:pPr>
            <w:bookmarkStart w:id="5" w:name="项目名称"/>
            <w:r w:rsidRPr="00195A6B">
              <w:rPr>
                <w:rFonts w:ascii="微软雅黑" w:eastAsia="微软雅黑" w:hAnsi="微软雅黑" w:hint="eastAsia"/>
                <w:b/>
                <w:sz w:val="36"/>
                <w:szCs w:val="36"/>
              </w:rPr>
              <w:t>E脉承新—工业遗脉・碳赋新生</w:t>
            </w:r>
            <w:bookmarkEnd w:id="5"/>
          </w:p>
        </w:tc>
      </w:tr>
      <w:tr w:rsidR="00D20312" w:rsidRPr="00D20312" w14:paraId="57CEC0B1" w14:textId="77777777" w:rsidTr="00D20312">
        <w:trPr>
          <w:jc w:val="center"/>
        </w:trPr>
        <w:tc>
          <w:tcPr>
            <w:tcW w:w="8312" w:type="dxa"/>
          </w:tcPr>
          <w:p w14:paraId="70B29421" w14:textId="77777777" w:rsidR="00D20312" w:rsidRPr="00D20312" w:rsidRDefault="00D20312" w:rsidP="00D20312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z w:val="32"/>
                <w:szCs w:val="52"/>
              </w:rPr>
            </w:pPr>
            <w:r w:rsidRPr="00D20312">
              <w:rPr>
                <w:rFonts w:ascii="微软雅黑" w:eastAsia="微软雅黑" w:hAnsi="微软雅黑" w:hint="eastAsia"/>
                <w:b/>
                <w:sz w:val="32"/>
                <w:szCs w:val="52"/>
              </w:rPr>
              <w:t>设计编号：</w:t>
            </w:r>
            <w:bookmarkStart w:id="6" w:name="设计编号"/>
            <w:bookmarkEnd w:id="6"/>
          </w:p>
          <w:p w14:paraId="0DE9A795" w14:textId="77777777" w:rsidR="00D20312" w:rsidRPr="00D20312" w:rsidRDefault="00D20312" w:rsidP="00D20312">
            <w:pPr>
              <w:snapToGrid w:val="0"/>
              <w:spacing w:line="240" w:lineRule="auto"/>
              <w:rPr>
                <w:rFonts w:ascii="微软雅黑" w:eastAsia="微软雅黑" w:hAnsi="微软雅黑" w:hint="eastAsia"/>
                <w:b/>
                <w:sz w:val="32"/>
                <w:szCs w:val="52"/>
              </w:rPr>
            </w:pPr>
          </w:p>
        </w:tc>
      </w:tr>
    </w:tbl>
    <w:p w14:paraId="31C31DAB" w14:textId="77777777" w:rsidR="00D20312" w:rsidRPr="00D20312" w:rsidRDefault="00D20312" w:rsidP="00D20312">
      <w:pPr>
        <w:snapToGrid w:val="0"/>
        <w:jc w:val="center"/>
        <w:rPr>
          <w:rFonts w:ascii="微软雅黑" w:eastAsia="微软雅黑" w:hAnsi="微软雅黑" w:hint="eastAsia"/>
          <w:szCs w:val="18"/>
        </w:rPr>
      </w:pPr>
      <w:bookmarkStart w:id="7" w:name="二维码"/>
      <w:bookmarkEnd w:id="7"/>
      <w:r>
        <w:rPr>
          <w:noProof/>
        </w:rPr>
        <w:drawing>
          <wp:inline distT="0" distB="0" distL="0" distR="0" wp14:anchorId="696A1DC0" wp14:editId="27044464">
            <wp:extent cx="1009756" cy="1009756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9756" cy="10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5FB05" w14:textId="77777777" w:rsidR="00D20312" w:rsidRPr="00D20312" w:rsidRDefault="00D20312" w:rsidP="00D20312">
      <w:pPr>
        <w:snapToGrid w:val="0"/>
        <w:jc w:val="center"/>
        <w:rPr>
          <w:rFonts w:ascii="微软雅黑" w:eastAsia="微软雅黑" w:hAnsi="微软雅黑" w:hint="eastAsia"/>
          <w:szCs w:val="18"/>
        </w:rPr>
      </w:pPr>
    </w:p>
    <w:bookmarkEnd w:id="1"/>
    <w:p w14:paraId="6E8BB6BF" w14:textId="77777777" w:rsidR="00D20312" w:rsidRPr="00D20312" w:rsidRDefault="00D20312" w:rsidP="00D20312">
      <w:pPr>
        <w:snapToGrid w:val="0"/>
        <w:rPr>
          <w:rFonts w:ascii="微软雅黑" w:eastAsia="微软雅黑" w:hAnsi="微软雅黑" w:hint="eastAsia"/>
          <w:szCs w:val="18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3"/>
        <w:gridCol w:w="456"/>
        <w:gridCol w:w="5311"/>
      </w:tblGrid>
      <w:tr w:rsidR="00D20312" w:rsidRPr="00D20312" w14:paraId="054C1C06" w14:textId="77777777" w:rsidTr="00D20312">
        <w:trPr>
          <w:jc w:val="center"/>
        </w:trPr>
        <w:tc>
          <w:tcPr>
            <w:tcW w:w="1263" w:type="dxa"/>
            <w:hideMark/>
          </w:tcPr>
          <w:p w14:paraId="00EEA59E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工程地点</w:t>
            </w:r>
          </w:p>
        </w:tc>
        <w:tc>
          <w:tcPr>
            <w:tcW w:w="456" w:type="dxa"/>
            <w:hideMark/>
          </w:tcPr>
          <w:p w14:paraId="5E5444FC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61E7664A" w14:textId="77777777" w:rsidR="00D20312" w:rsidRPr="00D20312" w:rsidRDefault="00F4449E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8" w:name="地理位置"/>
            <w:r>
              <w:rPr>
                <w:rFonts w:ascii="微软雅黑" w:eastAsia="微软雅黑" w:hAnsi="微软雅黑" w:hint="eastAsia"/>
                <w:sz w:val="24"/>
                <w:szCs w:val="24"/>
              </w:rPr>
              <w:t>四川-成都</w:t>
            </w:r>
            <w:bookmarkEnd w:id="8"/>
          </w:p>
        </w:tc>
      </w:tr>
      <w:tr w:rsidR="00D20312" w:rsidRPr="00D20312" w14:paraId="3224A403" w14:textId="77777777" w:rsidTr="00D20312">
        <w:trPr>
          <w:jc w:val="center"/>
        </w:trPr>
        <w:tc>
          <w:tcPr>
            <w:tcW w:w="1263" w:type="dxa"/>
            <w:hideMark/>
          </w:tcPr>
          <w:p w14:paraId="53DBBE50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建设单位</w:t>
            </w:r>
          </w:p>
        </w:tc>
        <w:tc>
          <w:tcPr>
            <w:tcW w:w="456" w:type="dxa"/>
            <w:hideMark/>
          </w:tcPr>
          <w:p w14:paraId="3020DC61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77B33C7E" w14:textId="77777777" w:rsidR="00D20312" w:rsidRPr="00D20312" w:rsidRDefault="00F4449E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9" w:name="建设单位"/>
            <w:r>
              <w:rPr>
                <w:rFonts w:ascii="微软雅黑" w:eastAsia="微软雅黑" w:hAnsi="微软雅黑" w:hint="eastAsia"/>
                <w:sz w:val="24"/>
                <w:szCs w:val="24"/>
              </w:rPr>
              <w:t>E脉承新—工业遗脉・碳赋新生</w:t>
            </w:r>
            <w:bookmarkEnd w:id="9"/>
          </w:p>
        </w:tc>
      </w:tr>
      <w:tr w:rsidR="00D20312" w:rsidRPr="00D20312" w14:paraId="138EAA22" w14:textId="77777777" w:rsidTr="00D20312">
        <w:trPr>
          <w:jc w:val="center"/>
        </w:trPr>
        <w:tc>
          <w:tcPr>
            <w:tcW w:w="1263" w:type="dxa"/>
            <w:hideMark/>
          </w:tcPr>
          <w:p w14:paraId="42B4D2D8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设计单位</w:t>
            </w:r>
          </w:p>
        </w:tc>
        <w:tc>
          <w:tcPr>
            <w:tcW w:w="456" w:type="dxa"/>
            <w:hideMark/>
          </w:tcPr>
          <w:p w14:paraId="2E097473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3BC51A4C" w14:textId="77777777" w:rsidR="00D20312" w:rsidRPr="00D20312" w:rsidRDefault="00F4449E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10" w:name="设计单位"/>
            <w:r>
              <w:rPr>
                <w:rFonts w:ascii="微软雅黑" w:eastAsia="微软雅黑" w:hAnsi="微软雅黑" w:hint="eastAsia"/>
                <w:sz w:val="24"/>
                <w:szCs w:val="24"/>
              </w:rPr>
              <w:t>E脉承新—工业遗脉・碳赋新生</w:t>
            </w:r>
            <w:bookmarkEnd w:id="10"/>
          </w:p>
        </w:tc>
      </w:tr>
      <w:tr w:rsidR="00D20312" w:rsidRPr="00D20312" w14:paraId="19AD1563" w14:textId="77777777" w:rsidTr="00D20312">
        <w:trPr>
          <w:jc w:val="center"/>
        </w:trPr>
        <w:tc>
          <w:tcPr>
            <w:tcW w:w="1263" w:type="dxa"/>
            <w:hideMark/>
          </w:tcPr>
          <w:p w14:paraId="632189A1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设计人</w:t>
            </w:r>
          </w:p>
        </w:tc>
        <w:tc>
          <w:tcPr>
            <w:tcW w:w="456" w:type="dxa"/>
            <w:hideMark/>
          </w:tcPr>
          <w:p w14:paraId="18A9D6EF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46A74273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</w:p>
        </w:tc>
      </w:tr>
      <w:tr w:rsidR="00D20312" w:rsidRPr="00D20312" w14:paraId="4907681A" w14:textId="77777777" w:rsidTr="00D20312">
        <w:trPr>
          <w:jc w:val="center"/>
        </w:trPr>
        <w:tc>
          <w:tcPr>
            <w:tcW w:w="1263" w:type="dxa"/>
            <w:hideMark/>
          </w:tcPr>
          <w:p w14:paraId="201A481D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校对人</w:t>
            </w:r>
          </w:p>
        </w:tc>
        <w:tc>
          <w:tcPr>
            <w:tcW w:w="456" w:type="dxa"/>
            <w:hideMark/>
          </w:tcPr>
          <w:p w14:paraId="2B4D4F83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4FF0194C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</w:p>
        </w:tc>
      </w:tr>
      <w:tr w:rsidR="00D20312" w:rsidRPr="00D20312" w14:paraId="7CEE0539" w14:textId="77777777" w:rsidTr="00D20312">
        <w:trPr>
          <w:jc w:val="center"/>
        </w:trPr>
        <w:tc>
          <w:tcPr>
            <w:tcW w:w="1263" w:type="dxa"/>
            <w:hideMark/>
          </w:tcPr>
          <w:p w14:paraId="3C319213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审定人</w:t>
            </w:r>
          </w:p>
        </w:tc>
        <w:tc>
          <w:tcPr>
            <w:tcW w:w="456" w:type="dxa"/>
            <w:hideMark/>
          </w:tcPr>
          <w:p w14:paraId="54BDBA91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0DAB3A73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</w:p>
        </w:tc>
      </w:tr>
      <w:tr w:rsidR="00D20312" w:rsidRPr="00D20312" w14:paraId="0F577C37" w14:textId="77777777" w:rsidTr="00D20312">
        <w:trPr>
          <w:jc w:val="center"/>
        </w:trPr>
        <w:tc>
          <w:tcPr>
            <w:tcW w:w="1263" w:type="dxa"/>
            <w:hideMark/>
          </w:tcPr>
          <w:p w14:paraId="524B456E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报告日期</w:t>
            </w:r>
          </w:p>
        </w:tc>
        <w:tc>
          <w:tcPr>
            <w:tcW w:w="456" w:type="dxa"/>
            <w:hideMark/>
          </w:tcPr>
          <w:p w14:paraId="2CB37231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: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7B30847C" w14:textId="77777777" w:rsidR="00D20312" w:rsidRPr="00D20312" w:rsidRDefault="00F4449E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11" w:name="报告日期"/>
            <w:r>
              <w:rPr>
                <w:rFonts w:ascii="微软雅黑" w:eastAsia="微软雅黑" w:hAnsi="微软雅黑" w:hint="eastAsia"/>
                <w:sz w:val="24"/>
                <w:szCs w:val="24"/>
              </w:rPr>
              <w:t>2025年12月14日</w:t>
            </w:r>
            <w:bookmarkEnd w:id="11"/>
          </w:p>
        </w:tc>
      </w:tr>
    </w:tbl>
    <w:p w14:paraId="2A450480" w14:textId="77777777" w:rsidR="00D20312" w:rsidRPr="00D20312" w:rsidRDefault="00D20312" w:rsidP="00D20312">
      <w:pPr>
        <w:snapToGrid w:val="0"/>
        <w:rPr>
          <w:rFonts w:asciiTheme="minorHAnsi" w:eastAsiaTheme="minorEastAsia" w:hAnsiTheme="minorHAnsi" w:cstheme="minorBidi"/>
          <w:kern w:val="2"/>
          <w:szCs w:val="22"/>
        </w:rPr>
      </w:pPr>
    </w:p>
    <w:p w14:paraId="34CA7705" w14:textId="77777777" w:rsidR="00D20312" w:rsidRPr="00D20312" w:rsidRDefault="00D20312" w:rsidP="00D20312">
      <w:pPr>
        <w:snapToGrid w:val="0"/>
        <w:rPr>
          <w:rFonts w:ascii="微软雅黑" w:eastAsia="微软雅黑" w:hAnsi="微软雅黑" w:hint="eastAsia"/>
          <w:szCs w:val="18"/>
        </w:rPr>
      </w:pPr>
    </w:p>
    <w:tbl>
      <w:tblPr>
        <w:tblStyle w:val="a8"/>
        <w:tblW w:w="8340" w:type="dxa"/>
        <w:jc w:val="center"/>
        <w:tblBorders>
          <w:top w:val="single" w:sz="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3108"/>
        <w:gridCol w:w="3957"/>
      </w:tblGrid>
      <w:tr w:rsidR="00D20312" w:rsidRPr="00D20312" w14:paraId="396F1787" w14:textId="77777777" w:rsidTr="00D20312">
        <w:trPr>
          <w:trHeight w:val="227"/>
          <w:jc w:val="center"/>
        </w:trPr>
        <w:tc>
          <w:tcPr>
            <w:tcW w:w="1276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5644D075" w14:textId="77777777" w:rsidR="00D20312" w:rsidRPr="00D20312" w:rsidRDefault="00D20312" w:rsidP="00D20312">
            <w:pPr>
              <w:snapToGrid w:val="0"/>
              <w:spacing w:beforeLines="50" w:before="156"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采用软件</w:t>
            </w:r>
          </w:p>
        </w:tc>
        <w:tc>
          <w:tcPr>
            <w:tcW w:w="3109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28FE09F2" w14:textId="77777777" w:rsidR="00D20312" w:rsidRPr="00D20312" w:rsidRDefault="00D20312" w:rsidP="00E911E6">
            <w:pPr>
              <w:snapToGrid w:val="0"/>
              <w:spacing w:line="180" w:lineRule="exact"/>
              <w:ind w:leftChars="-16" w:left="-34" w:rightChars="-50" w:right="-105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:</w:t>
            </w:r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  <w:bookmarkStart w:id="12" w:name="软件全称"/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>节能设计BECS2025</w:t>
            </w:r>
            <w:bookmarkEnd w:id="12"/>
            <w:r w:rsidR="00E911E6" w:rsidRPr="00D20312">
              <w:rPr>
                <w:rFonts w:ascii="微软雅黑" w:eastAsia="微软雅黑" w:hAnsi="微软雅黑"/>
                <w:sz w:val="18"/>
                <w:szCs w:val="18"/>
              </w:rPr>
              <w:t xml:space="preserve"> </w:t>
            </w:r>
          </w:p>
        </w:tc>
        <w:tc>
          <w:tcPr>
            <w:tcW w:w="3958" w:type="dxa"/>
            <w:vMerge w:val="restart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34D062E7" w14:textId="77777777" w:rsidR="00D20312" w:rsidRPr="00D20312" w:rsidRDefault="00D20312" w:rsidP="00D20312">
            <w:pPr>
              <w:snapToGrid w:val="0"/>
              <w:spacing w:line="240" w:lineRule="auto"/>
              <w:ind w:leftChars="-117" w:left="-246"/>
              <w:jc w:val="right"/>
              <w:rPr>
                <w:rFonts w:ascii="微软雅黑" w:eastAsia="微软雅黑" w:hAnsi="微软雅黑" w:hint="eastAsia"/>
                <w:color w:val="767171" w:themeColor="background2" w:themeShade="80"/>
                <w:szCs w:val="18"/>
              </w:rPr>
            </w:pPr>
            <w:r w:rsidRPr="00D20312">
              <w:rPr>
                <w:rFonts w:ascii="微软雅黑" w:eastAsia="微软雅黑" w:hAnsi="微软雅黑"/>
                <w:noProof/>
                <w:szCs w:val="18"/>
                <w:lang w:val="en-US"/>
              </w:rPr>
              <w:drawing>
                <wp:inline distT="0" distB="0" distL="0" distR="0" wp14:anchorId="69C06A8C" wp14:editId="15C45BDF">
                  <wp:extent cx="1958340" cy="509270"/>
                  <wp:effectExtent l="0" t="0" r="3810" b="50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312" w:rsidRPr="00D20312" w14:paraId="7BCD633B" w14:textId="77777777" w:rsidTr="00D20312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5E66730" w14:textId="77777777" w:rsidR="00D20312" w:rsidRPr="00D20312" w:rsidRDefault="00D20312" w:rsidP="00D20312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软件版本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31191C7" w14:textId="77777777" w:rsidR="00D20312" w:rsidRPr="00D20312" w:rsidRDefault="00D20312" w:rsidP="00E911E6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 xml:space="preserve">: </w:t>
            </w:r>
            <w:bookmarkStart w:id="13" w:name="软件版本"/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>20250505(PLUS)</w:t>
            </w:r>
            <w:bookmarkEnd w:id="13"/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4124426" w14:textId="77777777" w:rsidR="00D20312" w:rsidRPr="00D20312" w:rsidRDefault="00D20312" w:rsidP="00D20312">
            <w:pPr>
              <w:snapToGrid w:val="0"/>
              <w:spacing w:line="240" w:lineRule="auto"/>
              <w:rPr>
                <w:rFonts w:asciiTheme="minorHAnsi" w:eastAsiaTheme="minorEastAsia" w:hAnsiTheme="minorHAnsi"/>
                <w:color w:val="767171" w:themeColor="background2" w:themeShade="80"/>
                <w:kern w:val="2"/>
                <w:szCs w:val="22"/>
              </w:rPr>
            </w:pPr>
          </w:p>
        </w:tc>
      </w:tr>
      <w:tr w:rsidR="00D20312" w:rsidRPr="00D20312" w14:paraId="47EF4DF9" w14:textId="77777777" w:rsidTr="00D20312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164D156" w14:textId="77777777" w:rsidR="00D20312" w:rsidRPr="00D20312" w:rsidRDefault="00D20312" w:rsidP="00D20312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正版授权码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3BF904E" w14:textId="77777777" w:rsidR="00D20312" w:rsidRPr="00D20312" w:rsidRDefault="00D20312" w:rsidP="00E911E6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 xml:space="preserve">: </w:t>
            </w:r>
            <w:bookmarkStart w:id="14" w:name="加密锁号"/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>T15528272440</w:t>
            </w:r>
            <w:bookmarkEnd w:id="14"/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70FE5CA" w14:textId="77777777" w:rsidR="00D20312" w:rsidRPr="00D20312" w:rsidRDefault="00D20312" w:rsidP="00D20312">
            <w:pPr>
              <w:snapToGrid w:val="0"/>
              <w:spacing w:line="240" w:lineRule="auto"/>
              <w:rPr>
                <w:rFonts w:asciiTheme="minorHAnsi" w:eastAsiaTheme="minorEastAsia" w:hAnsiTheme="minorHAnsi"/>
                <w:color w:val="767171" w:themeColor="background2" w:themeShade="80"/>
                <w:kern w:val="2"/>
                <w:szCs w:val="22"/>
              </w:rPr>
            </w:pPr>
          </w:p>
        </w:tc>
      </w:tr>
      <w:tr w:rsidR="00D20312" w:rsidRPr="00D20312" w14:paraId="58C27F29" w14:textId="77777777" w:rsidTr="00D20312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28F3042" w14:textId="77777777" w:rsidR="00D20312" w:rsidRPr="00D20312" w:rsidRDefault="00D20312" w:rsidP="00D20312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研发单位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A3B35E9" w14:textId="77777777" w:rsidR="00D20312" w:rsidRPr="00D20312" w:rsidRDefault="00D20312" w:rsidP="00D20312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: 北京绿建软件股份有限公司</w:t>
            </w:r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C8FEEA2" w14:textId="77777777" w:rsidR="00D20312" w:rsidRPr="00D20312" w:rsidRDefault="00D20312" w:rsidP="00D20312">
            <w:pPr>
              <w:snapToGrid w:val="0"/>
              <w:spacing w:line="240" w:lineRule="auto"/>
              <w:rPr>
                <w:rFonts w:asciiTheme="minorHAnsi" w:eastAsiaTheme="minorEastAsia" w:hAnsiTheme="minorHAnsi"/>
                <w:color w:val="767171" w:themeColor="background2" w:themeShade="80"/>
                <w:kern w:val="2"/>
                <w:szCs w:val="22"/>
              </w:rPr>
            </w:pPr>
          </w:p>
        </w:tc>
      </w:tr>
      <w:bookmarkEnd w:id="0"/>
    </w:tbl>
    <w:p w14:paraId="38953E95" w14:textId="77777777" w:rsidR="00D20312" w:rsidRPr="00D20312" w:rsidRDefault="00D20312" w:rsidP="00D20312">
      <w:pPr>
        <w:tabs>
          <w:tab w:val="left" w:pos="2568"/>
        </w:tabs>
        <w:snapToGrid w:val="0"/>
        <w:rPr>
          <w:rFonts w:ascii="微软雅黑" w:eastAsia="微软雅黑" w:hAnsi="微软雅黑" w:hint="eastAsia"/>
          <w:szCs w:val="18"/>
        </w:rPr>
      </w:pPr>
    </w:p>
    <w:p w14:paraId="508EA92D" w14:textId="77777777" w:rsidR="00D20312" w:rsidRPr="00D20312" w:rsidRDefault="00D20312" w:rsidP="00D56084">
      <w:pPr>
        <w:spacing w:line="1000" w:lineRule="exact"/>
        <w:jc w:val="center"/>
        <w:rPr>
          <w:rFonts w:ascii="宋体" w:hAnsi="宋体" w:hint="eastAsia"/>
          <w:b/>
          <w:bCs/>
          <w:sz w:val="32"/>
          <w:szCs w:val="32"/>
        </w:rPr>
        <w:sectPr w:rsidR="00D20312" w:rsidRPr="00D20312" w:rsidSect="00F23DFB">
          <w:headerReference w:type="default" r:id="rId9"/>
          <w:footerReference w:type="default" r:id="rId10"/>
          <w:headerReference w:type="first" r:id="rId11"/>
          <w:pgSz w:w="11906" w:h="16838"/>
          <w:pgMar w:top="1440" w:right="1418" w:bottom="284" w:left="1418" w:header="851" w:footer="284" w:gutter="0"/>
          <w:cols w:space="425"/>
          <w:titlePg/>
          <w:docGrid w:type="lines" w:linePitch="312"/>
        </w:sectPr>
      </w:pPr>
    </w:p>
    <w:p w14:paraId="0BFD1564" w14:textId="77777777" w:rsidR="00D40158" w:rsidRDefault="00D40158" w:rsidP="00D56084">
      <w:pPr>
        <w:spacing w:line="1000" w:lineRule="exact"/>
        <w:jc w:val="center"/>
        <w:rPr>
          <w:rFonts w:ascii="宋体" w:hAnsi="宋体" w:hint="eastAsia"/>
          <w:b/>
          <w:bCs/>
          <w:sz w:val="32"/>
          <w:szCs w:val="32"/>
        </w:rPr>
      </w:pP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072A6257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 w:hint="eastAsia"/>
          <w:szCs w:val="20"/>
        </w:rPr>
      </w:pPr>
    </w:p>
    <w:p w14:paraId="000B6240" w14:textId="77777777" w:rsidR="00640F55" w:rsidRDefault="00A32DB6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"2-2"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216618651" w:history="1">
        <w:r w:rsidR="00640F55" w:rsidRPr="00566910">
          <w:rPr>
            <w:rStyle w:val="a7"/>
            <w:rFonts w:hint="eastAsia"/>
          </w:rPr>
          <w:t>1</w:t>
        </w:r>
        <w:r w:rsidR="00640F55"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="00640F55" w:rsidRPr="00566910">
          <w:rPr>
            <w:rStyle w:val="a7"/>
            <w:rFonts w:hint="eastAsia"/>
          </w:rPr>
          <w:t>建筑概况</w:t>
        </w:r>
        <w:r w:rsidR="00640F55">
          <w:rPr>
            <w:rFonts w:hint="eastAsia"/>
            <w:webHidden/>
          </w:rPr>
          <w:tab/>
        </w:r>
        <w:r w:rsidR="00640F55">
          <w:rPr>
            <w:rFonts w:hint="eastAsia"/>
            <w:webHidden/>
          </w:rPr>
          <w:fldChar w:fldCharType="begin"/>
        </w:r>
        <w:r w:rsidR="00640F55">
          <w:rPr>
            <w:rFonts w:hint="eastAsia"/>
            <w:webHidden/>
          </w:rPr>
          <w:instrText xml:space="preserve"> </w:instrText>
        </w:r>
        <w:r w:rsidR="00640F55">
          <w:rPr>
            <w:webHidden/>
          </w:rPr>
          <w:instrText>PAGEREF _Toc216618651 \h</w:instrText>
        </w:r>
        <w:r w:rsidR="00640F55">
          <w:rPr>
            <w:rFonts w:hint="eastAsia"/>
            <w:webHidden/>
          </w:rPr>
          <w:instrText xml:space="preserve"> </w:instrText>
        </w:r>
        <w:r w:rsidR="00640F55">
          <w:rPr>
            <w:rFonts w:hint="eastAsia"/>
            <w:webHidden/>
          </w:rPr>
        </w:r>
        <w:r w:rsidR="00640F55">
          <w:rPr>
            <w:rFonts w:hint="eastAsia"/>
            <w:webHidden/>
          </w:rPr>
          <w:fldChar w:fldCharType="separate"/>
        </w:r>
        <w:r w:rsidR="00640F55">
          <w:rPr>
            <w:rFonts w:hint="eastAsia"/>
            <w:webHidden/>
          </w:rPr>
          <w:t>3</w:t>
        </w:r>
        <w:r w:rsidR="00640F55">
          <w:rPr>
            <w:rFonts w:hint="eastAsia"/>
            <w:webHidden/>
          </w:rPr>
          <w:fldChar w:fldCharType="end"/>
        </w:r>
      </w:hyperlink>
    </w:p>
    <w:p w14:paraId="4FC4DF08" w14:textId="77777777" w:rsidR="00640F55" w:rsidRDefault="00640F55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16618652" w:history="1">
        <w:r w:rsidRPr="00566910">
          <w:rPr>
            <w:rStyle w:val="a7"/>
            <w:rFonts w:hint="eastAsia"/>
          </w:rPr>
          <w:t>2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566910">
          <w:rPr>
            <w:rStyle w:val="a7"/>
            <w:rFonts w:hint="eastAsia"/>
          </w:rPr>
          <w:t>设计依据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_Toc216618652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3</w:t>
        </w:r>
        <w:r>
          <w:rPr>
            <w:rFonts w:hint="eastAsia"/>
            <w:webHidden/>
          </w:rPr>
          <w:fldChar w:fldCharType="end"/>
        </w:r>
      </w:hyperlink>
    </w:p>
    <w:p w14:paraId="4EAD0F12" w14:textId="77777777" w:rsidR="00640F55" w:rsidRDefault="00640F55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16618653" w:history="1">
        <w:r w:rsidRPr="00566910">
          <w:rPr>
            <w:rStyle w:val="a7"/>
            <w:rFonts w:hint="eastAsia"/>
          </w:rPr>
          <w:t>3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566910">
          <w:rPr>
            <w:rStyle w:val="a7"/>
            <w:rFonts w:hint="eastAsia"/>
          </w:rPr>
          <w:t>建筑大样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_Toc216618653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3</w:t>
        </w:r>
        <w:r>
          <w:rPr>
            <w:rFonts w:hint="eastAsia"/>
            <w:webHidden/>
          </w:rPr>
          <w:fldChar w:fldCharType="end"/>
        </w:r>
      </w:hyperlink>
    </w:p>
    <w:p w14:paraId="602812DC" w14:textId="77777777" w:rsidR="00640F55" w:rsidRDefault="00640F55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16618654" w:history="1">
        <w:r w:rsidRPr="00566910">
          <w:rPr>
            <w:rStyle w:val="a7"/>
            <w:rFonts w:hint="eastAsia"/>
          </w:rPr>
          <w:t>4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566910">
          <w:rPr>
            <w:rStyle w:val="a7"/>
            <w:rFonts w:hint="eastAsia"/>
          </w:rPr>
          <w:t>规定性指标检查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_Toc216618654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8</w:t>
        </w:r>
        <w:r>
          <w:rPr>
            <w:rFonts w:hint="eastAsia"/>
            <w:webHidden/>
          </w:rPr>
          <w:fldChar w:fldCharType="end"/>
        </w:r>
      </w:hyperlink>
    </w:p>
    <w:p w14:paraId="7C685C48" w14:textId="77777777" w:rsidR="00640F55" w:rsidRDefault="00640F55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6618655" w:history="1">
        <w:r w:rsidRPr="00566910">
          <w:rPr>
            <w:rStyle w:val="a7"/>
            <w:rFonts w:hint="eastAsia"/>
            <w:lang w:val="en-GB"/>
          </w:rPr>
          <w:t>4.1</w:t>
        </w:r>
        <w:r w:rsidRPr="00566910">
          <w:rPr>
            <w:rStyle w:val="a7"/>
            <w:rFonts w:hint="eastAsia"/>
          </w:rPr>
          <w:t xml:space="preserve"> </w:t>
        </w:r>
        <w:r w:rsidRPr="00566910">
          <w:rPr>
            <w:rStyle w:val="a7"/>
            <w:rFonts w:hint="eastAsia"/>
          </w:rPr>
          <w:t>工程材料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_Toc216618655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8</w:t>
        </w:r>
        <w:r>
          <w:rPr>
            <w:rFonts w:hint="eastAsia"/>
            <w:webHidden/>
          </w:rPr>
          <w:fldChar w:fldCharType="end"/>
        </w:r>
      </w:hyperlink>
    </w:p>
    <w:p w14:paraId="4AA9389B" w14:textId="77777777" w:rsidR="00640F55" w:rsidRDefault="00640F55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6618656" w:history="1">
        <w:r w:rsidRPr="00566910">
          <w:rPr>
            <w:rStyle w:val="a7"/>
            <w:rFonts w:hint="eastAsia"/>
            <w:lang w:val="en-GB"/>
          </w:rPr>
          <w:t>4.2</w:t>
        </w:r>
        <w:r w:rsidRPr="00566910">
          <w:rPr>
            <w:rStyle w:val="a7"/>
            <w:rFonts w:hint="eastAsia"/>
          </w:rPr>
          <w:t xml:space="preserve"> </w:t>
        </w:r>
        <w:r w:rsidRPr="00566910">
          <w:rPr>
            <w:rStyle w:val="a7"/>
            <w:rFonts w:hint="eastAsia"/>
          </w:rPr>
          <w:t>围护结构做法简要说明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_Toc216618656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8</w:t>
        </w:r>
        <w:r>
          <w:rPr>
            <w:rFonts w:hint="eastAsia"/>
            <w:webHidden/>
          </w:rPr>
          <w:fldChar w:fldCharType="end"/>
        </w:r>
      </w:hyperlink>
    </w:p>
    <w:p w14:paraId="58ED754A" w14:textId="77777777" w:rsidR="00640F55" w:rsidRDefault="00640F55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6618657" w:history="1">
        <w:r w:rsidRPr="00566910">
          <w:rPr>
            <w:rStyle w:val="a7"/>
            <w:rFonts w:hint="eastAsia"/>
            <w:lang w:val="en-GB"/>
          </w:rPr>
          <w:t>4.3</w:t>
        </w:r>
        <w:r w:rsidRPr="00566910">
          <w:rPr>
            <w:rStyle w:val="a7"/>
            <w:rFonts w:hint="eastAsia"/>
          </w:rPr>
          <w:t xml:space="preserve"> </w:t>
        </w:r>
        <w:r w:rsidRPr="00566910">
          <w:rPr>
            <w:rStyle w:val="a7"/>
            <w:rFonts w:hint="eastAsia"/>
          </w:rPr>
          <w:t>体形系数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_Toc216618657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9</w:t>
        </w:r>
        <w:r>
          <w:rPr>
            <w:rFonts w:hint="eastAsia"/>
            <w:webHidden/>
          </w:rPr>
          <w:fldChar w:fldCharType="end"/>
        </w:r>
      </w:hyperlink>
    </w:p>
    <w:p w14:paraId="28B96FB3" w14:textId="77777777" w:rsidR="00640F55" w:rsidRDefault="00640F55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6618658" w:history="1">
        <w:r w:rsidRPr="00566910">
          <w:rPr>
            <w:rStyle w:val="a7"/>
            <w:rFonts w:hint="eastAsia"/>
            <w:lang w:val="en-GB"/>
          </w:rPr>
          <w:t>4.4</w:t>
        </w:r>
        <w:r w:rsidRPr="00566910">
          <w:rPr>
            <w:rStyle w:val="a7"/>
            <w:rFonts w:hint="eastAsia"/>
          </w:rPr>
          <w:t xml:space="preserve"> </w:t>
        </w:r>
        <w:r w:rsidRPr="00566910">
          <w:rPr>
            <w:rStyle w:val="a7"/>
            <w:rFonts w:hint="eastAsia"/>
          </w:rPr>
          <w:t>可见光透射比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_Toc216618658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9</w:t>
        </w:r>
        <w:r>
          <w:rPr>
            <w:rFonts w:hint="eastAsia"/>
            <w:webHidden/>
          </w:rPr>
          <w:fldChar w:fldCharType="end"/>
        </w:r>
      </w:hyperlink>
    </w:p>
    <w:p w14:paraId="6CFEFB5E" w14:textId="77777777" w:rsidR="00640F55" w:rsidRDefault="00640F55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6618659" w:history="1">
        <w:r w:rsidRPr="00566910">
          <w:rPr>
            <w:rStyle w:val="a7"/>
            <w:rFonts w:hint="eastAsia"/>
            <w:lang w:val="en-GB"/>
          </w:rPr>
          <w:t>4.5</w:t>
        </w:r>
        <w:r w:rsidRPr="00566910">
          <w:rPr>
            <w:rStyle w:val="a7"/>
            <w:rFonts w:hint="eastAsia"/>
          </w:rPr>
          <w:t xml:space="preserve"> </w:t>
        </w:r>
        <w:r w:rsidRPr="00566910">
          <w:rPr>
            <w:rStyle w:val="a7"/>
            <w:rFonts w:hint="eastAsia"/>
          </w:rPr>
          <w:t>天窗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_Toc216618659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9</w:t>
        </w:r>
        <w:r>
          <w:rPr>
            <w:rFonts w:hint="eastAsia"/>
            <w:webHidden/>
          </w:rPr>
          <w:fldChar w:fldCharType="end"/>
        </w:r>
      </w:hyperlink>
    </w:p>
    <w:p w14:paraId="0CFE4115" w14:textId="77777777" w:rsidR="00640F55" w:rsidRDefault="00640F55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6618660" w:history="1">
        <w:r w:rsidRPr="00566910">
          <w:rPr>
            <w:rStyle w:val="a7"/>
            <w:rFonts w:hint="eastAsia"/>
            <w:lang w:val="en-GB"/>
          </w:rPr>
          <w:t>4.6</w:t>
        </w:r>
        <w:r w:rsidRPr="00566910">
          <w:rPr>
            <w:rStyle w:val="a7"/>
            <w:rFonts w:hint="eastAsia"/>
          </w:rPr>
          <w:t xml:space="preserve"> </w:t>
        </w:r>
        <w:r w:rsidRPr="00566910">
          <w:rPr>
            <w:rStyle w:val="a7"/>
            <w:rFonts w:hint="eastAsia"/>
          </w:rPr>
          <w:t>屋顶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_Toc216618660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10</w:t>
        </w:r>
        <w:r>
          <w:rPr>
            <w:rFonts w:hint="eastAsia"/>
            <w:webHidden/>
          </w:rPr>
          <w:fldChar w:fldCharType="end"/>
        </w:r>
      </w:hyperlink>
    </w:p>
    <w:p w14:paraId="111386E4" w14:textId="77777777" w:rsidR="00640F55" w:rsidRDefault="00640F55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6618661" w:history="1">
        <w:r w:rsidRPr="00566910">
          <w:rPr>
            <w:rStyle w:val="a7"/>
            <w:rFonts w:hint="eastAsia"/>
            <w:lang w:val="en-GB"/>
          </w:rPr>
          <w:t>4.7</w:t>
        </w:r>
        <w:r w:rsidRPr="00566910">
          <w:rPr>
            <w:rStyle w:val="a7"/>
            <w:rFonts w:hint="eastAsia"/>
          </w:rPr>
          <w:t xml:space="preserve"> </w:t>
        </w:r>
        <w:r w:rsidRPr="00566910">
          <w:rPr>
            <w:rStyle w:val="a7"/>
            <w:rFonts w:hint="eastAsia"/>
          </w:rPr>
          <w:t>外墙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_Toc216618661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10</w:t>
        </w:r>
        <w:r>
          <w:rPr>
            <w:rFonts w:hint="eastAsia"/>
            <w:webHidden/>
          </w:rPr>
          <w:fldChar w:fldCharType="end"/>
        </w:r>
      </w:hyperlink>
    </w:p>
    <w:p w14:paraId="352A9E83" w14:textId="77777777" w:rsidR="00640F55" w:rsidRDefault="00640F55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6618662" w:history="1">
        <w:r w:rsidRPr="00566910">
          <w:rPr>
            <w:rStyle w:val="a7"/>
            <w:rFonts w:hint="eastAsia"/>
            <w:lang w:val="en-GB"/>
          </w:rPr>
          <w:t>4.8</w:t>
        </w:r>
        <w:r w:rsidRPr="00566910">
          <w:rPr>
            <w:rStyle w:val="a7"/>
            <w:rFonts w:hint="eastAsia"/>
          </w:rPr>
          <w:t xml:space="preserve"> </w:t>
        </w:r>
        <w:r w:rsidRPr="00566910">
          <w:rPr>
            <w:rStyle w:val="a7"/>
            <w:rFonts w:hint="eastAsia"/>
          </w:rPr>
          <w:t>挑空楼板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_Toc216618662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11</w:t>
        </w:r>
        <w:r>
          <w:rPr>
            <w:rFonts w:hint="eastAsia"/>
            <w:webHidden/>
          </w:rPr>
          <w:fldChar w:fldCharType="end"/>
        </w:r>
      </w:hyperlink>
    </w:p>
    <w:p w14:paraId="3F0FDE95" w14:textId="77777777" w:rsidR="00640F55" w:rsidRDefault="00640F55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6618663" w:history="1">
        <w:r w:rsidRPr="00566910">
          <w:rPr>
            <w:rStyle w:val="a7"/>
            <w:rFonts w:hint="eastAsia"/>
            <w:lang w:val="en-GB"/>
          </w:rPr>
          <w:t>4.9</w:t>
        </w:r>
        <w:r w:rsidRPr="00566910">
          <w:rPr>
            <w:rStyle w:val="a7"/>
            <w:rFonts w:hint="eastAsia"/>
          </w:rPr>
          <w:t xml:space="preserve"> </w:t>
        </w:r>
        <w:r w:rsidRPr="00566910">
          <w:rPr>
            <w:rStyle w:val="a7"/>
            <w:rFonts w:hint="eastAsia"/>
          </w:rPr>
          <w:t>外窗热工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_Toc216618663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11</w:t>
        </w:r>
        <w:r>
          <w:rPr>
            <w:rFonts w:hint="eastAsia"/>
            <w:webHidden/>
          </w:rPr>
          <w:fldChar w:fldCharType="end"/>
        </w:r>
      </w:hyperlink>
    </w:p>
    <w:p w14:paraId="5EDACF8C" w14:textId="77777777" w:rsidR="00640F55" w:rsidRDefault="00640F55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6618664" w:history="1">
        <w:r w:rsidRPr="00566910">
          <w:rPr>
            <w:rStyle w:val="a7"/>
            <w:rFonts w:hint="eastAsia"/>
            <w:lang w:val="en-GB"/>
          </w:rPr>
          <w:t>4.10</w:t>
        </w:r>
        <w:r w:rsidRPr="00566910">
          <w:rPr>
            <w:rStyle w:val="a7"/>
            <w:rFonts w:hint="eastAsia"/>
          </w:rPr>
          <w:t xml:space="preserve"> </w:t>
        </w:r>
        <w:r w:rsidRPr="00566910">
          <w:rPr>
            <w:rStyle w:val="a7"/>
            <w:rFonts w:hint="eastAsia"/>
          </w:rPr>
          <w:t>非中空窗面积比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_Toc216618664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14</w:t>
        </w:r>
        <w:r>
          <w:rPr>
            <w:rFonts w:hint="eastAsia"/>
            <w:webHidden/>
          </w:rPr>
          <w:fldChar w:fldCharType="end"/>
        </w:r>
      </w:hyperlink>
    </w:p>
    <w:p w14:paraId="0B590A66" w14:textId="77777777" w:rsidR="00640F55" w:rsidRDefault="00640F55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6618665" w:history="1">
        <w:r w:rsidRPr="00566910">
          <w:rPr>
            <w:rStyle w:val="a7"/>
            <w:rFonts w:hint="eastAsia"/>
            <w:lang w:val="en-GB"/>
          </w:rPr>
          <w:t>4.11</w:t>
        </w:r>
        <w:r w:rsidRPr="00566910">
          <w:rPr>
            <w:rStyle w:val="a7"/>
            <w:rFonts w:hint="eastAsia"/>
          </w:rPr>
          <w:t xml:space="preserve"> </w:t>
        </w:r>
        <w:r w:rsidRPr="00566910">
          <w:rPr>
            <w:rStyle w:val="a7"/>
            <w:rFonts w:hint="eastAsia"/>
          </w:rPr>
          <w:t>外窗气密性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_Toc216618665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14</w:t>
        </w:r>
        <w:r>
          <w:rPr>
            <w:rFonts w:hint="eastAsia"/>
            <w:webHidden/>
          </w:rPr>
          <w:fldChar w:fldCharType="end"/>
        </w:r>
      </w:hyperlink>
    </w:p>
    <w:p w14:paraId="71F0AB0A" w14:textId="77777777" w:rsidR="00640F55" w:rsidRDefault="00640F55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6618666" w:history="1">
        <w:r w:rsidRPr="00566910">
          <w:rPr>
            <w:rStyle w:val="a7"/>
            <w:rFonts w:hint="eastAsia"/>
            <w:lang w:val="en-GB"/>
          </w:rPr>
          <w:t>4.12</w:t>
        </w:r>
        <w:r w:rsidRPr="00566910">
          <w:rPr>
            <w:rStyle w:val="a7"/>
            <w:rFonts w:hint="eastAsia"/>
          </w:rPr>
          <w:t xml:space="preserve"> </w:t>
        </w:r>
        <w:r w:rsidRPr="00566910">
          <w:rPr>
            <w:rStyle w:val="a7"/>
            <w:rFonts w:hint="eastAsia"/>
          </w:rPr>
          <w:t>幕墙气密性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_Toc216618666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14</w:t>
        </w:r>
        <w:r>
          <w:rPr>
            <w:rFonts w:hint="eastAsia"/>
            <w:webHidden/>
          </w:rPr>
          <w:fldChar w:fldCharType="end"/>
        </w:r>
      </w:hyperlink>
    </w:p>
    <w:p w14:paraId="38DEA37B" w14:textId="77777777" w:rsidR="00640F55" w:rsidRDefault="00640F55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6618667" w:history="1">
        <w:r w:rsidRPr="00566910">
          <w:rPr>
            <w:rStyle w:val="a7"/>
            <w:rFonts w:hint="eastAsia"/>
            <w:lang w:val="en-GB"/>
          </w:rPr>
          <w:t>4.13</w:t>
        </w:r>
        <w:r w:rsidRPr="00566910">
          <w:rPr>
            <w:rStyle w:val="a7"/>
            <w:rFonts w:hint="eastAsia"/>
          </w:rPr>
          <w:t xml:space="preserve"> </w:t>
        </w:r>
        <w:r w:rsidRPr="00566910">
          <w:rPr>
            <w:rStyle w:val="a7"/>
            <w:rFonts w:hint="eastAsia"/>
          </w:rPr>
          <w:t>规定性指标检查结论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_Toc216618667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15</w:t>
        </w:r>
        <w:r>
          <w:rPr>
            <w:rFonts w:hint="eastAsia"/>
            <w:webHidden/>
          </w:rPr>
          <w:fldChar w:fldCharType="end"/>
        </w:r>
      </w:hyperlink>
    </w:p>
    <w:p w14:paraId="50328178" w14:textId="77777777" w:rsidR="00B43728" w:rsidRDefault="00A32DB6" w:rsidP="00D40158">
      <w:pPr>
        <w:pStyle w:val="TOC1"/>
        <w:rPr>
          <w:rFonts w:ascii="宋体" w:hAnsi="宋体" w:hint="eastAsia"/>
          <w:b w:val="0"/>
          <w:bCs w:val="0"/>
          <w:caps/>
        </w:rPr>
      </w:pPr>
      <w:r>
        <w:rPr>
          <w:rFonts w:ascii="宋体" w:hAnsi="宋体"/>
          <w:b w:val="0"/>
          <w:bCs w:val="0"/>
          <w:caps/>
        </w:rPr>
        <w:fldChar w:fldCharType="end"/>
      </w:r>
    </w:p>
    <w:p w14:paraId="3C9DC5FD" w14:textId="77777777" w:rsidR="00AA47FE" w:rsidRDefault="00AA47FE" w:rsidP="00D40158">
      <w:pPr>
        <w:pStyle w:val="TOC1"/>
        <w:rPr>
          <w:rFonts w:hint="eastAsia"/>
        </w:rPr>
        <w:sectPr w:rsidR="00AA47FE" w:rsidSect="00D20312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0BC15C3F" w14:textId="77777777" w:rsidR="00D40158" w:rsidRDefault="00D40158" w:rsidP="00D40158">
      <w:pPr>
        <w:pStyle w:val="TOC1"/>
        <w:rPr>
          <w:rFonts w:hint="eastAsia"/>
        </w:rPr>
      </w:pPr>
    </w:p>
    <w:p w14:paraId="13FC8E7E" w14:textId="77777777" w:rsidR="00D40158" w:rsidRPr="005E5F93" w:rsidRDefault="00D40158" w:rsidP="005215FB">
      <w:pPr>
        <w:pStyle w:val="1"/>
      </w:pPr>
      <w:bookmarkStart w:id="15" w:name="_Toc316568035"/>
      <w:bookmarkStart w:id="16" w:name="_Toc134610461"/>
      <w:bookmarkStart w:id="17" w:name="_Toc216618651"/>
      <w:r w:rsidRPr="005E5F93">
        <w:rPr>
          <w:rFonts w:hint="eastAsia"/>
        </w:rPr>
        <w:t>建筑概况</w:t>
      </w:r>
      <w:bookmarkEnd w:id="15"/>
      <w:bookmarkEnd w:id="16"/>
      <w:bookmarkEnd w:id="17"/>
    </w:p>
    <w:tbl>
      <w:tblPr>
        <w:tblW w:w="4885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766"/>
        <w:gridCol w:w="6090"/>
      </w:tblGrid>
      <w:tr w:rsidR="00D40158" w:rsidRPr="00FF2243" w14:paraId="1117E05A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5AF334B0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8" w:name="建筑概况表"/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73" w:type="dxa"/>
          </w:tcPr>
          <w:p w14:paraId="3F3937A1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9" w:name="工程名称"/>
            <w:r>
              <w:t>E</w:t>
            </w:r>
            <w:r>
              <w:t>脉承新</w:t>
            </w:r>
            <w:r>
              <w:t>—</w:t>
            </w:r>
            <w:r>
              <w:t>工业遗脉・碳赋新生</w:t>
            </w:r>
            <w:bookmarkEnd w:id="19"/>
          </w:p>
        </w:tc>
      </w:tr>
      <w:tr w:rsidR="00D40158" w:rsidRPr="00FF2243" w14:paraId="6C12ED77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5C068D66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73" w:type="dxa"/>
          </w:tcPr>
          <w:p w14:paraId="026B5E72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0" w:name="工程地点"/>
            <w:r>
              <w:t>四川</w:t>
            </w:r>
            <w:r>
              <w:t>-</w:t>
            </w:r>
            <w:r>
              <w:t>成都</w:t>
            </w:r>
            <w:bookmarkEnd w:id="20"/>
          </w:p>
        </w:tc>
      </w:tr>
      <w:tr w:rsidR="005407D2" w:rsidRPr="00FF2243" w14:paraId="17E28A80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2D2CD4F6" w14:textId="77777777" w:rsidR="005407D2" w:rsidRPr="00FF2243" w:rsidRDefault="005D155F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气候分区</w:t>
            </w:r>
          </w:p>
        </w:tc>
        <w:tc>
          <w:tcPr>
            <w:tcW w:w="6073" w:type="dxa"/>
          </w:tcPr>
          <w:p w14:paraId="2BF2ACF9" w14:textId="77777777" w:rsidR="005407D2" w:rsidRPr="00FF2243" w:rsidRDefault="005407D2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1" w:name="气候分区"/>
            <w:r>
              <w:t>夏热冬冷</w:t>
            </w:r>
            <w:r>
              <w:t>A</w:t>
            </w:r>
            <w:r>
              <w:t>区</w:t>
            </w:r>
            <w:bookmarkEnd w:id="21"/>
          </w:p>
        </w:tc>
      </w:tr>
      <w:tr w:rsidR="00D40158" w:rsidRPr="00FF2243" w14:paraId="38919FDC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68E81342" w14:textId="77777777" w:rsidR="00D40158" w:rsidRPr="00FF2243" w:rsidRDefault="00871951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计算建筑</w:t>
            </w:r>
            <w:r w:rsidR="00D40158" w:rsidRPr="00FF2243">
              <w:rPr>
                <w:rFonts w:ascii="宋体" w:hAnsi="宋体" w:hint="eastAsia"/>
                <w:lang w:val="en-US"/>
              </w:rPr>
              <w:t>面积</w:t>
            </w:r>
          </w:p>
        </w:tc>
        <w:tc>
          <w:tcPr>
            <w:tcW w:w="6073" w:type="dxa"/>
          </w:tcPr>
          <w:p w14:paraId="2A37C51D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2" w:name="地上建筑面积"/>
            <w:r w:rsidR="00767853" w:rsidRPr="00767853">
              <w:rPr>
                <w:rFonts w:ascii="等线" w:eastAsia="等线" w:hAnsi="等线" w:hint="eastAsia"/>
                <w:lang w:val="en-US"/>
              </w:rPr>
              <w:t>22157</w:t>
            </w:r>
            <w:bookmarkEnd w:id="22"/>
            <w:r w:rsidRPr="00767853">
              <w:rPr>
                <w:rFonts w:ascii="等线" w:eastAsia="等线" w:hAnsi="等线" w:hint="eastAsia"/>
              </w:rPr>
              <w:t>㎡</w:t>
            </w:r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23" w:name="地下建筑面积"/>
            <w:r w:rsidR="00767853" w:rsidRPr="00767853">
              <w:rPr>
                <w:rFonts w:ascii="等线" w:eastAsia="等线" w:hAnsi="等线" w:hint="eastAsia"/>
                <w:lang w:val="en-US"/>
              </w:rPr>
              <w:t>0</w:t>
            </w:r>
            <w:bookmarkEnd w:id="23"/>
            <w:r w:rsidRPr="00767853">
              <w:rPr>
                <w:rFonts w:ascii="等线" w:eastAsia="等线" w:hAnsi="等线" w:hint="eastAsia"/>
              </w:rPr>
              <w:t>㎡</w:t>
            </w:r>
          </w:p>
        </w:tc>
      </w:tr>
      <w:tr w:rsidR="00D40158" w:rsidRPr="00FF2243" w14:paraId="3E7C8C5D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45AE88D9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073" w:type="dxa"/>
          </w:tcPr>
          <w:p w14:paraId="53C4C313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4" w:name="地上建筑层数"/>
            <w:r w:rsidR="00767853" w:rsidRPr="00767853">
              <w:rPr>
                <w:rFonts w:ascii="等线" w:eastAsia="等线" w:hAnsi="等线" w:hint="eastAsia"/>
                <w:lang w:val="en-US"/>
              </w:rPr>
              <w:t>4</w:t>
            </w:r>
            <w:bookmarkEnd w:id="24"/>
            <w:r w:rsidR="00767853">
              <w:rPr>
                <w:rFonts w:ascii="宋体" w:hAnsi="宋体" w:hint="eastAsia"/>
                <w:lang w:val="en-US"/>
              </w:rPr>
              <w:t xml:space="preserve">      </w:t>
            </w:r>
            <w:r w:rsidRPr="00FF2243">
              <w:rPr>
                <w:rFonts w:ascii="宋体" w:hAnsi="宋体" w:hint="eastAsia"/>
                <w:lang w:val="en-US"/>
              </w:rPr>
              <w:t>地下</w:t>
            </w:r>
            <w:bookmarkStart w:id="25" w:name="地下建筑层数"/>
            <w:r w:rsidR="00767853" w:rsidRPr="00767853">
              <w:rPr>
                <w:rFonts w:ascii="等线" w:eastAsia="等线" w:hAnsi="等线" w:hint="eastAsia"/>
                <w:lang w:val="en-US"/>
              </w:rPr>
              <w:t>0</w:t>
            </w:r>
            <w:bookmarkEnd w:id="25"/>
          </w:p>
        </w:tc>
      </w:tr>
      <w:tr w:rsidR="00D40158" w:rsidRPr="00FF2243" w14:paraId="3D415369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4B21AB2B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</w:p>
        </w:tc>
        <w:tc>
          <w:tcPr>
            <w:tcW w:w="6073" w:type="dxa"/>
          </w:tcPr>
          <w:p w14:paraId="65B0733A" w14:textId="77777777" w:rsidR="00D40158" w:rsidRPr="00117005" w:rsidRDefault="0011700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26" w:name="地上建筑高度"/>
            <w:r w:rsidRPr="00117005">
              <w:rPr>
                <w:rFonts w:ascii="等线" w:eastAsia="等线" w:hAnsi="等线" w:hint="eastAsia"/>
                <w:lang w:val="en-US"/>
              </w:rPr>
              <w:t>10.2</w:t>
            </w:r>
            <w:bookmarkEnd w:id="26"/>
            <w:r w:rsidR="00D40158" w:rsidRPr="00117005">
              <w:rPr>
                <w:rFonts w:ascii="等线" w:eastAsia="等线" w:hAnsi="等线" w:hint="eastAsia"/>
                <w:lang w:val="en-US"/>
              </w:rPr>
              <w:t>m</w:t>
            </w:r>
          </w:p>
        </w:tc>
      </w:tr>
      <w:tr w:rsidR="00203A7D" w:rsidRPr="00FF2243" w14:paraId="41732135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0E29A6BC" w14:textId="77777777" w:rsidR="00203A7D" w:rsidRPr="00FF2243" w:rsidRDefault="00871951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871951">
              <w:rPr>
                <w:rFonts w:hint="eastAsia"/>
                <w:lang w:val="en-US"/>
              </w:rPr>
              <w:t>计算建筑</w:t>
            </w:r>
            <w:r w:rsidR="00203A7D">
              <w:rPr>
                <w:rFonts w:hint="eastAsia"/>
              </w:rPr>
              <w:t>体积</w:t>
            </w:r>
          </w:p>
        </w:tc>
        <w:tc>
          <w:tcPr>
            <w:tcW w:w="6073" w:type="dxa"/>
          </w:tcPr>
          <w:p w14:paraId="6EEE27A0" w14:textId="77777777" w:rsidR="00203A7D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27" w:name="建筑体积"/>
            <w:r w:rsidRPr="00EF4D85">
              <w:rPr>
                <w:rFonts w:ascii="等线" w:eastAsia="等线" w:hAnsi="等线" w:hint="eastAsia"/>
                <w:lang w:val="en-US"/>
              </w:rPr>
              <w:t>66322.11</w:t>
            </w:r>
            <w:bookmarkEnd w:id="27"/>
          </w:p>
        </w:tc>
      </w:tr>
      <w:tr w:rsidR="00203A7D" w:rsidRPr="00FF2243" w14:paraId="116D5B3E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78CDC04C" w14:textId="77777777" w:rsidR="00203A7D" w:rsidRPr="00FF2243" w:rsidRDefault="00871951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871951">
              <w:rPr>
                <w:rFonts w:hint="eastAsia"/>
                <w:lang w:val="en-US"/>
              </w:rPr>
              <w:t>计算建筑</w:t>
            </w:r>
            <w:r w:rsidR="00203A7D">
              <w:rPr>
                <w:rFonts w:hint="eastAsia"/>
              </w:rPr>
              <w:t>外表面积</w:t>
            </w:r>
          </w:p>
        </w:tc>
        <w:tc>
          <w:tcPr>
            <w:tcW w:w="6073" w:type="dxa"/>
          </w:tcPr>
          <w:p w14:paraId="08571FD8" w14:textId="77777777" w:rsidR="00203A7D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28" w:name="外表面积"/>
            <w:r w:rsidRPr="00EF4D85">
              <w:rPr>
                <w:rFonts w:ascii="等线" w:eastAsia="等线" w:hAnsi="等线" w:hint="eastAsia"/>
                <w:lang w:val="en-US"/>
              </w:rPr>
              <w:t>16208.64</w:t>
            </w:r>
            <w:bookmarkEnd w:id="28"/>
          </w:p>
        </w:tc>
      </w:tr>
      <w:tr w:rsidR="00FA4476" w:rsidRPr="00FF2243" w14:paraId="082D455D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2B520EB9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</w:tcPr>
          <w:p w14:paraId="060BA7B4" w14:textId="77777777" w:rsidR="00FA4476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29" w:name="北向角度"/>
            <w:r w:rsidRPr="00EF4D85">
              <w:rPr>
                <w:rFonts w:ascii="等线" w:eastAsia="等线" w:hAnsi="等线" w:hint="eastAsia"/>
                <w:lang w:val="en-US"/>
              </w:rPr>
              <w:t>37.4</w:t>
            </w:r>
            <w:bookmarkEnd w:id="29"/>
          </w:p>
        </w:tc>
      </w:tr>
      <w:tr w:rsidR="00D40158" w:rsidRPr="00FF2243" w14:paraId="110E00DB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4BCAB143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073" w:type="dxa"/>
          </w:tcPr>
          <w:p w14:paraId="39FF452F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30" w:name="结构类型"/>
            <w:bookmarkEnd w:id="30"/>
          </w:p>
        </w:tc>
      </w:tr>
      <w:tr w:rsidR="00D40158" w:rsidRPr="00FF2243" w14:paraId="1CF596C7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614390CC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</w:tcPr>
          <w:p w14:paraId="7816C7A2" w14:textId="77777777" w:rsidR="00D40158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31" w:name="外墙ρ"/>
            <w:r w:rsidRPr="00EF4D85">
              <w:rPr>
                <w:rFonts w:ascii="等线" w:eastAsia="等线" w:hAnsi="等线" w:hint="eastAsia"/>
              </w:rPr>
              <w:t>0.70</w:t>
            </w:r>
            <w:bookmarkEnd w:id="31"/>
          </w:p>
        </w:tc>
      </w:tr>
      <w:tr w:rsidR="00D40158" w:rsidRPr="00FF2243" w14:paraId="76F2966D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14A60CC3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</w:tcPr>
          <w:p w14:paraId="41445EB8" w14:textId="77777777" w:rsidR="00D40158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32" w:name="屋顶ρ"/>
            <w:r w:rsidRPr="00EF4D85">
              <w:rPr>
                <w:rFonts w:ascii="等线" w:eastAsia="等线" w:hAnsi="等线" w:hint="eastAsia"/>
              </w:rPr>
              <w:t>0.70</w:t>
            </w:r>
            <w:bookmarkEnd w:id="32"/>
          </w:p>
        </w:tc>
      </w:tr>
    </w:tbl>
    <w:p w14:paraId="5381CEC7" w14:textId="77777777" w:rsidR="00D40158" w:rsidRDefault="00D40158" w:rsidP="00D40158">
      <w:pPr>
        <w:pStyle w:val="1"/>
      </w:pPr>
      <w:bookmarkStart w:id="33" w:name="_Toc316568036"/>
      <w:bookmarkStart w:id="34" w:name="_Toc134610462"/>
      <w:bookmarkStart w:id="35" w:name="TitleFormat"/>
      <w:bookmarkStart w:id="36" w:name="_Toc216618652"/>
      <w:bookmarkEnd w:id="18"/>
      <w:r>
        <w:rPr>
          <w:rFonts w:hint="eastAsia"/>
        </w:rPr>
        <w:t>设计依据</w:t>
      </w:r>
      <w:bookmarkEnd w:id="33"/>
      <w:bookmarkEnd w:id="34"/>
      <w:bookmarkEnd w:id="36"/>
    </w:p>
    <w:p w14:paraId="35E699CF" w14:textId="77777777" w:rsidR="00D40158" w:rsidRDefault="00D40158" w:rsidP="00D62A9A">
      <w:pPr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7" w:name="计算依据"/>
      <w:bookmarkEnd w:id="35"/>
      <w:bookmarkEnd w:id="37"/>
      <w:r>
        <w:rPr>
          <w:rFonts w:hint="eastAsia"/>
          <w:kern w:val="2"/>
          <w:szCs w:val="24"/>
          <w:lang w:val="en-US"/>
        </w:rPr>
        <w:t xml:space="preserve">1. </w:t>
      </w:r>
      <w:r>
        <w:rPr>
          <w:rFonts w:hint="eastAsia"/>
          <w:kern w:val="2"/>
          <w:szCs w:val="24"/>
          <w:lang w:val="en-US"/>
        </w:rPr>
        <w:t>《公共建筑节能设计标准》</w:t>
      </w:r>
      <w:r>
        <w:rPr>
          <w:rFonts w:hint="eastAsia"/>
          <w:kern w:val="2"/>
          <w:szCs w:val="24"/>
          <w:lang w:val="en-US"/>
        </w:rPr>
        <w:t>(GB50189-2015)</w:t>
      </w:r>
    </w:p>
    <w:p w14:paraId="6AA77B27" w14:textId="77777777" w:rsidR="00D62C85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2. </w:t>
      </w:r>
      <w:r>
        <w:rPr>
          <w:rFonts w:hint="eastAsia"/>
          <w:kern w:val="2"/>
          <w:szCs w:val="24"/>
          <w:lang w:val="en-US"/>
        </w:rPr>
        <w:t>《民用建筑热工设计规范》</w:t>
      </w:r>
      <w:r>
        <w:rPr>
          <w:rFonts w:hint="eastAsia"/>
          <w:kern w:val="2"/>
          <w:szCs w:val="24"/>
          <w:lang w:val="en-US"/>
        </w:rPr>
        <w:t>(GB50176)</w:t>
      </w:r>
    </w:p>
    <w:p w14:paraId="362C8905" w14:textId="77777777" w:rsidR="00D62C85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3. </w:t>
      </w:r>
      <w:r>
        <w:rPr>
          <w:rFonts w:hint="eastAsia"/>
          <w:kern w:val="2"/>
          <w:szCs w:val="24"/>
          <w:lang w:val="en-US"/>
        </w:rPr>
        <w:t>《建筑外门窗气密，水密，抗风压性能分级及检测方法》（</w:t>
      </w:r>
      <w:r>
        <w:rPr>
          <w:rFonts w:hint="eastAsia"/>
          <w:kern w:val="2"/>
          <w:szCs w:val="24"/>
          <w:lang w:val="en-US"/>
        </w:rPr>
        <w:t>GB/T 7106-2019</w:t>
      </w:r>
      <w:r>
        <w:rPr>
          <w:rFonts w:hint="eastAsia"/>
          <w:kern w:val="2"/>
          <w:szCs w:val="24"/>
          <w:lang w:val="en-US"/>
        </w:rPr>
        <w:t>）</w:t>
      </w:r>
    </w:p>
    <w:p w14:paraId="65915656" w14:textId="77777777" w:rsidR="00D62C85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4. </w:t>
      </w:r>
      <w:r>
        <w:rPr>
          <w:rFonts w:hint="eastAsia"/>
          <w:kern w:val="2"/>
          <w:szCs w:val="24"/>
          <w:lang w:val="en-US"/>
        </w:rPr>
        <w:t>《建筑幕墙》（</w:t>
      </w:r>
      <w:r>
        <w:rPr>
          <w:rFonts w:hint="eastAsia"/>
          <w:kern w:val="2"/>
          <w:szCs w:val="24"/>
          <w:lang w:val="en-US"/>
        </w:rPr>
        <w:t>GB/T 21086-2007</w:t>
      </w:r>
      <w:r>
        <w:rPr>
          <w:rFonts w:hint="eastAsia"/>
          <w:kern w:val="2"/>
          <w:szCs w:val="24"/>
          <w:lang w:val="en-US"/>
        </w:rPr>
        <w:t>）</w:t>
      </w:r>
    </w:p>
    <w:p w14:paraId="13AA1310" w14:textId="77777777" w:rsidR="00D62C85" w:rsidRDefault="00000000">
      <w:pPr>
        <w:pStyle w:val="1"/>
        <w:widowControl w:val="0"/>
        <w:jc w:val="both"/>
        <w:rPr>
          <w:kern w:val="2"/>
          <w:szCs w:val="24"/>
        </w:rPr>
      </w:pPr>
      <w:bookmarkStart w:id="38" w:name="_Toc216618653"/>
      <w:r>
        <w:rPr>
          <w:rFonts w:hint="eastAsia"/>
          <w:kern w:val="2"/>
          <w:szCs w:val="24"/>
        </w:rPr>
        <w:t>建筑大样</w:t>
      </w:r>
      <w:bookmarkEnd w:id="38"/>
    </w:p>
    <w:p w14:paraId="7EA9FCEA" w14:textId="77777777" w:rsidR="00D62C85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3AFDF831" wp14:editId="3C2750D5">
            <wp:extent cx="5667375" cy="15811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88E5F" w14:textId="77777777" w:rsidR="00D62C85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立面图例</w:t>
      </w:r>
    </w:p>
    <w:p w14:paraId="125ACBF9" w14:textId="77777777" w:rsidR="00D62C85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B54DDD6" wp14:editId="11CF2825">
            <wp:extent cx="5133975" cy="80105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D3CB" w14:textId="77777777" w:rsidR="00D62C85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</w:t>
      </w:r>
      <w:r>
        <w:rPr>
          <w:rFonts w:hint="eastAsia"/>
          <w:kern w:val="2"/>
          <w:szCs w:val="24"/>
          <w:lang w:val="en-US"/>
        </w:rPr>
        <w:t>层平面</w:t>
      </w:r>
    </w:p>
    <w:p w14:paraId="517CDF66" w14:textId="77777777" w:rsidR="00D62C85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343DF45" wp14:editId="6DD92D02">
            <wp:extent cx="4724400" cy="80105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31EED" w14:textId="77777777" w:rsidR="00D62C85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</w:t>
      </w:r>
      <w:r>
        <w:rPr>
          <w:rFonts w:hint="eastAsia"/>
          <w:kern w:val="2"/>
          <w:szCs w:val="24"/>
          <w:lang w:val="en-US"/>
        </w:rPr>
        <w:t>层平面</w:t>
      </w:r>
    </w:p>
    <w:p w14:paraId="2D163FE4" w14:textId="77777777" w:rsidR="00D62C85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FA0A8DA" wp14:editId="117A883E">
            <wp:extent cx="4724400" cy="80105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DE6D8" w14:textId="77777777" w:rsidR="00D62C85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</w:t>
      </w:r>
      <w:r>
        <w:rPr>
          <w:rFonts w:hint="eastAsia"/>
          <w:kern w:val="2"/>
          <w:szCs w:val="24"/>
          <w:lang w:val="en-US"/>
        </w:rPr>
        <w:t>层平面</w:t>
      </w:r>
    </w:p>
    <w:p w14:paraId="49ADBE37" w14:textId="77777777" w:rsidR="00D62C85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4C96C38" wp14:editId="5E4974F0">
            <wp:extent cx="4714875" cy="80105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72457" w14:textId="77777777" w:rsidR="00D62C85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4</w:t>
      </w:r>
      <w:r>
        <w:rPr>
          <w:rFonts w:hint="eastAsia"/>
          <w:kern w:val="2"/>
          <w:szCs w:val="24"/>
          <w:lang w:val="en-US"/>
        </w:rPr>
        <w:t>层平面</w:t>
      </w:r>
    </w:p>
    <w:p w14:paraId="74E9E7B5" w14:textId="77777777" w:rsidR="00D62C85" w:rsidRDefault="00000000">
      <w:pPr>
        <w:pStyle w:val="1"/>
        <w:widowControl w:val="0"/>
        <w:jc w:val="both"/>
        <w:rPr>
          <w:kern w:val="2"/>
          <w:szCs w:val="24"/>
        </w:rPr>
      </w:pPr>
      <w:bookmarkStart w:id="39" w:name="_Toc216618654"/>
      <w:r>
        <w:rPr>
          <w:rFonts w:hint="eastAsia"/>
          <w:kern w:val="2"/>
          <w:szCs w:val="24"/>
        </w:rPr>
        <w:lastRenderedPageBreak/>
        <w:t>规定性指标检查</w:t>
      </w:r>
      <w:bookmarkEnd w:id="39"/>
    </w:p>
    <w:p w14:paraId="4C6AFD3E" w14:textId="77777777" w:rsidR="00D62C85" w:rsidRDefault="00000000">
      <w:pPr>
        <w:pStyle w:val="2"/>
        <w:widowControl w:val="0"/>
        <w:rPr>
          <w:kern w:val="2"/>
        </w:rPr>
      </w:pPr>
      <w:bookmarkStart w:id="40" w:name="_Toc216618655"/>
      <w:r>
        <w:rPr>
          <w:rFonts w:hint="eastAsia"/>
          <w:kern w:val="2"/>
        </w:rPr>
        <w:t>工程材料</w:t>
      </w:r>
      <w:bookmarkEnd w:id="40"/>
    </w:p>
    <w:tbl>
      <w:tblPr>
        <w:tblW w:w="983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D62C85" w14:paraId="6500F305" w14:textId="77777777">
        <w:trPr>
          <w:jc w:val="center"/>
        </w:trPr>
        <w:tc>
          <w:tcPr>
            <w:tcW w:w="2196" w:type="dxa"/>
            <w:vMerge w:val="restart"/>
            <w:shd w:val="clear" w:color="auto" w:fill="E6E6E6"/>
            <w:vAlign w:val="center"/>
          </w:tcPr>
          <w:p w14:paraId="3F822258" w14:textId="77777777" w:rsidR="00D62C85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7E6C563E" w14:textId="77777777" w:rsidR="00D62C85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br/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1D358548" w14:textId="77777777" w:rsidR="00D62C85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br/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946DF45" w14:textId="77777777" w:rsidR="00D62C85" w:rsidRDefault="00000000">
            <w:pPr>
              <w:jc w:val="center"/>
              <w:rPr>
                <w:rFonts w:hint="eastAsia"/>
              </w:rPr>
            </w:pPr>
            <w:r>
              <w:t>密度</w:t>
            </w:r>
            <w:r>
              <w:br/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EF011D1" w14:textId="77777777" w:rsidR="00D62C85" w:rsidRDefault="00000000">
            <w:pPr>
              <w:jc w:val="center"/>
              <w:rPr>
                <w:rFonts w:hint="eastAsia"/>
              </w:rPr>
            </w:pPr>
            <w:r>
              <w:t>比热容</w:t>
            </w:r>
            <w:r>
              <w:br/>
              <w:t>Cp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AE837CB" w14:textId="77777777" w:rsidR="00D62C85" w:rsidRDefault="00000000">
            <w:pPr>
              <w:jc w:val="center"/>
              <w:rPr>
                <w:rFonts w:hint="eastAsia"/>
              </w:rPr>
            </w:pPr>
            <w:r>
              <w:t>蒸汽渗透</w:t>
            </w:r>
            <w:r>
              <w:br/>
            </w:r>
            <w:r>
              <w:t>系数</w:t>
            </w:r>
            <w:r>
              <w:t>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14:paraId="39B161C7" w14:textId="77777777" w:rsidR="00D62C85" w:rsidRDefault="00000000">
            <w:pPr>
              <w:jc w:val="center"/>
              <w:rPr>
                <w:rFonts w:hint="eastAsia"/>
              </w:rPr>
            </w:pPr>
            <w:r>
              <w:t>数据来源</w:t>
            </w:r>
          </w:p>
        </w:tc>
      </w:tr>
      <w:tr w:rsidR="00D62C85" w14:paraId="3B70D31A" w14:textId="77777777">
        <w:trPr>
          <w:jc w:val="center"/>
        </w:trPr>
        <w:tc>
          <w:tcPr>
            <w:tcW w:w="2196" w:type="dxa"/>
            <w:vMerge/>
            <w:shd w:val="clear" w:color="auto" w:fill="E6E6E6"/>
            <w:vAlign w:val="center"/>
          </w:tcPr>
          <w:p w14:paraId="7077FDF3" w14:textId="77777777" w:rsidR="00D62C85" w:rsidRDefault="00D62C85">
            <w:pPr>
              <w:jc w:val="center"/>
              <w:rPr>
                <w:rFonts w:hint="eastAsia"/>
              </w:rPr>
            </w:pPr>
          </w:p>
        </w:tc>
        <w:tc>
          <w:tcPr>
            <w:tcW w:w="1018" w:type="dxa"/>
            <w:shd w:val="clear" w:color="auto" w:fill="E6E6E6"/>
            <w:vAlign w:val="center"/>
          </w:tcPr>
          <w:p w14:paraId="46564C23" w14:textId="77777777" w:rsidR="00D62C85" w:rsidRDefault="00000000">
            <w:pPr>
              <w:jc w:val="center"/>
              <w:rPr>
                <w:rFonts w:hint="eastAsia"/>
              </w:rPr>
            </w:pPr>
            <w:r>
              <w:t>W/(m.K)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77B3B41A" w14:textId="77777777" w:rsidR="00D62C85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4113E09" w14:textId="77777777" w:rsidR="00D62C85" w:rsidRDefault="00000000">
            <w:pPr>
              <w:jc w:val="center"/>
              <w:rPr>
                <w:rFonts w:hint="eastAsia"/>
              </w:rPr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6485AB05" w14:textId="77777777" w:rsidR="00D62C85" w:rsidRDefault="00000000">
            <w:pPr>
              <w:jc w:val="center"/>
              <w:rPr>
                <w:rFonts w:hint="eastAsia"/>
              </w:rPr>
            </w:pPr>
            <w:r>
              <w:t>J/(kg.K)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6FED127" w14:textId="77777777" w:rsidR="00D62C85" w:rsidRDefault="00000000">
            <w:pPr>
              <w:jc w:val="center"/>
              <w:rPr>
                <w:rFonts w:hint="eastAsia"/>
              </w:rPr>
            </w:pPr>
            <w:r>
              <w:t>g/(m.h.kPa)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14:paraId="28AACC6A" w14:textId="77777777" w:rsidR="00D62C85" w:rsidRDefault="00D62C85">
            <w:pPr>
              <w:jc w:val="center"/>
              <w:rPr>
                <w:rFonts w:hint="eastAsia"/>
              </w:rPr>
            </w:pPr>
          </w:p>
        </w:tc>
      </w:tr>
      <w:tr w:rsidR="00D62C85" w14:paraId="237E5975" w14:textId="77777777">
        <w:trPr>
          <w:jc w:val="center"/>
        </w:trPr>
        <w:tc>
          <w:tcPr>
            <w:tcW w:w="2196" w:type="dxa"/>
            <w:vAlign w:val="center"/>
          </w:tcPr>
          <w:p w14:paraId="725F690E" w14:textId="77777777" w:rsidR="00D62C85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1018" w:type="dxa"/>
            <w:vAlign w:val="center"/>
          </w:tcPr>
          <w:p w14:paraId="514E2B68" w14:textId="77777777" w:rsidR="00D62C85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30" w:type="dxa"/>
            <w:vAlign w:val="center"/>
          </w:tcPr>
          <w:p w14:paraId="3EE40F38" w14:textId="77777777" w:rsidR="00D62C85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4E28BA66" w14:textId="77777777" w:rsidR="00D62C85" w:rsidRDefault="00000000">
            <w:pPr>
              <w:jc w:val="right"/>
              <w:rPr>
                <w:rFonts w:hint="eastAsia"/>
              </w:rPr>
            </w:pPr>
            <w:r>
              <w:t>1800.0</w:t>
            </w:r>
          </w:p>
        </w:tc>
        <w:tc>
          <w:tcPr>
            <w:tcW w:w="1018" w:type="dxa"/>
            <w:vAlign w:val="center"/>
          </w:tcPr>
          <w:p w14:paraId="0B83B9D8" w14:textId="77777777" w:rsidR="00D62C85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577D3E54" w14:textId="77777777" w:rsidR="00D62C85" w:rsidRDefault="00000000">
            <w:pPr>
              <w:jc w:val="right"/>
              <w:rPr>
                <w:rFonts w:hint="eastAsia"/>
              </w:rPr>
            </w:pPr>
            <w:r>
              <w:t>0.0210</w:t>
            </w:r>
          </w:p>
        </w:tc>
        <w:tc>
          <w:tcPr>
            <w:tcW w:w="1516" w:type="dxa"/>
            <w:vAlign w:val="center"/>
          </w:tcPr>
          <w:p w14:paraId="7ACCF275" w14:textId="77777777" w:rsidR="00D62C85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D62C85" w14:paraId="122C7A45" w14:textId="77777777">
        <w:trPr>
          <w:jc w:val="center"/>
        </w:trPr>
        <w:tc>
          <w:tcPr>
            <w:tcW w:w="2196" w:type="dxa"/>
            <w:vAlign w:val="center"/>
          </w:tcPr>
          <w:p w14:paraId="413AA729" w14:textId="77777777" w:rsidR="00D62C85" w:rsidRDefault="00000000">
            <w:pPr>
              <w:rPr>
                <w:rFonts w:hint="eastAsia"/>
              </w:rPr>
            </w:pPr>
            <w:r>
              <w:t>聚苯乙烯泡沫塑料（灰板）</w:t>
            </w:r>
          </w:p>
        </w:tc>
        <w:tc>
          <w:tcPr>
            <w:tcW w:w="1018" w:type="dxa"/>
            <w:vAlign w:val="center"/>
          </w:tcPr>
          <w:p w14:paraId="022B9894" w14:textId="77777777" w:rsidR="00D62C85" w:rsidRDefault="00000000">
            <w:pPr>
              <w:jc w:val="right"/>
              <w:rPr>
                <w:rFonts w:hint="eastAsia"/>
              </w:rPr>
            </w:pPr>
            <w:r>
              <w:t>0.033</w:t>
            </w:r>
          </w:p>
        </w:tc>
        <w:tc>
          <w:tcPr>
            <w:tcW w:w="1030" w:type="dxa"/>
            <w:vAlign w:val="center"/>
          </w:tcPr>
          <w:p w14:paraId="5D892095" w14:textId="77777777" w:rsidR="00D62C85" w:rsidRDefault="00000000">
            <w:pPr>
              <w:jc w:val="right"/>
              <w:rPr>
                <w:rFonts w:hint="eastAsia"/>
              </w:rPr>
            </w:pPr>
            <w:r>
              <w:t>0.280</w:t>
            </w:r>
          </w:p>
        </w:tc>
        <w:tc>
          <w:tcPr>
            <w:tcW w:w="848" w:type="dxa"/>
            <w:vAlign w:val="center"/>
          </w:tcPr>
          <w:p w14:paraId="70B3E485" w14:textId="77777777" w:rsidR="00D62C85" w:rsidRDefault="00000000">
            <w:pPr>
              <w:jc w:val="right"/>
              <w:rPr>
                <w:rFonts w:hint="eastAsia"/>
              </w:rPr>
            </w:pPr>
            <w:r>
              <w:t>20.0</w:t>
            </w:r>
          </w:p>
        </w:tc>
        <w:tc>
          <w:tcPr>
            <w:tcW w:w="1018" w:type="dxa"/>
            <w:vAlign w:val="center"/>
          </w:tcPr>
          <w:p w14:paraId="4052C4D8" w14:textId="77777777" w:rsidR="00D62C85" w:rsidRDefault="00000000">
            <w:pPr>
              <w:jc w:val="right"/>
              <w:rPr>
                <w:rFonts w:hint="eastAsia"/>
              </w:rPr>
            </w:pPr>
            <w:r>
              <w:t>1380.0</w:t>
            </w:r>
          </w:p>
        </w:tc>
        <w:tc>
          <w:tcPr>
            <w:tcW w:w="1188" w:type="dxa"/>
            <w:vAlign w:val="center"/>
          </w:tcPr>
          <w:p w14:paraId="42565621" w14:textId="77777777" w:rsidR="00D62C85" w:rsidRDefault="00000000">
            <w:pPr>
              <w:jc w:val="right"/>
              <w:rPr>
                <w:rFonts w:hint="eastAsia"/>
              </w:rPr>
            </w:pPr>
            <w:r>
              <w:t>0.0162</w:t>
            </w:r>
          </w:p>
        </w:tc>
        <w:tc>
          <w:tcPr>
            <w:tcW w:w="1516" w:type="dxa"/>
            <w:vAlign w:val="center"/>
          </w:tcPr>
          <w:p w14:paraId="05330AA8" w14:textId="77777777" w:rsidR="00D62C85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D62C85" w14:paraId="1CB2591B" w14:textId="77777777">
        <w:trPr>
          <w:jc w:val="center"/>
        </w:trPr>
        <w:tc>
          <w:tcPr>
            <w:tcW w:w="2196" w:type="dxa"/>
            <w:vAlign w:val="center"/>
          </w:tcPr>
          <w:p w14:paraId="4F5B5520" w14:textId="77777777" w:rsidR="00D62C85" w:rsidRDefault="00000000">
            <w:pPr>
              <w:rPr>
                <w:rFonts w:hint="eastAsia"/>
              </w:rPr>
            </w:pPr>
            <w:r>
              <w:t>混合砂浆</w:t>
            </w:r>
          </w:p>
        </w:tc>
        <w:tc>
          <w:tcPr>
            <w:tcW w:w="1018" w:type="dxa"/>
            <w:vAlign w:val="center"/>
          </w:tcPr>
          <w:p w14:paraId="7DDD7EF8" w14:textId="77777777" w:rsidR="00D62C85" w:rsidRDefault="00000000">
            <w:pPr>
              <w:jc w:val="right"/>
              <w:rPr>
                <w:rFonts w:hint="eastAsia"/>
              </w:rPr>
            </w:pPr>
            <w:r>
              <w:t>0.870</w:t>
            </w:r>
          </w:p>
        </w:tc>
        <w:tc>
          <w:tcPr>
            <w:tcW w:w="1030" w:type="dxa"/>
            <w:vAlign w:val="center"/>
          </w:tcPr>
          <w:p w14:paraId="355CE1D6" w14:textId="77777777" w:rsidR="00D62C85" w:rsidRDefault="00000000">
            <w:pPr>
              <w:jc w:val="right"/>
              <w:rPr>
                <w:rFonts w:hint="eastAsia"/>
              </w:rPr>
            </w:pPr>
            <w:r>
              <w:t>10.750</w:t>
            </w:r>
          </w:p>
        </w:tc>
        <w:tc>
          <w:tcPr>
            <w:tcW w:w="848" w:type="dxa"/>
            <w:vAlign w:val="center"/>
          </w:tcPr>
          <w:p w14:paraId="47509E64" w14:textId="77777777" w:rsidR="00D62C85" w:rsidRDefault="00000000">
            <w:pPr>
              <w:jc w:val="right"/>
              <w:rPr>
                <w:rFonts w:hint="eastAsia"/>
              </w:rPr>
            </w:pPr>
            <w:r>
              <w:t>1700.0</w:t>
            </w:r>
          </w:p>
        </w:tc>
        <w:tc>
          <w:tcPr>
            <w:tcW w:w="1018" w:type="dxa"/>
            <w:vAlign w:val="center"/>
          </w:tcPr>
          <w:p w14:paraId="7AD93F63" w14:textId="77777777" w:rsidR="00D62C85" w:rsidRDefault="00000000">
            <w:pPr>
              <w:jc w:val="right"/>
              <w:rPr>
                <w:rFonts w:hint="eastAsia"/>
              </w:rPr>
            </w:pPr>
            <w:r>
              <w:t>1074.4</w:t>
            </w:r>
          </w:p>
        </w:tc>
        <w:tc>
          <w:tcPr>
            <w:tcW w:w="1188" w:type="dxa"/>
            <w:vAlign w:val="center"/>
          </w:tcPr>
          <w:p w14:paraId="7B61A9BB" w14:textId="77777777" w:rsidR="00D62C85" w:rsidRDefault="00000000">
            <w:pPr>
              <w:jc w:val="right"/>
              <w:rPr>
                <w:rFonts w:hint="eastAsia"/>
              </w:rPr>
            </w:pPr>
            <w:r>
              <w:t>0.0230</w:t>
            </w:r>
          </w:p>
        </w:tc>
        <w:tc>
          <w:tcPr>
            <w:tcW w:w="1516" w:type="dxa"/>
            <w:vAlign w:val="center"/>
          </w:tcPr>
          <w:p w14:paraId="6CB95302" w14:textId="77777777" w:rsidR="00D62C85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D62C85" w14:paraId="1CC8A951" w14:textId="77777777">
        <w:trPr>
          <w:jc w:val="center"/>
        </w:trPr>
        <w:tc>
          <w:tcPr>
            <w:tcW w:w="2196" w:type="dxa"/>
            <w:vAlign w:val="center"/>
          </w:tcPr>
          <w:p w14:paraId="01113183" w14:textId="77777777" w:rsidR="00D62C85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1018" w:type="dxa"/>
            <w:vAlign w:val="center"/>
          </w:tcPr>
          <w:p w14:paraId="0BA513C2" w14:textId="77777777" w:rsidR="00D62C85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30" w:type="dxa"/>
            <w:vAlign w:val="center"/>
          </w:tcPr>
          <w:p w14:paraId="56F3B08D" w14:textId="77777777" w:rsidR="00D62C85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5DC8E39B" w14:textId="77777777" w:rsidR="00D62C85" w:rsidRDefault="00000000">
            <w:pPr>
              <w:jc w:val="right"/>
              <w:rPr>
                <w:rFonts w:hint="eastAsia"/>
              </w:rPr>
            </w:pPr>
            <w:r>
              <w:t>2500.0</w:t>
            </w:r>
          </w:p>
        </w:tc>
        <w:tc>
          <w:tcPr>
            <w:tcW w:w="1018" w:type="dxa"/>
            <w:vAlign w:val="center"/>
          </w:tcPr>
          <w:p w14:paraId="7ED09350" w14:textId="77777777" w:rsidR="00D62C85" w:rsidRDefault="00000000">
            <w:pPr>
              <w:jc w:val="right"/>
              <w:rPr>
                <w:rFonts w:hint="eastAsia"/>
              </w:rPr>
            </w:pPr>
            <w:r>
              <w:t>920.0</w:t>
            </w:r>
          </w:p>
        </w:tc>
        <w:tc>
          <w:tcPr>
            <w:tcW w:w="1188" w:type="dxa"/>
            <w:vAlign w:val="center"/>
          </w:tcPr>
          <w:p w14:paraId="22B05462" w14:textId="77777777" w:rsidR="00D62C85" w:rsidRDefault="00000000">
            <w:pPr>
              <w:jc w:val="right"/>
              <w:rPr>
                <w:rFonts w:hint="eastAsia"/>
              </w:rPr>
            </w:pPr>
            <w:r>
              <w:t>0.0158</w:t>
            </w:r>
          </w:p>
        </w:tc>
        <w:tc>
          <w:tcPr>
            <w:tcW w:w="1516" w:type="dxa"/>
            <w:vAlign w:val="center"/>
          </w:tcPr>
          <w:p w14:paraId="61A1F1DE" w14:textId="77777777" w:rsidR="00D62C85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D62C85" w14:paraId="7A475B1F" w14:textId="77777777">
        <w:trPr>
          <w:jc w:val="center"/>
        </w:trPr>
        <w:tc>
          <w:tcPr>
            <w:tcW w:w="2196" w:type="dxa"/>
            <w:vAlign w:val="center"/>
          </w:tcPr>
          <w:p w14:paraId="59144FD5" w14:textId="77777777" w:rsidR="00D62C85" w:rsidRDefault="00000000">
            <w:pPr>
              <w:rPr>
                <w:rFonts w:hint="eastAsia"/>
              </w:rPr>
            </w:pPr>
            <w:r>
              <w:t>挤塑聚苯板</w:t>
            </w:r>
            <w:r>
              <w:t>(ρ=25-32)</w:t>
            </w:r>
          </w:p>
        </w:tc>
        <w:tc>
          <w:tcPr>
            <w:tcW w:w="1018" w:type="dxa"/>
            <w:vAlign w:val="center"/>
          </w:tcPr>
          <w:p w14:paraId="7B477C30" w14:textId="77777777" w:rsidR="00D62C85" w:rsidRDefault="00000000">
            <w:pPr>
              <w:jc w:val="right"/>
              <w:rPr>
                <w:rFonts w:hint="eastAsia"/>
              </w:rPr>
            </w:pPr>
            <w:r>
              <w:t>0.030</w:t>
            </w:r>
          </w:p>
        </w:tc>
        <w:tc>
          <w:tcPr>
            <w:tcW w:w="1030" w:type="dxa"/>
            <w:vAlign w:val="center"/>
          </w:tcPr>
          <w:p w14:paraId="0074272A" w14:textId="77777777" w:rsidR="00D62C85" w:rsidRDefault="00000000">
            <w:pPr>
              <w:jc w:val="right"/>
              <w:rPr>
                <w:rFonts w:hint="eastAsia"/>
              </w:rPr>
            </w:pPr>
            <w:r>
              <w:t>0.320</w:t>
            </w:r>
          </w:p>
        </w:tc>
        <w:tc>
          <w:tcPr>
            <w:tcW w:w="848" w:type="dxa"/>
            <w:vAlign w:val="center"/>
          </w:tcPr>
          <w:p w14:paraId="030F3520" w14:textId="77777777" w:rsidR="00D62C85" w:rsidRDefault="00000000">
            <w:pPr>
              <w:jc w:val="right"/>
              <w:rPr>
                <w:rFonts w:hint="eastAsia"/>
              </w:rPr>
            </w:pPr>
            <w:r>
              <w:t>28.5</w:t>
            </w:r>
          </w:p>
        </w:tc>
        <w:tc>
          <w:tcPr>
            <w:tcW w:w="1018" w:type="dxa"/>
            <w:vAlign w:val="center"/>
          </w:tcPr>
          <w:p w14:paraId="7975CF4F" w14:textId="77777777" w:rsidR="00D62C85" w:rsidRDefault="00000000">
            <w:pPr>
              <w:jc w:val="right"/>
              <w:rPr>
                <w:rFonts w:hint="eastAsia"/>
              </w:rPr>
            </w:pPr>
            <w:r>
              <w:t>1647.0</w:t>
            </w:r>
          </w:p>
        </w:tc>
        <w:tc>
          <w:tcPr>
            <w:tcW w:w="1188" w:type="dxa"/>
            <w:vAlign w:val="center"/>
          </w:tcPr>
          <w:p w14:paraId="379F085D" w14:textId="77777777" w:rsidR="00D62C85" w:rsidRDefault="00000000">
            <w:pPr>
              <w:jc w:val="right"/>
              <w:rPr>
                <w:rFonts w:hint="eastAsia"/>
              </w:rPr>
            </w:pPr>
            <w:r>
              <w:t>0.0162</w:t>
            </w:r>
          </w:p>
        </w:tc>
        <w:tc>
          <w:tcPr>
            <w:tcW w:w="1516" w:type="dxa"/>
            <w:vAlign w:val="center"/>
          </w:tcPr>
          <w:p w14:paraId="6B10B046" w14:textId="77777777" w:rsidR="00D62C85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D62C85" w14:paraId="4E3C6F8C" w14:textId="77777777">
        <w:trPr>
          <w:jc w:val="center"/>
        </w:trPr>
        <w:tc>
          <w:tcPr>
            <w:tcW w:w="2196" w:type="dxa"/>
            <w:vAlign w:val="center"/>
          </w:tcPr>
          <w:p w14:paraId="1E7FB178" w14:textId="77777777" w:rsidR="00D62C85" w:rsidRDefault="00000000">
            <w:pPr>
              <w:rPr>
                <w:rFonts w:hint="eastAsia"/>
              </w:rPr>
            </w:pPr>
            <w:r>
              <w:t>加气混凝土、泡沫混凝土</w:t>
            </w:r>
            <w:r>
              <w:t>(ρ=700)</w:t>
            </w:r>
          </w:p>
        </w:tc>
        <w:tc>
          <w:tcPr>
            <w:tcW w:w="1018" w:type="dxa"/>
            <w:vAlign w:val="center"/>
          </w:tcPr>
          <w:p w14:paraId="23C81027" w14:textId="77777777" w:rsidR="00D62C85" w:rsidRDefault="00000000">
            <w:pPr>
              <w:jc w:val="right"/>
              <w:rPr>
                <w:rFonts w:hint="eastAsia"/>
              </w:rPr>
            </w:pPr>
            <w:r>
              <w:t>0.180</w:t>
            </w:r>
          </w:p>
        </w:tc>
        <w:tc>
          <w:tcPr>
            <w:tcW w:w="1030" w:type="dxa"/>
            <w:vAlign w:val="center"/>
          </w:tcPr>
          <w:p w14:paraId="4D206D8D" w14:textId="77777777" w:rsidR="00D62C85" w:rsidRDefault="00000000">
            <w:pPr>
              <w:jc w:val="right"/>
              <w:rPr>
                <w:rFonts w:hint="eastAsia"/>
              </w:rPr>
            </w:pPr>
            <w:r>
              <w:t>3.100</w:t>
            </w:r>
          </w:p>
        </w:tc>
        <w:tc>
          <w:tcPr>
            <w:tcW w:w="848" w:type="dxa"/>
            <w:vAlign w:val="center"/>
          </w:tcPr>
          <w:p w14:paraId="70179BB4" w14:textId="77777777" w:rsidR="00D62C85" w:rsidRDefault="00000000">
            <w:pPr>
              <w:jc w:val="right"/>
              <w:rPr>
                <w:rFonts w:hint="eastAsia"/>
              </w:rPr>
            </w:pPr>
            <w:r>
              <w:t>700.0</w:t>
            </w:r>
          </w:p>
        </w:tc>
        <w:tc>
          <w:tcPr>
            <w:tcW w:w="1018" w:type="dxa"/>
            <w:vAlign w:val="center"/>
          </w:tcPr>
          <w:p w14:paraId="54BD2E4B" w14:textId="77777777" w:rsidR="00D62C85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78A5CE48" w14:textId="77777777" w:rsidR="00D62C85" w:rsidRDefault="00000000">
            <w:pPr>
              <w:jc w:val="right"/>
              <w:rPr>
                <w:rFonts w:hint="eastAsia"/>
              </w:rPr>
            </w:pPr>
            <w:r>
              <w:t>0.0998</w:t>
            </w:r>
          </w:p>
        </w:tc>
        <w:tc>
          <w:tcPr>
            <w:tcW w:w="1516" w:type="dxa"/>
            <w:vAlign w:val="center"/>
          </w:tcPr>
          <w:p w14:paraId="0BE79499" w14:textId="77777777" w:rsidR="00D62C85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D62C85" w14:paraId="13FC535B" w14:textId="77777777">
        <w:trPr>
          <w:jc w:val="center"/>
        </w:trPr>
        <w:tc>
          <w:tcPr>
            <w:tcW w:w="2196" w:type="dxa"/>
            <w:vAlign w:val="center"/>
          </w:tcPr>
          <w:p w14:paraId="7F903003" w14:textId="77777777" w:rsidR="00D62C85" w:rsidRDefault="00000000">
            <w:pPr>
              <w:rPr>
                <w:rFonts w:hint="eastAsia"/>
              </w:rPr>
            </w:pPr>
            <w:r>
              <w:t>岩棉板</w:t>
            </w:r>
            <w:r>
              <w:t>(ρ=60-160)</w:t>
            </w:r>
          </w:p>
        </w:tc>
        <w:tc>
          <w:tcPr>
            <w:tcW w:w="1018" w:type="dxa"/>
            <w:vAlign w:val="center"/>
          </w:tcPr>
          <w:p w14:paraId="598EE158" w14:textId="77777777" w:rsidR="00D62C85" w:rsidRDefault="00000000">
            <w:pPr>
              <w:jc w:val="right"/>
              <w:rPr>
                <w:rFonts w:hint="eastAsia"/>
              </w:rPr>
            </w:pPr>
            <w:r>
              <w:t>0.041</w:t>
            </w:r>
          </w:p>
        </w:tc>
        <w:tc>
          <w:tcPr>
            <w:tcW w:w="1030" w:type="dxa"/>
            <w:vAlign w:val="center"/>
          </w:tcPr>
          <w:p w14:paraId="5967C95B" w14:textId="77777777" w:rsidR="00D62C85" w:rsidRDefault="00000000">
            <w:pPr>
              <w:jc w:val="right"/>
              <w:rPr>
                <w:rFonts w:hint="eastAsia"/>
              </w:rPr>
            </w:pPr>
            <w:r>
              <w:t>0.615</w:t>
            </w:r>
          </w:p>
        </w:tc>
        <w:tc>
          <w:tcPr>
            <w:tcW w:w="848" w:type="dxa"/>
            <w:vAlign w:val="center"/>
          </w:tcPr>
          <w:p w14:paraId="7DA48078" w14:textId="77777777" w:rsidR="00D62C85" w:rsidRDefault="00000000">
            <w:pPr>
              <w:jc w:val="right"/>
              <w:rPr>
                <w:rFonts w:hint="eastAsia"/>
              </w:rPr>
            </w:pPr>
            <w:r>
              <w:t>110.0</w:t>
            </w:r>
          </w:p>
        </w:tc>
        <w:tc>
          <w:tcPr>
            <w:tcW w:w="1018" w:type="dxa"/>
            <w:vAlign w:val="center"/>
          </w:tcPr>
          <w:p w14:paraId="2AE188AF" w14:textId="77777777" w:rsidR="00D62C85" w:rsidRDefault="00000000">
            <w:pPr>
              <w:jc w:val="right"/>
              <w:rPr>
                <w:rFonts w:hint="eastAsia"/>
              </w:rPr>
            </w:pPr>
            <w:r>
              <w:t>1220.0</w:t>
            </w:r>
          </w:p>
        </w:tc>
        <w:tc>
          <w:tcPr>
            <w:tcW w:w="1188" w:type="dxa"/>
            <w:vAlign w:val="center"/>
          </w:tcPr>
          <w:p w14:paraId="29457C9D" w14:textId="77777777" w:rsidR="00D62C85" w:rsidRDefault="00000000">
            <w:pPr>
              <w:jc w:val="right"/>
              <w:rPr>
                <w:rFonts w:hint="eastAsia"/>
              </w:rPr>
            </w:pPr>
            <w:r>
              <w:t>0.4880</w:t>
            </w:r>
          </w:p>
        </w:tc>
        <w:tc>
          <w:tcPr>
            <w:tcW w:w="1516" w:type="dxa"/>
            <w:vAlign w:val="center"/>
          </w:tcPr>
          <w:p w14:paraId="69CA611C" w14:textId="77777777" w:rsidR="00D62C85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D62C85" w14:paraId="3000D182" w14:textId="77777777">
        <w:trPr>
          <w:jc w:val="center"/>
        </w:trPr>
        <w:tc>
          <w:tcPr>
            <w:tcW w:w="2196" w:type="dxa"/>
            <w:vAlign w:val="center"/>
          </w:tcPr>
          <w:p w14:paraId="521677EA" w14:textId="77777777" w:rsidR="00D62C85" w:rsidRDefault="00000000">
            <w:pPr>
              <w:rPr>
                <w:rFonts w:hint="eastAsia"/>
              </w:rPr>
            </w:pPr>
            <w:r>
              <w:t>c20</w:t>
            </w:r>
            <w:r>
              <w:t>细石混凝土</w:t>
            </w:r>
            <w:r>
              <w:t>(ρ=2300)</w:t>
            </w:r>
          </w:p>
        </w:tc>
        <w:tc>
          <w:tcPr>
            <w:tcW w:w="1018" w:type="dxa"/>
            <w:vAlign w:val="center"/>
          </w:tcPr>
          <w:p w14:paraId="43032C24" w14:textId="77777777" w:rsidR="00D62C85" w:rsidRDefault="00000000">
            <w:pPr>
              <w:jc w:val="right"/>
              <w:rPr>
                <w:rFonts w:hint="eastAsia"/>
              </w:rPr>
            </w:pPr>
            <w:r>
              <w:t>1.510</w:t>
            </w:r>
          </w:p>
        </w:tc>
        <w:tc>
          <w:tcPr>
            <w:tcW w:w="1030" w:type="dxa"/>
            <w:vAlign w:val="center"/>
          </w:tcPr>
          <w:p w14:paraId="6BC13CA3" w14:textId="77777777" w:rsidR="00D62C85" w:rsidRDefault="00000000">
            <w:pPr>
              <w:jc w:val="right"/>
              <w:rPr>
                <w:rFonts w:hint="eastAsia"/>
              </w:rPr>
            </w:pPr>
            <w:r>
              <w:t>15.243</w:t>
            </w:r>
          </w:p>
        </w:tc>
        <w:tc>
          <w:tcPr>
            <w:tcW w:w="848" w:type="dxa"/>
            <w:vAlign w:val="center"/>
          </w:tcPr>
          <w:p w14:paraId="6F403811" w14:textId="77777777" w:rsidR="00D62C85" w:rsidRDefault="00000000">
            <w:pPr>
              <w:jc w:val="right"/>
              <w:rPr>
                <w:rFonts w:hint="eastAsia"/>
              </w:rPr>
            </w:pPr>
            <w:r>
              <w:t>2300.0</w:t>
            </w:r>
          </w:p>
        </w:tc>
        <w:tc>
          <w:tcPr>
            <w:tcW w:w="1018" w:type="dxa"/>
            <w:vAlign w:val="center"/>
          </w:tcPr>
          <w:p w14:paraId="0DB3D1F3" w14:textId="77777777" w:rsidR="00D62C85" w:rsidRDefault="00000000">
            <w:pPr>
              <w:jc w:val="right"/>
              <w:rPr>
                <w:rFonts w:hint="eastAsia"/>
              </w:rPr>
            </w:pPr>
            <w:r>
              <w:t>920.0</w:t>
            </w:r>
          </w:p>
        </w:tc>
        <w:tc>
          <w:tcPr>
            <w:tcW w:w="1188" w:type="dxa"/>
            <w:vAlign w:val="center"/>
          </w:tcPr>
          <w:p w14:paraId="468A0ECD" w14:textId="77777777" w:rsidR="00D62C85" w:rsidRDefault="00000000">
            <w:pPr>
              <w:jc w:val="right"/>
              <w:rPr>
                <w:rFonts w:hint="eastAsia"/>
              </w:rPr>
            </w:pPr>
            <w:r>
              <w:t>0.0173</w:t>
            </w:r>
          </w:p>
        </w:tc>
        <w:tc>
          <w:tcPr>
            <w:tcW w:w="1516" w:type="dxa"/>
            <w:vAlign w:val="center"/>
          </w:tcPr>
          <w:p w14:paraId="396698CD" w14:textId="77777777" w:rsidR="00D62C85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D62C85" w14:paraId="71E3AD53" w14:textId="77777777">
        <w:trPr>
          <w:jc w:val="center"/>
        </w:trPr>
        <w:tc>
          <w:tcPr>
            <w:tcW w:w="2196" w:type="dxa"/>
            <w:vAlign w:val="center"/>
          </w:tcPr>
          <w:p w14:paraId="2A722452" w14:textId="77777777" w:rsidR="00D62C85" w:rsidRDefault="00000000">
            <w:pPr>
              <w:rPr>
                <w:rFonts w:hint="eastAsia"/>
              </w:rPr>
            </w:pPr>
            <w:r>
              <w:t>轻骨料混凝土</w:t>
            </w:r>
            <w:r>
              <w:t>(</w:t>
            </w:r>
            <w:r>
              <w:t>找坡层</w:t>
            </w:r>
            <w:r>
              <w:t>)</w:t>
            </w:r>
          </w:p>
        </w:tc>
        <w:tc>
          <w:tcPr>
            <w:tcW w:w="1018" w:type="dxa"/>
            <w:vAlign w:val="center"/>
          </w:tcPr>
          <w:p w14:paraId="77E82B30" w14:textId="77777777" w:rsidR="00D62C85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  <w:tc>
          <w:tcPr>
            <w:tcW w:w="1030" w:type="dxa"/>
            <w:vAlign w:val="center"/>
          </w:tcPr>
          <w:p w14:paraId="20CDC2A1" w14:textId="77777777" w:rsidR="00D62C85" w:rsidRDefault="00000000">
            <w:pPr>
              <w:jc w:val="right"/>
              <w:rPr>
                <w:rFonts w:hint="eastAsia"/>
              </w:rPr>
            </w:pPr>
            <w:r>
              <w:t>5.000</w:t>
            </w:r>
          </w:p>
        </w:tc>
        <w:tc>
          <w:tcPr>
            <w:tcW w:w="848" w:type="dxa"/>
            <w:vAlign w:val="center"/>
          </w:tcPr>
          <w:p w14:paraId="10B06D70" w14:textId="77777777" w:rsidR="00D62C85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018" w:type="dxa"/>
            <w:vAlign w:val="center"/>
          </w:tcPr>
          <w:p w14:paraId="5B631816" w14:textId="77777777" w:rsidR="00D62C85" w:rsidRDefault="00000000">
            <w:pPr>
              <w:jc w:val="right"/>
              <w:rPr>
                <w:rFonts w:hint="eastAsia"/>
              </w:rPr>
            </w:pPr>
            <w:r>
              <w:t>1091.3</w:t>
            </w:r>
          </w:p>
        </w:tc>
        <w:tc>
          <w:tcPr>
            <w:tcW w:w="1188" w:type="dxa"/>
            <w:vAlign w:val="center"/>
          </w:tcPr>
          <w:p w14:paraId="039FD8E4" w14:textId="77777777" w:rsidR="00D62C85" w:rsidRDefault="00000000">
            <w:pPr>
              <w:jc w:val="right"/>
              <w:rPr>
                <w:rFonts w:hint="eastAsia"/>
              </w:rPr>
            </w:pPr>
            <w:r>
              <w:t>0.0140</w:t>
            </w:r>
          </w:p>
        </w:tc>
        <w:tc>
          <w:tcPr>
            <w:tcW w:w="1516" w:type="dxa"/>
            <w:vAlign w:val="center"/>
          </w:tcPr>
          <w:p w14:paraId="26504E97" w14:textId="77777777" w:rsidR="00D62C85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</w:tbl>
    <w:p w14:paraId="467D4B61" w14:textId="77777777" w:rsidR="00D62C85" w:rsidRDefault="00000000">
      <w:pPr>
        <w:pStyle w:val="2"/>
        <w:widowControl w:val="0"/>
        <w:rPr>
          <w:kern w:val="2"/>
        </w:rPr>
      </w:pPr>
      <w:bookmarkStart w:id="41" w:name="_Toc216618656"/>
      <w:r>
        <w:rPr>
          <w:rFonts w:hint="eastAsia"/>
          <w:kern w:val="2"/>
        </w:rPr>
        <w:t>围护结构做法简要说明</w:t>
      </w:r>
      <w:bookmarkEnd w:id="41"/>
    </w:p>
    <w:p w14:paraId="4FC19663" w14:textId="77777777" w:rsidR="00D62C85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1.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屋顶：</w:t>
      </w:r>
      <w:r>
        <w:rPr>
          <w:rFonts w:hint="eastAsia"/>
          <w:color w:val="0000FF"/>
          <w:kern w:val="2"/>
          <w:szCs w:val="24"/>
          <w:lang w:val="en-US"/>
        </w:rPr>
        <w:t>屋顶构造一</w:t>
      </w:r>
      <w:r>
        <w:rPr>
          <w:rFonts w:hint="eastAsia"/>
          <w:color w:val="0000FF"/>
          <w:kern w:val="2"/>
          <w:szCs w:val="24"/>
          <w:lang w:val="en-US"/>
        </w:rPr>
        <w:t xml:space="preserve"> (K=0.204,D=4.182)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50B33F1D" w14:textId="77777777" w:rsidR="00D62C85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000000"/>
          <w:kern w:val="2"/>
          <w:szCs w:val="24"/>
          <w:lang w:val="en-US"/>
        </w:rPr>
        <w:t>c20</w:t>
      </w:r>
      <w:r>
        <w:rPr>
          <w:rFonts w:hint="eastAsia"/>
          <w:color w:val="000000"/>
          <w:kern w:val="2"/>
          <w:szCs w:val="24"/>
          <w:lang w:val="en-US"/>
        </w:rPr>
        <w:t>细石混凝土</w:t>
      </w:r>
      <w:r>
        <w:rPr>
          <w:rFonts w:hint="eastAsia"/>
          <w:color w:val="000000"/>
          <w:kern w:val="2"/>
          <w:szCs w:val="24"/>
          <w:lang w:val="en-US"/>
        </w:rPr>
        <w:t>(</w:t>
      </w:r>
      <w:r>
        <w:rPr>
          <w:rFonts w:hint="eastAsia"/>
          <w:color w:val="000000"/>
          <w:kern w:val="2"/>
          <w:szCs w:val="24"/>
          <w:lang w:val="en-US"/>
        </w:rPr>
        <w:t>ρ</w:t>
      </w:r>
      <w:r>
        <w:rPr>
          <w:rFonts w:hint="eastAsia"/>
          <w:color w:val="000000"/>
          <w:kern w:val="2"/>
          <w:szCs w:val="24"/>
          <w:lang w:val="en-US"/>
        </w:rPr>
        <w:t>=2300) 40mm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挤塑聚苯板</w:t>
      </w:r>
      <w:r>
        <w:rPr>
          <w:rFonts w:hint="eastAsia"/>
          <w:color w:val="800000"/>
          <w:kern w:val="2"/>
          <w:szCs w:val="24"/>
          <w:lang w:val="en-US"/>
        </w:rPr>
        <w:t>(</w:t>
      </w:r>
      <w:r>
        <w:rPr>
          <w:rFonts w:hint="eastAsia"/>
          <w:color w:val="800000"/>
          <w:kern w:val="2"/>
          <w:szCs w:val="24"/>
          <w:lang w:val="en-US"/>
        </w:rPr>
        <w:t>ρ</w:t>
      </w:r>
      <w:r>
        <w:rPr>
          <w:rFonts w:hint="eastAsia"/>
          <w:color w:val="800000"/>
          <w:kern w:val="2"/>
          <w:szCs w:val="24"/>
          <w:lang w:val="en-US"/>
        </w:rPr>
        <w:t>=25-32) 150mm</w:t>
      </w:r>
      <w:r>
        <w:rPr>
          <w:rFonts w:hint="eastAsia"/>
          <w:color w:val="000000"/>
          <w:kern w:val="2"/>
          <w:szCs w:val="24"/>
          <w:lang w:val="en-US"/>
        </w:rPr>
        <w:t>＋轻骨料混凝土</w:t>
      </w:r>
      <w:r>
        <w:rPr>
          <w:rFonts w:hint="eastAsia"/>
          <w:color w:val="000000"/>
          <w:kern w:val="2"/>
          <w:szCs w:val="24"/>
          <w:lang w:val="en-US"/>
        </w:rPr>
        <w:t>(</w:t>
      </w:r>
      <w:r>
        <w:rPr>
          <w:rFonts w:hint="eastAsia"/>
          <w:color w:val="000000"/>
          <w:kern w:val="2"/>
          <w:szCs w:val="24"/>
          <w:lang w:val="en-US"/>
        </w:rPr>
        <w:t>找坡层</w:t>
      </w:r>
      <w:r>
        <w:rPr>
          <w:rFonts w:hint="eastAsia"/>
          <w:color w:val="000000"/>
          <w:kern w:val="2"/>
          <w:szCs w:val="24"/>
          <w:lang w:val="en-US"/>
        </w:rPr>
        <w:t>) 30mm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Cs w:val="24"/>
          <w:lang w:val="en-US"/>
        </w:rPr>
        <w:t xml:space="preserve"> 120mm</w:t>
      </w:r>
      <w:r>
        <w:rPr>
          <w:rFonts w:hint="eastAsia"/>
          <w:color w:val="000000"/>
          <w:kern w:val="2"/>
          <w:szCs w:val="24"/>
          <w:lang w:val="en-US"/>
        </w:rPr>
        <w:t>＋混合砂浆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14:paraId="07890BA3" w14:textId="77777777" w:rsidR="00D62C85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2.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外墙：</w:t>
      </w:r>
      <w:r>
        <w:rPr>
          <w:rFonts w:hint="eastAsia"/>
          <w:color w:val="0000FF"/>
          <w:kern w:val="2"/>
          <w:szCs w:val="24"/>
          <w:lang w:val="en-US"/>
        </w:rPr>
        <w:t>填充墙构造一</w:t>
      </w:r>
      <w:r>
        <w:rPr>
          <w:rFonts w:hint="eastAsia"/>
          <w:color w:val="0000FF"/>
          <w:kern w:val="2"/>
          <w:szCs w:val="24"/>
          <w:lang w:val="en-US"/>
        </w:rPr>
        <w:t xml:space="preserve"> (K=0.378,D=4.986)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2F90265C" w14:textId="77777777" w:rsidR="00D62C85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岩棉板</w:t>
      </w:r>
      <w:r>
        <w:rPr>
          <w:rFonts w:hint="eastAsia"/>
          <w:color w:val="800000"/>
          <w:kern w:val="2"/>
          <w:szCs w:val="24"/>
          <w:lang w:val="en-US"/>
        </w:rPr>
        <w:t>(</w:t>
      </w:r>
      <w:r>
        <w:rPr>
          <w:rFonts w:hint="eastAsia"/>
          <w:color w:val="800000"/>
          <w:kern w:val="2"/>
          <w:szCs w:val="24"/>
          <w:lang w:val="en-US"/>
        </w:rPr>
        <w:t>ρ</w:t>
      </w:r>
      <w:r>
        <w:rPr>
          <w:rFonts w:hint="eastAsia"/>
          <w:color w:val="800000"/>
          <w:kern w:val="2"/>
          <w:szCs w:val="24"/>
          <w:lang w:val="en-US"/>
        </w:rPr>
        <w:t>=60-160) 70mm</w:t>
      </w:r>
      <w:r>
        <w:rPr>
          <w:rFonts w:hint="eastAsia"/>
          <w:color w:val="000000"/>
          <w:kern w:val="2"/>
          <w:szCs w:val="24"/>
          <w:lang w:val="en-US"/>
        </w:rPr>
        <w:t>＋加气混凝土、泡沫混凝土</w:t>
      </w:r>
      <w:r>
        <w:rPr>
          <w:rFonts w:hint="eastAsia"/>
          <w:color w:val="000000"/>
          <w:kern w:val="2"/>
          <w:szCs w:val="24"/>
          <w:lang w:val="en-US"/>
        </w:rPr>
        <w:t>(</w:t>
      </w:r>
      <w:r>
        <w:rPr>
          <w:rFonts w:hint="eastAsia"/>
          <w:color w:val="000000"/>
          <w:kern w:val="2"/>
          <w:szCs w:val="24"/>
          <w:lang w:val="en-US"/>
        </w:rPr>
        <w:t>ρ</w:t>
      </w:r>
      <w:r>
        <w:rPr>
          <w:rFonts w:hint="eastAsia"/>
          <w:color w:val="000000"/>
          <w:kern w:val="2"/>
          <w:szCs w:val="24"/>
          <w:lang w:val="en-US"/>
        </w:rPr>
        <w:t>=700) 200mm</w:t>
      </w:r>
      <w:r>
        <w:rPr>
          <w:rFonts w:hint="eastAsia"/>
          <w:color w:val="000000"/>
          <w:kern w:val="2"/>
          <w:szCs w:val="24"/>
          <w:lang w:val="en-US"/>
        </w:rPr>
        <w:t>＋混</w:t>
      </w:r>
      <w:r>
        <w:rPr>
          <w:rFonts w:hint="eastAsia"/>
          <w:color w:val="000000"/>
          <w:kern w:val="2"/>
          <w:szCs w:val="24"/>
          <w:lang w:val="en-US"/>
        </w:rPr>
        <w:lastRenderedPageBreak/>
        <w:t>合砂浆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14:paraId="481C6F76" w14:textId="77777777" w:rsidR="00D62C85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3.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外窗构造：</w:t>
      </w:r>
      <w:r>
        <w:rPr>
          <w:rFonts w:hint="eastAsia"/>
          <w:color w:val="0000FF"/>
          <w:kern w:val="2"/>
          <w:szCs w:val="24"/>
          <w:lang w:val="en-US"/>
        </w:rPr>
        <w:t>86</w:t>
      </w:r>
      <w:r>
        <w:rPr>
          <w:rFonts w:hint="eastAsia"/>
          <w:color w:val="0000FF"/>
          <w:kern w:val="2"/>
          <w:szCs w:val="24"/>
          <w:lang w:val="en-US"/>
        </w:rPr>
        <w:t>系列内平开铝木复合窗</w:t>
      </w:r>
      <w:r>
        <w:rPr>
          <w:rFonts w:hint="eastAsia"/>
          <w:color w:val="0000FF"/>
          <w:kern w:val="2"/>
          <w:szCs w:val="24"/>
          <w:lang w:val="en-US"/>
        </w:rPr>
        <w:t>(5+12Ar+5Low-E+12Ar+5Low-E) (K=1.300)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14:paraId="05ECEC1F" w14:textId="77777777" w:rsidR="00D62C85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传热系数</w:t>
      </w:r>
      <w:r>
        <w:rPr>
          <w:rFonts w:hint="eastAsia"/>
          <w:color w:val="000000"/>
          <w:kern w:val="2"/>
          <w:szCs w:val="24"/>
          <w:lang w:val="en-US"/>
        </w:rPr>
        <w:t>1.300W/</w:t>
      </w:r>
      <w:r>
        <w:rPr>
          <w:rFonts w:hint="eastAsia"/>
          <w:color w:val="000000"/>
          <w:kern w:val="2"/>
          <w:szCs w:val="24"/>
          <w:lang w:val="en-US"/>
        </w:rPr>
        <w:t>㎡</w:t>
      </w:r>
      <w:r>
        <w:rPr>
          <w:rFonts w:hint="eastAsia"/>
          <w:color w:val="000000"/>
          <w:kern w:val="2"/>
          <w:szCs w:val="24"/>
          <w:lang w:val="en-US"/>
        </w:rPr>
        <w:t>.K</w:t>
      </w:r>
      <w:r>
        <w:rPr>
          <w:rFonts w:hint="eastAsia"/>
          <w:color w:val="000000"/>
          <w:kern w:val="2"/>
          <w:szCs w:val="24"/>
          <w:lang w:val="en-US"/>
        </w:rPr>
        <w:t>，窗太阳得热系数</w:t>
      </w:r>
      <w:r>
        <w:rPr>
          <w:rFonts w:hint="eastAsia"/>
          <w:color w:val="000000"/>
          <w:kern w:val="2"/>
          <w:szCs w:val="24"/>
          <w:lang w:val="en-US"/>
        </w:rPr>
        <w:t>0.275</w:t>
      </w:r>
    </w:p>
    <w:p w14:paraId="6D2B041A" w14:textId="77777777" w:rsidR="00D62C85" w:rsidRDefault="00000000">
      <w:pPr>
        <w:pStyle w:val="2"/>
        <w:widowControl w:val="0"/>
        <w:rPr>
          <w:kern w:val="2"/>
        </w:rPr>
      </w:pPr>
      <w:bookmarkStart w:id="42" w:name="_Toc216618657"/>
      <w:r>
        <w:rPr>
          <w:rFonts w:hint="eastAsia"/>
          <w:kern w:val="2"/>
        </w:rPr>
        <w:t>体形系数</w:t>
      </w:r>
      <w:bookmarkEnd w:id="42"/>
    </w:p>
    <w:p w14:paraId="2649450B" w14:textId="77777777" w:rsidR="00D62C85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体形系数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3"/>
        <w:gridCol w:w="6820"/>
      </w:tblGrid>
      <w:tr w:rsidR="00D62C85" w14:paraId="047D8416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63EA8A8A" w14:textId="77777777" w:rsidR="00D62C85" w:rsidRDefault="00000000">
            <w:pPr>
              <w:rPr>
                <w:rFonts w:hint="eastAsia"/>
              </w:rPr>
            </w:pPr>
            <w:r>
              <w:t>外表面积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6820" w:type="dxa"/>
            <w:vAlign w:val="center"/>
          </w:tcPr>
          <w:p w14:paraId="37D1BE47" w14:textId="77777777" w:rsidR="00D62C85" w:rsidRDefault="00000000">
            <w:pPr>
              <w:rPr>
                <w:rFonts w:hint="eastAsia"/>
              </w:rPr>
            </w:pPr>
            <w:r>
              <w:t>16208.64</w:t>
            </w:r>
          </w:p>
        </w:tc>
      </w:tr>
      <w:tr w:rsidR="00D62C85" w14:paraId="25C73EFC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5E40EEBF" w14:textId="77777777" w:rsidR="00D62C85" w:rsidRDefault="00000000">
            <w:pPr>
              <w:rPr>
                <w:rFonts w:hint="eastAsia"/>
              </w:rPr>
            </w:pPr>
            <w:r>
              <w:t>建筑体积</w:t>
            </w:r>
            <w:r>
              <w:t>(m3)</w:t>
            </w:r>
          </w:p>
        </w:tc>
        <w:tc>
          <w:tcPr>
            <w:tcW w:w="6820" w:type="dxa"/>
            <w:vAlign w:val="center"/>
          </w:tcPr>
          <w:p w14:paraId="7C13FC69" w14:textId="77777777" w:rsidR="00D62C85" w:rsidRDefault="00000000">
            <w:pPr>
              <w:rPr>
                <w:rFonts w:hint="eastAsia"/>
              </w:rPr>
            </w:pPr>
            <w:r>
              <w:t>66322.11</w:t>
            </w:r>
          </w:p>
        </w:tc>
      </w:tr>
      <w:tr w:rsidR="00D62C85" w14:paraId="513BD7C6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67C80051" w14:textId="77777777" w:rsidR="00D62C85" w:rsidRDefault="00000000">
            <w:pPr>
              <w:rPr>
                <w:rFonts w:hint="eastAsia"/>
              </w:rPr>
            </w:pPr>
            <w:r>
              <w:t>体形系数</w:t>
            </w:r>
          </w:p>
        </w:tc>
        <w:tc>
          <w:tcPr>
            <w:tcW w:w="6820" w:type="dxa"/>
            <w:vAlign w:val="center"/>
          </w:tcPr>
          <w:p w14:paraId="7EC11B28" w14:textId="77777777" w:rsidR="00D62C85" w:rsidRDefault="00000000">
            <w:pPr>
              <w:rPr>
                <w:rFonts w:hint="eastAsia"/>
              </w:rPr>
            </w:pPr>
            <w:r>
              <w:t>0.24</w:t>
            </w:r>
          </w:p>
        </w:tc>
      </w:tr>
    </w:tbl>
    <w:p w14:paraId="7FD1A5B6" w14:textId="77777777" w:rsidR="00D62C85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楼层信息表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2"/>
        <w:gridCol w:w="1392"/>
        <w:gridCol w:w="2264"/>
        <w:gridCol w:w="2264"/>
        <w:gridCol w:w="2531"/>
      </w:tblGrid>
      <w:tr w:rsidR="00D62C85" w14:paraId="379E55AE" w14:textId="77777777">
        <w:trPr>
          <w:jc w:val="center"/>
        </w:trPr>
        <w:tc>
          <w:tcPr>
            <w:tcW w:w="882" w:type="dxa"/>
            <w:shd w:val="clear" w:color="auto" w:fill="E6E6E6"/>
            <w:vAlign w:val="center"/>
          </w:tcPr>
          <w:p w14:paraId="28CF2EB4" w14:textId="77777777" w:rsidR="00D62C85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392" w:type="dxa"/>
            <w:shd w:val="clear" w:color="auto" w:fill="E6E6E6"/>
            <w:vAlign w:val="center"/>
          </w:tcPr>
          <w:p w14:paraId="2F3F8556" w14:textId="77777777" w:rsidR="00D62C85" w:rsidRDefault="00000000">
            <w:pPr>
              <w:jc w:val="center"/>
              <w:rPr>
                <w:rFonts w:hint="eastAsia"/>
              </w:rPr>
            </w:pPr>
            <w:r>
              <w:t>层高</w:t>
            </w:r>
            <w:r>
              <w:t>(m)</w:t>
            </w:r>
          </w:p>
        </w:tc>
        <w:tc>
          <w:tcPr>
            <w:tcW w:w="2263" w:type="dxa"/>
            <w:shd w:val="clear" w:color="auto" w:fill="E6E6E6"/>
            <w:vAlign w:val="center"/>
          </w:tcPr>
          <w:p w14:paraId="32EAF4D5" w14:textId="77777777" w:rsidR="00D62C85" w:rsidRDefault="00000000">
            <w:pPr>
              <w:jc w:val="center"/>
              <w:rPr>
                <w:rFonts w:hint="eastAsia"/>
              </w:rPr>
            </w:pPr>
            <w:r>
              <w:t>建筑面积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263" w:type="dxa"/>
            <w:shd w:val="clear" w:color="auto" w:fill="E6E6E6"/>
            <w:vAlign w:val="center"/>
          </w:tcPr>
          <w:p w14:paraId="7ABF58E1" w14:textId="77777777" w:rsidR="00D62C85" w:rsidRDefault="00000000">
            <w:pPr>
              <w:jc w:val="center"/>
              <w:rPr>
                <w:rFonts w:hint="eastAsia"/>
              </w:rPr>
            </w:pPr>
            <w:r>
              <w:t>外表面积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530" w:type="dxa"/>
            <w:shd w:val="clear" w:color="auto" w:fill="E6E6E6"/>
            <w:vAlign w:val="center"/>
          </w:tcPr>
          <w:p w14:paraId="19C1B736" w14:textId="77777777" w:rsidR="00D62C85" w:rsidRDefault="00000000">
            <w:pPr>
              <w:jc w:val="center"/>
              <w:rPr>
                <w:rFonts w:hint="eastAsia"/>
              </w:rPr>
            </w:pPr>
            <w:r>
              <w:t>计算体积</w:t>
            </w:r>
            <w:r>
              <w:t>(m3)</w:t>
            </w:r>
          </w:p>
        </w:tc>
      </w:tr>
      <w:tr w:rsidR="00D62C85" w14:paraId="3E8F80B8" w14:textId="77777777">
        <w:trPr>
          <w:jc w:val="center"/>
        </w:trPr>
        <w:tc>
          <w:tcPr>
            <w:tcW w:w="882" w:type="dxa"/>
            <w:vAlign w:val="center"/>
          </w:tcPr>
          <w:p w14:paraId="5049BD7D" w14:textId="77777777" w:rsidR="00D62C85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1392" w:type="dxa"/>
            <w:vAlign w:val="center"/>
          </w:tcPr>
          <w:p w14:paraId="37F756FA" w14:textId="77777777" w:rsidR="00D62C85" w:rsidRDefault="00000000">
            <w:pPr>
              <w:jc w:val="right"/>
              <w:rPr>
                <w:rFonts w:hint="eastAsia"/>
              </w:rPr>
            </w:pPr>
            <w:r>
              <w:t>3.000</w:t>
            </w:r>
          </w:p>
        </w:tc>
        <w:tc>
          <w:tcPr>
            <w:tcW w:w="2263" w:type="dxa"/>
            <w:vAlign w:val="center"/>
          </w:tcPr>
          <w:p w14:paraId="26D0843F" w14:textId="77777777" w:rsidR="00D62C85" w:rsidRDefault="00000000">
            <w:pPr>
              <w:jc w:val="right"/>
              <w:rPr>
                <w:rFonts w:hint="eastAsia"/>
              </w:rPr>
            </w:pPr>
            <w:r>
              <w:t>7358.20</w:t>
            </w:r>
          </w:p>
        </w:tc>
        <w:tc>
          <w:tcPr>
            <w:tcW w:w="2263" w:type="dxa"/>
            <w:vAlign w:val="center"/>
          </w:tcPr>
          <w:p w14:paraId="286E2D0B" w14:textId="77777777" w:rsidR="00D62C85" w:rsidRDefault="00000000">
            <w:pPr>
              <w:jc w:val="right"/>
              <w:rPr>
                <w:rFonts w:hint="eastAsia"/>
              </w:rPr>
            </w:pPr>
            <w:r>
              <w:t>2587.23</w:t>
            </w:r>
          </w:p>
        </w:tc>
        <w:tc>
          <w:tcPr>
            <w:tcW w:w="2530" w:type="dxa"/>
            <w:vAlign w:val="center"/>
          </w:tcPr>
          <w:p w14:paraId="25C2D5C4" w14:textId="77777777" w:rsidR="00D62C85" w:rsidRDefault="00000000">
            <w:pPr>
              <w:jc w:val="right"/>
              <w:rPr>
                <w:rFonts w:hint="eastAsia"/>
              </w:rPr>
            </w:pPr>
            <w:r>
              <w:t>22074.60</w:t>
            </w:r>
          </w:p>
        </w:tc>
      </w:tr>
      <w:tr w:rsidR="00D62C85" w14:paraId="3F534F1D" w14:textId="77777777">
        <w:trPr>
          <w:jc w:val="center"/>
        </w:trPr>
        <w:tc>
          <w:tcPr>
            <w:tcW w:w="882" w:type="dxa"/>
            <w:vAlign w:val="center"/>
          </w:tcPr>
          <w:p w14:paraId="2249D562" w14:textId="77777777" w:rsidR="00D62C85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1392" w:type="dxa"/>
            <w:vAlign w:val="center"/>
          </w:tcPr>
          <w:p w14:paraId="058BCF78" w14:textId="77777777" w:rsidR="00D62C85" w:rsidRDefault="00000000">
            <w:pPr>
              <w:jc w:val="right"/>
              <w:rPr>
                <w:rFonts w:hint="eastAsia"/>
              </w:rPr>
            </w:pPr>
            <w:r>
              <w:t>3.000</w:t>
            </w:r>
          </w:p>
        </w:tc>
        <w:tc>
          <w:tcPr>
            <w:tcW w:w="2263" w:type="dxa"/>
            <w:vAlign w:val="center"/>
          </w:tcPr>
          <w:p w14:paraId="5FA2F147" w14:textId="77777777" w:rsidR="00D62C85" w:rsidRDefault="00000000">
            <w:pPr>
              <w:jc w:val="right"/>
              <w:rPr>
                <w:rFonts w:hint="eastAsia"/>
              </w:rPr>
            </w:pPr>
            <w:r>
              <w:t>7358.20</w:t>
            </w:r>
          </w:p>
        </w:tc>
        <w:tc>
          <w:tcPr>
            <w:tcW w:w="2263" w:type="dxa"/>
            <w:vAlign w:val="center"/>
          </w:tcPr>
          <w:p w14:paraId="090F23F6" w14:textId="77777777" w:rsidR="00D62C85" w:rsidRDefault="00000000">
            <w:pPr>
              <w:jc w:val="right"/>
              <w:rPr>
                <w:rFonts w:hint="eastAsia"/>
              </w:rPr>
            </w:pPr>
            <w:r>
              <w:t>2587.23</w:t>
            </w:r>
          </w:p>
        </w:tc>
        <w:tc>
          <w:tcPr>
            <w:tcW w:w="2530" w:type="dxa"/>
            <w:vAlign w:val="center"/>
          </w:tcPr>
          <w:p w14:paraId="24E34ED0" w14:textId="77777777" w:rsidR="00D62C85" w:rsidRDefault="00000000">
            <w:pPr>
              <w:jc w:val="right"/>
              <w:rPr>
                <w:rFonts w:hint="eastAsia"/>
              </w:rPr>
            </w:pPr>
            <w:r>
              <w:t>22074.60</w:t>
            </w:r>
          </w:p>
        </w:tc>
      </w:tr>
      <w:tr w:rsidR="00D62C85" w14:paraId="4FBEDC2D" w14:textId="77777777">
        <w:trPr>
          <w:jc w:val="center"/>
        </w:trPr>
        <w:tc>
          <w:tcPr>
            <w:tcW w:w="882" w:type="dxa"/>
            <w:vAlign w:val="center"/>
          </w:tcPr>
          <w:p w14:paraId="7A0EE54C" w14:textId="77777777" w:rsidR="00D62C85" w:rsidRDefault="00000000">
            <w:pPr>
              <w:rPr>
                <w:rFonts w:hint="eastAsia"/>
              </w:rPr>
            </w:pPr>
            <w:r>
              <w:t>3</w:t>
            </w:r>
          </w:p>
        </w:tc>
        <w:tc>
          <w:tcPr>
            <w:tcW w:w="1392" w:type="dxa"/>
            <w:vAlign w:val="center"/>
          </w:tcPr>
          <w:p w14:paraId="287F85AE" w14:textId="77777777" w:rsidR="00D62C85" w:rsidRDefault="00000000">
            <w:pPr>
              <w:jc w:val="right"/>
              <w:rPr>
                <w:rFonts w:hint="eastAsia"/>
              </w:rPr>
            </w:pPr>
            <w:r>
              <w:t>3.000</w:t>
            </w:r>
          </w:p>
        </w:tc>
        <w:tc>
          <w:tcPr>
            <w:tcW w:w="2263" w:type="dxa"/>
            <w:vAlign w:val="center"/>
          </w:tcPr>
          <w:p w14:paraId="3F381B6F" w14:textId="77777777" w:rsidR="00D62C85" w:rsidRDefault="00000000">
            <w:pPr>
              <w:jc w:val="right"/>
              <w:rPr>
                <w:rFonts w:hint="eastAsia"/>
              </w:rPr>
            </w:pPr>
            <w:r>
              <w:t>7358.20</w:t>
            </w:r>
          </w:p>
        </w:tc>
        <w:tc>
          <w:tcPr>
            <w:tcW w:w="2263" w:type="dxa"/>
            <w:vAlign w:val="center"/>
          </w:tcPr>
          <w:p w14:paraId="66814624" w14:textId="77777777" w:rsidR="00D62C85" w:rsidRDefault="00000000">
            <w:pPr>
              <w:jc w:val="right"/>
              <w:rPr>
                <w:rFonts w:hint="eastAsia"/>
              </w:rPr>
            </w:pPr>
            <w:r>
              <w:t>2587.23</w:t>
            </w:r>
          </w:p>
        </w:tc>
        <w:tc>
          <w:tcPr>
            <w:tcW w:w="2530" w:type="dxa"/>
            <w:vAlign w:val="center"/>
          </w:tcPr>
          <w:p w14:paraId="086CC499" w14:textId="77777777" w:rsidR="00D62C85" w:rsidRDefault="00000000">
            <w:pPr>
              <w:jc w:val="right"/>
              <w:rPr>
                <w:rFonts w:hint="eastAsia"/>
              </w:rPr>
            </w:pPr>
            <w:r>
              <w:t>22074.60</w:t>
            </w:r>
          </w:p>
        </w:tc>
      </w:tr>
      <w:tr w:rsidR="00D62C85" w14:paraId="578271B2" w14:textId="77777777">
        <w:trPr>
          <w:jc w:val="center"/>
        </w:trPr>
        <w:tc>
          <w:tcPr>
            <w:tcW w:w="882" w:type="dxa"/>
            <w:vAlign w:val="center"/>
          </w:tcPr>
          <w:p w14:paraId="681185D5" w14:textId="77777777" w:rsidR="00D62C85" w:rsidRDefault="00000000">
            <w:pPr>
              <w:rPr>
                <w:rFonts w:hint="eastAsia"/>
              </w:rPr>
            </w:pPr>
            <w:r>
              <w:t>4</w:t>
            </w:r>
          </w:p>
        </w:tc>
        <w:tc>
          <w:tcPr>
            <w:tcW w:w="1392" w:type="dxa"/>
            <w:vAlign w:val="center"/>
          </w:tcPr>
          <w:p w14:paraId="03483445" w14:textId="77777777" w:rsidR="00D62C85" w:rsidRDefault="00000000">
            <w:pPr>
              <w:jc w:val="right"/>
              <w:rPr>
                <w:rFonts w:hint="eastAsia"/>
              </w:rPr>
            </w:pPr>
            <w:r>
              <w:t>1.200</w:t>
            </w:r>
          </w:p>
        </w:tc>
        <w:tc>
          <w:tcPr>
            <w:tcW w:w="2263" w:type="dxa"/>
            <w:vAlign w:val="center"/>
          </w:tcPr>
          <w:p w14:paraId="0409E029" w14:textId="77777777" w:rsidR="00D62C85" w:rsidRDefault="00000000">
            <w:pPr>
              <w:jc w:val="right"/>
              <w:rPr>
                <w:rFonts w:hint="eastAsia"/>
              </w:rPr>
            </w:pPr>
            <w:r>
              <w:t>81.93</w:t>
            </w:r>
          </w:p>
        </w:tc>
        <w:tc>
          <w:tcPr>
            <w:tcW w:w="2263" w:type="dxa"/>
            <w:vAlign w:val="center"/>
          </w:tcPr>
          <w:p w14:paraId="09E93501" w14:textId="77777777" w:rsidR="00D62C85" w:rsidRDefault="00000000">
            <w:pPr>
              <w:jc w:val="right"/>
              <w:rPr>
                <w:rFonts w:hint="eastAsia"/>
              </w:rPr>
            </w:pPr>
            <w:r>
              <w:t>8365.03</w:t>
            </w:r>
          </w:p>
        </w:tc>
        <w:tc>
          <w:tcPr>
            <w:tcW w:w="2530" w:type="dxa"/>
            <w:vAlign w:val="center"/>
          </w:tcPr>
          <w:p w14:paraId="52A322FF" w14:textId="77777777" w:rsidR="00D62C85" w:rsidRDefault="00000000">
            <w:pPr>
              <w:jc w:val="right"/>
              <w:rPr>
                <w:rFonts w:hint="eastAsia"/>
              </w:rPr>
            </w:pPr>
            <w:r>
              <w:t>98.32</w:t>
            </w:r>
          </w:p>
        </w:tc>
      </w:tr>
      <w:tr w:rsidR="00D62C85" w14:paraId="76712D7B" w14:textId="77777777">
        <w:trPr>
          <w:jc w:val="center"/>
        </w:trPr>
        <w:tc>
          <w:tcPr>
            <w:tcW w:w="882" w:type="dxa"/>
            <w:vAlign w:val="center"/>
          </w:tcPr>
          <w:p w14:paraId="4250A38A" w14:textId="77777777" w:rsidR="00D62C85" w:rsidRDefault="00000000">
            <w:pPr>
              <w:rPr>
                <w:rFonts w:hint="eastAsia"/>
              </w:rPr>
            </w:pPr>
            <w:r>
              <w:t>屋顶</w:t>
            </w:r>
          </w:p>
        </w:tc>
        <w:tc>
          <w:tcPr>
            <w:tcW w:w="1392" w:type="dxa"/>
            <w:vAlign w:val="center"/>
          </w:tcPr>
          <w:p w14:paraId="2A9EB1DC" w14:textId="77777777" w:rsidR="00D62C85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2263" w:type="dxa"/>
            <w:vAlign w:val="center"/>
          </w:tcPr>
          <w:p w14:paraId="251A1EC3" w14:textId="77777777" w:rsidR="00D62C85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2263" w:type="dxa"/>
            <w:vAlign w:val="center"/>
          </w:tcPr>
          <w:p w14:paraId="761AF082" w14:textId="77777777" w:rsidR="00D62C85" w:rsidRDefault="00000000">
            <w:pPr>
              <w:jc w:val="right"/>
              <w:rPr>
                <w:rFonts w:hint="eastAsia"/>
              </w:rPr>
            </w:pPr>
            <w:r>
              <w:t>81.93</w:t>
            </w:r>
          </w:p>
        </w:tc>
        <w:tc>
          <w:tcPr>
            <w:tcW w:w="2530" w:type="dxa"/>
            <w:vAlign w:val="center"/>
          </w:tcPr>
          <w:p w14:paraId="0289AAFC" w14:textId="77777777" w:rsidR="00D62C85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</w:tr>
      <w:tr w:rsidR="00D62C85" w14:paraId="15A84FE7" w14:textId="77777777">
        <w:trPr>
          <w:jc w:val="center"/>
        </w:trPr>
        <w:tc>
          <w:tcPr>
            <w:tcW w:w="882" w:type="dxa"/>
            <w:vAlign w:val="center"/>
          </w:tcPr>
          <w:p w14:paraId="6EEAC0C4" w14:textId="77777777" w:rsidR="00D62C85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1392" w:type="dxa"/>
            <w:vAlign w:val="center"/>
          </w:tcPr>
          <w:p w14:paraId="3EF22480" w14:textId="77777777" w:rsidR="00D62C85" w:rsidRDefault="00000000">
            <w:pPr>
              <w:jc w:val="right"/>
              <w:rPr>
                <w:rFonts w:hint="eastAsia"/>
              </w:rPr>
            </w:pPr>
            <w:r>
              <w:t>10.20</w:t>
            </w:r>
          </w:p>
        </w:tc>
        <w:tc>
          <w:tcPr>
            <w:tcW w:w="2263" w:type="dxa"/>
            <w:vAlign w:val="center"/>
          </w:tcPr>
          <w:p w14:paraId="6A6F21BB" w14:textId="77777777" w:rsidR="00D62C85" w:rsidRDefault="00000000">
            <w:pPr>
              <w:jc w:val="right"/>
              <w:rPr>
                <w:rFonts w:hint="eastAsia"/>
              </w:rPr>
            </w:pPr>
            <w:r>
              <w:t>22156.53</w:t>
            </w:r>
          </w:p>
        </w:tc>
        <w:tc>
          <w:tcPr>
            <w:tcW w:w="2263" w:type="dxa"/>
            <w:vAlign w:val="center"/>
          </w:tcPr>
          <w:p w14:paraId="446DFDF7" w14:textId="77777777" w:rsidR="00D62C85" w:rsidRDefault="00000000">
            <w:pPr>
              <w:jc w:val="right"/>
              <w:rPr>
                <w:rFonts w:hint="eastAsia"/>
              </w:rPr>
            </w:pPr>
            <w:r>
              <w:t>16208.64</w:t>
            </w:r>
          </w:p>
        </w:tc>
        <w:tc>
          <w:tcPr>
            <w:tcW w:w="2530" w:type="dxa"/>
            <w:vAlign w:val="center"/>
          </w:tcPr>
          <w:p w14:paraId="4AB4D04F" w14:textId="77777777" w:rsidR="00D62C85" w:rsidRDefault="00000000">
            <w:pPr>
              <w:jc w:val="right"/>
              <w:rPr>
                <w:rFonts w:hint="eastAsia"/>
              </w:rPr>
            </w:pPr>
            <w:r>
              <w:t>66322.11</w:t>
            </w:r>
          </w:p>
        </w:tc>
      </w:tr>
    </w:tbl>
    <w:p w14:paraId="750E054A" w14:textId="77777777" w:rsidR="00D62C85" w:rsidRDefault="00000000">
      <w:pPr>
        <w:pStyle w:val="2"/>
        <w:widowControl w:val="0"/>
        <w:rPr>
          <w:kern w:val="2"/>
        </w:rPr>
      </w:pPr>
      <w:bookmarkStart w:id="43" w:name="_Toc216618658"/>
      <w:r>
        <w:rPr>
          <w:rFonts w:hint="eastAsia"/>
          <w:kern w:val="2"/>
        </w:rPr>
        <w:t>可见光透射比</w:t>
      </w:r>
      <w:bookmarkEnd w:id="43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"/>
        <w:gridCol w:w="1188"/>
        <w:gridCol w:w="1131"/>
        <w:gridCol w:w="2089"/>
        <w:gridCol w:w="2010"/>
        <w:gridCol w:w="2010"/>
      </w:tblGrid>
      <w:tr w:rsidR="00D62C85" w14:paraId="7AEB5203" w14:textId="77777777">
        <w:trPr>
          <w:jc w:val="center"/>
        </w:trPr>
        <w:tc>
          <w:tcPr>
            <w:tcW w:w="905" w:type="dxa"/>
            <w:shd w:val="clear" w:color="auto" w:fill="E6E6E6"/>
            <w:vAlign w:val="center"/>
          </w:tcPr>
          <w:p w14:paraId="35EDE6D0" w14:textId="77777777" w:rsidR="00D62C85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2BC8804" w14:textId="77777777" w:rsidR="00D62C85" w:rsidRDefault="00000000">
            <w:pPr>
              <w:jc w:val="center"/>
              <w:rPr>
                <w:rFonts w:hint="eastAsia"/>
              </w:rPr>
            </w:pPr>
            <w:r>
              <w:t>立面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5BABBC0" w14:textId="77777777" w:rsidR="00D62C85" w:rsidRDefault="00000000">
            <w:pPr>
              <w:jc w:val="center"/>
              <w:rPr>
                <w:rFonts w:hint="eastAsia"/>
              </w:rPr>
            </w:pPr>
            <w:r>
              <w:t>窗墙比</w:t>
            </w:r>
          </w:p>
        </w:tc>
        <w:tc>
          <w:tcPr>
            <w:tcW w:w="2088" w:type="dxa"/>
            <w:shd w:val="clear" w:color="auto" w:fill="E6E6E6"/>
            <w:vAlign w:val="center"/>
          </w:tcPr>
          <w:p w14:paraId="37C1745E" w14:textId="77777777" w:rsidR="00D62C85" w:rsidRDefault="00000000">
            <w:pPr>
              <w:jc w:val="center"/>
              <w:rPr>
                <w:rFonts w:hint="eastAsia"/>
              </w:rPr>
            </w:pPr>
            <w:r>
              <w:t>最不利窗编号</w:t>
            </w:r>
          </w:p>
        </w:tc>
        <w:tc>
          <w:tcPr>
            <w:tcW w:w="2009" w:type="dxa"/>
            <w:shd w:val="clear" w:color="auto" w:fill="E6E6E6"/>
            <w:vAlign w:val="center"/>
          </w:tcPr>
          <w:p w14:paraId="139A0CCC" w14:textId="77777777" w:rsidR="00D62C85" w:rsidRDefault="00000000">
            <w:pPr>
              <w:jc w:val="center"/>
              <w:rPr>
                <w:rFonts w:hint="eastAsia"/>
              </w:rPr>
            </w:pPr>
            <w:r>
              <w:t>最不利透射比</w:t>
            </w:r>
          </w:p>
        </w:tc>
        <w:tc>
          <w:tcPr>
            <w:tcW w:w="2009" w:type="dxa"/>
            <w:shd w:val="clear" w:color="auto" w:fill="E6E6E6"/>
            <w:vAlign w:val="center"/>
          </w:tcPr>
          <w:p w14:paraId="17E9AF00" w14:textId="77777777" w:rsidR="00D62C85" w:rsidRDefault="00000000">
            <w:pPr>
              <w:jc w:val="center"/>
              <w:rPr>
                <w:rFonts w:hint="eastAsia"/>
              </w:rPr>
            </w:pPr>
            <w:r>
              <w:t>透射比限值</w:t>
            </w:r>
          </w:p>
        </w:tc>
      </w:tr>
      <w:tr w:rsidR="00D62C85" w14:paraId="786AA192" w14:textId="77777777">
        <w:trPr>
          <w:jc w:val="center"/>
        </w:trPr>
        <w:tc>
          <w:tcPr>
            <w:tcW w:w="905" w:type="dxa"/>
            <w:shd w:val="clear" w:color="auto" w:fill="E6E6E6"/>
            <w:vAlign w:val="center"/>
          </w:tcPr>
          <w:p w14:paraId="30B63414" w14:textId="77777777" w:rsidR="00D62C85" w:rsidRDefault="00000000">
            <w:pPr>
              <w:rPr>
                <w:rFonts w:hint="eastAsia"/>
              </w:rPr>
            </w:pPr>
            <w:r>
              <w:t>北向</w:t>
            </w:r>
          </w:p>
        </w:tc>
        <w:tc>
          <w:tcPr>
            <w:tcW w:w="1188" w:type="dxa"/>
            <w:vAlign w:val="center"/>
          </w:tcPr>
          <w:p w14:paraId="58F8A7D3" w14:textId="77777777" w:rsidR="00D62C85" w:rsidRDefault="00000000">
            <w:pPr>
              <w:rPr>
                <w:rFonts w:hint="eastAsia"/>
              </w:rPr>
            </w:pPr>
            <w:r>
              <w:t>立面</w:t>
            </w:r>
            <w:r>
              <w:t>2</w:t>
            </w:r>
          </w:p>
        </w:tc>
        <w:tc>
          <w:tcPr>
            <w:tcW w:w="1131" w:type="dxa"/>
            <w:vAlign w:val="center"/>
          </w:tcPr>
          <w:p w14:paraId="564B2B35" w14:textId="77777777" w:rsidR="00D62C85" w:rsidRDefault="00000000">
            <w:pPr>
              <w:rPr>
                <w:rFonts w:hint="eastAsia"/>
              </w:rPr>
            </w:pPr>
            <w:r>
              <w:t>0.43</w:t>
            </w:r>
          </w:p>
        </w:tc>
        <w:tc>
          <w:tcPr>
            <w:tcW w:w="2088" w:type="dxa"/>
            <w:vAlign w:val="center"/>
          </w:tcPr>
          <w:p w14:paraId="1CC57D21" w14:textId="77777777" w:rsidR="00D62C85" w:rsidRDefault="00000000">
            <w:pPr>
              <w:rPr>
                <w:rFonts w:hint="eastAsia"/>
              </w:rPr>
            </w:pPr>
            <w:r>
              <w:t>C3018</w:t>
            </w:r>
          </w:p>
        </w:tc>
        <w:tc>
          <w:tcPr>
            <w:tcW w:w="2009" w:type="dxa"/>
            <w:vAlign w:val="center"/>
          </w:tcPr>
          <w:p w14:paraId="5F5E0B8A" w14:textId="77777777" w:rsidR="00D62C85" w:rsidRDefault="00000000">
            <w:pPr>
              <w:rPr>
                <w:rFonts w:hint="eastAsia"/>
              </w:rPr>
            </w:pPr>
            <w:r>
              <w:t>0.62</w:t>
            </w:r>
          </w:p>
        </w:tc>
        <w:tc>
          <w:tcPr>
            <w:tcW w:w="2009" w:type="dxa"/>
            <w:vAlign w:val="center"/>
          </w:tcPr>
          <w:p w14:paraId="35EDA1F2" w14:textId="77777777" w:rsidR="00D62C85" w:rsidRDefault="00000000">
            <w:pPr>
              <w:rPr>
                <w:rFonts w:hint="eastAsia"/>
              </w:rPr>
            </w:pPr>
            <w:r>
              <w:t>0.40</w:t>
            </w:r>
          </w:p>
        </w:tc>
      </w:tr>
      <w:tr w:rsidR="00D62C85" w14:paraId="60EEE8E3" w14:textId="77777777">
        <w:trPr>
          <w:jc w:val="center"/>
        </w:trPr>
        <w:tc>
          <w:tcPr>
            <w:tcW w:w="905" w:type="dxa"/>
            <w:shd w:val="clear" w:color="auto" w:fill="E6E6E6"/>
            <w:vAlign w:val="center"/>
          </w:tcPr>
          <w:p w14:paraId="2DC54405" w14:textId="77777777" w:rsidR="00D62C85" w:rsidRDefault="00000000">
            <w:pPr>
              <w:rPr>
                <w:rFonts w:hint="eastAsia"/>
              </w:rPr>
            </w:pPr>
            <w:r>
              <w:t>东向</w:t>
            </w:r>
          </w:p>
        </w:tc>
        <w:tc>
          <w:tcPr>
            <w:tcW w:w="1188" w:type="dxa"/>
            <w:vAlign w:val="center"/>
          </w:tcPr>
          <w:p w14:paraId="03CF2F8A" w14:textId="77777777" w:rsidR="00D62C85" w:rsidRDefault="00000000">
            <w:pPr>
              <w:rPr>
                <w:rFonts w:hint="eastAsia"/>
              </w:rPr>
            </w:pPr>
            <w:r>
              <w:t>立面</w:t>
            </w:r>
            <w:r>
              <w:t>3</w:t>
            </w:r>
          </w:p>
        </w:tc>
        <w:tc>
          <w:tcPr>
            <w:tcW w:w="1131" w:type="dxa"/>
            <w:vAlign w:val="center"/>
          </w:tcPr>
          <w:p w14:paraId="3E5F6BB1" w14:textId="77777777" w:rsidR="00D62C85" w:rsidRDefault="00000000">
            <w:pPr>
              <w:rPr>
                <w:rFonts w:hint="eastAsia"/>
              </w:rPr>
            </w:pPr>
            <w:r>
              <w:t>0.45</w:t>
            </w:r>
          </w:p>
        </w:tc>
        <w:tc>
          <w:tcPr>
            <w:tcW w:w="2088" w:type="dxa"/>
            <w:vAlign w:val="center"/>
          </w:tcPr>
          <w:p w14:paraId="6DB345BB" w14:textId="77777777" w:rsidR="00D62C85" w:rsidRDefault="00000000">
            <w:pPr>
              <w:rPr>
                <w:rFonts w:hint="eastAsia"/>
              </w:rPr>
            </w:pPr>
            <w:r>
              <w:t>C2124</w:t>
            </w:r>
          </w:p>
        </w:tc>
        <w:tc>
          <w:tcPr>
            <w:tcW w:w="2009" w:type="dxa"/>
            <w:vAlign w:val="center"/>
          </w:tcPr>
          <w:p w14:paraId="11870E5F" w14:textId="77777777" w:rsidR="00D62C85" w:rsidRDefault="00000000">
            <w:pPr>
              <w:rPr>
                <w:rFonts w:hint="eastAsia"/>
              </w:rPr>
            </w:pPr>
            <w:r>
              <w:t>0.62</w:t>
            </w:r>
          </w:p>
        </w:tc>
        <w:tc>
          <w:tcPr>
            <w:tcW w:w="2009" w:type="dxa"/>
            <w:vAlign w:val="center"/>
          </w:tcPr>
          <w:p w14:paraId="053F1AAC" w14:textId="77777777" w:rsidR="00D62C85" w:rsidRDefault="00000000">
            <w:pPr>
              <w:rPr>
                <w:rFonts w:hint="eastAsia"/>
              </w:rPr>
            </w:pPr>
            <w:r>
              <w:t>0.40</w:t>
            </w:r>
          </w:p>
        </w:tc>
      </w:tr>
      <w:tr w:rsidR="00D62C85" w14:paraId="63D7C0BD" w14:textId="77777777">
        <w:trPr>
          <w:jc w:val="center"/>
        </w:trPr>
        <w:tc>
          <w:tcPr>
            <w:tcW w:w="905" w:type="dxa"/>
            <w:shd w:val="clear" w:color="auto" w:fill="E6E6E6"/>
            <w:vAlign w:val="center"/>
          </w:tcPr>
          <w:p w14:paraId="48693357" w14:textId="77777777" w:rsidR="00D62C85" w:rsidRDefault="00000000">
            <w:pPr>
              <w:rPr>
                <w:rFonts w:hint="eastAsia"/>
              </w:rPr>
            </w:pPr>
            <w:r>
              <w:t>西向</w:t>
            </w:r>
          </w:p>
        </w:tc>
        <w:tc>
          <w:tcPr>
            <w:tcW w:w="1188" w:type="dxa"/>
            <w:vAlign w:val="center"/>
          </w:tcPr>
          <w:p w14:paraId="06E37982" w14:textId="77777777" w:rsidR="00D62C85" w:rsidRDefault="00000000">
            <w:pPr>
              <w:rPr>
                <w:rFonts w:hint="eastAsia"/>
              </w:rPr>
            </w:pPr>
            <w:r>
              <w:t>立面</w:t>
            </w:r>
            <w:r>
              <w:t>4</w:t>
            </w:r>
          </w:p>
        </w:tc>
        <w:tc>
          <w:tcPr>
            <w:tcW w:w="1131" w:type="dxa"/>
            <w:vAlign w:val="center"/>
          </w:tcPr>
          <w:p w14:paraId="5FB92F17" w14:textId="77777777" w:rsidR="00D62C85" w:rsidRDefault="00000000">
            <w:pPr>
              <w:rPr>
                <w:rFonts w:hint="eastAsia"/>
              </w:rPr>
            </w:pPr>
            <w:r>
              <w:t>0.34</w:t>
            </w:r>
          </w:p>
        </w:tc>
        <w:tc>
          <w:tcPr>
            <w:tcW w:w="2088" w:type="dxa"/>
            <w:vAlign w:val="center"/>
          </w:tcPr>
          <w:p w14:paraId="5E506E67" w14:textId="77777777" w:rsidR="00D62C85" w:rsidRDefault="00000000">
            <w:pPr>
              <w:rPr>
                <w:rFonts w:hint="eastAsia"/>
              </w:rPr>
            </w:pPr>
            <w:r>
              <w:t>C2124</w:t>
            </w:r>
          </w:p>
        </w:tc>
        <w:tc>
          <w:tcPr>
            <w:tcW w:w="2009" w:type="dxa"/>
            <w:vAlign w:val="center"/>
          </w:tcPr>
          <w:p w14:paraId="4EA85895" w14:textId="77777777" w:rsidR="00D62C85" w:rsidRDefault="00000000">
            <w:pPr>
              <w:rPr>
                <w:rFonts w:hint="eastAsia"/>
              </w:rPr>
            </w:pPr>
            <w:r>
              <w:t>0.62</w:t>
            </w:r>
          </w:p>
        </w:tc>
        <w:tc>
          <w:tcPr>
            <w:tcW w:w="2009" w:type="dxa"/>
            <w:vAlign w:val="center"/>
          </w:tcPr>
          <w:p w14:paraId="2B5B2CF0" w14:textId="77777777" w:rsidR="00D62C85" w:rsidRDefault="00000000">
            <w:pPr>
              <w:rPr>
                <w:rFonts w:hint="eastAsia"/>
              </w:rPr>
            </w:pPr>
            <w:r>
              <w:t>0.60</w:t>
            </w:r>
          </w:p>
        </w:tc>
      </w:tr>
      <w:tr w:rsidR="00D62C85" w14:paraId="1573537C" w14:textId="77777777">
        <w:trPr>
          <w:jc w:val="center"/>
        </w:trPr>
        <w:tc>
          <w:tcPr>
            <w:tcW w:w="2093" w:type="dxa"/>
            <w:gridSpan w:val="2"/>
            <w:shd w:val="clear" w:color="auto" w:fill="E6E6E6"/>
            <w:vAlign w:val="center"/>
          </w:tcPr>
          <w:p w14:paraId="6709EC6C" w14:textId="77777777" w:rsidR="00D62C85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7237" w:type="dxa"/>
            <w:gridSpan w:val="4"/>
            <w:vAlign w:val="center"/>
          </w:tcPr>
          <w:p w14:paraId="02BFDC4E" w14:textId="77777777" w:rsidR="00D62C85" w:rsidRDefault="00000000">
            <w:pPr>
              <w:rPr>
                <w:rFonts w:hint="eastAsia"/>
              </w:rPr>
            </w:pPr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3.2.4</w:t>
            </w:r>
            <w:r>
              <w:t>条</w:t>
            </w:r>
          </w:p>
        </w:tc>
      </w:tr>
      <w:tr w:rsidR="00D62C85" w14:paraId="05461CE6" w14:textId="77777777">
        <w:trPr>
          <w:jc w:val="center"/>
        </w:trPr>
        <w:tc>
          <w:tcPr>
            <w:tcW w:w="2093" w:type="dxa"/>
            <w:gridSpan w:val="2"/>
            <w:shd w:val="clear" w:color="auto" w:fill="E6E6E6"/>
            <w:vAlign w:val="center"/>
          </w:tcPr>
          <w:p w14:paraId="045689E7" w14:textId="77777777" w:rsidR="00D62C85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7237" w:type="dxa"/>
            <w:gridSpan w:val="4"/>
            <w:vAlign w:val="center"/>
          </w:tcPr>
          <w:p w14:paraId="06F522D6" w14:textId="77777777" w:rsidR="00D62C85" w:rsidRDefault="00000000">
            <w:pPr>
              <w:rPr>
                <w:rFonts w:hint="eastAsia"/>
              </w:rPr>
            </w:pPr>
            <w:r>
              <w:t>窗墙比＜</w:t>
            </w:r>
            <w:r>
              <w:t>0.40,</w:t>
            </w:r>
            <w:r>
              <w:t>可见光透射比</w:t>
            </w:r>
            <w:r>
              <w:t>≥0.6</w:t>
            </w:r>
            <w:r>
              <w:t>；窗墙比</w:t>
            </w:r>
            <w:r>
              <w:t>≥0.40,</w:t>
            </w:r>
            <w:r>
              <w:t>可见光透射比</w:t>
            </w:r>
            <w:r>
              <w:t>≥0.4</w:t>
            </w:r>
          </w:p>
        </w:tc>
      </w:tr>
      <w:tr w:rsidR="00D62C85" w14:paraId="2DD9E18F" w14:textId="77777777">
        <w:trPr>
          <w:jc w:val="center"/>
        </w:trPr>
        <w:tc>
          <w:tcPr>
            <w:tcW w:w="2093" w:type="dxa"/>
            <w:gridSpan w:val="2"/>
            <w:shd w:val="clear" w:color="auto" w:fill="E6E6E6"/>
            <w:vAlign w:val="center"/>
          </w:tcPr>
          <w:p w14:paraId="6DCF5D06" w14:textId="77777777" w:rsidR="00D62C85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7237" w:type="dxa"/>
            <w:gridSpan w:val="4"/>
            <w:vAlign w:val="center"/>
          </w:tcPr>
          <w:p w14:paraId="4730953B" w14:textId="77777777" w:rsidR="00D62C85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1AAEFEB9" w14:textId="77777777" w:rsidR="00D62C85" w:rsidRDefault="00000000">
      <w:pPr>
        <w:pStyle w:val="2"/>
        <w:widowControl w:val="0"/>
        <w:rPr>
          <w:kern w:val="2"/>
        </w:rPr>
      </w:pPr>
      <w:bookmarkStart w:id="44" w:name="_Toc216618659"/>
      <w:r>
        <w:rPr>
          <w:rFonts w:hint="eastAsia"/>
          <w:kern w:val="2"/>
        </w:rPr>
        <w:t>天窗</w:t>
      </w:r>
      <w:bookmarkEnd w:id="44"/>
    </w:p>
    <w:p w14:paraId="466EB588" w14:textId="77777777" w:rsidR="00D62C85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天窗屋顶比</w:t>
      </w:r>
    </w:p>
    <w:p w14:paraId="2036F055" w14:textId="77777777" w:rsidR="00D62C85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76AEC31E" w14:textId="77777777" w:rsidR="00D62C85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天窗类型</w:t>
      </w:r>
    </w:p>
    <w:p w14:paraId="298058BA" w14:textId="77777777" w:rsidR="00D62C85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3BD890BE" w14:textId="77777777" w:rsidR="00D62C85" w:rsidRDefault="00000000">
      <w:pPr>
        <w:pStyle w:val="2"/>
        <w:widowControl w:val="0"/>
        <w:rPr>
          <w:kern w:val="2"/>
        </w:rPr>
      </w:pPr>
      <w:bookmarkStart w:id="45" w:name="_Toc216618660"/>
      <w:r>
        <w:rPr>
          <w:rFonts w:hint="eastAsia"/>
          <w:kern w:val="2"/>
        </w:rPr>
        <w:lastRenderedPageBreak/>
        <w:t>屋顶</w:t>
      </w:r>
      <w:bookmarkEnd w:id="45"/>
    </w:p>
    <w:p w14:paraId="7E359333" w14:textId="77777777" w:rsidR="00D62C85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屋顶构造一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D62C85" w14:paraId="0842CDD3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685D04FC" w14:textId="77777777" w:rsidR="00D62C85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3952252" w14:textId="77777777" w:rsidR="00D62C85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B527769" w14:textId="77777777" w:rsidR="00D62C85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5BBC5E5" w14:textId="77777777" w:rsidR="00D62C85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FA3B85C" w14:textId="77777777" w:rsidR="00D62C85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6E476EA" w14:textId="77777777" w:rsidR="00D62C85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5B2D284" w14:textId="77777777" w:rsidR="00D62C85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D62C85" w14:paraId="17CC982B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05DED027" w14:textId="77777777" w:rsidR="00D62C85" w:rsidRDefault="00D62C85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4FE419FF" w14:textId="77777777" w:rsidR="00D62C85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CC61D74" w14:textId="77777777" w:rsidR="00D62C85" w:rsidRDefault="00000000">
            <w:pPr>
              <w:jc w:val="center"/>
              <w:rPr>
                <w:rFonts w:hint="eastAsia"/>
              </w:rPr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64F8D4" w14:textId="77777777" w:rsidR="00D62C85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7AAC970" w14:textId="77777777" w:rsidR="00D62C85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DFEA128" w14:textId="77777777" w:rsidR="00D62C85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C7962B5" w14:textId="77777777" w:rsidR="00D62C85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D62C85" w14:paraId="0ED7700F" w14:textId="77777777">
        <w:trPr>
          <w:jc w:val="center"/>
        </w:trPr>
        <w:tc>
          <w:tcPr>
            <w:tcW w:w="3345" w:type="dxa"/>
            <w:vAlign w:val="center"/>
          </w:tcPr>
          <w:p w14:paraId="1EF65801" w14:textId="77777777" w:rsidR="00D62C85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6B9AE28C" w14:textId="77777777" w:rsidR="00D62C85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2FF1F9F0" w14:textId="77777777" w:rsidR="00D62C85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710E475F" w14:textId="77777777" w:rsidR="00D62C85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4BD509E3" w14:textId="77777777" w:rsidR="00D62C85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46E92567" w14:textId="77777777" w:rsidR="00D62C85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794CB562" w14:textId="77777777" w:rsidR="00D62C85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D62C85" w14:paraId="6EF3C3F1" w14:textId="77777777">
        <w:trPr>
          <w:jc w:val="center"/>
        </w:trPr>
        <w:tc>
          <w:tcPr>
            <w:tcW w:w="3345" w:type="dxa"/>
            <w:vAlign w:val="center"/>
          </w:tcPr>
          <w:p w14:paraId="79F2A1DF" w14:textId="77777777" w:rsidR="00D62C85" w:rsidRDefault="00000000">
            <w:pPr>
              <w:rPr>
                <w:rFonts w:hint="eastAsia"/>
              </w:rPr>
            </w:pPr>
            <w:r>
              <w:t>c20</w:t>
            </w:r>
            <w:r>
              <w:t>细石混凝土</w:t>
            </w:r>
            <w:r>
              <w:t>(ρ=2300)</w:t>
            </w:r>
          </w:p>
        </w:tc>
        <w:tc>
          <w:tcPr>
            <w:tcW w:w="848" w:type="dxa"/>
            <w:vAlign w:val="center"/>
          </w:tcPr>
          <w:p w14:paraId="6C38F194" w14:textId="77777777" w:rsidR="00D62C85" w:rsidRDefault="00000000">
            <w:pPr>
              <w:jc w:val="right"/>
              <w:rPr>
                <w:rFonts w:hint="eastAsia"/>
              </w:rPr>
            </w:pPr>
            <w:r>
              <w:t>40</w:t>
            </w:r>
          </w:p>
        </w:tc>
        <w:tc>
          <w:tcPr>
            <w:tcW w:w="1075" w:type="dxa"/>
            <w:vAlign w:val="center"/>
          </w:tcPr>
          <w:p w14:paraId="5F98A77C" w14:textId="77777777" w:rsidR="00D62C85" w:rsidRDefault="00000000">
            <w:pPr>
              <w:jc w:val="right"/>
              <w:rPr>
                <w:rFonts w:hint="eastAsia"/>
              </w:rPr>
            </w:pPr>
            <w:r>
              <w:t>1.510</w:t>
            </w:r>
          </w:p>
        </w:tc>
        <w:tc>
          <w:tcPr>
            <w:tcW w:w="1075" w:type="dxa"/>
            <w:vAlign w:val="center"/>
          </w:tcPr>
          <w:p w14:paraId="7E5E2F76" w14:textId="77777777" w:rsidR="00D62C85" w:rsidRDefault="00000000">
            <w:pPr>
              <w:jc w:val="right"/>
              <w:rPr>
                <w:rFonts w:hint="eastAsia"/>
              </w:rPr>
            </w:pPr>
            <w:r>
              <w:t>15.243</w:t>
            </w:r>
          </w:p>
        </w:tc>
        <w:tc>
          <w:tcPr>
            <w:tcW w:w="848" w:type="dxa"/>
            <w:vAlign w:val="center"/>
          </w:tcPr>
          <w:p w14:paraId="7E4FC5E3" w14:textId="77777777" w:rsidR="00D62C85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556797C4" w14:textId="77777777" w:rsidR="00D62C85" w:rsidRDefault="00000000">
            <w:pPr>
              <w:jc w:val="right"/>
              <w:rPr>
                <w:rFonts w:hint="eastAsia"/>
              </w:rPr>
            </w:pPr>
            <w:r>
              <w:t>0.026</w:t>
            </w:r>
          </w:p>
        </w:tc>
        <w:tc>
          <w:tcPr>
            <w:tcW w:w="1064" w:type="dxa"/>
            <w:vAlign w:val="center"/>
          </w:tcPr>
          <w:p w14:paraId="02360F40" w14:textId="77777777" w:rsidR="00D62C85" w:rsidRDefault="00000000">
            <w:pPr>
              <w:jc w:val="right"/>
              <w:rPr>
                <w:rFonts w:hint="eastAsia"/>
              </w:rPr>
            </w:pPr>
            <w:r>
              <w:t>0.404</w:t>
            </w:r>
          </w:p>
        </w:tc>
      </w:tr>
      <w:tr w:rsidR="00D62C85" w14:paraId="5914F70A" w14:textId="77777777">
        <w:trPr>
          <w:jc w:val="center"/>
        </w:trPr>
        <w:tc>
          <w:tcPr>
            <w:tcW w:w="3345" w:type="dxa"/>
            <w:vAlign w:val="center"/>
          </w:tcPr>
          <w:p w14:paraId="18B0EF83" w14:textId="77777777" w:rsidR="00D62C85" w:rsidRDefault="00000000">
            <w:pPr>
              <w:rPr>
                <w:rFonts w:hint="eastAsia"/>
              </w:rPr>
            </w:pPr>
            <w:r>
              <w:t>挤塑聚苯板</w:t>
            </w:r>
            <w:r>
              <w:t>(ρ=25-32)</w:t>
            </w:r>
          </w:p>
        </w:tc>
        <w:tc>
          <w:tcPr>
            <w:tcW w:w="848" w:type="dxa"/>
            <w:vAlign w:val="center"/>
          </w:tcPr>
          <w:p w14:paraId="56E141D7" w14:textId="77777777" w:rsidR="00D62C85" w:rsidRDefault="00000000">
            <w:pPr>
              <w:jc w:val="right"/>
              <w:rPr>
                <w:rFonts w:hint="eastAsia"/>
              </w:rPr>
            </w:pPr>
            <w:r>
              <w:t>150</w:t>
            </w:r>
          </w:p>
        </w:tc>
        <w:tc>
          <w:tcPr>
            <w:tcW w:w="1075" w:type="dxa"/>
            <w:vAlign w:val="center"/>
          </w:tcPr>
          <w:p w14:paraId="1AA7B95D" w14:textId="77777777" w:rsidR="00D62C85" w:rsidRDefault="00000000">
            <w:pPr>
              <w:jc w:val="right"/>
              <w:rPr>
                <w:rFonts w:hint="eastAsia"/>
              </w:rPr>
            </w:pPr>
            <w:r>
              <w:t>0.030</w:t>
            </w:r>
          </w:p>
        </w:tc>
        <w:tc>
          <w:tcPr>
            <w:tcW w:w="1075" w:type="dxa"/>
            <w:vAlign w:val="center"/>
          </w:tcPr>
          <w:p w14:paraId="2F7ED99C" w14:textId="77777777" w:rsidR="00D62C85" w:rsidRDefault="00000000">
            <w:pPr>
              <w:jc w:val="right"/>
              <w:rPr>
                <w:rFonts w:hint="eastAsia"/>
              </w:rPr>
            </w:pPr>
            <w:r>
              <w:t>0.320</w:t>
            </w:r>
          </w:p>
        </w:tc>
        <w:tc>
          <w:tcPr>
            <w:tcW w:w="848" w:type="dxa"/>
            <w:vAlign w:val="center"/>
          </w:tcPr>
          <w:p w14:paraId="306F11AF" w14:textId="77777777" w:rsidR="00D62C85" w:rsidRDefault="00000000">
            <w:pPr>
              <w:jc w:val="right"/>
              <w:rPr>
                <w:rFonts w:hint="eastAsia"/>
              </w:rPr>
            </w:pPr>
            <w:r>
              <w:t>1.10</w:t>
            </w:r>
          </w:p>
        </w:tc>
        <w:tc>
          <w:tcPr>
            <w:tcW w:w="1075" w:type="dxa"/>
            <w:vAlign w:val="center"/>
          </w:tcPr>
          <w:p w14:paraId="30064283" w14:textId="77777777" w:rsidR="00D62C85" w:rsidRDefault="00000000">
            <w:pPr>
              <w:jc w:val="right"/>
              <w:rPr>
                <w:rFonts w:hint="eastAsia"/>
              </w:rPr>
            </w:pPr>
            <w:r>
              <w:t>4.545</w:t>
            </w:r>
          </w:p>
        </w:tc>
        <w:tc>
          <w:tcPr>
            <w:tcW w:w="1064" w:type="dxa"/>
            <w:vAlign w:val="center"/>
          </w:tcPr>
          <w:p w14:paraId="7B32708E" w14:textId="77777777" w:rsidR="00D62C85" w:rsidRDefault="00000000">
            <w:pPr>
              <w:jc w:val="right"/>
              <w:rPr>
                <w:rFonts w:hint="eastAsia"/>
              </w:rPr>
            </w:pPr>
            <w:r>
              <w:t>1.600</w:t>
            </w:r>
          </w:p>
        </w:tc>
      </w:tr>
      <w:tr w:rsidR="00D62C85" w14:paraId="1E8E5DD1" w14:textId="77777777">
        <w:trPr>
          <w:jc w:val="center"/>
        </w:trPr>
        <w:tc>
          <w:tcPr>
            <w:tcW w:w="3345" w:type="dxa"/>
            <w:vAlign w:val="center"/>
          </w:tcPr>
          <w:p w14:paraId="1456136D" w14:textId="77777777" w:rsidR="00D62C85" w:rsidRDefault="00000000">
            <w:pPr>
              <w:rPr>
                <w:rFonts w:hint="eastAsia"/>
              </w:rPr>
            </w:pPr>
            <w:r>
              <w:t>轻骨料混凝土</w:t>
            </w:r>
            <w:r>
              <w:t>(</w:t>
            </w:r>
            <w:r>
              <w:t>找坡层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4533F970" w14:textId="77777777" w:rsidR="00D62C85" w:rsidRDefault="00000000">
            <w:pPr>
              <w:jc w:val="right"/>
              <w:rPr>
                <w:rFonts w:hint="eastAsia"/>
              </w:rPr>
            </w:pPr>
            <w:r>
              <w:t>30</w:t>
            </w:r>
          </w:p>
        </w:tc>
        <w:tc>
          <w:tcPr>
            <w:tcW w:w="1075" w:type="dxa"/>
            <w:vAlign w:val="center"/>
          </w:tcPr>
          <w:p w14:paraId="75F52A68" w14:textId="77777777" w:rsidR="00D62C85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  <w:tc>
          <w:tcPr>
            <w:tcW w:w="1075" w:type="dxa"/>
            <w:vAlign w:val="center"/>
          </w:tcPr>
          <w:p w14:paraId="5968C720" w14:textId="77777777" w:rsidR="00D62C85" w:rsidRDefault="00000000">
            <w:pPr>
              <w:jc w:val="right"/>
              <w:rPr>
                <w:rFonts w:hint="eastAsia"/>
              </w:rPr>
            </w:pPr>
            <w:r>
              <w:t>5.000</w:t>
            </w:r>
          </w:p>
        </w:tc>
        <w:tc>
          <w:tcPr>
            <w:tcW w:w="848" w:type="dxa"/>
            <w:vAlign w:val="center"/>
          </w:tcPr>
          <w:p w14:paraId="23ABED78" w14:textId="77777777" w:rsidR="00D62C85" w:rsidRDefault="00000000">
            <w:pPr>
              <w:jc w:val="right"/>
              <w:rPr>
                <w:rFonts w:hint="eastAsia"/>
              </w:rPr>
            </w:pPr>
            <w:r>
              <w:t>1.50</w:t>
            </w:r>
          </w:p>
        </w:tc>
        <w:tc>
          <w:tcPr>
            <w:tcW w:w="1075" w:type="dxa"/>
            <w:vAlign w:val="center"/>
          </w:tcPr>
          <w:p w14:paraId="15C1DC14" w14:textId="77777777" w:rsidR="00D62C85" w:rsidRDefault="00000000">
            <w:pPr>
              <w:jc w:val="right"/>
              <w:rPr>
                <w:rFonts w:hint="eastAsia"/>
              </w:rPr>
            </w:pPr>
            <w:r>
              <w:t>0.067</w:t>
            </w:r>
          </w:p>
        </w:tc>
        <w:tc>
          <w:tcPr>
            <w:tcW w:w="1064" w:type="dxa"/>
            <w:vAlign w:val="center"/>
          </w:tcPr>
          <w:p w14:paraId="4924A9AE" w14:textId="77777777" w:rsidR="00D62C85" w:rsidRDefault="00000000">
            <w:pPr>
              <w:jc w:val="right"/>
              <w:rPr>
                <w:rFonts w:hint="eastAsia"/>
              </w:rPr>
            </w:pPr>
            <w:r>
              <w:t>0.500</w:t>
            </w:r>
          </w:p>
        </w:tc>
      </w:tr>
      <w:tr w:rsidR="00D62C85" w14:paraId="1D8649C4" w14:textId="77777777">
        <w:trPr>
          <w:jc w:val="center"/>
        </w:trPr>
        <w:tc>
          <w:tcPr>
            <w:tcW w:w="3345" w:type="dxa"/>
            <w:vAlign w:val="center"/>
          </w:tcPr>
          <w:p w14:paraId="56B1DA17" w14:textId="77777777" w:rsidR="00D62C85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8" w:type="dxa"/>
            <w:vAlign w:val="center"/>
          </w:tcPr>
          <w:p w14:paraId="000882EB" w14:textId="77777777" w:rsidR="00D62C85" w:rsidRDefault="00000000">
            <w:pPr>
              <w:jc w:val="right"/>
              <w:rPr>
                <w:rFonts w:hint="eastAsia"/>
              </w:rPr>
            </w:pPr>
            <w:r>
              <w:t>120</w:t>
            </w:r>
          </w:p>
        </w:tc>
        <w:tc>
          <w:tcPr>
            <w:tcW w:w="1075" w:type="dxa"/>
            <w:vAlign w:val="center"/>
          </w:tcPr>
          <w:p w14:paraId="61932DB0" w14:textId="77777777" w:rsidR="00D62C85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664C9B3E" w14:textId="77777777" w:rsidR="00D62C85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23EC8CFD" w14:textId="77777777" w:rsidR="00D62C85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44E99C3A" w14:textId="77777777" w:rsidR="00D62C85" w:rsidRDefault="00000000">
            <w:pPr>
              <w:jc w:val="right"/>
              <w:rPr>
                <w:rFonts w:hint="eastAsia"/>
              </w:rPr>
            </w:pPr>
            <w:r>
              <w:t>0.069</w:t>
            </w:r>
          </w:p>
        </w:tc>
        <w:tc>
          <w:tcPr>
            <w:tcW w:w="1064" w:type="dxa"/>
            <w:vAlign w:val="center"/>
          </w:tcPr>
          <w:p w14:paraId="511B4080" w14:textId="77777777" w:rsidR="00D62C85" w:rsidRDefault="00000000">
            <w:pPr>
              <w:jc w:val="right"/>
              <w:rPr>
                <w:rFonts w:hint="eastAsia"/>
              </w:rPr>
            </w:pPr>
            <w:r>
              <w:t>1.186</w:t>
            </w:r>
          </w:p>
        </w:tc>
      </w:tr>
      <w:tr w:rsidR="00D62C85" w14:paraId="3F32C76B" w14:textId="77777777">
        <w:trPr>
          <w:jc w:val="center"/>
        </w:trPr>
        <w:tc>
          <w:tcPr>
            <w:tcW w:w="3345" w:type="dxa"/>
            <w:vAlign w:val="center"/>
          </w:tcPr>
          <w:p w14:paraId="43C8A0D2" w14:textId="77777777" w:rsidR="00D62C85" w:rsidRDefault="00000000">
            <w:pPr>
              <w:rPr>
                <w:rFonts w:hint="eastAsia"/>
              </w:rPr>
            </w:pPr>
            <w:r>
              <w:t>混合砂浆</w:t>
            </w:r>
          </w:p>
        </w:tc>
        <w:tc>
          <w:tcPr>
            <w:tcW w:w="848" w:type="dxa"/>
            <w:vAlign w:val="center"/>
          </w:tcPr>
          <w:p w14:paraId="02CE701C" w14:textId="77777777" w:rsidR="00D62C85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44AF9127" w14:textId="77777777" w:rsidR="00D62C85" w:rsidRDefault="00000000">
            <w:pPr>
              <w:jc w:val="right"/>
              <w:rPr>
                <w:rFonts w:hint="eastAsia"/>
              </w:rPr>
            </w:pPr>
            <w:r>
              <w:t>0.870</w:t>
            </w:r>
          </w:p>
        </w:tc>
        <w:tc>
          <w:tcPr>
            <w:tcW w:w="1075" w:type="dxa"/>
            <w:vAlign w:val="center"/>
          </w:tcPr>
          <w:p w14:paraId="1E605ABE" w14:textId="77777777" w:rsidR="00D62C85" w:rsidRDefault="00000000">
            <w:pPr>
              <w:jc w:val="right"/>
              <w:rPr>
                <w:rFonts w:hint="eastAsia"/>
              </w:rPr>
            </w:pPr>
            <w:r>
              <w:t>10.750</w:t>
            </w:r>
          </w:p>
        </w:tc>
        <w:tc>
          <w:tcPr>
            <w:tcW w:w="848" w:type="dxa"/>
            <w:vAlign w:val="center"/>
          </w:tcPr>
          <w:p w14:paraId="7185DFC5" w14:textId="77777777" w:rsidR="00D62C85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37E683F9" w14:textId="77777777" w:rsidR="00D62C85" w:rsidRDefault="00000000">
            <w:pPr>
              <w:jc w:val="right"/>
              <w:rPr>
                <w:rFonts w:hint="eastAsia"/>
              </w:rPr>
            </w:pPr>
            <w:r>
              <w:t>0.023</w:t>
            </w:r>
          </w:p>
        </w:tc>
        <w:tc>
          <w:tcPr>
            <w:tcW w:w="1064" w:type="dxa"/>
            <w:vAlign w:val="center"/>
          </w:tcPr>
          <w:p w14:paraId="2161C798" w14:textId="77777777" w:rsidR="00D62C85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  <w:tr w:rsidR="00D62C85" w14:paraId="6B48589C" w14:textId="77777777">
        <w:trPr>
          <w:jc w:val="center"/>
        </w:trPr>
        <w:tc>
          <w:tcPr>
            <w:tcW w:w="3345" w:type="dxa"/>
            <w:vAlign w:val="center"/>
          </w:tcPr>
          <w:p w14:paraId="1A192C5D" w14:textId="77777777" w:rsidR="00D62C85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52C7B31E" w14:textId="77777777" w:rsidR="00D62C85" w:rsidRDefault="00000000">
            <w:pPr>
              <w:jc w:val="right"/>
              <w:rPr>
                <w:rFonts w:hint="eastAsia"/>
              </w:rPr>
            </w:pPr>
            <w:r>
              <w:t>380</w:t>
            </w:r>
          </w:p>
        </w:tc>
        <w:tc>
          <w:tcPr>
            <w:tcW w:w="1075" w:type="dxa"/>
            <w:vAlign w:val="center"/>
          </w:tcPr>
          <w:p w14:paraId="522F5CBD" w14:textId="77777777" w:rsidR="00D62C85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7E05AC80" w14:textId="77777777" w:rsidR="00D62C85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3AB7B5A4" w14:textId="77777777" w:rsidR="00D62C85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34C03A42" w14:textId="77777777" w:rsidR="00D62C85" w:rsidRDefault="00000000">
            <w:pPr>
              <w:jc w:val="right"/>
              <w:rPr>
                <w:rFonts w:hint="eastAsia"/>
              </w:rPr>
            </w:pPr>
            <w:r>
              <w:t>4.752</w:t>
            </w:r>
          </w:p>
        </w:tc>
        <w:tc>
          <w:tcPr>
            <w:tcW w:w="1064" w:type="dxa"/>
            <w:vAlign w:val="center"/>
          </w:tcPr>
          <w:p w14:paraId="4D87BC1C" w14:textId="77777777" w:rsidR="00D62C85" w:rsidRDefault="00000000">
            <w:pPr>
              <w:jc w:val="right"/>
              <w:rPr>
                <w:rFonts w:hint="eastAsia"/>
              </w:rPr>
            </w:pPr>
            <w:r>
              <w:t>4.182</w:t>
            </w:r>
          </w:p>
        </w:tc>
      </w:tr>
      <w:tr w:rsidR="00D62C85" w14:paraId="3C3A8D06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517C3BBA" w14:textId="77777777" w:rsidR="00D62C85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260C2D82" w14:textId="77777777" w:rsidR="00D62C85" w:rsidRDefault="00000000">
            <w:pPr>
              <w:jc w:val="center"/>
              <w:rPr>
                <w:rFonts w:hint="eastAsia"/>
              </w:rPr>
            </w:pPr>
            <w:r>
              <w:t>0.70[</w:t>
            </w:r>
            <w:r>
              <w:t>默认</w:t>
            </w:r>
            <w:r>
              <w:t>]</w:t>
            </w:r>
          </w:p>
        </w:tc>
      </w:tr>
      <w:tr w:rsidR="00D62C85" w14:paraId="70DCC082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2D40ECE2" w14:textId="77777777" w:rsidR="00D62C85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2ECC5B71" w14:textId="77777777" w:rsidR="00D62C85" w:rsidRDefault="00000000">
            <w:pPr>
              <w:jc w:val="center"/>
              <w:rPr>
                <w:rFonts w:hint="eastAsia"/>
              </w:rPr>
            </w:pPr>
            <w:r>
              <w:t>0.20</w:t>
            </w:r>
          </w:p>
        </w:tc>
      </w:tr>
      <w:tr w:rsidR="00D62C85" w14:paraId="2F179388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5FD23FD9" w14:textId="77777777" w:rsidR="00D62C85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5985" w:type="dxa"/>
            <w:gridSpan w:val="6"/>
          </w:tcPr>
          <w:p w14:paraId="1FE85528" w14:textId="77777777" w:rsidR="00D62C85" w:rsidRDefault="00000000">
            <w:pPr>
              <w:rPr>
                <w:rFonts w:hint="eastAsia"/>
              </w:rPr>
            </w:pPr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D62C85" w14:paraId="0638DC10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3683A47E" w14:textId="77777777" w:rsidR="00D62C85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5985" w:type="dxa"/>
            <w:gridSpan w:val="6"/>
          </w:tcPr>
          <w:p w14:paraId="734A58AD" w14:textId="77777777" w:rsidR="00D62C85" w:rsidRDefault="00000000">
            <w:pPr>
              <w:rPr>
                <w:rFonts w:hint="eastAsia"/>
              </w:rPr>
            </w:pPr>
            <w:r>
              <w:t>K</w:t>
            </w:r>
            <w:r>
              <w:t>应满足表</w:t>
            </w:r>
            <w:r>
              <w:t>3.3.1-4</w:t>
            </w:r>
            <w:r>
              <w:t>的规定</w:t>
            </w:r>
            <w:r>
              <w:t>(K≤0.50)</w:t>
            </w:r>
          </w:p>
        </w:tc>
      </w:tr>
      <w:tr w:rsidR="00D62C85" w14:paraId="3073AE6A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4E5F04FD" w14:textId="77777777" w:rsidR="00D62C85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5985" w:type="dxa"/>
            <w:gridSpan w:val="6"/>
          </w:tcPr>
          <w:p w14:paraId="2E4F3A13" w14:textId="77777777" w:rsidR="00D62C85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60F6E53C" w14:textId="77777777" w:rsidR="00D62C85" w:rsidRDefault="00D62C8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7AC508A2" w14:textId="77777777" w:rsidR="00D62C85" w:rsidRDefault="00000000">
      <w:pPr>
        <w:pStyle w:val="2"/>
        <w:widowControl w:val="0"/>
        <w:rPr>
          <w:kern w:val="2"/>
        </w:rPr>
      </w:pPr>
      <w:bookmarkStart w:id="46" w:name="_Toc216618661"/>
      <w:r>
        <w:rPr>
          <w:rFonts w:hint="eastAsia"/>
          <w:kern w:val="2"/>
        </w:rPr>
        <w:t>外墙</w:t>
      </w:r>
      <w:bookmarkEnd w:id="46"/>
    </w:p>
    <w:p w14:paraId="73E926E2" w14:textId="77777777" w:rsidR="00D62C85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外墙相关构造</w:t>
      </w:r>
    </w:p>
    <w:p w14:paraId="5285AC01" w14:textId="77777777" w:rsidR="00D62C85" w:rsidRDefault="00000000">
      <w:pPr>
        <w:pStyle w:val="4"/>
        <w:widowControl w:val="0"/>
        <w:ind w:left="864" w:hanging="864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填充墙构造一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D62C85" w14:paraId="779D2D6D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6D247E99" w14:textId="77777777" w:rsidR="00D62C85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C19A46D" w14:textId="77777777" w:rsidR="00D62C85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EC5B25A" w14:textId="77777777" w:rsidR="00D62C85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1580ED9" w14:textId="77777777" w:rsidR="00D62C85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A3E60E5" w14:textId="77777777" w:rsidR="00D62C85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617DE4C" w14:textId="77777777" w:rsidR="00D62C85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CB7F0C9" w14:textId="77777777" w:rsidR="00D62C85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D62C85" w14:paraId="640E98C1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63E4A9B4" w14:textId="77777777" w:rsidR="00D62C85" w:rsidRDefault="00D62C85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564F4903" w14:textId="77777777" w:rsidR="00D62C85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AB0E423" w14:textId="77777777" w:rsidR="00D62C85" w:rsidRDefault="00000000">
            <w:pPr>
              <w:jc w:val="center"/>
              <w:rPr>
                <w:rFonts w:hint="eastAsia"/>
              </w:rPr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F2CE9B5" w14:textId="77777777" w:rsidR="00D62C85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90E9A2C" w14:textId="77777777" w:rsidR="00D62C85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03D6685" w14:textId="77777777" w:rsidR="00D62C85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E92E2AA" w14:textId="77777777" w:rsidR="00D62C85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D62C85" w14:paraId="4EC9A9B1" w14:textId="77777777">
        <w:trPr>
          <w:jc w:val="center"/>
        </w:trPr>
        <w:tc>
          <w:tcPr>
            <w:tcW w:w="3345" w:type="dxa"/>
            <w:vAlign w:val="center"/>
          </w:tcPr>
          <w:p w14:paraId="1F070DD7" w14:textId="77777777" w:rsidR="00D62C85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6CAAAFE5" w14:textId="77777777" w:rsidR="00D62C85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6B2AC645" w14:textId="77777777" w:rsidR="00D62C85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63053C6D" w14:textId="77777777" w:rsidR="00D62C85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5AEC0913" w14:textId="77777777" w:rsidR="00D62C85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2C24F1D3" w14:textId="77777777" w:rsidR="00D62C85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205DEFEA" w14:textId="77777777" w:rsidR="00D62C85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D62C85" w14:paraId="60EDCA48" w14:textId="77777777">
        <w:trPr>
          <w:jc w:val="center"/>
        </w:trPr>
        <w:tc>
          <w:tcPr>
            <w:tcW w:w="3345" w:type="dxa"/>
            <w:vAlign w:val="center"/>
          </w:tcPr>
          <w:p w14:paraId="297FC24B" w14:textId="77777777" w:rsidR="00D62C85" w:rsidRDefault="00000000">
            <w:pPr>
              <w:rPr>
                <w:rFonts w:hint="eastAsia"/>
              </w:rPr>
            </w:pPr>
            <w:r>
              <w:t>岩棉板</w:t>
            </w:r>
            <w:r>
              <w:t>(ρ=60-160)</w:t>
            </w:r>
          </w:p>
        </w:tc>
        <w:tc>
          <w:tcPr>
            <w:tcW w:w="848" w:type="dxa"/>
            <w:vAlign w:val="center"/>
          </w:tcPr>
          <w:p w14:paraId="254D8CAB" w14:textId="77777777" w:rsidR="00D62C85" w:rsidRDefault="00000000">
            <w:pPr>
              <w:jc w:val="right"/>
              <w:rPr>
                <w:rFonts w:hint="eastAsia"/>
              </w:rPr>
            </w:pPr>
            <w:r>
              <w:t>70</w:t>
            </w:r>
          </w:p>
        </w:tc>
        <w:tc>
          <w:tcPr>
            <w:tcW w:w="1075" w:type="dxa"/>
            <w:vAlign w:val="center"/>
          </w:tcPr>
          <w:p w14:paraId="2B1A324C" w14:textId="77777777" w:rsidR="00D62C85" w:rsidRDefault="00000000">
            <w:pPr>
              <w:jc w:val="right"/>
              <w:rPr>
                <w:rFonts w:hint="eastAsia"/>
              </w:rPr>
            </w:pPr>
            <w:r>
              <w:t>0.041</w:t>
            </w:r>
          </w:p>
        </w:tc>
        <w:tc>
          <w:tcPr>
            <w:tcW w:w="1075" w:type="dxa"/>
            <w:vAlign w:val="center"/>
          </w:tcPr>
          <w:p w14:paraId="27084D9A" w14:textId="77777777" w:rsidR="00D62C85" w:rsidRDefault="00000000">
            <w:pPr>
              <w:jc w:val="right"/>
              <w:rPr>
                <w:rFonts w:hint="eastAsia"/>
              </w:rPr>
            </w:pPr>
            <w:r>
              <w:t>0.615</w:t>
            </w:r>
          </w:p>
        </w:tc>
        <w:tc>
          <w:tcPr>
            <w:tcW w:w="848" w:type="dxa"/>
            <w:vAlign w:val="center"/>
          </w:tcPr>
          <w:p w14:paraId="0495C512" w14:textId="77777777" w:rsidR="00D62C85" w:rsidRDefault="00000000">
            <w:pPr>
              <w:jc w:val="right"/>
              <w:rPr>
                <w:rFonts w:hint="eastAsia"/>
              </w:rPr>
            </w:pPr>
            <w:r>
              <w:t>1.10</w:t>
            </w:r>
          </w:p>
        </w:tc>
        <w:tc>
          <w:tcPr>
            <w:tcW w:w="1075" w:type="dxa"/>
            <w:vAlign w:val="center"/>
          </w:tcPr>
          <w:p w14:paraId="00B5F8E4" w14:textId="77777777" w:rsidR="00D62C85" w:rsidRDefault="00000000">
            <w:pPr>
              <w:jc w:val="right"/>
              <w:rPr>
                <w:rFonts w:hint="eastAsia"/>
              </w:rPr>
            </w:pPr>
            <w:r>
              <w:t>1.552</w:t>
            </w:r>
          </w:p>
        </w:tc>
        <w:tc>
          <w:tcPr>
            <w:tcW w:w="1064" w:type="dxa"/>
            <w:vAlign w:val="center"/>
          </w:tcPr>
          <w:p w14:paraId="601A02E4" w14:textId="77777777" w:rsidR="00D62C85" w:rsidRDefault="00000000">
            <w:pPr>
              <w:jc w:val="right"/>
              <w:rPr>
                <w:rFonts w:hint="eastAsia"/>
              </w:rPr>
            </w:pPr>
            <w:r>
              <w:t>1.050</w:t>
            </w:r>
          </w:p>
        </w:tc>
      </w:tr>
      <w:tr w:rsidR="00D62C85" w14:paraId="17807D68" w14:textId="77777777">
        <w:trPr>
          <w:jc w:val="center"/>
        </w:trPr>
        <w:tc>
          <w:tcPr>
            <w:tcW w:w="3345" w:type="dxa"/>
            <w:vAlign w:val="center"/>
          </w:tcPr>
          <w:p w14:paraId="1D760F37" w14:textId="77777777" w:rsidR="00D62C85" w:rsidRDefault="00000000">
            <w:pPr>
              <w:rPr>
                <w:rFonts w:hint="eastAsia"/>
              </w:rPr>
            </w:pPr>
            <w:r>
              <w:t>加气混凝土、泡沫混凝土</w:t>
            </w:r>
            <w:r>
              <w:t>(ρ=700)</w:t>
            </w:r>
          </w:p>
        </w:tc>
        <w:tc>
          <w:tcPr>
            <w:tcW w:w="848" w:type="dxa"/>
            <w:vAlign w:val="center"/>
          </w:tcPr>
          <w:p w14:paraId="55326967" w14:textId="77777777" w:rsidR="00D62C85" w:rsidRDefault="00000000">
            <w:pPr>
              <w:jc w:val="right"/>
              <w:rPr>
                <w:rFonts w:hint="eastAsia"/>
              </w:rPr>
            </w:pPr>
            <w:r>
              <w:t>200</w:t>
            </w:r>
          </w:p>
        </w:tc>
        <w:tc>
          <w:tcPr>
            <w:tcW w:w="1075" w:type="dxa"/>
            <w:vAlign w:val="center"/>
          </w:tcPr>
          <w:p w14:paraId="0A0265A5" w14:textId="77777777" w:rsidR="00D62C85" w:rsidRDefault="00000000">
            <w:pPr>
              <w:jc w:val="right"/>
              <w:rPr>
                <w:rFonts w:hint="eastAsia"/>
              </w:rPr>
            </w:pPr>
            <w:r>
              <w:t>0.180</w:t>
            </w:r>
          </w:p>
        </w:tc>
        <w:tc>
          <w:tcPr>
            <w:tcW w:w="1075" w:type="dxa"/>
            <w:vAlign w:val="center"/>
          </w:tcPr>
          <w:p w14:paraId="19021A86" w14:textId="77777777" w:rsidR="00D62C85" w:rsidRDefault="00000000">
            <w:pPr>
              <w:jc w:val="right"/>
              <w:rPr>
                <w:rFonts w:hint="eastAsia"/>
              </w:rPr>
            </w:pPr>
            <w:r>
              <w:t>3.100</w:t>
            </w:r>
          </w:p>
        </w:tc>
        <w:tc>
          <w:tcPr>
            <w:tcW w:w="848" w:type="dxa"/>
            <w:vAlign w:val="center"/>
          </w:tcPr>
          <w:p w14:paraId="00C04746" w14:textId="77777777" w:rsidR="00D62C85" w:rsidRDefault="00000000">
            <w:pPr>
              <w:jc w:val="right"/>
              <w:rPr>
                <w:rFonts w:hint="eastAsia"/>
              </w:rPr>
            </w:pPr>
            <w:r>
              <w:t>1.25</w:t>
            </w:r>
          </w:p>
        </w:tc>
        <w:tc>
          <w:tcPr>
            <w:tcW w:w="1075" w:type="dxa"/>
            <w:vAlign w:val="center"/>
          </w:tcPr>
          <w:p w14:paraId="6B7AEB92" w14:textId="77777777" w:rsidR="00D62C85" w:rsidRDefault="00000000">
            <w:pPr>
              <w:jc w:val="right"/>
              <w:rPr>
                <w:rFonts w:hint="eastAsia"/>
              </w:rPr>
            </w:pPr>
            <w:r>
              <w:t>0.889</w:t>
            </w:r>
          </w:p>
        </w:tc>
        <w:tc>
          <w:tcPr>
            <w:tcW w:w="1064" w:type="dxa"/>
            <w:vAlign w:val="center"/>
          </w:tcPr>
          <w:p w14:paraId="65AC2125" w14:textId="77777777" w:rsidR="00D62C85" w:rsidRDefault="00000000">
            <w:pPr>
              <w:jc w:val="right"/>
              <w:rPr>
                <w:rFonts w:hint="eastAsia"/>
              </w:rPr>
            </w:pPr>
            <w:r>
              <w:t>3.444</w:t>
            </w:r>
          </w:p>
        </w:tc>
      </w:tr>
      <w:tr w:rsidR="00D62C85" w14:paraId="5F1A4685" w14:textId="77777777">
        <w:trPr>
          <w:jc w:val="center"/>
        </w:trPr>
        <w:tc>
          <w:tcPr>
            <w:tcW w:w="3345" w:type="dxa"/>
            <w:vAlign w:val="center"/>
          </w:tcPr>
          <w:p w14:paraId="3757C703" w14:textId="77777777" w:rsidR="00D62C85" w:rsidRDefault="00000000">
            <w:pPr>
              <w:rPr>
                <w:rFonts w:hint="eastAsia"/>
              </w:rPr>
            </w:pPr>
            <w:r>
              <w:t>混合砂浆</w:t>
            </w:r>
          </w:p>
        </w:tc>
        <w:tc>
          <w:tcPr>
            <w:tcW w:w="848" w:type="dxa"/>
            <w:vAlign w:val="center"/>
          </w:tcPr>
          <w:p w14:paraId="3D7A9BD3" w14:textId="77777777" w:rsidR="00D62C85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23B8D069" w14:textId="77777777" w:rsidR="00D62C85" w:rsidRDefault="00000000">
            <w:pPr>
              <w:jc w:val="right"/>
              <w:rPr>
                <w:rFonts w:hint="eastAsia"/>
              </w:rPr>
            </w:pPr>
            <w:r>
              <w:t>0.870</w:t>
            </w:r>
          </w:p>
        </w:tc>
        <w:tc>
          <w:tcPr>
            <w:tcW w:w="1075" w:type="dxa"/>
            <w:vAlign w:val="center"/>
          </w:tcPr>
          <w:p w14:paraId="04200F0F" w14:textId="77777777" w:rsidR="00D62C85" w:rsidRDefault="00000000">
            <w:pPr>
              <w:jc w:val="right"/>
              <w:rPr>
                <w:rFonts w:hint="eastAsia"/>
              </w:rPr>
            </w:pPr>
            <w:r>
              <w:t>10.750</w:t>
            </w:r>
          </w:p>
        </w:tc>
        <w:tc>
          <w:tcPr>
            <w:tcW w:w="848" w:type="dxa"/>
            <w:vAlign w:val="center"/>
          </w:tcPr>
          <w:p w14:paraId="5CEE6DCA" w14:textId="77777777" w:rsidR="00D62C85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41F6D931" w14:textId="77777777" w:rsidR="00D62C85" w:rsidRDefault="00000000">
            <w:pPr>
              <w:jc w:val="right"/>
              <w:rPr>
                <w:rFonts w:hint="eastAsia"/>
              </w:rPr>
            </w:pPr>
            <w:r>
              <w:t>0.023</w:t>
            </w:r>
          </w:p>
        </w:tc>
        <w:tc>
          <w:tcPr>
            <w:tcW w:w="1064" w:type="dxa"/>
            <w:vAlign w:val="center"/>
          </w:tcPr>
          <w:p w14:paraId="35F6FB7A" w14:textId="77777777" w:rsidR="00D62C85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  <w:tr w:rsidR="00D62C85" w14:paraId="1CCBEFEC" w14:textId="77777777">
        <w:trPr>
          <w:jc w:val="center"/>
        </w:trPr>
        <w:tc>
          <w:tcPr>
            <w:tcW w:w="3345" w:type="dxa"/>
            <w:vAlign w:val="center"/>
          </w:tcPr>
          <w:p w14:paraId="0E1035EF" w14:textId="77777777" w:rsidR="00D62C85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1EF1CE98" w14:textId="77777777" w:rsidR="00D62C85" w:rsidRDefault="00000000">
            <w:pPr>
              <w:jc w:val="right"/>
              <w:rPr>
                <w:rFonts w:hint="eastAsia"/>
              </w:rPr>
            </w:pPr>
            <w:r>
              <w:t>310</w:t>
            </w:r>
          </w:p>
        </w:tc>
        <w:tc>
          <w:tcPr>
            <w:tcW w:w="1075" w:type="dxa"/>
            <w:vAlign w:val="center"/>
          </w:tcPr>
          <w:p w14:paraId="3D8F5C9C" w14:textId="77777777" w:rsidR="00D62C85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3FE099C6" w14:textId="77777777" w:rsidR="00D62C85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26781740" w14:textId="77777777" w:rsidR="00D62C85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6820AF50" w14:textId="77777777" w:rsidR="00D62C85" w:rsidRDefault="00000000">
            <w:pPr>
              <w:jc w:val="right"/>
              <w:rPr>
                <w:rFonts w:hint="eastAsia"/>
              </w:rPr>
            </w:pPr>
            <w:r>
              <w:t>2.485</w:t>
            </w:r>
          </w:p>
        </w:tc>
        <w:tc>
          <w:tcPr>
            <w:tcW w:w="1064" w:type="dxa"/>
            <w:vAlign w:val="center"/>
          </w:tcPr>
          <w:p w14:paraId="48F291B0" w14:textId="77777777" w:rsidR="00D62C85" w:rsidRDefault="00000000">
            <w:pPr>
              <w:jc w:val="right"/>
              <w:rPr>
                <w:rFonts w:hint="eastAsia"/>
              </w:rPr>
            </w:pPr>
            <w:r>
              <w:t>4.986</w:t>
            </w:r>
          </w:p>
        </w:tc>
      </w:tr>
      <w:tr w:rsidR="00D62C85" w14:paraId="4ED76E39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56BFE230" w14:textId="77777777" w:rsidR="00D62C85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1A5520C9" w14:textId="77777777" w:rsidR="00D62C85" w:rsidRDefault="00000000">
            <w:pPr>
              <w:jc w:val="center"/>
              <w:rPr>
                <w:rFonts w:hint="eastAsia"/>
              </w:rPr>
            </w:pPr>
            <w:r>
              <w:t>0.70[</w:t>
            </w:r>
            <w:r>
              <w:t>默认</w:t>
            </w:r>
            <w:r>
              <w:t>]</w:t>
            </w:r>
          </w:p>
        </w:tc>
      </w:tr>
      <w:tr w:rsidR="00D62C85" w14:paraId="4884D486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39AC6B2E" w14:textId="77777777" w:rsidR="00D62C85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2698A1D3" w14:textId="77777777" w:rsidR="00D62C85" w:rsidRDefault="00000000">
            <w:pPr>
              <w:jc w:val="center"/>
              <w:rPr>
                <w:rFonts w:hint="eastAsia"/>
              </w:rPr>
            </w:pPr>
            <w:r>
              <w:t>0.38</w:t>
            </w:r>
          </w:p>
        </w:tc>
      </w:tr>
    </w:tbl>
    <w:p w14:paraId="2AD9ED5A" w14:textId="77777777" w:rsidR="00D62C85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外墙主断面传热系数的修正系数ψ</w:t>
      </w:r>
    </w:p>
    <w:p w14:paraId="057352EA" w14:textId="77777777" w:rsidR="00000000" w:rsidRDefault="00000000">
      <w:pPr>
        <w:jc w:val="center"/>
        <w:rPr>
          <w:rFonts w:hint="eastAsia"/>
          <w:b/>
          <w:szCs w:val="21"/>
        </w:rPr>
      </w:pPr>
      <w:r>
        <w:rPr>
          <w:rFonts w:hint="eastAsia"/>
          <w:szCs w:val="21"/>
          <w:lang w:val="en-US"/>
        </w:rPr>
        <w:t xml:space="preserve"> </w:t>
      </w:r>
      <w:bookmarkStart w:id="47" w:name="公建2015外墙K修正系数表"/>
      <w:r>
        <w:rPr>
          <w:rFonts w:hint="eastAsia"/>
          <w:b/>
          <w:bCs/>
          <w:szCs w:val="21"/>
          <w:lang w:val="en-US"/>
        </w:rPr>
        <w:t>外墙主体部位传热系数的修正系数</w:t>
      </w:r>
      <w:r>
        <w:rPr>
          <w:rFonts w:hint="eastAsia"/>
          <w:b/>
          <w:bCs/>
          <w:szCs w:val="21"/>
        </w:rPr>
        <w:t>ψ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894"/>
        <w:gridCol w:w="1295"/>
        <w:gridCol w:w="2317"/>
        <w:gridCol w:w="1112"/>
      </w:tblGrid>
      <w:tr w:rsidR="00EF24C4" w14:paraId="3EA8FC94" w14:textId="77777777" w:rsidTr="005F55E1">
        <w:trPr>
          <w:trHeight w:val="538"/>
          <w:jc w:val="center"/>
        </w:trPr>
        <w:tc>
          <w:tcPr>
            <w:tcW w:w="1894" w:type="dxa"/>
            <w:shd w:val="clear" w:color="auto" w:fill="F2F2F2" w:themeFill="background1" w:themeFillShade="F2"/>
            <w:vAlign w:val="center"/>
          </w:tcPr>
          <w:p w14:paraId="34409DD8" w14:textId="77777777" w:rsidR="00000000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气候分区</w:t>
            </w:r>
          </w:p>
        </w:tc>
        <w:tc>
          <w:tcPr>
            <w:tcW w:w="1295" w:type="dxa"/>
            <w:shd w:val="clear" w:color="auto" w:fill="F2F2F2" w:themeFill="background1" w:themeFillShade="F2"/>
            <w:vAlign w:val="center"/>
          </w:tcPr>
          <w:p w14:paraId="2DF44235" w14:textId="77777777" w:rsidR="00000000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外保温</w:t>
            </w:r>
          </w:p>
        </w:tc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0E9CC3D3" w14:textId="77777777" w:rsidR="00000000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夹心保温</w:t>
            </w:r>
            <w:r>
              <w:rPr>
                <w:rFonts w:ascii="Times New Roman" w:hAnsi="Times New Roman" w:hint="eastAsia"/>
                <w:szCs w:val="21"/>
              </w:rPr>
              <w:t xml:space="preserve"> (</w:t>
            </w:r>
            <w:r>
              <w:rPr>
                <w:rFonts w:ascii="Times New Roman" w:hAnsi="Times New Roman"/>
                <w:szCs w:val="21"/>
              </w:rPr>
              <w:t>自保温</w:t>
            </w:r>
            <w:r>
              <w:rPr>
                <w:rFonts w:ascii="Times New Roman" w:hAnsi="Times New Roman" w:hint="eastAsia"/>
                <w:szCs w:val="21"/>
              </w:rPr>
              <w:t>)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2F111D97" w14:textId="77777777" w:rsidR="00000000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内保温</w:t>
            </w:r>
          </w:p>
        </w:tc>
      </w:tr>
      <w:tr w:rsidR="00EF24C4" w14:paraId="32211877" w14:textId="77777777" w:rsidTr="005F55E1">
        <w:trPr>
          <w:trHeight w:val="275"/>
          <w:jc w:val="center"/>
        </w:trPr>
        <w:tc>
          <w:tcPr>
            <w:tcW w:w="1894" w:type="dxa"/>
            <w:shd w:val="clear" w:color="auto" w:fill="F2F2F2" w:themeFill="background1" w:themeFillShade="F2"/>
            <w:vAlign w:val="center"/>
          </w:tcPr>
          <w:p w14:paraId="73EE819E" w14:textId="77777777" w:rsidR="00000000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/>
              </w:rPr>
              <w:t>严寒</w:t>
            </w:r>
            <w:r>
              <w:rPr>
                <w:szCs w:val="21"/>
              </w:rPr>
              <w:t>地区</w:t>
            </w:r>
          </w:p>
        </w:tc>
        <w:tc>
          <w:tcPr>
            <w:tcW w:w="1295" w:type="dxa"/>
            <w:shd w:val="clear" w:color="auto" w:fill="F2F2F2" w:themeFill="background1" w:themeFillShade="F2"/>
            <w:vAlign w:val="center"/>
          </w:tcPr>
          <w:p w14:paraId="1FEF9205" w14:textId="77777777" w:rsidR="00000000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1.</w:t>
            </w:r>
            <w:r>
              <w:rPr>
                <w:rFonts w:hint="eastAsia"/>
                <w:szCs w:val="21"/>
                <w:lang w:val="en-US"/>
              </w:rPr>
              <w:t>3</w:t>
            </w:r>
            <w:r>
              <w:rPr>
                <w:szCs w:val="21"/>
              </w:rPr>
              <w:t>0</w:t>
            </w:r>
          </w:p>
        </w:tc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44C19AF7" w14:textId="77777777" w:rsidR="00000000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5262C4B4" w14:textId="77777777" w:rsidR="00000000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</w:tr>
      <w:tr w:rsidR="00EF24C4" w14:paraId="7839171B" w14:textId="77777777" w:rsidTr="005F55E1">
        <w:trPr>
          <w:trHeight w:val="275"/>
          <w:jc w:val="center"/>
        </w:trPr>
        <w:tc>
          <w:tcPr>
            <w:tcW w:w="1894" w:type="dxa"/>
            <w:shd w:val="clear" w:color="auto" w:fill="F2F2F2" w:themeFill="background1" w:themeFillShade="F2"/>
            <w:vAlign w:val="center"/>
          </w:tcPr>
          <w:p w14:paraId="3AB4565C" w14:textId="77777777" w:rsidR="00000000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寒冷地区</w:t>
            </w:r>
          </w:p>
        </w:tc>
        <w:tc>
          <w:tcPr>
            <w:tcW w:w="1295" w:type="dxa"/>
            <w:shd w:val="clear" w:color="auto" w:fill="F2F2F2" w:themeFill="background1" w:themeFillShade="F2"/>
            <w:vAlign w:val="center"/>
          </w:tcPr>
          <w:p w14:paraId="3361EC0D" w14:textId="77777777" w:rsidR="00000000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4EA98663" w14:textId="77777777" w:rsidR="00000000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1.25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589571BC" w14:textId="77777777" w:rsidR="00000000" w:rsidRDefault="00000000">
            <w:pPr>
              <w:jc w:val="center"/>
              <w:rPr>
                <w:rFonts w:hint="eastAsia"/>
                <w:szCs w:val="21"/>
                <w:lang w:val="en-US"/>
              </w:rPr>
            </w:pPr>
          </w:p>
        </w:tc>
      </w:tr>
      <w:tr w:rsidR="00EF24C4" w14:paraId="79828AA6" w14:textId="77777777" w:rsidTr="005F55E1">
        <w:trPr>
          <w:trHeight w:val="275"/>
          <w:jc w:val="center"/>
        </w:trPr>
        <w:tc>
          <w:tcPr>
            <w:tcW w:w="1894" w:type="dxa"/>
            <w:shd w:val="clear" w:color="auto" w:fill="F2F2F2" w:themeFill="background1" w:themeFillShade="F2"/>
            <w:vAlign w:val="center"/>
          </w:tcPr>
          <w:p w14:paraId="41385088" w14:textId="77777777" w:rsidR="00000000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夏热冬冷地区</w:t>
            </w:r>
          </w:p>
        </w:tc>
        <w:tc>
          <w:tcPr>
            <w:tcW w:w="1295" w:type="dxa"/>
            <w:shd w:val="clear" w:color="auto" w:fill="F2F2F2" w:themeFill="background1" w:themeFillShade="F2"/>
            <w:vAlign w:val="center"/>
          </w:tcPr>
          <w:p w14:paraId="287656A3" w14:textId="77777777" w:rsidR="00000000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1.10</w:t>
            </w:r>
          </w:p>
        </w:tc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5EE66DE6" w14:textId="77777777" w:rsidR="00000000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491303B8" w14:textId="77777777" w:rsidR="00000000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1.20</w:t>
            </w:r>
          </w:p>
        </w:tc>
      </w:tr>
      <w:tr w:rsidR="00EF24C4" w14:paraId="74490084" w14:textId="77777777" w:rsidTr="005F55E1">
        <w:trPr>
          <w:trHeight w:val="311"/>
          <w:jc w:val="center"/>
        </w:trPr>
        <w:tc>
          <w:tcPr>
            <w:tcW w:w="1894" w:type="dxa"/>
            <w:shd w:val="clear" w:color="auto" w:fill="F2F2F2" w:themeFill="background1" w:themeFillShade="F2"/>
            <w:vAlign w:val="center"/>
          </w:tcPr>
          <w:p w14:paraId="200DF639" w14:textId="77777777" w:rsidR="00000000" w:rsidRDefault="00000000">
            <w:pPr>
              <w:jc w:val="center"/>
              <w:rPr>
                <w:rFonts w:hint="eastAsia"/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lastRenderedPageBreak/>
              <w:t>夏热冬暖地区</w:t>
            </w:r>
          </w:p>
        </w:tc>
        <w:tc>
          <w:tcPr>
            <w:tcW w:w="1295" w:type="dxa"/>
            <w:shd w:val="clear" w:color="auto" w:fill="F2F2F2" w:themeFill="background1" w:themeFillShade="F2"/>
            <w:vAlign w:val="center"/>
          </w:tcPr>
          <w:p w14:paraId="52AB9C2F" w14:textId="77777777" w:rsidR="00000000" w:rsidRDefault="00000000">
            <w:pPr>
              <w:jc w:val="center"/>
              <w:rPr>
                <w:rFonts w:hint="eastAsia"/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1.00</w:t>
            </w:r>
          </w:p>
        </w:tc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1C9388C0" w14:textId="77777777" w:rsidR="00000000" w:rsidRDefault="00000000">
            <w:pPr>
              <w:jc w:val="center"/>
              <w:rPr>
                <w:rFonts w:hint="eastAsia"/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62F1E0C6" w14:textId="77777777" w:rsidR="00000000" w:rsidRDefault="00000000">
            <w:pPr>
              <w:jc w:val="center"/>
              <w:rPr>
                <w:rFonts w:hint="eastAsia"/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</w:tr>
      <w:bookmarkEnd w:id="47"/>
    </w:tbl>
    <w:p w14:paraId="2FA5BA12" w14:textId="77777777" w:rsidR="00D62C85" w:rsidRDefault="00D62C8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03E01098" w14:textId="77777777" w:rsidR="00D62C85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外墙平均热工特性</w:t>
      </w:r>
    </w:p>
    <w:p w14:paraId="45E958B5" w14:textId="77777777" w:rsidR="00D62C85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1.</w:t>
      </w:r>
      <w:r>
        <w:rPr>
          <w:rFonts w:hint="eastAsia"/>
          <w:color w:val="000000"/>
          <w:kern w:val="2"/>
          <w:szCs w:val="24"/>
          <w:lang w:val="en-US"/>
        </w:rPr>
        <w:t xml:space="preserve">　南向</w:t>
      </w:r>
    </w:p>
    <w:p w14:paraId="23FCE827" w14:textId="77777777" w:rsidR="00D62C85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根据本标准建筑朝向划分规则，当前项目无南向外墙。</w:t>
      </w:r>
    </w:p>
    <w:p w14:paraId="3862F630" w14:textId="77777777" w:rsidR="00D62C85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2.</w:t>
      </w:r>
      <w:r>
        <w:rPr>
          <w:rFonts w:hint="eastAsia"/>
          <w:color w:val="000000"/>
          <w:kern w:val="2"/>
          <w:szCs w:val="24"/>
          <w:lang w:val="en-US"/>
        </w:rPr>
        <w:t xml:space="preserve">　北向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D62C85" w14:paraId="356BE7FE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478B56FE" w14:textId="77777777" w:rsidR="00D62C85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47953A05" w14:textId="77777777" w:rsidR="00D62C85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42DFB34C" w14:textId="77777777" w:rsidR="00D62C85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1AEE5084" w14:textId="77777777" w:rsidR="00D62C85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43938CA1" w14:textId="77777777" w:rsidR="00D62C85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0E86CA91" w14:textId="77777777" w:rsidR="00D62C85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6415DA7D" w14:textId="77777777" w:rsidR="00D62C85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D62C85" w14:paraId="7CF40270" w14:textId="77777777">
        <w:trPr>
          <w:jc w:val="center"/>
        </w:trPr>
        <w:tc>
          <w:tcPr>
            <w:tcW w:w="2948" w:type="dxa"/>
            <w:vAlign w:val="center"/>
          </w:tcPr>
          <w:p w14:paraId="07AFDB69" w14:textId="77777777" w:rsidR="00D62C85" w:rsidRDefault="00000000">
            <w:pPr>
              <w:rPr>
                <w:rFonts w:hint="eastAsia"/>
              </w:rPr>
            </w:pPr>
            <w:r>
              <w:t>填充墙构造一</w:t>
            </w:r>
          </w:p>
        </w:tc>
        <w:tc>
          <w:tcPr>
            <w:tcW w:w="950" w:type="dxa"/>
            <w:vAlign w:val="center"/>
          </w:tcPr>
          <w:p w14:paraId="00810059" w14:textId="77777777" w:rsidR="00D62C85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6FF70875" w14:textId="77777777" w:rsidR="00D62C85" w:rsidRDefault="00000000">
            <w:pPr>
              <w:jc w:val="right"/>
              <w:rPr>
                <w:rFonts w:hint="eastAsia"/>
              </w:rPr>
            </w:pPr>
            <w:r>
              <w:t>2543.76</w:t>
            </w:r>
          </w:p>
        </w:tc>
        <w:tc>
          <w:tcPr>
            <w:tcW w:w="922" w:type="dxa"/>
            <w:vAlign w:val="center"/>
          </w:tcPr>
          <w:p w14:paraId="730C5E33" w14:textId="77777777" w:rsidR="00D62C85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3C86ACE9" w14:textId="77777777" w:rsidR="00D62C85" w:rsidRDefault="00000000">
            <w:pPr>
              <w:jc w:val="right"/>
              <w:rPr>
                <w:rFonts w:hint="eastAsia"/>
              </w:rPr>
            </w:pPr>
            <w:r>
              <w:t>0.38</w:t>
            </w:r>
          </w:p>
        </w:tc>
        <w:tc>
          <w:tcPr>
            <w:tcW w:w="1107" w:type="dxa"/>
            <w:vAlign w:val="center"/>
          </w:tcPr>
          <w:p w14:paraId="15A42D28" w14:textId="77777777" w:rsidR="00D62C85" w:rsidRDefault="00000000">
            <w:pPr>
              <w:jc w:val="right"/>
              <w:rPr>
                <w:rFonts w:hint="eastAsia"/>
              </w:rPr>
            </w:pPr>
            <w:r>
              <w:t>4.99</w:t>
            </w:r>
          </w:p>
        </w:tc>
        <w:tc>
          <w:tcPr>
            <w:tcW w:w="1107" w:type="dxa"/>
            <w:vAlign w:val="center"/>
          </w:tcPr>
          <w:p w14:paraId="56650815" w14:textId="77777777" w:rsidR="00D62C85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D62C85" w14:paraId="5F0509AE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380E89B6" w14:textId="77777777" w:rsidR="00D62C85" w:rsidRDefault="00000000">
            <w:pPr>
              <w:rPr>
                <w:rFonts w:hint="eastAsia"/>
              </w:rPr>
            </w:pPr>
            <w:r>
              <w:t>平均传热系数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20C5CAE2" w14:textId="77777777" w:rsidR="00D62C85" w:rsidRDefault="00000000">
            <w:pPr>
              <w:jc w:val="center"/>
              <w:rPr>
                <w:rFonts w:hint="eastAsia"/>
              </w:rPr>
            </w:pPr>
            <w:r>
              <w:t>0.38 × 1.10 = 0.42</w:t>
            </w:r>
          </w:p>
        </w:tc>
      </w:tr>
    </w:tbl>
    <w:p w14:paraId="5F514049" w14:textId="77777777" w:rsidR="00D62C85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3.</w:t>
      </w:r>
      <w:r>
        <w:rPr>
          <w:rFonts w:hint="eastAsia"/>
          <w:color w:val="000000"/>
          <w:kern w:val="2"/>
          <w:szCs w:val="24"/>
          <w:lang w:val="en-US"/>
        </w:rPr>
        <w:t xml:space="preserve">　东向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D62C85" w14:paraId="741A1463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4B1C15D2" w14:textId="77777777" w:rsidR="00D62C85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0F7E094F" w14:textId="77777777" w:rsidR="00D62C85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7137E461" w14:textId="77777777" w:rsidR="00D62C85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08413E6D" w14:textId="77777777" w:rsidR="00D62C85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4A047F57" w14:textId="77777777" w:rsidR="00D62C85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2995F8BC" w14:textId="77777777" w:rsidR="00D62C85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79740CC0" w14:textId="77777777" w:rsidR="00D62C85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D62C85" w14:paraId="33C5EFAD" w14:textId="77777777">
        <w:trPr>
          <w:jc w:val="center"/>
        </w:trPr>
        <w:tc>
          <w:tcPr>
            <w:tcW w:w="2948" w:type="dxa"/>
            <w:vAlign w:val="center"/>
          </w:tcPr>
          <w:p w14:paraId="278D16DF" w14:textId="77777777" w:rsidR="00D62C85" w:rsidRDefault="00000000">
            <w:pPr>
              <w:rPr>
                <w:rFonts w:hint="eastAsia"/>
              </w:rPr>
            </w:pPr>
            <w:r>
              <w:t>填充墙构造一</w:t>
            </w:r>
          </w:p>
        </w:tc>
        <w:tc>
          <w:tcPr>
            <w:tcW w:w="950" w:type="dxa"/>
            <w:vAlign w:val="center"/>
          </w:tcPr>
          <w:p w14:paraId="6AB33B0E" w14:textId="77777777" w:rsidR="00D62C85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78ED8450" w14:textId="77777777" w:rsidR="00D62C85" w:rsidRDefault="00000000">
            <w:pPr>
              <w:jc w:val="right"/>
              <w:rPr>
                <w:rFonts w:hint="eastAsia"/>
              </w:rPr>
            </w:pPr>
            <w:r>
              <w:t>1395.92</w:t>
            </w:r>
          </w:p>
        </w:tc>
        <w:tc>
          <w:tcPr>
            <w:tcW w:w="922" w:type="dxa"/>
            <w:vAlign w:val="center"/>
          </w:tcPr>
          <w:p w14:paraId="4AF9F769" w14:textId="77777777" w:rsidR="00D62C85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729544D8" w14:textId="77777777" w:rsidR="00D62C85" w:rsidRDefault="00000000">
            <w:pPr>
              <w:jc w:val="right"/>
              <w:rPr>
                <w:rFonts w:hint="eastAsia"/>
              </w:rPr>
            </w:pPr>
            <w:r>
              <w:t>0.38</w:t>
            </w:r>
          </w:p>
        </w:tc>
        <w:tc>
          <w:tcPr>
            <w:tcW w:w="1107" w:type="dxa"/>
            <w:vAlign w:val="center"/>
          </w:tcPr>
          <w:p w14:paraId="637EFA2B" w14:textId="77777777" w:rsidR="00D62C85" w:rsidRDefault="00000000">
            <w:pPr>
              <w:jc w:val="right"/>
              <w:rPr>
                <w:rFonts w:hint="eastAsia"/>
              </w:rPr>
            </w:pPr>
            <w:r>
              <w:t>4.99</w:t>
            </w:r>
          </w:p>
        </w:tc>
        <w:tc>
          <w:tcPr>
            <w:tcW w:w="1107" w:type="dxa"/>
            <w:vAlign w:val="center"/>
          </w:tcPr>
          <w:p w14:paraId="19502C73" w14:textId="77777777" w:rsidR="00D62C85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D62C85" w14:paraId="2DFF17D6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4B8886A8" w14:textId="77777777" w:rsidR="00D62C85" w:rsidRDefault="00000000">
            <w:pPr>
              <w:rPr>
                <w:rFonts w:hint="eastAsia"/>
              </w:rPr>
            </w:pPr>
            <w:r>
              <w:t>平均传热系数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4FA2A775" w14:textId="77777777" w:rsidR="00D62C85" w:rsidRDefault="00000000">
            <w:pPr>
              <w:jc w:val="center"/>
              <w:rPr>
                <w:rFonts w:hint="eastAsia"/>
              </w:rPr>
            </w:pPr>
            <w:r>
              <w:t>0.38 × 1.10 = 0.42</w:t>
            </w:r>
          </w:p>
        </w:tc>
      </w:tr>
    </w:tbl>
    <w:p w14:paraId="2E422889" w14:textId="77777777" w:rsidR="00D62C85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4.</w:t>
      </w:r>
      <w:r>
        <w:rPr>
          <w:rFonts w:hint="eastAsia"/>
          <w:color w:val="000000"/>
          <w:kern w:val="2"/>
          <w:szCs w:val="24"/>
          <w:lang w:val="en-US"/>
        </w:rPr>
        <w:t xml:space="preserve">　西向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D62C85" w14:paraId="21A1BF02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3B19E7A9" w14:textId="77777777" w:rsidR="00D62C85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6BD91AB4" w14:textId="77777777" w:rsidR="00D62C85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02E26334" w14:textId="77777777" w:rsidR="00D62C85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42048673" w14:textId="77777777" w:rsidR="00D62C85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42A6CB56" w14:textId="77777777" w:rsidR="00D62C85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13D37FC1" w14:textId="77777777" w:rsidR="00D62C85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33D8DCF7" w14:textId="77777777" w:rsidR="00D62C85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D62C85" w14:paraId="6D753EC0" w14:textId="77777777">
        <w:trPr>
          <w:jc w:val="center"/>
        </w:trPr>
        <w:tc>
          <w:tcPr>
            <w:tcW w:w="2948" w:type="dxa"/>
            <w:vAlign w:val="center"/>
          </w:tcPr>
          <w:p w14:paraId="552969F2" w14:textId="77777777" w:rsidR="00D62C85" w:rsidRDefault="00000000">
            <w:pPr>
              <w:rPr>
                <w:rFonts w:hint="eastAsia"/>
              </w:rPr>
            </w:pPr>
            <w:r>
              <w:t>填充墙构造一</w:t>
            </w:r>
          </w:p>
        </w:tc>
        <w:tc>
          <w:tcPr>
            <w:tcW w:w="950" w:type="dxa"/>
            <w:vAlign w:val="center"/>
          </w:tcPr>
          <w:p w14:paraId="30D247ED" w14:textId="77777777" w:rsidR="00D62C85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0E1E0EDD" w14:textId="77777777" w:rsidR="00D62C85" w:rsidRDefault="00000000">
            <w:pPr>
              <w:jc w:val="right"/>
              <w:rPr>
                <w:rFonts w:hint="eastAsia"/>
              </w:rPr>
            </w:pPr>
            <w:r>
              <w:t>1140.09</w:t>
            </w:r>
          </w:p>
        </w:tc>
        <w:tc>
          <w:tcPr>
            <w:tcW w:w="922" w:type="dxa"/>
            <w:vAlign w:val="center"/>
          </w:tcPr>
          <w:p w14:paraId="322CFDDE" w14:textId="77777777" w:rsidR="00D62C85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0313EF5D" w14:textId="77777777" w:rsidR="00D62C85" w:rsidRDefault="00000000">
            <w:pPr>
              <w:jc w:val="right"/>
              <w:rPr>
                <w:rFonts w:hint="eastAsia"/>
              </w:rPr>
            </w:pPr>
            <w:r>
              <w:t>0.38</w:t>
            </w:r>
          </w:p>
        </w:tc>
        <w:tc>
          <w:tcPr>
            <w:tcW w:w="1107" w:type="dxa"/>
            <w:vAlign w:val="center"/>
          </w:tcPr>
          <w:p w14:paraId="2ED281BA" w14:textId="77777777" w:rsidR="00D62C85" w:rsidRDefault="00000000">
            <w:pPr>
              <w:jc w:val="right"/>
              <w:rPr>
                <w:rFonts w:hint="eastAsia"/>
              </w:rPr>
            </w:pPr>
            <w:r>
              <w:t>4.99</w:t>
            </w:r>
          </w:p>
        </w:tc>
        <w:tc>
          <w:tcPr>
            <w:tcW w:w="1107" w:type="dxa"/>
            <w:vAlign w:val="center"/>
          </w:tcPr>
          <w:p w14:paraId="5CC7863A" w14:textId="77777777" w:rsidR="00D62C85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D62C85" w14:paraId="6338CFF7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45F54A3B" w14:textId="77777777" w:rsidR="00D62C85" w:rsidRDefault="00000000">
            <w:pPr>
              <w:rPr>
                <w:rFonts w:hint="eastAsia"/>
              </w:rPr>
            </w:pPr>
            <w:r>
              <w:t>平均传热系数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6E2D8449" w14:textId="77777777" w:rsidR="00D62C85" w:rsidRDefault="00000000">
            <w:pPr>
              <w:jc w:val="center"/>
              <w:rPr>
                <w:rFonts w:hint="eastAsia"/>
              </w:rPr>
            </w:pPr>
            <w:r>
              <w:t>0.38 × 1.10 = 0.42</w:t>
            </w:r>
          </w:p>
        </w:tc>
      </w:tr>
    </w:tbl>
    <w:p w14:paraId="158F22DB" w14:textId="77777777" w:rsidR="00D62C85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5.</w:t>
      </w:r>
      <w:r>
        <w:rPr>
          <w:rFonts w:hint="eastAsia"/>
          <w:color w:val="000000"/>
          <w:kern w:val="2"/>
          <w:szCs w:val="24"/>
          <w:lang w:val="en-US"/>
        </w:rPr>
        <w:t xml:space="preserve">　总体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D62C85" w14:paraId="5C4C66EA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2F38E328" w14:textId="77777777" w:rsidR="00D62C85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346F46D4" w14:textId="77777777" w:rsidR="00D62C85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2BFD0FEE" w14:textId="77777777" w:rsidR="00D62C85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2658D9EE" w14:textId="77777777" w:rsidR="00D62C85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39AD4957" w14:textId="77777777" w:rsidR="00D62C85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47E36C31" w14:textId="77777777" w:rsidR="00D62C85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7ABA689E" w14:textId="77777777" w:rsidR="00D62C85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D62C85" w14:paraId="413F4CC9" w14:textId="77777777">
        <w:trPr>
          <w:jc w:val="center"/>
        </w:trPr>
        <w:tc>
          <w:tcPr>
            <w:tcW w:w="2948" w:type="dxa"/>
            <w:vAlign w:val="center"/>
          </w:tcPr>
          <w:p w14:paraId="7A150009" w14:textId="77777777" w:rsidR="00D62C85" w:rsidRDefault="00000000">
            <w:pPr>
              <w:rPr>
                <w:rFonts w:hint="eastAsia"/>
              </w:rPr>
            </w:pPr>
            <w:r>
              <w:t>填充墙构造一</w:t>
            </w:r>
          </w:p>
        </w:tc>
        <w:tc>
          <w:tcPr>
            <w:tcW w:w="950" w:type="dxa"/>
            <w:vAlign w:val="center"/>
          </w:tcPr>
          <w:p w14:paraId="12AF6217" w14:textId="77777777" w:rsidR="00D62C85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6D52D9E7" w14:textId="77777777" w:rsidR="00D62C85" w:rsidRDefault="00000000">
            <w:pPr>
              <w:jc w:val="right"/>
              <w:rPr>
                <w:rFonts w:hint="eastAsia"/>
              </w:rPr>
            </w:pPr>
            <w:r>
              <w:t>5079.77</w:t>
            </w:r>
          </w:p>
        </w:tc>
        <w:tc>
          <w:tcPr>
            <w:tcW w:w="922" w:type="dxa"/>
            <w:vAlign w:val="center"/>
          </w:tcPr>
          <w:p w14:paraId="1E7E730C" w14:textId="77777777" w:rsidR="00D62C85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74105E36" w14:textId="77777777" w:rsidR="00D62C85" w:rsidRDefault="00000000">
            <w:pPr>
              <w:jc w:val="right"/>
              <w:rPr>
                <w:rFonts w:hint="eastAsia"/>
              </w:rPr>
            </w:pPr>
            <w:r>
              <w:t>0.38</w:t>
            </w:r>
          </w:p>
        </w:tc>
        <w:tc>
          <w:tcPr>
            <w:tcW w:w="1107" w:type="dxa"/>
            <w:vAlign w:val="center"/>
          </w:tcPr>
          <w:p w14:paraId="32FB2911" w14:textId="77777777" w:rsidR="00D62C85" w:rsidRDefault="00000000">
            <w:pPr>
              <w:jc w:val="right"/>
              <w:rPr>
                <w:rFonts w:hint="eastAsia"/>
              </w:rPr>
            </w:pPr>
            <w:r>
              <w:t>4.99</w:t>
            </w:r>
          </w:p>
        </w:tc>
        <w:tc>
          <w:tcPr>
            <w:tcW w:w="1107" w:type="dxa"/>
            <w:vAlign w:val="center"/>
          </w:tcPr>
          <w:p w14:paraId="686336EF" w14:textId="77777777" w:rsidR="00D62C85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D62C85" w14:paraId="1EB1B213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34718C51" w14:textId="77777777" w:rsidR="00D62C85" w:rsidRDefault="00000000">
            <w:pPr>
              <w:rPr>
                <w:rFonts w:hint="eastAsia"/>
              </w:rPr>
            </w:pPr>
            <w:r>
              <w:t>平均传热系数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0320DC57" w14:textId="77777777" w:rsidR="00D62C85" w:rsidRDefault="00000000">
            <w:pPr>
              <w:jc w:val="center"/>
              <w:rPr>
                <w:rFonts w:hint="eastAsia"/>
              </w:rPr>
            </w:pPr>
            <w:r>
              <w:t>0.38 × 1.10 = 0.42</w:t>
            </w:r>
          </w:p>
        </w:tc>
      </w:tr>
      <w:tr w:rsidR="00D62C85" w14:paraId="234501A4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22094CC9" w14:textId="77777777" w:rsidR="00D62C85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6381" w:type="dxa"/>
            <w:gridSpan w:val="6"/>
          </w:tcPr>
          <w:p w14:paraId="59D3893E" w14:textId="77777777" w:rsidR="00D62C85" w:rsidRDefault="00000000">
            <w:pPr>
              <w:rPr>
                <w:rFonts w:hint="eastAsia"/>
              </w:rPr>
            </w:pPr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D62C85" w14:paraId="3D12F41D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295CBC8F" w14:textId="77777777" w:rsidR="00D62C85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6381" w:type="dxa"/>
            <w:gridSpan w:val="6"/>
          </w:tcPr>
          <w:p w14:paraId="65BA7477" w14:textId="77777777" w:rsidR="00D62C85" w:rsidRDefault="00000000">
            <w:pPr>
              <w:rPr>
                <w:rFonts w:hint="eastAsia"/>
              </w:rPr>
            </w:pPr>
            <w:r>
              <w:t>K</w:t>
            </w:r>
            <w:r>
              <w:t>应满足表</w:t>
            </w:r>
            <w:r>
              <w:t>3.3.1-4</w:t>
            </w:r>
            <w:r>
              <w:t>的规定</w:t>
            </w:r>
            <w:r>
              <w:t>(K≤0.80)</w:t>
            </w:r>
          </w:p>
        </w:tc>
      </w:tr>
      <w:tr w:rsidR="00D62C85" w14:paraId="3ABD945F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1B2BD22E" w14:textId="77777777" w:rsidR="00D62C85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6381" w:type="dxa"/>
            <w:gridSpan w:val="6"/>
          </w:tcPr>
          <w:p w14:paraId="7B2AF9C9" w14:textId="77777777" w:rsidR="00D62C85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15F1E033" w14:textId="77777777" w:rsidR="00D62C85" w:rsidRDefault="00000000">
      <w:pPr>
        <w:pStyle w:val="2"/>
        <w:widowControl w:val="0"/>
        <w:rPr>
          <w:kern w:val="2"/>
        </w:rPr>
      </w:pPr>
      <w:bookmarkStart w:id="48" w:name="_Toc216618662"/>
      <w:r>
        <w:rPr>
          <w:rFonts w:hint="eastAsia"/>
          <w:kern w:val="2"/>
        </w:rPr>
        <w:t>挑空楼板</w:t>
      </w:r>
      <w:bookmarkEnd w:id="48"/>
    </w:p>
    <w:p w14:paraId="7B32B647" w14:textId="77777777" w:rsidR="00D62C85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6387B302" w14:textId="77777777" w:rsidR="00D62C85" w:rsidRDefault="00000000">
      <w:pPr>
        <w:pStyle w:val="2"/>
        <w:widowControl w:val="0"/>
        <w:rPr>
          <w:kern w:val="2"/>
        </w:rPr>
      </w:pPr>
      <w:bookmarkStart w:id="49" w:name="_Toc216618663"/>
      <w:r>
        <w:rPr>
          <w:rFonts w:hint="eastAsia"/>
          <w:kern w:val="2"/>
        </w:rPr>
        <w:t>外窗热工</w:t>
      </w:r>
      <w:bookmarkEnd w:id="49"/>
    </w:p>
    <w:p w14:paraId="67EB3F3F" w14:textId="77777777" w:rsidR="00D62C85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外窗构造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3"/>
        <w:gridCol w:w="2944"/>
        <w:gridCol w:w="984"/>
        <w:gridCol w:w="1171"/>
        <w:gridCol w:w="1409"/>
        <w:gridCol w:w="2032"/>
      </w:tblGrid>
      <w:tr w:rsidR="00D62C85" w14:paraId="15847D0C" w14:textId="77777777">
        <w:trPr>
          <w:jc w:val="center"/>
        </w:trPr>
        <w:tc>
          <w:tcPr>
            <w:tcW w:w="792" w:type="dxa"/>
            <w:shd w:val="clear" w:color="auto" w:fill="E6E6E6"/>
            <w:vAlign w:val="center"/>
          </w:tcPr>
          <w:p w14:paraId="46E646D4" w14:textId="77777777" w:rsidR="00D62C85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2943" w:type="dxa"/>
            <w:shd w:val="clear" w:color="auto" w:fill="E6E6E6"/>
            <w:vAlign w:val="center"/>
          </w:tcPr>
          <w:p w14:paraId="0B37FEEC" w14:textId="77777777" w:rsidR="00D62C85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7E3B5748" w14:textId="77777777" w:rsidR="00D62C85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14:paraId="45906429" w14:textId="77777777" w:rsidR="00D62C85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  <w:tc>
          <w:tcPr>
            <w:tcW w:w="1409" w:type="dxa"/>
            <w:shd w:val="clear" w:color="auto" w:fill="E6E6E6"/>
            <w:vAlign w:val="center"/>
          </w:tcPr>
          <w:p w14:paraId="4F5F4E3D" w14:textId="77777777" w:rsidR="00D62C85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2031" w:type="dxa"/>
            <w:shd w:val="clear" w:color="auto" w:fill="E6E6E6"/>
            <w:vAlign w:val="center"/>
          </w:tcPr>
          <w:p w14:paraId="16494FBB" w14:textId="77777777" w:rsidR="00D62C85" w:rsidRDefault="00000000">
            <w:pPr>
              <w:jc w:val="center"/>
              <w:rPr>
                <w:rFonts w:hint="eastAsia"/>
              </w:rPr>
            </w:pPr>
            <w:r>
              <w:t>可见光透射比</w:t>
            </w:r>
          </w:p>
        </w:tc>
      </w:tr>
      <w:tr w:rsidR="00D62C85" w14:paraId="18596DF3" w14:textId="77777777">
        <w:trPr>
          <w:jc w:val="center"/>
        </w:trPr>
        <w:tc>
          <w:tcPr>
            <w:tcW w:w="792" w:type="dxa"/>
            <w:vMerge w:val="restart"/>
            <w:vAlign w:val="center"/>
          </w:tcPr>
          <w:p w14:paraId="16BDED1C" w14:textId="77777777" w:rsidR="00D62C85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2943" w:type="dxa"/>
            <w:vMerge w:val="restart"/>
            <w:vAlign w:val="center"/>
          </w:tcPr>
          <w:p w14:paraId="0F3E040C" w14:textId="77777777" w:rsidR="00D62C85" w:rsidRDefault="00000000">
            <w:pPr>
              <w:rPr>
                <w:rFonts w:hint="eastAsia"/>
              </w:rPr>
            </w:pPr>
            <w:r>
              <w:t>86</w:t>
            </w:r>
            <w:r>
              <w:t>系列内平开铝木复合窗</w:t>
            </w:r>
            <w:r>
              <w:t>(5+12Ar+5Low-E+12Ar+5Low-E)</w:t>
            </w:r>
          </w:p>
        </w:tc>
        <w:tc>
          <w:tcPr>
            <w:tcW w:w="984" w:type="dxa"/>
            <w:vAlign w:val="center"/>
          </w:tcPr>
          <w:p w14:paraId="592DEEAA" w14:textId="77777777" w:rsidR="00D62C85" w:rsidRDefault="00000000">
            <w:pPr>
              <w:jc w:val="center"/>
              <w:rPr>
                <w:rFonts w:hint="eastAsia"/>
              </w:rPr>
            </w:pPr>
            <w:r>
              <w:t>18</w:t>
            </w:r>
          </w:p>
        </w:tc>
        <w:tc>
          <w:tcPr>
            <w:tcW w:w="1171" w:type="dxa"/>
            <w:vAlign w:val="center"/>
          </w:tcPr>
          <w:p w14:paraId="5229D356" w14:textId="77777777" w:rsidR="00D62C85" w:rsidRDefault="00000000">
            <w:pPr>
              <w:jc w:val="center"/>
              <w:rPr>
                <w:rFonts w:hint="eastAsia"/>
              </w:rPr>
            </w:pPr>
            <w:r>
              <w:t>1.30</w:t>
            </w:r>
          </w:p>
        </w:tc>
        <w:tc>
          <w:tcPr>
            <w:tcW w:w="1409" w:type="dxa"/>
            <w:vAlign w:val="center"/>
          </w:tcPr>
          <w:p w14:paraId="299D7371" w14:textId="77777777" w:rsidR="00D62C85" w:rsidRDefault="00000000">
            <w:pPr>
              <w:jc w:val="center"/>
              <w:rPr>
                <w:rFonts w:hint="eastAsia"/>
              </w:rPr>
            </w:pPr>
            <w:r>
              <w:t>0.28</w:t>
            </w:r>
          </w:p>
        </w:tc>
        <w:tc>
          <w:tcPr>
            <w:tcW w:w="2031" w:type="dxa"/>
            <w:vAlign w:val="center"/>
          </w:tcPr>
          <w:p w14:paraId="186290CB" w14:textId="77777777" w:rsidR="00D62C85" w:rsidRDefault="00000000">
            <w:pPr>
              <w:jc w:val="center"/>
              <w:rPr>
                <w:rFonts w:hint="eastAsia"/>
              </w:rPr>
            </w:pPr>
            <w:r>
              <w:t>0.620</w:t>
            </w:r>
          </w:p>
        </w:tc>
      </w:tr>
      <w:tr w:rsidR="00D62C85" w14:paraId="6809BDF5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39DBD194" w14:textId="77777777" w:rsidR="00D62C85" w:rsidRDefault="00D62C85">
            <w:pPr>
              <w:rPr>
                <w:rFonts w:hint="eastAsia"/>
              </w:rPr>
            </w:pPr>
          </w:p>
        </w:tc>
        <w:tc>
          <w:tcPr>
            <w:tcW w:w="2943" w:type="dxa"/>
            <w:vMerge/>
            <w:vAlign w:val="center"/>
          </w:tcPr>
          <w:p w14:paraId="4103ED7D" w14:textId="77777777" w:rsidR="00D62C85" w:rsidRDefault="00D62C85">
            <w:pPr>
              <w:rPr>
                <w:rFonts w:hint="eastAsia"/>
              </w:rPr>
            </w:pPr>
          </w:p>
        </w:tc>
        <w:tc>
          <w:tcPr>
            <w:tcW w:w="5595" w:type="dxa"/>
            <w:gridSpan w:val="4"/>
            <w:shd w:val="clear" w:color="auto" w:fill="E6E6E6"/>
            <w:vAlign w:val="center"/>
          </w:tcPr>
          <w:p w14:paraId="4EBA9C44" w14:textId="77777777" w:rsidR="00D62C85" w:rsidRDefault="00000000">
            <w:pPr>
              <w:jc w:val="center"/>
              <w:rPr>
                <w:rFonts w:hint="eastAsia"/>
              </w:rPr>
            </w:pPr>
            <w:r>
              <w:t>窗编号</w:t>
            </w:r>
          </w:p>
        </w:tc>
      </w:tr>
      <w:tr w:rsidR="00D62C85" w14:paraId="27C78CB6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58C9575D" w14:textId="77777777" w:rsidR="00D62C85" w:rsidRDefault="00D62C85">
            <w:pPr>
              <w:rPr>
                <w:rFonts w:hint="eastAsia"/>
              </w:rPr>
            </w:pPr>
          </w:p>
        </w:tc>
        <w:tc>
          <w:tcPr>
            <w:tcW w:w="2943" w:type="dxa"/>
            <w:vMerge/>
            <w:vAlign w:val="center"/>
          </w:tcPr>
          <w:p w14:paraId="3F297230" w14:textId="77777777" w:rsidR="00D62C85" w:rsidRDefault="00D62C85">
            <w:pPr>
              <w:rPr>
                <w:rFonts w:hint="eastAsia"/>
              </w:rPr>
            </w:pPr>
          </w:p>
        </w:tc>
        <w:tc>
          <w:tcPr>
            <w:tcW w:w="5595" w:type="dxa"/>
            <w:gridSpan w:val="4"/>
            <w:vAlign w:val="center"/>
          </w:tcPr>
          <w:p w14:paraId="340E6864" w14:textId="77777777" w:rsidR="00D62C85" w:rsidRDefault="00000000">
            <w:pPr>
              <w:rPr>
                <w:rFonts w:hint="eastAsia"/>
              </w:rPr>
            </w:pPr>
            <w:r>
              <w:t>C2124</w:t>
            </w:r>
            <w:r>
              <w:t>，</w:t>
            </w:r>
            <w:r>
              <w:t>C2424</w:t>
            </w:r>
            <w:r>
              <w:t>，</w:t>
            </w:r>
            <w:r>
              <w:t>C2724</w:t>
            </w:r>
            <w:r>
              <w:t>，</w:t>
            </w:r>
            <w:r>
              <w:t>C3024</w:t>
            </w:r>
            <w:r>
              <w:t>，</w:t>
            </w:r>
            <w:r>
              <w:t>C3624</w:t>
            </w:r>
            <w:r>
              <w:t>，</w:t>
            </w:r>
            <w:r>
              <w:t>3018</w:t>
            </w:r>
            <w:r>
              <w:t>，</w:t>
            </w:r>
            <w:r>
              <w:t>3022</w:t>
            </w:r>
            <w:r>
              <w:t>，</w:t>
            </w:r>
            <w:r>
              <w:t>C2518</w:t>
            </w:r>
            <w:r>
              <w:t>，</w:t>
            </w:r>
            <w:r>
              <w:t>C3018</w:t>
            </w:r>
          </w:p>
        </w:tc>
      </w:tr>
      <w:tr w:rsidR="00D62C85" w14:paraId="71A0EB31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2D6DE76D" w14:textId="77777777" w:rsidR="00D62C85" w:rsidRDefault="00D62C85">
            <w:pPr>
              <w:rPr>
                <w:rFonts w:hint="eastAsia"/>
              </w:rPr>
            </w:pPr>
          </w:p>
        </w:tc>
        <w:tc>
          <w:tcPr>
            <w:tcW w:w="8538" w:type="dxa"/>
            <w:gridSpan w:val="5"/>
            <w:vAlign w:val="center"/>
          </w:tcPr>
          <w:p w14:paraId="6C541B1C" w14:textId="77777777" w:rsidR="00D62C85" w:rsidRDefault="00000000">
            <w:pPr>
              <w:rPr>
                <w:rFonts w:hint="eastAsia"/>
              </w:rPr>
            </w:pPr>
            <w:r>
              <w:t>备注：传热系数：</w:t>
            </w:r>
            <w:r>
              <w:t xml:space="preserve">1.2~1.4 </w:t>
            </w:r>
            <w:r>
              <w:t>太阳得热系数：</w:t>
            </w:r>
            <w:r>
              <w:t>0.24~0.31</w:t>
            </w:r>
            <w:r>
              <w:br/>
            </w:r>
            <w:r>
              <w:t>来源：《近零能耗建筑技术标准》</w:t>
            </w:r>
            <w:r>
              <w:t>GBT51350-2019</w:t>
            </w:r>
          </w:p>
        </w:tc>
      </w:tr>
    </w:tbl>
    <w:p w14:paraId="456BB7E7" w14:textId="77777777" w:rsidR="00D62C85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外遮阳类型</w:t>
      </w:r>
    </w:p>
    <w:p w14:paraId="507AF18F" w14:textId="77777777" w:rsidR="00D62C85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本工程无外遮阳</w:t>
      </w:r>
    </w:p>
    <w:p w14:paraId="1791D038" w14:textId="77777777" w:rsidR="00D62C85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平均传热系数</w:t>
      </w:r>
    </w:p>
    <w:p w14:paraId="4FEDC2F1" w14:textId="77777777" w:rsidR="00D62C85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1. </w:t>
      </w:r>
      <w:r>
        <w:rPr>
          <w:rFonts w:hint="eastAsia"/>
          <w:color w:val="000000"/>
          <w:kern w:val="2"/>
          <w:szCs w:val="24"/>
          <w:lang w:val="en-US"/>
        </w:rPr>
        <w:t>南向：</w:t>
      </w:r>
    </w:p>
    <w:p w14:paraId="6F5C8624" w14:textId="77777777" w:rsidR="00D62C85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2. </w:t>
      </w:r>
      <w:r>
        <w:rPr>
          <w:rFonts w:hint="eastAsia"/>
          <w:color w:val="000000"/>
          <w:kern w:val="2"/>
          <w:szCs w:val="24"/>
          <w:lang w:val="en-US"/>
        </w:rPr>
        <w:t>北向：</w:t>
      </w:r>
    </w:p>
    <w:p w14:paraId="4B93172D" w14:textId="77777777" w:rsidR="00D62C85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2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D62C85" w14:paraId="52289A26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64ECFC2D" w14:textId="77777777" w:rsidR="00D62C85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2933A96" w14:textId="77777777" w:rsidR="00D62C85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53B9072" w14:textId="77777777" w:rsidR="00D62C85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92113F2" w14:textId="77777777" w:rsidR="00D62C85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506FD08" w14:textId="77777777" w:rsidR="00D62C85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8261F1C" w14:textId="77777777" w:rsidR="00D62C85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9842ABF" w14:textId="77777777" w:rsidR="00D62C85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E68B65B" w14:textId="77777777" w:rsidR="00D62C85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</w:tr>
      <w:tr w:rsidR="00D62C85" w14:paraId="140CF91F" w14:textId="77777777">
        <w:trPr>
          <w:jc w:val="center"/>
        </w:trPr>
        <w:tc>
          <w:tcPr>
            <w:tcW w:w="1013" w:type="dxa"/>
            <w:vAlign w:val="center"/>
          </w:tcPr>
          <w:p w14:paraId="7AAE7C84" w14:textId="77777777" w:rsidR="00D62C85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12EBD68E" w14:textId="77777777" w:rsidR="00D62C85" w:rsidRDefault="00000000">
            <w:pPr>
              <w:rPr>
                <w:rFonts w:hint="eastAsia"/>
              </w:rPr>
            </w:pPr>
            <w:r>
              <w:t>3018</w:t>
            </w:r>
          </w:p>
        </w:tc>
        <w:tc>
          <w:tcPr>
            <w:tcW w:w="1188" w:type="dxa"/>
            <w:vAlign w:val="center"/>
          </w:tcPr>
          <w:p w14:paraId="7C92D023" w14:textId="77777777" w:rsidR="00D62C85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1188" w:type="dxa"/>
            <w:vAlign w:val="center"/>
          </w:tcPr>
          <w:p w14:paraId="2747C4A7" w14:textId="77777777" w:rsidR="00D62C85" w:rsidRDefault="00000000">
            <w:pPr>
              <w:jc w:val="right"/>
              <w:rPr>
                <w:rFonts w:hint="eastAsia"/>
              </w:rPr>
            </w:pPr>
            <w:r>
              <w:t>24</w:t>
            </w:r>
          </w:p>
        </w:tc>
        <w:tc>
          <w:tcPr>
            <w:tcW w:w="1188" w:type="dxa"/>
            <w:vAlign w:val="center"/>
          </w:tcPr>
          <w:p w14:paraId="075010EA" w14:textId="77777777" w:rsidR="00D62C85" w:rsidRDefault="00000000">
            <w:pPr>
              <w:jc w:val="right"/>
              <w:rPr>
                <w:rFonts w:hint="eastAsia"/>
              </w:rPr>
            </w:pPr>
            <w:r>
              <w:t>5.40</w:t>
            </w:r>
          </w:p>
        </w:tc>
        <w:tc>
          <w:tcPr>
            <w:tcW w:w="1188" w:type="dxa"/>
            <w:vAlign w:val="center"/>
          </w:tcPr>
          <w:p w14:paraId="25A5971C" w14:textId="77777777" w:rsidR="00D62C85" w:rsidRDefault="00000000">
            <w:pPr>
              <w:jc w:val="right"/>
              <w:rPr>
                <w:rFonts w:hint="eastAsia"/>
              </w:rPr>
            </w:pPr>
            <w:r>
              <w:t>129.60</w:t>
            </w:r>
          </w:p>
        </w:tc>
        <w:tc>
          <w:tcPr>
            <w:tcW w:w="1188" w:type="dxa"/>
            <w:vAlign w:val="center"/>
          </w:tcPr>
          <w:p w14:paraId="5CA2C631" w14:textId="77777777" w:rsidR="00D62C85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6B9A2867" w14:textId="77777777" w:rsidR="00D62C85" w:rsidRDefault="00000000">
            <w:pPr>
              <w:jc w:val="right"/>
              <w:rPr>
                <w:rFonts w:hint="eastAsia"/>
              </w:rPr>
            </w:pPr>
            <w:r>
              <w:t>1.300</w:t>
            </w:r>
          </w:p>
        </w:tc>
      </w:tr>
      <w:tr w:rsidR="00D62C85" w14:paraId="5317849E" w14:textId="77777777">
        <w:trPr>
          <w:jc w:val="center"/>
        </w:trPr>
        <w:tc>
          <w:tcPr>
            <w:tcW w:w="1013" w:type="dxa"/>
            <w:vAlign w:val="center"/>
          </w:tcPr>
          <w:p w14:paraId="50BDDDEC" w14:textId="77777777" w:rsidR="00D62C85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1EF78166" w14:textId="77777777" w:rsidR="00D62C85" w:rsidRDefault="00000000">
            <w:pPr>
              <w:rPr>
                <w:rFonts w:hint="eastAsia"/>
              </w:rPr>
            </w:pPr>
            <w:r>
              <w:t>3022</w:t>
            </w:r>
          </w:p>
        </w:tc>
        <w:tc>
          <w:tcPr>
            <w:tcW w:w="1188" w:type="dxa"/>
            <w:vAlign w:val="center"/>
          </w:tcPr>
          <w:p w14:paraId="182BF7A8" w14:textId="77777777" w:rsidR="00D62C85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1188" w:type="dxa"/>
            <w:vAlign w:val="center"/>
          </w:tcPr>
          <w:p w14:paraId="69C89416" w14:textId="77777777" w:rsidR="00D62C85" w:rsidRDefault="00000000">
            <w:pPr>
              <w:jc w:val="right"/>
              <w:rPr>
                <w:rFonts w:hint="eastAsia"/>
              </w:rPr>
            </w:pPr>
            <w:r>
              <w:t>9</w:t>
            </w:r>
          </w:p>
        </w:tc>
        <w:tc>
          <w:tcPr>
            <w:tcW w:w="1188" w:type="dxa"/>
            <w:vAlign w:val="center"/>
          </w:tcPr>
          <w:p w14:paraId="4EE608B3" w14:textId="77777777" w:rsidR="00D62C85" w:rsidRDefault="00000000">
            <w:pPr>
              <w:jc w:val="right"/>
              <w:rPr>
                <w:rFonts w:hint="eastAsia"/>
              </w:rPr>
            </w:pPr>
            <w:r>
              <w:t>6.60</w:t>
            </w:r>
          </w:p>
        </w:tc>
        <w:tc>
          <w:tcPr>
            <w:tcW w:w="1188" w:type="dxa"/>
            <w:vAlign w:val="center"/>
          </w:tcPr>
          <w:p w14:paraId="69E8ACC4" w14:textId="77777777" w:rsidR="00D62C85" w:rsidRDefault="00000000">
            <w:pPr>
              <w:jc w:val="right"/>
              <w:rPr>
                <w:rFonts w:hint="eastAsia"/>
              </w:rPr>
            </w:pPr>
            <w:r>
              <w:t>59.40</w:t>
            </w:r>
          </w:p>
        </w:tc>
        <w:tc>
          <w:tcPr>
            <w:tcW w:w="1188" w:type="dxa"/>
            <w:vAlign w:val="center"/>
          </w:tcPr>
          <w:p w14:paraId="1E38D111" w14:textId="77777777" w:rsidR="00D62C85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04B9484E" w14:textId="77777777" w:rsidR="00D62C85" w:rsidRDefault="00000000">
            <w:pPr>
              <w:jc w:val="right"/>
              <w:rPr>
                <w:rFonts w:hint="eastAsia"/>
              </w:rPr>
            </w:pPr>
            <w:r>
              <w:t>1.300</w:t>
            </w:r>
          </w:p>
        </w:tc>
      </w:tr>
      <w:tr w:rsidR="00D62C85" w14:paraId="77246B99" w14:textId="77777777">
        <w:trPr>
          <w:jc w:val="center"/>
        </w:trPr>
        <w:tc>
          <w:tcPr>
            <w:tcW w:w="1013" w:type="dxa"/>
            <w:vAlign w:val="center"/>
          </w:tcPr>
          <w:p w14:paraId="484788A6" w14:textId="77777777" w:rsidR="00D62C85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7B522DAE" w14:textId="77777777" w:rsidR="00D62C85" w:rsidRDefault="00000000">
            <w:pPr>
              <w:rPr>
                <w:rFonts w:hint="eastAsia"/>
              </w:rPr>
            </w:pPr>
            <w:r>
              <w:t>C2124</w:t>
            </w:r>
          </w:p>
        </w:tc>
        <w:tc>
          <w:tcPr>
            <w:tcW w:w="1188" w:type="dxa"/>
            <w:vAlign w:val="center"/>
          </w:tcPr>
          <w:p w14:paraId="1AAF6333" w14:textId="77777777" w:rsidR="00D62C85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1188" w:type="dxa"/>
            <w:vAlign w:val="center"/>
          </w:tcPr>
          <w:p w14:paraId="557D6016" w14:textId="77777777" w:rsidR="00D62C85" w:rsidRDefault="00000000">
            <w:pPr>
              <w:jc w:val="right"/>
              <w:rPr>
                <w:rFonts w:hint="eastAsia"/>
              </w:rPr>
            </w:pPr>
            <w:r>
              <w:t>174</w:t>
            </w:r>
          </w:p>
        </w:tc>
        <w:tc>
          <w:tcPr>
            <w:tcW w:w="1188" w:type="dxa"/>
            <w:vAlign w:val="center"/>
          </w:tcPr>
          <w:p w14:paraId="45DC0D8C" w14:textId="77777777" w:rsidR="00D62C85" w:rsidRDefault="00000000">
            <w:pPr>
              <w:jc w:val="right"/>
              <w:rPr>
                <w:rFonts w:hint="eastAsia"/>
              </w:rPr>
            </w:pPr>
            <w:r>
              <w:t>5.04</w:t>
            </w:r>
          </w:p>
        </w:tc>
        <w:tc>
          <w:tcPr>
            <w:tcW w:w="1188" w:type="dxa"/>
            <w:vAlign w:val="center"/>
          </w:tcPr>
          <w:p w14:paraId="2600A0BB" w14:textId="77777777" w:rsidR="00D62C85" w:rsidRDefault="00000000">
            <w:pPr>
              <w:jc w:val="right"/>
              <w:rPr>
                <w:rFonts w:hint="eastAsia"/>
              </w:rPr>
            </w:pPr>
            <w:r>
              <w:t>876.96</w:t>
            </w:r>
          </w:p>
        </w:tc>
        <w:tc>
          <w:tcPr>
            <w:tcW w:w="1188" w:type="dxa"/>
            <w:vAlign w:val="center"/>
          </w:tcPr>
          <w:p w14:paraId="0122FCDB" w14:textId="77777777" w:rsidR="00D62C85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364B05A5" w14:textId="77777777" w:rsidR="00D62C85" w:rsidRDefault="00000000">
            <w:pPr>
              <w:jc w:val="right"/>
              <w:rPr>
                <w:rFonts w:hint="eastAsia"/>
              </w:rPr>
            </w:pPr>
            <w:r>
              <w:t>1.300</w:t>
            </w:r>
          </w:p>
        </w:tc>
      </w:tr>
      <w:tr w:rsidR="00D62C85" w14:paraId="4E18AA82" w14:textId="77777777">
        <w:trPr>
          <w:jc w:val="center"/>
        </w:trPr>
        <w:tc>
          <w:tcPr>
            <w:tcW w:w="1013" w:type="dxa"/>
            <w:vAlign w:val="center"/>
          </w:tcPr>
          <w:p w14:paraId="4B40BE06" w14:textId="77777777" w:rsidR="00D62C85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0DC6C652" w14:textId="77777777" w:rsidR="00D62C85" w:rsidRDefault="00000000">
            <w:pPr>
              <w:rPr>
                <w:rFonts w:hint="eastAsia"/>
              </w:rPr>
            </w:pPr>
            <w:r>
              <w:t>C2424</w:t>
            </w:r>
          </w:p>
        </w:tc>
        <w:tc>
          <w:tcPr>
            <w:tcW w:w="1188" w:type="dxa"/>
            <w:vAlign w:val="center"/>
          </w:tcPr>
          <w:p w14:paraId="1DB2FEF9" w14:textId="77777777" w:rsidR="00D62C85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1188" w:type="dxa"/>
            <w:vAlign w:val="center"/>
          </w:tcPr>
          <w:p w14:paraId="76EC5F5C" w14:textId="77777777" w:rsidR="00D62C85" w:rsidRDefault="00000000">
            <w:pPr>
              <w:jc w:val="right"/>
              <w:rPr>
                <w:rFonts w:hint="eastAsia"/>
              </w:rPr>
            </w:pPr>
            <w:r>
              <w:t>42</w:t>
            </w:r>
          </w:p>
        </w:tc>
        <w:tc>
          <w:tcPr>
            <w:tcW w:w="1188" w:type="dxa"/>
            <w:vAlign w:val="center"/>
          </w:tcPr>
          <w:p w14:paraId="65134282" w14:textId="77777777" w:rsidR="00D62C85" w:rsidRDefault="00000000">
            <w:pPr>
              <w:jc w:val="right"/>
              <w:rPr>
                <w:rFonts w:hint="eastAsia"/>
              </w:rPr>
            </w:pPr>
            <w:r>
              <w:t>5.76</w:t>
            </w:r>
          </w:p>
        </w:tc>
        <w:tc>
          <w:tcPr>
            <w:tcW w:w="1188" w:type="dxa"/>
            <w:vAlign w:val="center"/>
          </w:tcPr>
          <w:p w14:paraId="2EEB5942" w14:textId="77777777" w:rsidR="00D62C85" w:rsidRDefault="00000000">
            <w:pPr>
              <w:jc w:val="right"/>
              <w:rPr>
                <w:rFonts w:hint="eastAsia"/>
              </w:rPr>
            </w:pPr>
            <w:r>
              <w:t>241.92</w:t>
            </w:r>
          </w:p>
        </w:tc>
        <w:tc>
          <w:tcPr>
            <w:tcW w:w="1188" w:type="dxa"/>
            <w:vAlign w:val="center"/>
          </w:tcPr>
          <w:p w14:paraId="15CBFF43" w14:textId="77777777" w:rsidR="00D62C85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4E0C6F5A" w14:textId="77777777" w:rsidR="00D62C85" w:rsidRDefault="00000000">
            <w:pPr>
              <w:jc w:val="right"/>
              <w:rPr>
                <w:rFonts w:hint="eastAsia"/>
              </w:rPr>
            </w:pPr>
            <w:r>
              <w:t>1.300</w:t>
            </w:r>
          </w:p>
        </w:tc>
      </w:tr>
      <w:tr w:rsidR="00D62C85" w14:paraId="293190D9" w14:textId="77777777">
        <w:trPr>
          <w:jc w:val="center"/>
        </w:trPr>
        <w:tc>
          <w:tcPr>
            <w:tcW w:w="1013" w:type="dxa"/>
            <w:vAlign w:val="center"/>
          </w:tcPr>
          <w:p w14:paraId="23521CC3" w14:textId="77777777" w:rsidR="00D62C85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1188" w:type="dxa"/>
            <w:vAlign w:val="center"/>
          </w:tcPr>
          <w:p w14:paraId="20262F05" w14:textId="77777777" w:rsidR="00D62C85" w:rsidRDefault="00000000">
            <w:pPr>
              <w:rPr>
                <w:rFonts w:hint="eastAsia"/>
              </w:rPr>
            </w:pPr>
            <w:r>
              <w:t>C2518</w:t>
            </w:r>
          </w:p>
        </w:tc>
        <w:tc>
          <w:tcPr>
            <w:tcW w:w="1188" w:type="dxa"/>
            <w:vAlign w:val="center"/>
          </w:tcPr>
          <w:p w14:paraId="73E6A5E9" w14:textId="77777777" w:rsidR="00D62C85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1188" w:type="dxa"/>
            <w:vAlign w:val="center"/>
          </w:tcPr>
          <w:p w14:paraId="7277C657" w14:textId="77777777" w:rsidR="00D62C85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7800EA9E" w14:textId="77777777" w:rsidR="00D62C85" w:rsidRDefault="00000000">
            <w:pPr>
              <w:jc w:val="right"/>
              <w:rPr>
                <w:rFonts w:hint="eastAsia"/>
              </w:rPr>
            </w:pPr>
            <w:r>
              <w:t>4.50</w:t>
            </w:r>
          </w:p>
        </w:tc>
        <w:tc>
          <w:tcPr>
            <w:tcW w:w="1188" w:type="dxa"/>
            <w:vAlign w:val="center"/>
          </w:tcPr>
          <w:p w14:paraId="5635A8B5" w14:textId="77777777" w:rsidR="00D62C85" w:rsidRDefault="00000000">
            <w:pPr>
              <w:jc w:val="right"/>
              <w:rPr>
                <w:rFonts w:hint="eastAsia"/>
              </w:rPr>
            </w:pPr>
            <w:r>
              <w:t>13.50</w:t>
            </w:r>
          </w:p>
        </w:tc>
        <w:tc>
          <w:tcPr>
            <w:tcW w:w="1188" w:type="dxa"/>
            <w:vAlign w:val="center"/>
          </w:tcPr>
          <w:p w14:paraId="63960497" w14:textId="77777777" w:rsidR="00D62C85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0D3AF0B9" w14:textId="77777777" w:rsidR="00D62C85" w:rsidRDefault="00000000">
            <w:pPr>
              <w:jc w:val="right"/>
              <w:rPr>
                <w:rFonts w:hint="eastAsia"/>
              </w:rPr>
            </w:pPr>
            <w:r>
              <w:t>1.300</w:t>
            </w:r>
          </w:p>
        </w:tc>
      </w:tr>
      <w:tr w:rsidR="00D62C85" w14:paraId="52DD9B5E" w14:textId="77777777">
        <w:trPr>
          <w:jc w:val="center"/>
        </w:trPr>
        <w:tc>
          <w:tcPr>
            <w:tcW w:w="1013" w:type="dxa"/>
            <w:vAlign w:val="center"/>
          </w:tcPr>
          <w:p w14:paraId="6D8E8BAD" w14:textId="77777777" w:rsidR="00D62C85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1188" w:type="dxa"/>
            <w:vAlign w:val="center"/>
          </w:tcPr>
          <w:p w14:paraId="10916A8E" w14:textId="77777777" w:rsidR="00D62C85" w:rsidRDefault="00000000">
            <w:pPr>
              <w:rPr>
                <w:rFonts w:hint="eastAsia"/>
              </w:rPr>
            </w:pPr>
            <w:r>
              <w:t>C2724</w:t>
            </w:r>
          </w:p>
        </w:tc>
        <w:tc>
          <w:tcPr>
            <w:tcW w:w="1188" w:type="dxa"/>
            <w:vAlign w:val="center"/>
          </w:tcPr>
          <w:p w14:paraId="35B1830F" w14:textId="77777777" w:rsidR="00D62C85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1188" w:type="dxa"/>
            <w:vAlign w:val="center"/>
          </w:tcPr>
          <w:p w14:paraId="75FD9623" w14:textId="77777777" w:rsidR="00D62C85" w:rsidRDefault="00000000">
            <w:pPr>
              <w:jc w:val="right"/>
              <w:rPr>
                <w:rFonts w:hint="eastAsia"/>
              </w:rPr>
            </w:pPr>
            <w:r>
              <w:t>21</w:t>
            </w:r>
          </w:p>
        </w:tc>
        <w:tc>
          <w:tcPr>
            <w:tcW w:w="1188" w:type="dxa"/>
            <w:vAlign w:val="center"/>
          </w:tcPr>
          <w:p w14:paraId="1C75A5B1" w14:textId="77777777" w:rsidR="00D62C85" w:rsidRDefault="00000000">
            <w:pPr>
              <w:jc w:val="right"/>
              <w:rPr>
                <w:rFonts w:hint="eastAsia"/>
              </w:rPr>
            </w:pPr>
            <w:r>
              <w:t>6.48</w:t>
            </w:r>
          </w:p>
        </w:tc>
        <w:tc>
          <w:tcPr>
            <w:tcW w:w="1188" w:type="dxa"/>
            <w:vAlign w:val="center"/>
          </w:tcPr>
          <w:p w14:paraId="68623D35" w14:textId="77777777" w:rsidR="00D62C85" w:rsidRDefault="00000000">
            <w:pPr>
              <w:jc w:val="right"/>
              <w:rPr>
                <w:rFonts w:hint="eastAsia"/>
              </w:rPr>
            </w:pPr>
            <w:r>
              <w:t>136.08</w:t>
            </w:r>
          </w:p>
        </w:tc>
        <w:tc>
          <w:tcPr>
            <w:tcW w:w="1188" w:type="dxa"/>
            <w:vAlign w:val="center"/>
          </w:tcPr>
          <w:p w14:paraId="1BD30627" w14:textId="77777777" w:rsidR="00D62C85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099FCF3A" w14:textId="77777777" w:rsidR="00D62C85" w:rsidRDefault="00000000">
            <w:pPr>
              <w:jc w:val="right"/>
              <w:rPr>
                <w:rFonts w:hint="eastAsia"/>
              </w:rPr>
            </w:pPr>
            <w:r>
              <w:t>1.300</w:t>
            </w:r>
          </w:p>
        </w:tc>
      </w:tr>
      <w:tr w:rsidR="00D62C85" w14:paraId="331A3048" w14:textId="77777777">
        <w:trPr>
          <w:jc w:val="center"/>
        </w:trPr>
        <w:tc>
          <w:tcPr>
            <w:tcW w:w="1013" w:type="dxa"/>
            <w:vAlign w:val="center"/>
          </w:tcPr>
          <w:p w14:paraId="1A9E40F0" w14:textId="77777777" w:rsidR="00D62C85" w:rsidRDefault="00000000">
            <w:pPr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1188" w:type="dxa"/>
            <w:vAlign w:val="center"/>
          </w:tcPr>
          <w:p w14:paraId="442DFE38" w14:textId="77777777" w:rsidR="00D62C85" w:rsidRDefault="00000000">
            <w:pPr>
              <w:rPr>
                <w:rFonts w:hint="eastAsia"/>
              </w:rPr>
            </w:pPr>
            <w:r>
              <w:t>C3018</w:t>
            </w:r>
          </w:p>
        </w:tc>
        <w:tc>
          <w:tcPr>
            <w:tcW w:w="1188" w:type="dxa"/>
            <w:vAlign w:val="center"/>
          </w:tcPr>
          <w:p w14:paraId="337E8BAD" w14:textId="77777777" w:rsidR="00D62C85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1188" w:type="dxa"/>
            <w:vAlign w:val="center"/>
          </w:tcPr>
          <w:p w14:paraId="18C143D1" w14:textId="77777777" w:rsidR="00D62C85" w:rsidRDefault="00000000">
            <w:pPr>
              <w:jc w:val="right"/>
              <w:rPr>
                <w:rFonts w:hint="eastAsia"/>
              </w:rPr>
            </w:pPr>
            <w:r>
              <w:t>12</w:t>
            </w:r>
          </w:p>
        </w:tc>
        <w:tc>
          <w:tcPr>
            <w:tcW w:w="1188" w:type="dxa"/>
            <w:vAlign w:val="center"/>
          </w:tcPr>
          <w:p w14:paraId="495365D8" w14:textId="77777777" w:rsidR="00D62C85" w:rsidRDefault="00000000">
            <w:pPr>
              <w:jc w:val="right"/>
              <w:rPr>
                <w:rFonts w:hint="eastAsia"/>
              </w:rPr>
            </w:pPr>
            <w:r>
              <w:t>5.40</w:t>
            </w:r>
          </w:p>
        </w:tc>
        <w:tc>
          <w:tcPr>
            <w:tcW w:w="1188" w:type="dxa"/>
            <w:vAlign w:val="center"/>
          </w:tcPr>
          <w:p w14:paraId="1F76DCCC" w14:textId="77777777" w:rsidR="00D62C85" w:rsidRDefault="00000000">
            <w:pPr>
              <w:jc w:val="right"/>
              <w:rPr>
                <w:rFonts w:hint="eastAsia"/>
              </w:rPr>
            </w:pPr>
            <w:r>
              <w:t>64.80</w:t>
            </w:r>
          </w:p>
        </w:tc>
        <w:tc>
          <w:tcPr>
            <w:tcW w:w="1188" w:type="dxa"/>
            <w:vAlign w:val="center"/>
          </w:tcPr>
          <w:p w14:paraId="2E0142F8" w14:textId="77777777" w:rsidR="00D62C85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0172FB2A" w14:textId="77777777" w:rsidR="00D62C85" w:rsidRDefault="00000000">
            <w:pPr>
              <w:jc w:val="right"/>
              <w:rPr>
                <w:rFonts w:hint="eastAsia"/>
              </w:rPr>
            </w:pPr>
            <w:r>
              <w:t>1.300</w:t>
            </w:r>
          </w:p>
        </w:tc>
      </w:tr>
      <w:tr w:rsidR="00D62C85" w14:paraId="2E067FE2" w14:textId="77777777">
        <w:trPr>
          <w:jc w:val="center"/>
        </w:trPr>
        <w:tc>
          <w:tcPr>
            <w:tcW w:w="1013" w:type="dxa"/>
            <w:vAlign w:val="center"/>
          </w:tcPr>
          <w:p w14:paraId="0EBB1293" w14:textId="77777777" w:rsidR="00D62C85" w:rsidRDefault="00000000">
            <w:pPr>
              <w:jc w:val="center"/>
              <w:rPr>
                <w:rFonts w:hint="eastAsia"/>
              </w:rPr>
            </w:pPr>
            <w:r>
              <w:t>8</w:t>
            </w:r>
          </w:p>
        </w:tc>
        <w:tc>
          <w:tcPr>
            <w:tcW w:w="1188" w:type="dxa"/>
            <w:vAlign w:val="center"/>
          </w:tcPr>
          <w:p w14:paraId="39C45D45" w14:textId="77777777" w:rsidR="00D62C85" w:rsidRDefault="00000000">
            <w:pPr>
              <w:rPr>
                <w:rFonts w:hint="eastAsia"/>
              </w:rPr>
            </w:pPr>
            <w:r>
              <w:t>C3024</w:t>
            </w:r>
          </w:p>
        </w:tc>
        <w:tc>
          <w:tcPr>
            <w:tcW w:w="1188" w:type="dxa"/>
            <w:vAlign w:val="center"/>
          </w:tcPr>
          <w:p w14:paraId="3D3AE351" w14:textId="77777777" w:rsidR="00D62C85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1188" w:type="dxa"/>
            <w:vAlign w:val="center"/>
          </w:tcPr>
          <w:p w14:paraId="172F61E9" w14:textId="77777777" w:rsidR="00D62C85" w:rsidRDefault="00000000">
            <w:pPr>
              <w:jc w:val="right"/>
              <w:rPr>
                <w:rFonts w:hint="eastAsia"/>
              </w:rPr>
            </w:pPr>
            <w:r>
              <w:t>48</w:t>
            </w:r>
          </w:p>
        </w:tc>
        <w:tc>
          <w:tcPr>
            <w:tcW w:w="1188" w:type="dxa"/>
            <w:vAlign w:val="center"/>
          </w:tcPr>
          <w:p w14:paraId="0FCBE610" w14:textId="77777777" w:rsidR="00D62C85" w:rsidRDefault="00000000">
            <w:pPr>
              <w:jc w:val="right"/>
              <w:rPr>
                <w:rFonts w:hint="eastAsia"/>
              </w:rPr>
            </w:pPr>
            <w:r>
              <w:t>7.20</w:t>
            </w:r>
          </w:p>
        </w:tc>
        <w:tc>
          <w:tcPr>
            <w:tcW w:w="1188" w:type="dxa"/>
            <w:vAlign w:val="center"/>
          </w:tcPr>
          <w:p w14:paraId="1C45B30E" w14:textId="77777777" w:rsidR="00D62C85" w:rsidRDefault="00000000">
            <w:pPr>
              <w:jc w:val="right"/>
              <w:rPr>
                <w:rFonts w:hint="eastAsia"/>
              </w:rPr>
            </w:pPr>
            <w:r>
              <w:t>345.60</w:t>
            </w:r>
          </w:p>
        </w:tc>
        <w:tc>
          <w:tcPr>
            <w:tcW w:w="1188" w:type="dxa"/>
            <w:vAlign w:val="center"/>
          </w:tcPr>
          <w:p w14:paraId="38F2DF40" w14:textId="77777777" w:rsidR="00D62C85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586B78CF" w14:textId="77777777" w:rsidR="00D62C85" w:rsidRDefault="00000000">
            <w:pPr>
              <w:jc w:val="right"/>
              <w:rPr>
                <w:rFonts w:hint="eastAsia"/>
              </w:rPr>
            </w:pPr>
            <w:r>
              <w:t>1.300</w:t>
            </w:r>
          </w:p>
        </w:tc>
      </w:tr>
      <w:tr w:rsidR="00D62C85" w14:paraId="24386467" w14:textId="77777777">
        <w:trPr>
          <w:jc w:val="center"/>
        </w:trPr>
        <w:tc>
          <w:tcPr>
            <w:tcW w:w="1013" w:type="dxa"/>
            <w:vAlign w:val="center"/>
          </w:tcPr>
          <w:p w14:paraId="4A64BD0B" w14:textId="77777777" w:rsidR="00D62C85" w:rsidRDefault="00000000">
            <w:pPr>
              <w:jc w:val="center"/>
              <w:rPr>
                <w:rFonts w:hint="eastAsia"/>
              </w:rPr>
            </w:pPr>
            <w:r>
              <w:t>9</w:t>
            </w:r>
          </w:p>
        </w:tc>
        <w:tc>
          <w:tcPr>
            <w:tcW w:w="1188" w:type="dxa"/>
            <w:vAlign w:val="center"/>
          </w:tcPr>
          <w:p w14:paraId="15B534D4" w14:textId="77777777" w:rsidR="00D62C85" w:rsidRDefault="00000000">
            <w:pPr>
              <w:rPr>
                <w:rFonts w:hint="eastAsia"/>
              </w:rPr>
            </w:pPr>
            <w:r>
              <w:t>C3624</w:t>
            </w:r>
          </w:p>
        </w:tc>
        <w:tc>
          <w:tcPr>
            <w:tcW w:w="1188" w:type="dxa"/>
            <w:vAlign w:val="center"/>
          </w:tcPr>
          <w:p w14:paraId="63B856B8" w14:textId="77777777" w:rsidR="00D62C85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1188" w:type="dxa"/>
            <w:vAlign w:val="center"/>
          </w:tcPr>
          <w:p w14:paraId="31E3C968" w14:textId="77777777" w:rsidR="00D62C85" w:rsidRDefault="00000000">
            <w:pPr>
              <w:jc w:val="right"/>
              <w:rPr>
                <w:rFonts w:hint="eastAsia"/>
              </w:rPr>
            </w:pPr>
            <w:r>
              <w:t>9</w:t>
            </w:r>
          </w:p>
        </w:tc>
        <w:tc>
          <w:tcPr>
            <w:tcW w:w="1188" w:type="dxa"/>
            <w:vAlign w:val="center"/>
          </w:tcPr>
          <w:p w14:paraId="0AB2583A" w14:textId="77777777" w:rsidR="00D62C85" w:rsidRDefault="00000000">
            <w:pPr>
              <w:jc w:val="right"/>
              <w:rPr>
                <w:rFonts w:hint="eastAsia"/>
              </w:rPr>
            </w:pPr>
            <w:r>
              <w:t>8.64</w:t>
            </w:r>
          </w:p>
        </w:tc>
        <w:tc>
          <w:tcPr>
            <w:tcW w:w="1188" w:type="dxa"/>
            <w:vAlign w:val="center"/>
          </w:tcPr>
          <w:p w14:paraId="76EF5A72" w14:textId="77777777" w:rsidR="00D62C85" w:rsidRDefault="00000000">
            <w:pPr>
              <w:jc w:val="right"/>
              <w:rPr>
                <w:rFonts w:hint="eastAsia"/>
              </w:rPr>
            </w:pPr>
            <w:r>
              <w:t>77.76</w:t>
            </w:r>
          </w:p>
        </w:tc>
        <w:tc>
          <w:tcPr>
            <w:tcW w:w="1188" w:type="dxa"/>
            <w:vAlign w:val="center"/>
          </w:tcPr>
          <w:p w14:paraId="576DBC27" w14:textId="77777777" w:rsidR="00D62C85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27D7FE02" w14:textId="77777777" w:rsidR="00D62C85" w:rsidRDefault="00000000">
            <w:pPr>
              <w:jc w:val="right"/>
              <w:rPr>
                <w:rFonts w:hint="eastAsia"/>
              </w:rPr>
            </w:pPr>
            <w:r>
              <w:t>1.300</w:t>
            </w:r>
          </w:p>
        </w:tc>
      </w:tr>
      <w:tr w:rsidR="00D62C85" w14:paraId="1D567672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22707672" w14:textId="77777777" w:rsidR="00D62C85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4F7CC1A3" w14:textId="77777777" w:rsidR="00D62C85" w:rsidRDefault="00000000">
            <w:pPr>
              <w:jc w:val="right"/>
              <w:rPr>
                <w:rFonts w:hint="eastAsia"/>
              </w:rPr>
            </w:pPr>
            <w:r>
              <w:t>1945.62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001D7C56" w14:textId="77777777" w:rsidR="00D62C85" w:rsidRDefault="00000000">
            <w:pPr>
              <w:rPr>
                <w:rFonts w:hint="eastAsia"/>
              </w:rPr>
            </w:pPr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063794DC" w14:textId="77777777" w:rsidR="00D62C85" w:rsidRDefault="00000000">
            <w:pPr>
              <w:jc w:val="right"/>
              <w:rPr>
                <w:rFonts w:hint="eastAsia"/>
              </w:rPr>
            </w:pPr>
            <w:r>
              <w:t>1.300</w:t>
            </w:r>
          </w:p>
        </w:tc>
      </w:tr>
    </w:tbl>
    <w:p w14:paraId="190AAFF2" w14:textId="77777777" w:rsidR="00D62C85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3. </w:t>
      </w:r>
      <w:r>
        <w:rPr>
          <w:rFonts w:hint="eastAsia"/>
          <w:color w:val="000000"/>
          <w:kern w:val="2"/>
          <w:szCs w:val="24"/>
          <w:lang w:val="en-US"/>
        </w:rPr>
        <w:t>东向：</w:t>
      </w:r>
    </w:p>
    <w:p w14:paraId="4A0C90DF" w14:textId="77777777" w:rsidR="00D62C85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3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D62C85" w14:paraId="104E054B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5F1E94D0" w14:textId="77777777" w:rsidR="00D62C85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33FD0F8" w14:textId="77777777" w:rsidR="00D62C85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2409907" w14:textId="77777777" w:rsidR="00D62C85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33B80B3" w14:textId="77777777" w:rsidR="00D62C85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CC54717" w14:textId="77777777" w:rsidR="00D62C85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7452522" w14:textId="77777777" w:rsidR="00D62C85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2AE52C8" w14:textId="77777777" w:rsidR="00D62C85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4AA9CCC" w14:textId="77777777" w:rsidR="00D62C85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</w:tr>
      <w:tr w:rsidR="00D62C85" w14:paraId="3A5F6BF4" w14:textId="77777777">
        <w:trPr>
          <w:jc w:val="center"/>
        </w:trPr>
        <w:tc>
          <w:tcPr>
            <w:tcW w:w="1013" w:type="dxa"/>
            <w:vAlign w:val="center"/>
          </w:tcPr>
          <w:p w14:paraId="1C2DD727" w14:textId="77777777" w:rsidR="00D62C85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25A3C2E5" w14:textId="77777777" w:rsidR="00D62C85" w:rsidRDefault="00000000">
            <w:pPr>
              <w:rPr>
                <w:rFonts w:hint="eastAsia"/>
              </w:rPr>
            </w:pPr>
            <w:r>
              <w:t>C2124</w:t>
            </w:r>
          </w:p>
        </w:tc>
        <w:tc>
          <w:tcPr>
            <w:tcW w:w="1188" w:type="dxa"/>
            <w:vAlign w:val="center"/>
          </w:tcPr>
          <w:p w14:paraId="167888DC" w14:textId="77777777" w:rsidR="00D62C85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1188" w:type="dxa"/>
            <w:vAlign w:val="center"/>
          </w:tcPr>
          <w:p w14:paraId="29272635" w14:textId="77777777" w:rsidR="00D62C85" w:rsidRDefault="00000000">
            <w:pPr>
              <w:jc w:val="right"/>
              <w:rPr>
                <w:rFonts w:hint="eastAsia"/>
              </w:rPr>
            </w:pPr>
            <w:r>
              <w:t>166</w:t>
            </w:r>
          </w:p>
        </w:tc>
        <w:tc>
          <w:tcPr>
            <w:tcW w:w="1188" w:type="dxa"/>
            <w:vAlign w:val="center"/>
          </w:tcPr>
          <w:p w14:paraId="5DF18144" w14:textId="77777777" w:rsidR="00D62C85" w:rsidRDefault="00000000">
            <w:pPr>
              <w:jc w:val="right"/>
              <w:rPr>
                <w:rFonts w:hint="eastAsia"/>
              </w:rPr>
            </w:pPr>
            <w:r>
              <w:t>5.04</w:t>
            </w:r>
          </w:p>
        </w:tc>
        <w:tc>
          <w:tcPr>
            <w:tcW w:w="1188" w:type="dxa"/>
            <w:vAlign w:val="center"/>
          </w:tcPr>
          <w:p w14:paraId="14F8E885" w14:textId="77777777" w:rsidR="00D62C85" w:rsidRDefault="00000000">
            <w:pPr>
              <w:jc w:val="right"/>
              <w:rPr>
                <w:rFonts w:hint="eastAsia"/>
              </w:rPr>
            </w:pPr>
            <w:r>
              <w:t>836.64</w:t>
            </w:r>
          </w:p>
        </w:tc>
        <w:tc>
          <w:tcPr>
            <w:tcW w:w="1188" w:type="dxa"/>
            <w:vAlign w:val="center"/>
          </w:tcPr>
          <w:p w14:paraId="2BFCEF7D" w14:textId="77777777" w:rsidR="00D62C85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217C5897" w14:textId="77777777" w:rsidR="00D62C85" w:rsidRDefault="00000000">
            <w:pPr>
              <w:jc w:val="right"/>
              <w:rPr>
                <w:rFonts w:hint="eastAsia"/>
              </w:rPr>
            </w:pPr>
            <w:r>
              <w:t>1.300</w:t>
            </w:r>
          </w:p>
        </w:tc>
      </w:tr>
      <w:tr w:rsidR="00D62C85" w14:paraId="4FC7E2F5" w14:textId="77777777">
        <w:trPr>
          <w:jc w:val="center"/>
        </w:trPr>
        <w:tc>
          <w:tcPr>
            <w:tcW w:w="1013" w:type="dxa"/>
            <w:vAlign w:val="center"/>
          </w:tcPr>
          <w:p w14:paraId="79BD33F9" w14:textId="77777777" w:rsidR="00D62C85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6A7FCA78" w14:textId="77777777" w:rsidR="00D62C85" w:rsidRDefault="00000000">
            <w:pPr>
              <w:rPr>
                <w:rFonts w:hint="eastAsia"/>
              </w:rPr>
            </w:pPr>
            <w:r>
              <w:t>C2424</w:t>
            </w:r>
          </w:p>
        </w:tc>
        <w:tc>
          <w:tcPr>
            <w:tcW w:w="1188" w:type="dxa"/>
            <w:vAlign w:val="center"/>
          </w:tcPr>
          <w:p w14:paraId="438756E7" w14:textId="77777777" w:rsidR="00D62C85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1188" w:type="dxa"/>
            <w:vAlign w:val="center"/>
          </w:tcPr>
          <w:p w14:paraId="3A1DB8AE" w14:textId="77777777" w:rsidR="00D62C85" w:rsidRDefault="00000000">
            <w:pPr>
              <w:jc w:val="right"/>
              <w:rPr>
                <w:rFonts w:hint="eastAsia"/>
              </w:rPr>
            </w:pPr>
            <w:r>
              <w:t>12</w:t>
            </w:r>
          </w:p>
        </w:tc>
        <w:tc>
          <w:tcPr>
            <w:tcW w:w="1188" w:type="dxa"/>
            <w:vAlign w:val="center"/>
          </w:tcPr>
          <w:p w14:paraId="2142C01B" w14:textId="77777777" w:rsidR="00D62C85" w:rsidRDefault="00000000">
            <w:pPr>
              <w:jc w:val="right"/>
              <w:rPr>
                <w:rFonts w:hint="eastAsia"/>
              </w:rPr>
            </w:pPr>
            <w:r>
              <w:t>5.76</w:t>
            </w:r>
          </w:p>
        </w:tc>
        <w:tc>
          <w:tcPr>
            <w:tcW w:w="1188" w:type="dxa"/>
            <w:vAlign w:val="center"/>
          </w:tcPr>
          <w:p w14:paraId="18D09DEF" w14:textId="77777777" w:rsidR="00D62C85" w:rsidRDefault="00000000">
            <w:pPr>
              <w:jc w:val="right"/>
              <w:rPr>
                <w:rFonts w:hint="eastAsia"/>
              </w:rPr>
            </w:pPr>
            <w:r>
              <w:t>69.12</w:t>
            </w:r>
          </w:p>
        </w:tc>
        <w:tc>
          <w:tcPr>
            <w:tcW w:w="1188" w:type="dxa"/>
            <w:vAlign w:val="center"/>
          </w:tcPr>
          <w:p w14:paraId="1647904D" w14:textId="77777777" w:rsidR="00D62C85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52778F78" w14:textId="77777777" w:rsidR="00D62C85" w:rsidRDefault="00000000">
            <w:pPr>
              <w:jc w:val="right"/>
              <w:rPr>
                <w:rFonts w:hint="eastAsia"/>
              </w:rPr>
            </w:pPr>
            <w:r>
              <w:t>1.300</w:t>
            </w:r>
          </w:p>
        </w:tc>
      </w:tr>
      <w:tr w:rsidR="00D62C85" w14:paraId="76D66CA1" w14:textId="77777777">
        <w:trPr>
          <w:jc w:val="center"/>
        </w:trPr>
        <w:tc>
          <w:tcPr>
            <w:tcW w:w="1013" w:type="dxa"/>
            <w:vAlign w:val="center"/>
          </w:tcPr>
          <w:p w14:paraId="425AAE37" w14:textId="77777777" w:rsidR="00D62C85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2BDA4C53" w14:textId="77777777" w:rsidR="00D62C85" w:rsidRDefault="00000000">
            <w:pPr>
              <w:rPr>
                <w:rFonts w:hint="eastAsia"/>
              </w:rPr>
            </w:pPr>
            <w:r>
              <w:t>C2724</w:t>
            </w:r>
          </w:p>
        </w:tc>
        <w:tc>
          <w:tcPr>
            <w:tcW w:w="1188" w:type="dxa"/>
            <w:vAlign w:val="center"/>
          </w:tcPr>
          <w:p w14:paraId="70AEC58B" w14:textId="77777777" w:rsidR="00D62C85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7BDD6AF1" w14:textId="77777777" w:rsidR="00D62C85" w:rsidRDefault="00000000">
            <w:pPr>
              <w:jc w:val="right"/>
              <w:rPr>
                <w:rFonts w:hint="eastAsia"/>
              </w:rPr>
            </w:pPr>
            <w:r>
              <w:t>12</w:t>
            </w:r>
          </w:p>
        </w:tc>
        <w:tc>
          <w:tcPr>
            <w:tcW w:w="1188" w:type="dxa"/>
            <w:vAlign w:val="center"/>
          </w:tcPr>
          <w:p w14:paraId="785C8CB8" w14:textId="77777777" w:rsidR="00D62C85" w:rsidRDefault="00000000">
            <w:pPr>
              <w:jc w:val="right"/>
              <w:rPr>
                <w:rFonts w:hint="eastAsia"/>
              </w:rPr>
            </w:pPr>
            <w:r>
              <w:t>6.48</w:t>
            </w:r>
          </w:p>
        </w:tc>
        <w:tc>
          <w:tcPr>
            <w:tcW w:w="1188" w:type="dxa"/>
            <w:vAlign w:val="center"/>
          </w:tcPr>
          <w:p w14:paraId="118F61B6" w14:textId="77777777" w:rsidR="00D62C85" w:rsidRDefault="00000000">
            <w:pPr>
              <w:jc w:val="right"/>
              <w:rPr>
                <w:rFonts w:hint="eastAsia"/>
              </w:rPr>
            </w:pPr>
            <w:r>
              <w:t>77.76</w:t>
            </w:r>
          </w:p>
        </w:tc>
        <w:tc>
          <w:tcPr>
            <w:tcW w:w="1188" w:type="dxa"/>
            <w:vAlign w:val="center"/>
          </w:tcPr>
          <w:p w14:paraId="44A44820" w14:textId="77777777" w:rsidR="00D62C85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6D6FD8A0" w14:textId="77777777" w:rsidR="00D62C85" w:rsidRDefault="00000000">
            <w:pPr>
              <w:jc w:val="right"/>
              <w:rPr>
                <w:rFonts w:hint="eastAsia"/>
              </w:rPr>
            </w:pPr>
            <w:r>
              <w:t>1.300</w:t>
            </w:r>
          </w:p>
        </w:tc>
      </w:tr>
      <w:tr w:rsidR="00D62C85" w14:paraId="11C4502D" w14:textId="77777777">
        <w:trPr>
          <w:jc w:val="center"/>
        </w:trPr>
        <w:tc>
          <w:tcPr>
            <w:tcW w:w="1013" w:type="dxa"/>
            <w:vAlign w:val="center"/>
          </w:tcPr>
          <w:p w14:paraId="1B125C18" w14:textId="77777777" w:rsidR="00D62C85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2A63C515" w14:textId="77777777" w:rsidR="00D62C85" w:rsidRDefault="00000000">
            <w:pPr>
              <w:rPr>
                <w:rFonts w:hint="eastAsia"/>
              </w:rPr>
            </w:pPr>
            <w:r>
              <w:t>C3024</w:t>
            </w:r>
          </w:p>
        </w:tc>
        <w:tc>
          <w:tcPr>
            <w:tcW w:w="1188" w:type="dxa"/>
            <w:vAlign w:val="center"/>
          </w:tcPr>
          <w:p w14:paraId="508C9197" w14:textId="77777777" w:rsidR="00D62C85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1188" w:type="dxa"/>
            <w:vAlign w:val="center"/>
          </w:tcPr>
          <w:p w14:paraId="3BBA3B54" w14:textId="77777777" w:rsidR="00D62C85" w:rsidRDefault="00000000">
            <w:pPr>
              <w:jc w:val="right"/>
              <w:rPr>
                <w:rFonts w:hint="eastAsia"/>
              </w:rPr>
            </w:pPr>
            <w:r>
              <w:t>12</w:t>
            </w:r>
          </w:p>
        </w:tc>
        <w:tc>
          <w:tcPr>
            <w:tcW w:w="1188" w:type="dxa"/>
            <w:vAlign w:val="center"/>
          </w:tcPr>
          <w:p w14:paraId="7282C773" w14:textId="77777777" w:rsidR="00D62C85" w:rsidRDefault="00000000">
            <w:pPr>
              <w:jc w:val="right"/>
              <w:rPr>
                <w:rFonts w:hint="eastAsia"/>
              </w:rPr>
            </w:pPr>
            <w:r>
              <w:t>7.20</w:t>
            </w:r>
          </w:p>
        </w:tc>
        <w:tc>
          <w:tcPr>
            <w:tcW w:w="1188" w:type="dxa"/>
            <w:vAlign w:val="center"/>
          </w:tcPr>
          <w:p w14:paraId="1E2A80FD" w14:textId="77777777" w:rsidR="00D62C85" w:rsidRDefault="00000000">
            <w:pPr>
              <w:jc w:val="right"/>
              <w:rPr>
                <w:rFonts w:hint="eastAsia"/>
              </w:rPr>
            </w:pPr>
            <w:r>
              <w:t>86.40</w:t>
            </w:r>
          </w:p>
        </w:tc>
        <w:tc>
          <w:tcPr>
            <w:tcW w:w="1188" w:type="dxa"/>
            <w:vAlign w:val="center"/>
          </w:tcPr>
          <w:p w14:paraId="5FA32746" w14:textId="77777777" w:rsidR="00D62C85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11269F92" w14:textId="77777777" w:rsidR="00D62C85" w:rsidRDefault="00000000">
            <w:pPr>
              <w:jc w:val="right"/>
              <w:rPr>
                <w:rFonts w:hint="eastAsia"/>
              </w:rPr>
            </w:pPr>
            <w:r>
              <w:t>1.300</w:t>
            </w:r>
          </w:p>
        </w:tc>
      </w:tr>
      <w:tr w:rsidR="00D62C85" w14:paraId="7E80E947" w14:textId="77777777">
        <w:trPr>
          <w:jc w:val="center"/>
        </w:trPr>
        <w:tc>
          <w:tcPr>
            <w:tcW w:w="1013" w:type="dxa"/>
            <w:vAlign w:val="center"/>
          </w:tcPr>
          <w:p w14:paraId="3344814D" w14:textId="77777777" w:rsidR="00D62C85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1188" w:type="dxa"/>
            <w:vAlign w:val="center"/>
          </w:tcPr>
          <w:p w14:paraId="66212E3A" w14:textId="77777777" w:rsidR="00D62C85" w:rsidRDefault="00000000">
            <w:pPr>
              <w:rPr>
                <w:rFonts w:hint="eastAsia"/>
              </w:rPr>
            </w:pPr>
            <w:r>
              <w:t>C3624</w:t>
            </w:r>
          </w:p>
        </w:tc>
        <w:tc>
          <w:tcPr>
            <w:tcW w:w="1188" w:type="dxa"/>
            <w:vAlign w:val="center"/>
          </w:tcPr>
          <w:p w14:paraId="21F75D4F" w14:textId="77777777" w:rsidR="00D62C85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1188" w:type="dxa"/>
            <w:vAlign w:val="center"/>
          </w:tcPr>
          <w:p w14:paraId="29C36B4E" w14:textId="77777777" w:rsidR="00D62C85" w:rsidRDefault="00000000">
            <w:pPr>
              <w:jc w:val="right"/>
              <w:rPr>
                <w:rFonts w:hint="eastAsia"/>
              </w:rPr>
            </w:pPr>
            <w:r>
              <w:t>12</w:t>
            </w:r>
          </w:p>
        </w:tc>
        <w:tc>
          <w:tcPr>
            <w:tcW w:w="1188" w:type="dxa"/>
            <w:vAlign w:val="center"/>
          </w:tcPr>
          <w:p w14:paraId="48F84D60" w14:textId="77777777" w:rsidR="00D62C85" w:rsidRDefault="00000000">
            <w:pPr>
              <w:jc w:val="right"/>
              <w:rPr>
                <w:rFonts w:hint="eastAsia"/>
              </w:rPr>
            </w:pPr>
            <w:r>
              <w:t>8.64</w:t>
            </w:r>
          </w:p>
        </w:tc>
        <w:tc>
          <w:tcPr>
            <w:tcW w:w="1188" w:type="dxa"/>
            <w:vAlign w:val="center"/>
          </w:tcPr>
          <w:p w14:paraId="78BD44FF" w14:textId="77777777" w:rsidR="00D62C85" w:rsidRDefault="00000000">
            <w:pPr>
              <w:jc w:val="right"/>
              <w:rPr>
                <w:rFonts w:hint="eastAsia"/>
              </w:rPr>
            </w:pPr>
            <w:r>
              <w:t>103.68</w:t>
            </w:r>
          </w:p>
        </w:tc>
        <w:tc>
          <w:tcPr>
            <w:tcW w:w="1188" w:type="dxa"/>
            <w:vAlign w:val="center"/>
          </w:tcPr>
          <w:p w14:paraId="100CE4C6" w14:textId="77777777" w:rsidR="00D62C85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59B13667" w14:textId="77777777" w:rsidR="00D62C85" w:rsidRDefault="00000000">
            <w:pPr>
              <w:jc w:val="right"/>
              <w:rPr>
                <w:rFonts w:hint="eastAsia"/>
              </w:rPr>
            </w:pPr>
            <w:r>
              <w:t>1.300</w:t>
            </w:r>
          </w:p>
        </w:tc>
      </w:tr>
      <w:tr w:rsidR="00D62C85" w14:paraId="3B77E3C9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32823D28" w14:textId="77777777" w:rsidR="00D62C85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497104D1" w14:textId="77777777" w:rsidR="00D62C85" w:rsidRDefault="00000000">
            <w:pPr>
              <w:jc w:val="right"/>
              <w:rPr>
                <w:rFonts w:hint="eastAsia"/>
              </w:rPr>
            </w:pPr>
            <w:r>
              <w:t>1173.60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0FD2A53D" w14:textId="77777777" w:rsidR="00D62C85" w:rsidRDefault="00000000">
            <w:pPr>
              <w:rPr>
                <w:rFonts w:hint="eastAsia"/>
              </w:rPr>
            </w:pPr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1F19CA70" w14:textId="77777777" w:rsidR="00D62C85" w:rsidRDefault="00000000">
            <w:pPr>
              <w:jc w:val="right"/>
              <w:rPr>
                <w:rFonts w:hint="eastAsia"/>
              </w:rPr>
            </w:pPr>
            <w:r>
              <w:t>1.300</w:t>
            </w:r>
          </w:p>
        </w:tc>
      </w:tr>
    </w:tbl>
    <w:p w14:paraId="016A593C" w14:textId="77777777" w:rsidR="00D62C85" w:rsidRDefault="00D62C8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67EE03A6" w14:textId="77777777" w:rsidR="00D62C85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4. </w:t>
      </w:r>
      <w:r>
        <w:rPr>
          <w:rFonts w:hint="eastAsia"/>
          <w:color w:val="000000"/>
          <w:kern w:val="2"/>
          <w:szCs w:val="24"/>
          <w:lang w:val="en-US"/>
        </w:rPr>
        <w:t>西向：</w:t>
      </w:r>
    </w:p>
    <w:p w14:paraId="310EE1A1" w14:textId="77777777" w:rsidR="00D62C85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4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D62C85" w14:paraId="6794CB9A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22F2B921" w14:textId="77777777" w:rsidR="00D62C85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4B4E015" w14:textId="77777777" w:rsidR="00D62C85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A056F34" w14:textId="77777777" w:rsidR="00D62C85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D87F51B" w14:textId="77777777" w:rsidR="00D62C85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3D2F721" w14:textId="77777777" w:rsidR="00D62C85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F5FA39A" w14:textId="77777777" w:rsidR="00D62C85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3141308" w14:textId="77777777" w:rsidR="00D62C85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42AC358" w14:textId="77777777" w:rsidR="00D62C85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</w:tr>
      <w:tr w:rsidR="00D62C85" w14:paraId="15DC8B38" w14:textId="77777777">
        <w:trPr>
          <w:jc w:val="center"/>
        </w:trPr>
        <w:tc>
          <w:tcPr>
            <w:tcW w:w="1013" w:type="dxa"/>
            <w:vAlign w:val="center"/>
          </w:tcPr>
          <w:p w14:paraId="5253D279" w14:textId="77777777" w:rsidR="00D62C85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74BE4BA3" w14:textId="77777777" w:rsidR="00D62C85" w:rsidRDefault="00000000">
            <w:pPr>
              <w:rPr>
                <w:rFonts w:hint="eastAsia"/>
              </w:rPr>
            </w:pPr>
            <w:r>
              <w:t>C2124</w:t>
            </w:r>
          </w:p>
        </w:tc>
        <w:tc>
          <w:tcPr>
            <w:tcW w:w="1188" w:type="dxa"/>
            <w:vAlign w:val="center"/>
          </w:tcPr>
          <w:p w14:paraId="4368AAB2" w14:textId="77777777" w:rsidR="00D62C85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1188" w:type="dxa"/>
            <w:vAlign w:val="center"/>
          </w:tcPr>
          <w:p w14:paraId="21693985" w14:textId="77777777" w:rsidR="00D62C85" w:rsidRDefault="00000000">
            <w:pPr>
              <w:jc w:val="right"/>
              <w:rPr>
                <w:rFonts w:hint="eastAsia"/>
              </w:rPr>
            </w:pPr>
            <w:r>
              <w:t>120</w:t>
            </w:r>
          </w:p>
        </w:tc>
        <w:tc>
          <w:tcPr>
            <w:tcW w:w="1188" w:type="dxa"/>
            <w:vAlign w:val="center"/>
          </w:tcPr>
          <w:p w14:paraId="5CD06866" w14:textId="77777777" w:rsidR="00D62C85" w:rsidRDefault="00000000">
            <w:pPr>
              <w:jc w:val="right"/>
              <w:rPr>
                <w:rFonts w:hint="eastAsia"/>
              </w:rPr>
            </w:pPr>
            <w:r>
              <w:t>5.04</w:t>
            </w:r>
          </w:p>
        </w:tc>
        <w:tc>
          <w:tcPr>
            <w:tcW w:w="1188" w:type="dxa"/>
            <w:vAlign w:val="center"/>
          </w:tcPr>
          <w:p w14:paraId="4241FD07" w14:textId="77777777" w:rsidR="00D62C85" w:rsidRDefault="00000000">
            <w:pPr>
              <w:jc w:val="right"/>
              <w:rPr>
                <w:rFonts w:hint="eastAsia"/>
              </w:rPr>
            </w:pPr>
            <w:r>
              <w:t>604.80</w:t>
            </w:r>
          </w:p>
        </w:tc>
        <w:tc>
          <w:tcPr>
            <w:tcW w:w="1188" w:type="dxa"/>
            <w:vAlign w:val="center"/>
          </w:tcPr>
          <w:p w14:paraId="7894C590" w14:textId="77777777" w:rsidR="00D62C85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188" w:type="dxa"/>
            <w:vAlign w:val="center"/>
          </w:tcPr>
          <w:p w14:paraId="7E6C2536" w14:textId="77777777" w:rsidR="00D62C85" w:rsidRDefault="00000000">
            <w:pPr>
              <w:jc w:val="right"/>
              <w:rPr>
                <w:rFonts w:hint="eastAsia"/>
              </w:rPr>
            </w:pPr>
            <w:r>
              <w:t>1.300</w:t>
            </w:r>
          </w:p>
        </w:tc>
      </w:tr>
      <w:tr w:rsidR="00D62C85" w14:paraId="73260BCB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48D5ADE6" w14:textId="77777777" w:rsidR="00D62C85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487D2021" w14:textId="77777777" w:rsidR="00D62C85" w:rsidRDefault="00000000">
            <w:pPr>
              <w:jc w:val="right"/>
              <w:rPr>
                <w:rFonts w:hint="eastAsia"/>
              </w:rPr>
            </w:pPr>
            <w:r>
              <w:t>604.80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03466816" w14:textId="77777777" w:rsidR="00D62C85" w:rsidRDefault="00000000">
            <w:pPr>
              <w:rPr>
                <w:rFonts w:hint="eastAsia"/>
              </w:rPr>
            </w:pPr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3F13BC27" w14:textId="77777777" w:rsidR="00D62C85" w:rsidRDefault="00000000">
            <w:pPr>
              <w:jc w:val="right"/>
              <w:rPr>
                <w:rFonts w:hint="eastAsia"/>
              </w:rPr>
            </w:pPr>
            <w:r>
              <w:t>1.300</w:t>
            </w:r>
          </w:p>
        </w:tc>
      </w:tr>
    </w:tbl>
    <w:p w14:paraId="159F639C" w14:textId="77777777" w:rsidR="00D62C85" w:rsidRDefault="00D62C8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1EBD0AB3" w14:textId="77777777" w:rsidR="00D62C85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lastRenderedPageBreak/>
        <w:t>综合太阳得热系数</w:t>
      </w:r>
    </w:p>
    <w:p w14:paraId="55504340" w14:textId="77777777" w:rsidR="00D62C85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1. </w:t>
      </w:r>
      <w:r>
        <w:rPr>
          <w:rFonts w:hint="eastAsia"/>
          <w:color w:val="000000"/>
          <w:kern w:val="2"/>
          <w:szCs w:val="24"/>
          <w:lang w:val="en-US"/>
        </w:rPr>
        <w:t>南向：</w:t>
      </w:r>
    </w:p>
    <w:p w14:paraId="0330E05F" w14:textId="77777777" w:rsidR="00D62C85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2. </w:t>
      </w:r>
      <w:r>
        <w:rPr>
          <w:rFonts w:hint="eastAsia"/>
          <w:color w:val="000000"/>
          <w:kern w:val="2"/>
          <w:szCs w:val="24"/>
          <w:lang w:val="en-US"/>
        </w:rPr>
        <w:t>北向：</w:t>
      </w:r>
    </w:p>
    <w:p w14:paraId="051C4221" w14:textId="77777777" w:rsidR="00D62C85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2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1172"/>
        <w:gridCol w:w="1053"/>
        <w:gridCol w:w="826"/>
        <w:gridCol w:w="1132"/>
        <w:gridCol w:w="1132"/>
        <w:gridCol w:w="894"/>
        <w:gridCol w:w="1087"/>
        <w:gridCol w:w="1382"/>
      </w:tblGrid>
      <w:tr w:rsidR="00D62C85" w14:paraId="0C3AFCC0" w14:textId="77777777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14:paraId="2821A683" w14:textId="77777777" w:rsidR="00D62C85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14:paraId="2DFDB4BE" w14:textId="77777777" w:rsidR="00D62C85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052" w:type="dxa"/>
            <w:shd w:val="clear" w:color="auto" w:fill="E6E6E6"/>
            <w:vAlign w:val="center"/>
          </w:tcPr>
          <w:p w14:paraId="790B9A59" w14:textId="77777777" w:rsidR="00D62C85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826" w:type="dxa"/>
            <w:shd w:val="clear" w:color="auto" w:fill="E6E6E6"/>
            <w:vAlign w:val="center"/>
          </w:tcPr>
          <w:p w14:paraId="4D2D4F2A" w14:textId="77777777" w:rsidR="00D62C85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E42E608" w14:textId="77777777" w:rsidR="00D62C85" w:rsidRDefault="00000000">
            <w:pPr>
              <w:jc w:val="center"/>
              <w:rPr>
                <w:rFonts w:hint="eastAsia"/>
              </w:rPr>
            </w:pPr>
            <w:r>
              <w:t>单个面积（㎡）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77FB0B3" w14:textId="77777777" w:rsidR="00D62C85" w:rsidRDefault="00000000">
            <w:pPr>
              <w:jc w:val="center"/>
              <w:rPr>
                <w:rFonts w:hint="eastAsia"/>
              </w:rPr>
            </w:pPr>
            <w:r>
              <w:t>总面积（㎡）</w:t>
            </w:r>
          </w:p>
        </w:tc>
        <w:tc>
          <w:tcPr>
            <w:tcW w:w="894" w:type="dxa"/>
            <w:shd w:val="clear" w:color="auto" w:fill="E6E6E6"/>
            <w:vAlign w:val="center"/>
          </w:tcPr>
          <w:p w14:paraId="08AA9D2B" w14:textId="77777777" w:rsidR="00D62C85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086" w:type="dxa"/>
            <w:shd w:val="clear" w:color="auto" w:fill="E6E6E6"/>
            <w:vAlign w:val="center"/>
          </w:tcPr>
          <w:p w14:paraId="145C41CE" w14:textId="77777777" w:rsidR="00D62C85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381" w:type="dxa"/>
            <w:shd w:val="clear" w:color="auto" w:fill="E6E6E6"/>
            <w:vAlign w:val="center"/>
          </w:tcPr>
          <w:p w14:paraId="325544BE" w14:textId="77777777" w:rsidR="00D62C85" w:rsidRDefault="00000000">
            <w:pPr>
              <w:jc w:val="center"/>
              <w:rPr>
                <w:rFonts w:hint="eastAsia"/>
              </w:rPr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D62C85" w14:paraId="4A80F2A7" w14:textId="77777777">
        <w:trPr>
          <w:jc w:val="center"/>
        </w:trPr>
        <w:tc>
          <w:tcPr>
            <w:tcW w:w="656" w:type="dxa"/>
            <w:vAlign w:val="center"/>
          </w:tcPr>
          <w:p w14:paraId="4DFF0F6A" w14:textId="77777777" w:rsidR="00D62C85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71" w:type="dxa"/>
            <w:vAlign w:val="center"/>
          </w:tcPr>
          <w:p w14:paraId="4CFF4227" w14:textId="77777777" w:rsidR="00D62C85" w:rsidRDefault="00000000">
            <w:pPr>
              <w:rPr>
                <w:rFonts w:hint="eastAsia"/>
              </w:rPr>
            </w:pPr>
            <w:r>
              <w:t>3018</w:t>
            </w:r>
          </w:p>
        </w:tc>
        <w:tc>
          <w:tcPr>
            <w:tcW w:w="1052" w:type="dxa"/>
            <w:vAlign w:val="center"/>
          </w:tcPr>
          <w:p w14:paraId="7799BA8A" w14:textId="77777777" w:rsidR="00D62C85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826" w:type="dxa"/>
            <w:vAlign w:val="center"/>
          </w:tcPr>
          <w:p w14:paraId="5F96414F" w14:textId="77777777" w:rsidR="00D62C85" w:rsidRDefault="00000000">
            <w:pPr>
              <w:jc w:val="right"/>
              <w:rPr>
                <w:rFonts w:hint="eastAsia"/>
              </w:rPr>
            </w:pPr>
            <w:r>
              <w:t>24</w:t>
            </w:r>
          </w:p>
        </w:tc>
        <w:tc>
          <w:tcPr>
            <w:tcW w:w="1131" w:type="dxa"/>
            <w:vAlign w:val="center"/>
          </w:tcPr>
          <w:p w14:paraId="2254533C" w14:textId="77777777" w:rsidR="00D62C85" w:rsidRDefault="00000000">
            <w:pPr>
              <w:jc w:val="right"/>
              <w:rPr>
                <w:rFonts w:hint="eastAsia"/>
              </w:rPr>
            </w:pPr>
            <w:r>
              <w:t>5.40</w:t>
            </w:r>
          </w:p>
        </w:tc>
        <w:tc>
          <w:tcPr>
            <w:tcW w:w="1131" w:type="dxa"/>
            <w:vAlign w:val="center"/>
          </w:tcPr>
          <w:p w14:paraId="1809EEFB" w14:textId="77777777" w:rsidR="00D62C85" w:rsidRDefault="00000000">
            <w:pPr>
              <w:jc w:val="right"/>
              <w:rPr>
                <w:rFonts w:hint="eastAsia"/>
              </w:rPr>
            </w:pPr>
            <w:r>
              <w:t>129.60</w:t>
            </w:r>
          </w:p>
        </w:tc>
        <w:tc>
          <w:tcPr>
            <w:tcW w:w="894" w:type="dxa"/>
            <w:vAlign w:val="center"/>
          </w:tcPr>
          <w:p w14:paraId="5021BFEA" w14:textId="77777777" w:rsidR="00D62C85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086" w:type="dxa"/>
            <w:vAlign w:val="center"/>
          </w:tcPr>
          <w:p w14:paraId="39CC5EB5" w14:textId="77777777" w:rsidR="00D62C85" w:rsidRDefault="00000000">
            <w:pPr>
              <w:jc w:val="right"/>
              <w:rPr>
                <w:rFonts w:hint="eastAsia"/>
              </w:rPr>
            </w:pPr>
            <w:r>
              <w:t>0.275</w:t>
            </w:r>
          </w:p>
        </w:tc>
        <w:tc>
          <w:tcPr>
            <w:tcW w:w="1381" w:type="dxa"/>
            <w:vAlign w:val="center"/>
          </w:tcPr>
          <w:p w14:paraId="705A1267" w14:textId="77777777" w:rsidR="00D62C85" w:rsidRDefault="00000000">
            <w:pPr>
              <w:jc w:val="right"/>
              <w:rPr>
                <w:rFonts w:hint="eastAsia"/>
              </w:rPr>
            </w:pPr>
            <w:r>
              <w:t>0.275</w:t>
            </w:r>
          </w:p>
        </w:tc>
      </w:tr>
      <w:tr w:rsidR="00D62C85" w14:paraId="303A4753" w14:textId="77777777">
        <w:trPr>
          <w:jc w:val="center"/>
        </w:trPr>
        <w:tc>
          <w:tcPr>
            <w:tcW w:w="656" w:type="dxa"/>
            <w:vAlign w:val="center"/>
          </w:tcPr>
          <w:p w14:paraId="4FE9C69C" w14:textId="77777777" w:rsidR="00D62C85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71" w:type="dxa"/>
            <w:vAlign w:val="center"/>
          </w:tcPr>
          <w:p w14:paraId="5675359F" w14:textId="77777777" w:rsidR="00D62C85" w:rsidRDefault="00000000">
            <w:pPr>
              <w:rPr>
                <w:rFonts w:hint="eastAsia"/>
              </w:rPr>
            </w:pPr>
            <w:r>
              <w:t>3022</w:t>
            </w:r>
          </w:p>
        </w:tc>
        <w:tc>
          <w:tcPr>
            <w:tcW w:w="1052" w:type="dxa"/>
            <w:vAlign w:val="center"/>
          </w:tcPr>
          <w:p w14:paraId="699704A1" w14:textId="77777777" w:rsidR="00D62C85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826" w:type="dxa"/>
            <w:vAlign w:val="center"/>
          </w:tcPr>
          <w:p w14:paraId="61997598" w14:textId="77777777" w:rsidR="00D62C85" w:rsidRDefault="00000000">
            <w:pPr>
              <w:jc w:val="right"/>
              <w:rPr>
                <w:rFonts w:hint="eastAsia"/>
              </w:rPr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574131A4" w14:textId="77777777" w:rsidR="00D62C85" w:rsidRDefault="00000000">
            <w:pPr>
              <w:jc w:val="right"/>
              <w:rPr>
                <w:rFonts w:hint="eastAsia"/>
              </w:rPr>
            </w:pPr>
            <w:r>
              <w:t>6.60</w:t>
            </w:r>
          </w:p>
        </w:tc>
        <w:tc>
          <w:tcPr>
            <w:tcW w:w="1131" w:type="dxa"/>
            <w:vAlign w:val="center"/>
          </w:tcPr>
          <w:p w14:paraId="7B1A5038" w14:textId="77777777" w:rsidR="00D62C85" w:rsidRDefault="00000000">
            <w:pPr>
              <w:jc w:val="right"/>
              <w:rPr>
                <w:rFonts w:hint="eastAsia"/>
              </w:rPr>
            </w:pPr>
            <w:r>
              <w:t>59.40</w:t>
            </w:r>
          </w:p>
        </w:tc>
        <w:tc>
          <w:tcPr>
            <w:tcW w:w="894" w:type="dxa"/>
            <w:vAlign w:val="center"/>
          </w:tcPr>
          <w:p w14:paraId="3B8466E9" w14:textId="77777777" w:rsidR="00D62C85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086" w:type="dxa"/>
            <w:vAlign w:val="center"/>
          </w:tcPr>
          <w:p w14:paraId="616CC824" w14:textId="77777777" w:rsidR="00D62C85" w:rsidRDefault="00000000">
            <w:pPr>
              <w:jc w:val="right"/>
              <w:rPr>
                <w:rFonts w:hint="eastAsia"/>
              </w:rPr>
            </w:pPr>
            <w:r>
              <w:t>0.275</w:t>
            </w:r>
          </w:p>
        </w:tc>
        <w:tc>
          <w:tcPr>
            <w:tcW w:w="1381" w:type="dxa"/>
            <w:vAlign w:val="center"/>
          </w:tcPr>
          <w:p w14:paraId="25470291" w14:textId="77777777" w:rsidR="00D62C85" w:rsidRDefault="00000000">
            <w:pPr>
              <w:jc w:val="right"/>
              <w:rPr>
                <w:rFonts w:hint="eastAsia"/>
              </w:rPr>
            </w:pPr>
            <w:r>
              <w:t>0.275</w:t>
            </w:r>
          </w:p>
        </w:tc>
      </w:tr>
      <w:tr w:rsidR="00D62C85" w14:paraId="133D6489" w14:textId="77777777">
        <w:trPr>
          <w:jc w:val="center"/>
        </w:trPr>
        <w:tc>
          <w:tcPr>
            <w:tcW w:w="656" w:type="dxa"/>
            <w:vAlign w:val="center"/>
          </w:tcPr>
          <w:p w14:paraId="46CEFC0A" w14:textId="77777777" w:rsidR="00D62C85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171" w:type="dxa"/>
            <w:vAlign w:val="center"/>
          </w:tcPr>
          <w:p w14:paraId="0DA7F104" w14:textId="77777777" w:rsidR="00D62C85" w:rsidRDefault="00000000">
            <w:pPr>
              <w:rPr>
                <w:rFonts w:hint="eastAsia"/>
              </w:rPr>
            </w:pPr>
            <w:r>
              <w:t>C2124</w:t>
            </w:r>
          </w:p>
        </w:tc>
        <w:tc>
          <w:tcPr>
            <w:tcW w:w="1052" w:type="dxa"/>
            <w:vAlign w:val="center"/>
          </w:tcPr>
          <w:p w14:paraId="7ED5D0B6" w14:textId="77777777" w:rsidR="00D62C85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826" w:type="dxa"/>
            <w:vAlign w:val="center"/>
          </w:tcPr>
          <w:p w14:paraId="6BB4C10A" w14:textId="77777777" w:rsidR="00D62C85" w:rsidRDefault="00000000">
            <w:pPr>
              <w:jc w:val="right"/>
              <w:rPr>
                <w:rFonts w:hint="eastAsia"/>
              </w:rPr>
            </w:pPr>
            <w:r>
              <w:t>174</w:t>
            </w:r>
          </w:p>
        </w:tc>
        <w:tc>
          <w:tcPr>
            <w:tcW w:w="1131" w:type="dxa"/>
            <w:vAlign w:val="center"/>
          </w:tcPr>
          <w:p w14:paraId="105E7E45" w14:textId="77777777" w:rsidR="00D62C85" w:rsidRDefault="00000000">
            <w:pPr>
              <w:jc w:val="right"/>
              <w:rPr>
                <w:rFonts w:hint="eastAsia"/>
              </w:rPr>
            </w:pPr>
            <w:r>
              <w:t>5.04</w:t>
            </w:r>
          </w:p>
        </w:tc>
        <w:tc>
          <w:tcPr>
            <w:tcW w:w="1131" w:type="dxa"/>
            <w:vAlign w:val="center"/>
          </w:tcPr>
          <w:p w14:paraId="141EC442" w14:textId="77777777" w:rsidR="00D62C85" w:rsidRDefault="00000000">
            <w:pPr>
              <w:jc w:val="right"/>
              <w:rPr>
                <w:rFonts w:hint="eastAsia"/>
              </w:rPr>
            </w:pPr>
            <w:r>
              <w:t>876.96</w:t>
            </w:r>
          </w:p>
        </w:tc>
        <w:tc>
          <w:tcPr>
            <w:tcW w:w="894" w:type="dxa"/>
            <w:vAlign w:val="center"/>
          </w:tcPr>
          <w:p w14:paraId="7B5BCB60" w14:textId="77777777" w:rsidR="00D62C85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086" w:type="dxa"/>
            <w:vAlign w:val="center"/>
          </w:tcPr>
          <w:p w14:paraId="0B9612F2" w14:textId="77777777" w:rsidR="00D62C85" w:rsidRDefault="00000000">
            <w:pPr>
              <w:jc w:val="right"/>
              <w:rPr>
                <w:rFonts w:hint="eastAsia"/>
              </w:rPr>
            </w:pPr>
            <w:r>
              <w:t>0.275</w:t>
            </w:r>
          </w:p>
        </w:tc>
        <w:tc>
          <w:tcPr>
            <w:tcW w:w="1381" w:type="dxa"/>
            <w:vAlign w:val="center"/>
          </w:tcPr>
          <w:p w14:paraId="17618524" w14:textId="77777777" w:rsidR="00D62C85" w:rsidRDefault="00000000">
            <w:pPr>
              <w:jc w:val="right"/>
              <w:rPr>
                <w:rFonts w:hint="eastAsia"/>
              </w:rPr>
            </w:pPr>
            <w:r>
              <w:t>0.275</w:t>
            </w:r>
          </w:p>
        </w:tc>
      </w:tr>
      <w:tr w:rsidR="00D62C85" w14:paraId="3B6017BB" w14:textId="77777777">
        <w:trPr>
          <w:jc w:val="center"/>
        </w:trPr>
        <w:tc>
          <w:tcPr>
            <w:tcW w:w="656" w:type="dxa"/>
            <w:vAlign w:val="center"/>
          </w:tcPr>
          <w:p w14:paraId="3546A6EC" w14:textId="77777777" w:rsidR="00D62C85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1171" w:type="dxa"/>
            <w:vAlign w:val="center"/>
          </w:tcPr>
          <w:p w14:paraId="727E8CB0" w14:textId="77777777" w:rsidR="00D62C85" w:rsidRDefault="00000000">
            <w:pPr>
              <w:rPr>
                <w:rFonts w:hint="eastAsia"/>
              </w:rPr>
            </w:pPr>
            <w:r>
              <w:t>C2424</w:t>
            </w:r>
          </w:p>
        </w:tc>
        <w:tc>
          <w:tcPr>
            <w:tcW w:w="1052" w:type="dxa"/>
            <w:vAlign w:val="center"/>
          </w:tcPr>
          <w:p w14:paraId="7BE83DC9" w14:textId="77777777" w:rsidR="00D62C85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826" w:type="dxa"/>
            <w:vAlign w:val="center"/>
          </w:tcPr>
          <w:p w14:paraId="17973FFC" w14:textId="77777777" w:rsidR="00D62C85" w:rsidRDefault="00000000">
            <w:pPr>
              <w:jc w:val="right"/>
              <w:rPr>
                <w:rFonts w:hint="eastAsia"/>
              </w:rPr>
            </w:pPr>
            <w:r>
              <w:t>42</w:t>
            </w:r>
          </w:p>
        </w:tc>
        <w:tc>
          <w:tcPr>
            <w:tcW w:w="1131" w:type="dxa"/>
            <w:vAlign w:val="center"/>
          </w:tcPr>
          <w:p w14:paraId="207E52AF" w14:textId="77777777" w:rsidR="00D62C85" w:rsidRDefault="00000000">
            <w:pPr>
              <w:jc w:val="right"/>
              <w:rPr>
                <w:rFonts w:hint="eastAsia"/>
              </w:rPr>
            </w:pPr>
            <w:r>
              <w:t>5.76</w:t>
            </w:r>
          </w:p>
        </w:tc>
        <w:tc>
          <w:tcPr>
            <w:tcW w:w="1131" w:type="dxa"/>
            <w:vAlign w:val="center"/>
          </w:tcPr>
          <w:p w14:paraId="2936B687" w14:textId="77777777" w:rsidR="00D62C85" w:rsidRDefault="00000000">
            <w:pPr>
              <w:jc w:val="right"/>
              <w:rPr>
                <w:rFonts w:hint="eastAsia"/>
              </w:rPr>
            </w:pPr>
            <w:r>
              <w:t>241.92</w:t>
            </w:r>
          </w:p>
        </w:tc>
        <w:tc>
          <w:tcPr>
            <w:tcW w:w="894" w:type="dxa"/>
            <w:vAlign w:val="center"/>
          </w:tcPr>
          <w:p w14:paraId="3305204D" w14:textId="77777777" w:rsidR="00D62C85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086" w:type="dxa"/>
            <w:vAlign w:val="center"/>
          </w:tcPr>
          <w:p w14:paraId="66B4F9D8" w14:textId="77777777" w:rsidR="00D62C85" w:rsidRDefault="00000000">
            <w:pPr>
              <w:jc w:val="right"/>
              <w:rPr>
                <w:rFonts w:hint="eastAsia"/>
              </w:rPr>
            </w:pPr>
            <w:r>
              <w:t>0.275</w:t>
            </w:r>
          </w:p>
        </w:tc>
        <w:tc>
          <w:tcPr>
            <w:tcW w:w="1381" w:type="dxa"/>
            <w:vAlign w:val="center"/>
          </w:tcPr>
          <w:p w14:paraId="47E1C56F" w14:textId="77777777" w:rsidR="00D62C85" w:rsidRDefault="00000000">
            <w:pPr>
              <w:jc w:val="right"/>
              <w:rPr>
                <w:rFonts w:hint="eastAsia"/>
              </w:rPr>
            </w:pPr>
            <w:r>
              <w:t>0.275</w:t>
            </w:r>
          </w:p>
        </w:tc>
      </w:tr>
      <w:tr w:rsidR="00D62C85" w14:paraId="67DEEED9" w14:textId="77777777">
        <w:trPr>
          <w:jc w:val="center"/>
        </w:trPr>
        <w:tc>
          <w:tcPr>
            <w:tcW w:w="656" w:type="dxa"/>
            <w:vAlign w:val="center"/>
          </w:tcPr>
          <w:p w14:paraId="707B23B1" w14:textId="77777777" w:rsidR="00D62C85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1171" w:type="dxa"/>
            <w:vAlign w:val="center"/>
          </w:tcPr>
          <w:p w14:paraId="3F15376F" w14:textId="77777777" w:rsidR="00D62C85" w:rsidRDefault="00000000">
            <w:pPr>
              <w:rPr>
                <w:rFonts w:hint="eastAsia"/>
              </w:rPr>
            </w:pPr>
            <w:r>
              <w:t>C2518</w:t>
            </w:r>
          </w:p>
        </w:tc>
        <w:tc>
          <w:tcPr>
            <w:tcW w:w="1052" w:type="dxa"/>
            <w:vAlign w:val="center"/>
          </w:tcPr>
          <w:p w14:paraId="2BFC7A29" w14:textId="77777777" w:rsidR="00D62C85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826" w:type="dxa"/>
            <w:vAlign w:val="center"/>
          </w:tcPr>
          <w:p w14:paraId="0FE752C3" w14:textId="77777777" w:rsidR="00D62C85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85EAA7A" w14:textId="77777777" w:rsidR="00D62C85" w:rsidRDefault="00000000">
            <w:pPr>
              <w:jc w:val="right"/>
              <w:rPr>
                <w:rFonts w:hint="eastAsia"/>
              </w:rPr>
            </w:pPr>
            <w:r>
              <w:t>4.50</w:t>
            </w:r>
          </w:p>
        </w:tc>
        <w:tc>
          <w:tcPr>
            <w:tcW w:w="1131" w:type="dxa"/>
            <w:vAlign w:val="center"/>
          </w:tcPr>
          <w:p w14:paraId="22BEE789" w14:textId="77777777" w:rsidR="00D62C85" w:rsidRDefault="00000000">
            <w:pPr>
              <w:jc w:val="right"/>
              <w:rPr>
                <w:rFonts w:hint="eastAsia"/>
              </w:rPr>
            </w:pPr>
            <w:r>
              <w:t>13.50</w:t>
            </w:r>
          </w:p>
        </w:tc>
        <w:tc>
          <w:tcPr>
            <w:tcW w:w="894" w:type="dxa"/>
            <w:vAlign w:val="center"/>
          </w:tcPr>
          <w:p w14:paraId="10C524C0" w14:textId="77777777" w:rsidR="00D62C85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086" w:type="dxa"/>
            <w:vAlign w:val="center"/>
          </w:tcPr>
          <w:p w14:paraId="761F9324" w14:textId="77777777" w:rsidR="00D62C85" w:rsidRDefault="00000000">
            <w:pPr>
              <w:jc w:val="right"/>
              <w:rPr>
                <w:rFonts w:hint="eastAsia"/>
              </w:rPr>
            </w:pPr>
            <w:r>
              <w:t>0.275</w:t>
            </w:r>
          </w:p>
        </w:tc>
        <w:tc>
          <w:tcPr>
            <w:tcW w:w="1381" w:type="dxa"/>
            <w:vAlign w:val="center"/>
          </w:tcPr>
          <w:p w14:paraId="345CD187" w14:textId="77777777" w:rsidR="00D62C85" w:rsidRDefault="00000000">
            <w:pPr>
              <w:jc w:val="right"/>
              <w:rPr>
                <w:rFonts w:hint="eastAsia"/>
              </w:rPr>
            </w:pPr>
            <w:r>
              <w:t>0.275</w:t>
            </w:r>
          </w:p>
        </w:tc>
      </w:tr>
      <w:tr w:rsidR="00D62C85" w14:paraId="024DCE54" w14:textId="77777777">
        <w:trPr>
          <w:jc w:val="center"/>
        </w:trPr>
        <w:tc>
          <w:tcPr>
            <w:tcW w:w="656" w:type="dxa"/>
            <w:vAlign w:val="center"/>
          </w:tcPr>
          <w:p w14:paraId="6E7DED9F" w14:textId="77777777" w:rsidR="00D62C85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1171" w:type="dxa"/>
            <w:vAlign w:val="center"/>
          </w:tcPr>
          <w:p w14:paraId="7011D117" w14:textId="77777777" w:rsidR="00D62C85" w:rsidRDefault="00000000">
            <w:pPr>
              <w:rPr>
                <w:rFonts w:hint="eastAsia"/>
              </w:rPr>
            </w:pPr>
            <w:r>
              <w:t>C2724</w:t>
            </w:r>
          </w:p>
        </w:tc>
        <w:tc>
          <w:tcPr>
            <w:tcW w:w="1052" w:type="dxa"/>
            <w:vAlign w:val="center"/>
          </w:tcPr>
          <w:p w14:paraId="768F4195" w14:textId="77777777" w:rsidR="00D62C85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826" w:type="dxa"/>
            <w:vAlign w:val="center"/>
          </w:tcPr>
          <w:p w14:paraId="70D3F66C" w14:textId="77777777" w:rsidR="00D62C85" w:rsidRDefault="00000000">
            <w:pPr>
              <w:jc w:val="right"/>
              <w:rPr>
                <w:rFonts w:hint="eastAsia"/>
              </w:rPr>
            </w:pPr>
            <w:r>
              <w:t>21</w:t>
            </w:r>
          </w:p>
        </w:tc>
        <w:tc>
          <w:tcPr>
            <w:tcW w:w="1131" w:type="dxa"/>
            <w:vAlign w:val="center"/>
          </w:tcPr>
          <w:p w14:paraId="0EA192D6" w14:textId="77777777" w:rsidR="00D62C85" w:rsidRDefault="00000000">
            <w:pPr>
              <w:jc w:val="right"/>
              <w:rPr>
                <w:rFonts w:hint="eastAsia"/>
              </w:rPr>
            </w:pPr>
            <w:r>
              <w:t>6.48</w:t>
            </w:r>
          </w:p>
        </w:tc>
        <w:tc>
          <w:tcPr>
            <w:tcW w:w="1131" w:type="dxa"/>
            <w:vAlign w:val="center"/>
          </w:tcPr>
          <w:p w14:paraId="678ACA1F" w14:textId="77777777" w:rsidR="00D62C85" w:rsidRDefault="00000000">
            <w:pPr>
              <w:jc w:val="right"/>
              <w:rPr>
                <w:rFonts w:hint="eastAsia"/>
              </w:rPr>
            </w:pPr>
            <w:r>
              <w:t>136.08</w:t>
            </w:r>
          </w:p>
        </w:tc>
        <w:tc>
          <w:tcPr>
            <w:tcW w:w="894" w:type="dxa"/>
            <w:vAlign w:val="center"/>
          </w:tcPr>
          <w:p w14:paraId="5278F1CF" w14:textId="77777777" w:rsidR="00D62C85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086" w:type="dxa"/>
            <w:vAlign w:val="center"/>
          </w:tcPr>
          <w:p w14:paraId="04E17748" w14:textId="77777777" w:rsidR="00D62C85" w:rsidRDefault="00000000">
            <w:pPr>
              <w:jc w:val="right"/>
              <w:rPr>
                <w:rFonts w:hint="eastAsia"/>
              </w:rPr>
            </w:pPr>
            <w:r>
              <w:t>0.275</w:t>
            </w:r>
          </w:p>
        </w:tc>
        <w:tc>
          <w:tcPr>
            <w:tcW w:w="1381" w:type="dxa"/>
            <w:vAlign w:val="center"/>
          </w:tcPr>
          <w:p w14:paraId="58A9B9E8" w14:textId="77777777" w:rsidR="00D62C85" w:rsidRDefault="00000000">
            <w:pPr>
              <w:jc w:val="right"/>
              <w:rPr>
                <w:rFonts w:hint="eastAsia"/>
              </w:rPr>
            </w:pPr>
            <w:r>
              <w:t>0.275</w:t>
            </w:r>
          </w:p>
        </w:tc>
      </w:tr>
      <w:tr w:rsidR="00D62C85" w14:paraId="68536EA0" w14:textId="77777777">
        <w:trPr>
          <w:jc w:val="center"/>
        </w:trPr>
        <w:tc>
          <w:tcPr>
            <w:tcW w:w="656" w:type="dxa"/>
            <w:vAlign w:val="center"/>
          </w:tcPr>
          <w:p w14:paraId="7DF12635" w14:textId="77777777" w:rsidR="00D62C85" w:rsidRDefault="00000000">
            <w:pPr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1171" w:type="dxa"/>
            <w:vAlign w:val="center"/>
          </w:tcPr>
          <w:p w14:paraId="2753BA37" w14:textId="77777777" w:rsidR="00D62C85" w:rsidRDefault="00000000">
            <w:pPr>
              <w:rPr>
                <w:rFonts w:hint="eastAsia"/>
              </w:rPr>
            </w:pPr>
            <w:r>
              <w:t>C3018</w:t>
            </w:r>
          </w:p>
        </w:tc>
        <w:tc>
          <w:tcPr>
            <w:tcW w:w="1052" w:type="dxa"/>
            <w:vAlign w:val="center"/>
          </w:tcPr>
          <w:p w14:paraId="521B9D3B" w14:textId="77777777" w:rsidR="00D62C85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826" w:type="dxa"/>
            <w:vAlign w:val="center"/>
          </w:tcPr>
          <w:p w14:paraId="086BC4B1" w14:textId="77777777" w:rsidR="00D62C85" w:rsidRDefault="00000000">
            <w:pPr>
              <w:jc w:val="right"/>
              <w:rPr>
                <w:rFonts w:hint="eastAsia"/>
              </w:rPr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29656F20" w14:textId="77777777" w:rsidR="00D62C85" w:rsidRDefault="00000000">
            <w:pPr>
              <w:jc w:val="right"/>
              <w:rPr>
                <w:rFonts w:hint="eastAsia"/>
              </w:rPr>
            </w:pPr>
            <w:r>
              <w:t>5.40</w:t>
            </w:r>
          </w:p>
        </w:tc>
        <w:tc>
          <w:tcPr>
            <w:tcW w:w="1131" w:type="dxa"/>
            <w:vAlign w:val="center"/>
          </w:tcPr>
          <w:p w14:paraId="3364FAA3" w14:textId="77777777" w:rsidR="00D62C85" w:rsidRDefault="00000000">
            <w:pPr>
              <w:jc w:val="right"/>
              <w:rPr>
                <w:rFonts w:hint="eastAsia"/>
              </w:rPr>
            </w:pPr>
            <w:r>
              <w:t>64.80</w:t>
            </w:r>
          </w:p>
        </w:tc>
        <w:tc>
          <w:tcPr>
            <w:tcW w:w="894" w:type="dxa"/>
            <w:vAlign w:val="center"/>
          </w:tcPr>
          <w:p w14:paraId="43F01B27" w14:textId="77777777" w:rsidR="00D62C85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086" w:type="dxa"/>
            <w:vAlign w:val="center"/>
          </w:tcPr>
          <w:p w14:paraId="6D4E7C22" w14:textId="77777777" w:rsidR="00D62C85" w:rsidRDefault="00000000">
            <w:pPr>
              <w:jc w:val="right"/>
              <w:rPr>
                <w:rFonts w:hint="eastAsia"/>
              </w:rPr>
            </w:pPr>
            <w:r>
              <w:t>0.275</w:t>
            </w:r>
          </w:p>
        </w:tc>
        <w:tc>
          <w:tcPr>
            <w:tcW w:w="1381" w:type="dxa"/>
            <w:vAlign w:val="center"/>
          </w:tcPr>
          <w:p w14:paraId="76FD23CD" w14:textId="77777777" w:rsidR="00D62C85" w:rsidRDefault="00000000">
            <w:pPr>
              <w:jc w:val="right"/>
              <w:rPr>
                <w:rFonts w:hint="eastAsia"/>
              </w:rPr>
            </w:pPr>
            <w:r>
              <w:t>0.275</w:t>
            </w:r>
          </w:p>
        </w:tc>
      </w:tr>
      <w:tr w:rsidR="00D62C85" w14:paraId="636EC3FE" w14:textId="77777777">
        <w:trPr>
          <w:jc w:val="center"/>
        </w:trPr>
        <w:tc>
          <w:tcPr>
            <w:tcW w:w="656" w:type="dxa"/>
            <w:vAlign w:val="center"/>
          </w:tcPr>
          <w:p w14:paraId="63C7D367" w14:textId="77777777" w:rsidR="00D62C85" w:rsidRDefault="00000000">
            <w:pPr>
              <w:jc w:val="center"/>
              <w:rPr>
                <w:rFonts w:hint="eastAsia"/>
              </w:rPr>
            </w:pPr>
            <w:r>
              <w:t>8</w:t>
            </w:r>
          </w:p>
        </w:tc>
        <w:tc>
          <w:tcPr>
            <w:tcW w:w="1171" w:type="dxa"/>
            <w:vAlign w:val="center"/>
          </w:tcPr>
          <w:p w14:paraId="04060A1C" w14:textId="77777777" w:rsidR="00D62C85" w:rsidRDefault="00000000">
            <w:pPr>
              <w:rPr>
                <w:rFonts w:hint="eastAsia"/>
              </w:rPr>
            </w:pPr>
            <w:r>
              <w:t>C3024</w:t>
            </w:r>
          </w:p>
        </w:tc>
        <w:tc>
          <w:tcPr>
            <w:tcW w:w="1052" w:type="dxa"/>
            <w:vAlign w:val="center"/>
          </w:tcPr>
          <w:p w14:paraId="76BE9907" w14:textId="77777777" w:rsidR="00D62C85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826" w:type="dxa"/>
            <w:vAlign w:val="center"/>
          </w:tcPr>
          <w:p w14:paraId="09019EFA" w14:textId="77777777" w:rsidR="00D62C85" w:rsidRDefault="00000000">
            <w:pPr>
              <w:jc w:val="right"/>
              <w:rPr>
                <w:rFonts w:hint="eastAsia"/>
              </w:rPr>
            </w:pPr>
            <w:r>
              <w:t>48</w:t>
            </w:r>
          </w:p>
        </w:tc>
        <w:tc>
          <w:tcPr>
            <w:tcW w:w="1131" w:type="dxa"/>
            <w:vAlign w:val="center"/>
          </w:tcPr>
          <w:p w14:paraId="1E3C92FF" w14:textId="77777777" w:rsidR="00D62C85" w:rsidRDefault="00000000">
            <w:pPr>
              <w:jc w:val="right"/>
              <w:rPr>
                <w:rFonts w:hint="eastAsia"/>
              </w:rPr>
            </w:pPr>
            <w:r>
              <w:t>7.20</w:t>
            </w:r>
          </w:p>
        </w:tc>
        <w:tc>
          <w:tcPr>
            <w:tcW w:w="1131" w:type="dxa"/>
            <w:vAlign w:val="center"/>
          </w:tcPr>
          <w:p w14:paraId="14E000A1" w14:textId="77777777" w:rsidR="00D62C85" w:rsidRDefault="00000000">
            <w:pPr>
              <w:jc w:val="right"/>
              <w:rPr>
                <w:rFonts w:hint="eastAsia"/>
              </w:rPr>
            </w:pPr>
            <w:r>
              <w:t>345.60</w:t>
            </w:r>
          </w:p>
        </w:tc>
        <w:tc>
          <w:tcPr>
            <w:tcW w:w="894" w:type="dxa"/>
            <w:vAlign w:val="center"/>
          </w:tcPr>
          <w:p w14:paraId="7084D89B" w14:textId="77777777" w:rsidR="00D62C85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086" w:type="dxa"/>
            <w:vAlign w:val="center"/>
          </w:tcPr>
          <w:p w14:paraId="3376B463" w14:textId="77777777" w:rsidR="00D62C85" w:rsidRDefault="00000000">
            <w:pPr>
              <w:jc w:val="right"/>
              <w:rPr>
                <w:rFonts w:hint="eastAsia"/>
              </w:rPr>
            </w:pPr>
            <w:r>
              <w:t>0.275</w:t>
            </w:r>
          </w:p>
        </w:tc>
        <w:tc>
          <w:tcPr>
            <w:tcW w:w="1381" w:type="dxa"/>
            <w:vAlign w:val="center"/>
          </w:tcPr>
          <w:p w14:paraId="6BF2FA07" w14:textId="77777777" w:rsidR="00D62C85" w:rsidRDefault="00000000">
            <w:pPr>
              <w:jc w:val="right"/>
              <w:rPr>
                <w:rFonts w:hint="eastAsia"/>
              </w:rPr>
            </w:pPr>
            <w:r>
              <w:t>0.275</w:t>
            </w:r>
          </w:p>
        </w:tc>
      </w:tr>
      <w:tr w:rsidR="00D62C85" w14:paraId="4A106DEF" w14:textId="77777777">
        <w:trPr>
          <w:jc w:val="center"/>
        </w:trPr>
        <w:tc>
          <w:tcPr>
            <w:tcW w:w="656" w:type="dxa"/>
            <w:vAlign w:val="center"/>
          </w:tcPr>
          <w:p w14:paraId="2B61E561" w14:textId="77777777" w:rsidR="00D62C85" w:rsidRDefault="00000000">
            <w:pPr>
              <w:jc w:val="center"/>
              <w:rPr>
                <w:rFonts w:hint="eastAsia"/>
              </w:rPr>
            </w:pPr>
            <w:r>
              <w:t>9</w:t>
            </w:r>
          </w:p>
        </w:tc>
        <w:tc>
          <w:tcPr>
            <w:tcW w:w="1171" w:type="dxa"/>
            <w:vAlign w:val="center"/>
          </w:tcPr>
          <w:p w14:paraId="65A9889C" w14:textId="77777777" w:rsidR="00D62C85" w:rsidRDefault="00000000">
            <w:pPr>
              <w:rPr>
                <w:rFonts w:hint="eastAsia"/>
              </w:rPr>
            </w:pPr>
            <w:r>
              <w:t>C3624</w:t>
            </w:r>
          </w:p>
        </w:tc>
        <w:tc>
          <w:tcPr>
            <w:tcW w:w="1052" w:type="dxa"/>
            <w:vAlign w:val="center"/>
          </w:tcPr>
          <w:p w14:paraId="33EAC8BA" w14:textId="77777777" w:rsidR="00D62C85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826" w:type="dxa"/>
            <w:vAlign w:val="center"/>
          </w:tcPr>
          <w:p w14:paraId="51234B4E" w14:textId="77777777" w:rsidR="00D62C85" w:rsidRDefault="00000000">
            <w:pPr>
              <w:jc w:val="right"/>
              <w:rPr>
                <w:rFonts w:hint="eastAsia"/>
              </w:rPr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520CD0F7" w14:textId="77777777" w:rsidR="00D62C85" w:rsidRDefault="00000000">
            <w:pPr>
              <w:jc w:val="right"/>
              <w:rPr>
                <w:rFonts w:hint="eastAsia"/>
              </w:rPr>
            </w:pPr>
            <w:r>
              <w:t>8.64</w:t>
            </w:r>
          </w:p>
        </w:tc>
        <w:tc>
          <w:tcPr>
            <w:tcW w:w="1131" w:type="dxa"/>
            <w:vAlign w:val="center"/>
          </w:tcPr>
          <w:p w14:paraId="50B98792" w14:textId="77777777" w:rsidR="00D62C85" w:rsidRDefault="00000000">
            <w:pPr>
              <w:jc w:val="right"/>
              <w:rPr>
                <w:rFonts w:hint="eastAsia"/>
              </w:rPr>
            </w:pPr>
            <w:r>
              <w:t>77.76</w:t>
            </w:r>
          </w:p>
        </w:tc>
        <w:tc>
          <w:tcPr>
            <w:tcW w:w="894" w:type="dxa"/>
            <w:vAlign w:val="center"/>
          </w:tcPr>
          <w:p w14:paraId="7892BED5" w14:textId="77777777" w:rsidR="00D62C85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086" w:type="dxa"/>
            <w:vAlign w:val="center"/>
          </w:tcPr>
          <w:p w14:paraId="30AFE691" w14:textId="77777777" w:rsidR="00D62C85" w:rsidRDefault="00000000">
            <w:pPr>
              <w:jc w:val="right"/>
              <w:rPr>
                <w:rFonts w:hint="eastAsia"/>
              </w:rPr>
            </w:pPr>
            <w:r>
              <w:t>0.275</w:t>
            </w:r>
          </w:p>
        </w:tc>
        <w:tc>
          <w:tcPr>
            <w:tcW w:w="1381" w:type="dxa"/>
            <w:vAlign w:val="center"/>
          </w:tcPr>
          <w:p w14:paraId="672D25CF" w14:textId="77777777" w:rsidR="00D62C85" w:rsidRDefault="00000000">
            <w:pPr>
              <w:jc w:val="right"/>
              <w:rPr>
                <w:rFonts w:hint="eastAsia"/>
              </w:rPr>
            </w:pPr>
            <w:r>
              <w:t>0.275</w:t>
            </w:r>
          </w:p>
        </w:tc>
      </w:tr>
      <w:tr w:rsidR="00D62C85" w14:paraId="316BADEF" w14:textId="77777777">
        <w:trPr>
          <w:jc w:val="center"/>
        </w:trPr>
        <w:tc>
          <w:tcPr>
            <w:tcW w:w="4836" w:type="dxa"/>
            <w:gridSpan w:val="5"/>
            <w:shd w:val="clear" w:color="auto" w:fill="E6E6E6"/>
            <w:vAlign w:val="center"/>
          </w:tcPr>
          <w:p w14:paraId="73564DB3" w14:textId="77777777" w:rsidR="00D62C85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0EFD119" w14:textId="77777777" w:rsidR="00D62C85" w:rsidRDefault="00000000">
            <w:pPr>
              <w:jc w:val="right"/>
              <w:rPr>
                <w:rFonts w:hint="eastAsia"/>
              </w:rPr>
            </w:pPr>
            <w:r>
              <w:t>1945.62</w:t>
            </w:r>
          </w:p>
        </w:tc>
        <w:tc>
          <w:tcPr>
            <w:tcW w:w="1980" w:type="dxa"/>
            <w:gridSpan w:val="2"/>
            <w:shd w:val="clear" w:color="auto" w:fill="E6E6E6"/>
            <w:vAlign w:val="center"/>
          </w:tcPr>
          <w:p w14:paraId="1B359CB4" w14:textId="77777777" w:rsidR="00D62C85" w:rsidRDefault="00000000">
            <w:pPr>
              <w:rPr>
                <w:rFonts w:hint="eastAsia"/>
              </w:rPr>
            </w:pPr>
            <w:r>
              <w:t>立面平均综合太阳得热系数</w:t>
            </w:r>
          </w:p>
        </w:tc>
        <w:tc>
          <w:tcPr>
            <w:tcW w:w="1381" w:type="dxa"/>
            <w:vAlign w:val="center"/>
          </w:tcPr>
          <w:p w14:paraId="72C95917" w14:textId="77777777" w:rsidR="00D62C85" w:rsidRDefault="00000000">
            <w:pPr>
              <w:jc w:val="right"/>
              <w:rPr>
                <w:rFonts w:hint="eastAsia"/>
              </w:rPr>
            </w:pPr>
            <w:r>
              <w:t>0.275</w:t>
            </w:r>
          </w:p>
        </w:tc>
      </w:tr>
    </w:tbl>
    <w:p w14:paraId="0AFC76EE" w14:textId="77777777" w:rsidR="00D62C85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3. </w:t>
      </w:r>
      <w:r>
        <w:rPr>
          <w:rFonts w:hint="eastAsia"/>
          <w:color w:val="000000"/>
          <w:kern w:val="2"/>
          <w:szCs w:val="24"/>
          <w:lang w:val="en-US"/>
        </w:rPr>
        <w:t>东向：</w:t>
      </w:r>
    </w:p>
    <w:p w14:paraId="126B386B" w14:textId="77777777" w:rsidR="00D62C85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3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1172"/>
        <w:gridCol w:w="1053"/>
        <w:gridCol w:w="826"/>
        <w:gridCol w:w="1132"/>
        <w:gridCol w:w="1132"/>
        <w:gridCol w:w="894"/>
        <w:gridCol w:w="1087"/>
        <w:gridCol w:w="1382"/>
      </w:tblGrid>
      <w:tr w:rsidR="00D62C85" w14:paraId="28965910" w14:textId="77777777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14:paraId="36601DF0" w14:textId="77777777" w:rsidR="00D62C85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14:paraId="20695B74" w14:textId="77777777" w:rsidR="00D62C85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052" w:type="dxa"/>
            <w:shd w:val="clear" w:color="auto" w:fill="E6E6E6"/>
            <w:vAlign w:val="center"/>
          </w:tcPr>
          <w:p w14:paraId="04E62DC3" w14:textId="77777777" w:rsidR="00D62C85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826" w:type="dxa"/>
            <w:shd w:val="clear" w:color="auto" w:fill="E6E6E6"/>
            <w:vAlign w:val="center"/>
          </w:tcPr>
          <w:p w14:paraId="0D76434C" w14:textId="77777777" w:rsidR="00D62C85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D006998" w14:textId="77777777" w:rsidR="00D62C85" w:rsidRDefault="00000000">
            <w:pPr>
              <w:jc w:val="center"/>
              <w:rPr>
                <w:rFonts w:hint="eastAsia"/>
              </w:rPr>
            </w:pPr>
            <w:r>
              <w:t>单个面积（㎡）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3DF9B6C" w14:textId="77777777" w:rsidR="00D62C85" w:rsidRDefault="00000000">
            <w:pPr>
              <w:jc w:val="center"/>
              <w:rPr>
                <w:rFonts w:hint="eastAsia"/>
              </w:rPr>
            </w:pPr>
            <w:r>
              <w:t>总面积（㎡）</w:t>
            </w:r>
          </w:p>
        </w:tc>
        <w:tc>
          <w:tcPr>
            <w:tcW w:w="894" w:type="dxa"/>
            <w:shd w:val="clear" w:color="auto" w:fill="E6E6E6"/>
            <w:vAlign w:val="center"/>
          </w:tcPr>
          <w:p w14:paraId="145A68B6" w14:textId="77777777" w:rsidR="00D62C85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086" w:type="dxa"/>
            <w:shd w:val="clear" w:color="auto" w:fill="E6E6E6"/>
            <w:vAlign w:val="center"/>
          </w:tcPr>
          <w:p w14:paraId="6B6FC5DD" w14:textId="77777777" w:rsidR="00D62C85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381" w:type="dxa"/>
            <w:shd w:val="clear" w:color="auto" w:fill="E6E6E6"/>
            <w:vAlign w:val="center"/>
          </w:tcPr>
          <w:p w14:paraId="3A068E85" w14:textId="77777777" w:rsidR="00D62C85" w:rsidRDefault="00000000">
            <w:pPr>
              <w:jc w:val="center"/>
              <w:rPr>
                <w:rFonts w:hint="eastAsia"/>
              </w:rPr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D62C85" w14:paraId="53CC3CF9" w14:textId="77777777">
        <w:trPr>
          <w:jc w:val="center"/>
        </w:trPr>
        <w:tc>
          <w:tcPr>
            <w:tcW w:w="656" w:type="dxa"/>
            <w:vAlign w:val="center"/>
          </w:tcPr>
          <w:p w14:paraId="2AE37F00" w14:textId="77777777" w:rsidR="00D62C85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71" w:type="dxa"/>
            <w:vAlign w:val="center"/>
          </w:tcPr>
          <w:p w14:paraId="748BE1B6" w14:textId="77777777" w:rsidR="00D62C85" w:rsidRDefault="00000000">
            <w:pPr>
              <w:rPr>
                <w:rFonts w:hint="eastAsia"/>
              </w:rPr>
            </w:pPr>
            <w:r>
              <w:t>C2124</w:t>
            </w:r>
          </w:p>
        </w:tc>
        <w:tc>
          <w:tcPr>
            <w:tcW w:w="1052" w:type="dxa"/>
            <w:vAlign w:val="center"/>
          </w:tcPr>
          <w:p w14:paraId="355F0498" w14:textId="77777777" w:rsidR="00D62C85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826" w:type="dxa"/>
            <w:vAlign w:val="center"/>
          </w:tcPr>
          <w:p w14:paraId="19401044" w14:textId="77777777" w:rsidR="00D62C85" w:rsidRDefault="00000000">
            <w:pPr>
              <w:jc w:val="right"/>
              <w:rPr>
                <w:rFonts w:hint="eastAsia"/>
              </w:rPr>
            </w:pPr>
            <w:r>
              <w:t>166</w:t>
            </w:r>
          </w:p>
        </w:tc>
        <w:tc>
          <w:tcPr>
            <w:tcW w:w="1131" w:type="dxa"/>
            <w:vAlign w:val="center"/>
          </w:tcPr>
          <w:p w14:paraId="49BCBA66" w14:textId="77777777" w:rsidR="00D62C85" w:rsidRDefault="00000000">
            <w:pPr>
              <w:jc w:val="right"/>
              <w:rPr>
                <w:rFonts w:hint="eastAsia"/>
              </w:rPr>
            </w:pPr>
            <w:r>
              <w:t>5.04</w:t>
            </w:r>
          </w:p>
        </w:tc>
        <w:tc>
          <w:tcPr>
            <w:tcW w:w="1131" w:type="dxa"/>
            <w:vAlign w:val="center"/>
          </w:tcPr>
          <w:p w14:paraId="6847AFA6" w14:textId="77777777" w:rsidR="00D62C85" w:rsidRDefault="00000000">
            <w:pPr>
              <w:jc w:val="right"/>
              <w:rPr>
                <w:rFonts w:hint="eastAsia"/>
              </w:rPr>
            </w:pPr>
            <w:r>
              <w:t>836.64</w:t>
            </w:r>
          </w:p>
        </w:tc>
        <w:tc>
          <w:tcPr>
            <w:tcW w:w="894" w:type="dxa"/>
            <w:vAlign w:val="center"/>
          </w:tcPr>
          <w:p w14:paraId="212A4FEB" w14:textId="77777777" w:rsidR="00D62C85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086" w:type="dxa"/>
            <w:vAlign w:val="center"/>
          </w:tcPr>
          <w:p w14:paraId="6F48B153" w14:textId="77777777" w:rsidR="00D62C85" w:rsidRDefault="00000000">
            <w:pPr>
              <w:jc w:val="right"/>
              <w:rPr>
                <w:rFonts w:hint="eastAsia"/>
              </w:rPr>
            </w:pPr>
            <w:r>
              <w:t>0.275</w:t>
            </w:r>
          </w:p>
        </w:tc>
        <w:tc>
          <w:tcPr>
            <w:tcW w:w="1381" w:type="dxa"/>
            <w:vAlign w:val="center"/>
          </w:tcPr>
          <w:p w14:paraId="52C7BDE1" w14:textId="77777777" w:rsidR="00D62C85" w:rsidRDefault="00000000">
            <w:pPr>
              <w:jc w:val="right"/>
              <w:rPr>
                <w:rFonts w:hint="eastAsia"/>
              </w:rPr>
            </w:pPr>
            <w:r>
              <w:t>0.275</w:t>
            </w:r>
          </w:p>
        </w:tc>
      </w:tr>
      <w:tr w:rsidR="00D62C85" w14:paraId="114CEDBD" w14:textId="77777777">
        <w:trPr>
          <w:jc w:val="center"/>
        </w:trPr>
        <w:tc>
          <w:tcPr>
            <w:tcW w:w="656" w:type="dxa"/>
            <w:vAlign w:val="center"/>
          </w:tcPr>
          <w:p w14:paraId="5D4C0D4C" w14:textId="77777777" w:rsidR="00D62C85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71" w:type="dxa"/>
            <w:vAlign w:val="center"/>
          </w:tcPr>
          <w:p w14:paraId="49A70B94" w14:textId="77777777" w:rsidR="00D62C85" w:rsidRDefault="00000000">
            <w:pPr>
              <w:rPr>
                <w:rFonts w:hint="eastAsia"/>
              </w:rPr>
            </w:pPr>
            <w:r>
              <w:t>C2424</w:t>
            </w:r>
          </w:p>
        </w:tc>
        <w:tc>
          <w:tcPr>
            <w:tcW w:w="1052" w:type="dxa"/>
            <w:vAlign w:val="center"/>
          </w:tcPr>
          <w:p w14:paraId="287406FB" w14:textId="77777777" w:rsidR="00D62C85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826" w:type="dxa"/>
            <w:vAlign w:val="center"/>
          </w:tcPr>
          <w:p w14:paraId="063C9956" w14:textId="77777777" w:rsidR="00D62C85" w:rsidRDefault="00000000">
            <w:pPr>
              <w:jc w:val="right"/>
              <w:rPr>
                <w:rFonts w:hint="eastAsia"/>
              </w:rPr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5DD33D06" w14:textId="77777777" w:rsidR="00D62C85" w:rsidRDefault="00000000">
            <w:pPr>
              <w:jc w:val="right"/>
              <w:rPr>
                <w:rFonts w:hint="eastAsia"/>
              </w:rPr>
            </w:pPr>
            <w:r>
              <w:t>5.76</w:t>
            </w:r>
          </w:p>
        </w:tc>
        <w:tc>
          <w:tcPr>
            <w:tcW w:w="1131" w:type="dxa"/>
            <w:vAlign w:val="center"/>
          </w:tcPr>
          <w:p w14:paraId="0BD905A5" w14:textId="77777777" w:rsidR="00D62C85" w:rsidRDefault="00000000">
            <w:pPr>
              <w:jc w:val="right"/>
              <w:rPr>
                <w:rFonts w:hint="eastAsia"/>
              </w:rPr>
            </w:pPr>
            <w:r>
              <w:t>69.12</w:t>
            </w:r>
          </w:p>
        </w:tc>
        <w:tc>
          <w:tcPr>
            <w:tcW w:w="894" w:type="dxa"/>
            <w:vAlign w:val="center"/>
          </w:tcPr>
          <w:p w14:paraId="1FBA4517" w14:textId="77777777" w:rsidR="00D62C85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086" w:type="dxa"/>
            <w:vAlign w:val="center"/>
          </w:tcPr>
          <w:p w14:paraId="47F93508" w14:textId="77777777" w:rsidR="00D62C85" w:rsidRDefault="00000000">
            <w:pPr>
              <w:jc w:val="right"/>
              <w:rPr>
                <w:rFonts w:hint="eastAsia"/>
              </w:rPr>
            </w:pPr>
            <w:r>
              <w:t>0.275</w:t>
            </w:r>
          </w:p>
        </w:tc>
        <w:tc>
          <w:tcPr>
            <w:tcW w:w="1381" w:type="dxa"/>
            <w:vAlign w:val="center"/>
          </w:tcPr>
          <w:p w14:paraId="3E745E28" w14:textId="77777777" w:rsidR="00D62C85" w:rsidRDefault="00000000">
            <w:pPr>
              <w:jc w:val="right"/>
              <w:rPr>
                <w:rFonts w:hint="eastAsia"/>
              </w:rPr>
            </w:pPr>
            <w:r>
              <w:t>0.275</w:t>
            </w:r>
          </w:p>
        </w:tc>
      </w:tr>
      <w:tr w:rsidR="00D62C85" w14:paraId="7D8C9D6F" w14:textId="77777777">
        <w:trPr>
          <w:jc w:val="center"/>
        </w:trPr>
        <w:tc>
          <w:tcPr>
            <w:tcW w:w="656" w:type="dxa"/>
            <w:vAlign w:val="center"/>
          </w:tcPr>
          <w:p w14:paraId="4F4930E5" w14:textId="77777777" w:rsidR="00D62C85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171" w:type="dxa"/>
            <w:vAlign w:val="center"/>
          </w:tcPr>
          <w:p w14:paraId="45E594BD" w14:textId="77777777" w:rsidR="00D62C85" w:rsidRDefault="00000000">
            <w:pPr>
              <w:rPr>
                <w:rFonts w:hint="eastAsia"/>
              </w:rPr>
            </w:pPr>
            <w:r>
              <w:t>C2724</w:t>
            </w:r>
          </w:p>
        </w:tc>
        <w:tc>
          <w:tcPr>
            <w:tcW w:w="1052" w:type="dxa"/>
            <w:vAlign w:val="center"/>
          </w:tcPr>
          <w:p w14:paraId="1387DE72" w14:textId="77777777" w:rsidR="00D62C85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826" w:type="dxa"/>
            <w:vAlign w:val="center"/>
          </w:tcPr>
          <w:p w14:paraId="5E6D6F56" w14:textId="77777777" w:rsidR="00D62C85" w:rsidRDefault="00000000">
            <w:pPr>
              <w:jc w:val="right"/>
              <w:rPr>
                <w:rFonts w:hint="eastAsia"/>
              </w:rPr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275531BA" w14:textId="77777777" w:rsidR="00D62C85" w:rsidRDefault="00000000">
            <w:pPr>
              <w:jc w:val="right"/>
              <w:rPr>
                <w:rFonts w:hint="eastAsia"/>
              </w:rPr>
            </w:pPr>
            <w:r>
              <w:t>6.48</w:t>
            </w:r>
          </w:p>
        </w:tc>
        <w:tc>
          <w:tcPr>
            <w:tcW w:w="1131" w:type="dxa"/>
            <w:vAlign w:val="center"/>
          </w:tcPr>
          <w:p w14:paraId="0A616D3D" w14:textId="77777777" w:rsidR="00D62C85" w:rsidRDefault="00000000">
            <w:pPr>
              <w:jc w:val="right"/>
              <w:rPr>
                <w:rFonts w:hint="eastAsia"/>
              </w:rPr>
            </w:pPr>
            <w:r>
              <w:t>77.76</w:t>
            </w:r>
          </w:p>
        </w:tc>
        <w:tc>
          <w:tcPr>
            <w:tcW w:w="894" w:type="dxa"/>
            <w:vAlign w:val="center"/>
          </w:tcPr>
          <w:p w14:paraId="56A86745" w14:textId="77777777" w:rsidR="00D62C85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086" w:type="dxa"/>
            <w:vAlign w:val="center"/>
          </w:tcPr>
          <w:p w14:paraId="158E9F0E" w14:textId="77777777" w:rsidR="00D62C85" w:rsidRDefault="00000000">
            <w:pPr>
              <w:jc w:val="right"/>
              <w:rPr>
                <w:rFonts w:hint="eastAsia"/>
              </w:rPr>
            </w:pPr>
            <w:r>
              <w:t>0.275</w:t>
            </w:r>
          </w:p>
        </w:tc>
        <w:tc>
          <w:tcPr>
            <w:tcW w:w="1381" w:type="dxa"/>
            <w:vAlign w:val="center"/>
          </w:tcPr>
          <w:p w14:paraId="1B789F86" w14:textId="77777777" w:rsidR="00D62C85" w:rsidRDefault="00000000">
            <w:pPr>
              <w:jc w:val="right"/>
              <w:rPr>
                <w:rFonts w:hint="eastAsia"/>
              </w:rPr>
            </w:pPr>
            <w:r>
              <w:t>0.275</w:t>
            </w:r>
          </w:p>
        </w:tc>
      </w:tr>
      <w:tr w:rsidR="00D62C85" w14:paraId="08C9F757" w14:textId="77777777">
        <w:trPr>
          <w:jc w:val="center"/>
        </w:trPr>
        <w:tc>
          <w:tcPr>
            <w:tcW w:w="656" w:type="dxa"/>
            <w:vAlign w:val="center"/>
          </w:tcPr>
          <w:p w14:paraId="1680AFA7" w14:textId="77777777" w:rsidR="00D62C85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1171" w:type="dxa"/>
            <w:vAlign w:val="center"/>
          </w:tcPr>
          <w:p w14:paraId="61DF44C0" w14:textId="77777777" w:rsidR="00D62C85" w:rsidRDefault="00000000">
            <w:pPr>
              <w:rPr>
                <w:rFonts w:hint="eastAsia"/>
              </w:rPr>
            </w:pPr>
            <w:r>
              <w:t>C3024</w:t>
            </w:r>
          </w:p>
        </w:tc>
        <w:tc>
          <w:tcPr>
            <w:tcW w:w="1052" w:type="dxa"/>
            <w:vAlign w:val="center"/>
          </w:tcPr>
          <w:p w14:paraId="4D5D6499" w14:textId="77777777" w:rsidR="00D62C85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826" w:type="dxa"/>
            <w:vAlign w:val="center"/>
          </w:tcPr>
          <w:p w14:paraId="12E91C2C" w14:textId="77777777" w:rsidR="00D62C85" w:rsidRDefault="00000000">
            <w:pPr>
              <w:jc w:val="right"/>
              <w:rPr>
                <w:rFonts w:hint="eastAsia"/>
              </w:rPr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13EA8E9E" w14:textId="77777777" w:rsidR="00D62C85" w:rsidRDefault="00000000">
            <w:pPr>
              <w:jc w:val="right"/>
              <w:rPr>
                <w:rFonts w:hint="eastAsia"/>
              </w:rPr>
            </w:pPr>
            <w:r>
              <w:t>7.20</w:t>
            </w:r>
          </w:p>
        </w:tc>
        <w:tc>
          <w:tcPr>
            <w:tcW w:w="1131" w:type="dxa"/>
            <w:vAlign w:val="center"/>
          </w:tcPr>
          <w:p w14:paraId="286DF394" w14:textId="77777777" w:rsidR="00D62C85" w:rsidRDefault="00000000">
            <w:pPr>
              <w:jc w:val="right"/>
              <w:rPr>
                <w:rFonts w:hint="eastAsia"/>
              </w:rPr>
            </w:pPr>
            <w:r>
              <w:t>86.40</w:t>
            </w:r>
          </w:p>
        </w:tc>
        <w:tc>
          <w:tcPr>
            <w:tcW w:w="894" w:type="dxa"/>
            <w:vAlign w:val="center"/>
          </w:tcPr>
          <w:p w14:paraId="1D2646BD" w14:textId="77777777" w:rsidR="00D62C85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086" w:type="dxa"/>
            <w:vAlign w:val="center"/>
          </w:tcPr>
          <w:p w14:paraId="60748F8F" w14:textId="77777777" w:rsidR="00D62C85" w:rsidRDefault="00000000">
            <w:pPr>
              <w:jc w:val="right"/>
              <w:rPr>
                <w:rFonts w:hint="eastAsia"/>
              </w:rPr>
            </w:pPr>
            <w:r>
              <w:t>0.275</w:t>
            </w:r>
          </w:p>
        </w:tc>
        <w:tc>
          <w:tcPr>
            <w:tcW w:w="1381" w:type="dxa"/>
            <w:vAlign w:val="center"/>
          </w:tcPr>
          <w:p w14:paraId="72B4450D" w14:textId="77777777" w:rsidR="00D62C85" w:rsidRDefault="00000000">
            <w:pPr>
              <w:jc w:val="right"/>
              <w:rPr>
                <w:rFonts w:hint="eastAsia"/>
              </w:rPr>
            </w:pPr>
            <w:r>
              <w:t>0.275</w:t>
            </w:r>
          </w:p>
        </w:tc>
      </w:tr>
      <w:tr w:rsidR="00D62C85" w14:paraId="631A417C" w14:textId="77777777">
        <w:trPr>
          <w:jc w:val="center"/>
        </w:trPr>
        <w:tc>
          <w:tcPr>
            <w:tcW w:w="656" w:type="dxa"/>
            <w:vAlign w:val="center"/>
          </w:tcPr>
          <w:p w14:paraId="47228292" w14:textId="77777777" w:rsidR="00D62C85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1171" w:type="dxa"/>
            <w:vAlign w:val="center"/>
          </w:tcPr>
          <w:p w14:paraId="11F7FD33" w14:textId="77777777" w:rsidR="00D62C85" w:rsidRDefault="00000000">
            <w:pPr>
              <w:rPr>
                <w:rFonts w:hint="eastAsia"/>
              </w:rPr>
            </w:pPr>
            <w:r>
              <w:t>C3624</w:t>
            </w:r>
          </w:p>
        </w:tc>
        <w:tc>
          <w:tcPr>
            <w:tcW w:w="1052" w:type="dxa"/>
            <w:vAlign w:val="center"/>
          </w:tcPr>
          <w:p w14:paraId="71B93F0D" w14:textId="77777777" w:rsidR="00D62C85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826" w:type="dxa"/>
            <w:vAlign w:val="center"/>
          </w:tcPr>
          <w:p w14:paraId="6AB4D865" w14:textId="77777777" w:rsidR="00D62C85" w:rsidRDefault="00000000">
            <w:pPr>
              <w:jc w:val="right"/>
              <w:rPr>
                <w:rFonts w:hint="eastAsia"/>
              </w:rPr>
            </w:pPr>
            <w:r>
              <w:t>12</w:t>
            </w:r>
          </w:p>
        </w:tc>
        <w:tc>
          <w:tcPr>
            <w:tcW w:w="1131" w:type="dxa"/>
            <w:vAlign w:val="center"/>
          </w:tcPr>
          <w:p w14:paraId="36DE9281" w14:textId="77777777" w:rsidR="00D62C85" w:rsidRDefault="00000000">
            <w:pPr>
              <w:jc w:val="right"/>
              <w:rPr>
                <w:rFonts w:hint="eastAsia"/>
              </w:rPr>
            </w:pPr>
            <w:r>
              <w:t>8.64</w:t>
            </w:r>
          </w:p>
        </w:tc>
        <w:tc>
          <w:tcPr>
            <w:tcW w:w="1131" w:type="dxa"/>
            <w:vAlign w:val="center"/>
          </w:tcPr>
          <w:p w14:paraId="13A7235A" w14:textId="77777777" w:rsidR="00D62C85" w:rsidRDefault="00000000">
            <w:pPr>
              <w:jc w:val="right"/>
              <w:rPr>
                <w:rFonts w:hint="eastAsia"/>
              </w:rPr>
            </w:pPr>
            <w:r>
              <w:t>103.68</w:t>
            </w:r>
          </w:p>
        </w:tc>
        <w:tc>
          <w:tcPr>
            <w:tcW w:w="894" w:type="dxa"/>
            <w:vAlign w:val="center"/>
          </w:tcPr>
          <w:p w14:paraId="0E03E7EC" w14:textId="77777777" w:rsidR="00D62C85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086" w:type="dxa"/>
            <w:vAlign w:val="center"/>
          </w:tcPr>
          <w:p w14:paraId="46E5135D" w14:textId="77777777" w:rsidR="00D62C85" w:rsidRDefault="00000000">
            <w:pPr>
              <w:jc w:val="right"/>
              <w:rPr>
                <w:rFonts w:hint="eastAsia"/>
              </w:rPr>
            </w:pPr>
            <w:r>
              <w:t>0.275</w:t>
            </w:r>
          </w:p>
        </w:tc>
        <w:tc>
          <w:tcPr>
            <w:tcW w:w="1381" w:type="dxa"/>
            <w:vAlign w:val="center"/>
          </w:tcPr>
          <w:p w14:paraId="5D24AD53" w14:textId="77777777" w:rsidR="00D62C85" w:rsidRDefault="00000000">
            <w:pPr>
              <w:jc w:val="right"/>
              <w:rPr>
                <w:rFonts w:hint="eastAsia"/>
              </w:rPr>
            </w:pPr>
            <w:r>
              <w:t>0.275</w:t>
            </w:r>
          </w:p>
        </w:tc>
      </w:tr>
      <w:tr w:rsidR="00D62C85" w14:paraId="31310D4A" w14:textId="77777777">
        <w:trPr>
          <w:jc w:val="center"/>
        </w:trPr>
        <w:tc>
          <w:tcPr>
            <w:tcW w:w="4836" w:type="dxa"/>
            <w:gridSpan w:val="5"/>
            <w:shd w:val="clear" w:color="auto" w:fill="E6E6E6"/>
            <w:vAlign w:val="center"/>
          </w:tcPr>
          <w:p w14:paraId="014F2750" w14:textId="77777777" w:rsidR="00D62C85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4A3E5CD" w14:textId="77777777" w:rsidR="00D62C85" w:rsidRDefault="00000000">
            <w:pPr>
              <w:jc w:val="right"/>
              <w:rPr>
                <w:rFonts w:hint="eastAsia"/>
              </w:rPr>
            </w:pPr>
            <w:r>
              <w:t>1173.60</w:t>
            </w:r>
          </w:p>
        </w:tc>
        <w:tc>
          <w:tcPr>
            <w:tcW w:w="1980" w:type="dxa"/>
            <w:gridSpan w:val="2"/>
            <w:shd w:val="clear" w:color="auto" w:fill="E6E6E6"/>
            <w:vAlign w:val="center"/>
          </w:tcPr>
          <w:p w14:paraId="2EB3DD17" w14:textId="77777777" w:rsidR="00D62C85" w:rsidRDefault="00000000">
            <w:pPr>
              <w:rPr>
                <w:rFonts w:hint="eastAsia"/>
              </w:rPr>
            </w:pPr>
            <w:r>
              <w:t>立面平均综合太阳得热系数</w:t>
            </w:r>
          </w:p>
        </w:tc>
        <w:tc>
          <w:tcPr>
            <w:tcW w:w="1381" w:type="dxa"/>
            <w:vAlign w:val="center"/>
          </w:tcPr>
          <w:p w14:paraId="453584B6" w14:textId="77777777" w:rsidR="00D62C85" w:rsidRDefault="00000000">
            <w:pPr>
              <w:jc w:val="right"/>
              <w:rPr>
                <w:rFonts w:hint="eastAsia"/>
              </w:rPr>
            </w:pPr>
            <w:r>
              <w:t>0.275</w:t>
            </w:r>
          </w:p>
        </w:tc>
      </w:tr>
    </w:tbl>
    <w:p w14:paraId="41D79B30" w14:textId="77777777" w:rsidR="00D62C85" w:rsidRDefault="00D62C8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076948F9" w14:textId="77777777" w:rsidR="00D62C85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4. </w:t>
      </w:r>
      <w:r>
        <w:rPr>
          <w:rFonts w:hint="eastAsia"/>
          <w:color w:val="000000"/>
          <w:kern w:val="2"/>
          <w:szCs w:val="24"/>
          <w:lang w:val="en-US"/>
        </w:rPr>
        <w:t>西向：</w:t>
      </w:r>
    </w:p>
    <w:p w14:paraId="6D212556" w14:textId="77777777" w:rsidR="00D62C85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4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1172"/>
        <w:gridCol w:w="1053"/>
        <w:gridCol w:w="826"/>
        <w:gridCol w:w="1132"/>
        <w:gridCol w:w="1132"/>
        <w:gridCol w:w="894"/>
        <w:gridCol w:w="1087"/>
        <w:gridCol w:w="1382"/>
      </w:tblGrid>
      <w:tr w:rsidR="00D62C85" w14:paraId="4539B01F" w14:textId="77777777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14:paraId="2BA24CE1" w14:textId="77777777" w:rsidR="00D62C85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14:paraId="0C6C184D" w14:textId="77777777" w:rsidR="00D62C85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052" w:type="dxa"/>
            <w:shd w:val="clear" w:color="auto" w:fill="E6E6E6"/>
            <w:vAlign w:val="center"/>
          </w:tcPr>
          <w:p w14:paraId="29ECFD2B" w14:textId="77777777" w:rsidR="00D62C85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826" w:type="dxa"/>
            <w:shd w:val="clear" w:color="auto" w:fill="E6E6E6"/>
            <w:vAlign w:val="center"/>
          </w:tcPr>
          <w:p w14:paraId="03B92122" w14:textId="77777777" w:rsidR="00D62C85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038C5E7" w14:textId="77777777" w:rsidR="00D62C85" w:rsidRDefault="00000000">
            <w:pPr>
              <w:jc w:val="center"/>
              <w:rPr>
                <w:rFonts w:hint="eastAsia"/>
              </w:rPr>
            </w:pPr>
            <w:r>
              <w:t>单个面积（㎡）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D0D23BB" w14:textId="77777777" w:rsidR="00D62C85" w:rsidRDefault="00000000">
            <w:pPr>
              <w:jc w:val="center"/>
              <w:rPr>
                <w:rFonts w:hint="eastAsia"/>
              </w:rPr>
            </w:pPr>
            <w:r>
              <w:t>总面积（㎡）</w:t>
            </w:r>
          </w:p>
        </w:tc>
        <w:tc>
          <w:tcPr>
            <w:tcW w:w="894" w:type="dxa"/>
            <w:shd w:val="clear" w:color="auto" w:fill="E6E6E6"/>
            <w:vAlign w:val="center"/>
          </w:tcPr>
          <w:p w14:paraId="0C209DAB" w14:textId="77777777" w:rsidR="00D62C85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086" w:type="dxa"/>
            <w:shd w:val="clear" w:color="auto" w:fill="E6E6E6"/>
            <w:vAlign w:val="center"/>
          </w:tcPr>
          <w:p w14:paraId="5A4D6FB4" w14:textId="77777777" w:rsidR="00D62C85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381" w:type="dxa"/>
            <w:shd w:val="clear" w:color="auto" w:fill="E6E6E6"/>
            <w:vAlign w:val="center"/>
          </w:tcPr>
          <w:p w14:paraId="67C32A46" w14:textId="77777777" w:rsidR="00D62C85" w:rsidRDefault="00000000">
            <w:pPr>
              <w:jc w:val="center"/>
              <w:rPr>
                <w:rFonts w:hint="eastAsia"/>
              </w:rPr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D62C85" w14:paraId="59153D08" w14:textId="77777777">
        <w:trPr>
          <w:jc w:val="center"/>
        </w:trPr>
        <w:tc>
          <w:tcPr>
            <w:tcW w:w="656" w:type="dxa"/>
            <w:vAlign w:val="center"/>
          </w:tcPr>
          <w:p w14:paraId="5126764B" w14:textId="77777777" w:rsidR="00D62C85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71" w:type="dxa"/>
            <w:vAlign w:val="center"/>
          </w:tcPr>
          <w:p w14:paraId="4B94FDB4" w14:textId="77777777" w:rsidR="00D62C85" w:rsidRDefault="00000000">
            <w:pPr>
              <w:rPr>
                <w:rFonts w:hint="eastAsia"/>
              </w:rPr>
            </w:pPr>
            <w:r>
              <w:t>C2124</w:t>
            </w:r>
          </w:p>
        </w:tc>
        <w:tc>
          <w:tcPr>
            <w:tcW w:w="1052" w:type="dxa"/>
            <w:vAlign w:val="center"/>
          </w:tcPr>
          <w:p w14:paraId="2DD5AFCB" w14:textId="77777777" w:rsidR="00D62C85" w:rsidRDefault="00000000">
            <w:pPr>
              <w:jc w:val="center"/>
              <w:rPr>
                <w:rFonts w:hint="eastAsia"/>
              </w:rPr>
            </w:pPr>
            <w:r>
              <w:t>1~3</w:t>
            </w:r>
          </w:p>
        </w:tc>
        <w:tc>
          <w:tcPr>
            <w:tcW w:w="826" w:type="dxa"/>
            <w:vAlign w:val="center"/>
          </w:tcPr>
          <w:p w14:paraId="79C5CA92" w14:textId="77777777" w:rsidR="00D62C85" w:rsidRDefault="00000000">
            <w:pPr>
              <w:jc w:val="right"/>
              <w:rPr>
                <w:rFonts w:hint="eastAsia"/>
              </w:rPr>
            </w:pPr>
            <w:r>
              <w:t>120</w:t>
            </w:r>
          </w:p>
        </w:tc>
        <w:tc>
          <w:tcPr>
            <w:tcW w:w="1131" w:type="dxa"/>
            <w:vAlign w:val="center"/>
          </w:tcPr>
          <w:p w14:paraId="33F93C59" w14:textId="77777777" w:rsidR="00D62C85" w:rsidRDefault="00000000">
            <w:pPr>
              <w:jc w:val="right"/>
              <w:rPr>
                <w:rFonts w:hint="eastAsia"/>
              </w:rPr>
            </w:pPr>
            <w:r>
              <w:t>5.04</w:t>
            </w:r>
          </w:p>
        </w:tc>
        <w:tc>
          <w:tcPr>
            <w:tcW w:w="1131" w:type="dxa"/>
            <w:vAlign w:val="center"/>
          </w:tcPr>
          <w:p w14:paraId="7B8CFF2A" w14:textId="77777777" w:rsidR="00D62C85" w:rsidRDefault="00000000">
            <w:pPr>
              <w:jc w:val="right"/>
              <w:rPr>
                <w:rFonts w:hint="eastAsia"/>
              </w:rPr>
            </w:pPr>
            <w:r>
              <w:t>604.80</w:t>
            </w:r>
          </w:p>
        </w:tc>
        <w:tc>
          <w:tcPr>
            <w:tcW w:w="894" w:type="dxa"/>
            <w:vAlign w:val="center"/>
          </w:tcPr>
          <w:p w14:paraId="6B25F07B" w14:textId="77777777" w:rsidR="00D62C85" w:rsidRDefault="00000000">
            <w:pPr>
              <w:jc w:val="right"/>
              <w:rPr>
                <w:rFonts w:hint="eastAsia"/>
              </w:rPr>
            </w:pPr>
            <w:r>
              <w:t>18</w:t>
            </w:r>
          </w:p>
        </w:tc>
        <w:tc>
          <w:tcPr>
            <w:tcW w:w="1086" w:type="dxa"/>
            <w:vAlign w:val="center"/>
          </w:tcPr>
          <w:p w14:paraId="29879333" w14:textId="77777777" w:rsidR="00D62C85" w:rsidRDefault="00000000">
            <w:pPr>
              <w:jc w:val="right"/>
              <w:rPr>
                <w:rFonts w:hint="eastAsia"/>
              </w:rPr>
            </w:pPr>
            <w:r>
              <w:t>0.275</w:t>
            </w:r>
          </w:p>
        </w:tc>
        <w:tc>
          <w:tcPr>
            <w:tcW w:w="1381" w:type="dxa"/>
            <w:vAlign w:val="center"/>
          </w:tcPr>
          <w:p w14:paraId="5126D063" w14:textId="77777777" w:rsidR="00D62C85" w:rsidRDefault="00000000">
            <w:pPr>
              <w:jc w:val="right"/>
              <w:rPr>
                <w:rFonts w:hint="eastAsia"/>
              </w:rPr>
            </w:pPr>
            <w:r>
              <w:t>0.275</w:t>
            </w:r>
          </w:p>
        </w:tc>
      </w:tr>
      <w:tr w:rsidR="00D62C85" w14:paraId="261FA354" w14:textId="77777777">
        <w:trPr>
          <w:jc w:val="center"/>
        </w:trPr>
        <w:tc>
          <w:tcPr>
            <w:tcW w:w="4836" w:type="dxa"/>
            <w:gridSpan w:val="5"/>
            <w:shd w:val="clear" w:color="auto" w:fill="E6E6E6"/>
            <w:vAlign w:val="center"/>
          </w:tcPr>
          <w:p w14:paraId="1ED3384C" w14:textId="77777777" w:rsidR="00D62C85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28236DAA" w14:textId="77777777" w:rsidR="00D62C85" w:rsidRDefault="00000000">
            <w:pPr>
              <w:jc w:val="right"/>
              <w:rPr>
                <w:rFonts w:hint="eastAsia"/>
              </w:rPr>
            </w:pPr>
            <w:r>
              <w:t>604.80</w:t>
            </w:r>
          </w:p>
        </w:tc>
        <w:tc>
          <w:tcPr>
            <w:tcW w:w="1980" w:type="dxa"/>
            <w:gridSpan w:val="2"/>
            <w:shd w:val="clear" w:color="auto" w:fill="E6E6E6"/>
            <w:vAlign w:val="center"/>
          </w:tcPr>
          <w:p w14:paraId="7232D31E" w14:textId="77777777" w:rsidR="00D62C85" w:rsidRDefault="00000000">
            <w:pPr>
              <w:rPr>
                <w:rFonts w:hint="eastAsia"/>
              </w:rPr>
            </w:pPr>
            <w:r>
              <w:t>立面平均综合太阳得热系数</w:t>
            </w:r>
          </w:p>
        </w:tc>
        <w:tc>
          <w:tcPr>
            <w:tcW w:w="1381" w:type="dxa"/>
            <w:vAlign w:val="center"/>
          </w:tcPr>
          <w:p w14:paraId="22DA273A" w14:textId="77777777" w:rsidR="00D62C85" w:rsidRDefault="00000000">
            <w:pPr>
              <w:jc w:val="right"/>
              <w:rPr>
                <w:rFonts w:hint="eastAsia"/>
              </w:rPr>
            </w:pPr>
            <w:r>
              <w:t>0.275</w:t>
            </w:r>
          </w:p>
        </w:tc>
      </w:tr>
    </w:tbl>
    <w:p w14:paraId="26C99D64" w14:textId="77777777" w:rsidR="00D62C85" w:rsidRDefault="00D62C8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1FA7D0EF" w14:textId="77777777" w:rsidR="00D62C85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总体热工</w:t>
      </w:r>
    </w:p>
    <w:tbl>
      <w:tblPr>
        <w:tblW w:w="938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6"/>
        <w:gridCol w:w="1018"/>
        <w:gridCol w:w="1018"/>
        <w:gridCol w:w="1131"/>
        <w:gridCol w:w="1246"/>
        <w:gridCol w:w="1075"/>
        <w:gridCol w:w="1466"/>
        <w:gridCol w:w="1189"/>
      </w:tblGrid>
      <w:tr w:rsidR="00D62C85" w14:paraId="3C8F1258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04071EDE" w14:textId="77777777" w:rsidR="00D62C85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2037ED69" w14:textId="77777777" w:rsidR="00D62C85" w:rsidRDefault="00000000">
            <w:pPr>
              <w:jc w:val="center"/>
              <w:rPr>
                <w:rFonts w:hint="eastAsia"/>
              </w:rPr>
            </w:pPr>
            <w:r>
              <w:t>立面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C9BA8EB" w14:textId="77777777" w:rsidR="00D62C85" w:rsidRDefault="00000000">
            <w:pPr>
              <w:jc w:val="center"/>
              <w:rPr>
                <w:rFonts w:hint="eastAsia"/>
              </w:rPr>
            </w:pPr>
            <w:r>
              <w:t>面积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AABF5B2" w14:textId="77777777" w:rsidR="00D62C85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51FD7B97" w14:textId="77777777" w:rsidR="00D62C85" w:rsidRDefault="00000000">
            <w:pPr>
              <w:jc w:val="center"/>
              <w:rPr>
                <w:rFonts w:hint="eastAsia"/>
              </w:rPr>
            </w:pPr>
            <w:r>
              <w:t>综合太阳得热系数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47B261A" w14:textId="77777777" w:rsidR="00D62C85" w:rsidRDefault="00000000">
            <w:pPr>
              <w:jc w:val="center"/>
              <w:rPr>
                <w:rFonts w:hint="eastAsia"/>
              </w:rPr>
            </w:pPr>
            <w:r>
              <w:t>窗墙比</w:t>
            </w:r>
          </w:p>
        </w:tc>
        <w:tc>
          <w:tcPr>
            <w:tcW w:w="1465" w:type="dxa"/>
            <w:shd w:val="clear" w:color="auto" w:fill="E6E6E6"/>
            <w:vAlign w:val="center"/>
          </w:tcPr>
          <w:p w14:paraId="0371698C" w14:textId="77777777" w:rsidR="00D62C85" w:rsidRDefault="00000000">
            <w:pPr>
              <w:jc w:val="center"/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0EAD8E2" w14:textId="77777777" w:rsidR="00D62C85" w:rsidRDefault="00000000">
            <w:pPr>
              <w:jc w:val="center"/>
              <w:rPr>
                <w:rFonts w:hint="eastAsia"/>
              </w:rPr>
            </w:pPr>
            <w:r>
              <w:t>结论</w:t>
            </w:r>
          </w:p>
        </w:tc>
      </w:tr>
      <w:tr w:rsidR="00D62C85" w14:paraId="244D94E8" w14:textId="77777777">
        <w:trPr>
          <w:jc w:val="center"/>
        </w:trPr>
        <w:tc>
          <w:tcPr>
            <w:tcW w:w="1245" w:type="dxa"/>
            <w:vAlign w:val="center"/>
          </w:tcPr>
          <w:p w14:paraId="57BF954E" w14:textId="77777777" w:rsidR="00D62C85" w:rsidRDefault="00000000">
            <w:pPr>
              <w:jc w:val="center"/>
              <w:rPr>
                <w:rFonts w:hint="eastAsia"/>
              </w:rPr>
            </w:pPr>
            <w:r>
              <w:lastRenderedPageBreak/>
              <w:t>北向</w:t>
            </w:r>
          </w:p>
        </w:tc>
        <w:tc>
          <w:tcPr>
            <w:tcW w:w="1018" w:type="dxa"/>
            <w:vAlign w:val="center"/>
          </w:tcPr>
          <w:p w14:paraId="6BCFBB48" w14:textId="77777777" w:rsidR="00D62C85" w:rsidRDefault="00000000">
            <w:pPr>
              <w:rPr>
                <w:rFonts w:hint="eastAsia"/>
              </w:rPr>
            </w:pPr>
            <w:r>
              <w:t>立面</w:t>
            </w:r>
            <w:r>
              <w:t>2</w:t>
            </w:r>
          </w:p>
        </w:tc>
        <w:tc>
          <w:tcPr>
            <w:tcW w:w="1018" w:type="dxa"/>
            <w:vAlign w:val="center"/>
          </w:tcPr>
          <w:p w14:paraId="1B50B338" w14:textId="77777777" w:rsidR="00D62C85" w:rsidRDefault="00000000">
            <w:pPr>
              <w:jc w:val="right"/>
              <w:rPr>
                <w:rFonts w:hint="eastAsia"/>
              </w:rPr>
            </w:pPr>
            <w:r>
              <w:t>1945.62</w:t>
            </w:r>
          </w:p>
        </w:tc>
        <w:tc>
          <w:tcPr>
            <w:tcW w:w="1131" w:type="dxa"/>
            <w:vAlign w:val="center"/>
          </w:tcPr>
          <w:p w14:paraId="01F81AC7" w14:textId="77777777" w:rsidR="00D62C85" w:rsidRDefault="00000000">
            <w:pPr>
              <w:jc w:val="right"/>
              <w:rPr>
                <w:rFonts w:hint="eastAsia"/>
              </w:rPr>
            </w:pPr>
            <w:r>
              <w:t>1.30</w:t>
            </w:r>
          </w:p>
        </w:tc>
        <w:tc>
          <w:tcPr>
            <w:tcW w:w="1245" w:type="dxa"/>
            <w:vAlign w:val="center"/>
          </w:tcPr>
          <w:p w14:paraId="2627F6F2" w14:textId="77777777" w:rsidR="00D62C85" w:rsidRDefault="00000000">
            <w:pPr>
              <w:jc w:val="right"/>
              <w:rPr>
                <w:rFonts w:hint="eastAsia"/>
              </w:rPr>
            </w:pPr>
            <w:r>
              <w:t>0.28</w:t>
            </w:r>
          </w:p>
        </w:tc>
        <w:tc>
          <w:tcPr>
            <w:tcW w:w="1075" w:type="dxa"/>
            <w:vAlign w:val="center"/>
          </w:tcPr>
          <w:p w14:paraId="663973A9" w14:textId="77777777" w:rsidR="00D62C85" w:rsidRDefault="00000000">
            <w:pPr>
              <w:jc w:val="right"/>
              <w:rPr>
                <w:rFonts w:hint="eastAsia"/>
              </w:rPr>
            </w:pPr>
            <w:r>
              <w:t>0.43</w:t>
            </w:r>
          </w:p>
        </w:tc>
        <w:tc>
          <w:tcPr>
            <w:tcW w:w="1465" w:type="dxa"/>
            <w:vAlign w:val="center"/>
          </w:tcPr>
          <w:p w14:paraId="451711C1" w14:textId="77777777" w:rsidR="00D62C85" w:rsidRDefault="00000000">
            <w:pPr>
              <w:rPr>
                <w:rFonts w:hint="eastAsia"/>
              </w:rPr>
            </w:pPr>
            <w:r>
              <w:t>K≤2.40, SHGC≤0.40</w:t>
            </w:r>
          </w:p>
        </w:tc>
        <w:tc>
          <w:tcPr>
            <w:tcW w:w="1188" w:type="dxa"/>
            <w:vAlign w:val="center"/>
          </w:tcPr>
          <w:p w14:paraId="21110084" w14:textId="77777777" w:rsidR="00D62C85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D62C85" w14:paraId="67627B06" w14:textId="77777777">
        <w:trPr>
          <w:jc w:val="center"/>
        </w:trPr>
        <w:tc>
          <w:tcPr>
            <w:tcW w:w="1245" w:type="dxa"/>
            <w:vAlign w:val="center"/>
          </w:tcPr>
          <w:p w14:paraId="4F5650A9" w14:textId="77777777" w:rsidR="00D62C85" w:rsidRDefault="00000000">
            <w:pPr>
              <w:jc w:val="center"/>
              <w:rPr>
                <w:rFonts w:hint="eastAsia"/>
              </w:rPr>
            </w:pPr>
            <w:r>
              <w:t>东向</w:t>
            </w:r>
          </w:p>
        </w:tc>
        <w:tc>
          <w:tcPr>
            <w:tcW w:w="1018" w:type="dxa"/>
            <w:vAlign w:val="center"/>
          </w:tcPr>
          <w:p w14:paraId="3D614F11" w14:textId="77777777" w:rsidR="00D62C85" w:rsidRDefault="00000000">
            <w:pPr>
              <w:rPr>
                <w:rFonts w:hint="eastAsia"/>
              </w:rPr>
            </w:pPr>
            <w:r>
              <w:t>立面</w:t>
            </w:r>
            <w:r>
              <w:t>3</w:t>
            </w:r>
          </w:p>
        </w:tc>
        <w:tc>
          <w:tcPr>
            <w:tcW w:w="1018" w:type="dxa"/>
            <w:vAlign w:val="center"/>
          </w:tcPr>
          <w:p w14:paraId="592319B0" w14:textId="77777777" w:rsidR="00D62C85" w:rsidRDefault="00000000">
            <w:pPr>
              <w:jc w:val="right"/>
              <w:rPr>
                <w:rFonts w:hint="eastAsia"/>
              </w:rPr>
            </w:pPr>
            <w:r>
              <w:t>1173.60</w:t>
            </w:r>
          </w:p>
        </w:tc>
        <w:tc>
          <w:tcPr>
            <w:tcW w:w="1131" w:type="dxa"/>
            <w:vAlign w:val="center"/>
          </w:tcPr>
          <w:p w14:paraId="329D5EF6" w14:textId="77777777" w:rsidR="00D62C85" w:rsidRDefault="00000000">
            <w:pPr>
              <w:jc w:val="right"/>
              <w:rPr>
                <w:rFonts w:hint="eastAsia"/>
              </w:rPr>
            </w:pPr>
            <w:r>
              <w:t>1.30</w:t>
            </w:r>
          </w:p>
        </w:tc>
        <w:tc>
          <w:tcPr>
            <w:tcW w:w="1245" w:type="dxa"/>
            <w:vAlign w:val="center"/>
          </w:tcPr>
          <w:p w14:paraId="5A50DE07" w14:textId="77777777" w:rsidR="00D62C85" w:rsidRDefault="00000000">
            <w:pPr>
              <w:jc w:val="right"/>
              <w:rPr>
                <w:rFonts w:hint="eastAsia"/>
              </w:rPr>
            </w:pPr>
            <w:r>
              <w:t>0.28</w:t>
            </w:r>
          </w:p>
        </w:tc>
        <w:tc>
          <w:tcPr>
            <w:tcW w:w="1075" w:type="dxa"/>
            <w:vAlign w:val="center"/>
          </w:tcPr>
          <w:p w14:paraId="6B62AA80" w14:textId="77777777" w:rsidR="00D62C85" w:rsidRDefault="00000000">
            <w:pPr>
              <w:jc w:val="right"/>
              <w:rPr>
                <w:rFonts w:hint="eastAsia"/>
              </w:rPr>
            </w:pPr>
            <w:r>
              <w:t>0.45</w:t>
            </w:r>
          </w:p>
        </w:tc>
        <w:tc>
          <w:tcPr>
            <w:tcW w:w="1465" w:type="dxa"/>
            <w:vAlign w:val="center"/>
          </w:tcPr>
          <w:p w14:paraId="4333E949" w14:textId="77777777" w:rsidR="00D62C85" w:rsidRDefault="00000000">
            <w:pPr>
              <w:rPr>
                <w:rFonts w:hint="eastAsia"/>
              </w:rPr>
            </w:pPr>
            <w:r>
              <w:t>K≤2.40, SHGC≤0.35</w:t>
            </w:r>
          </w:p>
        </w:tc>
        <w:tc>
          <w:tcPr>
            <w:tcW w:w="1188" w:type="dxa"/>
            <w:vAlign w:val="center"/>
          </w:tcPr>
          <w:p w14:paraId="398967DE" w14:textId="77777777" w:rsidR="00D62C85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D62C85" w14:paraId="7D4786F4" w14:textId="77777777">
        <w:trPr>
          <w:jc w:val="center"/>
        </w:trPr>
        <w:tc>
          <w:tcPr>
            <w:tcW w:w="1245" w:type="dxa"/>
            <w:vAlign w:val="center"/>
          </w:tcPr>
          <w:p w14:paraId="48168B0B" w14:textId="77777777" w:rsidR="00D62C85" w:rsidRDefault="00000000">
            <w:pPr>
              <w:jc w:val="center"/>
              <w:rPr>
                <w:rFonts w:hint="eastAsia"/>
              </w:rPr>
            </w:pPr>
            <w:r>
              <w:t>西向</w:t>
            </w:r>
          </w:p>
        </w:tc>
        <w:tc>
          <w:tcPr>
            <w:tcW w:w="1018" w:type="dxa"/>
            <w:vAlign w:val="center"/>
          </w:tcPr>
          <w:p w14:paraId="23E0F41F" w14:textId="77777777" w:rsidR="00D62C85" w:rsidRDefault="00000000">
            <w:pPr>
              <w:rPr>
                <w:rFonts w:hint="eastAsia"/>
              </w:rPr>
            </w:pPr>
            <w:r>
              <w:t>立面</w:t>
            </w:r>
            <w:r>
              <w:t>4</w:t>
            </w:r>
          </w:p>
        </w:tc>
        <w:tc>
          <w:tcPr>
            <w:tcW w:w="1018" w:type="dxa"/>
            <w:vAlign w:val="center"/>
          </w:tcPr>
          <w:p w14:paraId="08021BE9" w14:textId="77777777" w:rsidR="00D62C85" w:rsidRDefault="00000000">
            <w:pPr>
              <w:jc w:val="right"/>
              <w:rPr>
                <w:rFonts w:hint="eastAsia"/>
              </w:rPr>
            </w:pPr>
            <w:r>
              <w:t>604.80</w:t>
            </w:r>
          </w:p>
        </w:tc>
        <w:tc>
          <w:tcPr>
            <w:tcW w:w="1131" w:type="dxa"/>
            <w:vAlign w:val="center"/>
          </w:tcPr>
          <w:p w14:paraId="53F57A88" w14:textId="77777777" w:rsidR="00D62C85" w:rsidRDefault="00000000">
            <w:pPr>
              <w:jc w:val="right"/>
              <w:rPr>
                <w:rFonts w:hint="eastAsia"/>
              </w:rPr>
            </w:pPr>
            <w:r>
              <w:t>1.30</w:t>
            </w:r>
          </w:p>
        </w:tc>
        <w:tc>
          <w:tcPr>
            <w:tcW w:w="1245" w:type="dxa"/>
            <w:vAlign w:val="center"/>
          </w:tcPr>
          <w:p w14:paraId="0B6A98CA" w14:textId="77777777" w:rsidR="00D62C85" w:rsidRDefault="00000000">
            <w:pPr>
              <w:jc w:val="right"/>
              <w:rPr>
                <w:rFonts w:hint="eastAsia"/>
              </w:rPr>
            </w:pPr>
            <w:r>
              <w:t>0.28</w:t>
            </w:r>
          </w:p>
        </w:tc>
        <w:tc>
          <w:tcPr>
            <w:tcW w:w="1075" w:type="dxa"/>
            <w:vAlign w:val="center"/>
          </w:tcPr>
          <w:p w14:paraId="137427A5" w14:textId="77777777" w:rsidR="00D62C85" w:rsidRDefault="00000000">
            <w:pPr>
              <w:jc w:val="right"/>
              <w:rPr>
                <w:rFonts w:hint="eastAsia"/>
              </w:rPr>
            </w:pPr>
            <w:r>
              <w:t>0.34</w:t>
            </w:r>
          </w:p>
        </w:tc>
        <w:tc>
          <w:tcPr>
            <w:tcW w:w="1465" w:type="dxa"/>
            <w:vAlign w:val="center"/>
          </w:tcPr>
          <w:p w14:paraId="6A21A980" w14:textId="77777777" w:rsidR="00D62C85" w:rsidRDefault="00000000">
            <w:pPr>
              <w:rPr>
                <w:rFonts w:hint="eastAsia"/>
              </w:rPr>
            </w:pPr>
            <w:r>
              <w:t>K≤2.60, SHGC≤0.40</w:t>
            </w:r>
          </w:p>
        </w:tc>
        <w:tc>
          <w:tcPr>
            <w:tcW w:w="1188" w:type="dxa"/>
            <w:vAlign w:val="center"/>
          </w:tcPr>
          <w:p w14:paraId="2870750F" w14:textId="77777777" w:rsidR="00D62C85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D62C85" w14:paraId="1DA70DF8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3C113BEC" w14:textId="77777777" w:rsidR="00D62C85" w:rsidRDefault="00000000">
            <w:pPr>
              <w:rPr>
                <w:rFonts w:hint="eastAsia"/>
              </w:rPr>
            </w:pPr>
            <w:r>
              <w:t>综合平均</w:t>
            </w:r>
          </w:p>
        </w:tc>
        <w:tc>
          <w:tcPr>
            <w:tcW w:w="1018" w:type="dxa"/>
            <w:vAlign w:val="center"/>
          </w:tcPr>
          <w:p w14:paraId="7C349B2E" w14:textId="77777777" w:rsidR="00D62C85" w:rsidRDefault="00D62C85">
            <w:pPr>
              <w:rPr>
                <w:rFonts w:hint="eastAsia"/>
              </w:rPr>
            </w:pPr>
          </w:p>
        </w:tc>
        <w:tc>
          <w:tcPr>
            <w:tcW w:w="1018" w:type="dxa"/>
            <w:vAlign w:val="center"/>
          </w:tcPr>
          <w:p w14:paraId="09323ABC" w14:textId="77777777" w:rsidR="00D62C85" w:rsidRDefault="00000000">
            <w:pPr>
              <w:jc w:val="right"/>
              <w:rPr>
                <w:rFonts w:hint="eastAsia"/>
              </w:rPr>
            </w:pPr>
            <w:r>
              <w:t>3724.02</w:t>
            </w:r>
          </w:p>
        </w:tc>
        <w:tc>
          <w:tcPr>
            <w:tcW w:w="1131" w:type="dxa"/>
            <w:vAlign w:val="center"/>
          </w:tcPr>
          <w:p w14:paraId="6703FE0F" w14:textId="77777777" w:rsidR="00D62C85" w:rsidRDefault="00000000">
            <w:pPr>
              <w:jc w:val="right"/>
              <w:rPr>
                <w:rFonts w:hint="eastAsia"/>
              </w:rPr>
            </w:pPr>
            <w:r>
              <w:t>1.30</w:t>
            </w:r>
          </w:p>
        </w:tc>
        <w:tc>
          <w:tcPr>
            <w:tcW w:w="1245" w:type="dxa"/>
            <w:vAlign w:val="center"/>
          </w:tcPr>
          <w:p w14:paraId="1F367565" w14:textId="77777777" w:rsidR="00D62C85" w:rsidRDefault="00000000">
            <w:pPr>
              <w:jc w:val="right"/>
              <w:rPr>
                <w:rFonts w:hint="eastAsia"/>
              </w:rPr>
            </w:pPr>
            <w:r>
              <w:t>0.28</w:t>
            </w:r>
          </w:p>
        </w:tc>
        <w:tc>
          <w:tcPr>
            <w:tcW w:w="1075" w:type="dxa"/>
            <w:vAlign w:val="center"/>
          </w:tcPr>
          <w:p w14:paraId="07426568" w14:textId="77777777" w:rsidR="00D62C85" w:rsidRDefault="00000000">
            <w:pPr>
              <w:jc w:val="right"/>
              <w:rPr>
                <w:rFonts w:hint="eastAsia"/>
              </w:rPr>
            </w:pPr>
            <w:r>
              <w:t>0.42</w:t>
            </w:r>
          </w:p>
        </w:tc>
        <w:tc>
          <w:tcPr>
            <w:tcW w:w="1465" w:type="dxa"/>
            <w:vAlign w:val="center"/>
          </w:tcPr>
          <w:p w14:paraId="193905B9" w14:textId="77777777" w:rsidR="00D62C85" w:rsidRDefault="00D62C85">
            <w:pPr>
              <w:rPr>
                <w:rFonts w:hint="eastAsia"/>
              </w:rPr>
            </w:pPr>
          </w:p>
        </w:tc>
        <w:tc>
          <w:tcPr>
            <w:tcW w:w="1188" w:type="dxa"/>
            <w:vAlign w:val="center"/>
          </w:tcPr>
          <w:p w14:paraId="3B9D53DD" w14:textId="77777777" w:rsidR="00D62C85" w:rsidRDefault="00D62C85">
            <w:pPr>
              <w:rPr>
                <w:rFonts w:hint="eastAsia"/>
              </w:rPr>
            </w:pPr>
          </w:p>
        </w:tc>
      </w:tr>
      <w:tr w:rsidR="00D62C85" w14:paraId="2EDE18CB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2CCF9DEA" w14:textId="77777777" w:rsidR="00D62C85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8140" w:type="dxa"/>
            <w:gridSpan w:val="7"/>
            <w:vAlign w:val="center"/>
          </w:tcPr>
          <w:p w14:paraId="33E9E40A" w14:textId="77777777" w:rsidR="00D62C85" w:rsidRDefault="00000000">
            <w:pPr>
              <w:rPr>
                <w:rFonts w:hint="eastAsia"/>
              </w:rPr>
            </w:pPr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D62C85" w14:paraId="6C7F2EFF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1969F053" w14:textId="77777777" w:rsidR="00D62C85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8140" w:type="dxa"/>
            <w:gridSpan w:val="7"/>
            <w:vAlign w:val="center"/>
          </w:tcPr>
          <w:p w14:paraId="10356C0F" w14:textId="77777777" w:rsidR="00D62C85" w:rsidRDefault="00000000">
            <w:pPr>
              <w:rPr>
                <w:rFonts w:hint="eastAsia"/>
              </w:rPr>
            </w:pPr>
            <w:r>
              <w:t>应满足表</w:t>
            </w:r>
            <w:r>
              <w:t>3.3.1-4</w:t>
            </w:r>
            <w:r>
              <w:t>的规定</w:t>
            </w:r>
          </w:p>
        </w:tc>
      </w:tr>
      <w:tr w:rsidR="00D62C85" w14:paraId="1DF87E4E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663AEBA3" w14:textId="77777777" w:rsidR="00D62C85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8140" w:type="dxa"/>
            <w:gridSpan w:val="7"/>
            <w:vAlign w:val="center"/>
          </w:tcPr>
          <w:p w14:paraId="7D6EC7EB" w14:textId="77777777" w:rsidR="00D62C85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61123A98" w14:textId="77777777" w:rsidR="00D62C85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注：本表所统计的外窗包含凸窗。</w:t>
      </w:r>
    </w:p>
    <w:p w14:paraId="135EC545" w14:textId="77777777" w:rsidR="00D62C85" w:rsidRDefault="00000000">
      <w:pPr>
        <w:pStyle w:val="2"/>
        <w:widowControl w:val="0"/>
        <w:rPr>
          <w:kern w:val="2"/>
        </w:rPr>
      </w:pPr>
      <w:bookmarkStart w:id="50" w:name="_Toc216618664"/>
      <w:r>
        <w:rPr>
          <w:rFonts w:hint="eastAsia"/>
          <w:kern w:val="2"/>
        </w:rPr>
        <w:t>非中空窗面积比</w:t>
      </w:r>
      <w:bookmarkEnd w:id="50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410"/>
        <w:gridCol w:w="1585"/>
        <w:gridCol w:w="1585"/>
        <w:gridCol w:w="1585"/>
        <w:gridCol w:w="792"/>
        <w:gridCol w:w="1018"/>
      </w:tblGrid>
      <w:tr w:rsidR="00D62C85" w14:paraId="351329BB" w14:textId="77777777">
        <w:trPr>
          <w:jc w:val="center"/>
        </w:trPr>
        <w:tc>
          <w:tcPr>
            <w:tcW w:w="1358" w:type="dxa"/>
            <w:shd w:val="clear" w:color="auto" w:fill="E6E6E6"/>
            <w:vAlign w:val="center"/>
          </w:tcPr>
          <w:p w14:paraId="35C298B2" w14:textId="77777777" w:rsidR="00D62C85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1409" w:type="dxa"/>
            <w:shd w:val="clear" w:color="auto" w:fill="E6E6E6"/>
            <w:vAlign w:val="center"/>
          </w:tcPr>
          <w:p w14:paraId="0568BA16" w14:textId="77777777" w:rsidR="00D62C85" w:rsidRDefault="00000000">
            <w:pPr>
              <w:jc w:val="center"/>
              <w:rPr>
                <w:rFonts w:hint="eastAsia"/>
              </w:rPr>
            </w:pPr>
            <w:r>
              <w:t>立面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1DB7942B" w14:textId="77777777" w:rsidR="00D62C85" w:rsidRDefault="00000000">
            <w:pPr>
              <w:jc w:val="center"/>
              <w:rPr>
                <w:rFonts w:hint="eastAsia"/>
              </w:rPr>
            </w:pPr>
            <w:r>
              <w:t>非中空玻璃</w:t>
            </w:r>
            <w:r>
              <w:br/>
            </w: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26BBF59D" w14:textId="77777777" w:rsidR="00D62C85" w:rsidRDefault="00000000">
            <w:pPr>
              <w:jc w:val="center"/>
              <w:rPr>
                <w:rFonts w:hint="eastAsia"/>
              </w:rPr>
            </w:pPr>
            <w:r>
              <w:t>透光面积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13CA4029" w14:textId="77777777" w:rsidR="00D62C85" w:rsidRDefault="00000000">
            <w:pPr>
              <w:jc w:val="center"/>
              <w:rPr>
                <w:rFonts w:hint="eastAsia"/>
              </w:rPr>
            </w:pPr>
            <w:r>
              <w:t>非中空面积比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510C1A3E" w14:textId="77777777" w:rsidR="00D62C85" w:rsidRDefault="00000000">
            <w:pPr>
              <w:jc w:val="center"/>
              <w:rPr>
                <w:rFonts w:hint="eastAsia"/>
              </w:rPr>
            </w:pPr>
            <w:r>
              <w:t>限值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857A2F3" w14:textId="77777777" w:rsidR="00D62C85" w:rsidRDefault="00000000">
            <w:pPr>
              <w:jc w:val="center"/>
              <w:rPr>
                <w:rFonts w:hint="eastAsia"/>
              </w:rPr>
            </w:pPr>
            <w:r>
              <w:t>结论</w:t>
            </w:r>
          </w:p>
        </w:tc>
      </w:tr>
      <w:tr w:rsidR="00D62C85" w14:paraId="51CADF32" w14:textId="77777777">
        <w:trPr>
          <w:jc w:val="center"/>
        </w:trPr>
        <w:tc>
          <w:tcPr>
            <w:tcW w:w="1358" w:type="dxa"/>
            <w:vAlign w:val="center"/>
          </w:tcPr>
          <w:p w14:paraId="3B34C286" w14:textId="77777777" w:rsidR="00D62C85" w:rsidRDefault="00000000">
            <w:pPr>
              <w:rPr>
                <w:rFonts w:hint="eastAsia"/>
              </w:rPr>
            </w:pPr>
            <w:r>
              <w:t>北向</w:t>
            </w:r>
          </w:p>
        </w:tc>
        <w:tc>
          <w:tcPr>
            <w:tcW w:w="1409" w:type="dxa"/>
            <w:vAlign w:val="center"/>
          </w:tcPr>
          <w:p w14:paraId="7217757B" w14:textId="77777777" w:rsidR="00D62C85" w:rsidRDefault="00000000">
            <w:pPr>
              <w:rPr>
                <w:rFonts w:hint="eastAsia"/>
              </w:rPr>
            </w:pPr>
            <w:r>
              <w:t>立面</w:t>
            </w:r>
            <w:r>
              <w:t>2</w:t>
            </w:r>
          </w:p>
        </w:tc>
        <w:tc>
          <w:tcPr>
            <w:tcW w:w="1584" w:type="dxa"/>
            <w:vAlign w:val="center"/>
          </w:tcPr>
          <w:p w14:paraId="0902D19E" w14:textId="77777777" w:rsidR="00D62C85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1584" w:type="dxa"/>
            <w:vAlign w:val="center"/>
          </w:tcPr>
          <w:p w14:paraId="4C305D75" w14:textId="77777777" w:rsidR="00D62C85" w:rsidRDefault="00000000">
            <w:pPr>
              <w:jc w:val="right"/>
              <w:rPr>
                <w:rFonts w:hint="eastAsia"/>
              </w:rPr>
            </w:pPr>
            <w:r>
              <w:t>1945.62</w:t>
            </w:r>
          </w:p>
        </w:tc>
        <w:tc>
          <w:tcPr>
            <w:tcW w:w="1584" w:type="dxa"/>
            <w:vAlign w:val="center"/>
          </w:tcPr>
          <w:p w14:paraId="767E4125" w14:textId="77777777" w:rsidR="00D62C85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792" w:type="dxa"/>
            <w:vAlign w:val="center"/>
          </w:tcPr>
          <w:p w14:paraId="64961B01" w14:textId="77777777" w:rsidR="00D62C85" w:rsidRDefault="00000000">
            <w:pPr>
              <w:jc w:val="right"/>
              <w:rPr>
                <w:rFonts w:hint="eastAsia"/>
              </w:rPr>
            </w:pPr>
            <w:r>
              <w:t>0.15</w:t>
            </w:r>
          </w:p>
        </w:tc>
        <w:tc>
          <w:tcPr>
            <w:tcW w:w="1018" w:type="dxa"/>
            <w:vAlign w:val="center"/>
          </w:tcPr>
          <w:p w14:paraId="6D96EB39" w14:textId="77777777" w:rsidR="00D62C85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D62C85" w14:paraId="11EDA0C3" w14:textId="77777777">
        <w:trPr>
          <w:jc w:val="center"/>
        </w:trPr>
        <w:tc>
          <w:tcPr>
            <w:tcW w:w="1358" w:type="dxa"/>
            <w:vAlign w:val="center"/>
          </w:tcPr>
          <w:p w14:paraId="6EE153CF" w14:textId="77777777" w:rsidR="00D62C85" w:rsidRDefault="00000000">
            <w:pPr>
              <w:rPr>
                <w:rFonts w:hint="eastAsia"/>
              </w:rPr>
            </w:pPr>
            <w:r>
              <w:t>东向</w:t>
            </w:r>
          </w:p>
        </w:tc>
        <w:tc>
          <w:tcPr>
            <w:tcW w:w="1409" w:type="dxa"/>
            <w:vAlign w:val="center"/>
          </w:tcPr>
          <w:p w14:paraId="55591373" w14:textId="77777777" w:rsidR="00D62C85" w:rsidRDefault="00000000">
            <w:pPr>
              <w:rPr>
                <w:rFonts w:hint="eastAsia"/>
              </w:rPr>
            </w:pPr>
            <w:r>
              <w:t>立面</w:t>
            </w:r>
            <w:r>
              <w:t>3</w:t>
            </w:r>
          </w:p>
        </w:tc>
        <w:tc>
          <w:tcPr>
            <w:tcW w:w="1584" w:type="dxa"/>
            <w:vAlign w:val="center"/>
          </w:tcPr>
          <w:p w14:paraId="554C084E" w14:textId="77777777" w:rsidR="00D62C85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1584" w:type="dxa"/>
            <w:vAlign w:val="center"/>
          </w:tcPr>
          <w:p w14:paraId="60E776E5" w14:textId="77777777" w:rsidR="00D62C85" w:rsidRDefault="00000000">
            <w:pPr>
              <w:jc w:val="right"/>
              <w:rPr>
                <w:rFonts w:hint="eastAsia"/>
              </w:rPr>
            </w:pPr>
            <w:r>
              <w:t>1173.60</w:t>
            </w:r>
          </w:p>
        </w:tc>
        <w:tc>
          <w:tcPr>
            <w:tcW w:w="1584" w:type="dxa"/>
            <w:vAlign w:val="center"/>
          </w:tcPr>
          <w:p w14:paraId="2AC911E0" w14:textId="77777777" w:rsidR="00D62C85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792" w:type="dxa"/>
            <w:vAlign w:val="center"/>
          </w:tcPr>
          <w:p w14:paraId="7EBF7A50" w14:textId="77777777" w:rsidR="00D62C85" w:rsidRDefault="00000000">
            <w:pPr>
              <w:jc w:val="right"/>
              <w:rPr>
                <w:rFonts w:hint="eastAsia"/>
              </w:rPr>
            </w:pPr>
            <w:r>
              <w:t>0.15</w:t>
            </w:r>
          </w:p>
        </w:tc>
        <w:tc>
          <w:tcPr>
            <w:tcW w:w="1018" w:type="dxa"/>
            <w:vAlign w:val="center"/>
          </w:tcPr>
          <w:p w14:paraId="12C45B42" w14:textId="77777777" w:rsidR="00D62C85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D62C85" w14:paraId="4FC76403" w14:textId="77777777">
        <w:trPr>
          <w:jc w:val="center"/>
        </w:trPr>
        <w:tc>
          <w:tcPr>
            <w:tcW w:w="1358" w:type="dxa"/>
            <w:vAlign w:val="center"/>
          </w:tcPr>
          <w:p w14:paraId="643D0BA4" w14:textId="77777777" w:rsidR="00D62C85" w:rsidRDefault="00000000">
            <w:pPr>
              <w:rPr>
                <w:rFonts w:hint="eastAsia"/>
              </w:rPr>
            </w:pPr>
            <w:r>
              <w:t>西向</w:t>
            </w:r>
          </w:p>
        </w:tc>
        <w:tc>
          <w:tcPr>
            <w:tcW w:w="1409" w:type="dxa"/>
            <w:vAlign w:val="center"/>
          </w:tcPr>
          <w:p w14:paraId="14F47244" w14:textId="77777777" w:rsidR="00D62C85" w:rsidRDefault="00000000">
            <w:pPr>
              <w:rPr>
                <w:rFonts w:hint="eastAsia"/>
              </w:rPr>
            </w:pPr>
            <w:r>
              <w:t>立面</w:t>
            </w:r>
            <w:r>
              <w:t>4</w:t>
            </w:r>
          </w:p>
        </w:tc>
        <w:tc>
          <w:tcPr>
            <w:tcW w:w="1584" w:type="dxa"/>
            <w:vAlign w:val="center"/>
          </w:tcPr>
          <w:p w14:paraId="00D04C76" w14:textId="77777777" w:rsidR="00D62C85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1584" w:type="dxa"/>
            <w:vAlign w:val="center"/>
          </w:tcPr>
          <w:p w14:paraId="5211EF5B" w14:textId="77777777" w:rsidR="00D62C85" w:rsidRDefault="00000000">
            <w:pPr>
              <w:jc w:val="right"/>
              <w:rPr>
                <w:rFonts w:hint="eastAsia"/>
              </w:rPr>
            </w:pPr>
            <w:r>
              <w:t>604.80</w:t>
            </w:r>
          </w:p>
        </w:tc>
        <w:tc>
          <w:tcPr>
            <w:tcW w:w="1584" w:type="dxa"/>
            <w:vAlign w:val="center"/>
          </w:tcPr>
          <w:p w14:paraId="15186183" w14:textId="77777777" w:rsidR="00D62C85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792" w:type="dxa"/>
            <w:vAlign w:val="center"/>
          </w:tcPr>
          <w:p w14:paraId="6361894C" w14:textId="77777777" w:rsidR="00D62C85" w:rsidRDefault="00000000">
            <w:pPr>
              <w:jc w:val="right"/>
              <w:rPr>
                <w:rFonts w:hint="eastAsia"/>
              </w:rPr>
            </w:pPr>
            <w:r>
              <w:t>0.15</w:t>
            </w:r>
          </w:p>
        </w:tc>
        <w:tc>
          <w:tcPr>
            <w:tcW w:w="1018" w:type="dxa"/>
            <w:vAlign w:val="center"/>
          </w:tcPr>
          <w:p w14:paraId="2FDD16FB" w14:textId="77777777" w:rsidR="00D62C85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D62C85" w14:paraId="07C616B1" w14:textId="77777777">
        <w:trPr>
          <w:jc w:val="center"/>
        </w:trPr>
        <w:tc>
          <w:tcPr>
            <w:tcW w:w="2767" w:type="dxa"/>
            <w:gridSpan w:val="2"/>
            <w:shd w:val="clear" w:color="auto" w:fill="E6E6E6"/>
            <w:vAlign w:val="center"/>
          </w:tcPr>
          <w:p w14:paraId="2F54B636" w14:textId="77777777" w:rsidR="00D62C85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6562" w:type="dxa"/>
            <w:gridSpan w:val="5"/>
            <w:vAlign w:val="center"/>
          </w:tcPr>
          <w:p w14:paraId="5FDEF767" w14:textId="77777777" w:rsidR="00D62C85" w:rsidRDefault="00000000">
            <w:pPr>
              <w:rPr>
                <w:rFonts w:hint="eastAsia"/>
              </w:rPr>
            </w:pPr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3.3.7</w:t>
            </w:r>
            <w:r>
              <w:t>条</w:t>
            </w:r>
          </w:p>
        </w:tc>
      </w:tr>
      <w:tr w:rsidR="00D62C85" w14:paraId="7619F2C4" w14:textId="77777777">
        <w:trPr>
          <w:jc w:val="center"/>
        </w:trPr>
        <w:tc>
          <w:tcPr>
            <w:tcW w:w="2767" w:type="dxa"/>
            <w:gridSpan w:val="2"/>
            <w:shd w:val="clear" w:color="auto" w:fill="E6E6E6"/>
            <w:vAlign w:val="center"/>
          </w:tcPr>
          <w:p w14:paraId="556149D5" w14:textId="77777777" w:rsidR="00D62C85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6562" w:type="dxa"/>
            <w:gridSpan w:val="5"/>
            <w:vAlign w:val="center"/>
          </w:tcPr>
          <w:p w14:paraId="105A5FCD" w14:textId="77777777" w:rsidR="00D62C85" w:rsidRDefault="00000000">
            <w:pPr>
              <w:rPr>
                <w:rFonts w:hint="eastAsia"/>
              </w:rPr>
            </w:pPr>
            <w:r>
              <w:t>非中空玻璃的面积不应超过同一立面透光面积的</w:t>
            </w:r>
            <w:r>
              <w:t>15%</w:t>
            </w:r>
          </w:p>
        </w:tc>
      </w:tr>
      <w:tr w:rsidR="00D62C85" w14:paraId="65DC988E" w14:textId="77777777">
        <w:trPr>
          <w:jc w:val="center"/>
        </w:trPr>
        <w:tc>
          <w:tcPr>
            <w:tcW w:w="2767" w:type="dxa"/>
            <w:gridSpan w:val="2"/>
            <w:shd w:val="clear" w:color="auto" w:fill="E6E6E6"/>
            <w:vAlign w:val="center"/>
          </w:tcPr>
          <w:p w14:paraId="5C834B5A" w14:textId="77777777" w:rsidR="00D62C85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6562" w:type="dxa"/>
            <w:gridSpan w:val="5"/>
            <w:vAlign w:val="center"/>
          </w:tcPr>
          <w:p w14:paraId="33EEA92B" w14:textId="77777777" w:rsidR="00D62C85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5AD579CB" w14:textId="77777777" w:rsidR="00D62C85" w:rsidRDefault="00000000">
      <w:pPr>
        <w:pStyle w:val="2"/>
        <w:widowControl w:val="0"/>
        <w:rPr>
          <w:kern w:val="2"/>
        </w:rPr>
      </w:pPr>
      <w:bookmarkStart w:id="51" w:name="_Toc216618665"/>
      <w:r>
        <w:rPr>
          <w:rFonts w:hint="eastAsia"/>
          <w:kern w:val="2"/>
        </w:rPr>
        <w:t>外窗气密性</w:t>
      </w:r>
      <w:bookmarkEnd w:id="51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3535"/>
        <w:gridCol w:w="3535"/>
      </w:tblGrid>
      <w:tr w:rsidR="00D62C85" w14:paraId="6B089B17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4AAE4467" w14:textId="77777777" w:rsidR="00D62C85" w:rsidRDefault="00000000">
            <w:pPr>
              <w:rPr>
                <w:rFonts w:hint="eastAsia"/>
              </w:rPr>
            </w:pPr>
            <w:r>
              <w:t>层数</w:t>
            </w:r>
          </w:p>
        </w:tc>
        <w:tc>
          <w:tcPr>
            <w:tcW w:w="3534" w:type="dxa"/>
            <w:vAlign w:val="center"/>
          </w:tcPr>
          <w:p w14:paraId="1A82ED3A" w14:textId="77777777" w:rsidR="00D62C85" w:rsidRDefault="00000000">
            <w:pPr>
              <w:rPr>
                <w:rFonts w:hint="eastAsia"/>
              </w:rPr>
            </w:pPr>
            <w:r>
              <w:t>1</w:t>
            </w:r>
            <w:r>
              <w:t>～</w:t>
            </w:r>
            <w:r>
              <w:t>9</w:t>
            </w:r>
            <w:r>
              <w:t>层</w:t>
            </w:r>
          </w:p>
        </w:tc>
        <w:tc>
          <w:tcPr>
            <w:tcW w:w="3534" w:type="dxa"/>
            <w:vAlign w:val="center"/>
          </w:tcPr>
          <w:p w14:paraId="2BD37A53" w14:textId="77777777" w:rsidR="00D62C85" w:rsidRDefault="00000000">
            <w:pPr>
              <w:rPr>
                <w:rFonts w:hint="eastAsia"/>
              </w:rPr>
            </w:pPr>
            <w:r>
              <w:t>10</w:t>
            </w:r>
            <w:r>
              <w:t>层以上</w:t>
            </w:r>
          </w:p>
        </w:tc>
      </w:tr>
      <w:tr w:rsidR="00D62C85" w14:paraId="54E1966B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4432B27F" w14:textId="77777777" w:rsidR="00D62C85" w:rsidRDefault="00000000">
            <w:pPr>
              <w:rPr>
                <w:rFonts w:hint="eastAsia"/>
              </w:rPr>
            </w:pPr>
            <w:r>
              <w:t>最不利气密性等级</w:t>
            </w:r>
          </w:p>
        </w:tc>
        <w:tc>
          <w:tcPr>
            <w:tcW w:w="3534" w:type="dxa"/>
            <w:vAlign w:val="center"/>
          </w:tcPr>
          <w:p w14:paraId="67F696C3" w14:textId="77777777" w:rsidR="00D62C85" w:rsidRDefault="00000000">
            <w:pPr>
              <w:rPr>
                <w:rFonts w:hint="eastAsia"/>
              </w:rPr>
            </w:pPr>
            <w:r>
              <w:t>6</w:t>
            </w:r>
            <w:r>
              <w:t>级（门窗编号：</w:t>
            </w:r>
            <w:r>
              <w:t>3018</w:t>
            </w:r>
            <w:r>
              <w:t>）</w:t>
            </w:r>
          </w:p>
        </w:tc>
        <w:tc>
          <w:tcPr>
            <w:tcW w:w="3534" w:type="dxa"/>
            <w:vAlign w:val="center"/>
          </w:tcPr>
          <w:p w14:paraId="7A02B4DE" w14:textId="77777777" w:rsidR="00D62C85" w:rsidRDefault="00000000">
            <w:pPr>
              <w:rPr>
                <w:rFonts w:hint="eastAsia"/>
              </w:rPr>
            </w:pPr>
            <w:r>
              <w:t>－</w:t>
            </w:r>
          </w:p>
        </w:tc>
      </w:tr>
      <w:tr w:rsidR="00D62C85" w14:paraId="547C3A1A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6D5464C1" w14:textId="77777777" w:rsidR="00D62C85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3534" w:type="dxa"/>
            <w:vAlign w:val="center"/>
          </w:tcPr>
          <w:p w14:paraId="59AA30CE" w14:textId="77777777" w:rsidR="00D62C85" w:rsidRDefault="00000000">
            <w:pPr>
              <w:rPr>
                <w:rFonts w:hint="eastAsia"/>
              </w:rPr>
            </w:pPr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3.3.5</w:t>
            </w:r>
            <w:r>
              <w:t>条，分级与检测方法《建筑外门窗气密、水密、抗风压性能分级及检测方法》（</w:t>
            </w:r>
            <w:r>
              <w:t>GB/T 7106-2019</w:t>
            </w:r>
            <w:r>
              <w:t>）</w:t>
            </w:r>
          </w:p>
        </w:tc>
        <w:tc>
          <w:tcPr>
            <w:tcW w:w="3534" w:type="dxa"/>
            <w:vAlign w:val="center"/>
          </w:tcPr>
          <w:p w14:paraId="711F2FDE" w14:textId="77777777" w:rsidR="00D62C85" w:rsidRDefault="00000000">
            <w:pPr>
              <w:rPr>
                <w:rFonts w:hint="eastAsia"/>
              </w:rPr>
            </w:pPr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3.3.5</w:t>
            </w:r>
            <w:r>
              <w:t>条，分级与检测方法《建筑外门窗气密、水密、抗风压性能分级及检测方法》（</w:t>
            </w:r>
            <w:r>
              <w:t>GB/T 7106-2019</w:t>
            </w:r>
            <w:r>
              <w:t>）</w:t>
            </w:r>
          </w:p>
        </w:tc>
      </w:tr>
      <w:tr w:rsidR="00D62C85" w14:paraId="389B6097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3CCDEB5C" w14:textId="77777777" w:rsidR="00D62C85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3534" w:type="dxa"/>
            <w:vAlign w:val="center"/>
          </w:tcPr>
          <w:p w14:paraId="42CB0230" w14:textId="77777777" w:rsidR="00D62C85" w:rsidRDefault="00000000">
            <w:pPr>
              <w:rPr>
                <w:rFonts w:hint="eastAsia"/>
              </w:rPr>
            </w:pPr>
            <w:r>
              <w:t>10</w:t>
            </w:r>
            <w:r>
              <w:t>层以下外窗气密性</w:t>
            </w:r>
            <w:r>
              <w:t>≥6</w:t>
            </w:r>
            <w:r>
              <w:t>级</w:t>
            </w:r>
          </w:p>
        </w:tc>
        <w:tc>
          <w:tcPr>
            <w:tcW w:w="3534" w:type="dxa"/>
            <w:vAlign w:val="center"/>
          </w:tcPr>
          <w:p w14:paraId="011FB625" w14:textId="77777777" w:rsidR="00D62C85" w:rsidRDefault="00000000">
            <w:pPr>
              <w:rPr>
                <w:rFonts w:hint="eastAsia"/>
              </w:rPr>
            </w:pPr>
            <w:r>
              <w:t>10</w:t>
            </w:r>
            <w:r>
              <w:t>层及以上外窗气密性</w:t>
            </w:r>
            <w:r>
              <w:t>≥7</w:t>
            </w:r>
            <w:r>
              <w:t>级</w:t>
            </w:r>
          </w:p>
        </w:tc>
      </w:tr>
      <w:tr w:rsidR="00D62C85" w14:paraId="214C39E9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3BD54EB5" w14:textId="77777777" w:rsidR="00D62C85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3534" w:type="dxa"/>
            <w:vAlign w:val="center"/>
          </w:tcPr>
          <w:p w14:paraId="0139507F" w14:textId="77777777" w:rsidR="00D62C85" w:rsidRDefault="00000000">
            <w:pPr>
              <w:rPr>
                <w:rFonts w:hint="eastAsia"/>
              </w:rPr>
            </w:pPr>
            <w:r>
              <w:t>满足</w:t>
            </w:r>
          </w:p>
        </w:tc>
        <w:tc>
          <w:tcPr>
            <w:tcW w:w="3534" w:type="dxa"/>
            <w:vAlign w:val="center"/>
          </w:tcPr>
          <w:p w14:paraId="0ED1CA58" w14:textId="77777777" w:rsidR="00D62C85" w:rsidRDefault="00000000">
            <w:pPr>
              <w:rPr>
                <w:rFonts w:hint="eastAsia"/>
              </w:rPr>
            </w:pPr>
            <w:r>
              <w:t>－</w:t>
            </w:r>
          </w:p>
        </w:tc>
      </w:tr>
    </w:tbl>
    <w:p w14:paraId="04565782" w14:textId="77777777" w:rsidR="00D62C85" w:rsidRDefault="00000000">
      <w:pPr>
        <w:pStyle w:val="2"/>
        <w:widowControl w:val="0"/>
        <w:rPr>
          <w:kern w:val="2"/>
        </w:rPr>
      </w:pPr>
      <w:bookmarkStart w:id="52" w:name="_Toc216618666"/>
      <w:r>
        <w:rPr>
          <w:rFonts w:hint="eastAsia"/>
          <w:kern w:val="2"/>
        </w:rPr>
        <w:t>幕墙气密性</w:t>
      </w:r>
      <w:bookmarkEnd w:id="52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70"/>
      </w:tblGrid>
      <w:tr w:rsidR="00D62C85" w14:paraId="544A671B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7F67C65D" w14:textId="77777777" w:rsidR="00D62C85" w:rsidRDefault="00000000">
            <w:pPr>
              <w:rPr>
                <w:rFonts w:hint="eastAsia"/>
              </w:rPr>
            </w:pPr>
            <w:r>
              <w:t>最不利气密性等级</w:t>
            </w:r>
          </w:p>
        </w:tc>
        <w:tc>
          <w:tcPr>
            <w:tcW w:w="7069" w:type="dxa"/>
            <w:vAlign w:val="center"/>
          </w:tcPr>
          <w:p w14:paraId="4B31E5D1" w14:textId="77777777" w:rsidR="00D62C85" w:rsidRDefault="00000000">
            <w:pPr>
              <w:rPr>
                <w:rFonts w:hint="eastAsia"/>
              </w:rPr>
            </w:pPr>
            <w:r>
              <w:t>－</w:t>
            </w:r>
          </w:p>
        </w:tc>
      </w:tr>
      <w:tr w:rsidR="00D62C85" w14:paraId="00C9676A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45624B07" w14:textId="77777777" w:rsidR="00D62C85" w:rsidRDefault="00000000">
            <w:pPr>
              <w:rPr>
                <w:rFonts w:hint="eastAsia"/>
              </w:rPr>
            </w:pPr>
            <w:r>
              <w:t>通风换气装置</w:t>
            </w:r>
          </w:p>
        </w:tc>
        <w:tc>
          <w:tcPr>
            <w:tcW w:w="7069" w:type="dxa"/>
            <w:vAlign w:val="center"/>
          </w:tcPr>
          <w:p w14:paraId="66E52BAD" w14:textId="77777777" w:rsidR="00D62C85" w:rsidRDefault="00000000">
            <w:pPr>
              <w:rPr>
                <w:rFonts w:hint="eastAsia"/>
              </w:rPr>
            </w:pPr>
            <w:r>
              <w:t>无通风换气装置</w:t>
            </w:r>
          </w:p>
        </w:tc>
      </w:tr>
      <w:tr w:rsidR="00D62C85" w14:paraId="0D78F82B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4990FFA2" w14:textId="77777777" w:rsidR="00D62C85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7069" w:type="dxa"/>
            <w:vAlign w:val="center"/>
          </w:tcPr>
          <w:p w14:paraId="5AABD78C" w14:textId="77777777" w:rsidR="00D62C85" w:rsidRDefault="00000000">
            <w:pPr>
              <w:rPr>
                <w:rFonts w:hint="eastAsia"/>
              </w:rPr>
            </w:pPr>
            <w:r>
              <w:t>《公共建筑节能设计标准》</w:t>
            </w:r>
            <w:r>
              <w:t>(GB50189-2015)</w:t>
            </w:r>
            <w:r>
              <w:t>第</w:t>
            </w:r>
            <w:r>
              <w:t>3.3.6</w:t>
            </w:r>
            <w:r>
              <w:t>条，《建筑幕墙》（</w:t>
            </w:r>
            <w:r>
              <w:t>GB/T 21086-2007</w:t>
            </w:r>
            <w:r>
              <w:t>）</w:t>
            </w:r>
          </w:p>
        </w:tc>
      </w:tr>
      <w:tr w:rsidR="00D62C85" w14:paraId="7E062928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74D54915" w14:textId="77777777" w:rsidR="00D62C85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7069" w:type="dxa"/>
            <w:vAlign w:val="center"/>
          </w:tcPr>
          <w:p w14:paraId="3561A510" w14:textId="77777777" w:rsidR="00D62C85" w:rsidRDefault="00000000">
            <w:pPr>
              <w:rPr>
                <w:rFonts w:hint="eastAsia"/>
              </w:rPr>
            </w:pPr>
            <w:r>
              <w:t>≥3</w:t>
            </w:r>
            <w:r>
              <w:t>级</w:t>
            </w:r>
          </w:p>
        </w:tc>
      </w:tr>
      <w:tr w:rsidR="00D62C85" w14:paraId="462A1254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4D65D546" w14:textId="77777777" w:rsidR="00D62C85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7069" w:type="dxa"/>
            <w:vAlign w:val="center"/>
          </w:tcPr>
          <w:p w14:paraId="56B3AE14" w14:textId="77777777" w:rsidR="00D62C85" w:rsidRDefault="00000000">
            <w:pPr>
              <w:rPr>
                <w:rFonts w:hint="eastAsia"/>
              </w:rPr>
            </w:pPr>
            <w:r>
              <w:t>－</w:t>
            </w:r>
          </w:p>
        </w:tc>
      </w:tr>
    </w:tbl>
    <w:p w14:paraId="570DEAEB" w14:textId="77777777" w:rsidR="00D62C85" w:rsidRDefault="00000000">
      <w:pPr>
        <w:pStyle w:val="2"/>
        <w:widowControl w:val="0"/>
        <w:rPr>
          <w:kern w:val="2"/>
        </w:rPr>
      </w:pPr>
      <w:bookmarkStart w:id="53" w:name="_Toc216618667"/>
      <w:r>
        <w:rPr>
          <w:rFonts w:hint="eastAsia"/>
          <w:kern w:val="2"/>
        </w:rPr>
        <w:lastRenderedPageBreak/>
        <w:t>规定性指标检查结论</w:t>
      </w:r>
      <w:bookmarkEnd w:id="53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4070"/>
        <w:gridCol w:w="2151"/>
        <w:gridCol w:w="1981"/>
      </w:tblGrid>
      <w:tr w:rsidR="00D62C85" w14:paraId="3BB7B886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4BFA215F" w14:textId="77777777" w:rsidR="00D62C85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4069" w:type="dxa"/>
            <w:shd w:val="clear" w:color="auto" w:fill="E6E6E6"/>
            <w:vAlign w:val="center"/>
          </w:tcPr>
          <w:p w14:paraId="55DF17D8" w14:textId="77777777" w:rsidR="00D62C85" w:rsidRDefault="00000000">
            <w:pPr>
              <w:jc w:val="center"/>
              <w:rPr>
                <w:rFonts w:hint="eastAsia"/>
              </w:rPr>
            </w:pPr>
            <w:r>
              <w:t>检查项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6AA2AD9B" w14:textId="77777777" w:rsidR="00D62C85" w:rsidRDefault="00000000">
            <w:pPr>
              <w:jc w:val="center"/>
              <w:rPr>
                <w:rFonts w:hint="eastAsia"/>
              </w:rPr>
            </w:pPr>
            <w:r>
              <w:t>结论</w:t>
            </w:r>
          </w:p>
        </w:tc>
        <w:tc>
          <w:tcPr>
            <w:tcW w:w="1980" w:type="dxa"/>
            <w:shd w:val="clear" w:color="auto" w:fill="E6E6E6"/>
            <w:vAlign w:val="center"/>
          </w:tcPr>
          <w:p w14:paraId="7DEB01F9" w14:textId="77777777" w:rsidR="00D62C85" w:rsidRDefault="00000000">
            <w:pPr>
              <w:jc w:val="center"/>
              <w:rPr>
                <w:rFonts w:hint="eastAsia"/>
              </w:rPr>
            </w:pPr>
            <w:r>
              <w:t>可否性能权衡</w:t>
            </w:r>
          </w:p>
        </w:tc>
      </w:tr>
      <w:tr w:rsidR="00D62C85" w14:paraId="7DB9BBE4" w14:textId="77777777">
        <w:trPr>
          <w:jc w:val="center"/>
        </w:trPr>
        <w:tc>
          <w:tcPr>
            <w:tcW w:w="1131" w:type="dxa"/>
            <w:vAlign w:val="center"/>
          </w:tcPr>
          <w:p w14:paraId="122ECB51" w14:textId="77777777" w:rsidR="00D62C85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4069" w:type="dxa"/>
            <w:vAlign w:val="center"/>
          </w:tcPr>
          <w:p w14:paraId="283AA5B7" w14:textId="77777777" w:rsidR="00D62C85" w:rsidRDefault="00000000">
            <w:pPr>
              <w:rPr>
                <w:rFonts w:hint="eastAsia"/>
              </w:rPr>
            </w:pPr>
            <w:r>
              <w:t>可见光透射比</w:t>
            </w:r>
          </w:p>
        </w:tc>
        <w:tc>
          <w:tcPr>
            <w:tcW w:w="2150" w:type="dxa"/>
            <w:vAlign w:val="center"/>
          </w:tcPr>
          <w:p w14:paraId="6CF4154D" w14:textId="77777777" w:rsidR="00D62C85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6AE2112C" w14:textId="77777777" w:rsidR="00D62C85" w:rsidRDefault="00D62C85">
            <w:pPr>
              <w:jc w:val="center"/>
              <w:rPr>
                <w:rFonts w:hint="eastAsia"/>
              </w:rPr>
            </w:pPr>
          </w:p>
        </w:tc>
      </w:tr>
      <w:tr w:rsidR="00D62C85" w14:paraId="5E2B819D" w14:textId="77777777">
        <w:trPr>
          <w:jc w:val="center"/>
        </w:trPr>
        <w:tc>
          <w:tcPr>
            <w:tcW w:w="1131" w:type="dxa"/>
            <w:vAlign w:val="center"/>
          </w:tcPr>
          <w:p w14:paraId="596A2438" w14:textId="77777777" w:rsidR="00D62C85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4069" w:type="dxa"/>
            <w:vAlign w:val="center"/>
          </w:tcPr>
          <w:p w14:paraId="57FC6510" w14:textId="77777777" w:rsidR="00D62C85" w:rsidRDefault="00000000">
            <w:pPr>
              <w:rPr>
                <w:rFonts w:hint="eastAsia"/>
              </w:rPr>
            </w:pPr>
            <w:r>
              <w:t>天窗类型</w:t>
            </w:r>
          </w:p>
        </w:tc>
        <w:tc>
          <w:tcPr>
            <w:tcW w:w="2150" w:type="dxa"/>
            <w:vAlign w:val="center"/>
          </w:tcPr>
          <w:p w14:paraId="08BE0629" w14:textId="77777777" w:rsidR="00D62C85" w:rsidRDefault="00000000">
            <w:pPr>
              <w:jc w:val="center"/>
              <w:rPr>
                <w:rFonts w:hint="eastAsia"/>
              </w:rPr>
            </w:pPr>
            <w:r>
              <w:t>无屋顶透光部分</w:t>
            </w:r>
          </w:p>
        </w:tc>
        <w:tc>
          <w:tcPr>
            <w:tcW w:w="1980" w:type="dxa"/>
            <w:vAlign w:val="center"/>
          </w:tcPr>
          <w:p w14:paraId="7CFF0338" w14:textId="77777777" w:rsidR="00D62C85" w:rsidRDefault="00D62C85">
            <w:pPr>
              <w:jc w:val="center"/>
              <w:rPr>
                <w:rFonts w:hint="eastAsia"/>
              </w:rPr>
            </w:pPr>
          </w:p>
        </w:tc>
      </w:tr>
      <w:tr w:rsidR="00D62C85" w14:paraId="67DB5109" w14:textId="77777777">
        <w:trPr>
          <w:jc w:val="center"/>
        </w:trPr>
        <w:tc>
          <w:tcPr>
            <w:tcW w:w="1131" w:type="dxa"/>
            <w:vAlign w:val="center"/>
          </w:tcPr>
          <w:p w14:paraId="4618510E" w14:textId="77777777" w:rsidR="00D62C85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4069" w:type="dxa"/>
            <w:vAlign w:val="center"/>
          </w:tcPr>
          <w:p w14:paraId="2DEA6AF1" w14:textId="77777777" w:rsidR="00D62C85" w:rsidRDefault="00000000">
            <w:pPr>
              <w:rPr>
                <w:rFonts w:hint="eastAsia"/>
              </w:rPr>
            </w:pPr>
            <w:r>
              <w:t>屋顶</w:t>
            </w:r>
          </w:p>
        </w:tc>
        <w:tc>
          <w:tcPr>
            <w:tcW w:w="2150" w:type="dxa"/>
            <w:vAlign w:val="center"/>
          </w:tcPr>
          <w:p w14:paraId="151565C3" w14:textId="77777777" w:rsidR="00D62C85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70EDA4E1" w14:textId="77777777" w:rsidR="00D62C85" w:rsidRDefault="00D62C85">
            <w:pPr>
              <w:jc w:val="center"/>
              <w:rPr>
                <w:rFonts w:hint="eastAsia"/>
              </w:rPr>
            </w:pPr>
          </w:p>
        </w:tc>
      </w:tr>
      <w:tr w:rsidR="00D62C85" w14:paraId="1FC1BBFF" w14:textId="77777777">
        <w:trPr>
          <w:jc w:val="center"/>
        </w:trPr>
        <w:tc>
          <w:tcPr>
            <w:tcW w:w="1131" w:type="dxa"/>
            <w:vAlign w:val="center"/>
          </w:tcPr>
          <w:p w14:paraId="63C0A580" w14:textId="77777777" w:rsidR="00D62C85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4069" w:type="dxa"/>
            <w:vAlign w:val="center"/>
          </w:tcPr>
          <w:p w14:paraId="709A1A88" w14:textId="77777777" w:rsidR="00D62C85" w:rsidRDefault="00000000">
            <w:pPr>
              <w:rPr>
                <w:rFonts w:hint="eastAsia"/>
              </w:rPr>
            </w:pPr>
            <w:r>
              <w:t>外墙</w:t>
            </w:r>
          </w:p>
        </w:tc>
        <w:tc>
          <w:tcPr>
            <w:tcW w:w="2150" w:type="dxa"/>
            <w:vAlign w:val="center"/>
          </w:tcPr>
          <w:p w14:paraId="62F8B6FC" w14:textId="77777777" w:rsidR="00D62C85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7A90CAD1" w14:textId="77777777" w:rsidR="00D62C85" w:rsidRDefault="00D62C85">
            <w:pPr>
              <w:jc w:val="center"/>
              <w:rPr>
                <w:rFonts w:hint="eastAsia"/>
              </w:rPr>
            </w:pPr>
          </w:p>
        </w:tc>
      </w:tr>
      <w:tr w:rsidR="00D62C85" w14:paraId="055764BC" w14:textId="77777777">
        <w:trPr>
          <w:jc w:val="center"/>
        </w:trPr>
        <w:tc>
          <w:tcPr>
            <w:tcW w:w="1131" w:type="dxa"/>
            <w:vAlign w:val="center"/>
          </w:tcPr>
          <w:p w14:paraId="6655FA14" w14:textId="77777777" w:rsidR="00D62C85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4069" w:type="dxa"/>
            <w:vAlign w:val="center"/>
          </w:tcPr>
          <w:p w14:paraId="0B67C64F" w14:textId="77777777" w:rsidR="00D62C85" w:rsidRDefault="00000000">
            <w:pPr>
              <w:rPr>
                <w:rFonts w:hint="eastAsia"/>
              </w:rPr>
            </w:pPr>
            <w:r>
              <w:t>外窗热工</w:t>
            </w:r>
          </w:p>
        </w:tc>
        <w:tc>
          <w:tcPr>
            <w:tcW w:w="2150" w:type="dxa"/>
            <w:vAlign w:val="center"/>
          </w:tcPr>
          <w:p w14:paraId="272F6D89" w14:textId="77777777" w:rsidR="00D62C85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6189FA62" w14:textId="77777777" w:rsidR="00D62C85" w:rsidRDefault="00D62C85">
            <w:pPr>
              <w:jc w:val="center"/>
              <w:rPr>
                <w:rFonts w:hint="eastAsia"/>
              </w:rPr>
            </w:pPr>
          </w:p>
        </w:tc>
      </w:tr>
      <w:tr w:rsidR="00D62C85" w14:paraId="5FB90117" w14:textId="77777777">
        <w:trPr>
          <w:jc w:val="center"/>
        </w:trPr>
        <w:tc>
          <w:tcPr>
            <w:tcW w:w="1131" w:type="dxa"/>
            <w:vAlign w:val="center"/>
          </w:tcPr>
          <w:p w14:paraId="04C03FB1" w14:textId="77777777" w:rsidR="00D62C85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4069" w:type="dxa"/>
            <w:vAlign w:val="center"/>
          </w:tcPr>
          <w:p w14:paraId="5E58100A" w14:textId="77777777" w:rsidR="00D62C85" w:rsidRDefault="00000000">
            <w:pPr>
              <w:rPr>
                <w:rFonts w:hint="eastAsia"/>
              </w:rPr>
            </w:pPr>
            <w:r>
              <w:t>非中空窗面积比</w:t>
            </w:r>
          </w:p>
        </w:tc>
        <w:tc>
          <w:tcPr>
            <w:tcW w:w="2150" w:type="dxa"/>
            <w:vAlign w:val="center"/>
          </w:tcPr>
          <w:p w14:paraId="736C25F3" w14:textId="77777777" w:rsidR="00D62C85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16F8BEB6" w14:textId="77777777" w:rsidR="00D62C85" w:rsidRDefault="00D62C85">
            <w:pPr>
              <w:jc w:val="center"/>
              <w:rPr>
                <w:rFonts w:hint="eastAsia"/>
              </w:rPr>
            </w:pPr>
          </w:p>
        </w:tc>
      </w:tr>
      <w:tr w:rsidR="00D62C85" w14:paraId="50A16EDA" w14:textId="77777777">
        <w:trPr>
          <w:jc w:val="center"/>
        </w:trPr>
        <w:tc>
          <w:tcPr>
            <w:tcW w:w="1131" w:type="dxa"/>
            <w:vAlign w:val="center"/>
          </w:tcPr>
          <w:p w14:paraId="576BB94E" w14:textId="77777777" w:rsidR="00D62C85" w:rsidRDefault="00000000">
            <w:pPr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4069" w:type="dxa"/>
            <w:vAlign w:val="center"/>
          </w:tcPr>
          <w:p w14:paraId="5AB0B908" w14:textId="77777777" w:rsidR="00D62C85" w:rsidRDefault="00000000">
            <w:pPr>
              <w:rPr>
                <w:rFonts w:hint="eastAsia"/>
              </w:rPr>
            </w:pPr>
            <w:r>
              <w:t>外窗气密性</w:t>
            </w:r>
          </w:p>
        </w:tc>
        <w:tc>
          <w:tcPr>
            <w:tcW w:w="2150" w:type="dxa"/>
            <w:vAlign w:val="center"/>
          </w:tcPr>
          <w:p w14:paraId="48B73DA0" w14:textId="77777777" w:rsidR="00D62C85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38C3F52C" w14:textId="77777777" w:rsidR="00D62C85" w:rsidRDefault="00D62C85">
            <w:pPr>
              <w:jc w:val="center"/>
              <w:rPr>
                <w:rFonts w:hint="eastAsia"/>
              </w:rPr>
            </w:pPr>
          </w:p>
        </w:tc>
      </w:tr>
      <w:tr w:rsidR="00D62C85" w14:paraId="34645C4E" w14:textId="77777777">
        <w:trPr>
          <w:jc w:val="center"/>
        </w:trPr>
        <w:tc>
          <w:tcPr>
            <w:tcW w:w="1131" w:type="dxa"/>
            <w:vAlign w:val="center"/>
          </w:tcPr>
          <w:p w14:paraId="5C26812D" w14:textId="77777777" w:rsidR="00D62C85" w:rsidRDefault="00000000">
            <w:pPr>
              <w:jc w:val="center"/>
              <w:rPr>
                <w:rFonts w:hint="eastAsia"/>
              </w:rPr>
            </w:pPr>
            <w:r>
              <w:t>8</w:t>
            </w:r>
          </w:p>
        </w:tc>
        <w:tc>
          <w:tcPr>
            <w:tcW w:w="4069" w:type="dxa"/>
            <w:vAlign w:val="center"/>
          </w:tcPr>
          <w:p w14:paraId="4C368F56" w14:textId="77777777" w:rsidR="00D62C85" w:rsidRDefault="00000000">
            <w:pPr>
              <w:rPr>
                <w:rFonts w:hint="eastAsia"/>
              </w:rPr>
            </w:pPr>
            <w:r>
              <w:t>幕墙气密性</w:t>
            </w:r>
          </w:p>
        </w:tc>
        <w:tc>
          <w:tcPr>
            <w:tcW w:w="2150" w:type="dxa"/>
            <w:vAlign w:val="center"/>
          </w:tcPr>
          <w:p w14:paraId="6425B6F9" w14:textId="77777777" w:rsidR="00D62C85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15E95B68" w14:textId="77777777" w:rsidR="00D62C85" w:rsidRDefault="00D62C85">
            <w:pPr>
              <w:jc w:val="center"/>
              <w:rPr>
                <w:rFonts w:hint="eastAsia"/>
              </w:rPr>
            </w:pPr>
          </w:p>
        </w:tc>
      </w:tr>
      <w:tr w:rsidR="00D62C85" w14:paraId="04F058A9" w14:textId="77777777">
        <w:trPr>
          <w:jc w:val="center"/>
        </w:trPr>
        <w:tc>
          <w:tcPr>
            <w:tcW w:w="5200" w:type="dxa"/>
            <w:gridSpan w:val="2"/>
            <w:shd w:val="clear" w:color="auto" w:fill="E6E6E6"/>
            <w:vAlign w:val="center"/>
          </w:tcPr>
          <w:p w14:paraId="0935E6AB" w14:textId="77777777" w:rsidR="00D62C85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2150" w:type="dxa"/>
            <w:vAlign w:val="center"/>
          </w:tcPr>
          <w:p w14:paraId="73DEE8CA" w14:textId="77777777" w:rsidR="00D62C85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49956FD7" w14:textId="77777777" w:rsidR="00D62C85" w:rsidRDefault="00D62C85">
            <w:pPr>
              <w:jc w:val="center"/>
              <w:rPr>
                <w:rFonts w:hint="eastAsia"/>
              </w:rPr>
            </w:pPr>
          </w:p>
        </w:tc>
      </w:tr>
    </w:tbl>
    <w:p w14:paraId="1385FECC" w14:textId="77777777" w:rsidR="00D62C85" w:rsidRDefault="00D62C85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168CA2D1" w14:textId="77777777" w:rsidR="00D62C85" w:rsidRDefault="00000000">
      <w:pPr>
        <w:rPr>
          <w:rFonts w:hint="eastAsia"/>
        </w:rPr>
      </w:pPr>
      <w:r>
        <w:rPr>
          <w:color w:val="000000"/>
        </w:rPr>
        <w:t>□</w:t>
      </w:r>
      <w:r>
        <w:rPr>
          <w:color w:val="000000"/>
        </w:rPr>
        <w:t>说明：本工程所有规定性设计指标</w:t>
      </w:r>
      <w:r>
        <w:rPr>
          <w:b/>
          <w:color w:val="000000"/>
        </w:rPr>
        <w:t>满足</w:t>
      </w:r>
      <w:r>
        <w:rPr>
          <w:color w:val="000000"/>
        </w:rPr>
        <w:t>《公共建筑节能设计标准》</w:t>
      </w:r>
      <w:r>
        <w:rPr>
          <w:color w:val="000000"/>
        </w:rPr>
        <w:t>GB50189-2015</w:t>
      </w:r>
      <w:r>
        <w:rPr>
          <w:color w:val="000000"/>
        </w:rPr>
        <w:t>的要求。</w:t>
      </w:r>
    </w:p>
    <w:p w14:paraId="2C4EE313" w14:textId="77777777" w:rsidR="00D62C85" w:rsidRDefault="00D62C85">
      <w:pPr>
        <w:rPr>
          <w:rFonts w:hint="eastAsia"/>
        </w:rPr>
      </w:pPr>
    </w:p>
    <w:sectPr w:rsidR="00D62C85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989EE5" w14:textId="77777777" w:rsidR="00B0033B" w:rsidRDefault="00B0033B" w:rsidP="00203A7D">
      <w:pPr>
        <w:rPr>
          <w:rFonts w:hint="eastAsia"/>
        </w:rPr>
      </w:pPr>
      <w:r>
        <w:separator/>
      </w:r>
    </w:p>
  </w:endnote>
  <w:endnote w:type="continuationSeparator" w:id="0">
    <w:p w14:paraId="763C8A77" w14:textId="77777777" w:rsidR="00B0033B" w:rsidRDefault="00B0033B" w:rsidP="00203A7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altName w:val="Arial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46564923"/>
      <w:docPartObj>
        <w:docPartGallery w:val="Page Numbers (Bottom of Page)"/>
        <w:docPartUnique/>
      </w:docPartObj>
    </w:sdtPr>
    <w:sdtContent>
      <w:sdt>
        <w:sdtPr>
          <w:id w:val="-1659997255"/>
          <w:docPartObj>
            <w:docPartGallery w:val="Page Numbers (Top of Page)"/>
            <w:docPartUnique/>
          </w:docPartObj>
        </w:sdtPr>
        <w:sdtContent>
          <w:p w14:paraId="0EB4531B" w14:textId="77777777" w:rsidR="0068547A" w:rsidRDefault="0068547A">
            <w:pPr>
              <w:pStyle w:val="a5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879C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879C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6E4E3F6" w14:textId="77777777" w:rsidR="0068547A" w:rsidRDefault="0068547A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3201B3" w14:textId="77777777" w:rsidR="00B0033B" w:rsidRDefault="00B0033B" w:rsidP="00203A7D">
      <w:pPr>
        <w:rPr>
          <w:rFonts w:hint="eastAsia"/>
        </w:rPr>
      </w:pPr>
      <w:r>
        <w:separator/>
      </w:r>
    </w:p>
  </w:footnote>
  <w:footnote w:type="continuationSeparator" w:id="0">
    <w:p w14:paraId="7F57406F" w14:textId="77777777" w:rsidR="00B0033B" w:rsidRDefault="00B0033B" w:rsidP="00203A7D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EAEAF" w14:textId="77777777" w:rsidR="0068547A" w:rsidRDefault="001A0F39" w:rsidP="0068547A">
    <w:pPr>
      <w:pStyle w:val="a4"/>
      <w:jc w:val="left"/>
      <w:rPr>
        <w:rFonts w:hint="eastAsia"/>
      </w:rPr>
    </w:pPr>
    <w:r>
      <w:rPr>
        <w:noProof/>
        <w:lang w:val="en-US"/>
      </w:rPr>
      <w:drawing>
        <wp:inline distT="0" distB="0" distL="0" distR="0" wp14:anchorId="129EA87D" wp14:editId="6BB29096">
          <wp:extent cx="866250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16E94" w14:textId="77777777" w:rsidR="0068547A" w:rsidRDefault="0068547A" w:rsidP="00D20312">
    <w:pPr>
      <w:spacing w:line="264" w:lineRule="auto"/>
      <w:ind w:firstLineChars="200" w:firstLine="420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C0B17"/>
    <w:multiLevelType w:val="multilevel"/>
    <w:tmpl w:val="A0101B26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36214CFA"/>
    <w:multiLevelType w:val="hybridMultilevel"/>
    <w:tmpl w:val="8C30B24A"/>
    <w:lvl w:ilvl="0" w:tplc="70AACBA8">
      <w:numFmt w:val="bullet"/>
      <w:lvlText w:val="-"/>
      <w:lvlJc w:val="left"/>
      <w:pPr>
        <w:ind w:left="72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7BEA1844"/>
    <w:multiLevelType w:val="hybridMultilevel"/>
    <w:tmpl w:val="B73C1F6E"/>
    <w:lvl w:ilvl="0" w:tplc="C1D0DD56">
      <w:numFmt w:val="bullet"/>
      <w:lvlText w:val="-"/>
      <w:lvlJc w:val="left"/>
      <w:pPr>
        <w:ind w:left="36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42216800">
    <w:abstractNumId w:val="0"/>
  </w:num>
  <w:num w:numId="2" w16cid:durableId="610628684">
    <w:abstractNumId w:val="2"/>
  </w:num>
  <w:num w:numId="3" w16cid:durableId="20291370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F55"/>
    <w:rsid w:val="00005C75"/>
    <w:rsid w:val="000276F1"/>
    <w:rsid w:val="00037A4C"/>
    <w:rsid w:val="0004094E"/>
    <w:rsid w:val="0004557E"/>
    <w:rsid w:val="00053FC6"/>
    <w:rsid w:val="00073958"/>
    <w:rsid w:val="00094002"/>
    <w:rsid w:val="0009685E"/>
    <w:rsid w:val="000D16B8"/>
    <w:rsid w:val="000D4818"/>
    <w:rsid w:val="000E276C"/>
    <w:rsid w:val="000F14F7"/>
    <w:rsid w:val="000F63BF"/>
    <w:rsid w:val="000F7EF2"/>
    <w:rsid w:val="00101EBF"/>
    <w:rsid w:val="00106871"/>
    <w:rsid w:val="001105DA"/>
    <w:rsid w:val="00117005"/>
    <w:rsid w:val="0012202F"/>
    <w:rsid w:val="00122AE1"/>
    <w:rsid w:val="0014776A"/>
    <w:rsid w:val="0016330F"/>
    <w:rsid w:val="001671A9"/>
    <w:rsid w:val="00193751"/>
    <w:rsid w:val="00195A6B"/>
    <w:rsid w:val="001A0F39"/>
    <w:rsid w:val="001A7B58"/>
    <w:rsid w:val="001A7C37"/>
    <w:rsid w:val="001B0158"/>
    <w:rsid w:val="001B7C87"/>
    <w:rsid w:val="001C3434"/>
    <w:rsid w:val="001C3598"/>
    <w:rsid w:val="001D044A"/>
    <w:rsid w:val="001D484E"/>
    <w:rsid w:val="001F00E7"/>
    <w:rsid w:val="001F0108"/>
    <w:rsid w:val="00203163"/>
    <w:rsid w:val="00203A7D"/>
    <w:rsid w:val="00217F09"/>
    <w:rsid w:val="002300D7"/>
    <w:rsid w:val="002555B8"/>
    <w:rsid w:val="00267AE9"/>
    <w:rsid w:val="0029328A"/>
    <w:rsid w:val="002B090C"/>
    <w:rsid w:val="002E702B"/>
    <w:rsid w:val="002F01C6"/>
    <w:rsid w:val="003042CC"/>
    <w:rsid w:val="0030437C"/>
    <w:rsid w:val="003109C9"/>
    <w:rsid w:val="003121F7"/>
    <w:rsid w:val="0031365D"/>
    <w:rsid w:val="00314D29"/>
    <w:rsid w:val="00317F3B"/>
    <w:rsid w:val="00333FB7"/>
    <w:rsid w:val="00335F52"/>
    <w:rsid w:val="00343C0C"/>
    <w:rsid w:val="0034466F"/>
    <w:rsid w:val="003879C1"/>
    <w:rsid w:val="003A6A7F"/>
    <w:rsid w:val="003B33B4"/>
    <w:rsid w:val="003C51B9"/>
    <w:rsid w:val="003C5F3A"/>
    <w:rsid w:val="00412ACB"/>
    <w:rsid w:val="004169B3"/>
    <w:rsid w:val="00441F3C"/>
    <w:rsid w:val="00442FFF"/>
    <w:rsid w:val="00453246"/>
    <w:rsid w:val="0045706A"/>
    <w:rsid w:val="00461516"/>
    <w:rsid w:val="00483193"/>
    <w:rsid w:val="00487802"/>
    <w:rsid w:val="004C55EA"/>
    <w:rsid w:val="004D230F"/>
    <w:rsid w:val="004D449D"/>
    <w:rsid w:val="004F0639"/>
    <w:rsid w:val="005215FB"/>
    <w:rsid w:val="005407D2"/>
    <w:rsid w:val="005644BB"/>
    <w:rsid w:val="0056528E"/>
    <w:rsid w:val="005725E0"/>
    <w:rsid w:val="005755BA"/>
    <w:rsid w:val="005948D7"/>
    <w:rsid w:val="005A21DB"/>
    <w:rsid w:val="005B5E6C"/>
    <w:rsid w:val="005C3D91"/>
    <w:rsid w:val="005D155F"/>
    <w:rsid w:val="005E235B"/>
    <w:rsid w:val="005F5114"/>
    <w:rsid w:val="006019FE"/>
    <w:rsid w:val="0062255B"/>
    <w:rsid w:val="006254D5"/>
    <w:rsid w:val="00640F55"/>
    <w:rsid w:val="00655918"/>
    <w:rsid w:val="00662EF0"/>
    <w:rsid w:val="00666828"/>
    <w:rsid w:val="00670356"/>
    <w:rsid w:val="0067336D"/>
    <w:rsid w:val="006760E3"/>
    <w:rsid w:val="0068547A"/>
    <w:rsid w:val="00692EA3"/>
    <w:rsid w:val="00694FCA"/>
    <w:rsid w:val="006B2103"/>
    <w:rsid w:val="006D02D6"/>
    <w:rsid w:val="006E7597"/>
    <w:rsid w:val="006F3036"/>
    <w:rsid w:val="00726D4F"/>
    <w:rsid w:val="0075106D"/>
    <w:rsid w:val="00762314"/>
    <w:rsid w:val="00767853"/>
    <w:rsid w:val="0077305A"/>
    <w:rsid w:val="007816D6"/>
    <w:rsid w:val="00790B40"/>
    <w:rsid w:val="00795DB3"/>
    <w:rsid w:val="007A1705"/>
    <w:rsid w:val="007A20AF"/>
    <w:rsid w:val="007A5318"/>
    <w:rsid w:val="007B61C5"/>
    <w:rsid w:val="007C4F93"/>
    <w:rsid w:val="007D7FEF"/>
    <w:rsid w:val="007E5D0D"/>
    <w:rsid w:val="007F42D9"/>
    <w:rsid w:val="00804E78"/>
    <w:rsid w:val="00817A91"/>
    <w:rsid w:val="00823E9B"/>
    <w:rsid w:val="0083162D"/>
    <w:rsid w:val="0086632A"/>
    <w:rsid w:val="0087011E"/>
    <w:rsid w:val="00871951"/>
    <w:rsid w:val="0087586C"/>
    <w:rsid w:val="00883D6C"/>
    <w:rsid w:val="00886207"/>
    <w:rsid w:val="008A48E6"/>
    <w:rsid w:val="008B38DD"/>
    <w:rsid w:val="008D40D1"/>
    <w:rsid w:val="008E1413"/>
    <w:rsid w:val="008F56AB"/>
    <w:rsid w:val="00907931"/>
    <w:rsid w:val="00911AD1"/>
    <w:rsid w:val="00920FEB"/>
    <w:rsid w:val="00946CBC"/>
    <w:rsid w:val="0098056C"/>
    <w:rsid w:val="00992422"/>
    <w:rsid w:val="009A40BC"/>
    <w:rsid w:val="009A4F1F"/>
    <w:rsid w:val="009C1CEB"/>
    <w:rsid w:val="009C4E95"/>
    <w:rsid w:val="009D6BB4"/>
    <w:rsid w:val="009E0952"/>
    <w:rsid w:val="009E2DE9"/>
    <w:rsid w:val="009F653D"/>
    <w:rsid w:val="00A21F14"/>
    <w:rsid w:val="00A32590"/>
    <w:rsid w:val="00A327ED"/>
    <w:rsid w:val="00A32DB6"/>
    <w:rsid w:val="00A355BD"/>
    <w:rsid w:val="00A400C9"/>
    <w:rsid w:val="00A43916"/>
    <w:rsid w:val="00A51779"/>
    <w:rsid w:val="00A7462A"/>
    <w:rsid w:val="00A80754"/>
    <w:rsid w:val="00A8181B"/>
    <w:rsid w:val="00A8393F"/>
    <w:rsid w:val="00A900AD"/>
    <w:rsid w:val="00AA26C7"/>
    <w:rsid w:val="00AA47FE"/>
    <w:rsid w:val="00AB4C7A"/>
    <w:rsid w:val="00AC7EEF"/>
    <w:rsid w:val="00AE1B4C"/>
    <w:rsid w:val="00AE71F8"/>
    <w:rsid w:val="00B0033B"/>
    <w:rsid w:val="00B11FE8"/>
    <w:rsid w:val="00B137AF"/>
    <w:rsid w:val="00B27308"/>
    <w:rsid w:val="00B41640"/>
    <w:rsid w:val="00B43728"/>
    <w:rsid w:val="00B44806"/>
    <w:rsid w:val="00B55B22"/>
    <w:rsid w:val="00B60841"/>
    <w:rsid w:val="00B63574"/>
    <w:rsid w:val="00B71B30"/>
    <w:rsid w:val="00B73C41"/>
    <w:rsid w:val="00B74351"/>
    <w:rsid w:val="00B7457E"/>
    <w:rsid w:val="00BB2937"/>
    <w:rsid w:val="00BB4C72"/>
    <w:rsid w:val="00BC7437"/>
    <w:rsid w:val="00BD39F3"/>
    <w:rsid w:val="00BE0BAC"/>
    <w:rsid w:val="00BE3C10"/>
    <w:rsid w:val="00BE75B4"/>
    <w:rsid w:val="00BF63F6"/>
    <w:rsid w:val="00C34777"/>
    <w:rsid w:val="00C469BB"/>
    <w:rsid w:val="00C63237"/>
    <w:rsid w:val="00C67778"/>
    <w:rsid w:val="00C76501"/>
    <w:rsid w:val="00C86FAA"/>
    <w:rsid w:val="00C97E25"/>
    <w:rsid w:val="00CA757E"/>
    <w:rsid w:val="00CB0266"/>
    <w:rsid w:val="00CB0F5E"/>
    <w:rsid w:val="00CE28AA"/>
    <w:rsid w:val="00CF421E"/>
    <w:rsid w:val="00D00BEA"/>
    <w:rsid w:val="00D032CE"/>
    <w:rsid w:val="00D033D6"/>
    <w:rsid w:val="00D10E61"/>
    <w:rsid w:val="00D13ABE"/>
    <w:rsid w:val="00D20312"/>
    <w:rsid w:val="00D26B1F"/>
    <w:rsid w:val="00D40158"/>
    <w:rsid w:val="00D43C46"/>
    <w:rsid w:val="00D46E52"/>
    <w:rsid w:val="00D56084"/>
    <w:rsid w:val="00D62A9A"/>
    <w:rsid w:val="00D62C85"/>
    <w:rsid w:val="00D9343F"/>
    <w:rsid w:val="00D952B0"/>
    <w:rsid w:val="00DA192D"/>
    <w:rsid w:val="00DC73AD"/>
    <w:rsid w:val="00DD16C4"/>
    <w:rsid w:val="00DE572B"/>
    <w:rsid w:val="00DF470C"/>
    <w:rsid w:val="00E1340C"/>
    <w:rsid w:val="00E14637"/>
    <w:rsid w:val="00E1693B"/>
    <w:rsid w:val="00E352D8"/>
    <w:rsid w:val="00E41B24"/>
    <w:rsid w:val="00E52B53"/>
    <w:rsid w:val="00E60BFC"/>
    <w:rsid w:val="00E62CE3"/>
    <w:rsid w:val="00E660D6"/>
    <w:rsid w:val="00E81ACD"/>
    <w:rsid w:val="00E8687B"/>
    <w:rsid w:val="00E911E6"/>
    <w:rsid w:val="00E975A6"/>
    <w:rsid w:val="00EA5DEE"/>
    <w:rsid w:val="00EB2CDE"/>
    <w:rsid w:val="00EB67C0"/>
    <w:rsid w:val="00EB6DB8"/>
    <w:rsid w:val="00EC4359"/>
    <w:rsid w:val="00EE1BA7"/>
    <w:rsid w:val="00EF128E"/>
    <w:rsid w:val="00EF3DA5"/>
    <w:rsid w:val="00EF4D85"/>
    <w:rsid w:val="00EF7114"/>
    <w:rsid w:val="00F23DFB"/>
    <w:rsid w:val="00F306CE"/>
    <w:rsid w:val="00F30C12"/>
    <w:rsid w:val="00F4449E"/>
    <w:rsid w:val="00F5792F"/>
    <w:rsid w:val="00F74DA7"/>
    <w:rsid w:val="00F75DD1"/>
    <w:rsid w:val="00FA4476"/>
    <w:rsid w:val="00FA4B87"/>
    <w:rsid w:val="00FC2D86"/>
    <w:rsid w:val="00FF2243"/>
    <w:rsid w:val="00FF5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C170D6"/>
  <w15:chartTrackingRefBased/>
  <w15:docId w15:val="{BABE0B84-3886-468E-A899-4876771F6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E1B4C"/>
    <w:rPr>
      <w:rFonts w:ascii="等线" w:hAnsi="等线"/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BF63F6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C76501"/>
    <w:pPr>
      <w:keepNext/>
      <w:numPr>
        <w:ilvl w:val="2"/>
        <w:numId w:val="1"/>
      </w:numPr>
      <w:spacing w:before="240" w:after="180"/>
      <w:ind w:left="0" w:hangingChars="275" w:hanging="275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C76501"/>
    <w:pPr>
      <w:keepNext/>
      <w:numPr>
        <w:ilvl w:val="3"/>
        <w:numId w:val="1"/>
      </w:numPr>
      <w:spacing w:before="240" w:after="180"/>
      <w:ind w:left="0" w:hangingChars="410" w:hanging="862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link w:val="a6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semiHidden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7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8">
    <w:name w:val="Table Grid"/>
    <w:basedOn w:val="a2"/>
    <w:uiPriority w:val="39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semiHidden/>
    <w:rsid w:val="004D449D"/>
    <w:pPr>
      <w:shd w:val="clear" w:color="auto" w:fill="000080"/>
    </w:pPr>
  </w:style>
  <w:style w:type="character" w:customStyle="1" w:styleId="a6">
    <w:name w:val="页脚 字符"/>
    <w:basedOn w:val="a1"/>
    <w:link w:val="a5"/>
    <w:uiPriority w:val="99"/>
    <w:rsid w:val="0068547A"/>
    <w:rPr>
      <w:sz w:val="21"/>
      <w:szCs w:val="18"/>
      <w:lang w:val="en-GB"/>
    </w:rPr>
  </w:style>
  <w:style w:type="paragraph" w:styleId="aa">
    <w:name w:val="List Paragraph"/>
    <w:basedOn w:val="a"/>
    <w:uiPriority w:val="34"/>
    <w:qFormat/>
    <w:rsid w:val="00E1340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0037;&#20276;.X\AppData\Local\Temp\tmp1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</Template>
  <TotalTime>0</TotalTime>
  <Pages>15</Pages>
  <Words>1251</Words>
  <Characters>7134</Characters>
  <Application>Microsoft Office Word</Application>
  <DocSecurity>0</DocSecurity>
  <Lines>59</Lines>
  <Paragraphs>16</Paragraphs>
  <ScaleCrop>false</ScaleCrop>
  <Company>ths</Company>
  <LinksUpToDate>false</LinksUpToDate>
  <CharactersWithSpaces>8369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久伴.X</dc:creator>
  <cp:keywords/>
  <dc:description/>
  <cp:lastModifiedBy>Ella Ella</cp:lastModifiedBy>
  <cp:revision>1</cp:revision>
  <cp:lastPrinted>1899-12-31T16:00:00Z</cp:lastPrinted>
  <dcterms:created xsi:type="dcterms:W3CDTF">2025-12-14T07:30:00Z</dcterms:created>
  <dcterms:modified xsi:type="dcterms:W3CDTF">2025-12-14T07:30:00Z</dcterms:modified>
</cp:coreProperties>
</file>