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项目名称：E-CoHome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建筑面积：1097.91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用地面积：387.66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