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200" w:name="_GoBack"/>
            <w:bookmarkEnd w:id="200"/>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B0B9436"/>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T19031815705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D85AD3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_Toc6588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_Toc6588 \h </w:instrText>
      </w:r>
      <w:r>
        <w:fldChar w:fldCharType="separate"/>
      </w:r>
      <w:r>
        <w:t>1</w:t>
      </w:r>
      <w:r>
        <w:fldChar w:fldCharType="end"/>
      </w:r>
      <w:r>
        <w:fldChar w:fldCharType="end"/>
      </w:r>
    </w:p>
    <w:p w14:paraId="0D439A6F">
      <w:pPr>
        <w:pStyle w:val="21"/>
        <w:tabs>
          <w:tab w:val="right" w:leader="dot" w:pos="9070"/>
          <w:tab w:val="clear" w:pos="180"/>
          <w:tab w:val="clear" w:pos="9360"/>
        </w:tabs>
      </w:pPr>
      <w:r>
        <w:fldChar w:fldCharType="begin"/>
      </w:r>
      <w:r>
        <w:instrText xml:space="preserve"> HYPERLINK \l _Toc29247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_Toc29247 \h </w:instrText>
      </w:r>
      <w:r>
        <w:fldChar w:fldCharType="separate"/>
      </w:r>
      <w:r>
        <w:t>1</w:t>
      </w:r>
      <w:r>
        <w:fldChar w:fldCharType="end"/>
      </w:r>
      <w:r>
        <w:fldChar w:fldCharType="end"/>
      </w:r>
    </w:p>
    <w:p w14:paraId="75278086">
      <w:pPr>
        <w:pStyle w:val="21"/>
        <w:tabs>
          <w:tab w:val="right" w:leader="dot" w:pos="9070"/>
          <w:tab w:val="clear" w:pos="180"/>
          <w:tab w:val="clear" w:pos="9360"/>
        </w:tabs>
      </w:pPr>
      <w:r>
        <w:fldChar w:fldCharType="begin"/>
      </w:r>
      <w:r>
        <w:instrText xml:space="preserve"> HYPERLINK \l _Toc20241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_Toc20241 \h </w:instrText>
      </w:r>
      <w:r>
        <w:fldChar w:fldCharType="separate"/>
      </w:r>
      <w:r>
        <w:t>1</w:t>
      </w:r>
      <w:r>
        <w:fldChar w:fldCharType="end"/>
      </w:r>
      <w:r>
        <w:fldChar w:fldCharType="end"/>
      </w:r>
    </w:p>
    <w:p w14:paraId="457BBCB3">
      <w:pPr>
        <w:pStyle w:val="21"/>
        <w:tabs>
          <w:tab w:val="right" w:leader="dot" w:pos="9070"/>
          <w:tab w:val="clear" w:pos="180"/>
          <w:tab w:val="clear" w:pos="9360"/>
        </w:tabs>
      </w:pPr>
      <w:r>
        <w:fldChar w:fldCharType="begin"/>
      </w:r>
      <w:r>
        <w:instrText xml:space="preserve"> HYPERLINK \l _Toc23358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_Toc23358 \h </w:instrText>
      </w:r>
      <w:r>
        <w:fldChar w:fldCharType="separate"/>
      </w:r>
      <w:r>
        <w:t>2</w:t>
      </w:r>
      <w:r>
        <w:fldChar w:fldCharType="end"/>
      </w:r>
      <w:r>
        <w:fldChar w:fldCharType="end"/>
      </w:r>
    </w:p>
    <w:p w14:paraId="0F9544A0">
      <w:pPr>
        <w:pStyle w:val="26"/>
        <w:tabs>
          <w:tab w:val="right" w:leader="dot" w:pos="9070"/>
          <w:tab w:val="clear" w:pos="180"/>
          <w:tab w:val="clear" w:pos="540"/>
          <w:tab w:val="clear" w:pos="9360"/>
        </w:tabs>
      </w:pPr>
      <w:r>
        <w:fldChar w:fldCharType="begin"/>
      </w:r>
      <w:r>
        <w:instrText xml:space="preserve"> HYPERLINK \l _Toc3518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_Toc3518 \h </w:instrText>
      </w:r>
      <w:r>
        <w:fldChar w:fldCharType="separate"/>
      </w:r>
      <w:r>
        <w:t>2</w:t>
      </w:r>
      <w:r>
        <w:fldChar w:fldCharType="end"/>
      </w:r>
      <w:r>
        <w:fldChar w:fldCharType="end"/>
      </w:r>
    </w:p>
    <w:p w14:paraId="387E027B">
      <w:pPr>
        <w:pStyle w:val="26"/>
        <w:tabs>
          <w:tab w:val="right" w:leader="dot" w:pos="9070"/>
          <w:tab w:val="clear" w:pos="180"/>
          <w:tab w:val="clear" w:pos="540"/>
          <w:tab w:val="clear" w:pos="9360"/>
        </w:tabs>
      </w:pPr>
      <w:r>
        <w:fldChar w:fldCharType="begin"/>
      </w:r>
      <w:r>
        <w:instrText xml:space="preserve"> HYPERLINK \l _Toc29785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_Toc29785 \h </w:instrText>
      </w:r>
      <w:r>
        <w:fldChar w:fldCharType="separate"/>
      </w:r>
      <w:r>
        <w:t>4</w:t>
      </w:r>
      <w:r>
        <w:fldChar w:fldCharType="end"/>
      </w:r>
      <w:r>
        <w:fldChar w:fldCharType="end"/>
      </w:r>
    </w:p>
    <w:p w14:paraId="3579BB0D">
      <w:pPr>
        <w:pStyle w:val="21"/>
        <w:tabs>
          <w:tab w:val="right" w:leader="dot" w:pos="9070"/>
          <w:tab w:val="clear" w:pos="180"/>
          <w:tab w:val="clear" w:pos="9360"/>
        </w:tabs>
      </w:pPr>
      <w:r>
        <w:fldChar w:fldCharType="begin"/>
      </w:r>
      <w:r>
        <w:instrText xml:space="preserve"> HYPERLINK \l _Toc31909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_Toc31909 \h </w:instrText>
      </w:r>
      <w:r>
        <w:fldChar w:fldCharType="separate"/>
      </w:r>
      <w:r>
        <w:t>7</w:t>
      </w:r>
      <w:r>
        <w:fldChar w:fldCharType="end"/>
      </w:r>
      <w:r>
        <w:fldChar w:fldCharType="end"/>
      </w:r>
    </w:p>
    <w:p w14:paraId="4A31BCC6">
      <w:pPr>
        <w:pStyle w:val="26"/>
        <w:tabs>
          <w:tab w:val="right" w:leader="dot" w:pos="9070"/>
          <w:tab w:val="clear" w:pos="180"/>
          <w:tab w:val="clear" w:pos="540"/>
          <w:tab w:val="clear" w:pos="9360"/>
        </w:tabs>
      </w:pPr>
      <w:r>
        <w:fldChar w:fldCharType="begin"/>
      </w:r>
      <w:r>
        <w:instrText xml:space="preserve"> HYPERLINK \l _Toc19475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_Toc19475 \h </w:instrText>
      </w:r>
      <w:r>
        <w:fldChar w:fldCharType="separate"/>
      </w:r>
      <w:r>
        <w:t>7</w:t>
      </w:r>
      <w:r>
        <w:fldChar w:fldCharType="end"/>
      </w:r>
      <w:r>
        <w:fldChar w:fldCharType="end"/>
      </w:r>
    </w:p>
    <w:p w14:paraId="3FD7827B">
      <w:pPr>
        <w:pStyle w:val="26"/>
        <w:tabs>
          <w:tab w:val="right" w:leader="dot" w:pos="9070"/>
          <w:tab w:val="clear" w:pos="180"/>
          <w:tab w:val="clear" w:pos="540"/>
          <w:tab w:val="clear" w:pos="9360"/>
        </w:tabs>
      </w:pPr>
      <w:r>
        <w:fldChar w:fldCharType="begin"/>
      </w:r>
      <w:r>
        <w:instrText xml:space="preserve"> HYPERLINK \l _Toc3781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_Toc3781 \h </w:instrText>
      </w:r>
      <w:r>
        <w:fldChar w:fldCharType="separate"/>
      </w:r>
      <w:r>
        <w:t>7</w:t>
      </w:r>
      <w:r>
        <w:fldChar w:fldCharType="end"/>
      </w:r>
      <w:r>
        <w:fldChar w:fldCharType="end"/>
      </w:r>
    </w:p>
    <w:p w14:paraId="38AF5E4C">
      <w:pPr>
        <w:pStyle w:val="26"/>
        <w:tabs>
          <w:tab w:val="right" w:leader="dot" w:pos="9070"/>
          <w:tab w:val="clear" w:pos="180"/>
          <w:tab w:val="clear" w:pos="540"/>
          <w:tab w:val="clear" w:pos="9360"/>
        </w:tabs>
      </w:pPr>
      <w:r>
        <w:fldChar w:fldCharType="begin"/>
      </w:r>
      <w:r>
        <w:instrText xml:space="preserve"> HYPERLINK \l _Toc13806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_Toc13806 \h </w:instrText>
      </w:r>
      <w:r>
        <w:fldChar w:fldCharType="separate"/>
      </w:r>
      <w:r>
        <w:t>12</w:t>
      </w:r>
      <w:r>
        <w:fldChar w:fldCharType="end"/>
      </w:r>
      <w:r>
        <w:fldChar w:fldCharType="end"/>
      </w:r>
    </w:p>
    <w:p w14:paraId="5B38D4B7">
      <w:pPr>
        <w:pStyle w:val="26"/>
        <w:tabs>
          <w:tab w:val="right" w:leader="dot" w:pos="9070"/>
          <w:tab w:val="clear" w:pos="180"/>
          <w:tab w:val="clear" w:pos="540"/>
          <w:tab w:val="clear" w:pos="9360"/>
        </w:tabs>
      </w:pPr>
      <w:r>
        <w:fldChar w:fldCharType="begin"/>
      </w:r>
      <w:r>
        <w:instrText xml:space="preserve"> HYPERLINK \l _Toc11300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_Toc11300 \h </w:instrText>
      </w:r>
      <w:r>
        <w:fldChar w:fldCharType="separate"/>
      </w:r>
      <w:r>
        <w:t>16</w:t>
      </w:r>
      <w:r>
        <w:fldChar w:fldCharType="end"/>
      </w:r>
      <w:r>
        <w:fldChar w:fldCharType="end"/>
      </w:r>
    </w:p>
    <w:p w14:paraId="4112EFDA">
      <w:pPr>
        <w:pStyle w:val="26"/>
        <w:tabs>
          <w:tab w:val="right" w:leader="dot" w:pos="9070"/>
          <w:tab w:val="clear" w:pos="180"/>
          <w:tab w:val="clear" w:pos="540"/>
          <w:tab w:val="clear" w:pos="9360"/>
        </w:tabs>
      </w:pPr>
      <w:r>
        <w:fldChar w:fldCharType="begin"/>
      </w:r>
      <w:r>
        <w:instrText xml:space="preserve"> HYPERLINK \l _Toc6686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_Toc6686 \h </w:instrText>
      </w:r>
      <w:r>
        <w:fldChar w:fldCharType="separate"/>
      </w:r>
      <w:r>
        <w:t>19</w:t>
      </w:r>
      <w:r>
        <w:fldChar w:fldCharType="end"/>
      </w:r>
      <w:r>
        <w:fldChar w:fldCharType="end"/>
      </w:r>
    </w:p>
    <w:p w14:paraId="24C6355E">
      <w:pPr>
        <w:pStyle w:val="26"/>
        <w:tabs>
          <w:tab w:val="right" w:leader="dot" w:pos="9070"/>
          <w:tab w:val="clear" w:pos="180"/>
          <w:tab w:val="clear" w:pos="540"/>
          <w:tab w:val="clear" w:pos="9360"/>
        </w:tabs>
      </w:pPr>
      <w:r>
        <w:fldChar w:fldCharType="begin"/>
      </w:r>
      <w:r>
        <w:instrText xml:space="preserve"> HYPERLINK \l _Toc25419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_Toc25419 \h </w:instrText>
      </w:r>
      <w:r>
        <w:fldChar w:fldCharType="separate"/>
      </w:r>
      <w:r>
        <w:t>20</w:t>
      </w:r>
      <w:r>
        <w:fldChar w:fldCharType="end"/>
      </w:r>
      <w:r>
        <w:fldChar w:fldCharType="end"/>
      </w:r>
    </w:p>
    <w:p w14:paraId="14583A7C">
      <w:pPr>
        <w:pStyle w:val="21"/>
        <w:tabs>
          <w:tab w:val="right" w:leader="dot" w:pos="9070"/>
          <w:tab w:val="clear" w:pos="180"/>
          <w:tab w:val="clear" w:pos="9360"/>
        </w:tabs>
      </w:pPr>
      <w:r>
        <w:fldChar w:fldCharType="begin"/>
      </w:r>
      <w:r>
        <w:instrText xml:space="preserve"> HYPERLINK \l _Toc32678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_Toc32678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3113DDF5">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_Toc3182 </w:instrText>
      </w:r>
      <w:r>
        <w:rPr>
          <w:caps/>
        </w:rPr>
        <w:fldChar w:fldCharType="separate"/>
      </w:r>
      <w:r>
        <w:t xml:space="preserve">附录 1 </w:t>
      </w:r>
      <w:r>
        <w:tab/>
      </w:r>
      <w:r>
        <w:rPr>
          <w:rFonts w:hint="eastAsia"/>
        </w:rPr>
        <w:t>声学分区标注图</w:t>
      </w:r>
      <w:r>
        <w:tab/>
      </w:r>
      <w:r>
        <w:fldChar w:fldCharType="begin"/>
      </w:r>
      <w:r>
        <w:instrText xml:space="preserve"> PAGEREF _Toc3182 \h </w:instrText>
      </w:r>
      <w:r>
        <w:fldChar w:fldCharType="separate"/>
      </w:r>
      <w:r>
        <w:t>23</w:t>
      </w:r>
      <w:r>
        <w:fldChar w:fldCharType="end"/>
      </w:r>
      <w:r>
        <w:rPr>
          <w:caps/>
          <w:color w:val="008080"/>
        </w:rPr>
        <w:fldChar w:fldCharType="end"/>
      </w:r>
    </w:p>
    <w:p w14:paraId="1C6E8B68">
      <w:pPr>
        <w:pStyle w:val="25"/>
        <w:tabs>
          <w:tab w:val="right" w:pos="2400"/>
          <w:tab w:val="right" w:leader="dot" w:pos="9070"/>
        </w:tabs>
      </w:pPr>
      <w:r>
        <w:fldChar w:fldCharType="begin"/>
      </w:r>
      <w:r>
        <w:instrText xml:space="preserve"> HYPERLINK \l _Toc21282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_Toc21282 \h </w:instrText>
      </w:r>
      <w:r>
        <w:fldChar w:fldCharType="separate"/>
      </w:r>
      <w:r>
        <w:t>27</w:t>
      </w:r>
      <w:r>
        <w:fldChar w:fldCharType="end"/>
      </w:r>
      <w:r>
        <w:fldChar w:fldCharType="end"/>
      </w:r>
    </w:p>
    <w:p w14:paraId="26C552FE">
      <w:pPr>
        <w:pStyle w:val="25"/>
        <w:tabs>
          <w:tab w:val="right" w:pos="2400"/>
          <w:tab w:val="right" w:leader="dot" w:pos="9070"/>
        </w:tabs>
      </w:pPr>
      <w:r>
        <w:fldChar w:fldCharType="begin"/>
      </w:r>
      <w:r>
        <w:instrText xml:space="preserve"> HYPERLINK \l _Toc17612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_Toc17612 \h </w:instrText>
      </w:r>
      <w:r>
        <w:fldChar w:fldCharType="separate"/>
      </w:r>
      <w:r>
        <w:t>30</w:t>
      </w:r>
      <w:r>
        <w:fldChar w:fldCharType="end"/>
      </w:r>
      <w:r>
        <w:fldChar w:fldCharType="end"/>
      </w:r>
    </w:p>
    <w:p w14:paraId="49CD1A77">
      <w:pPr>
        <w:pStyle w:val="25"/>
        <w:tabs>
          <w:tab w:val="right" w:pos="2400"/>
          <w:tab w:val="right" w:leader="dot" w:pos="9070"/>
        </w:tabs>
      </w:pPr>
      <w:r>
        <w:fldChar w:fldCharType="begin"/>
      </w:r>
      <w:r>
        <w:instrText xml:space="preserve"> HYPERLINK \l _Toc3214 </w:instrText>
      </w:r>
      <w:r>
        <w:fldChar w:fldCharType="separate"/>
      </w:r>
      <w:r>
        <w:t xml:space="preserve">附录 4 </w:t>
      </w:r>
      <w:r>
        <w:tab/>
      </w:r>
      <w:r>
        <w:rPr>
          <w:rFonts w:hint="eastAsia"/>
        </w:rPr>
        <w:t>主要功能房间构件隔声性能表</w:t>
      </w:r>
      <w:r>
        <w:tab/>
      </w:r>
      <w:r>
        <w:fldChar w:fldCharType="begin"/>
      </w:r>
      <w:r>
        <w:instrText xml:space="preserve"> PAGEREF _Toc3214 \h </w:instrText>
      </w:r>
      <w:r>
        <w:fldChar w:fldCharType="separate"/>
      </w:r>
      <w:r>
        <w:t>33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6588"/>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5438</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19.1</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295</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9247"/>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0241"/>
      <w:r>
        <w:rPr>
          <w:rFonts w:hint="eastAsia"/>
        </w:rPr>
        <w:t>标准</w:t>
      </w:r>
      <w:r>
        <w:t>要求</w:t>
      </w:r>
      <w:bookmarkEnd w:id="30"/>
      <w:bookmarkEnd w:id="31"/>
      <w:bookmarkEnd w:id="32"/>
    </w:p>
    <w:p w14:paraId="716C6A93">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3"/>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1387740"/>
      <w:bookmarkStart w:id="35" w:name="_Toc159941233"/>
      <w:bookmarkStart w:id="36" w:name="_Toc161211392"/>
      <w:bookmarkStart w:id="37" w:name="_Toc23358"/>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3518"/>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61211394"/>
      <w:bookmarkStart w:id="43" w:name="_Toc154147335"/>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59941235"/>
      <w:bookmarkStart w:id="47" w:name="_Toc161211396"/>
      <w:bookmarkStart w:id="48" w:name="_Toc29785"/>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6"/>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61211404"/>
      <w:bookmarkStart w:id="60" w:name="_Toc159941246"/>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61211406"/>
      <w:bookmarkStart w:id="64" w:name="_Toc159941247"/>
      <w:bookmarkStart w:id="65" w:name="_Toc151387750"/>
    </w:p>
    <w:p w14:paraId="0DC4141C">
      <w:pPr>
        <w:pStyle w:val="2"/>
      </w:pPr>
      <w:bookmarkStart w:id="66" w:name="_Toc31909"/>
      <w:r>
        <w:rPr>
          <w:rFonts w:hint="eastAsia"/>
        </w:rPr>
        <w:t>声环境评价</w:t>
      </w:r>
      <w:bookmarkEnd w:id="63"/>
      <w:bookmarkEnd w:id="64"/>
      <w:bookmarkEnd w:id="66"/>
    </w:p>
    <w:p w14:paraId="36442E5E">
      <w:pPr>
        <w:pStyle w:val="4"/>
      </w:pPr>
      <w:bookmarkStart w:id="67" w:name="_Toc161211407"/>
      <w:bookmarkStart w:id="68" w:name="_Toc159941249"/>
      <w:bookmarkStart w:id="69" w:name="_Toc19475"/>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161211408"/>
      <w:bookmarkStart w:id="71" w:name="_Toc159941250"/>
      <w:bookmarkStart w:id="72" w:name="_Toc3781"/>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091B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8730BE">
            <w:r>
              <w:t>构件</w:t>
            </w:r>
          </w:p>
        </w:tc>
        <w:tc>
          <w:tcPr>
            <w:shd w:val="clear" w:color="auto" w:fill="E6E6E6"/>
            <w:vAlign w:val="center"/>
          </w:tcPr>
          <w:p w14:paraId="60066311">
            <w:pPr>
              <w:jc w:val="center"/>
            </w:pPr>
            <w:r>
              <w:t>材料</w:t>
            </w:r>
          </w:p>
        </w:tc>
        <w:tc>
          <w:tcPr>
            <w:shd w:val="clear" w:color="auto" w:fill="E6E6E6"/>
            <w:vAlign w:val="center"/>
          </w:tcPr>
          <w:p w14:paraId="79248685">
            <w:pPr>
              <w:jc w:val="center"/>
            </w:pPr>
            <w:r>
              <w:t>厚度(mm)</w:t>
            </w:r>
          </w:p>
        </w:tc>
        <w:tc>
          <w:tcPr>
            <w:shd w:val="clear" w:color="auto" w:fill="E6E6E6"/>
            <w:vAlign w:val="center"/>
          </w:tcPr>
          <w:p w14:paraId="52DAC9C0">
            <w:pPr>
              <w:jc w:val="center"/>
            </w:pPr>
            <w:r>
              <w:t>密度(kg/m</w:t>
            </w:r>
            <w:r>
              <w:rPr>
                <w:vertAlign w:val="superscript"/>
              </w:rPr>
              <w:t>3</w:t>
            </w:r>
            <w:r>
              <w:t>)</w:t>
            </w:r>
          </w:p>
        </w:tc>
        <w:tc>
          <w:tcPr>
            <w:shd w:val="clear" w:color="auto" w:fill="E6E6E6"/>
            <w:vAlign w:val="center"/>
          </w:tcPr>
          <w:p w14:paraId="6105039E">
            <w:pPr>
              <w:jc w:val="center"/>
            </w:pPr>
            <w:r>
              <w:t>面密度(kg/m</w:t>
            </w:r>
            <w:r>
              <w:rPr>
                <w:vertAlign w:val="superscript"/>
              </w:rPr>
              <w:t>2</w:t>
            </w:r>
            <w:r>
              <w:t>)</w:t>
            </w:r>
          </w:p>
        </w:tc>
        <w:tc>
          <w:tcPr>
            <w:shd w:val="clear" w:color="auto" w:fill="E6E6E6"/>
            <w:vAlign w:val="center"/>
          </w:tcPr>
          <w:p w14:paraId="62C88FA6">
            <w:pPr>
              <w:jc w:val="center"/>
            </w:pPr>
            <w:r>
              <w:t>总面密度(kg/m</w:t>
            </w:r>
            <w:r>
              <w:rPr>
                <w:vertAlign w:val="superscript"/>
              </w:rPr>
              <w:t>2</w:t>
            </w:r>
            <w:r>
              <w:t>)</w:t>
            </w:r>
          </w:p>
        </w:tc>
      </w:tr>
      <w:tr w14:paraId="486D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D319F2">
            <w:r>
              <w:t>外墙(填充墙)</w:t>
            </w:r>
          </w:p>
        </w:tc>
        <w:tc>
          <w:tcPr>
            <w:vAlign w:val="center"/>
          </w:tcPr>
          <w:p w14:paraId="066ACBAC">
            <w:r>
              <w:t>岩棉保温装饰复合一体板</w:t>
            </w:r>
          </w:p>
        </w:tc>
        <w:tc>
          <w:tcPr>
            <w:vAlign w:val="center"/>
          </w:tcPr>
          <w:p w14:paraId="7860AF1C">
            <w:pPr>
              <w:jc w:val="center"/>
            </w:pPr>
            <w:r>
              <w:t>45</w:t>
            </w:r>
          </w:p>
        </w:tc>
        <w:tc>
          <w:tcPr>
            <w:vAlign w:val="center"/>
          </w:tcPr>
          <w:p w14:paraId="7C6A0738">
            <w:pPr>
              <w:jc w:val="center"/>
            </w:pPr>
            <w:r>
              <w:t>160.0</w:t>
            </w:r>
          </w:p>
        </w:tc>
        <w:tc>
          <w:tcPr>
            <w:vAlign w:val="center"/>
          </w:tcPr>
          <w:p w14:paraId="6E6179D8">
            <w:pPr>
              <w:jc w:val="center"/>
            </w:pPr>
            <w:r>
              <w:t>7</w:t>
            </w:r>
          </w:p>
        </w:tc>
        <w:tc>
          <w:tcPr>
            <w:vMerge w:val="restart"/>
            <w:vAlign w:val="center"/>
          </w:tcPr>
          <w:p w14:paraId="4AE9F406">
            <w:pPr>
              <w:jc w:val="center"/>
            </w:pPr>
            <w:r>
              <w:t>371</w:t>
            </w:r>
          </w:p>
        </w:tc>
      </w:tr>
      <w:tr w14:paraId="26921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25783"/>
        </w:tc>
        <w:tc>
          <w:tcPr>
            <w:vAlign w:val="center"/>
          </w:tcPr>
          <w:p w14:paraId="3F87A479">
            <w:r>
              <w:t>聚氨酯防水涂料</w:t>
            </w:r>
          </w:p>
        </w:tc>
        <w:tc>
          <w:tcPr>
            <w:vAlign w:val="center"/>
          </w:tcPr>
          <w:p w14:paraId="27EA1F6F">
            <w:pPr>
              <w:jc w:val="center"/>
            </w:pPr>
            <w:r>
              <w:t>1.5</w:t>
            </w:r>
          </w:p>
        </w:tc>
        <w:tc>
          <w:tcPr>
            <w:vAlign w:val="center"/>
          </w:tcPr>
          <w:p w14:paraId="05C88006">
            <w:pPr>
              <w:jc w:val="center"/>
            </w:pPr>
            <w:r>
              <w:t>580.0</w:t>
            </w:r>
          </w:p>
        </w:tc>
        <w:tc>
          <w:tcPr>
            <w:vAlign w:val="center"/>
          </w:tcPr>
          <w:p w14:paraId="45B0DCC5">
            <w:pPr>
              <w:jc w:val="center"/>
            </w:pPr>
            <w:r>
              <w:t>1</w:t>
            </w:r>
          </w:p>
        </w:tc>
        <w:tc>
          <w:tcPr>
            <w:vMerge w:val="continue"/>
            <w:vAlign w:val="center"/>
          </w:tcPr>
          <w:p w14:paraId="390E4CE1">
            <w:pPr>
              <w:jc w:val="center"/>
            </w:pPr>
          </w:p>
        </w:tc>
      </w:tr>
      <w:tr w14:paraId="54F76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8B2E8"/>
        </w:tc>
        <w:tc>
          <w:tcPr>
            <w:vAlign w:val="center"/>
          </w:tcPr>
          <w:p w14:paraId="721E93B3">
            <w:r>
              <w:t>聚合物水泥防水砂浆</w:t>
            </w:r>
          </w:p>
        </w:tc>
        <w:tc>
          <w:tcPr>
            <w:vAlign w:val="center"/>
          </w:tcPr>
          <w:p w14:paraId="1767379D">
            <w:pPr>
              <w:jc w:val="center"/>
            </w:pPr>
            <w:r>
              <w:t>6</w:t>
            </w:r>
          </w:p>
        </w:tc>
        <w:tc>
          <w:tcPr>
            <w:vAlign w:val="center"/>
          </w:tcPr>
          <w:p w14:paraId="249FFFAD">
            <w:pPr>
              <w:jc w:val="center"/>
            </w:pPr>
            <w:r>
              <w:t>1800.0</w:t>
            </w:r>
          </w:p>
        </w:tc>
        <w:tc>
          <w:tcPr>
            <w:vAlign w:val="center"/>
          </w:tcPr>
          <w:p w14:paraId="4A620163">
            <w:pPr>
              <w:jc w:val="center"/>
            </w:pPr>
            <w:r>
              <w:t>11</w:t>
            </w:r>
          </w:p>
        </w:tc>
        <w:tc>
          <w:tcPr>
            <w:vMerge w:val="continue"/>
            <w:vAlign w:val="center"/>
          </w:tcPr>
          <w:p w14:paraId="68F072FD">
            <w:pPr>
              <w:jc w:val="center"/>
            </w:pPr>
          </w:p>
        </w:tc>
      </w:tr>
      <w:tr w14:paraId="1872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1471A"/>
        </w:tc>
        <w:tc>
          <w:tcPr>
            <w:vAlign w:val="center"/>
          </w:tcPr>
          <w:p w14:paraId="09419D60">
            <w:r>
              <w:t>水泥砂浆</w:t>
            </w:r>
          </w:p>
        </w:tc>
        <w:tc>
          <w:tcPr>
            <w:vAlign w:val="center"/>
          </w:tcPr>
          <w:p w14:paraId="5FEC4894">
            <w:pPr>
              <w:jc w:val="center"/>
            </w:pPr>
            <w:r>
              <w:t>20</w:t>
            </w:r>
          </w:p>
        </w:tc>
        <w:tc>
          <w:tcPr>
            <w:vAlign w:val="center"/>
          </w:tcPr>
          <w:p w14:paraId="3AA015B4">
            <w:pPr>
              <w:jc w:val="center"/>
            </w:pPr>
            <w:r>
              <w:t>1800.0</w:t>
            </w:r>
          </w:p>
        </w:tc>
        <w:tc>
          <w:tcPr>
            <w:vAlign w:val="center"/>
          </w:tcPr>
          <w:p w14:paraId="23C9A38D">
            <w:pPr>
              <w:jc w:val="center"/>
            </w:pPr>
            <w:r>
              <w:t>36</w:t>
            </w:r>
          </w:p>
        </w:tc>
        <w:tc>
          <w:tcPr>
            <w:vMerge w:val="continue"/>
            <w:vAlign w:val="center"/>
          </w:tcPr>
          <w:p w14:paraId="20FF1A62">
            <w:pPr>
              <w:jc w:val="center"/>
            </w:pPr>
          </w:p>
        </w:tc>
      </w:tr>
      <w:tr w14:paraId="6CB09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BD811"/>
        </w:tc>
        <w:tc>
          <w:tcPr>
            <w:vAlign w:val="center"/>
          </w:tcPr>
          <w:p w14:paraId="213268BA">
            <w:r>
              <w:t>重砂浆砌筑烧结页岩多孔砖/空心砖墙</w:t>
            </w:r>
          </w:p>
        </w:tc>
        <w:tc>
          <w:tcPr>
            <w:vAlign w:val="center"/>
          </w:tcPr>
          <w:p w14:paraId="4CBA9B1F">
            <w:pPr>
              <w:jc w:val="center"/>
            </w:pPr>
            <w:r>
              <w:t>200</w:t>
            </w:r>
          </w:p>
        </w:tc>
        <w:tc>
          <w:tcPr>
            <w:vAlign w:val="center"/>
          </w:tcPr>
          <w:p w14:paraId="69230821">
            <w:pPr>
              <w:jc w:val="center"/>
            </w:pPr>
            <w:r>
              <w:t>1400.0</w:t>
            </w:r>
          </w:p>
        </w:tc>
        <w:tc>
          <w:tcPr>
            <w:vAlign w:val="center"/>
          </w:tcPr>
          <w:p w14:paraId="2643C578">
            <w:pPr>
              <w:jc w:val="center"/>
            </w:pPr>
            <w:r>
              <w:t>280</w:t>
            </w:r>
          </w:p>
        </w:tc>
        <w:tc>
          <w:tcPr>
            <w:vMerge w:val="continue"/>
            <w:vAlign w:val="center"/>
          </w:tcPr>
          <w:p w14:paraId="5E7388CA">
            <w:pPr>
              <w:jc w:val="center"/>
            </w:pPr>
          </w:p>
        </w:tc>
      </w:tr>
      <w:tr w14:paraId="3F70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082992"/>
        </w:tc>
        <w:tc>
          <w:tcPr>
            <w:vAlign w:val="center"/>
          </w:tcPr>
          <w:p w14:paraId="336649DE">
            <w:r>
              <w:t>水泥砂浆</w:t>
            </w:r>
          </w:p>
        </w:tc>
        <w:tc>
          <w:tcPr>
            <w:vAlign w:val="center"/>
          </w:tcPr>
          <w:p w14:paraId="0C93AC45">
            <w:pPr>
              <w:jc w:val="center"/>
            </w:pPr>
            <w:r>
              <w:t>20</w:t>
            </w:r>
          </w:p>
        </w:tc>
        <w:tc>
          <w:tcPr>
            <w:vAlign w:val="center"/>
          </w:tcPr>
          <w:p w14:paraId="36E78C35">
            <w:pPr>
              <w:jc w:val="center"/>
            </w:pPr>
            <w:r>
              <w:t>1800.0</w:t>
            </w:r>
          </w:p>
        </w:tc>
        <w:tc>
          <w:tcPr>
            <w:vAlign w:val="center"/>
          </w:tcPr>
          <w:p w14:paraId="17B0A840">
            <w:pPr>
              <w:jc w:val="center"/>
            </w:pPr>
            <w:r>
              <w:t>36</w:t>
            </w:r>
          </w:p>
        </w:tc>
        <w:tc>
          <w:tcPr>
            <w:vMerge w:val="continue"/>
            <w:vAlign w:val="center"/>
          </w:tcPr>
          <w:p w14:paraId="43C49850">
            <w:pPr>
              <w:jc w:val="center"/>
            </w:pPr>
          </w:p>
        </w:tc>
      </w:tr>
      <w:tr w14:paraId="37D26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99632D">
            <w:r>
              <w:t>隔墙</w:t>
            </w:r>
          </w:p>
        </w:tc>
        <w:tc>
          <w:tcPr>
            <w:vAlign w:val="center"/>
          </w:tcPr>
          <w:p w14:paraId="3CA005A3">
            <w:r>
              <w:t>水泥砂浆</w:t>
            </w:r>
          </w:p>
        </w:tc>
        <w:tc>
          <w:tcPr>
            <w:vAlign w:val="center"/>
          </w:tcPr>
          <w:p w14:paraId="0B2294D3">
            <w:pPr>
              <w:jc w:val="center"/>
            </w:pPr>
            <w:r>
              <w:t>20</w:t>
            </w:r>
          </w:p>
        </w:tc>
        <w:tc>
          <w:tcPr>
            <w:vAlign w:val="center"/>
          </w:tcPr>
          <w:p w14:paraId="0840BF2C">
            <w:pPr>
              <w:jc w:val="center"/>
            </w:pPr>
            <w:r>
              <w:t>1800.0</w:t>
            </w:r>
          </w:p>
        </w:tc>
        <w:tc>
          <w:tcPr>
            <w:vAlign w:val="center"/>
          </w:tcPr>
          <w:p w14:paraId="6C7FA404">
            <w:pPr>
              <w:jc w:val="center"/>
            </w:pPr>
            <w:r>
              <w:t>36</w:t>
            </w:r>
          </w:p>
        </w:tc>
        <w:tc>
          <w:tcPr>
            <w:vMerge w:val="restart"/>
            <w:vAlign w:val="center"/>
          </w:tcPr>
          <w:p w14:paraId="5B44F2C8">
            <w:pPr>
              <w:jc w:val="center"/>
            </w:pPr>
            <w:r>
              <w:t>212</w:t>
            </w:r>
          </w:p>
        </w:tc>
      </w:tr>
      <w:tr w14:paraId="5F14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EDEEB"/>
        </w:tc>
        <w:tc>
          <w:tcPr>
            <w:vAlign w:val="center"/>
          </w:tcPr>
          <w:p w14:paraId="72BF726B">
            <w:r>
              <w:t>加气混凝土砌块墙</w:t>
            </w:r>
          </w:p>
        </w:tc>
        <w:tc>
          <w:tcPr>
            <w:vAlign w:val="center"/>
          </w:tcPr>
          <w:p w14:paraId="12BCA7DA">
            <w:pPr>
              <w:jc w:val="center"/>
            </w:pPr>
            <w:r>
              <w:t>200</w:t>
            </w:r>
          </w:p>
        </w:tc>
        <w:tc>
          <w:tcPr>
            <w:vAlign w:val="center"/>
          </w:tcPr>
          <w:p w14:paraId="73126C0E">
            <w:pPr>
              <w:jc w:val="center"/>
            </w:pPr>
            <w:r>
              <w:t>700.0</w:t>
            </w:r>
          </w:p>
        </w:tc>
        <w:tc>
          <w:tcPr>
            <w:vAlign w:val="center"/>
          </w:tcPr>
          <w:p w14:paraId="00FABF4D">
            <w:pPr>
              <w:jc w:val="center"/>
            </w:pPr>
            <w:r>
              <w:t>140</w:t>
            </w:r>
          </w:p>
        </w:tc>
        <w:tc>
          <w:tcPr>
            <w:vMerge w:val="continue"/>
            <w:vAlign w:val="center"/>
          </w:tcPr>
          <w:p w14:paraId="0C657E72">
            <w:pPr>
              <w:jc w:val="center"/>
            </w:pPr>
          </w:p>
        </w:tc>
      </w:tr>
      <w:tr w14:paraId="2280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93E01"/>
        </w:tc>
        <w:tc>
          <w:tcPr>
            <w:vAlign w:val="center"/>
          </w:tcPr>
          <w:p w14:paraId="124345DD">
            <w:r>
              <w:t>水泥砂浆</w:t>
            </w:r>
          </w:p>
        </w:tc>
        <w:tc>
          <w:tcPr>
            <w:vAlign w:val="center"/>
          </w:tcPr>
          <w:p w14:paraId="6E4255BB">
            <w:pPr>
              <w:jc w:val="center"/>
            </w:pPr>
            <w:r>
              <w:t>20</w:t>
            </w:r>
          </w:p>
        </w:tc>
        <w:tc>
          <w:tcPr>
            <w:vAlign w:val="center"/>
          </w:tcPr>
          <w:p w14:paraId="031CC7FD">
            <w:pPr>
              <w:jc w:val="center"/>
            </w:pPr>
            <w:r>
              <w:t>1800.0</w:t>
            </w:r>
          </w:p>
        </w:tc>
        <w:tc>
          <w:tcPr>
            <w:vAlign w:val="center"/>
          </w:tcPr>
          <w:p w14:paraId="1D85E5C9">
            <w:pPr>
              <w:jc w:val="center"/>
            </w:pPr>
            <w:r>
              <w:t>36</w:t>
            </w:r>
          </w:p>
        </w:tc>
        <w:tc>
          <w:tcPr>
            <w:vMerge w:val="continue"/>
            <w:vAlign w:val="center"/>
          </w:tcPr>
          <w:p w14:paraId="53E39B63">
            <w:pPr>
              <w:jc w:val="center"/>
            </w:pPr>
          </w:p>
        </w:tc>
      </w:tr>
      <w:tr w14:paraId="6EDA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485A95">
            <w:r>
              <w:t>屋顶</w:t>
            </w:r>
          </w:p>
        </w:tc>
        <w:tc>
          <w:tcPr>
            <w:vAlign w:val="center"/>
          </w:tcPr>
          <w:p w14:paraId="45FB5C0B">
            <w:r>
              <w:t>C20细石混凝土保护层，内配Φ4@100双向钢筋网片</w:t>
            </w:r>
          </w:p>
        </w:tc>
        <w:tc>
          <w:tcPr>
            <w:vAlign w:val="center"/>
          </w:tcPr>
          <w:p w14:paraId="554FA9CA">
            <w:pPr>
              <w:jc w:val="center"/>
            </w:pPr>
            <w:r>
              <w:t>50</w:t>
            </w:r>
          </w:p>
        </w:tc>
        <w:tc>
          <w:tcPr>
            <w:vAlign w:val="center"/>
          </w:tcPr>
          <w:p w14:paraId="4AC4DDA1">
            <w:pPr>
              <w:jc w:val="center"/>
            </w:pPr>
            <w:r>
              <w:t>2300.0</w:t>
            </w:r>
          </w:p>
        </w:tc>
        <w:tc>
          <w:tcPr>
            <w:vAlign w:val="center"/>
          </w:tcPr>
          <w:p w14:paraId="6B1C17BD">
            <w:pPr>
              <w:jc w:val="center"/>
            </w:pPr>
            <w:r>
              <w:t>115</w:t>
            </w:r>
          </w:p>
        </w:tc>
        <w:tc>
          <w:tcPr>
            <w:vMerge w:val="restart"/>
            <w:vAlign w:val="center"/>
          </w:tcPr>
          <w:p w14:paraId="271AE5D3">
            <w:pPr>
              <w:jc w:val="center"/>
            </w:pPr>
            <w:r>
              <w:t>526</w:t>
            </w:r>
          </w:p>
        </w:tc>
      </w:tr>
      <w:tr w14:paraId="737B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A1F54C"/>
        </w:tc>
        <w:tc>
          <w:tcPr>
            <w:vAlign w:val="center"/>
          </w:tcPr>
          <w:p w14:paraId="7AEA319B">
            <w:r>
              <w:t>干铺聚酯无纺布一层</w:t>
            </w:r>
          </w:p>
        </w:tc>
        <w:tc>
          <w:tcPr>
            <w:vAlign w:val="center"/>
          </w:tcPr>
          <w:p w14:paraId="0AA8FADC">
            <w:pPr>
              <w:jc w:val="center"/>
            </w:pPr>
            <w:r>
              <w:t>0</w:t>
            </w:r>
          </w:p>
        </w:tc>
        <w:tc>
          <w:tcPr>
            <w:vAlign w:val="center"/>
          </w:tcPr>
          <w:p w14:paraId="1255AE4D">
            <w:pPr>
              <w:jc w:val="center"/>
            </w:pPr>
            <w:r>
              <w:t>1800.0</w:t>
            </w:r>
          </w:p>
        </w:tc>
        <w:tc>
          <w:tcPr>
            <w:vAlign w:val="center"/>
          </w:tcPr>
          <w:p w14:paraId="3F23F4ED">
            <w:pPr>
              <w:jc w:val="center"/>
            </w:pPr>
            <w:r>
              <w:t>0</w:t>
            </w:r>
          </w:p>
        </w:tc>
        <w:tc>
          <w:tcPr>
            <w:vMerge w:val="continue"/>
            <w:vAlign w:val="center"/>
          </w:tcPr>
          <w:p w14:paraId="5DA1F320">
            <w:pPr>
              <w:jc w:val="center"/>
            </w:pPr>
          </w:p>
        </w:tc>
      </w:tr>
      <w:tr w14:paraId="1419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35DE49"/>
        </w:tc>
        <w:tc>
          <w:tcPr>
            <w:vAlign w:val="center"/>
          </w:tcPr>
          <w:p w14:paraId="4B63BFBE">
            <w:r>
              <w:t>难燃型挤塑聚苯板</w:t>
            </w:r>
          </w:p>
        </w:tc>
        <w:tc>
          <w:tcPr>
            <w:vAlign w:val="center"/>
          </w:tcPr>
          <w:p w14:paraId="69C4CA4F">
            <w:pPr>
              <w:jc w:val="center"/>
            </w:pPr>
            <w:r>
              <w:t>85</w:t>
            </w:r>
          </w:p>
        </w:tc>
        <w:tc>
          <w:tcPr>
            <w:vAlign w:val="center"/>
          </w:tcPr>
          <w:p w14:paraId="4472A2A4">
            <w:pPr>
              <w:jc w:val="center"/>
            </w:pPr>
            <w:r>
              <w:t>25.0</w:t>
            </w:r>
          </w:p>
        </w:tc>
        <w:tc>
          <w:tcPr>
            <w:vAlign w:val="center"/>
          </w:tcPr>
          <w:p w14:paraId="0F1F399F">
            <w:pPr>
              <w:jc w:val="center"/>
            </w:pPr>
            <w:r>
              <w:t>2</w:t>
            </w:r>
          </w:p>
        </w:tc>
        <w:tc>
          <w:tcPr>
            <w:vMerge w:val="continue"/>
            <w:vAlign w:val="center"/>
          </w:tcPr>
          <w:p w14:paraId="4ADE57AA">
            <w:pPr>
              <w:jc w:val="center"/>
            </w:pPr>
          </w:p>
        </w:tc>
      </w:tr>
      <w:tr w14:paraId="18F4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14630"/>
        </w:tc>
        <w:tc>
          <w:tcPr>
            <w:vAlign w:val="center"/>
          </w:tcPr>
          <w:p w14:paraId="452BA364">
            <w:r>
              <w:t>SBS改性沥青防水卷材</w:t>
            </w:r>
          </w:p>
        </w:tc>
        <w:tc>
          <w:tcPr>
            <w:vAlign w:val="center"/>
          </w:tcPr>
          <w:p w14:paraId="32DD2A87">
            <w:pPr>
              <w:jc w:val="center"/>
            </w:pPr>
            <w:r>
              <w:t>3</w:t>
            </w:r>
          </w:p>
        </w:tc>
        <w:tc>
          <w:tcPr>
            <w:vAlign w:val="center"/>
          </w:tcPr>
          <w:p w14:paraId="0217E179">
            <w:pPr>
              <w:jc w:val="center"/>
            </w:pPr>
            <w:r>
              <w:t>900.0</w:t>
            </w:r>
          </w:p>
        </w:tc>
        <w:tc>
          <w:tcPr>
            <w:vAlign w:val="center"/>
          </w:tcPr>
          <w:p w14:paraId="52ECF217">
            <w:pPr>
              <w:jc w:val="center"/>
            </w:pPr>
            <w:r>
              <w:t>3</w:t>
            </w:r>
          </w:p>
        </w:tc>
        <w:tc>
          <w:tcPr>
            <w:vMerge w:val="continue"/>
            <w:vAlign w:val="center"/>
          </w:tcPr>
          <w:p w14:paraId="7BD993BB">
            <w:pPr>
              <w:jc w:val="center"/>
            </w:pPr>
          </w:p>
        </w:tc>
      </w:tr>
      <w:tr w14:paraId="2319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032E4"/>
        </w:tc>
        <w:tc>
          <w:tcPr>
            <w:vAlign w:val="center"/>
          </w:tcPr>
          <w:p w14:paraId="05AA80C0">
            <w:r>
              <w:t>非固化橡胶沥青防水涂料</w:t>
            </w:r>
          </w:p>
        </w:tc>
        <w:tc>
          <w:tcPr>
            <w:vAlign w:val="center"/>
          </w:tcPr>
          <w:p w14:paraId="668A0634">
            <w:pPr>
              <w:jc w:val="center"/>
            </w:pPr>
            <w:r>
              <w:t>2</w:t>
            </w:r>
          </w:p>
        </w:tc>
        <w:tc>
          <w:tcPr>
            <w:vAlign w:val="center"/>
          </w:tcPr>
          <w:p w14:paraId="786E1ED5">
            <w:pPr>
              <w:jc w:val="center"/>
            </w:pPr>
            <w:r>
              <w:t>900.0</w:t>
            </w:r>
          </w:p>
        </w:tc>
        <w:tc>
          <w:tcPr>
            <w:vAlign w:val="center"/>
          </w:tcPr>
          <w:p w14:paraId="788FE64C">
            <w:pPr>
              <w:jc w:val="center"/>
            </w:pPr>
            <w:r>
              <w:t>2</w:t>
            </w:r>
          </w:p>
        </w:tc>
        <w:tc>
          <w:tcPr>
            <w:vMerge w:val="continue"/>
            <w:vAlign w:val="center"/>
          </w:tcPr>
          <w:p w14:paraId="1B892813">
            <w:pPr>
              <w:jc w:val="center"/>
            </w:pPr>
          </w:p>
        </w:tc>
      </w:tr>
      <w:tr w14:paraId="200B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430A0"/>
        </w:tc>
        <w:tc>
          <w:tcPr>
            <w:vAlign w:val="center"/>
          </w:tcPr>
          <w:p w14:paraId="221F778F">
            <w:r>
              <w:t>1：2.5水泥砂浆</w:t>
            </w:r>
          </w:p>
        </w:tc>
        <w:tc>
          <w:tcPr>
            <w:vAlign w:val="center"/>
          </w:tcPr>
          <w:p w14:paraId="058468E3">
            <w:pPr>
              <w:jc w:val="center"/>
            </w:pPr>
            <w:r>
              <w:t>20</w:t>
            </w:r>
          </w:p>
        </w:tc>
        <w:tc>
          <w:tcPr>
            <w:vAlign w:val="center"/>
          </w:tcPr>
          <w:p w14:paraId="6350CB4E">
            <w:pPr>
              <w:jc w:val="center"/>
            </w:pPr>
            <w:r>
              <w:t>1800.0</w:t>
            </w:r>
          </w:p>
        </w:tc>
        <w:tc>
          <w:tcPr>
            <w:vAlign w:val="center"/>
          </w:tcPr>
          <w:p w14:paraId="61E38159">
            <w:pPr>
              <w:jc w:val="center"/>
            </w:pPr>
            <w:r>
              <w:t>36</w:t>
            </w:r>
          </w:p>
        </w:tc>
        <w:tc>
          <w:tcPr>
            <w:vMerge w:val="continue"/>
            <w:vAlign w:val="center"/>
          </w:tcPr>
          <w:p w14:paraId="12AF641B">
            <w:pPr>
              <w:jc w:val="center"/>
            </w:pPr>
          </w:p>
        </w:tc>
      </w:tr>
      <w:tr w14:paraId="6E6A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F7D22"/>
        </w:tc>
        <w:tc>
          <w:tcPr>
            <w:vAlign w:val="center"/>
          </w:tcPr>
          <w:p w14:paraId="0F0FA414">
            <w:r>
              <w:t>粉煤灰陶粒混凝土</w:t>
            </w:r>
          </w:p>
        </w:tc>
        <w:tc>
          <w:tcPr>
            <w:vAlign w:val="center"/>
          </w:tcPr>
          <w:p w14:paraId="00E2DE72">
            <w:pPr>
              <w:jc w:val="center"/>
            </w:pPr>
            <w:r>
              <w:t>30</w:t>
            </w:r>
          </w:p>
        </w:tc>
        <w:tc>
          <w:tcPr>
            <w:vAlign w:val="center"/>
          </w:tcPr>
          <w:p w14:paraId="2D168157">
            <w:pPr>
              <w:jc w:val="center"/>
            </w:pPr>
            <w:r>
              <w:t>1700.0</w:t>
            </w:r>
          </w:p>
        </w:tc>
        <w:tc>
          <w:tcPr>
            <w:vAlign w:val="center"/>
          </w:tcPr>
          <w:p w14:paraId="3144C4A9">
            <w:pPr>
              <w:jc w:val="center"/>
            </w:pPr>
            <w:r>
              <w:t>51</w:t>
            </w:r>
          </w:p>
        </w:tc>
        <w:tc>
          <w:tcPr>
            <w:vMerge w:val="continue"/>
            <w:vAlign w:val="center"/>
          </w:tcPr>
          <w:p w14:paraId="3524EE36">
            <w:pPr>
              <w:jc w:val="center"/>
            </w:pPr>
          </w:p>
        </w:tc>
      </w:tr>
      <w:tr w14:paraId="51029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3DAB8"/>
        </w:tc>
        <w:tc>
          <w:tcPr>
            <w:vAlign w:val="center"/>
          </w:tcPr>
          <w:p w14:paraId="6DFCBF69">
            <w:r>
              <w:t>钢筋混凝土</w:t>
            </w:r>
          </w:p>
        </w:tc>
        <w:tc>
          <w:tcPr>
            <w:vAlign w:val="center"/>
          </w:tcPr>
          <w:p w14:paraId="24C8CE19">
            <w:pPr>
              <w:jc w:val="center"/>
            </w:pPr>
            <w:r>
              <w:t>120</w:t>
            </w:r>
          </w:p>
        </w:tc>
        <w:tc>
          <w:tcPr>
            <w:vAlign w:val="center"/>
          </w:tcPr>
          <w:p w14:paraId="6BAA4A60">
            <w:pPr>
              <w:jc w:val="center"/>
            </w:pPr>
            <w:r>
              <w:t>2500.0</w:t>
            </w:r>
          </w:p>
        </w:tc>
        <w:tc>
          <w:tcPr>
            <w:vAlign w:val="center"/>
          </w:tcPr>
          <w:p w14:paraId="3BD87E8D">
            <w:pPr>
              <w:jc w:val="center"/>
            </w:pPr>
            <w:r>
              <w:t>300</w:t>
            </w:r>
          </w:p>
        </w:tc>
        <w:tc>
          <w:tcPr>
            <w:vMerge w:val="continue"/>
            <w:vAlign w:val="center"/>
          </w:tcPr>
          <w:p w14:paraId="123B7173">
            <w:pPr>
              <w:jc w:val="center"/>
            </w:pPr>
          </w:p>
        </w:tc>
      </w:tr>
      <w:tr w14:paraId="7CE5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DCDF6"/>
        </w:tc>
        <w:tc>
          <w:tcPr>
            <w:vAlign w:val="center"/>
          </w:tcPr>
          <w:p w14:paraId="1A73929C">
            <w:r>
              <w:t>石灰水泥砂浆</w:t>
            </w:r>
          </w:p>
        </w:tc>
        <w:tc>
          <w:tcPr>
            <w:vAlign w:val="center"/>
          </w:tcPr>
          <w:p w14:paraId="72BDA889">
            <w:pPr>
              <w:jc w:val="center"/>
            </w:pPr>
            <w:r>
              <w:t>10</w:t>
            </w:r>
          </w:p>
        </w:tc>
        <w:tc>
          <w:tcPr>
            <w:vAlign w:val="center"/>
          </w:tcPr>
          <w:p w14:paraId="0B9C5519">
            <w:pPr>
              <w:jc w:val="center"/>
            </w:pPr>
            <w:r>
              <w:t>1700.0</w:t>
            </w:r>
          </w:p>
        </w:tc>
        <w:tc>
          <w:tcPr>
            <w:vAlign w:val="center"/>
          </w:tcPr>
          <w:p w14:paraId="79741E3E">
            <w:pPr>
              <w:jc w:val="center"/>
            </w:pPr>
            <w:r>
              <w:t>17</w:t>
            </w:r>
          </w:p>
        </w:tc>
        <w:tc>
          <w:tcPr>
            <w:vMerge w:val="continue"/>
            <w:vAlign w:val="center"/>
          </w:tcPr>
          <w:p w14:paraId="4710338C">
            <w:pPr>
              <w:jc w:val="center"/>
            </w:pPr>
          </w:p>
        </w:tc>
      </w:tr>
      <w:tr w14:paraId="5381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471A43">
            <w:r>
              <w:t>楼板</w:t>
            </w:r>
          </w:p>
        </w:tc>
        <w:tc>
          <w:tcPr>
            <w:vAlign w:val="center"/>
          </w:tcPr>
          <w:p w14:paraId="0E7F98A3">
            <w:r>
              <w:t>钢筋混凝土</w:t>
            </w:r>
          </w:p>
        </w:tc>
        <w:tc>
          <w:tcPr>
            <w:vAlign w:val="center"/>
          </w:tcPr>
          <w:p w14:paraId="36AD1FC2">
            <w:pPr>
              <w:jc w:val="center"/>
            </w:pPr>
            <w:r>
              <w:t>130</w:t>
            </w:r>
          </w:p>
        </w:tc>
        <w:tc>
          <w:tcPr>
            <w:vAlign w:val="center"/>
          </w:tcPr>
          <w:p w14:paraId="5474909D">
            <w:pPr>
              <w:jc w:val="center"/>
            </w:pPr>
            <w:r>
              <w:t>2500.0</w:t>
            </w:r>
          </w:p>
        </w:tc>
        <w:tc>
          <w:tcPr>
            <w:vAlign w:val="center"/>
          </w:tcPr>
          <w:p w14:paraId="0718B89A">
            <w:pPr>
              <w:jc w:val="center"/>
            </w:pPr>
            <w:r>
              <w:t>325</w:t>
            </w:r>
          </w:p>
        </w:tc>
        <w:tc>
          <w:tcPr>
            <w:vMerge w:val="restart"/>
            <w:vAlign w:val="center"/>
          </w:tcPr>
          <w:p w14:paraId="7F9BF416">
            <w:pPr>
              <w:jc w:val="center"/>
            </w:pPr>
            <w:r>
              <w:t>361</w:t>
            </w:r>
          </w:p>
        </w:tc>
      </w:tr>
      <w:tr w14:paraId="78F7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40B03"/>
        </w:tc>
        <w:tc>
          <w:tcPr>
            <w:vAlign w:val="center"/>
          </w:tcPr>
          <w:p w14:paraId="5D172FAF">
            <w:r>
              <w:t>水泥砂浆</w:t>
            </w:r>
          </w:p>
        </w:tc>
        <w:tc>
          <w:tcPr>
            <w:vAlign w:val="center"/>
          </w:tcPr>
          <w:p w14:paraId="4C58EACE">
            <w:pPr>
              <w:jc w:val="center"/>
            </w:pPr>
            <w:r>
              <w:t>20</w:t>
            </w:r>
          </w:p>
        </w:tc>
        <w:tc>
          <w:tcPr>
            <w:vAlign w:val="center"/>
          </w:tcPr>
          <w:p w14:paraId="2DB1A875">
            <w:pPr>
              <w:jc w:val="center"/>
            </w:pPr>
            <w:r>
              <w:t>1800.0</w:t>
            </w:r>
          </w:p>
        </w:tc>
        <w:tc>
          <w:tcPr>
            <w:vAlign w:val="center"/>
          </w:tcPr>
          <w:p w14:paraId="7457F446">
            <w:pPr>
              <w:jc w:val="center"/>
            </w:pPr>
            <w:r>
              <w:t>36</w:t>
            </w:r>
          </w:p>
        </w:tc>
        <w:tc>
          <w:tcPr>
            <w:vMerge w:val="continue"/>
            <w:vAlign w:val="center"/>
          </w:tcPr>
          <w:p w14:paraId="2C48C8A0">
            <w:pPr>
              <w:jc w:val="center"/>
            </w:pPr>
          </w:p>
        </w:tc>
      </w:tr>
      <w:tr w14:paraId="7B4C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F01EE7">
            <w:r>
              <w:t>地面</w:t>
            </w:r>
          </w:p>
        </w:tc>
        <w:tc>
          <w:tcPr>
            <w:vAlign w:val="center"/>
          </w:tcPr>
          <w:p w14:paraId="482E0FF8">
            <w:r>
              <w:t>水泥砂浆</w:t>
            </w:r>
          </w:p>
        </w:tc>
        <w:tc>
          <w:tcPr>
            <w:vAlign w:val="center"/>
          </w:tcPr>
          <w:p w14:paraId="2313A1B2">
            <w:pPr>
              <w:jc w:val="center"/>
            </w:pPr>
            <w:r>
              <w:t>20</w:t>
            </w:r>
          </w:p>
        </w:tc>
        <w:tc>
          <w:tcPr>
            <w:vAlign w:val="center"/>
          </w:tcPr>
          <w:p w14:paraId="357B5EC2">
            <w:pPr>
              <w:jc w:val="center"/>
            </w:pPr>
            <w:r>
              <w:t>1800.0</w:t>
            </w:r>
          </w:p>
        </w:tc>
        <w:tc>
          <w:tcPr>
            <w:vAlign w:val="center"/>
          </w:tcPr>
          <w:p w14:paraId="7BF99248">
            <w:pPr>
              <w:jc w:val="center"/>
            </w:pPr>
            <w:r>
              <w:t>36</w:t>
            </w:r>
          </w:p>
        </w:tc>
        <w:tc>
          <w:tcPr>
            <w:vMerge w:val="restart"/>
            <w:vAlign w:val="center"/>
          </w:tcPr>
          <w:p w14:paraId="0E203949">
            <w:pPr>
              <w:jc w:val="center"/>
            </w:pPr>
            <w:r>
              <w:t>336</w:t>
            </w:r>
          </w:p>
        </w:tc>
      </w:tr>
      <w:tr w14:paraId="1792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8836B"/>
        </w:tc>
        <w:tc>
          <w:tcPr>
            <w:vAlign w:val="center"/>
          </w:tcPr>
          <w:p w14:paraId="0B52E4DC">
            <w:r>
              <w:t>钢筋混凝土</w:t>
            </w:r>
          </w:p>
        </w:tc>
        <w:tc>
          <w:tcPr>
            <w:vAlign w:val="center"/>
          </w:tcPr>
          <w:p w14:paraId="55FD9938">
            <w:pPr>
              <w:jc w:val="center"/>
            </w:pPr>
            <w:r>
              <w:t>120</w:t>
            </w:r>
          </w:p>
        </w:tc>
        <w:tc>
          <w:tcPr>
            <w:vAlign w:val="center"/>
          </w:tcPr>
          <w:p w14:paraId="47134626">
            <w:pPr>
              <w:jc w:val="center"/>
            </w:pPr>
            <w:r>
              <w:t>2500.0</w:t>
            </w:r>
          </w:p>
        </w:tc>
        <w:tc>
          <w:tcPr>
            <w:vAlign w:val="center"/>
          </w:tcPr>
          <w:p w14:paraId="0614D2C7">
            <w:pPr>
              <w:jc w:val="center"/>
            </w:pPr>
            <w:r>
              <w:t>300</w:t>
            </w:r>
          </w:p>
        </w:tc>
        <w:tc>
          <w:tcPr>
            <w:vMerge w:val="continue"/>
            <w:vAlign w:val="center"/>
          </w:tcPr>
          <w:p w14:paraId="26192875">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2BD1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FE9AD">
            <w:r>
              <w:t>构件</w:t>
            </w:r>
          </w:p>
        </w:tc>
        <w:tc>
          <w:tcPr>
            <w:gridSpan w:val="6"/>
            <w:shd w:val="clear" w:color="auto" w:fill="E6E6E6"/>
            <w:vAlign w:val="center"/>
          </w:tcPr>
          <w:p w14:paraId="431C6EE1">
            <w:pPr>
              <w:jc w:val="center"/>
            </w:pPr>
            <w:r>
              <w:t>计算过程参数</w:t>
            </w:r>
          </w:p>
        </w:tc>
      </w:tr>
      <w:tr w14:paraId="2694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DC49E">
            <w:r>
              <w:t>起居室外墙</w:t>
            </w:r>
          </w:p>
        </w:tc>
        <w:tc>
          <w:tcPr>
            <w:shd w:val="clear" w:color="auto" w:fill="E6E6E6"/>
            <w:vAlign w:val="center"/>
          </w:tcPr>
          <w:p w14:paraId="4C1DAD7B">
            <w:r>
              <w:t>构造做法</w:t>
            </w:r>
          </w:p>
        </w:tc>
        <w:tc>
          <w:tcPr>
            <w:gridSpan w:val="5"/>
            <w:vAlign w:val="center"/>
          </w:tcPr>
          <w:p w14:paraId="6F41CE17">
            <w:r>
              <w:t>岩棉保温装饰复合一体板 45mm＋聚氨酯防水涂料 1.5mm＋聚合物水泥防水砂浆 6mm＋水泥砂浆 20mm＋重砂浆砌筑烧结页岩多孔砖/空心砖墙 200mm＋水泥砂浆 20mm</w:t>
            </w:r>
          </w:p>
        </w:tc>
      </w:tr>
      <w:tr w14:paraId="648A9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D84D60"/>
        </w:tc>
        <w:tc>
          <w:tcPr>
            <w:shd w:val="clear" w:color="auto" w:fill="E6E6E6"/>
            <w:vAlign w:val="center"/>
          </w:tcPr>
          <w:p w14:paraId="58050768">
            <w:r>
              <w:t>参照构造</w:t>
            </w:r>
          </w:p>
        </w:tc>
        <w:tc>
          <w:tcPr>
            <w:gridSpan w:val="5"/>
            <w:vAlign w:val="center"/>
          </w:tcPr>
          <w:p w14:paraId="2F4ABCCB">
            <w:r>
              <w:t>--</w:t>
            </w:r>
          </w:p>
        </w:tc>
      </w:tr>
      <w:tr w14:paraId="685B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D27FB"/>
        </w:tc>
        <w:tc>
          <w:tcPr>
            <w:shd w:val="clear" w:color="auto" w:fill="E6E6E6"/>
            <w:vAlign w:val="center"/>
          </w:tcPr>
          <w:p w14:paraId="026C97E5">
            <w:r>
              <w:t>面密度(kg/㎡)</w:t>
            </w:r>
          </w:p>
        </w:tc>
        <w:tc>
          <w:tcPr>
            <w:gridSpan w:val="5"/>
            <w:vAlign w:val="center"/>
          </w:tcPr>
          <w:p w14:paraId="03DEF3CA">
            <w:r>
              <w:t>371</w:t>
            </w:r>
          </w:p>
        </w:tc>
      </w:tr>
      <w:tr w14:paraId="7028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9EC8D"/>
        </w:tc>
        <w:tc>
          <w:tcPr>
            <w:shd w:val="clear" w:color="auto" w:fill="E6E6E6"/>
            <w:vAlign w:val="center"/>
          </w:tcPr>
          <w:p w14:paraId="7B413223">
            <w:r>
              <w:t>隔声量来源</w:t>
            </w:r>
          </w:p>
        </w:tc>
        <w:tc>
          <w:tcPr>
            <w:gridSpan w:val="5"/>
            <w:vAlign w:val="center"/>
          </w:tcPr>
          <w:p w14:paraId="6C6FF22E">
            <w:r>
              <w:t>通过经验公式计算</w:t>
            </w:r>
          </w:p>
        </w:tc>
      </w:tr>
      <w:tr w14:paraId="6531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ECE23"/>
        </w:tc>
        <w:tc>
          <w:tcPr>
            <w:shd w:val="clear" w:color="auto" w:fill="E6E6E6"/>
            <w:vAlign w:val="center"/>
          </w:tcPr>
          <w:p w14:paraId="38230260">
            <w:r>
              <w:t>倍频程频率</w:t>
            </w:r>
          </w:p>
        </w:tc>
        <w:tc>
          <w:tcPr>
            <w:shd w:val="clear" w:color="auto" w:fill="E6E6E6"/>
            <w:vAlign w:val="center"/>
          </w:tcPr>
          <w:p w14:paraId="6C91FA8E">
            <w:r>
              <w:t>125 Hz</w:t>
            </w:r>
          </w:p>
        </w:tc>
        <w:tc>
          <w:tcPr>
            <w:shd w:val="clear" w:color="auto" w:fill="E6E6E6"/>
            <w:vAlign w:val="center"/>
          </w:tcPr>
          <w:p w14:paraId="07107FC9">
            <w:r>
              <w:t>250 Hz</w:t>
            </w:r>
          </w:p>
        </w:tc>
        <w:tc>
          <w:tcPr>
            <w:shd w:val="clear" w:color="auto" w:fill="E6E6E6"/>
            <w:vAlign w:val="center"/>
          </w:tcPr>
          <w:p w14:paraId="0F109754">
            <w:r>
              <w:t>500 Hz</w:t>
            </w:r>
          </w:p>
        </w:tc>
        <w:tc>
          <w:tcPr>
            <w:shd w:val="clear" w:color="auto" w:fill="E6E6E6"/>
            <w:vAlign w:val="center"/>
          </w:tcPr>
          <w:p w14:paraId="2EB650D8">
            <w:r>
              <w:t>1000 Hz</w:t>
            </w:r>
          </w:p>
        </w:tc>
        <w:tc>
          <w:tcPr>
            <w:shd w:val="clear" w:color="auto" w:fill="E6E6E6"/>
            <w:vAlign w:val="center"/>
          </w:tcPr>
          <w:p w14:paraId="6F984C13">
            <w:r>
              <w:t>2000 Hz</w:t>
            </w:r>
          </w:p>
        </w:tc>
      </w:tr>
      <w:tr w14:paraId="36D2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90DE2"/>
        </w:tc>
        <w:tc>
          <w:tcPr>
            <w:shd w:val="clear" w:color="auto" w:fill="E6E6E6"/>
            <w:vAlign w:val="center"/>
          </w:tcPr>
          <w:p w14:paraId="5B607ABB">
            <w:r>
              <w:t>分频隔声量</w:t>
            </w:r>
          </w:p>
        </w:tc>
        <w:tc>
          <w:tcPr>
            <w:vAlign w:val="center"/>
          </w:tcPr>
          <w:p w14:paraId="5AB9EF2B">
            <w:r>
              <w:t>41.2</w:t>
            </w:r>
          </w:p>
        </w:tc>
        <w:tc>
          <w:tcPr>
            <w:vAlign w:val="center"/>
          </w:tcPr>
          <w:p w14:paraId="1E72350C">
            <w:r>
              <w:t>44.5</w:t>
            </w:r>
          </w:p>
        </w:tc>
        <w:tc>
          <w:tcPr>
            <w:vAlign w:val="center"/>
          </w:tcPr>
          <w:p w14:paraId="1FB5C7E1">
            <w:r>
              <w:t>47.8</w:t>
            </w:r>
          </w:p>
        </w:tc>
        <w:tc>
          <w:tcPr>
            <w:vAlign w:val="center"/>
          </w:tcPr>
          <w:p w14:paraId="2C536981">
            <w:r>
              <w:t>51.1</w:t>
            </w:r>
          </w:p>
        </w:tc>
        <w:tc>
          <w:tcPr>
            <w:vAlign w:val="center"/>
          </w:tcPr>
          <w:p w14:paraId="4F081543">
            <w:r>
              <w:t>54.4</w:t>
            </w:r>
          </w:p>
        </w:tc>
      </w:tr>
      <w:tr w14:paraId="3D4C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DE1E9"/>
        </w:tc>
        <w:tc>
          <w:tcPr>
            <w:shd w:val="clear" w:color="auto" w:fill="E6E6E6"/>
            <w:vAlign w:val="center"/>
          </w:tcPr>
          <w:p w14:paraId="3148C50E">
            <w:r>
              <w:t>不利偏差</w:t>
            </w:r>
          </w:p>
        </w:tc>
        <w:tc>
          <w:tcPr>
            <w:vAlign w:val="center"/>
          </w:tcPr>
          <w:p w14:paraId="41760374">
            <w:r>
              <w:t>0.0</w:t>
            </w:r>
          </w:p>
        </w:tc>
        <w:tc>
          <w:tcPr>
            <w:vAlign w:val="center"/>
          </w:tcPr>
          <w:p w14:paraId="4E0CCF9F">
            <w:r>
              <w:t>0.0</w:t>
            </w:r>
          </w:p>
        </w:tc>
        <w:tc>
          <w:tcPr>
            <w:vAlign w:val="center"/>
          </w:tcPr>
          <w:p w14:paraId="7FD5CD60">
            <w:r>
              <w:t>3.2</w:t>
            </w:r>
          </w:p>
        </w:tc>
        <w:tc>
          <w:tcPr>
            <w:vAlign w:val="center"/>
          </w:tcPr>
          <w:p w14:paraId="0292A321">
            <w:r>
              <w:t>2.9</w:t>
            </w:r>
          </w:p>
        </w:tc>
        <w:tc>
          <w:tcPr>
            <w:vAlign w:val="center"/>
          </w:tcPr>
          <w:p w14:paraId="577E0BC7">
            <w:r>
              <w:t>0.6</w:t>
            </w:r>
          </w:p>
        </w:tc>
      </w:tr>
      <w:tr w14:paraId="40B9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F9C74"/>
        </w:tc>
        <w:tc>
          <w:tcPr>
            <w:shd w:val="clear" w:color="auto" w:fill="E6E6E6"/>
            <w:vAlign w:val="center"/>
          </w:tcPr>
          <w:p w14:paraId="55B940DC">
            <w:r>
              <w:t>计权隔声量</w:t>
            </w:r>
          </w:p>
        </w:tc>
        <w:tc>
          <w:tcPr>
            <w:gridSpan w:val="5"/>
            <w:vAlign w:val="center"/>
          </w:tcPr>
          <w:p w14:paraId="2B14E2A4">
            <w:r>
              <w:t>51</w:t>
            </w:r>
          </w:p>
        </w:tc>
      </w:tr>
      <w:tr w14:paraId="0F207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C3B14"/>
        </w:tc>
        <w:tc>
          <w:tcPr>
            <w:shd w:val="clear" w:color="auto" w:fill="E6E6E6"/>
            <w:vAlign w:val="center"/>
          </w:tcPr>
          <w:p w14:paraId="54807A37">
            <w:r>
              <w:t>频谱修正量</w:t>
            </w:r>
          </w:p>
        </w:tc>
        <w:tc>
          <w:tcPr>
            <w:gridSpan w:val="5"/>
            <w:vAlign w:val="center"/>
          </w:tcPr>
          <w:p w14:paraId="62910080">
            <w:r>
              <w:t>-2.0</w:t>
            </w:r>
          </w:p>
        </w:tc>
      </w:tr>
      <w:tr w14:paraId="0D83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4FBAA"/>
        </w:tc>
        <w:tc>
          <w:tcPr>
            <w:shd w:val="clear" w:color="auto" w:fill="E6E6E6"/>
            <w:vAlign w:val="center"/>
          </w:tcPr>
          <w:p w14:paraId="5D17ACA1">
            <w:r>
              <w:t>隔声性能</w:t>
            </w:r>
          </w:p>
        </w:tc>
        <w:tc>
          <w:tcPr>
            <w:gridSpan w:val="5"/>
            <w:vAlign w:val="center"/>
          </w:tcPr>
          <w:p w14:paraId="3945F945">
            <w:r>
              <w:t>49</w:t>
            </w:r>
          </w:p>
        </w:tc>
      </w:tr>
      <w:tr w14:paraId="3705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99766"/>
        </w:tc>
        <w:tc>
          <w:tcPr>
            <w:shd w:val="clear" w:color="auto" w:fill="E6E6E6"/>
            <w:vAlign w:val="center"/>
          </w:tcPr>
          <w:p w14:paraId="4CA053FA">
            <w:r>
              <w:t>限值</w:t>
            </w:r>
          </w:p>
        </w:tc>
        <w:tc>
          <w:tcPr>
            <w:gridSpan w:val="5"/>
            <w:vAlign w:val="center"/>
          </w:tcPr>
          <w:p w14:paraId="3A57C92B">
            <w:r>
              <w:t>≥45</w:t>
            </w:r>
          </w:p>
        </w:tc>
      </w:tr>
      <w:tr w14:paraId="53836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058D7"/>
        </w:tc>
        <w:tc>
          <w:tcPr>
            <w:shd w:val="clear" w:color="auto" w:fill="E6E6E6"/>
            <w:vAlign w:val="center"/>
          </w:tcPr>
          <w:p w14:paraId="352695B0">
            <w:r>
              <w:t>结论</w:t>
            </w:r>
          </w:p>
        </w:tc>
        <w:tc>
          <w:tcPr>
            <w:gridSpan w:val="5"/>
            <w:vAlign w:val="center"/>
          </w:tcPr>
          <w:p w14:paraId="5437FCEF">
            <w:r>
              <w:t>满足</w:t>
            </w:r>
          </w:p>
        </w:tc>
      </w:tr>
      <w:tr w14:paraId="5212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4113EE">
            <w:r>
              <w:t>分户墙</w:t>
            </w:r>
          </w:p>
        </w:tc>
        <w:tc>
          <w:tcPr>
            <w:shd w:val="clear" w:color="auto" w:fill="E6E6E6"/>
            <w:vAlign w:val="center"/>
          </w:tcPr>
          <w:p w14:paraId="12550C7C">
            <w:r>
              <w:t>构造做法</w:t>
            </w:r>
          </w:p>
        </w:tc>
        <w:tc>
          <w:tcPr>
            <w:gridSpan w:val="5"/>
            <w:vAlign w:val="center"/>
          </w:tcPr>
          <w:p w14:paraId="41ABCE8B">
            <w:r>
              <w:t>水泥砂浆 20mm＋加气混凝土砌块墙 200mm＋水泥砂浆 20mm</w:t>
            </w:r>
          </w:p>
        </w:tc>
      </w:tr>
      <w:tr w14:paraId="4AF7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4A15E"/>
        </w:tc>
        <w:tc>
          <w:tcPr>
            <w:shd w:val="clear" w:color="auto" w:fill="E6E6E6"/>
            <w:vAlign w:val="center"/>
          </w:tcPr>
          <w:p w14:paraId="21812E23">
            <w:r>
              <w:t>参照构造</w:t>
            </w:r>
          </w:p>
        </w:tc>
        <w:tc>
          <w:tcPr>
            <w:gridSpan w:val="5"/>
            <w:vAlign w:val="center"/>
          </w:tcPr>
          <w:p w14:paraId="2C3599E4">
            <w:r>
              <w:t>双层100厚加气混凝土中空150厚</w:t>
            </w:r>
          </w:p>
        </w:tc>
      </w:tr>
      <w:tr w14:paraId="6A4D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20AE6"/>
        </w:tc>
        <w:tc>
          <w:tcPr>
            <w:shd w:val="clear" w:color="auto" w:fill="E6E6E6"/>
            <w:vAlign w:val="center"/>
          </w:tcPr>
          <w:p w14:paraId="1F384568">
            <w:r>
              <w:t>面密度(kg/㎡)</w:t>
            </w:r>
          </w:p>
        </w:tc>
        <w:tc>
          <w:tcPr>
            <w:gridSpan w:val="5"/>
            <w:vAlign w:val="center"/>
          </w:tcPr>
          <w:p w14:paraId="76C8F28D">
            <w:r>
              <w:t>212</w:t>
            </w:r>
          </w:p>
        </w:tc>
      </w:tr>
      <w:tr w14:paraId="47493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C02A2"/>
        </w:tc>
        <w:tc>
          <w:tcPr>
            <w:shd w:val="clear" w:color="auto" w:fill="E6E6E6"/>
            <w:vAlign w:val="center"/>
          </w:tcPr>
          <w:p w14:paraId="3E0877B8">
            <w:r>
              <w:t>隔声量来源</w:t>
            </w:r>
          </w:p>
        </w:tc>
        <w:tc>
          <w:tcPr>
            <w:gridSpan w:val="5"/>
            <w:vAlign w:val="center"/>
          </w:tcPr>
          <w:p w14:paraId="18127880">
            <w:r>
              <w:t>《建筑隔声设计—空气声隔声技术》</w:t>
            </w:r>
          </w:p>
        </w:tc>
      </w:tr>
      <w:tr w14:paraId="5A0A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7C8B9"/>
        </w:tc>
        <w:tc>
          <w:tcPr>
            <w:shd w:val="clear" w:color="auto" w:fill="E6E6E6"/>
            <w:vAlign w:val="center"/>
          </w:tcPr>
          <w:p w14:paraId="0B3906A9">
            <w:r>
              <w:t>倍频程频率</w:t>
            </w:r>
          </w:p>
        </w:tc>
        <w:tc>
          <w:tcPr>
            <w:shd w:val="clear" w:color="auto" w:fill="E6E6E6"/>
            <w:vAlign w:val="center"/>
          </w:tcPr>
          <w:p w14:paraId="422CF359">
            <w:r>
              <w:t>125 Hz</w:t>
            </w:r>
          </w:p>
        </w:tc>
        <w:tc>
          <w:tcPr>
            <w:shd w:val="clear" w:color="auto" w:fill="E6E6E6"/>
            <w:vAlign w:val="center"/>
          </w:tcPr>
          <w:p w14:paraId="4BC76948">
            <w:r>
              <w:t>250 Hz</w:t>
            </w:r>
          </w:p>
        </w:tc>
        <w:tc>
          <w:tcPr>
            <w:shd w:val="clear" w:color="auto" w:fill="E6E6E6"/>
            <w:vAlign w:val="center"/>
          </w:tcPr>
          <w:p w14:paraId="498D5262">
            <w:r>
              <w:t>500 Hz</w:t>
            </w:r>
          </w:p>
        </w:tc>
        <w:tc>
          <w:tcPr>
            <w:shd w:val="clear" w:color="auto" w:fill="E6E6E6"/>
            <w:vAlign w:val="center"/>
          </w:tcPr>
          <w:p w14:paraId="2626D2C9">
            <w:r>
              <w:t>1000 Hz</w:t>
            </w:r>
          </w:p>
        </w:tc>
        <w:tc>
          <w:tcPr>
            <w:shd w:val="clear" w:color="auto" w:fill="E6E6E6"/>
            <w:vAlign w:val="center"/>
          </w:tcPr>
          <w:p w14:paraId="7E4F9069">
            <w:r>
              <w:t>2000 Hz</w:t>
            </w:r>
          </w:p>
        </w:tc>
      </w:tr>
      <w:tr w14:paraId="3177C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7D38E"/>
        </w:tc>
        <w:tc>
          <w:tcPr>
            <w:shd w:val="clear" w:color="auto" w:fill="E6E6E6"/>
            <w:vAlign w:val="center"/>
          </w:tcPr>
          <w:p w14:paraId="162D1F9C">
            <w:r>
              <w:t>分频隔声量</w:t>
            </w:r>
          </w:p>
        </w:tc>
        <w:tc>
          <w:tcPr>
            <w:vAlign w:val="center"/>
          </w:tcPr>
          <w:p w14:paraId="10838102">
            <w:r>
              <w:t>40.0</w:t>
            </w:r>
          </w:p>
        </w:tc>
        <w:tc>
          <w:tcPr>
            <w:vAlign w:val="center"/>
          </w:tcPr>
          <w:p w14:paraId="3BAC5597">
            <w:r>
              <w:t>50.0</w:t>
            </w:r>
          </w:p>
        </w:tc>
        <w:tc>
          <w:tcPr>
            <w:vAlign w:val="center"/>
          </w:tcPr>
          <w:p w14:paraId="06C95F55">
            <w:r>
              <w:t>50.0</w:t>
            </w:r>
          </w:p>
        </w:tc>
        <w:tc>
          <w:tcPr>
            <w:vAlign w:val="center"/>
          </w:tcPr>
          <w:p w14:paraId="6843AD70">
            <w:r>
              <w:t>57.0</w:t>
            </w:r>
          </w:p>
        </w:tc>
        <w:tc>
          <w:tcPr>
            <w:vAlign w:val="center"/>
          </w:tcPr>
          <w:p w14:paraId="106DA7FE">
            <w:r>
              <w:t>65.0</w:t>
            </w:r>
          </w:p>
        </w:tc>
      </w:tr>
      <w:tr w14:paraId="0F78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81464"/>
        </w:tc>
        <w:tc>
          <w:tcPr>
            <w:shd w:val="clear" w:color="auto" w:fill="E6E6E6"/>
            <w:vAlign w:val="center"/>
          </w:tcPr>
          <w:p w14:paraId="6144C9F1">
            <w:r>
              <w:t>不利偏差</w:t>
            </w:r>
          </w:p>
        </w:tc>
        <w:tc>
          <w:tcPr>
            <w:vAlign w:val="center"/>
          </w:tcPr>
          <w:p w14:paraId="48CCD92C">
            <w:r>
              <w:t>0.0</w:t>
            </w:r>
          </w:p>
        </w:tc>
        <w:tc>
          <w:tcPr>
            <w:vAlign w:val="center"/>
          </w:tcPr>
          <w:p w14:paraId="380AAD69">
            <w:r>
              <w:t>0.0</w:t>
            </w:r>
          </w:p>
        </w:tc>
        <w:tc>
          <w:tcPr>
            <w:vAlign w:val="center"/>
          </w:tcPr>
          <w:p w14:paraId="237DE23B">
            <w:r>
              <w:t>6.0</w:t>
            </w:r>
          </w:p>
        </w:tc>
        <w:tc>
          <w:tcPr>
            <w:vAlign w:val="center"/>
          </w:tcPr>
          <w:p w14:paraId="1C245867">
            <w:r>
              <w:t>2.0</w:t>
            </w:r>
          </w:p>
        </w:tc>
        <w:tc>
          <w:tcPr>
            <w:vAlign w:val="center"/>
          </w:tcPr>
          <w:p w14:paraId="29DC0656">
            <w:r>
              <w:t>0.0</w:t>
            </w:r>
          </w:p>
        </w:tc>
      </w:tr>
      <w:tr w14:paraId="2036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6553D"/>
        </w:tc>
        <w:tc>
          <w:tcPr>
            <w:shd w:val="clear" w:color="auto" w:fill="E6E6E6"/>
            <w:vAlign w:val="center"/>
          </w:tcPr>
          <w:p w14:paraId="2704B7E9">
            <w:r>
              <w:t>计权隔声量</w:t>
            </w:r>
          </w:p>
        </w:tc>
        <w:tc>
          <w:tcPr>
            <w:gridSpan w:val="5"/>
            <w:vAlign w:val="center"/>
          </w:tcPr>
          <w:p w14:paraId="4CDAB186">
            <w:r>
              <w:t>56</w:t>
            </w:r>
          </w:p>
        </w:tc>
      </w:tr>
      <w:tr w14:paraId="76EA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F738B"/>
        </w:tc>
        <w:tc>
          <w:tcPr>
            <w:shd w:val="clear" w:color="auto" w:fill="E6E6E6"/>
            <w:vAlign w:val="center"/>
          </w:tcPr>
          <w:p w14:paraId="2DC12842">
            <w:r>
              <w:t>频谱修正量</w:t>
            </w:r>
          </w:p>
        </w:tc>
        <w:tc>
          <w:tcPr>
            <w:gridSpan w:val="5"/>
            <w:vAlign w:val="center"/>
          </w:tcPr>
          <w:p w14:paraId="4F70F05C">
            <w:r>
              <w:t>-1.0</w:t>
            </w:r>
          </w:p>
        </w:tc>
      </w:tr>
      <w:tr w14:paraId="7E7CC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719CB"/>
        </w:tc>
        <w:tc>
          <w:tcPr>
            <w:shd w:val="clear" w:color="auto" w:fill="E6E6E6"/>
            <w:vAlign w:val="center"/>
          </w:tcPr>
          <w:p w14:paraId="72A8C6BA">
            <w:r>
              <w:t>隔声性能</w:t>
            </w:r>
          </w:p>
        </w:tc>
        <w:tc>
          <w:tcPr>
            <w:gridSpan w:val="5"/>
            <w:vAlign w:val="center"/>
          </w:tcPr>
          <w:p w14:paraId="10EC0C9D">
            <w:r>
              <w:t>55</w:t>
            </w:r>
          </w:p>
        </w:tc>
      </w:tr>
      <w:tr w14:paraId="6BE7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35250"/>
        </w:tc>
        <w:tc>
          <w:tcPr>
            <w:shd w:val="clear" w:color="auto" w:fill="E6E6E6"/>
            <w:vAlign w:val="center"/>
          </w:tcPr>
          <w:p w14:paraId="0A66DEEA">
            <w:r>
              <w:t>限值</w:t>
            </w:r>
          </w:p>
        </w:tc>
        <w:tc>
          <w:tcPr>
            <w:gridSpan w:val="5"/>
            <w:vAlign w:val="center"/>
          </w:tcPr>
          <w:p w14:paraId="3EFE028B">
            <w:r>
              <w:t>&gt;45</w:t>
            </w:r>
          </w:p>
        </w:tc>
      </w:tr>
      <w:tr w14:paraId="17F7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43459"/>
        </w:tc>
        <w:tc>
          <w:tcPr>
            <w:shd w:val="clear" w:color="auto" w:fill="E6E6E6"/>
            <w:vAlign w:val="center"/>
          </w:tcPr>
          <w:p w14:paraId="56B27770">
            <w:r>
              <w:t>结论</w:t>
            </w:r>
          </w:p>
        </w:tc>
        <w:tc>
          <w:tcPr>
            <w:gridSpan w:val="5"/>
            <w:vAlign w:val="center"/>
          </w:tcPr>
          <w:p w14:paraId="3F64B012">
            <w:r>
              <w:t>满足</w:t>
            </w:r>
          </w:p>
        </w:tc>
      </w:tr>
      <w:tr w14:paraId="3AFF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60F5D1">
            <w:r>
              <w:t>卧室墙</w:t>
            </w:r>
          </w:p>
        </w:tc>
        <w:tc>
          <w:tcPr>
            <w:shd w:val="clear" w:color="auto" w:fill="E6E6E6"/>
            <w:vAlign w:val="center"/>
          </w:tcPr>
          <w:p w14:paraId="7109F541">
            <w:r>
              <w:t>构造做法</w:t>
            </w:r>
          </w:p>
        </w:tc>
        <w:tc>
          <w:tcPr>
            <w:gridSpan w:val="5"/>
            <w:vAlign w:val="center"/>
          </w:tcPr>
          <w:p w14:paraId="753C5312">
            <w:r>
              <w:t>水泥砂浆 20mm＋加气混凝土砌块墙 200mm＋水泥砂浆 20mm</w:t>
            </w:r>
          </w:p>
        </w:tc>
      </w:tr>
      <w:tr w14:paraId="1E56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EF699"/>
        </w:tc>
        <w:tc>
          <w:tcPr>
            <w:shd w:val="clear" w:color="auto" w:fill="E6E6E6"/>
            <w:vAlign w:val="center"/>
          </w:tcPr>
          <w:p w14:paraId="6AAEFA53">
            <w:r>
              <w:t>参照构造</w:t>
            </w:r>
          </w:p>
        </w:tc>
        <w:tc>
          <w:tcPr>
            <w:gridSpan w:val="5"/>
            <w:vAlign w:val="center"/>
          </w:tcPr>
          <w:p w14:paraId="5C16A364">
            <w:r>
              <w:t>双层75厚加气混凝土中空50厚，内填50厚矿棉毡</w:t>
            </w:r>
          </w:p>
        </w:tc>
      </w:tr>
      <w:tr w14:paraId="10B2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3561E"/>
        </w:tc>
        <w:tc>
          <w:tcPr>
            <w:shd w:val="clear" w:color="auto" w:fill="E6E6E6"/>
            <w:vAlign w:val="center"/>
          </w:tcPr>
          <w:p w14:paraId="2B1B3638">
            <w:r>
              <w:t>面密度(kg/㎡)</w:t>
            </w:r>
          </w:p>
        </w:tc>
        <w:tc>
          <w:tcPr>
            <w:gridSpan w:val="5"/>
            <w:vAlign w:val="center"/>
          </w:tcPr>
          <w:p w14:paraId="02F5E357">
            <w:r>
              <w:t>212</w:t>
            </w:r>
          </w:p>
        </w:tc>
      </w:tr>
      <w:tr w14:paraId="5AA9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90220"/>
        </w:tc>
        <w:tc>
          <w:tcPr>
            <w:shd w:val="clear" w:color="auto" w:fill="E6E6E6"/>
            <w:vAlign w:val="center"/>
          </w:tcPr>
          <w:p w14:paraId="2523ABF5">
            <w:r>
              <w:t>隔声量来源</w:t>
            </w:r>
          </w:p>
        </w:tc>
        <w:tc>
          <w:tcPr>
            <w:gridSpan w:val="5"/>
            <w:vAlign w:val="center"/>
          </w:tcPr>
          <w:p w14:paraId="2882B991">
            <w:r>
              <w:t>《建筑隔声设计—空气声隔声技术》</w:t>
            </w:r>
          </w:p>
        </w:tc>
      </w:tr>
      <w:tr w14:paraId="3880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925BF"/>
        </w:tc>
        <w:tc>
          <w:tcPr>
            <w:shd w:val="clear" w:color="auto" w:fill="E6E6E6"/>
            <w:vAlign w:val="center"/>
          </w:tcPr>
          <w:p w14:paraId="434AAC49">
            <w:r>
              <w:t>倍频程频率</w:t>
            </w:r>
          </w:p>
        </w:tc>
        <w:tc>
          <w:tcPr>
            <w:shd w:val="clear" w:color="auto" w:fill="E6E6E6"/>
            <w:vAlign w:val="center"/>
          </w:tcPr>
          <w:p w14:paraId="63AF9446">
            <w:r>
              <w:t>125 Hz</w:t>
            </w:r>
          </w:p>
        </w:tc>
        <w:tc>
          <w:tcPr>
            <w:shd w:val="clear" w:color="auto" w:fill="E6E6E6"/>
            <w:vAlign w:val="center"/>
          </w:tcPr>
          <w:p w14:paraId="41E32E25">
            <w:r>
              <w:t>250 Hz</w:t>
            </w:r>
          </w:p>
        </w:tc>
        <w:tc>
          <w:tcPr>
            <w:shd w:val="clear" w:color="auto" w:fill="E6E6E6"/>
            <w:vAlign w:val="center"/>
          </w:tcPr>
          <w:p w14:paraId="035AB624">
            <w:r>
              <w:t>500 Hz</w:t>
            </w:r>
          </w:p>
        </w:tc>
        <w:tc>
          <w:tcPr>
            <w:shd w:val="clear" w:color="auto" w:fill="E6E6E6"/>
            <w:vAlign w:val="center"/>
          </w:tcPr>
          <w:p w14:paraId="739E5316">
            <w:r>
              <w:t>1000 Hz</w:t>
            </w:r>
          </w:p>
        </w:tc>
        <w:tc>
          <w:tcPr>
            <w:shd w:val="clear" w:color="auto" w:fill="E6E6E6"/>
            <w:vAlign w:val="center"/>
          </w:tcPr>
          <w:p w14:paraId="13487040">
            <w:r>
              <w:t>2000 Hz</w:t>
            </w:r>
          </w:p>
        </w:tc>
      </w:tr>
      <w:tr w14:paraId="62391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B1998"/>
        </w:tc>
        <w:tc>
          <w:tcPr>
            <w:shd w:val="clear" w:color="auto" w:fill="E6E6E6"/>
            <w:vAlign w:val="center"/>
          </w:tcPr>
          <w:p w14:paraId="692506BC">
            <w:r>
              <w:t>分频隔声量</w:t>
            </w:r>
          </w:p>
        </w:tc>
        <w:tc>
          <w:tcPr>
            <w:vAlign w:val="center"/>
          </w:tcPr>
          <w:p w14:paraId="207AFEC6">
            <w:r>
              <w:t>41.0</w:t>
            </w:r>
          </w:p>
        </w:tc>
        <w:tc>
          <w:tcPr>
            <w:vAlign w:val="center"/>
          </w:tcPr>
          <w:p w14:paraId="1F4FA780">
            <w:r>
              <w:t>48.0</w:t>
            </w:r>
          </w:p>
        </w:tc>
        <w:tc>
          <w:tcPr>
            <w:vAlign w:val="center"/>
          </w:tcPr>
          <w:p w14:paraId="180F7BDD">
            <w:r>
              <w:t>52.0</w:t>
            </w:r>
          </w:p>
        </w:tc>
        <w:tc>
          <w:tcPr>
            <w:vAlign w:val="center"/>
          </w:tcPr>
          <w:p w14:paraId="7CFF9ED8">
            <w:r>
              <w:t>58.0</w:t>
            </w:r>
          </w:p>
        </w:tc>
        <w:tc>
          <w:tcPr>
            <w:vAlign w:val="center"/>
          </w:tcPr>
          <w:p w14:paraId="7349BA75">
            <w:r>
              <w:t>63.0</w:t>
            </w:r>
          </w:p>
        </w:tc>
      </w:tr>
      <w:tr w14:paraId="25FD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1A933"/>
        </w:tc>
        <w:tc>
          <w:tcPr>
            <w:shd w:val="clear" w:color="auto" w:fill="E6E6E6"/>
            <w:vAlign w:val="center"/>
          </w:tcPr>
          <w:p w14:paraId="6CB28E08">
            <w:r>
              <w:t>不利偏差</w:t>
            </w:r>
          </w:p>
        </w:tc>
        <w:tc>
          <w:tcPr>
            <w:vAlign w:val="center"/>
          </w:tcPr>
          <w:p w14:paraId="501AA9D2">
            <w:r>
              <w:t>0.0</w:t>
            </w:r>
          </w:p>
        </w:tc>
        <w:tc>
          <w:tcPr>
            <w:vAlign w:val="center"/>
          </w:tcPr>
          <w:p w14:paraId="59F890A5">
            <w:r>
              <w:t>2.0</w:t>
            </w:r>
          </w:p>
        </w:tc>
        <w:tc>
          <w:tcPr>
            <w:vAlign w:val="center"/>
          </w:tcPr>
          <w:p w14:paraId="07CA7394">
            <w:r>
              <w:t>5.0</w:t>
            </w:r>
          </w:p>
        </w:tc>
        <w:tc>
          <w:tcPr>
            <w:vAlign w:val="center"/>
          </w:tcPr>
          <w:p w14:paraId="490EF3D3">
            <w:r>
              <w:t>2.0</w:t>
            </w:r>
          </w:p>
        </w:tc>
        <w:tc>
          <w:tcPr>
            <w:vAlign w:val="center"/>
          </w:tcPr>
          <w:p w14:paraId="4CE59D5C">
            <w:r>
              <w:t>0.0</w:t>
            </w:r>
          </w:p>
        </w:tc>
      </w:tr>
      <w:tr w14:paraId="0C1D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3A25D"/>
        </w:tc>
        <w:tc>
          <w:tcPr>
            <w:shd w:val="clear" w:color="auto" w:fill="E6E6E6"/>
            <w:vAlign w:val="center"/>
          </w:tcPr>
          <w:p w14:paraId="2B88D583">
            <w:r>
              <w:t>计权隔声量</w:t>
            </w:r>
          </w:p>
        </w:tc>
        <w:tc>
          <w:tcPr>
            <w:gridSpan w:val="5"/>
            <w:vAlign w:val="center"/>
          </w:tcPr>
          <w:p w14:paraId="63FA9CF9">
            <w:r>
              <w:t>57</w:t>
            </w:r>
          </w:p>
        </w:tc>
      </w:tr>
      <w:tr w14:paraId="4366B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39F12"/>
        </w:tc>
        <w:tc>
          <w:tcPr>
            <w:shd w:val="clear" w:color="auto" w:fill="E6E6E6"/>
            <w:vAlign w:val="center"/>
          </w:tcPr>
          <w:p w14:paraId="361A2B9C">
            <w:r>
              <w:t>频谱修正量</w:t>
            </w:r>
          </w:p>
        </w:tc>
        <w:tc>
          <w:tcPr>
            <w:gridSpan w:val="5"/>
            <w:vAlign w:val="center"/>
          </w:tcPr>
          <w:p w14:paraId="2D4C9610">
            <w:r>
              <w:t>-2.0</w:t>
            </w:r>
          </w:p>
        </w:tc>
      </w:tr>
      <w:tr w14:paraId="018F6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98A095"/>
        </w:tc>
        <w:tc>
          <w:tcPr>
            <w:shd w:val="clear" w:color="auto" w:fill="E6E6E6"/>
            <w:vAlign w:val="center"/>
          </w:tcPr>
          <w:p w14:paraId="40D87115">
            <w:r>
              <w:t>隔声性能</w:t>
            </w:r>
          </w:p>
        </w:tc>
        <w:tc>
          <w:tcPr>
            <w:gridSpan w:val="5"/>
            <w:vAlign w:val="center"/>
          </w:tcPr>
          <w:p w14:paraId="328929A0">
            <w:r>
              <w:t>55</w:t>
            </w:r>
          </w:p>
        </w:tc>
      </w:tr>
      <w:tr w14:paraId="6916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0C2A6"/>
        </w:tc>
        <w:tc>
          <w:tcPr>
            <w:shd w:val="clear" w:color="auto" w:fill="E6E6E6"/>
            <w:vAlign w:val="center"/>
          </w:tcPr>
          <w:p w14:paraId="3DE3A100">
            <w:r>
              <w:t>限值</w:t>
            </w:r>
          </w:p>
        </w:tc>
        <w:tc>
          <w:tcPr>
            <w:gridSpan w:val="5"/>
            <w:vAlign w:val="center"/>
          </w:tcPr>
          <w:p w14:paraId="5544F8B3">
            <w:r>
              <w:t>≥35</w:t>
            </w:r>
          </w:p>
        </w:tc>
      </w:tr>
      <w:tr w14:paraId="2803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FD8EF"/>
        </w:tc>
        <w:tc>
          <w:tcPr>
            <w:shd w:val="clear" w:color="auto" w:fill="E6E6E6"/>
            <w:vAlign w:val="center"/>
          </w:tcPr>
          <w:p w14:paraId="0D63EC1F">
            <w:r>
              <w:t>结论</w:t>
            </w:r>
          </w:p>
        </w:tc>
        <w:tc>
          <w:tcPr>
            <w:gridSpan w:val="5"/>
            <w:vAlign w:val="center"/>
          </w:tcPr>
          <w:p w14:paraId="03B54494">
            <w:r>
              <w:t>满足</w:t>
            </w:r>
          </w:p>
        </w:tc>
      </w:tr>
      <w:tr w14:paraId="0041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1D687F">
            <w:r>
              <w:t>卧室外墙</w:t>
            </w:r>
          </w:p>
        </w:tc>
        <w:tc>
          <w:tcPr>
            <w:shd w:val="clear" w:color="auto" w:fill="E6E6E6"/>
            <w:vAlign w:val="center"/>
          </w:tcPr>
          <w:p w14:paraId="19177E52">
            <w:r>
              <w:t>构造做法</w:t>
            </w:r>
          </w:p>
        </w:tc>
        <w:tc>
          <w:tcPr>
            <w:gridSpan w:val="5"/>
            <w:vAlign w:val="center"/>
          </w:tcPr>
          <w:p w14:paraId="39554FAA">
            <w:r>
              <w:t>岩棉保温装饰复合一体板 45mm＋聚氨酯防水涂料 1.5mm＋聚合物水泥防水砂浆 6mm＋水泥砂浆 20mm＋重砂浆砌筑烧结页岩多孔砖/空心砖墙 200mm＋水泥砂浆 20mm</w:t>
            </w:r>
          </w:p>
        </w:tc>
      </w:tr>
      <w:tr w14:paraId="399F6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82B75"/>
        </w:tc>
        <w:tc>
          <w:tcPr>
            <w:shd w:val="clear" w:color="auto" w:fill="E6E6E6"/>
            <w:vAlign w:val="center"/>
          </w:tcPr>
          <w:p w14:paraId="20BCFFF1">
            <w:r>
              <w:t>参照构造</w:t>
            </w:r>
          </w:p>
        </w:tc>
        <w:tc>
          <w:tcPr>
            <w:gridSpan w:val="5"/>
            <w:vAlign w:val="center"/>
          </w:tcPr>
          <w:p w14:paraId="2623DE71">
            <w:r>
              <w:t>--</w:t>
            </w:r>
          </w:p>
        </w:tc>
      </w:tr>
      <w:tr w14:paraId="6617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2536C"/>
        </w:tc>
        <w:tc>
          <w:tcPr>
            <w:shd w:val="clear" w:color="auto" w:fill="E6E6E6"/>
            <w:vAlign w:val="center"/>
          </w:tcPr>
          <w:p w14:paraId="78A1255C">
            <w:r>
              <w:t>面密度(kg/㎡)</w:t>
            </w:r>
          </w:p>
        </w:tc>
        <w:tc>
          <w:tcPr>
            <w:gridSpan w:val="5"/>
            <w:vAlign w:val="center"/>
          </w:tcPr>
          <w:p w14:paraId="06CD051F">
            <w:r>
              <w:t>371</w:t>
            </w:r>
          </w:p>
        </w:tc>
      </w:tr>
      <w:tr w14:paraId="63F1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6D4B3"/>
        </w:tc>
        <w:tc>
          <w:tcPr>
            <w:shd w:val="clear" w:color="auto" w:fill="E6E6E6"/>
            <w:vAlign w:val="center"/>
          </w:tcPr>
          <w:p w14:paraId="1EDD70F8">
            <w:r>
              <w:t>隔声量来源</w:t>
            </w:r>
          </w:p>
        </w:tc>
        <w:tc>
          <w:tcPr>
            <w:gridSpan w:val="5"/>
            <w:vAlign w:val="center"/>
          </w:tcPr>
          <w:p w14:paraId="7A112273">
            <w:r>
              <w:t>通过经验公式计算</w:t>
            </w:r>
          </w:p>
        </w:tc>
      </w:tr>
      <w:tr w14:paraId="61A9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1CD13"/>
        </w:tc>
        <w:tc>
          <w:tcPr>
            <w:shd w:val="clear" w:color="auto" w:fill="E6E6E6"/>
            <w:vAlign w:val="center"/>
          </w:tcPr>
          <w:p w14:paraId="50FC4F06">
            <w:r>
              <w:t>倍频程频率</w:t>
            </w:r>
          </w:p>
        </w:tc>
        <w:tc>
          <w:tcPr>
            <w:shd w:val="clear" w:color="auto" w:fill="E6E6E6"/>
            <w:vAlign w:val="center"/>
          </w:tcPr>
          <w:p w14:paraId="798FE8AF">
            <w:r>
              <w:t>125 Hz</w:t>
            </w:r>
          </w:p>
        </w:tc>
        <w:tc>
          <w:tcPr>
            <w:shd w:val="clear" w:color="auto" w:fill="E6E6E6"/>
            <w:vAlign w:val="center"/>
          </w:tcPr>
          <w:p w14:paraId="3ED3F8C6">
            <w:r>
              <w:t>250 Hz</w:t>
            </w:r>
          </w:p>
        </w:tc>
        <w:tc>
          <w:tcPr>
            <w:shd w:val="clear" w:color="auto" w:fill="E6E6E6"/>
            <w:vAlign w:val="center"/>
          </w:tcPr>
          <w:p w14:paraId="5910B023">
            <w:r>
              <w:t>500 Hz</w:t>
            </w:r>
          </w:p>
        </w:tc>
        <w:tc>
          <w:tcPr>
            <w:shd w:val="clear" w:color="auto" w:fill="E6E6E6"/>
            <w:vAlign w:val="center"/>
          </w:tcPr>
          <w:p w14:paraId="3BE9CAD0">
            <w:r>
              <w:t>1000 Hz</w:t>
            </w:r>
          </w:p>
        </w:tc>
        <w:tc>
          <w:tcPr>
            <w:shd w:val="clear" w:color="auto" w:fill="E6E6E6"/>
            <w:vAlign w:val="center"/>
          </w:tcPr>
          <w:p w14:paraId="1546299A">
            <w:r>
              <w:t>2000 Hz</w:t>
            </w:r>
          </w:p>
        </w:tc>
      </w:tr>
      <w:tr w14:paraId="1E8A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8BB270"/>
        </w:tc>
        <w:tc>
          <w:tcPr>
            <w:shd w:val="clear" w:color="auto" w:fill="E6E6E6"/>
            <w:vAlign w:val="center"/>
          </w:tcPr>
          <w:p w14:paraId="588E144F">
            <w:r>
              <w:t>分频隔声量</w:t>
            </w:r>
          </w:p>
        </w:tc>
        <w:tc>
          <w:tcPr>
            <w:vAlign w:val="center"/>
          </w:tcPr>
          <w:p w14:paraId="474DBD79">
            <w:r>
              <w:t>41.2</w:t>
            </w:r>
          </w:p>
        </w:tc>
        <w:tc>
          <w:tcPr>
            <w:vAlign w:val="center"/>
          </w:tcPr>
          <w:p w14:paraId="6112979E">
            <w:r>
              <w:t>44.5</w:t>
            </w:r>
          </w:p>
        </w:tc>
        <w:tc>
          <w:tcPr>
            <w:vAlign w:val="center"/>
          </w:tcPr>
          <w:p w14:paraId="200FAFEE">
            <w:r>
              <w:t>47.8</w:t>
            </w:r>
          </w:p>
        </w:tc>
        <w:tc>
          <w:tcPr>
            <w:vAlign w:val="center"/>
          </w:tcPr>
          <w:p w14:paraId="42340435">
            <w:r>
              <w:t>51.1</w:t>
            </w:r>
          </w:p>
        </w:tc>
        <w:tc>
          <w:tcPr>
            <w:vAlign w:val="center"/>
          </w:tcPr>
          <w:p w14:paraId="0A2D90E4">
            <w:r>
              <w:t>54.4</w:t>
            </w:r>
          </w:p>
        </w:tc>
      </w:tr>
      <w:tr w14:paraId="4D13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A68A1"/>
        </w:tc>
        <w:tc>
          <w:tcPr>
            <w:shd w:val="clear" w:color="auto" w:fill="E6E6E6"/>
            <w:vAlign w:val="center"/>
          </w:tcPr>
          <w:p w14:paraId="7414187F">
            <w:r>
              <w:t>不利偏差</w:t>
            </w:r>
          </w:p>
        </w:tc>
        <w:tc>
          <w:tcPr>
            <w:vAlign w:val="center"/>
          </w:tcPr>
          <w:p w14:paraId="502500DA">
            <w:r>
              <w:t>0.0</w:t>
            </w:r>
          </w:p>
        </w:tc>
        <w:tc>
          <w:tcPr>
            <w:vAlign w:val="center"/>
          </w:tcPr>
          <w:p w14:paraId="606594B4">
            <w:r>
              <w:t>0.0</w:t>
            </w:r>
          </w:p>
        </w:tc>
        <w:tc>
          <w:tcPr>
            <w:vAlign w:val="center"/>
          </w:tcPr>
          <w:p w14:paraId="0EC87C95">
            <w:r>
              <w:t>3.2</w:t>
            </w:r>
          </w:p>
        </w:tc>
        <w:tc>
          <w:tcPr>
            <w:vAlign w:val="center"/>
          </w:tcPr>
          <w:p w14:paraId="54C29871">
            <w:r>
              <w:t>2.9</w:t>
            </w:r>
          </w:p>
        </w:tc>
        <w:tc>
          <w:tcPr>
            <w:vAlign w:val="center"/>
          </w:tcPr>
          <w:p w14:paraId="074F3922">
            <w:r>
              <w:t>0.6</w:t>
            </w:r>
          </w:p>
        </w:tc>
      </w:tr>
      <w:tr w14:paraId="4FAD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4112C"/>
        </w:tc>
        <w:tc>
          <w:tcPr>
            <w:shd w:val="clear" w:color="auto" w:fill="E6E6E6"/>
            <w:vAlign w:val="center"/>
          </w:tcPr>
          <w:p w14:paraId="31FBFB36">
            <w:r>
              <w:t>计权隔声量</w:t>
            </w:r>
          </w:p>
        </w:tc>
        <w:tc>
          <w:tcPr>
            <w:gridSpan w:val="5"/>
            <w:vAlign w:val="center"/>
          </w:tcPr>
          <w:p w14:paraId="06E5EDD9">
            <w:r>
              <w:t>51</w:t>
            </w:r>
          </w:p>
        </w:tc>
      </w:tr>
      <w:tr w14:paraId="60E7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03195"/>
        </w:tc>
        <w:tc>
          <w:tcPr>
            <w:shd w:val="clear" w:color="auto" w:fill="E6E6E6"/>
            <w:vAlign w:val="center"/>
          </w:tcPr>
          <w:p w14:paraId="67E98F70">
            <w:r>
              <w:t>频谱修正量</w:t>
            </w:r>
          </w:p>
        </w:tc>
        <w:tc>
          <w:tcPr>
            <w:gridSpan w:val="5"/>
            <w:vAlign w:val="center"/>
          </w:tcPr>
          <w:p w14:paraId="4E0404C6">
            <w:r>
              <w:t>-2.0</w:t>
            </w:r>
          </w:p>
        </w:tc>
      </w:tr>
      <w:tr w14:paraId="5E40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D6CDA"/>
        </w:tc>
        <w:tc>
          <w:tcPr>
            <w:shd w:val="clear" w:color="auto" w:fill="E6E6E6"/>
            <w:vAlign w:val="center"/>
          </w:tcPr>
          <w:p w14:paraId="2C89EA81">
            <w:r>
              <w:t>隔声性能</w:t>
            </w:r>
          </w:p>
        </w:tc>
        <w:tc>
          <w:tcPr>
            <w:gridSpan w:val="5"/>
            <w:vAlign w:val="center"/>
          </w:tcPr>
          <w:p w14:paraId="574D376E">
            <w:r>
              <w:t>49</w:t>
            </w:r>
          </w:p>
        </w:tc>
      </w:tr>
      <w:tr w14:paraId="3CF0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026C9"/>
        </w:tc>
        <w:tc>
          <w:tcPr>
            <w:shd w:val="clear" w:color="auto" w:fill="E6E6E6"/>
            <w:vAlign w:val="center"/>
          </w:tcPr>
          <w:p w14:paraId="0262A190">
            <w:r>
              <w:t>限值</w:t>
            </w:r>
          </w:p>
        </w:tc>
        <w:tc>
          <w:tcPr>
            <w:gridSpan w:val="5"/>
            <w:vAlign w:val="center"/>
          </w:tcPr>
          <w:p w14:paraId="0544345C">
            <w:r>
              <w:t>≥45</w:t>
            </w:r>
          </w:p>
        </w:tc>
      </w:tr>
      <w:tr w14:paraId="4D87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ACCD9"/>
        </w:tc>
        <w:tc>
          <w:tcPr>
            <w:shd w:val="clear" w:color="auto" w:fill="E6E6E6"/>
            <w:vAlign w:val="center"/>
          </w:tcPr>
          <w:p w14:paraId="421CB50D">
            <w:r>
              <w:t>结论</w:t>
            </w:r>
          </w:p>
        </w:tc>
        <w:tc>
          <w:tcPr>
            <w:gridSpan w:val="5"/>
            <w:vAlign w:val="center"/>
          </w:tcPr>
          <w:p w14:paraId="10AE744A">
            <w:r>
              <w:t>满足</w:t>
            </w:r>
          </w:p>
        </w:tc>
      </w:tr>
      <w:tr w14:paraId="51D4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F5939A">
            <w:r>
              <w:t>分户楼板</w:t>
            </w:r>
          </w:p>
        </w:tc>
        <w:tc>
          <w:tcPr>
            <w:shd w:val="clear" w:color="auto" w:fill="E6E6E6"/>
            <w:vAlign w:val="center"/>
          </w:tcPr>
          <w:p w14:paraId="24A3DBAC">
            <w:r>
              <w:t>构造做法</w:t>
            </w:r>
          </w:p>
        </w:tc>
        <w:tc>
          <w:tcPr>
            <w:gridSpan w:val="5"/>
            <w:vAlign w:val="center"/>
          </w:tcPr>
          <w:p w14:paraId="1EAAF7E1">
            <w:r>
              <w:t>钢筋混凝土 130mm＋水泥砂浆 20mm</w:t>
            </w:r>
          </w:p>
        </w:tc>
      </w:tr>
      <w:tr w14:paraId="56B16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C317F"/>
        </w:tc>
        <w:tc>
          <w:tcPr>
            <w:shd w:val="clear" w:color="auto" w:fill="E6E6E6"/>
            <w:vAlign w:val="center"/>
          </w:tcPr>
          <w:p w14:paraId="28EA80DC">
            <w:r>
              <w:t>参照构造</w:t>
            </w:r>
          </w:p>
        </w:tc>
        <w:tc>
          <w:tcPr>
            <w:gridSpan w:val="5"/>
            <w:vAlign w:val="center"/>
          </w:tcPr>
          <w:p w14:paraId="6FB4A0EA">
            <w:r>
              <w:t>双层75厚加气混凝土中空50厚，内填50厚矿棉毡</w:t>
            </w:r>
          </w:p>
        </w:tc>
      </w:tr>
      <w:tr w14:paraId="2A72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4592C9"/>
        </w:tc>
        <w:tc>
          <w:tcPr>
            <w:shd w:val="clear" w:color="auto" w:fill="E6E6E6"/>
            <w:vAlign w:val="center"/>
          </w:tcPr>
          <w:p w14:paraId="5EEAFD92">
            <w:r>
              <w:t>面密度(kg/㎡)</w:t>
            </w:r>
          </w:p>
        </w:tc>
        <w:tc>
          <w:tcPr>
            <w:gridSpan w:val="5"/>
            <w:vAlign w:val="center"/>
          </w:tcPr>
          <w:p w14:paraId="213952F5">
            <w:r>
              <w:t>361</w:t>
            </w:r>
          </w:p>
        </w:tc>
      </w:tr>
      <w:tr w14:paraId="42A6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AF706"/>
        </w:tc>
        <w:tc>
          <w:tcPr>
            <w:shd w:val="clear" w:color="auto" w:fill="E6E6E6"/>
            <w:vAlign w:val="center"/>
          </w:tcPr>
          <w:p w14:paraId="570DFB1F">
            <w:r>
              <w:t>隔声量来源</w:t>
            </w:r>
          </w:p>
        </w:tc>
        <w:tc>
          <w:tcPr>
            <w:gridSpan w:val="5"/>
            <w:vAlign w:val="center"/>
          </w:tcPr>
          <w:p w14:paraId="1EA5677C">
            <w:r>
              <w:t>《建筑隔声设计—空气声隔声技术》</w:t>
            </w:r>
          </w:p>
        </w:tc>
      </w:tr>
      <w:tr w14:paraId="0D8DD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BB6F7"/>
        </w:tc>
        <w:tc>
          <w:tcPr>
            <w:shd w:val="clear" w:color="auto" w:fill="E6E6E6"/>
            <w:vAlign w:val="center"/>
          </w:tcPr>
          <w:p w14:paraId="774D825D">
            <w:r>
              <w:t>倍频程频率</w:t>
            </w:r>
          </w:p>
        </w:tc>
        <w:tc>
          <w:tcPr>
            <w:shd w:val="clear" w:color="auto" w:fill="E6E6E6"/>
            <w:vAlign w:val="center"/>
          </w:tcPr>
          <w:p w14:paraId="592B76F1">
            <w:r>
              <w:t>125 Hz</w:t>
            </w:r>
          </w:p>
        </w:tc>
        <w:tc>
          <w:tcPr>
            <w:shd w:val="clear" w:color="auto" w:fill="E6E6E6"/>
            <w:vAlign w:val="center"/>
          </w:tcPr>
          <w:p w14:paraId="740EBF69">
            <w:r>
              <w:t>250 Hz</w:t>
            </w:r>
          </w:p>
        </w:tc>
        <w:tc>
          <w:tcPr>
            <w:shd w:val="clear" w:color="auto" w:fill="E6E6E6"/>
            <w:vAlign w:val="center"/>
          </w:tcPr>
          <w:p w14:paraId="2DBAA477">
            <w:r>
              <w:t>500 Hz</w:t>
            </w:r>
          </w:p>
        </w:tc>
        <w:tc>
          <w:tcPr>
            <w:shd w:val="clear" w:color="auto" w:fill="E6E6E6"/>
            <w:vAlign w:val="center"/>
          </w:tcPr>
          <w:p w14:paraId="17D1BB5B">
            <w:r>
              <w:t>1000 Hz</w:t>
            </w:r>
          </w:p>
        </w:tc>
        <w:tc>
          <w:tcPr>
            <w:shd w:val="clear" w:color="auto" w:fill="E6E6E6"/>
            <w:vAlign w:val="center"/>
          </w:tcPr>
          <w:p w14:paraId="17B5656F">
            <w:r>
              <w:t>2000 Hz</w:t>
            </w:r>
          </w:p>
        </w:tc>
      </w:tr>
      <w:tr w14:paraId="363D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2F404"/>
        </w:tc>
        <w:tc>
          <w:tcPr>
            <w:shd w:val="clear" w:color="auto" w:fill="E6E6E6"/>
            <w:vAlign w:val="center"/>
          </w:tcPr>
          <w:p w14:paraId="507CA8A8">
            <w:r>
              <w:t>分频隔声量</w:t>
            </w:r>
          </w:p>
        </w:tc>
        <w:tc>
          <w:tcPr>
            <w:vAlign w:val="center"/>
          </w:tcPr>
          <w:p w14:paraId="2B393D2E">
            <w:r>
              <w:t>41.0</w:t>
            </w:r>
          </w:p>
        </w:tc>
        <w:tc>
          <w:tcPr>
            <w:vAlign w:val="center"/>
          </w:tcPr>
          <w:p w14:paraId="5D978A6C">
            <w:r>
              <w:t>48.0</w:t>
            </w:r>
          </w:p>
        </w:tc>
        <w:tc>
          <w:tcPr>
            <w:vAlign w:val="center"/>
          </w:tcPr>
          <w:p w14:paraId="778FC241">
            <w:r>
              <w:t>52.0</w:t>
            </w:r>
          </w:p>
        </w:tc>
        <w:tc>
          <w:tcPr>
            <w:vAlign w:val="center"/>
          </w:tcPr>
          <w:p w14:paraId="3E65A57A">
            <w:r>
              <w:t>58.0</w:t>
            </w:r>
          </w:p>
        </w:tc>
        <w:tc>
          <w:tcPr>
            <w:vAlign w:val="center"/>
          </w:tcPr>
          <w:p w14:paraId="4A52A33D">
            <w:r>
              <w:t>63.0</w:t>
            </w:r>
          </w:p>
        </w:tc>
      </w:tr>
      <w:tr w14:paraId="3556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4DEC6"/>
        </w:tc>
        <w:tc>
          <w:tcPr>
            <w:shd w:val="clear" w:color="auto" w:fill="E6E6E6"/>
            <w:vAlign w:val="center"/>
          </w:tcPr>
          <w:p w14:paraId="55923DC6">
            <w:r>
              <w:t>不利偏差</w:t>
            </w:r>
          </w:p>
        </w:tc>
        <w:tc>
          <w:tcPr>
            <w:vAlign w:val="center"/>
          </w:tcPr>
          <w:p w14:paraId="2B6C7C26">
            <w:r>
              <w:t>0.0</w:t>
            </w:r>
          </w:p>
        </w:tc>
        <w:tc>
          <w:tcPr>
            <w:vAlign w:val="center"/>
          </w:tcPr>
          <w:p w14:paraId="4AE49192">
            <w:r>
              <w:t>2.0</w:t>
            </w:r>
          </w:p>
        </w:tc>
        <w:tc>
          <w:tcPr>
            <w:vAlign w:val="center"/>
          </w:tcPr>
          <w:p w14:paraId="71B3523F">
            <w:r>
              <w:t>5.0</w:t>
            </w:r>
          </w:p>
        </w:tc>
        <w:tc>
          <w:tcPr>
            <w:vAlign w:val="center"/>
          </w:tcPr>
          <w:p w14:paraId="07C2458D">
            <w:r>
              <w:t>2.0</w:t>
            </w:r>
          </w:p>
        </w:tc>
        <w:tc>
          <w:tcPr>
            <w:vAlign w:val="center"/>
          </w:tcPr>
          <w:p w14:paraId="7CF69B10">
            <w:r>
              <w:t>0.0</w:t>
            </w:r>
          </w:p>
        </w:tc>
      </w:tr>
      <w:tr w14:paraId="43810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9B41D"/>
        </w:tc>
        <w:tc>
          <w:tcPr>
            <w:shd w:val="clear" w:color="auto" w:fill="E6E6E6"/>
            <w:vAlign w:val="center"/>
          </w:tcPr>
          <w:p w14:paraId="12A132FF">
            <w:r>
              <w:t>计权隔声量</w:t>
            </w:r>
          </w:p>
        </w:tc>
        <w:tc>
          <w:tcPr>
            <w:gridSpan w:val="5"/>
            <w:vAlign w:val="center"/>
          </w:tcPr>
          <w:p w14:paraId="0B7621D0">
            <w:r>
              <w:t>57</w:t>
            </w:r>
          </w:p>
        </w:tc>
      </w:tr>
      <w:tr w14:paraId="3195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07682"/>
        </w:tc>
        <w:tc>
          <w:tcPr>
            <w:shd w:val="clear" w:color="auto" w:fill="E6E6E6"/>
            <w:vAlign w:val="center"/>
          </w:tcPr>
          <w:p w14:paraId="3649B042">
            <w:r>
              <w:t>频谱修正量</w:t>
            </w:r>
          </w:p>
        </w:tc>
        <w:tc>
          <w:tcPr>
            <w:gridSpan w:val="5"/>
            <w:vAlign w:val="center"/>
          </w:tcPr>
          <w:p w14:paraId="69A79C20">
            <w:r>
              <w:t>-2.0</w:t>
            </w:r>
          </w:p>
        </w:tc>
      </w:tr>
      <w:tr w14:paraId="0212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D2479"/>
        </w:tc>
        <w:tc>
          <w:tcPr>
            <w:shd w:val="clear" w:color="auto" w:fill="E6E6E6"/>
            <w:vAlign w:val="center"/>
          </w:tcPr>
          <w:p w14:paraId="0F6D2627">
            <w:r>
              <w:t>隔声性能</w:t>
            </w:r>
          </w:p>
        </w:tc>
        <w:tc>
          <w:tcPr>
            <w:gridSpan w:val="5"/>
            <w:vAlign w:val="center"/>
          </w:tcPr>
          <w:p w14:paraId="7F919EEF">
            <w:r>
              <w:t>55</w:t>
            </w:r>
          </w:p>
        </w:tc>
      </w:tr>
      <w:tr w14:paraId="7480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FF160"/>
        </w:tc>
        <w:tc>
          <w:tcPr>
            <w:shd w:val="clear" w:color="auto" w:fill="E6E6E6"/>
            <w:vAlign w:val="center"/>
          </w:tcPr>
          <w:p w14:paraId="40CE2C90">
            <w:r>
              <w:t>限值</w:t>
            </w:r>
          </w:p>
        </w:tc>
        <w:tc>
          <w:tcPr>
            <w:gridSpan w:val="5"/>
            <w:vAlign w:val="center"/>
          </w:tcPr>
          <w:p w14:paraId="29A4FF64">
            <w:r>
              <w:t>&gt;45</w:t>
            </w:r>
          </w:p>
        </w:tc>
      </w:tr>
      <w:tr w14:paraId="78F2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A7ED9"/>
        </w:tc>
        <w:tc>
          <w:tcPr>
            <w:shd w:val="clear" w:color="auto" w:fill="E6E6E6"/>
            <w:vAlign w:val="center"/>
          </w:tcPr>
          <w:p w14:paraId="6D411DBB">
            <w:r>
              <w:t>结论</w:t>
            </w:r>
          </w:p>
        </w:tc>
        <w:tc>
          <w:tcPr>
            <w:gridSpan w:val="5"/>
            <w:vAlign w:val="center"/>
          </w:tcPr>
          <w:p w14:paraId="699EAEDB">
            <w:r>
              <w:t>满足</w:t>
            </w:r>
          </w:p>
        </w:tc>
      </w:tr>
    </w:tbl>
    <w:p w14:paraId="75DA8CAE">
      <w:pPr>
        <w:jc w:val="center"/>
        <w:rPr>
          <w:lang w:val="en-US"/>
        </w:rPr>
      </w:pPr>
      <w:bookmarkStart w:id="78" w:name="墙板空气声隔声量"/>
      <w:bookmarkEnd w:id="78"/>
    </w:p>
    <w:p w14:paraId="5C53D94F">
      <w:pPr>
        <w:pStyle w:val="5"/>
      </w:pPr>
      <w:bookmarkStart w:id="79" w:name="_Toc161211410"/>
      <w:bookmarkStart w:id="80" w:name="_Toc159941252"/>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31FB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17F19">
            <w:pPr>
              <w:rPr>
                <w:sz w:val="18"/>
                <w:szCs w:val="18"/>
              </w:rPr>
            </w:pPr>
            <w:r>
              <w:rPr>
                <w:sz w:val="18"/>
                <w:szCs w:val="18"/>
              </w:rPr>
              <w:t>构件</w:t>
            </w:r>
          </w:p>
        </w:tc>
        <w:tc>
          <w:tcPr>
            <w:gridSpan w:val="6"/>
            <w:shd w:val="clear" w:color="auto" w:fill="E6E6E6"/>
            <w:vAlign w:val="center"/>
          </w:tcPr>
          <w:p w14:paraId="0E08E74B">
            <w:pPr>
              <w:jc w:val="center"/>
              <w:rPr>
                <w:sz w:val="18"/>
                <w:szCs w:val="18"/>
              </w:rPr>
            </w:pPr>
            <w:r>
              <w:rPr>
                <w:sz w:val="18"/>
                <w:szCs w:val="18"/>
              </w:rPr>
              <w:t>计算过程参数</w:t>
            </w:r>
          </w:p>
        </w:tc>
      </w:tr>
      <w:tr w14:paraId="3E41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4624CA">
            <w:pPr>
              <w:rPr>
                <w:sz w:val="18"/>
                <w:szCs w:val="18"/>
              </w:rPr>
            </w:pPr>
            <w:r>
              <w:rPr>
                <w:sz w:val="18"/>
                <w:szCs w:val="18"/>
              </w:rPr>
              <w:t>户门</w:t>
            </w:r>
          </w:p>
        </w:tc>
        <w:tc>
          <w:tcPr>
            <w:shd w:val="clear" w:color="auto" w:fill="E6E6E6"/>
            <w:vAlign w:val="center"/>
          </w:tcPr>
          <w:p w14:paraId="6A9C358E">
            <w:pPr>
              <w:rPr>
                <w:sz w:val="18"/>
                <w:szCs w:val="18"/>
              </w:rPr>
            </w:pPr>
            <w:r>
              <w:rPr>
                <w:sz w:val="18"/>
                <w:szCs w:val="18"/>
              </w:rPr>
              <w:t>构造名称</w:t>
            </w:r>
          </w:p>
        </w:tc>
        <w:tc>
          <w:tcPr>
            <w:gridSpan w:val="5"/>
            <w:vAlign w:val="center"/>
          </w:tcPr>
          <w:p w14:paraId="121394B9">
            <w:pPr>
              <w:rPr>
                <w:sz w:val="18"/>
                <w:szCs w:val="18"/>
              </w:rPr>
            </w:pPr>
            <w:r>
              <w:rPr>
                <w:sz w:val="18"/>
                <w:szCs w:val="18"/>
              </w:rPr>
              <w:t>保温门（多功能门）</w:t>
            </w:r>
          </w:p>
        </w:tc>
      </w:tr>
      <w:tr w14:paraId="19C08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8823B8">
            <w:pPr>
              <w:rPr>
                <w:sz w:val="18"/>
                <w:szCs w:val="18"/>
              </w:rPr>
            </w:pPr>
          </w:p>
        </w:tc>
        <w:tc>
          <w:tcPr>
            <w:shd w:val="clear" w:color="auto" w:fill="E6E6E6"/>
            <w:vAlign w:val="center"/>
          </w:tcPr>
          <w:p w14:paraId="09CB3B4C">
            <w:pPr>
              <w:rPr>
                <w:sz w:val="18"/>
                <w:szCs w:val="18"/>
              </w:rPr>
            </w:pPr>
            <w:r>
              <w:rPr>
                <w:sz w:val="18"/>
                <w:szCs w:val="18"/>
              </w:rPr>
              <w:t>参照构造</w:t>
            </w:r>
          </w:p>
        </w:tc>
        <w:tc>
          <w:tcPr>
            <w:gridSpan w:val="5"/>
            <w:vAlign w:val="center"/>
          </w:tcPr>
          <w:p w14:paraId="0A253EE1">
            <w:pPr>
              <w:rPr>
                <w:sz w:val="18"/>
                <w:szCs w:val="18"/>
              </w:rPr>
            </w:pPr>
            <w:r>
              <w:rPr>
                <w:sz w:val="18"/>
                <w:szCs w:val="18"/>
              </w:rPr>
              <w:t>钢质门</w:t>
            </w:r>
            <w:r>
              <w:rPr>
                <w:sz w:val="18"/>
                <w:szCs w:val="18"/>
              </w:rPr>
              <w:br w:type="textWrapping"/>
            </w:r>
            <w:r>
              <w:rPr>
                <w:sz w:val="18"/>
                <w:szCs w:val="18"/>
              </w:rPr>
              <w:t>外面板厚3,空腔厚80,内面板厚1.5</w:t>
            </w:r>
          </w:p>
        </w:tc>
      </w:tr>
      <w:tr w14:paraId="240A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6316D">
            <w:pPr>
              <w:rPr>
                <w:sz w:val="18"/>
                <w:szCs w:val="18"/>
              </w:rPr>
            </w:pPr>
          </w:p>
        </w:tc>
        <w:tc>
          <w:tcPr>
            <w:shd w:val="clear" w:color="auto" w:fill="E6E6E6"/>
            <w:vAlign w:val="center"/>
          </w:tcPr>
          <w:p w14:paraId="0F375BC3">
            <w:pPr>
              <w:rPr>
                <w:sz w:val="18"/>
                <w:szCs w:val="18"/>
              </w:rPr>
            </w:pPr>
            <w:r>
              <w:rPr>
                <w:sz w:val="18"/>
                <w:szCs w:val="18"/>
              </w:rPr>
              <w:t>隔声量来源</w:t>
            </w:r>
          </w:p>
        </w:tc>
        <w:tc>
          <w:tcPr>
            <w:gridSpan w:val="5"/>
            <w:vAlign w:val="center"/>
          </w:tcPr>
          <w:p w14:paraId="6EE71971">
            <w:pPr>
              <w:rPr>
                <w:sz w:val="18"/>
                <w:szCs w:val="18"/>
              </w:rPr>
            </w:pPr>
            <w:r>
              <w:rPr>
                <w:sz w:val="18"/>
                <w:szCs w:val="18"/>
              </w:rPr>
              <w:t>《建筑吸声材料与隔声材料》钟祥璋编著</w:t>
            </w:r>
          </w:p>
        </w:tc>
      </w:tr>
      <w:tr w14:paraId="6D57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0253A">
            <w:pPr>
              <w:rPr>
                <w:sz w:val="18"/>
                <w:szCs w:val="18"/>
              </w:rPr>
            </w:pPr>
          </w:p>
        </w:tc>
        <w:tc>
          <w:tcPr>
            <w:shd w:val="clear" w:color="auto" w:fill="E6E6E6"/>
            <w:vAlign w:val="center"/>
          </w:tcPr>
          <w:p w14:paraId="6801296F">
            <w:pPr>
              <w:rPr>
                <w:sz w:val="18"/>
                <w:szCs w:val="18"/>
              </w:rPr>
            </w:pPr>
            <w:r>
              <w:rPr>
                <w:sz w:val="18"/>
                <w:szCs w:val="18"/>
              </w:rPr>
              <w:t>倍频程频率</w:t>
            </w:r>
          </w:p>
        </w:tc>
        <w:tc>
          <w:tcPr>
            <w:shd w:val="clear" w:color="auto" w:fill="E6E6E6"/>
            <w:vAlign w:val="center"/>
          </w:tcPr>
          <w:p w14:paraId="6388B585">
            <w:pPr>
              <w:rPr>
                <w:sz w:val="18"/>
                <w:szCs w:val="18"/>
              </w:rPr>
            </w:pPr>
            <w:r>
              <w:rPr>
                <w:sz w:val="18"/>
                <w:szCs w:val="18"/>
              </w:rPr>
              <w:t>125 Hz</w:t>
            </w:r>
          </w:p>
        </w:tc>
        <w:tc>
          <w:tcPr>
            <w:shd w:val="clear" w:color="auto" w:fill="E6E6E6"/>
            <w:vAlign w:val="center"/>
          </w:tcPr>
          <w:p w14:paraId="735E1FEA">
            <w:pPr>
              <w:rPr>
                <w:sz w:val="18"/>
                <w:szCs w:val="18"/>
              </w:rPr>
            </w:pPr>
            <w:r>
              <w:rPr>
                <w:sz w:val="18"/>
                <w:szCs w:val="18"/>
              </w:rPr>
              <w:t>250 Hz</w:t>
            </w:r>
          </w:p>
        </w:tc>
        <w:tc>
          <w:tcPr>
            <w:shd w:val="clear" w:color="auto" w:fill="E6E6E6"/>
            <w:vAlign w:val="center"/>
          </w:tcPr>
          <w:p w14:paraId="76917841">
            <w:pPr>
              <w:rPr>
                <w:sz w:val="18"/>
                <w:szCs w:val="18"/>
              </w:rPr>
            </w:pPr>
            <w:r>
              <w:rPr>
                <w:sz w:val="18"/>
                <w:szCs w:val="18"/>
              </w:rPr>
              <w:t>500 Hz</w:t>
            </w:r>
          </w:p>
        </w:tc>
        <w:tc>
          <w:tcPr>
            <w:shd w:val="clear" w:color="auto" w:fill="E6E6E6"/>
            <w:vAlign w:val="center"/>
          </w:tcPr>
          <w:p w14:paraId="2028AB8D">
            <w:pPr>
              <w:rPr>
                <w:sz w:val="18"/>
                <w:szCs w:val="18"/>
              </w:rPr>
            </w:pPr>
            <w:r>
              <w:rPr>
                <w:sz w:val="18"/>
                <w:szCs w:val="18"/>
              </w:rPr>
              <w:t>1000 Hz</w:t>
            </w:r>
          </w:p>
        </w:tc>
        <w:tc>
          <w:tcPr>
            <w:shd w:val="clear" w:color="auto" w:fill="E6E6E6"/>
            <w:vAlign w:val="center"/>
          </w:tcPr>
          <w:p w14:paraId="0DDB8286">
            <w:pPr>
              <w:rPr>
                <w:sz w:val="18"/>
                <w:szCs w:val="18"/>
              </w:rPr>
            </w:pPr>
            <w:r>
              <w:rPr>
                <w:sz w:val="18"/>
                <w:szCs w:val="18"/>
              </w:rPr>
              <w:t>2000 Hz</w:t>
            </w:r>
          </w:p>
        </w:tc>
      </w:tr>
      <w:tr w14:paraId="17F0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80185">
            <w:pPr>
              <w:rPr>
                <w:sz w:val="18"/>
                <w:szCs w:val="18"/>
              </w:rPr>
            </w:pPr>
          </w:p>
        </w:tc>
        <w:tc>
          <w:tcPr>
            <w:shd w:val="clear" w:color="auto" w:fill="E6E6E6"/>
            <w:vAlign w:val="center"/>
          </w:tcPr>
          <w:p w14:paraId="01AEDC7E">
            <w:pPr>
              <w:rPr>
                <w:sz w:val="18"/>
                <w:szCs w:val="18"/>
              </w:rPr>
            </w:pPr>
            <w:r>
              <w:rPr>
                <w:sz w:val="18"/>
                <w:szCs w:val="18"/>
              </w:rPr>
              <w:t>分频隔声量</w:t>
            </w:r>
          </w:p>
        </w:tc>
        <w:tc>
          <w:tcPr>
            <w:vAlign w:val="center"/>
          </w:tcPr>
          <w:p w14:paraId="7033FC7C">
            <w:pPr>
              <w:rPr>
                <w:sz w:val="18"/>
                <w:szCs w:val="18"/>
              </w:rPr>
            </w:pPr>
            <w:r>
              <w:rPr>
                <w:sz w:val="18"/>
                <w:szCs w:val="18"/>
              </w:rPr>
              <w:t>36.0</w:t>
            </w:r>
          </w:p>
        </w:tc>
        <w:tc>
          <w:tcPr>
            <w:vAlign w:val="center"/>
          </w:tcPr>
          <w:p w14:paraId="21D51DFA">
            <w:pPr>
              <w:rPr>
                <w:sz w:val="18"/>
                <w:szCs w:val="18"/>
              </w:rPr>
            </w:pPr>
            <w:r>
              <w:rPr>
                <w:sz w:val="18"/>
                <w:szCs w:val="18"/>
              </w:rPr>
              <w:t>44.0</w:t>
            </w:r>
          </w:p>
        </w:tc>
        <w:tc>
          <w:tcPr>
            <w:vAlign w:val="center"/>
          </w:tcPr>
          <w:p w14:paraId="527D8010">
            <w:pPr>
              <w:rPr>
                <w:sz w:val="18"/>
                <w:szCs w:val="18"/>
              </w:rPr>
            </w:pPr>
            <w:r>
              <w:rPr>
                <w:sz w:val="18"/>
                <w:szCs w:val="18"/>
              </w:rPr>
              <w:t>52.0</w:t>
            </w:r>
          </w:p>
        </w:tc>
        <w:tc>
          <w:tcPr>
            <w:vAlign w:val="center"/>
          </w:tcPr>
          <w:p w14:paraId="70E6C870">
            <w:pPr>
              <w:rPr>
                <w:sz w:val="18"/>
                <w:szCs w:val="18"/>
              </w:rPr>
            </w:pPr>
            <w:r>
              <w:rPr>
                <w:sz w:val="18"/>
                <w:szCs w:val="18"/>
              </w:rPr>
              <w:t>58.0</w:t>
            </w:r>
          </w:p>
        </w:tc>
        <w:tc>
          <w:tcPr>
            <w:vAlign w:val="center"/>
          </w:tcPr>
          <w:p w14:paraId="4A2DB00E">
            <w:pPr>
              <w:rPr>
                <w:sz w:val="18"/>
                <w:szCs w:val="18"/>
              </w:rPr>
            </w:pPr>
            <w:r>
              <w:rPr>
                <w:sz w:val="18"/>
                <w:szCs w:val="18"/>
              </w:rPr>
              <w:t>62.0</w:t>
            </w:r>
          </w:p>
        </w:tc>
      </w:tr>
      <w:tr w14:paraId="0620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8ADC2">
            <w:pPr>
              <w:rPr>
                <w:sz w:val="18"/>
                <w:szCs w:val="18"/>
              </w:rPr>
            </w:pPr>
          </w:p>
        </w:tc>
        <w:tc>
          <w:tcPr>
            <w:shd w:val="clear" w:color="auto" w:fill="E6E6E6"/>
            <w:vAlign w:val="center"/>
          </w:tcPr>
          <w:p w14:paraId="3BEDF606">
            <w:pPr>
              <w:rPr>
                <w:sz w:val="18"/>
                <w:szCs w:val="18"/>
              </w:rPr>
            </w:pPr>
            <w:r>
              <w:rPr>
                <w:sz w:val="18"/>
                <w:szCs w:val="18"/>
              </w:rPr>
              <w:t>不利偏差</w:t>
            </w:r>
          </w:p>
        </w:tc>
        <w:tc>
          <w:tcPr>
            <w:vAlign w:val="center"/>
          </w:tcPr>
          <w:p w14:paraId="7E17C632">
            <w:pPr>
              <w:rPr>
                <w:sz w:val="18"/>
                <w:szCs w:val="18"/>
              </w:rPr>
            </w:pPr>
            <w:r>
              <w:rPr>
                <w:sz w:val="18"/>
                <w:szCs w:val="18"/>
              </w:rPr>
              <w:t>3.0</w:t>
            </w:r>
          </w:p>
        </w:tc>
        <w:tc>
          <w:tcPr>
            <w:vAlign w:val="center"/>
          </w:tcPr>
          <w:p w14:paraId="49366CD3">
            <w:pPr>
              <w:rPr>
                <w:sz w:val="18"/>
                <w:szCs w:val="18"/>
              </w:rPr>
            </w:pPr>
            <w:r>
              <w:rPr>
                <w:sz w:val="18"/>
                <w:szCs w:val="18"/>
              </w:rPr>
              <w:t>4.0</w:t>
            </w:r>
          </w:p>
        </w:tc>
        <w:tc>
          <w:tcPr>
            <w:vAlign w:val="center"/>
          </w:tcPr>
          <w:p w14:paraId="734D614A">
            <w:pPr>
              <w:rPr>
                <w:sz w:val="18"/>
                <w:szCs w:val="18"/>
              </w:rPr>
            </w:pPr>
            <w:r>
              <w:rPr>
                <w:sz w:val="18"/>
                <w:szCs w:val="18"/>
              </w:rPr>
              <w:t>3.0</w:t>
            </w:r>
          </w:p>
        </w:tc>
        <w:tc>
          <w:tcPr>
            <w:vAlign w:val="center"/>
          </w:tcPr>
          <w:p w14:paraId="3FEE1B55">
            <w:pPr>
              <w:rPr>
                <w:sz w:val="18"/>
                <w:szCs w:val="18"/>
              </w:rPr>
            </w:pPr>
            <w:r>
              <w:rPr>
                <w:sz w:val="18"/>
                <w:szCs w:val="18"/>
              </w:rPr>
              <w:t>0.0</w:t>
            </w:r>
          </w:p>
        </w:tc>
        <w:tc>
          <w:tcPr>
            <w:vAlign w:val="center"/>
          </w:tcPr>
          <w:p w14:paraId="2EEC193B">
            <w:pPr>
              <w:rPr>
                <w:sz w:val="18"/>
                <w:szCs w:val="18"/>
              </w:rPr>
            </w:pPr>
            <w:r>
              <w:rPr>
                <w:sz w:val="18"/>
                <w:szCs w:val="18"/>
              </w:rPr>
              <w:t>0.0</w:t>
            </w:r>
          </w:p>
        </w:tc>
      </w:tr>
      <w:tr w14:paraId="5F20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1DDF19">
            <w:pPr>
              <w:rPr>
                <w:sz w:val="18"/>
                <w:szCs w:val="18"/>
              </w:rPr>
            </w:pPr>
          </w:p>
        </w:tc>
        <w:tc>
          <w:tcPr>
            <w:shd w:val="clear" w:color="auto" w:fill="E6E6E6"/>
            <w:vAlign w:val="center"/>
          </w:tcPr>
          <w:p w14:paraId="05686C48">
            <w:pPr>
              <w:rPr>
                <w:sz w:val="18"/>
                <w:szCs w:val="18"/>
              </w:rPr>
            </w:pPr>
            <w:r>
              <w:rPr>
                <w:sz w:val="18"/>
                <w:szCs w:val="18"/>
              </w:rPr>
              <w:t>计权隔声量</w:t>
            </w:r>
          </w:p>
        </w:tc>
        <w:tc>
          <w:tcPr>
            <w:gridSpan w:val="5"/>
            <w:vAlign w:val="center"/>
          </w:tcPr>
          <w:p w14:paraId="3DF1C639">
            <w:pPr>
              <w:rPr>
                <w:sz w:val="18"/>
                <w:szCs w:val="18"/>
              </w:rPr>
            </w:pPr>
            <w:r>
              <w:rPr>
                <w:sz w:val="18"/>
                <w:szCs w:val="18"/>
              </w:rPr>
              <w:t>55</w:t>
            </w:r>
          </w:p>
        </w:tc>
      </w:tr>
      <w:tr w14:paraId="25FDA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CC0B8">
            <w:pPr>
              <w:rPr>
                <w:sz w:val="18"/>
                <w:szCs w:val="18"/>
              </w:rPr>
            </w:pPr>
          </w:p>
        </w:tc>
        <w:tc>
          <w:tcPr>
            <w:shd w:val="clear" w:color="auto" w:fill="E6E6E6"/>
            <w:vAlign w:val="center"/>
          </w:tcPr>
          <w:p w14:paraId="5C5DED59">
            <w:pPr>
              <w:rPr>
                <w:sz w:val="18"/>
                <w:szCs w:val="18"/>
              </w:rPr>
            </w:pPr>
            <w:r>
              <w:rPr>
                <w:sz w:val="18"/>
                <w:szCs w:val="18"/>
              </w:rPr>
              <w:t>频谱修正量</w:t>
            </w:r>
          </w:p>
        </w:tc>
        <w:tc>
          <w:tcPr>
            <w:gridSpan w:val="5"/>
            <w:vAlign w:val="center"/>
          </w:tcPr>
          <w:p w14:paraId="164C526C">
            <w:pPr>
              <w:rPr>
                <w:sz w:val="18"/>
                <w:szCs w:val="18"/>
              </w:rPr>
            </w:pPr>
            <w:r>
              <w:rPr>
                <w:sz w:val="18"/>
                <w:szCs w:val="18"/>
              </w:rPr>
              <w:t>-2.0</w:t>
            </w:r>
          </w:p>
        </w:tc>
      </w:tr>
      <w:tr w14:paraId="6F5A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E1B6F">
            <w:pPr>
              <w:rPr>
                <w:sz w:val="18"/>
                <w:szCs w:val="18"/>
              </w:rPr>
            </w:pPr>
          </w:p>
        </w:tc>
        <w:tc>
          <w:tcPr>
            <w:shd w:val="clear" w:color="auto" w:fill="E6E6E6"/>
            <w:vAlign w:val="center"/>
          </w:tcPr>
          <w:p w14:paraId="2A59FCED">
            <w:pPr>
              <w:rPr>
                <w:sz w:val="18"/>
                <w:szCs w:val="18"/>
              </w:rPr>
            </w:pPr>
            <w:r>
              <w:rPr>
                <w:sz w:val="18"/>
                <w:szCs w:val="18"/>
              </w:rPr>
              <w:t>隔声性能</w:t>
            </w:r>
          </w:p>
        </w:tc>
        <w:tc>
          <w:tcPr>
            <w:gridSpan w:val="5"/>
            <w:vAlign w:val="center"/>
          </w:tcPr>
          <w:p w14:paraId="57F3707C">
            <w:pPr>
              <w:rPr>
                <w:sz w:val="18"/>
                <w:szCs w:val="18"/>
              </w:rPr>
            </w:pPr>
            <w:r>
              <w:rPr>
                <w:sz w:val="18"/>
                <w:szCs w:val="18"/>
              </w:rPr>
              <w:t>53</w:t>
            </w:r>
          </w:p>
        </w:tc>
      </w:tr>
      <w:tr w14:paraId="6516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C23F4">
            <w:pPr>
              <w:rPr>
                <w:sz w:val="18"/>
                <w:szCs w:val="18"/>
              </w:rPr>
            </w:pPr>
          </w:p>
        </w:tc>
        <w:tc>
          <w:tcPr>
            <w:shd w:val="clear" w:color="auto" w:fill="E6E6E6"/>
            <w:vAlign w:val="center"/>
          </w:tcPr>
          <w:p w14:paraId="16DDBF10">
            <w:pPr>
              <w:rPr>
                <w:sz w:val="18"/>
                <w:szCs w:val="18"/>
              </w:rPr>
            </w:pPr>
            <w:r>
              <w:rPr>
                <w:sz w:val="18"/>
                <w:szCs w:val="18"/>
              </w:rPr>
              <w:t>限值</w:t>
            </w:r>
          </w:p>
        </w:tc>
        <w:tc>
          <w:tcPr>
            <w:gridSpan w:val="5"/>
            <w:vAlign w:val="center"/>
          </w:tcPr>
          <w:p w14:paraId="59619DC0">
            <w:pPr>
              <w:rPr>
                <w:sz w:val="18"/>
                <w:szCs w:val="18"/>
              </w:rPr>
            </w:pPr>
            <w:r>
              <w:rPr>
                <w:sz w:val="18"/>
                <w:szCs w:val="18"/>
              </w:rPr>
              <w:t>≥25</w:t>
            </w:r>
          </w:p>
        </w:tc>
      </w:tr>
      <w:tr w14:paraId="5030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B29A58">
            <w:pPr>
              <w:rPr>
                <w:sz w:val="18"/>
                <w:szCs w:val="18"/>
              </w:rPr>
            </w:pPr>
          </w:p>
        </w:tc>
        <w:tc>
          <w:tcPr>
            <w:shd w:val="clear" w:color="auto" w:fill="E6E6E6"/>
            <w:vAlign w:val="center"/>
          </w:tcPr>
          <w:p w14:paraId="5BA094CA">
            <w:pPr>
              <w:rPr>
                <w:sz w:val="18"/>
                <w:szCs w:val="18"/>
              </w:rPr>
            </w:pPr>
            <w:r>
              <w:rPr>
                <w:sz w:val="18"/>
                <w:szCs w:val="18"/>
              </w:rPr>
              <w:t>结论</w:t>
            </w:r>
          </w:p>
        </w:tc>
        <w:tc>
          <w:tcPr>
            <w:gridSpan w:val="5"/>
            <w:vAlign w:val="center"/>
          </w:tcPr>
          <w:p w14:paraId="44881C38">
            <w:pPr>
              <w:rPr>
                <w:sz w:val="18"/>
                <w:szCs w:val="18"/>
              </w:rPr>
            </w:pPr>
            <w:r>
              <w:rPr>
                <w:sz w:val="18"/>
                <w:szCs w:val="18"/>
              </w:rPr>
              <w:t>满足</w:t>
            </w:r>
          </w:p>
        </w:tc>
      </w:tr>
      <w:tr w14:paraId="249A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AABDC4">
            <w:pPr>
              <w:rPr>
                <w:sz w:val="18"/>
                <w:szCs w:val="18"/>
              </w:rPr>
            </w:pPr>
            <w:r>
              <w:rPr>
                <w:sz w:val="18"/>
                <w:szCs w:val="18"/>
              </w:rPr>
              <w:t>住宅建筑中其他外窗</w:t>
            </w:r>
          </w:p>
        </w:tc>
        <w:tc>
          <w:tcPr>
            <w:shd w:val="clear" w:color="auto" w:fill="E6E6E6"/>
            <w:vAlign w:val="center"/>
          </w:tcPr>
          <w:p w14:paraId="35232E69">
            <w:pPr>
              <w:rPr>
                <w:sz w:val="18"/>
                <w:szCs w:val="18"/>
              </w:rPr>
            </w:pPr>
            <w:r>
              <w:rPr>
                <w:sz w:val="18"/>
                <w:szCs w:val="18"/>
              </w:rPr>
              <w:t>构造名称</w:t>
            </w:r>
          </w:p>
        </w:tc>
        <w:tc>
          <w:tcPr>
            <w:gridSpan w:val="5"/>
            <w:vAlign w:val="center"/>
          </w:tcPr>
          <w:p w14:paraId="50314875">
            <w:pPr>
              <w:rPr>
                <w:sz w:val="18"/>
                <w:szCs w:val="18"/>
              </w:rPr>
            </w:pPr>
            <w:r>
              <w:rPr>
                <w:sz w:val="18"/>
                <w:szCs w:val="18"/>
              </w:rPr>
              <w:t>断桥铝合金型材14.8mm 6 高透光双银 Low-E+12A+6 透明</w:t>
            </w:r>
          </w:p>
        </w:tc>
      </w:tr>
      <w:tr w14:paraId="0157C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0E6DF">
            <w:pPr>
              <w:rPr>
                <w:sz w:val="18"/>
                <w:szCs w:val="18"/>
              </w:rPr>
            </w:pPr>
          </w:p>
        </w:tc>
        <w:tc>
          <w:tcPr>
            <w:shd w:val="clear" w:color="auto" w:fill="E6E6E6"/>
            <w:vAlign w:val="center"/>
          </w:tcPr>
          <w:p w14:paraId="45DFABFA">
            <w:pPr>
              <w:rPr>
                <w:sz w:val="18"/>
                <w:szCs w:val="18"/>
              </w:rPr>
            </w:pPr>
            <w:r>
              <w:rPr>
                <w:sz w:val="18"/>
                <w:szCs w:val="18"/>
              </w:rPr>
              <w:t>参照构造</w:t>
            </w:r>
          </w:p>
        </w:tc>
        <w:tc>
          <w:tcPr>
            <w:gridSpan w:val="5"/>
            <w:vAlign w:val="center"/>
          </w:tcPr>
          <w:p w14:paraId="34969A41">
            <w:pPr>
              <w:rPr>
                <w:sz w:val="18"/>
                <w:szCs w:val="18"/>
              </w:rPr>
            </w:pPr>
            <w:r>
              <w:rPr>
                <w:sz w:val="18"/>
                <w:szCs w:val="18"/>
              </w:rPr>
              <w:t>双层玻璃中空玻璃</w:t>
            </w:r>
            <w:r>
              <w:rPr>
                <w:sz w:val="18"/>
                <w:szCs w:val="18"/>
              </w:rPr>
              <w:br w:type="textWrapping"/>
            </w:r>
            <w:r>
              <w:rPr>
                <w:sz w:val="18"/>
                <w:szCs w:val="18"/>
              </w:rPr>
              <w:t>6+1.52PVB+6+16A+4+1.14PVB+4</w:t>
            </w:r>
          </w:p>
        </w:tc>
      </w:tr>
      <w:tr w14:paraId="2525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65D74">
            <w:pPr>
              <w:rPr>
                <w:sz w:val="18"/>
                <w:szCs w:val="18"/>
              </w:rPr>
            </w:pPr>
          </w:p>
        </w:tc>
        <w:tc>
          <w:tcPr>
            <w:shd w:val="clear" w:color="auto" w:fill="E6E6E6"/>
            <w:vAlign w:val="center"/>
          </w:tcPr>
          <w:p w14:paraId="7E7C8621">
            <w:pPr>
              <w:rPr>
                <w:sz w:val="18"/>
                <w:szCs w:val="18"/>
              </w:rPr>
            </w:pPr>
            <w:r>
              <w:rPr>
                <w:sz w:val="18"/>
                <w:szCs w:val="18"/>
              </w:rPr>
              <w:t>隔声量来源</w:t>
            </w:r>
          </w:p>
        </w:tc>
        <w:tc>
          <w:tcPr>
            <w:gridSpan w:val="5"/>
            <w:vAlign w:val="center"/>
          </w:tcPr>
          <w:p w14:paraId="6ADED6E1">
            <w:pPr>
              <w:rPr>
                <w:sz w:val="18"/>
                <w:szCs w:val="18"/>
              </w:rPr>
            </w:pPr>
            <w:r>
              <w:rPr>
                <w:sz w:val="18"/>
                <w:szCs w:val="18"/>
              </w:rPr>
              <w:t>检测数据</w:t>
            </w:r>
          </w:p>
        </w:tc>
      </w:tr>
      <w:tr w14:paraId="1F50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CB83A">
            <w:pPr>
              <w:rPr>
                <w:sz w:val="18"/>
                <w:szCs w:val="18"/>
              </w:rPr>
            </w:pPr>
          </w:p>
        </w:tc>
        <w:tc>
          <w:tcPr>
            <w:shd w:val="clear" w:color="auto" w:fill="E6E6E6"/>
            <w:vAlign w:val="center"/>
          </w:tcPr>
          <w:p w14:paraId="0FAF9E9A">
            <w:pPr>
              <w:rPr>
                <w:sz w:val="18"/>
                <w:szCs w:val="18"/>
              </w:rPr>
            </w:pPr>
            <w:r>
              <w:rPr>
                <w:sz w:val="18"/>
                <w:szCs w:val="18"/>
              </w:rPr>
              <w:t>倍频程频率</w:t>
            </w:r>
          </w:p>
        </w:tc>
        <w:tc>
          <w:tcPr>
            <w:shd w:val="clear" w:color="auto" w:fill="E6E6E6"/>
            <w:vAlign w:val="center"/>
          </w:tcPr>
          <w:p w14:paraId="2ED631B6">
            <w:pPr>
              <w:rPr>
                <w:sz w:val="18"/>
                <w:szCs w:val="18"/>
              </w:rPr>
            </w:pPr>
            <w:r>
              <w:rPr>
                <w:sz w:val="18"/>
                <w:szCs w:val="18"/>
              </w:rPr>
              <w:t>125 Hz</w:t>
            </w:r>
          </w:p>
        </w:tc>
        <w:tc>
          <w:tcPr>
            <w:shd w:val="clear" w:color="auto" w:fill="E6E6E6"/>
            <w:vAlign w:val="center"/>
          </w:tcPr>
          <w:p w14:paraId="6EF11667">
            <w:pPr>
              <w:rPr>
                <w:sz w:val="18"/>
                <w:szCs w:val="18"/>
              </w:rPr>
            </w:pPr>
            <w:r>
              <w:rPr>
                <w:sz w:val="18"/>
                <w:szCs w:val="18"/>
              </w:rPr>
              <w:t>250 Hz</w:t>
            </w:r>
          </w:p>
        </w:tc>
        <w:tc>
          <w:tcPr>
            <w:shd w:val="clear" w:color="auto" w:fill="E6E6E6"/>
            <w:vAlign w:val="center"/>
          </w:tcPr>
          <w:p w14:paraId="14523BD8">
            <w:pPr>
              <w:rPr>
                <w:sz w:val="18"/>
                <w:szCs w:val="18"/>
              </w:rPr>
            </w:pPr>
            <w:r>
              <w:rPr>
                <w:sz w:val="18"/>
                <w:szCs w:val="18"/>
              </w:rPr>
              <w:t>500 Hz</w:t>
            </w:r>
          </w:p>
        </w:tc>
        <w:tc>
          <w:tcPr>
            <w:shd w:val="clear" w:color="auto" w:fill="E6E6E6"/>
            <w:vAlign w:val="center"/>
          </w:tcPr>
          <w:p w14:paraId="3C149DC5">
            <w:pPr>
              <w:rPr>
                <w:sz w:val="18"/>
                <w:szCs w:val="18"/>
              </w:rPr>
            </w:pPr>
            <w:r>
              <w:rPr>
                <w:sz w:val="18"/>
                <w:szCs w:val="18"/>
              </w:rPr>
              <w:t>1000 Hz</w:t>
            </w:r>
          </w:p>
        </w:tc>
        <w:tc>
          <w:tcPr>
            <w:shd w:val="clear" w:color="auto" w:fill="E6E6E6"/>
            <w:vAlign w:val="center"/>
          </w:tcPr>
          <w:p w14:paraId="442DE61D">
            <w:pPr>
              <w:rPr>
                <w:sz w:val="18"/>
                <w:szCs w:val="18"/>
              </w:rPr>
            </w:pPr>
            <w:r>
              <w:rPr>
                <w:sz w:val="18"/>
                <w:szCs w:val="18"/>
              </w:rPr>
              <w:t>2000 Hz</w:t>
            </w:r>
          </w:p>
        </w:tc>
      </w:tr>
      <w:tr w14:paraId="3393D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DC3B93">
            <w:pPr>
              <w:rPr>
                <w:sz w:val="18"/>
                <w:szCs w:val="18"/>
              </w:rPr>
            </w:pPr>
          </w:p>
        </w:tc>
        <w:tc>
          <w:tcPr>
            <w:shd w:val="clear" w:color="auto" w:fill="E6E6E6"/>
            <w:vAlign w:val="center"/>
          </w:tcPr>
          <w:p w14:paraId="3207B18F">
            <w:pPr>
              <w:rPr>
                <w:sz w:val="18"/>
                <w:szCs w:val="18"/>
              </w:rPr>
            </w:pPr>
            <w:r>
              <w:rPr>
                <w:sz w:val="18"/>
                <w:szCs w:val="18"/>
              </w:rPr>
              <w:t>分频隔声量</w:t>
            </w:r>
          </w:p>
        </w:tc>
        <w:tc>
          <w:tcPr>
            <w:vAlign w:val="center"/>
          </w:tcPr>
          <w:p w14:paraId="3BC8D176">
            <w:pPr>
              <w:rPr>
                <w:sz w:val="18"/>
                <w:szCs w:val="18"/>
              </w:rPr>
            </w:pPr>
            <w:r>
              <w:rPr>
                <w:sz w:val="18"/>
                <w:szCs w:val="18"/>
              </w:rPr>
              <w:t>29.0</w:t>
            </w:r>
          </w:p>
        </w:tc>
        <w:tc>
          <w:tcPr>
            <w:vAlign w:val="center"/>
          </w:tcPr>
          <w:p w14:paraId="1D63E2EB">
            <w:pPr>
              <w:rPr>
                <w:sz w:val="18"/>
                <w:szCs w:val="18"/>
              </w:rPr>
            </w:pPr>
            <w:r>
              <w:rPr>
                <w:sz w:val="18"/>
                <w:szCs w:val="18"/>
              </w:rPr>
              <w:t>49.0</w:t>
            </w:r>
          </w:p>
        </w:tc>
        <w:tc>
          <w:tcPr>
            <w:vAlign w:val="center"/>
          </w:tcPr>
          <w:p w14:paraId="7E2FFBBA">
            <w:pPr>
              <w:rPr>
                <w:sz w:val="18"/>
                <w:szCs w:val="18"/>
              </w:rPr>
            </w:pPr>
            <w:r>
              <w:rPr>
                <w:sz w:val="18"/>
                <w:szCs w:val="18"/>
              </w:rPr>
              <w:t>54.0</w:t>
            </w:r>
          </w:p>
        </w:tc>
        <w:tc>
          <w:tcPr>
            <w:vAlign w:val="center"/>
          </w:tcPr>
          <w:p w14:paraId="41872D1C">
            <w:pPr>
              <w:rPr>
                <w:sz w:val="18"/>
                <w:szCs w:val="18"/>
              </w:rPr>
            </w:pPr>
            <w:r>
              <w:rPr>
                <w:sz w:val="18"/>
                <w:szCs w:val="18"/>
              </w:rPr>
              <w:t>59.0</w:t>
            </w:r>
          </w:p>
        </w:tc>
        <w:tc>
          <w:tcPr>
            <w:vAlign w:val="center"/>
          </w:tcPr>
          <w:p w14:paraId="337B3B84">
            <w:pPr>
              <w:rPr>
                <w:sz w:val="18"/>
                <w:szCs w:val="18"/>
              </w:rPr>
            </w:pPr>
            <w:r>
              <w:rPr>
                <w:sz w:val="18"/>
                <w:szCs w:val="18"/>
              </w:rPr>
              <w:t>68.0</w:t>
            </w:r>
          </w:p>
        </w:tc>
      </w:tr>
      <w:tr w14:paraId="11A2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A3C93">
            <w:pPr>
              <w:rPr>
                <w:sz w:val="18"/>
                <w:szCs w:val="18"/>
              </w:rPr>
            </w:pPr>
          </w:p>
        </w:tc>
        <w:tc>
          <w:tcPr>
            <w:shd w:val="clear" w:color="auto" w:fill="E6E6E6"/>
            <w:vAlign w:val="center"/>
          </w:tcPr>
          <w:p w14:paraId="42295E2F">
            <w:pPr>
              <w:rPr>
                <w:sz w:val="18"/>
                <w:szCs w:val="18"/>
              </w:rPr>
            </w:pPr>
            <w:r>
              <w:rPr>
                <w:sz w:val="18"/>
                <w:szCs w:val="18"/>
              </w:rPr>
              <w:t>不利偏差</w:t>
            </w:r>
          </w:p>
        </w:tc>
        <w:tc>
          <w:tcPr>
            <w:vAlign w:val="center"/>
          </w:tcPr>
          <w:p w14:paraId="6341E8E6">
            <w:pPr>
              <w:rPr>
                <w:sz w:val="18"/>
                <w:szCs w:val="18"/>
              </w:rPr>
            </w:pPr>
            <w:r>
              <w:rPr>
                <w:sz w:val="18"/>
                <w:szCs w:val="18"/>
              </w:rPr>
              <w:t>9.0</w:t>
            </w:r>
          </w:p>
        </w:tc>
        <w:tc>
          <w:tcPr>
            <w:vAlign w:val="center"/>
          </w:tcPr>
          <w:p w14:paraId="3A0F18A7">
            <w:pPr>
              <w:rPr>
                <w:sz w:val="18"/>
                <w:szCs w:val="18"/>
              </w:rPr>
            </w:pPr>
            <w:r>
              <w:rPr>
                <w:sz w:val="18"/>
                <w:szCs w:val="18"/>
              </w:rPr>
              <w:t>0.0</w:t>
            </w:r>
          </w:p>
        </w:tc>
        <w:tc>
          <w:tcPr>
            <w:vAlign w:val="center"/>
          </w:tcPr>
          <w:p w14:paraId="23A0B3F9">
            <w:pPr>
              <w:rPr>
                <w:sz w:val="18"/>
                <w:szCs w:val="18"/>
              </w:rPr>
            </w:pPr>
            <w:r>
              <w:rPr>
                <w:sz w:val="18"/>
                <w:szCs w:val="18"/>
              </w:rPr>
              <w:t>0.0</w:t>
            </w:r>
          </w:p>
        </w:tc>
        <w:tc>
          <w:tcPr>
            <w:vAlign w:val="center"/>
          </w:tcPr>
          <w:p w14:paraId="1463533B">
            <w:pPr>
              <w:rPr>
                <w:sz w:val="18"/>
                <w:szCs w:val="18"/>
              </w:rPr>
            </w:pPr>
            <w:r>
              <w:rPr>
                <w:sz w:val="18"/>
                <w:szCs w:val="18"/>
              </w:rPr>
              <w:t>0.0</w:t>
            </w:r>
          </w:p>
        </w:tc>
        <w:tc>
          <w:tcPr>
            <w:vAlign w:val="center"/>
          </w:tcPr>
          <w:p w14:paraId="37540731">
            <w:pPr>
              <w:rPr>
                <w:sz w:val="18"/>
                <w:szCs w:val="18"/>
              </w:rPr>
            </w:pPr>
            <w:r>
              <w:rPr>
                <w:sz w:val="18"/>
                <w:szCs w:val="18"/>
              </w:rPr>
              <w:t>0.0</w:t>
            </w:r>
          </w:p>
        </w:tc>
      </w:tr>
      <w:tr w14:paraId="6222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AC6FD">
            <w:pPr>
              <w:rPr>
                <w:sz w:val="18"/>
                <w:szCs w:val="18"/>
              </w:rPr>
            </w:pPr>
          </w:p>
        </w:tc>
        <w:tc>
          <w:tcPr>
            <w:shd w:val="clear" w:color="auto" w:fill="E6E6E6"/>
            <w:vAlign w:val="center"/>
          </w:tcPr>
          <w:p w14:paraId="17C66F2D">
            <w:pPr>
              <w:rPr>
                <w:sz w:val="18"/>
                <w:szCs w:val="18"/>
              </w:rPr>
            </w:pPr>
            <w:r>
              <w:rPr>
                <w:sz w:val="18"/>
                <w:szCs w:val="18"/>
              </w:rPr>
              <w:t>计权隔声量</w:t>
            </w:r>
          </w:p>
        </w:tc>
        <w:tc>
          <w:tcPr>
            <w:gridSpan w:val="5"/>
            <w:vAlign w:val="center"/>
          </w:tcPr>
          <w:p w14:paraId="00A7B775">
            <w:pPr>
              <w:rPr>
                <w:sz w:val="18"/>
                <w:szCs w:val="18"/>
              </w:rPr>
            </w:pPr>
            <w:r>
              <w:rPr>
                <w:sz w:val="18"/>
                <w:szCs w:val="18"/>
              </w:rPr>
              <w:t>54</w:t>
            </w:r>
          </w:p>
        </w:tc>
      </w:tr>
      <w:tr w14:paraId="02A36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C79E2">
            <w:pPr>
              <w:rPr>
                <w:sz w:val="18"/>
                <w:szCs w:val="18"/>
              </w:rPr>
            </w:pPr>
          </w:p>
        </w:tc>
        <w:tc>
          <w:tcPr>
            <w:shd w:val="clear" w:color="auto" w:fill="E6E6E6"/>
            <w:vAlign w:val="center"/>
          </w:tcPr>
          <w:p w14:paraId="39177BA3">
            <w:pPr>
              <w:rPr>
                <w:sz w:val="18"/>
                <w:szCs w:val="18"/>
              </w:rPr>
            </w:pPr>
            <w:r>
              <w:rPr>
                <w:sz w:val="18"/>
                <w:szCs w:val="18"/>
              </w:rPr>
              <w:t>频谱修正量</w:t>
            </w:r>
          </w:p>
        </w:tc>
        <w:tc>
          <w:tcPr>
            <w:gridSpan w:val="5"/>
            <w:vAlign w:val="center"/>
          </w:tcPr>
          <w:p w14:paraId="5FF3704F">
            <w:pPr>
              <w:rPr>
                <w:sz w:val="18"/>
                <w:szCs w:val="18"/>
              </w:rPr>
            </w:pPr>
            <w:r>
              <w:rPr>
                <w:sz w:val="18"/>
                <w:szCs w:val="18"/>
              </w:rPr>
              <w:t>-11.0</w:t>
            </w:r>
          </w:p>
        </w:tc>
      </w:tr>
      <w:tr w14:paraId="78E4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617BA">
            <w:pPr>
              <w:rPr>
                <w:sz w:val="18"/>
                <w:szCs w:val="18"/>
              </w:rPr>
            </w:pPr>
          </w:p>
        </w:tc>
        <w:tc>
          <w:tcPr>
            <w:shd w:val="clear" w:color="auto" w:fill="E6E6E6"/>
            <w:vAlign w:val="center"/>
          </w:tcPr>
          <w:p w14:paraId="4C72E2CD">
            <w:pPr>
              <w:rPr>
                <w:sz w:val="18"/>
                <w:szCs w:val="18"/>
              </w:rPr>
            </w:pPr>
            <w:r>
              <w:rPr>
                <w:sz w:val="18"/>
                <w:szCs w:val="18"/>
              </w:rPr>
              <w:t>隔声性能</w:t>
            </w:r>
          </w:p>
        </w:tc>
        <w:tc>
          <w:tcPr>
            <w:gridSpan w:val="5"/>
            <w:vAlign w:val="center"/>
          </w:tcPr>
          <w:p w14:paraId="1C880BEE">
            <w:pPr>
              <w:rPr>
                <w:sz w:val="18"/>
                <w:szCs w:val="18"/>
              </w:rPr>
            </w:pPr>
            <w:r>
              <w:rPr>
                <w:sz w:val="18"/>
                <w:szCs w:val="18"/>
              </w:rPr>
              <w:t>43</w:t>
            </w:r>
          </w:p>
        </w:tc>
      </w:tr>
      <w:tr w14:paraId="2344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55E4E">
            <w:pPr>
              <w:rPr>
                <w:sz w:val="18"/>
                <w:szCs w:val="18"/>
              </w:rPr>
            </w:pPr>
          </w:p>
        </w:tc>
        <w:tc>
          <w:tcPr>
            <w:shd w:val="clear" w:color="auto" w:fill="E6E6E6"/>
            <w:vAlign w:val="center"/>
          </w:tcPr>
          <w:p w14:paraId="6E76A88F">
            <w:pPr>
              <w:rPr>
                <w:sz w:val="18"/>
                <w:szCs w:val="18"/>
              </w:rPr>
            </w:pPr>
            <w:r>
              <w:rPr>
                <w:sz w:val="18"/>
                <w:szCs w:val="18"/>
              </w:rPr>
              <w:t>限值</w:t>
            </w:r>
          </w:p>
        </w:tc>
        <w:tc>
          <w:tcPr>
            <w:gridSpan w:val="5"/>
            <w:vAlign w:val="center"/>
          </w:tcPr>
          <w:p w14:paraId="1463D637">
            <w:pPr>
              <w:rPr>
                <w:sz w:val="18"/>
                <w:szCs w:val="18"/>
              </w:rPr>
            </w:pPr>
            <w:r>
              <w:rPr>
                <w:sz w:val="18"/>
                <w:szCs w:val="18"/>
              </w:rPr>
              <w:t>≥25</w:t>
            </w:r>
          </w:p>
        </w:tc>
      </w:tr>
      <w:tr w14:paraId="7946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74BB99">
            <w:pPr>
              <w:rPr>
                <w:sz w:val="18"/>
                <w:szCs w:val="18"/>
              </w:rPr>
            </w:pPr>
          </w:p>
        </w:tc>
        <w:tc>
          <w:tcPr>
            <w:shd w:val="clear" w:color="auto" w:fill="E6E6E6"/>
            <w:vAlign w:val="center"/>
          </w:tcPr>
          <w:p w14:paraId="71F114A5">
            <w:pPr>
              <w:rPr>
                <w:sz w:val="18"/>
                <w:szCs w:val="18"/>
              </w:rPr>
            </w:pPr>
            <w:r>
              <w:rPr>
                <w:sz w:val="18"/>
                <w:szCs w:val="18"/>
              </w:rPr>
              <w:t>结论</w:t>
            </w:r>
          </w:p>
        </w:tc>
        <w:tc>
          <w:tcPr>
            <w:gridSpan w:val="5"/>
            <w:vAlign w:val="center"/>
          </w:tcPr>
          <w:p w14:paraId="777AA95F">
            <w:pPr>
              <w:rPr>
                <w:sz w:val="18"/>
                <w:szCs w:val="18"/>
              </w:rPr>
            </w:pPr>
            <w:r>
              <w:rPr>
                <w:sz w:val="18"/>
                <w:szCs w:val="18"/>
              </w:rPr>
              <w:t>满足</w:t>
            </w:r>
          </w:p>
        </w:tc>
      </w:tr>
    </w:tbl>
    <w:p w14:paraId="36494CDB">
      <w:pPr>
        <w:pStyle w:val="15"/>
        <w:ind w:firstLine="420" w:firstLineChars="0"/>
        <w:jc w:val="center"/>
        <w:rPr>
          <w:kern w:val="0"/>
          <w:sz w:val="18"/>
          <w:szCs w:val="18"/>
        </w:rPr>
      </w:pPr>
      <w:bookmarkStart w:id="82" w:name="门窗空气声隔声量"/>
      <w:bookmarkEnd w:id="82"/>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5F3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CCE0D9">
            <w:pPr>
              <w:jc w:val="center"/>
            </w:pPr>
            <w:r>
              <w:t>构件</w:t>
            </w:r>
          </w:p>
        </w:tc>
        <w:tc>
          <w:tcPr>
            <w:gridSpan w:val="6"/>
            <w:shd w:val="clear" w:color="auto" w:fill="E6E6E6"/>
            <w:vAlign w:val="center"/>
          </w:tcPr>
          <w:p w14:paraId="0D0F00D5">
            <w:pPr>
              <w:jc w:val="center"/>
            </w:pPr>
            <w:r>
              <w:t>构造参数</w:t>
            </w:r>
          </w:p>
        </w:tc>
      </w:tr>
      <w:tr w14:paraId="73FB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89D38D">
            <w:r>
              <w:t>起居室的分户楼板</w:t>
            </w:r>
          </w:p>
        </w:tc>
        <w:tc>
          <w:tcPr>
            <w:shd w:val="clear" w:color="auto" w:fill="E6E6E6"/>
            <w:vAlign w:val="center"/>
          </w:tcPr>
          <w:p w14:paraId="22A5A235">
            <w:r>
              <w:t>构造做法</w:t>
            </w:r>
          </w:p>
        </w:tc>
        <w:tc>
          <w:tcPr>
            <w:gridSpan w:val="5"/>
            <w:vAlign w:val="center"/>
          </w:tcPr>
          <w:p w14:paraId="10C6449B">
            <w:r>
              <w:t>钢筋混凝土 130mm＋水泥砂浆 20mm</w:t>
            </w:r>
          </w:p>
        </w:tc>
      </w:tr>
      <w:tr w14:paraId="09C3B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280E5"/>
        </w:tc>
        <w:tc>
          <w:tcPr>
            <w:shd w:val="clear" w:color="auto" w:fill="E6E6E6"/>
            <w:vAlign w:val="center"/>
          </w:tcPr>
          <w:p w14:paraId="47C0FD30">
            <w:r>
              <w:t>参照构造做法</w:t>
            </w:r>
          </w:p>
        </w:tc>
        <w:tc>
          <w:tcPr>
            <w:gridSpan w:val="5"/>
            <w:vAlign w:val="center"/>
          </w:tcPr>
          <w:p w14:paraId="5E675803">
            <w:r>
              <w:t>双层75厚加气混凝土中空50厚，内填50厚矿棉毡</w:t>
            </w:r>
          </w:p>
        </w:tc>
      </w:tr>
      <w:tr w14:paraId="7D3C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42386"/>
        </w:tc>
        <w:tc>
          <w:tcPr>
            <w:shd w:val="clear" w:color="auto" w:fill="E6E6E6"/>
            <w:vAlign w:val="center"/>
          </w:tcPr>
          <w:p w14:paraId="3F0F8626">
            <w:r>
              <w:t>倍频程频率</w:t>
            </w:r>
          </w:p>
        </w:tc>
        <w:tc>
          <w:tcPr>
            <w:shd w:val="clear" w:color="auto" w:fill="E6E6E6"/>
            <w:vAlign w:val="center"/>
          </w:tcPr>
          <w:p w14:paraId="0B7A7EF9">
            <w:r>
              <w:t>125Hz</w:t>
            </w:r>
          </w:p>
        </w:tc>
        <w:tc>
          <w:tcPr>
            <w:shd w:val="clear" w:color="auto" w:fill="E6E6E6"/>
            <w:vAlign w:val="center"/>
          </w:tcPr>
          <w:p w14:paraId="439A205B">
            <w:r>
              <w:t>250Hz</w:t>
            </w:r>
          </w:p>
        </w:tc>
        <w:tc>
          <w:tcPr>
            <w:shd w:val="clear" w:color="auto" w:fill="E6E6E6"/>
            <w:vAlign w:val="center"/>
          </w:tcPr>
          <w:p w14:paraId="5B14C514">
            <w:r>
              <w:t>500Hz</w:t>
            </w:r>
          </w:p>
        </w:tc>
        <w:tc>
          <w:tcPr>
            <w:shd w:val="clear" w:color="auto" w:fill="E6E6E6"/>
            <w:vAlign w:val="center"/>
          </w:tcPr>
          <w:p w14:paraId="6AA4A08B">
            <w:r>
              <w:t>1000Hz</w:t>
            </w:r>
          </w:p>
        </w:tc>
        <w:tc>
          <w:tcPr>
            <w:shd w:val="clear" w:color="auto" w:fill="E6E6E6"/>
            <w:vAlign w:val="center"/>
          </w:tcPr>
          <w:p w14:paraId="2F1F9A97">
            <w:r>
              <w:t>2000Hz</w:t>
            </w:r>
          </w:p>
        </w:tc>
      </w:tr>
      <w:tr w14:paraId="0B24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3D277"/>
        </w:tc>
        <w:tc>
          <w:tcPr>
            <w:shd w:val="clear" w:color="auto" w:fill="E6E6E6"/>
            <w:vAlign w:val="center"/>
          </w:tcPr>
          <w:p w14:paraId="34E4EB92">
            <w:r>
              <w:t>分频隔声量</w:t>
            </w:r>
          </w:p>
        </w:tc>
        <w:tc>
          <w:tcPr>
            <w:vAlign w:val="center"/>
          </w:tcPr>
          <w:p w14:paraId="2AFC3BC4">
            <w:r>
              <w:t>29.0</w:t>
            </w:r>
          </w:p>
        </w:tc>
        <w:tc>
          <w:tcPr>
            <w:vAlign w:val="center"/>
          </w:tcPr>
          <w:p w14:paraId="169B80BB">
            <w:r>
              <w:t>36.0</w:t>
            </w:r>
          </w:p>
        </w:tc>
        <w:tc>
          <w:tcPr>
            <w:vAlign w:val="center"/>
          </w:tcPr>
          <w:p w14:paraId="7F501868">
            <w:r>
              <w:t>39.0</w:t>
            </w:r>
          </w:p>
        </w:tc>
        <w:tc>
          <w:tcPr>
            <w:vAlign w:val="center"/>
          </w:tcPr>
          <w:p w14:paraId="5B3440C1">
            <w:r>
              <w:t>46.0</w:t>
            </w:r>
          </w:p>
        </w:tc>
        <w:tc>
          <w:tcPr>
            <w:vAlign w:val="center"/>
          </w:tcPr>
          <w:p w14:paraId="246447DC">
            <w:r>
              <w:t>54.0</w:t>
            </w:r>
          </w:p>
        </w:tc>
      </w:tr>
      <w:tr w14:paraId="63E3F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5818F1"/>
        </w:tc>
        <w:tc>
          <w:tcPr>
            <w:shd w:val="clear" w:color="auto" w:fill="E6E6E6"/>
            <w:vAlign w:val="center"/>
          </w:tcPr>
          <w:p w14:paraId="730987C0">
            <w:r>
              <w:t>不利偏差</w:t>
            </w:r>
          </w:p>
        </w:tc>
        <w:tc>
          <w:tcPr>
            <w:vAlign w:val="center"/>
          </w:tcPr>
          <w:p w14:paraId="27A1A683">
            <w:r>
              <w:t>0.0</w:t>
            </w:r>
          </w:p>
        </w:tc>
        <w:tc>
          <w:tcPr>
            <w:vAlign w:val="center"/>
          </w:tcPr>
          <w:p w14:paraId="0774D103">
            <w:r>
              <w:t>0.0</w:t>
            </w:r>
          </w:p>
        </w:tc>
        <w:tc>
          <w:tcPr>
            <w:vAlign w:val="center"/>
          </w:tcPr>
          <w:p w14:paraId="20E3688F">
            <w:r>
              <w:t>0.0</w:t>
            </w:r>
          </w:p>
        </w:tc>
        <w:tc>
          <w:tcPr>
            <w:vAlign w:val="center"/>
          </w:tcPr>
          <w:p w14:paraId="78A5F667">
            <w:r>
              <w:t>0.0</w:t>
            </w:r>
          </w:p>
        </w:tc>
        <w:tc>
          <w:tcPr>
            <w:vAlign w:val="center"/>
          </w:tcPr>
          <w:p w14:paraId="3D0307E4">
            <w:r>
              <w:t>10.0</w:t>
            </w:r>
          </w:p>
        </w:tc>
      </w:tr>
      <w:tr w14:paraId="2D33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7CD5E"/>
        </w:tc>
        <w:tc>
          <w:tcPr>
            <w:shd w:val="clear" w:color="auto" w:fill="E6E6E6"/>
            <w:vAlign w:val="center"/>
          </w:tcPr>
          <w:p w14:paraId="5217361D">
            <w:r>
              <w:t>数据来源</w:t>
            </w:r>
          </w:p>
        </w:tc>
        <w:tc>
          <w:tcPr>
            <w:gridSpan w:val="5"/>
            <w:vAlign w:val="center"/>
          </w:tcPr>
          <w:p w14:paraId="6F4D42E5">
            <w:r>
              <w:t>《建筑隔声设计—空气声隔声技术》</w:t>
            </w:r>
          </w:p>
        </w:tc>
      </w:tr>
      <w:tr w14:paraId="3CA3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B1386"/>
        </w:tc>
        <w:tc>
          <w:tcPr>
            <w:shd w:val="clear" w:color="auto" w:fill="E6E6E6"/>
            <w:vAlign w:val="center"/>
          </w:tcPr>
          <w:p w14:paraId="2E0C04D0">
            <w:r>
              <w:t>计权标准化撞击声压级</w:t>
            </w:r>
          </w:p>
        </w:tc>
        <w:tc>
          <w:tcPr>
            <w:gridSpan w:val="5"/>
            <w:vAlign w:val="center"/>
          </w:tcPr>
          <w:p w14:paraId="2169C859">
            <w:r>
              <w:t>55</w:t>
            </w:r>
          </w:p>
        </w:tc>
      </w:tr>
      <w:tr w14:paraId="5D1D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99C07"/>
        </w:tc>
        <w:tc>
          <w:tcPr>
            <w:shd w:val="clear" w:color="auto" w:fill="E6E6E6"/>
            <w:vAlign w:val="center"/>
          </w:tcPr>
          <w:p w14:paraId="69EAB830">
            <w:r>
              <w:t>标准限值</w:t>
            </w:r>
          </w:p>
        </w:tc>
        <w:tc>
          <w:tcPr>
            <w:gridSpan w:val="5"/>
            <w:vAlign w:val="center"/>
          </w:tcPr>
          <w:p w14:paraId="0412EE97">
            <w:r>
              <w:t>&lt;75</w:t>
            </w:r>
          </w:p>
        </w:tc>
      </w:tr>
      <w:tr w14:paraId="51F2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6AAA5"/>
        </w:tc>
        <w:tc>
          <w:tcPr>
            <w:shd w:val="clear" w:color="auto" w:fill="E6E6E6"/>
            <w:vAlign w:val="center"/>
          </w:tcPr>
          <w:p w14:paraId="56D80232">
            <w:r>
              <w:t>结论</w:t>
            </w:r>
          </w:p>
        </w:tc>
        <w:tc>
          <w:tcPr>
            <w:gridSpan w:val="5"/>
            <w:vAlign w:val="center"/>
          </w:tcPr>
          <w:p w14:paraId="297DE0C2">
            <w:r>
              <w:t>满足</w:t>
            </w:r>
          </w:p>
        </w:tc>
      </w:tr>
      <w:tr w14:paraId="1016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9C09DE">
            <w:r>
              <w:t>卧室的分户楼板</w:t>
            </w:r>
          </w:p>
        </w:tc>
        <w:tc>
          <w:tcPr>
            <w:shd w:val="clear" w:color="auto" w:fill="E6E6E6"/>
            <w:vAlign w:val="center"/>
          </w:tcPr>
          <w:p w14:paraId="438B1717">
            <w:r>
              <w:t>构造做法</w:t>
            </w:r>
          </w:p>
        </w:tc>
        <w:tc>
          <w:tcPr>
            <w:gridSpan w:val="5"/>
            <w:vAlign w:val="center"/>
          </w:tcPr>
          <w:p w14:paraId="0F11008A">
            <w:r>
              <w:t>钢筋混凝土 130mm＋水泥砂浆 20mm</w:t>
            </w:r>
          </w:p>
        </w:tc>
      </w:tr>
      <w:tr w14:paraId="794F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D3B5C"/>
        </w:tc>
        <w:tc>
          <w:tcPr>
            <w:shd w:val="clear" w:color="auto" w:fill="E6E6E6"/>
            <w:vAlign w:val="center"/>
          </w:tcPr>
          <w:p w14:paraId="5D896917">
            <w:r>
              <w:t>参照构造做法</w:t>
            </w:r>
          </w:p>
        </w:tc>
        <w:tc>
          <w:tcPr>
            <w:gridSpan w:val="5"/>
            <w:vAlign w:val="center"/>
          </w:tcPr>
          <w:p w14:paraId="6A95D587">
            <w:r>
              <w:t>双层75厚加气混凝土中空50厚，内填50厚矿棉毡</w:t>
            </w:r>
          </w:p>
        </w:tc>
      </w:tr>
      <w:tr w14:paraId="116A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FE839"/>
        </w:tc>
        <w:tc>
          <w:tcPr>
            <w:shd w:val="clear" w:color="auto" w:fill="E6E6E6"/>
            <w:vAlign w:val="center"/>
          </w:tcPr>
          <w:p w14:paraId="53E0400B">
            <w:r>
              <w:t>倍频程频率</w:t>
            </w:r>
          </w:p>
        </w:tc>
        <w:tc>
          <w:tcPr>
            <w:shd w:val="clear" w:color="auto" w:fill="E6E6E6"/>
            <w:vAlign w:val="center"/>
          </w:tcPr>
          <w:p w14:paraId="5A3B25C1">
            <w:r>
              <w:t>125Hz</w:t>
            </w:r>
          </w:p>
        </w:tc>
        <w:tc>
          <w:tcPr>
            <w:shd w:val="clear" w:color="auto" w:fill="E6E6E6"/>
            <w:vAlign w:val="center"/>
          </w:tcPr>
          <w:p w14:paraId="5C6480DC">
            <w:r>
              <w:t>250Hz</w:t>
            </w:r>
          </w:p>
        </w:tc>
        <w:tc>
          <w:tcPr>
            <w:shd w:val="clear" w:color="auto" w:fill="E6E6E6"/>
            <w:vAlign w:val="center"/>
          </w:tcPr>
          <w:p w14:paraId="2BBA05F6">
            <w:r>
              <w:t>500Hz</w:t>
            </w:r>
          </w:p>
        </w:tc>
        <w:tc>
          <w:tcPr>
            <w:shd w:val="clear" w:color="auto" w:fill="E6E6E6"/>
            <w:vAlign w:val="center"/>
          </w:tcPr>
          <w:p w14:paraId="11473E2A">
            <w:r>
              <w:t>1000Hz</w:t>
            </w:r>
          </w:p>
        </w:tc>
        <w:tc>
          <w:tcPr>
            <w:shd w:val="clear" w:color="auto" w:fill="E6E6E6"/>
            <w:vAlign w:val="center"/>
          </w:tcPr>
          <w:p w14:paraId="0C767978">
            <w:r>
              <w:t>2000Hz</w:t>
            </w:r>
          </w:p>
        </w:tc>
      </w:tr>
      <w:tr w14:paraId="0543F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37AD9"/>
        </w:tc>
        <w:tc>
          <w:tcPr>
            <w:shd w:val="clear" w:color="auto" w:fill="E6E6E6"/>
            <w:vAlign w:val="center"/>
          </w:tcPr>
          <w:p w14:paraId="149D3824">
            <w:r>
              <w:t>分频隔声量</w:t>
            </w:r>
          </w:p>
        </w:tc>
        <w:tc>
          <w:tcPr>
            <w:vAlign w:val="center"/>
          </w:tcPr>
          <w:p w14:paraId="1DBEE484">
            <w:r>
              <w:t>29.0</w:t>
            </w:r>
          </w:p>
        </w:tc>
        <w:tc>
          <w:tcPr>
            <w:vAlign w:val="center"/>
          </w:tcPr>
          <w:p w14:paraId="601A74F0">
            <w:r>
              <w:t>36.0</w:t>
            </w:r>
          </w:p>
        </w:tc>
        <w:tc>
          <w:tcPr>
            <w:vAlign w:val="center"/>
          </w:tcPr>
          <w:p w14:paraId="6DB9E973">
            <w:r>
              <w:t>39.0</w:t>
            </w:r>
          </w:p>
        </w:tc>
        <w:tc>
          <w:tcPr>
            <w:vAlign w:val="center"/>
          </w:tcPr>
          <w:p w14:paraId="791AAE5E">
            <w:r>
              <w:t>46.0</w:t>
            </w:r>
          </w:p>
        </w:tc>
        <w:tc>
          <w:tcPr>
            <w:vAlign w:val="center"/>
          </w:tcPr>
          <w:p w14:paraId="4AB9F75F">
            <w:r>
              <w:t>54.0</w:t>
            </w:r>
          </w:p>
        </w:tc>
      </w:tr>
      <w:tr w14:paraId="78B2B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9F185"/>
        </w:tc>
        <w:tc>
          <w:tcPr>
            <w:shd w:val="clear" w:color="auto" w:fill="E6E6E6"/>
            <w:vAlign w:val="center"/>
          </w:tcPr>
          <w:p w14:paraId="6B84F816">
            <w:r>
              <w:t>不利偏差</w:t>
            </w:r>
          </w:p>
        </w:tc>
        <w:tc>
          <w:tcPr>
            <w:vAlign w:val="center"/>
          </w:tcPr>
          <w:p w14:paraId="40E52248">
            <w:r>
              <w:t>0.0</w:t>
            </w:r>
          </w:p>
        </w:tc>
        <w:tc>
          <w:tcPr>
            <w:vAlign w:val="center"/>
          </w:tcPr>
          <w:p w14:paraId="604F6EB8">
            <w:r>
              <w:t>0.0</w:t>
            </w:r>
          </w:p>
        </w:tc>
        <w:tc>
          <w:tcPr>
            <w:vAlign w:val="center"/>
          </w:tcPr>
          <w:p w14:paraId="06D2F01D">
            <w:r>
              <w:t>0.0</w:t>
            </w:r>
          </w:p>
        </w:tc>
        <w:tc>
          <w:tcPr>
            <w:vAlign w:val="center"/>
          </w:tcPr>
          <w:p w14:paraId="04BC18B1">
            <w:r>
              <w:t>0.0</w:t>
            </w:r>
          </w:p>
        </w:tc>
        <w:tc>
          <w:tcPr>
            <w:vAlign w:val="center"/>
          </w:tcPr>
          <w:p w14:paraId="79348374">
            <w:r>
              <w:t>10.0</w:t>
            </w:r>
          </w:p>
        </w:tc>
      </w:tr>
      <w:tr w14:paraId="38FC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FF661"/>
        </w:tc>
        <w:tc>
          <w:tcPr>
            <w:shd w:val="clear" w:color="auto" w:fill="E6E6E6"/>
            <w:vAlign w:val="center"/>
          </w:tcPr>
          <w:p w14:paraId="107233AA">
            <w:r>
              <w:t>数据来源</w:t>
            </w:r>
          </w:p>
        </w:tc>
        <w:tc>
          <w:tcPr>
            <w:gridSpan w:val="5"/>
            <w:vAlign w:val="center"/>
          </w:tcPr>
          <w:p w14:paraId="528C9CFC">
            <w:r>
              <w:t>《建筑隔声设计—空气声隔声技术》</w:t>
            </w:r>
          </w:p>
        </w:tc>
      </w:tr>
      <w:tr w14:paraId="19E0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47577"/>
        </w:tc>
        <w:tc>
          <w:tcPr>
            <w:shd w:val="clear" w:color="auto" w:fill="E6E6E6"/>
            <w:vAlign w:val="center"/>
          </w:tcPr>
          <w:p w14:paraId="6BD85405">
            <w:r>
              <w:t>计权标准化撞击声压级</w:t>
            </w:r>
          </w:p>
        </w:tc>
        <w:tc>
          <w:tcPr>
            <w:gridSpan w:val="5"/>
            <w:vAlign w:val="center"/>
          </w:tcPr>
          <w:p w14:paraId="74A4798B">
            <w:r>
              <w:t>55</w:t>
            </w:r>
          </w:p>
        </w:tc>
      </w:tr>
      <w:tr w14:paraId="6FA6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8B0F1"/>
        </w:tc>
        <w:tc>
          <w:tcPr>
            <w:shd w:val="clear" w:color="auto" w:fill="E6E6E6"/>
            <w:vAlign w:val="center"/>
          </w:tcPr>
          <w:p w14:paraId="65327F2F">
            <w:r>
              <w:t>标准限值</w:t>
            </w:r>
          </w:p>
        </w:tc>
        <w:tc>
          <w:tcPr>
            <w:gridSpan w:val="5"/>
            <w:vAlign w:val="center"/>
          </w:tcPr>
          <w:p w14:paraId="0AE55F98">
            <w:r>
              <w:t>&lt;75</w:t>
            </w:r>
          </w:p>
        </w:tc>
      </w:tr>
      <w:tr w14:paraId="6334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69DEC"/>
        </w:tc>
        <w:tc>
          <w:tcPr>
            <w:shd w:val="clear" w:color="auto" w:fill="E6E6E6"/>
            <w:vAlign w:val="center"/>
          </w:tcPr>
          <w:p w14:paraId="093F8E15">
            <w:r>
              <w:t>结论</w:t>
            </w:r>
          </w:p>
        </w:tc>
        <w:tc>
          <w:tcPr>
            <w:gridSpan w:val="5"/>
            <w:vAlign w:val="center"/>
          </w:tcPr>
          <w:p w14:paraId="7B78731B">
            <w:r>
              <w:t>满足</w:t>
            </w:r>
          </w:p>
        </w:tc>
      </w:tr>
    </w:tbl>
    <w:p w14:paraId="03A442CA">
      <w:pPr>
        <w:jc w:val="center"/>
        <w:rPr>
          <w:lang w:val="en-US"/>
        </w:rPr>
      </w:pPr>
      <w:bookmarkStart w:id="85" w:name="撞击声隔声"/>
      <w:bookmarkEnd w:id="85"/>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72B2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3B4C37">
            <w:pPr>
              <w:jc w:val="center"/>
            </w:pPr>
            <w:r>
              <w:t>构件</w:t>
            </w:r>
          </w:p>
        </w:tc>
        <w:tc>
          <w:tcPr>
            <w:shd w:val="clear" w:color="auto" w:fill="E6E6E6"/>
            <w:vAlign w:val="center"/>
          </w:tcPr>
          <w:p w14:paraId="3A3FE9EF">
            <w:pPr>
              <w:jc w:val="center"/>
            </w:pPr>
            <w:r>
              <w:t>单值评价量+频谱修正量</w:t>
            </w:r>
          </w:p>
        </w:tc>
        <w:tc>
          <w:tcPr>
            <w:shd w:val="clear" w:color="auto" w:fill="E6E6E6"/>
            <w:vAlign w:val="center"/>
          </w:tcPr>
          <w:p w14:paraId="78534F69">
            <w:pPr>
              <w:jc w:val="center"/>
            </w:pPr>
            <w:r>
              <w:t>标准限值</w:t>
            </w:r>
          </w:p>
        </w:tc>
        <w:tc>
          <w:tcPr>
            <w:shd w:val="clear" w:color="auto" w:fill="E6E6E6"/>
            <w:vAlign w:val="center"/>
          </w:tcPr>
          <w:p w14:paraId="760A02D6">
            <w:pPr>
              <w:jc w:val="center"/>
            </w:pPr>
            <w:r>
              <w:t>结论</w:t>
            </w:r>
          </w:p>
        </w:tc>
      </w:tr>
      <w:tr w14:paraId="6E8F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A7E35">
            <w:r>
              <w:t>起居室外墙</w:t>
            </w:r>
          </w:p>
        </w:tc>
        <w:tc>
          <w:tcPr>
            <w:vAlign w:val="center"/>
          </w:tcPr>
          <w:p w14:paraId="79B9087C">
            <w:r>
              <w:rPr>
                <w:b/>
              </w:rPr>
              <w:t>49</w:t>
            </w:r>
          </w:p>
        </w:tc>
        <w:tc>
          <w:tcPr>
            <w:vAlign w:val="center"/>
          </w:tcPr>
          <w:p w14:paraId="4EC797D5">
            <w:r>
              <w:t>≥45</w:t>
            </w:r>
          </w:p>
        </w:tc>
        <w:tc>
          <w:tcPr>
            <w:vAlign w:val="center"/>
          </w:tcPr>
          <w:p w14:paraId="66FF55F1">
            <w:r>
              <w:t>满足</w:t>
            </w:r>
          </w:p>
        </w:tc>
      </w:tr>
      <w:tr w14:paraId="2055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DDAF4">
            <w:r>
              <w:t>分户墙</w:t>
            </w:r>
          </w:p>
        </w:tc>
        <w:tc>
          <w:tcPr>
            <w:vAlign w:val="center"/>
          </w:tcPr>
          <w:p w14:paraId="225A141C">
            <w:r>
              <w:rPr>
                <w:b/>
              </w:rPr>
              <w:t>55</w:t>
            </w:r>
          </w:p>
        </w:tc>
        <w:tc>
          <w:tcPr>
            <w:vAlign w:val="center"/>
          </w:tcPr>
          <w:p w14:paraId="27146FD7">
            <w:r>
              <w:t>&gt;45</w:t>
            </w:r>
          </w:p>
        </w:tc>
        <w:tc>
          <w:tcPr>
            <w:vAlign w:val="center"/>
          </w:tcPr>
          <w:p w14:paraId="15E94B4B">
            <w:r>
              <w:t>满足</w:t>
            </w:r>
          </w:p>
        </w:tc>
      </w:tr>
      <w:tr w14:paraId="354E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AA982">
            <w:r>
              <w:t>卧室墙</w:t>
            </w:r>
          </w:p>
        </w:tc>
        <w:tc>
          <w:tcPr>
            <w:vAlign w:val="center"/>
          </w:tcPr>
          <w:p w14:paraId="53A762E9">
            <w:r>
              <w:rPr>
                <w:b/>
              </w:rPr>
              <w:t>55</w:t>
            </w:r>
          </w:p>
        </w:tc>
        <w:tc>
          <w:tcPr>
            <w:vAlign w:val="center"/>
          </w:tcPr>
          <w:p w14:paraId="7001E63F">
            <w:r>
              <w:t>≥35</w:t>
            </w:r>
          </w:p>
        </w:tc>
        <w:tc>
          <w:tcPr>
            <w:vAlign w:val="center"/>
          </w:tcPr>
          <w:p w14:paraId="33247D24">
            <w:r>
              <w:t>满足</w:t>
            </w:r>
          </w:p>
        </w:tc>
      </w:tr>
      <w:tr w14:paraId="253D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6194A">
            <w:r>
              <w:t>卧室外墙</w:t>
            </w:r>
          </w:p>
        </w:tc>
        <w:tc>
          <w:tcPr>
            <w:vAlign w:val="center"/>
          </w:tcPr>
          <w:p w14:paraId="6F539A15">
            <w:r>
              <w:rPr>
                <w:b/>
              </w:rPr>
              <w:t>49</w:t>
            </w:r>
          </w:p>
        </w:tc>
        <w:tc>
          <w:tcPr>
            <w:vAlign w:val="center"/>
          </w:tcPr>
          <w:p w14:paraId="7A0D864C">
            <w:r>
              <w:t>≥45</w:t>
            </w:r>
          </w:p>
        </w:tc>
        <w:tc>
          <w:tcPr>
            <w:vAlign w:val="center"/>
          </w:tcPr>
          <w:p w14:paraId="1B4D4F27">
            <w:r>
              <w:t>满足</w:t>
            </w:r>
          </w:p>
        </w:tc>
      </w:tr>
      <w:tr w14:paraId="4E65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CC6DDB">
            <w:r>
              <w:t>分户楼板</w:t>
            </w:r>
          </w:p>
        </w:tc>
        <w:tc>
          <w:tcPr>
            <w:vAlign w:val="center"/>
          </w:tcPr>
          <w:p w14:paraId="664C85E0">
            <w:r>
              <w:rPr>
                <w:b/>
              </w:rPr>
              <w:t>55</w:t>
            </w:r>
          </w:p>
        </w:tc>
        <w:tc>
          <w:tcPr>
            <w:vAlign w:val="center"/>
          </w:tcPr>
          <w:p w14:paraId="55BEBFA1">
            <w:r>
              <w:t>&gt;45</w:t>
            </w:r>
          </w:p>
        </w:tc>
        <w:tc>
          <w:tcPr>
            <w:vAlign w:val="center"/>
          </w:tcPr>
          <w:p w14:paraId="09538890">
            <w:r>
              <w:t>满足</w:t>
            </w:r>
          </w:p>
        </w:tc>
      </w:tr>
      <w:tr w14:paraId="4EC8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F6A20">
            <w:r>
              <w:t>户门</w:t>
            </w:r>
          </w:p>
        </w:tc>
        <w:tc>
          <w:tcPr>
            <w:vAlign w:val="center"/>
          </w:tcPr>
          <w:p w14:paraId="67DDE25B">
            <w:r>
              <w:rPr>
                <w:b/>
              </w:rPr>
              <w:t>53</w:t>
            </w:r>
          </w:p>
        </w:tc>
        <w:tc>
          <w:tcPr>
            <w:vAlign w:val="center"/>
          </w:tcPr>
          <w:p w14:paraId="6875CB16">
            <w:r>
              <w:t>≥25</w:t>
            </w:r>
          </w:p>
        </w:tc>
        <w:tc>
          <w:tcPr>
            <w:vAlign w:val="center"/>
          </w:tcPr>
          <w:p w14:paraId="28B55D56">
            <w:r>
              <w:t>满足</w:t>
            </w:r>
          </w:p>
        </w:tc>
      </w:tr>
      <w:tr w14:paraId="4887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8525A">
            <w:r>
              <w:t>住宅建筑中其他外窗</w:t>
            </w:r>
          </w:p>
        </w:tc>
        <w:tc>
          <w:tcPr>
            <w:vAlign w:val="center"/>
          </w:tcPr>
          <w:p w14:paraId="7E4B7F81">
            <w:r>
              <w:rPr>
                <w:b/>
              </w:rPr>
              <w:t>43</w:t>
            </w:r>
          </w:p>
        </w:tc>
        <w:tc>
          <w:tcPr>
            <w:vAlign w:val="center"/>
          </w:tcPr>
          <w:p w14:paraId="3E15B953">
            <w:r>
              <w:t>≥25</w:t>
            </w:r>
          </w:p>
        </w:tc>
        <w:tc>
          <w:tcPr>
            <w:vAlign w:val="center"/>
          </w:tcPr>
          <w:p w14:paraId="07F9C68A">
            <w:r>
              <w:t>满足</w:t>
            </w:r>
          </w:p>
        </w:tc>
      </w:tr>
    </w:tbl>
    <w:p w14:paraId="4C69C74B">
      <w:pPr>
        <w:jc w:val="center"/>
      </w:pPr>
      <w:bookmarkStart w:id="86" w:name="构件隔声性能统计"/>
      <w:bookmarkEnd w:id="86"/>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EBE3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8ED5BC4">
            <w:pPr>
              <w:jc w:val="center"/>
            </w:pPr>
            <w:r>
              <w:t>构件</w:t>
            </w:r>
          </w:p>
        </w:tc>
        <w:tc>
          <w:tcPr>
            <w:shd w:val="clear" w:color="auto" w:fill="E6E6E6"/>
            <w:vAlign w:val="center"/>
          </w:tcPr>
          <w:p w14:paraId="790FB92A">
            <w:pPr>
              <w:jc w:val="center"/>
            </w:pPr>
            <w:r>
              <w:t>计权标准化撞击声压级</w:t>
            </w:r>
          </w:p>
        </w:tc>
        <w:tc>
          <w:tcPr>
            <w:shd w:val="clear" w:color="auto" w:fill="E6E6E6"/>
            <w:vAlign w:val="center"/>
          </w:tcPr>
          <w:p w14:paraId="2920A74D">
            <w:pPr>
              <w:jc w:val="center"/>
            </w:pPr>
            <w:r>
              <w:t>标准限值</w:t>
            </w:r>
          </w:p>
        </w:tc>
        <w:tc>
          <w:tcPr>
            <w:shd w:val="clear" w:color="auto" w:fill="E6E6E6"/>
            <w:vAlign w:val="center"/>
          </w:tcPr>
          <w:p w14:paraId="09882791">
            <w:pPr>
              <w:jc w:val="center"/>
            </w:pPr>
            <w:r>
              <w:t>结论</w:t>
            </w:r>
          </w:p>
        </w:tc>
      </w:tr>
      <w:tr w14:paraId="6F9F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FDBCE">
            <w:r>
              <w:t>起居室的分户楼板</w:t>
            </w:r>
          </w:p>
        </w:tc>
        <w:tc>
          <w:tcPr>
            <w:vAlign w:val="center"/>
          </w:tcPr>
          <w:p w14:paraId="1C85BEF5">
            <w:r>
              <w:rPr>
                <w:b/>
              </w:rPr>
              <w:t>55</w:t>
            </w:r>
          </w:p>
        </w:tc>
        <w:tc>
          <w:tcPr>
            <w:vAlign w:val="center"/>
          </w:tcPr>
          <w:p w14:paraId="52C4E7F3">
            <w:r>
              <w:t>&lt;75</w:t>
            </w:r>
          </w:p>
        </w:tc>
        <w:tc>
          <w:tcPr>
            <w:vAlign w:val="center"/>
          </w:tcPr>
          <w:p w14:paraId="63BE5A41">
            <w:r>
              <w:t>满足</w:t>
            </w:r>
          </w:p>
        </w:tc>
      </w:tr>
      <w:tr w14:paraId="10AC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08121">
            <w:r>
              <w:t>卧室的分户楼板</w:t>
            </w:r>
          </w:p>
        </w:tc>
        <w:tc>
          <w:tcPr>
            <w:vAlign w:val="center"/>
          </w:tcPr>
          <w:p w14:paraId="23FACB8A">
            <w:r>
              <w:rPr>
                <w:b/>
              </w:rPr>
              <w:t>55</w:t>
            </w:r>
          </w:p>
        </w:tc>
        <w:tc>
          <w:tcPr>
            <w:vAlign w:val="center"/>
          </w:tcPr>
          <w:p w14:paraId="5D57243E">
            <w:r>
              <w:t>&lt;75</w:t>
            </w:r>
          </w:p>
        </w:tc>
        <w:tc>
          <w:tcPr>
            <w:vAlign w:val="center"/>
          </w:tcPr>
          <w:p w14:paraId="2B5138E0">
            <w:r>
              <w:t>满足</w:t>
            </w:r>
          </w:p>
        </w:tc>
      </w:tr>
    </w:tbl>
    <w:p w14:paraId="14A049C6">
      <w:pPr>
        <w:jc w:val="center"/>
        <w:rPr>
          <w:lang w:val="en-US"/>
        </w:rPr>
      </w:pPr>
      <w:bookmarkStart w:id="87" w:name="撞击声隔声性能统计"/>
      <w:bookmarkEnd w:id="87"/>
    </w:p>
    <w:p w14:paraId="643AE574">
      <w:pPr>
        <w:pStyle w:val="4"/>
      </w:pPr>
      <w:bookmarkStart w:id="88" w:name="_Toc161211412"/>
      <w:bookmarkStart w:id="89" w:name="_Toc159941255"/>
      <w:bookmarkStart w:id="90" w:name="_Toc13806"/>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3006房间,房间类型[书房]</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r>
        <w:drawing>
          <wp:inline distT="0" distB="0" distL="0" distR="0">
            <wp:extent cx="5667375" cy="2905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8"/>
                    <a:stretch>
                      <a:fillRect/>
                    </a:stretch>
                  </pic:blipFill>
                  <pic:spPr>
                    <a:xfrm>
                      <a:off x="0" y="0"/>
                      <a:ext cx="5667375" cy="29051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049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8A0360">
            <w:r>
              <w:t>构件</w:t>
            </w:r>
          </w:p>
        </w:tc>
        <w:tc>
          <w:tcPr>
            <w:vMerge w:val="restart"/>
            <w:shd w:val="clear" w:color="auto" w:fill="E6E6E6"/>
            <w:vAlign w:val="center"/>
          </w:tcPr>
          <w:p w14:paraId="6FA73E37">
            <w:pPr>
              <w:jc w:val="center"/>
            </w:pPr>
            <w:r>
              <w:t>面积</w:t>
            </w:r>
            <w:r>
              <w:br w:type="textWrapping"/>
            </w:r>
            <w:r>
              <w:t>(㎡)</w:t>
            </w:r>
          </w:p>
        </w:tc>
        <w:tc>
          <w:tcPr>
            <w:gridSpan w:val="5"/>
            <w:shd w:val="clear" w:color="auto" w:fill="E6E6E6"/>
            <w:vAlign w:val="center"/>
          </w:tcPr>
          <w:p w14:paraId="365094B8">
            <w:pPr>
              <w:jc w:val="center"/>
            </w:pPr>
            <w:r>
              <w:t>各中心频率下的吸声系数</w:t>
            </w:r>
          </w:p>
        </w:tc>
        <w:tc>
          <w:tcPr>
            <w:vMerge w:val="restart"/>
            <w:shd w:val="clear" w:color="auto" w:fill="E6E6E6"/>
            <w:vAlign w:val="center"/>
          </w:tcPr>
          <w:p w14:paraId="36789BB1">
            <w:pPr>
              <w:jc w:val="center"/>
            </w:pPr>
            <w:r>
              <w:t>吸声系数来源</w:t>
            </w:r>
          </w:p>
        </w:tc>
      </w:tr>
      <w:tr w14:paraId="3DBC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83B97"/>
        </w:tc>
        <w:tc>
          <w:tcPr>
            <w:vMerge w:val="continue"/>
            <w:shd w:val="clear" w:color="auto" w:fill="E6E6E6"/>
            <w:vAlign w:val="center"/>
          </w:tcPr>
          <w:p w14:paraId="18A3AA51"/>
        </w:tc>
        <w:tc>
          <w:tcPr>
            <w:shd w:val="clear" w:color="auto" w:fill="E6E6E6"/>
            <w:vAlign w:val="center"/>
          </w:tcPr>
          <w:p w14:paraId="3F574EDD">
            <w:r>
              <w:t>125</w:t>
            </w:r>
          </w:p>
        </w:tc>
        <w:tc>
          <w:tcPr>
            <w:shd w:val="clear" w:color="auto" w:fill="E6E6E6"/>
            <w:vAlign w:val="center"/>
          </w:tcPr>
          <w:p w14:paraId="0FEE7515">
            <w:r>
              <w:t>250</w:t>
            </w:r>
          </w:p>
        </w:tc>
        <w:tc>
          <w:tcPr>
            <w:shd w:val="clear" w:color="auto" w:fill="E6E6E6"/>
            <w:vAlign w:val="center"/>
          </w:tcPr>
          <w:p w14:paraId="179174C8">
            <w:r>
              <w:t>500</w:t>
            </w:r>
          </w:p>
        </w:tc>
        <w:tc>
          <w:tcPr>
            <w:shd w:val="clear" w:color="auto" w:fill="E6E6E6"/>
            <w:vAlign w:val="center"/>
          </w:tcPr>
          <w:p w14:paraId="09DE3B7C">
            <w:r>
              <w:t>1000</w:t>
            </w:r>
          </w:p>
        </w:tc>
        <w:tc>
          <w:tcPr>
            <w:shd w:val="clear" w:color="auto" w:fill="E6E6E6"/>
            <w:vAlign w:val="center"/>
          </w:tcPr>
          <w:p w14:paraId="41B0644D">
            <w:r>
              <w:t>2000</w:t>
            </w:r>
          </w:p>
        </w:tc>
        <w:tc>
          <w:tcPr>
            <w:vMerge w:val="continue"/>
            <w:shd w:val="clear" w:color="auto" w:fill="E6E6E6"/>
            <w:vAlign w:val="center"/>
          </w:tcPr>
          <w:p w14:paraId="6C059FE7"/>
        </w:tc>
      </w:tr>
      <w:tr w14:paraId="2904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A6385A">
            <w:r>
              <w:t>内墙</w:t>
            </w:r>
          </w:p>
        </w:tc>
        <w:tc>
          <w:tcPr>
            <w:shd w:val="clear" w:color="auto" w:fill="E6E6E6"/>
            <w:vAlign w:val="center"/>
          </w:tcPr>
          <w:p w14:paraId="2D1F9AE5">
            <w:r>
              <w:t>4.1</w:t>
            </w:r>
          </w:p>
        </w:tc>
        <w:tc>
          <w:tcPr>
            <w:vAlign w:val="center"/>
          </w:tcPr>
          <w:p w14:paraId="7BCC3C02">
            <w:r>
              <w:t>0.10</w:t>
            </w:r>
          </w:p>
        </w:tc>
        <w:tc>
          <w:tcPr>
            <w:vAlign w:val="center"/>
          </w:tcPr>
          <w:p w14:paraId="48FF9A9B">
            <w:r>
              <w:t>0.05</w:t>
            </w:r>
          </w:p>
        </w:tc>
        <w:tc>
          <w:tcPr>
            <w:vAlign w:val="center"/>
          </w:tcPr>
          <w:p w14:paraId="7CAEDDC6">
            <w:r>
              <w:t>0.06</w:t>
            </w:r>
          </w:p>
        </w:tc>
        <w:tc>
          <w:tcPr>
            <w:vAlign w:val="center"/>
          </w:tcPr>
          <w:p w14:paraId="5441BBA7">
            <w:r>
              <w:t>0.07</w:t>
            </w:r>
          </w:p>
        </w:tc>
        <w:tc>
          <w:tcPr>
            <w:vAlign w:val="center"/>
          </w:tcPr>
          <w:p w14:paraId="4A9E3D0C">
            <w:r>
              <w:t>0.09</w:t>
            </w:r>
          </w:p>
        </w:tc>
        <w:tc>
          <w:tcPr>
            <w:vAlign w:val="center"/>
          </w:tcPr>
          <w:p w14:paraId="37B842BF">
            <w:r>
              <w:t>《声学手册》</w:t>
            </w:r>
          </w:p>
        </w:tc>
      </w:tr>
      <w:tr w14:paraId="432D3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FD256">
            <w:r>
              <w:t>外墙（填充墙）</w:t>
            </w:r>
          </w:p>
        </w:tc>
        <w:tc>
          <w:tcPr>
            <w:shd w:val="clear" w:color="auto" w:fill="E6E6E6"/>
            <w:vAlign w:val="center"/>
          </w:tcPr>
          <w:p w14:paraId="7CE5C1A7">
            <w:r>
              <w:t>9.8</w:t>
            </w:r>
          </w:p>
        </w:tc>
        <w:tc>
          <w:tcPr>
            <w:vAlign w:val="center"/>
          </w:tcPr>
          <w:p w14:paraId="2652FAEE">
            <w:r>
              <w:t>0.10</w:t>
            </w:r>
          </w:p>
        </w:tc>
        <w:tc>
          <w:tcPr>
            <w:vAlign w:val="center"/>
          </w:tcPr>
          <w:p w14:paraId="47F001E5">
            <w:r>
              <w:t>0.05</w:t>
            </w:r>
          </w:p>
        </w:tc>
        <w:tc>
          <w:tcPr>
            <w:vAlign w:val="center"/>
          </w:tcPr>
          <w:p w14:paraId="4E7E248F">
            <w:r>
              <w:t>0.06</w:t>
            </w:r>
          </w:p>
        </w:tc>
        <w:tc>
          <w:tcPr>
            <w:vAlign w:val="center"/>
          </w:tcPr>
          <w:p w14:paraId="6A8470B6">
            <w:r>
              <w:t>0.07</w:t>
            </w:r>
          </w:p>
        </w:tc>
        <w:tc>
          <w:tcPr>
            <w:vAlign w:val="center"/>
          </w:tcPr>
          <w:p w14:paraId="400D1ED4">
            <w:r>
              <w:t>0.09</w:t>
            </w:r>
          </w:p>
        </w:tc>
        <w:tc>
          <w:tcPr>
            <w:vAlign w:val="center"/>
          </w:tcPr>
          <w:p w14:paraId="31E818C7">
            <w:r>
              <w:t>《声学手册》</w:t>
            </w:r>
          </w:p>
        </w:tc>
      </w:tr>
      <w:tr w14:paraId="634C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1E2BB9">
            <w:r>
              <w:t>外墙（填充墙）</w:t>
            </w:r>
          </w:p>
        </w:tc>
        <w:tc>
          <w:tcPr>
            <w:shd w:val="clear" w:color="auto" w:fill="E6E6E6"/>
            <w:vAlign w:val="center"/>
          </w:tcPr>
          <w:p w14:paraId="4844A95C">
            <w:r>
              <w:t>17.4</w:t>
            </w:r>
          </w:p>
        </w:tc>
        <w:tc>
          <w:tcPr>
            <w:vAlign w:val="center"/>
          </w:tcPr>
          <w:p w14:paraId="08016546">
            <w:r>
              <w:t>0.10</w:t>
            </w:r>
          </w:p>
        </w:tc>
        <w:tc>
          <w:tcPr>
            <w:vAlign w:val="center"/>
          </w:tcPr>
          <w:p w14:paraId="64C9E048">
            <w:r>
              <w:t>0.05</w:t>
            </w:r>
          </w:p>
        </w:tc>
        <w:tc>
          <w:tcPr>
            <w:vAlign w:val="center"/>
          </w:tcPr>
          <w:p w14:paraId="34A26B62">
            <w:r>
              <w:t>0.06</w:t>
            </w:r>
          </w:p>
        </w:tc>
        <w:tc>
          <w:tcPr>
            <w:vAlign w:val="center"/>
          </w:tcPr>
          <w:p w14:paraId="6753860C">
            <w:r>
              <w:t>0.07</w:t>
            </w:r>
          </w:p>
        </w:tc>
        <w:tc>
          <w:tcPr>
            <w:vAlign w:val="center"/>
          </w:tcPr>
          <w:p w14:paraId="4691E2C6">
            <w:r>
              <w:t>0.09</w:t>
            </w:r>
          </w:p>
        </w:tc>
        <w:tc>
          <w:tcPr>
            <w:vAlign w:val="center"/>
          </w:tcPr>
          <w:p w14:paraId="0562EE15">
            <w:r>
              <w:t>《声学手册》</w:t>
            </w:r>
          </w:p>
        </w:tc>
      </w:tr>
      <w:tr w14:paraId="76893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F5D5EE">
            <w:r>
              <w:t>外墙（填充墙）</w:t>
            </w:r>
          </w:p>
        </w:tc>
        <w:tc>
          <w:tcPr>
            <w:shd w:val="clear" w:color="auto" w:fill="E6E6E6"/>
            <w:vAlign w:val="center"/>
          </w:tcPr>
          <w:p w14:paraId="35ED5315">
            <w:r>
              <w:t>16.7</w:t>
            </w:r>
          </w:p>
        </w:tc>
        <w:tc>
          <w:tcPr>
            <w:vAlign w:val="center"/>
          </w:tcPr>
          <w:p w14:paraId="471AC6E6">
            <w:r>
              <w:t>0.10</w:t>
            </w:r>
          </w:p>
        </w:tc>
        <w:tc>
          <w:tcPr>
            <w:vAlign w:val="center"/>
          </w:tcPr>
          <w:p w14:paraId="69F5F0C0">
            <w:r>
              <w:t>0.05</w:t>
            </w:r>
          </w:p>
        </w:tc>
        <w:tc>
          <w:tcPr>
            <w:vAlign w:val="center"/>
          </w:tcPr>
          <w:p w14:paraId="0BACF05E">
            <w:r>
              <w:t>0.06</w:t>
            </w:r>
          </w:p>
        </w:tc>
        <w:tc>
          <w:tcPr>
            <w:vAlign w:val="center"/>
          </w:tcPr>
          <w:p w14:paraId="3E739B68">
            <w:r>
              <w:t>0.07</w:t>
            </w:r>
          </w:p>
        </w:tc>
        <w:tc>
          <w:tcPr>
            <w:vAlign w:val="center"/>
          </w:tcPr>
          <w:p w14:paraId="54CC3CC1">
            <w:r>
              <w:t>0.09</w:t>
            </w:r>
          </w:p>
        </w:tc>
        <w:tc>
          <w:tcPr>
            <w:vAlign w:val="center"/>
          </w:tcPr>
          <w:p w14:paraId="5FEE266D">
            <w:r>
              <w:t>《声学手册》</w:t>
            </w:r>
          </w:p>
        </w:tc>
      </w:tr>
      <w:tr w14:paraId="1AA74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F5CAA">
            <w:r>
              <w:t>外墙（填充墙）</w:t>
            </w:r>
          </w:p>
        </w:tc>
        <w:tc>
          <w:tcPr>
            <w:shd w:val="clear" w:color="auto" w:fill="E6E6E6"/>
            <w:vAlign w:val="center"/>
          </w:tcPr>
          <w:p w14:paraId="5BA6DF47">
            <w:r>
              <w:t>29.0</w:t>
            </w:r>
          </w:p>
        </w:tc>
        <w:tc>
          <w:tcPr>
            <w:vAlign w:val="center"/>
          </w:tcPr>
          <w:p w14:paraId="7014D7DC">
            <w:r>
              <w:t>0.10</w:t>
            </w:r>
          </w:p>
        </w:tc>
        <w:tc>
          <w:tcPr>
            <w:vAlign w:val="center"/>
          </w:tcPr>
          <w:p w14:paraId="78717A87">
            <w:r>
              <w:t>0.05</w:t>
            </w:r>
          </w:p>
        </w:tc>
        <w:tc>
          <w:tcPr>
            <w:vAlign w:val="center"/>
          </w:tcPr>
          <w:p w14:paraId="1A2FF97B">
            <w:r>
              <w:t>0.06</w:t>
            </w:r>
          </w:p>
        </w:tc>
        <w:tc>
          <w:tcPr>
            <w:vAlign w:val="center"/>
          </w:tcPr>
          <w:p w14:paraId="5C0FC497">
            <w:r>
              <w:t>0.07</w:t>
            </w:r>
          </w:p>
        </w:tc>
        <w:tc>
          <w:tcPr>
            <w:vAlign w:val="center"/>
          </w:tcPr>
          <w:p w14:paraId="2B61A6F7">
            <w:r>
              <w:t>0.09</w:t>
            </w:r>
          </w:p>
        </w:tc>
        <w:tc>
          <w:tcPr>
            <w:vAlign w:val="center"/>
          </w:tcPr>
          <w:p w14:paraId="26B8451A">
            <w:r>
              <w:t>《声学手册》</w:t>
            </w:r>
          </w:p>
        </w:tc>
      </w:tr>
      <w:tr w14:paraId="1043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4FE3C4">
            <w:r>
              <w:t>外墙（填充墙）</w:t>
            </w:r>
          </w:p>
        </w:tc>
        <w:tc>
          <w:tcPr>
            <w:shd w:val="clear" w:color="auto" w:fill="E6E6E6"/>
            <w:vAlign w:val="center"/>
          </w:tcPr>
          <w:p w14:paraId="1A149D2F">
            <w:r>
              <w:t>24.9</w:t>
            </w:r>
          </w:p>
        </w:tc>
        <w:tc>
          <w:tcPr>
            <w:vAlign w:val="center"/>
          </w:tcPr>
          <w:p w14:paraId="4805A78D">
            <w:r>
              <w:t>0.10</w:t>
            </w:r>
          </w:p>
        </w:tc>
        <w:tc>
          <w:tcPr>
            <w:vAlign w:val="center"/>
          </w:tcPr>
          <w:p w14:paraId="6D07DED5">
            <w:r>
              <w:t>0.05</w:t>
            </w:r>
          </w:p>
        </w:tc>
        <w:tc>
          <w:tcPr>
            <w:vAlign w:val="center"/>
          </w:tcPr>
          <w:p w14:paraId="48DBB5F1">
            <w:r>
              <w:t>0.06</w:t>
            </w:r>
          </w:p>
        </w:tc>
        <w:tc>
          <w:tcPr>
            <w:vAlign w:val="center"/>
          </w:tcPr>
          <w:p w14:paraId="513F006F">
            <w:r>
              <w:t>0.07</w:t>
            </w:r>
          </w:p>
        </w:tc>
        <w:tc>
          <w:tcPr>
            <w:vAlign w:val="center"/>
          </w:tcPr>
          <w:p w14:paraId="4B3BED5B">
            <w:r>
              <w:t>0.09</w:t>
            </w:r>
          </w:p>
        </w:tc>
        <w:tc>
          <w:tcPr>
            <w:vAlign w:val="center"/>
          </w:tcPr>
          <w:p w14:paraId="6F7A4D49">
            <w:r>
              <w:t>《声学手册》</w:t>
            </w:r>
          </w:p>
        </w:tc>
      </w:tr>
      <w:tr w14:paraId="0098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DE9FB">
            <w:r>
              <w:t>分户墙</w:t>
            </w:r>
          </w:p>
        </w:tc>
        <w:tc>
          <w:tcPr>
            <w:shd w:val="clear" w:color="auto" w:fill="E6E6E6"/>
            <w:vAlign w:val="center"/>
          </w:tcPr>
          <w:p w14:paraId="21FB9A34">
            <w:r>
              <w:t>40.0</w:t>
            </w:r>
          </w:p>
        </w:tc>
        <w:tc>
          <w:tcPr>
            <w:vAlign w:val="center"/>
          </w:tcPr>
          <w:p w14:paraId="25CAC0C9">
            <w:r>
              <w:t>0.10</w:t>
            </w:r>
          </w:p>
        </w:tc>
        <w:tc>
          <w:tcPr>
            <w:vAlign w:val="center"/>
          </w:tcPr>
          <w:p w14:paraId="19694D2B">
            <w:r>
              <w:t>0.05</w:t>
            </w:r>
          </w:p>
        </w:tc>
        <w:tc>
          <w:tcPr>
            <w:vAlign w:val="center"/>
          </w:tcPr>
          <w:p w14:paraId="780A33F7">
            <w:r>
              <w:t>0.06</w:t>
            </w:r>
          </w:p>
        </w:tc>
        <w:tc>
          <w:tcPr>
            <w:vAlign w:val="center"/>
          </w:tcPr>
          <w:p w14:paraId="749037A8">
            <w:r>
              <w:t>0.07</w:t>
            </w:r>
          </w:p>
        </w:tc>
        <w:tc>
          <w:tcPr>
            <w:vAlign w:val="center"/>
          </w:tcPr>
          <w:p w14:paraId="4CB34C94">
            <w:r>
              <w:t>0.09</w:t>
            </w:r>
          </w:p>
        </w:tc>
        <w:tc>
          <w:tcPr>
            <w:vAlign w:val="center"/>
          </w:tcPr>
          <w:p w14:paraId="46826ACD">
            <w:r>
              <w:t>《声学手册》</w:t>
            </w:r>
          </w:p>
        </w:tc>
      </w:tr>
      <w:tr w14:paraId="7B88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1498C">
            <w:r>
              <w:t>内墙</w:t>
            </w:r>
          </w:p>
        </w:tc>
        <w:tc>
          <w:tcPr>
            <w:shd w:val="clear" w:color="auto" w:fill="E6E6E6"/>
            <w:vAlign w:val="center"/>
          </w:tcPr>
          <w:p w14:paraId="7B408143">
            <w:r>
              <w:t>20.0</w:t>
            </w:r>
          </w:p>
        </w:tc>
        <w:tc>
          <w:tcPr>
            <w:vAlign w:val="center"/>
          </w:tcPr>
          <w:p w14:paraId="38B3C8A0">
            <w:r>
              <w:t>0.10</w:t>
            </w:r>
          </w:p>
        </w:tc>
        <w:tc>
          <w:tcPr>
            <w:vAlign w:val="center"/>
          </w:tcPr>
          <w:p w14:paraId="58D205DA">
            <w:r>
              <w:t>0.05</w:t>
            </w:r>
          </w:p>
        </w:tc>
        <w:tc>
          <w:tcPr>
            <w:vAlign w:val="center"/>
          </w:tcPr>
          <w:p w14:paraId="669B5D1D">
            <w:r>
              <w:t>0.06</w:t>
            </w:r>
          </w:p>
        </w:tc>
        <w:tc>
          <w:tcPr>
            <w:vAlign w:val="center"/>
          </w:tcPr>
          <w:p w14:paraId="325EC282">
            <w:r>
              <w:t>0.07</w:t>
            </w:r>
          </w:p>
        </w:tc>
        <w:tc>
          <w:tcPr>
            <w:vAlign w:val="center"/>
          </w:tcPr>
          <w:p w14:paraId="2DFE15A8">
            <w:r>
              <w:t>0.09</w:t>
            </w:r>
          </w:p>
        </w:tc>
        <w:tc>
          <w:tcPr>
            <w:vAlign w:val="center"/>
          </w:tcPr>
          <w:p w14:paraId="22620A5D">
            <w:r>
              <w:t>《声学手册》</w:t>
            </w:r>
          </w:p>
        </w:tc>
      </w:tr>
      <w:tr w14:paraId="061D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98CC18">
            <w:r>
              <w:t>内墙</w:t>
            </w:r>
          </w:p>
        </w:tc>
        <w:tc>
          <w:tcPr>
            <w:shd w:val="clear" w:color="auto" w:fill="E6E6E6"/>
            <w:vAlign w:val="center"/>
          </w:tcPr>
          <w:p w14:paraId="3D056D82">
            <w:r>
              <w:t>11.1</w:t>
            </w:r>
          </w:p>
        </w:tc>
        <w:tc>
          <w:tcPr>
            <w:vAlign w:val="center"/>
          </w:tcPr>
          <w:p w14:paraId="59104980">
            <w:r>
              <w:t>0.10</w:t>
            </w:r>
          </w:p>
        </w:tc>
        <w:tc>
          <w:tcPr>
            <w:vAlign w:val="center"/>
          </w:tcPr>
          <w:p w14:paraId="3B65E712">
            <w:r>
              <w:t>0.05</w:t>
            </w:r>
          </w:p>
        </w:tc>
        <w:tc>
          <w:tcPr>
            <w:vAlign w:val="center"/>
          </w:tcPr>
          <w:p w14:paraId="397AA2E1">
            <w:r>
              <w:t>0.06</w:t>
            </w:r>
          </w:p>
        </w:tc>
        <w:tc>
          <w:tcPr>
            <w:vAlign w:val="center"/>
          </w:tcPr>
          <w:p w14:paraId="47965BEC">
            <w:r>
              <w:t>0.07</w:t>
            </w:r>
          </w:p>
        </w:tc>
        <w:tc>
          <w:tcPr>
            <w:vAlign w:val="center"/>
          </w:tcPr>
          <w:p w14:paraId="30C412A1">
            <w:r>
              <w:t>0.09</w:t>
            </w:r>
          </w:p>
        </w:tc>
        <w:tc>
          <w:tcPr>
            <w:vAlign w:val="center"/>
          </w:tcPr>
          <w:p w14:paraId="307945B6">
            <w:r>
              <w:t>《声学手册》</w:t>
            </w:r>
          </w:p>
        </w:tc>
      </w:tr>
      <w:tr w14:paraId="4865F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5131BF">
            <w:r>
              <w:t>内墙</w:t>
            </w:r>
          </w:p>
        </w:tc>
        <w:tc>
          <w:tcPr>
            <w:shd w:val="clear" w:color="auto" w:fill="E6E6E6"/>
            <w:vAlign w:val="center"/>
          </w:tcPr>
          <w:p w14:paraId="0166820B">
            <w:r>
              <w:t>79.6</w:t>
            </w:r>
          </w:p>
        </w:tc>
        <w:tc>
          <w:tcPr>
            <w:vAlign w:val="center"/>
          </w:tcPr>
          <w:p w14:paraId="0EBDD7D4">
            <w:r>
              <w:t>0.10</w:t>
            </w:r>
          </w:p>
        </w:tc>
        <w:tc>
          <w:tcPr>
            <w:vAlign w:val="center"/>
          </w:tcPr>
          <w:p w14:paraId="43F255E7">
            <w:r>
              <w:t>0.05</w:t>
            </w:r>
          </w:p>
        </w:tc>
        <w:tc>
          <w:tcPr>
            <w:vAlign w:val="center"/>
          </w:tcPr>
          <w:p w14:paraId="3E5A9628">
            <w:r>
              <w:t>0.06</w:t>
            </w:r>
          </w:p>
        </w:tc>
        <w:tc>
          <w:tcPr>
            <w:vAlign w:val="center"/>
          </w:tcPr>
          <w:p w14:paraId="6D694A0C">
            <w:r>
              <w:t>0.07</w:t>
            </w:r>
          </w:p>
        </w:tc>
        <w:tc>
          <w:tcPr>
            <w:vAlign w:val="center"/>
          </w:tcPr>
          <w:p w14:paraId="7077E3FB">
            <w:r>
              <w:t>0.09</w:t>
            </w:r>
          </w:p>
        </w:tc>
        <w:tc>
          <w:tcPr>
            <w:vAlign w:val="center"/>
          </w:tcPr>
          <w:p w14:paraId="4A43C070">
            <w:r>
              <w:t>《声学手册》</w:t>
            </w:r>
          </w:p>
        </w:tc>
      </w:tr>
      <w:tr w14:paraId="32E1D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10BADB">
            <w:r>
              <w:t>内窗(C2015)</w:t>
            </w:r>
          </w:p>
        </w:tc>
        <w:tc>
          <w:tcPr>
            <w:shd w:val="clear" w:color="auto" w:fill="E6E6E6"/>
            <w:vAlign w:val="center"/>
          </w:tcPr>
          <w:p w14:paraId="0FE8CB1A">
            <w:r>
              <w:t>3.0</w:t>
            </w:r>
          </w:p>
        </w:tc>
        <w:tc>
          <w:tcPr>
            <w:vAlign w:val="center"/>
          </w:tcPr>
          <w:p w14:paraId="3243D0C8">
            <w:r>
              <w:t>0.10</w:t>
            </w:r>
          </w:p>
        </w:tc>
        <w:tc>
          <w:tcPr>
            <w:vAlign w:val="center"/>
          </w:tcPr>
          <w:p w14:paraId="586576D1">
            <w:r>
              <w:t>0.11</w:t>
            </w:r>
          </w:p>
        </w:tc>
        <w:tc>
          <w:tcPr>
            <w:vAlign w:val="center"/>
          </w:tcPr>
          <w:p w14:paraId="124BAEF6">
            <w:r>
              <w:t>0.11</w:t>
            </w:r>
          </w:p>
        </w:tc>
        <w:tc>
          <w:tcPr>
            <w:vAlign w:val="center"/>
          </w:tcPr>
          <w:p w14:paraId="40ED586C">
            <w:r>
              <w:t>0.09</w:t>
            </w:r>
          </w:p>
        </w:tc>
        <w:tc>
          <w:tcPr>
            <w:vAlign w:val="center"/>
          </w:tcPr>
          <w:p w14:paraId="2B7374B4">
            <w:r>
              <w:t>0.09</w:t>
            </w:r>
          </w:p>
        </w:tc>
        <w:tc>
          <w:tcPr>
            <w:vAlign w:val="center"/>
          </w:tcPr>
          <w:p w14:paraId="193B0489">
            <w:r>
              <w:t>《噪声与振动控制工程手册》</w:t>
            </w:r>
          </w:p>
        </w:tc>
      </w:tr>
      <w:tr w14:paraId="5B4D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FC248B">
            <w:r>
              <w:t>内门(M0924)</w:t>
            </w:r>
          </w:p>
        </w:tc>
        <w:tc>
          <w:tcPr>
            <w:shd w:val="clear" w:color="auto" w:fill="E6E6E6"/>
            <w:vAlign w:val="center"/>
          </w:tcPr>
          <w:p w14:paraId="57CB9659">
            <w:r>
              <w:t>4.3</w:t>
            </w:r>
          </w:p>
        </w:tc>
        <w:tc>
          <w:tcPr>
            <w:vAlign w:val="center"/>
          </w:tcPr>
          <w:p w14:paraId="14B9316E">
            <w:r>
              <w:t>0.10</w:t>
            </w:r>
          </w:p>
        </w:tc>
        <w:tc>
          <w:tcPr>
            <w:vAlign w:val="center"/>
          </w:tcPr>
          <w:p w14:paraId="65398BB6">
            <w:r>
              <w:t>0.11</w:t>
            </w:r>
          </w:p>
        </w:tc>
        <w:tc>
          <w:tcPr>
            <w:vAlign w:val="center"/>
          </w:tcPr>
          <w:p w14:paraId="543EECEB">
            <w:r>
              <w:t>0.11</w:t>
            </w:r>
          </w:p>
        </w:tc>
        <w:tc>
          <w:tcPr>
            <w:vAlign w:val="center"/>
          </w:tcPr>
          <w:p w14:paraId="28D76868">
            <w:r>
              <w:t>0.09</w:t>
            </w:r>
          </w:p>
        </w:tc>
        <w:tc>
          <w:tcPr>
            <w:vAlign w:val="center"/>
          </w:tcPr>
          <w:p w14:paraId="1F7935C4">
            <w:r>
              <w:t>0.09</w:t>
            </w:r>
          </w:p>
        </w:tc>
        <w:tc>
          <w:tcPr>
            <w:vAlign w:val="center"/>
          </w:tcPr>
          <w:p w14:paraId="28B7770B">
            <w:r>
              <w:t>《噪声与振动控制工程手册》</w:t>
            </w:r>
          </w:p>
        </w:tc>
      </w:tr>
      <w:tr w14:paraId="497E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55663">
            <w:r>
              <w:t>内门(M2024)</w:t>
            </w:r>
          </w:p>
        </w:tc>
        <w:tc>
          <w:tcPr>
            <w:shd w:val="clear" w:color="auto" w:fill="E6E6E6"/>
            <w:vAlign w:val="center"/>
          </w:tcPr>
          <w:p w14:paraId="3D60D9C7">
            <w:r>
              <w:t>5.6</w:t>
            </w:r>
          </w:p>
        </w:tc>
        <w:tc>
          <w:tcPr>
            <w:vAlign w:val="center"/>
          </w:tcPr>
          <w:p w14:paraId="7D8C219B">
            <w:r>
              <w:t>0.10</w:t>
            </w:r>
          </w:p>
        </w:tc>
        <w:tc>
          <w:tcPr>
            <w:vAlign w:val="center"/>
          </w:tcPr>
          <w:p w14:paraId="7C39245A">
            <w:r>
              <w:t>0.11</w:t>
            </w:r>
          </w:p>
        </w:tc>
        <w:tc>
          <w:tcPr>
            <w:vAlign w:val="center"/>
          </w:tcPr>
          <w:p w14:paraId="09CF8504">
            <w:r>
              <w:t>0.11</w:t>
            </w:r>
          </w:p>
        </w:tc>
        <w:tc>
          <w:tcPr>
            <w:vAlign w:val="center"/>
          </w:tcPr>
          <w:p w14:paraId="25FDFD96">
            <w:r>
              <w:t>0.09</w:t>
            </w:r>
          </w:p>
        </w:tc>
        <w:tc>
          <w:tcPr>
            <w:vAlign w:val="center"/>
          </w:tcPr>
          <w:p w14:paraId="58C0C449">
            <w:r>
              <w:t>0.09</w:t>
            </w:r>
          </w:p>
        </w:tc>
        <w:tc>
          <w:tcPr>
            <w:vAlign w:val="center"/>
          </w:tcPr>
          <w:p w14:paraId="3A921140">
            <w:r>
              <w:t>《噪声与振动控制工程手册》</w:t>
            </w:r>
          </w:p>
        </w:tc>
      </w:tr>
      <w:tr w14:paraId="091F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A4DAE">
            <w:r>
              <w:t>外窗(C1515)</w:t>
            </w:r>
          </w:p>
        </w:tc>
        <w:tc>
          <w:tcPr>
            <w:shd w:val="clear" w:color="auto" w:fill="E6E6E6"/>
            <w:vAlign w:val="center"/>
          </w:tcPr>
          <w:p w14:paraId="494C4FC7">
            <w:r>
              <w:t>9.0</w:t>
            </w:r>
          </w:p>
        </w:tc>
        <w:tc>
          <w:tcPr>
            <w:vAlign w:val="center"/>
          </w:tcPr>
          <w:p w14:paraId="61E8E906">
            <w:r>
              <w:t>0.18</w:t>
            </w:r>
          </w:p>
        </w:tc>
        <w:tc>
          <w:tcPr>
            <w:vAlign w:val="center"/>
          </w:tcPr>
          <w:p w14:paraId="4AF28C61">
            <w:r>
              <w:t>0.06</w:t>
            </w:r>
          </w:p>
        </w:tc>
        <w:tc>
          <w:tcPr>
            <w:vAlign w:val="center"/>
          </w:tcPr>
          <w:p w14:paraId="70BFA48A">
            <w:r>
              <w:t>0.04</w:t>
            </w:r>
          </w:p>
        </w:tc>
        <w:tc>
          <w:tcPr>
            <w:vAlign w:val="center"/>
          </w:tcPr>
          <w:p w14:paraId="736E0A86">
            <w:r>
              <w:t>0.03</w:t>
            </w:r>
          </w:p>
        </w:tc>
        <w:tc>
          <w:tcPr>
            <w:vAlign w:val="center"/>
          </w:tcPr>
          <w:p w14:paraId="426FDD28">
            <w:r>
              <w:t>0.02</w:t>
            </w:r>
          </w:p>
        </w:tc>
        <w:tc>
          <w:tcPr>
            <w:vAlign w:val="center"/>
          </w:tcPr>
          <w:p w14:paraId="78B1D20C">
            <w:r>
              <w:t>《声学手册》</w:t>
            </w:r>
          </w:p>
        </w:tc>
      </w:tr>
      <w:tr w14:paraId="4AE7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A9407">
            <w:r>
              <w:t>外窗(C2015)</w:t>
            </w:r>
          </w:p>
        </w:tc>
        <w:tc>
          <w:tcPr>
            <w:shd w:val="clear" w:color="auto" w:fill="E6E6E6"/>
            <w:vAlign w:val="center"/>
          </w:tcPr>
          <w:p w14:paraId="4D379290">
            <w:r>
              <w:t>9.0</w:t>
            </w:r>
          </w:p>
        </w:tc>
        <w:tc>
          <w:tcPr>
            <w:vAlign w:val="center"/>
          </w:tcPr>
          <w:p w14:paraId="2301A695">
            <w:r>
              <w:t>0.18</w:t>
            </w:r>
          </w:p>
        </w:tc>
        <w:tc>
          <w:tcPr>
            <w:vAlign w:val="center"/>
          </w:tcPr>
          <w:p w14:paraId="4618B66B">
            <w:r>
              <w:t>0.06</w:t>
            </w:r>
          </w:p>
        </w:tc>
        <w:tc>
          <w:tcPr>
            <w:vAlign w:val="center"/>
          </w:tcPr>
          <w:p w14:paraId="20203DAB">
            <w:r>
              <w:t>0.04</w:t>
            </w:r>
          </w:p>
        </w:tc>
        <w:tc>
          <w:tcPr>
            <w:vAlign w:val="center"/>
          </w:tcPr>
          <w:p w14:paraId="341CE9A7">
            <w:r>
              <w:t>0.03</w:t>
            </w:r>
          </w:p>
        </w:tc>
        <w:tc>
          <w:tcPr>
            <w:vAlign w:val="center"/>
          </w:tcPr>
          <w:p w14:paraId="53658334">
            <w:r>
              <w:t>0.02</w:t>
            </w:r>
          </w:p>
        </w:tc>
        <w:tc>
          <w:tcPr>
            <w:vAlign w:val="center"/>
          </w:tcPr>
          <w:p w14:paraId="4FF769E4">
            <w:r>
              <w:t>《声学手册》</w:t>
            </w:r>
          </w:p>
        </w:tc>
      </w:tr>
      <w:tr w14:paraId="7771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D98B93">
            <w:r>
              <w:t>楼板</w:t>
            </w:r>
          </w:p>
        </w:tc>
        <w:tc>
          <w:tcPr>
            <w:shd w:val="clear" w:color="auto" w:fill="E6E6E6"/>
            <w:vAlign w:val="center"/>
          </w:tcPr>
          <w:p w14:paraId="40785E44">
            <w:r>
              <w:t>192.4</w:t>
            </w:r>
          </w:p>
        </w:tc>
        <w:tc>
          <w:tcPr>
            <w:vAlign w:val="center"/>
          </w:tcPr>
          <w:p w14:paraId="7C313B4F">
            <w:r>
              <w:t>0.10</w:t>
            </w:r>
          </w:p>
        </w:tc>
        <w:tc>
          <w:tcPr>
            <w:vAlign w:val="center"/>
          </w:tcPr>
          <w:p w14:paraId="34E08BBB">
            <w:r>
              <w:t>0.05</w:t>
            </w:r>
          </w:p>
        </w:tc>
        <w:tc>
          <w:tcPr>
            <w:vAlign w:val="center"/>
          </w:tcPr>
          <w:p w14:paraId="0B268CAA">
            <w:r>
              <w:t>0.06</w:t>
            </w:r>
          </w:p>
        </w:tc>
        <w:tc>
          <w:tcPr>
            <w:vAlign w:val="center"/>
          </w:tcPr>
          <w:p w14:paraId="05654D88">
            <w:r>
              <w:t>0.07</w:t>
            </w:r>
          </w:p>
        </w:tc>
        <w:tc>
          <w:tcPr>
            <w:vAlign w:val="center"/>
          </w:tcPr>
          <w:p w14:paraId="2136CA88">
            <w:r>
              <w:t>0.09</w:t>
            </w:r>
          </w:p>
        </w:tc>
        <w:tc>
          <w:tcPr>
            <w:vAlign w:val="center"/>
          </w:tcPr>
          <w:p w14:paraId="0AE7A064">
            <w:r>
              <w:t>《声学手册》</w:t>
            </w:r>
          </w:p>
        </w:tc>
      </w:tr>
      <w:tr w14:paraId="0EF9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C8490">
            <w:r>
              <w:t>屋顶</w:t>
            </w:r>
          </w:p>
        </w:tc>
        <w:tc>
          <w:tcPr>
            <w:shd w:val="clear" w:color="auto" w:fill="E6E6E6"/>
            <w:vAlign w:val="center"/>
          </w:tcPr>
          <w:p w14:paraId="66704BB8">
            <w:r>
              <w:t>192.4</w:t>
            </w:r>
          </w:p>
        </w:tc>
        <w:tc>
          <w:tcPr>
            <w:vAlign w:val="center"/>
          </w:tcPr>
          <w:p w14:paraId="009C6E98">
            <w:r>
              <w:t>0.10</w:t>
            </w:r>
          </w:p>
        </w:tc>
        <w:tc>
          <w:tcPr>
            <w:vAlign w:val="center"/>
          </w:tcPr>
          <w:p w14:paraId="2B6735BA">
            <w:r>
              <w:t>0.05</w:t>
            </w:r>
          </w:p>
        </w:tc>
        <w:tc>
          <w:tcPr>
            <w:vAlign w:val="center"/>
          </w:tcPr>
          <w:p w14:paraId="1937A59D">
            <w:r>
              <w:t>0.06</w:t>
            </w:r>
          </w:p>
        </w:tc>
        <w:tc>
          <w:tcPr>
            <w:vAlign w:val="center"/>
          </w:tcPr>
          <w:p w14:paraId="346DF937">
            <w:r>
              <w:t>0.07</w:t>
            </w:r>
          </w:p>
        </w:tc>
        <w:tc>
          <w:tcPr>
            <w:vAlign w:val="center"/>
          </w:tcPr>
          <w:p w14:paraId="509252A2">
            <w:r>
              <w:t>0.09</w:t>
            </w:r>
          </w:p>
        </w:tc>
        <w:tc>
          <w:tcPr>
            <w:vAlign w:val="center"/>
          </w:tcPr>
          <w:p w14:paraId="5A1866AC">
            <w:r>
              <w:t>《声学手册》</w:t>
            </w:r>
          </w:p>
        </w:tc>
      </w:tr>
      <w:tr w14:paraId="61E9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C0149BA">
            <w:r>
              <w:t>总吸声量(㎡)</w:t>
            </w:r>
          </w:p>
        </w:tc>
        <w:tc>
          <w:tcPr>
            <w:vAlign w:val="center"/>
          </w:tcPr>
          <w:p w14:paraId="0F2A33EA">
            <w:r>
              <w:t>68.3</w:t>
            </w:r>
          </w:p>
        </w:tc>
        <w:tc>
          <w:tcPr>
            <w:vAlign w:val="center"/>
          </w:tcPr>
          <w:p w14:paraId="7CAEED05">
            <w:r>
              <w:t>34.4</w:t>
            </w:r>
          </w:p>
        </w:tc>
        <w:tc>
          <w:tcPr>
            <w:vAlign w:val="center"/>
          </w:tcPr>
          <w:p w14:paraId="57EF2E46">
            <w:r>
              <w:t>40.4</w:t>
            </w:r>
          </w:p>
        </w:tc>
        <w:tc>
          <w:tcPr>
            <w:vAlign w:val="center"/>
          </w:tcPr>
          <w:p w14:paraId="4ACE8EF7">
            <w:r>
              <w:t>46.3</w:t>
            </w:r>
          </w:p>
        </w:tc>
        <w:tc>
          <w:tcPr>
            <w:vAlign w:val="center"/>
          </w:tcPr>
          <w:p w14:paraId="567A55F7">
            <w:r>
              <w:t>58.9</w:t>
            </w:r>
          </w:p>
        </w:tc>
        <w:tc>
          <w:tcPr>
            <w:vAlign w:val="center"/>
          </w:tcPr>
          <w:p w14:paraId="539946DA"/>
        </w:tc>
      </w:tr>
    </w:tbl>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17385AAC">
      <w:pPr>
        <w:pStyle w:val="3"/>
        <w:ind w:firstLine="420"/>
        <w:rPr>
          <w:kern w:val="2"/>
          <w:lang w:val="en-US"/>
        </w:rPr>
      </w:pPr>
      <w:bookmarkStart w:id="96"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7" w:name="昼间边界噪声2"/>
      <w:r>
        <w:rPr>
          <w:b/>
        </w:rPr>
        <w:t>55</w:t>
      </w:r>
      <w:bookmarkEnd w:id="97"/>
      <w:r>
        <w:rPr>
          <w:rFonts w:hint="eastAsia"/>
          <w:b/>
          <w:kern w:val="2"/>
          <w:lang w:val="en-US"/>
        </w:rPr>
        <w:t>dB</w:t>
      </w:r>
      <w:r>
        <w:rPr>
          <w:b/>
          <w:kern w:val="2"/>
          <w:lang w:val="en-US"/>
        </w:rPr>
        <w:t>(A)</w:t>
      </w:r>
      <w:r>
        <w:rPr>
          <w:rFonts w:hint="eastAsia"/>
          <w:b/>
          <w:kern w:val="2"/>
          <w:lang w:val="en-US"/>
        </w:rPr>
        <w:t>， 夜间</w:t>
      </w:r>
      <w:bookmarkStart w:id="98" w:name="夜间边界噪声2"/>
      <w:r>
        <w:rPr>
          <w:b/>
        </w:rPr>
        <w:t>45</w:t>
      </w:r>
      <w:bookmarkEnd w:id="98"/>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9" w:name="场地噪声分布俯瞰昼"/>
      <w:bookmarkEnd w:id="99"/>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100" w:name="场地噪声分布俯瞰夜"/>
      <w:bookmarkEnd w:id="100"/>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1" w:name="_Toc161211414"/>
    </w:p>
    <w:p w14:paraId="044C239A">
      <w:pPr>
        <w:jc w:val="center"/>
        <w:rPr>
          <w:sz w:val="21"/>
          <w:szCs w:val="21"/>
          <w:lang w:val="en-US"/>
        </w:rPr>
      </w:pPr>
      <w:bookmarkStart w:id="102" w:name="参评建筑边界噪声图昼间"/>
      <w:bookmarkEnd w:id="102"/>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3" w:name="参评建筑边界噪声图夜间"/>
      <w:bookmarkEnd w:id="103"/>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6"/>
    <w:p w14:paraId="6DB18EF6">
      <w:pPr>
        <w:pStyle w:val="5"/>
      </w:pPr>
      <w:r>
        <w:rPr>
          <w:rFonts w:hint="eastAsia"/>
        </w:rPr>
        <w:t>典型房间外围护结构隔声量</w:t>
      </w:r>
      <w:bookmarkEnd w:id="101"/>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4" w:name="最不利房间平面图"/>
      <w:bookmarkEnd w:id="104"/>
      <w:r>
        <w:drawing>
          <wp:inline distT="0" distB="0" distL="0" distR="0">
            <wp:extent cx="5667375" cy="36385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5"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5"/>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44A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0F87199">
            <w:pPr>
              <w:jc w:val="center"/>
            </w:pPr>
            <w:r>
              <w:t>外墙1+外窗(C1515)×2</w:t>
            </w:r>
          </w:p>
        </w:tc>
      </w:tr>
      <w:tr w14:paraId="3DF1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8D76D3">
            <w:r>
              <w:t>倍频程中心频率(Hz)</w:t>
            </w:r>
          </w:p>
        </w:tc>
        <w:tc>
          <w:tcPr>
            <w:shd w:val="clear" w:color="auto" w:fill="E6E6E6"/>
            <w:vAlign w:val="center"/>
          </w:tcPr>
          <w:p w14:paraId="6E786396">
            <w:r>
              <w:t>125</w:t>
            </w:r>
          </w:p>
        </w:tc>
        <w:tc>
          <w:tcPr>
            <w:shd w:val="clear" w:color="auto" w:fill="E6E6E6"/>
            <w:vAlign w:val="center"/>
          </w:tcPr>
          <w:p w14:paraId="23EC1BFB">
            <w:r>
              <w:t>250</w:t>
            </w:r>
          </w:p>
        </w:tc>
        <w:tc>
          <w:tcPr>
            <w:shd w:val="clear" w:color="auto" w:fill="E6E6E6"/>
            <w:vAlign w:val="center"/>
          </w:tcPr>
          <w:p w14:paraId="4FF63AD9">
            <w:r>
              <w:t>500</w:t>
            </w:r>
          </w:p>
        </w:tc>
        <w:tc>
          <w:tcPr>
            <w:shd w:val="clear" w:color="auto" w:fill="E6E6E6"/>
            <w:vAlign w:val="center"/>
          </w:tcPr>
          <w:p w14:paraId="0A79EF74">
            <w:r>
              <w:t>1000</w:t>
            </w:r>
          </w:p>
        </w:tc>
        <w:tc>
          <w:tcPr>
            <w:shd w:val="clear" w:color="auto" w:fill="E6E6E6"/>
            <w:vAlign w:val="center"/>
          </w:tcPr>
          <w:p w14:paraId="77DB9E47">
            <w:r>
              <w:t>2000</w:t>
            </w:r>
          </w:p>
        </w:tc>
      </w:tr>
      <w:tr w14:paraId="5C15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6C6924">
            <w:r>
              <w:t>外墙隔声量(dB)</w:t>
            </w:r>
          </w:p>
        </w:tc>
        <w:tc>
          <w:tcPr>
            <w:vAlign w:val="center"/>
          </w:tcPr>
          <w:p w14:paraId="213E6118">
            <w:r>
              <w:t>41.2</w:t>
            </w:r>
          </w:p>
        </w:tc>
        <w:tc>
          <w:tcPr>
            <w:vAlign w:val="center"/>
          </w:tcPr>
          <w:p w14:paraId="61E5AD96">
            <w:r>
              <w:t>44.5</w:t>
            </w:r>
          </w:p>
        </w:tc>
        <w:tc>
          <w:tcPr>
            <w:vAlign w:val="center"/>
          </w:tcPr>
          <w:p w14:paraId="6A70F983">
            <w:r>
              <w:t>47.8</w:t>
            </w:r>
          </w:p>
        </w:tc>
        <w:tc>
          <w:tcPr>
            <w:vAlign w:val="center"/>
          </w:tcPr>
          <w:p w14:paraId="7668E86A">
            <w:r>
              <w:t>51.1</w:t>
            </w:r>
          </w:p>
        </w:tc>
        <w:tc>
          <w:tcPr>
            <w:vAlign w:val="center"/>
          </w:tcPr>
          <w:p w14:paraId="6684A8D5">
            <w:r>
              <w:t>54.4</w:t>
            </w:r>
          </w:p>
        </w:tc>
      </w:tr>
      <w:tr w14:paraId="7001C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60FA4">
            <w:r>
              <w:t>外窗(C1515)隔声量(dB)</w:t>
            </w:r>
          </w:p>
        </w:tc>
        <w:tc>
          <w:tcPr>
            <w:vAlign w:val="center"/>
          </w:tcPr>
          <w:p w14:paraId="135A0F4F">
            <w:r>
              <w:t>29.0</w:t>
            </w:r>
          </w:p>
        </w:tc>
        <w:tc>
          <w:tcPr>
            <w:vAlign w:val="center"/>
          </w:tcPr>
          <w:p w14:paraId="356F62D4">
            <w:r>
              <w:t>49.0</w:t>
            </w:r>
          </w:p>
        </w:tc>
        <w:tc>
          <w:tcPr>
            <w:vAlign w:val="center"/>
          </w:tcPr>
          <w:p w14:paraId="02636CCA">
            <w:r>
              <w:t>54.0</w:t>
            </w:r>
          </w:p>
        </w:tc>
        <w:tc>
          <w:tcPr>
            <w:vAlign w:val="center"/>
          </w:tcPr>
          <w:p w14:paraId="18133658">
            <w:r>
              <w:t>59.0</w:t>
            </w:r>
          </w:p>
        </w:tc>
        <w:tc>
          <w:tcPr>
            <w:vAlign w:val="center"/>
          </w:tcPr>
          <w:p w14:paraId="054A1E12">
            <w:r>
              <w:t>68.0</w:t>
            </w:r>
          </w:p>
        </w:tc>
      </w:tr>
      <w:tr w14:paraId="3A2D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6FA8DE">
            <w:r>
              <w:t>组合墙实际隔声量(dB)</w:t>
            </w:r>
          </w:p>
        </w:tc>
        <w:tc>
          <w:tcPr>
            <w:vAlign w:val="center"/>
          </w:tcPr>
          <w:p w14:paraId="5A10681E">
            <w:r>
              <w:t>36.8</w:t>
            </w:r>
          </w:p>
        </w:tc>
        <w:tc>
          <w:tcPr>
            <w:vAlign w:val="center"/>
          </w:tcPr>
          <w:p w14:paraId="64008A0D">
            <w:r>
              <w:t>44.8</w:t>
            </w:r>
          </w:p>
        </w:tc>
        <w:tc>
          <w:tcPr>
            <w:vAlign w:val="center"/>
          </w:tcPr>
          <w:p w14:paraId="646A05AA">
            <w:r>
              <w:t>48.2</w:t>
            </w:r>
          </w:p>
        </w:tc>
        <w:tc>
          <w:tcPr>
            <w:vAlign w:val="center"/>
          </w:tcPr>
          <w:p w14:paraId="7C66D2F5">
            <w:r>
              <w:t>51.5</w:t>
            </w:r>
          </w:p>
        </w:tc>
        <w:tc>
          <w:tcPr>
            <w:vAlign w:val="center"/>
          </w:tcPr>
          <w:p w14:paraId="3439EF16">
            <w:r>
              <w:t>54.9</w:t>
            </w:r>
          </w:p>
        </w:tc>
      </w:tr>
      <w:tr w14:paraId="0860B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8119E7">
            <w:r>
              <w:t>组合墙有效隔声量(dB)</w:t>
            </w:r>
          </w:p>
        </w:tc>
        <w:tc>
          <w:tcPr>
            <w:vAlign w:val="center"/>
          </w:tcPr>
          <w:p w14:paraId="7BD12AD1">
            <w:r>
              <w:t>38.9</w:t>
            </w:r>
          </w:p>
        </w:tc>
        <w:tc>
          <w:tcPr>
            <w:vAlign w:val="center"/>
          </w:tcPr>
          <w:p w14:paraId="39224F54">
            <w:r>
              <w:t>44.0</w:t>
            </w:r>
          </w:p>
        </w:tc>
        <w:tc>
          <w:tcPr>
            <w:vAlign w:val="center"/>
          </w:tcPr>
          <w:p w14:paraId="0059E176">
            <w:r>
              <w:t>48.0</w:t>
            </w:r>
          </w:p>
        </w:tc>
        <w:tc>
          <w:tcPr>
            <w:vAlign w:val="center"/>
          </w:tcPr>
          <w:p w14:paraId="21654E37">
            <w:r>
              <w:t>52.0</w:t>
            </w:r>
          </w:p>
        </w:tc>
        <w:tc>
          <w:tcPr>
            <w:vAlign w:val="center"/>
          </w:tcPr>
          <w:p w14:paraId="1CC44A30">
            <w:r>
              <w:t>56.4</w:t>
            </w:r>
          </w:p>
        </w:tc>
      </w:tr>
      <w:tr w14:paraId="3BEE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73B8D5">
            <w:r>
              <w:t>组合墙计权隔声量(dB)</w:t>
            </w:r>
          </w:p>
        </w:tc>
        <w:tc>
          <w:tcPr>
            <w:gridSpan w:val="5"/>
            <w:vAlign w:val="center"/>
          </w:tcPr>
          <w:p w14:paraId="5752C69F">
            <w:r>
              <w:t>52</w:t>
            </w:r>
          </w:p>
        </w:tc>
      </w:tr>
      <w:tr w14:paraId="3A66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DE1931">
            <w:r>
              <w:t>组合墙频谱修正量(dB)</w:t>
            </w:r>
          </w:p>
        </w:tc>
        <w:tc>
          <w:tcPr>
            <w:gridSpan w:val="5"/>
            <w:vAlign w:val="center"/>
          </w:tcPr>
          <w:p w14:paraId="1347C26F">
            <w:r>
              <w:t>-4</w:t>
            </w:r>
          </w:p>
        </w:tc>
      </w:tr>
      <w:tr w14:paraId="6B8EB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7A1F0F">
            <w:r>
              <w:t>组合墙隔声量(dB)</w:t>
            </w:r>
          </w:p>
        </w:tc>
        <w:tc>
          <w:tcPr>
            <w:gridSpan w:val="5"/>
            <w:vAlign w:val="center"/>
          </w:tcPr>
          <w:p w14:paraId="43B8AB2C">
            <w:r>
              <w:t>48</w:t>
            </w:r>
          </w:p>
        </w:tc>
      </w:tr>
      <w:tr w14:paraId="0241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8D72AE">
            <w:r>
              <w:t>组合墙面积(㎡)</w:t>
            </w:r>
          </w:p>
        </w:tc>
        <w:tc>
          <w:tcPr>
            <w:gridSpan w:val="5"/>
            <w:vAlign w:val="center"/>
          </w:tcPr>
          <w:p w14:paraId="1051091D">
            <w:r>
              <w:t>40.0</w:t>
            </w:r>
          </w:p>
        </w:tc>
      </w:tr>
      <w:tr w14:paraId="18F8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FAF022">
            <w:r>
              <w:t>门/窗与墙缝隙面积(㎡)</w:t>
            </w:r>
          </w:p>
        </w:tc>
        <w:tc>
          <w:tcPr>
            <w:gridSpan w:val="5"/>
            <w:vAlign w:val="center"/>
          </w:tcPr>
          <w:p w14:paraId="55E79A4F">
            <w:r>
              <w:t>0.024</w:t>
            </w:r>
          </w:p>
        </w:tc>
      </w:tr>
      <w:tr w14:paraId="0F846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5F8051">
            <w:r>
              <w:t>门/窗与墙缝隙对隔声量影响(dB)</w:t>
            </w:r>
          </w:p>
        </w:tc>
        <w:tc>
          <w:tcPr>
            <w:gridSpan w:val="5"/>
            <w:vAlign w:val="center"/>
          </w:tcPr>
          <w:p w14:paraId="5B60CE24">
            <w:r>
              <w:t>16</w:t>
            </w:r>
          </w:p>
        </w:tc>
      </w:tr>
      <w:tr w14:paraId="7712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21F521">
            <w:r>
              <w:t>计算缝隙后组合墙隔声量(dB)</w:t>
            </w:r>
          </w:p>
        </w:tc>
        <w:tc>
          <w:tcPr>
            <w:gridSpan w:val="5"/>
            <w:vAlign w:val="center"/>
          </w:tcPr>
          <w:p w14:paraId="2346A9A5">
            <w:r>
              <w:t>32</w:t>
            </w:r>
          </w:p>
        </w:tc>
      </w:tr>
      <w:tr w14:paraId="6F30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EC42080">
            <w:pPr>
              <w:jc w:val="center"/>
            </w:pPr>
            <w:r>
              <w:t>外墙2+外窗(C1515)</w:t>
            </w:r>
          </w:p>
        </w:tc>
      </w:tr>
      <w:tr w14:paraId="7D22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E9D74">
            <w:r>
              <w:t>倍频程中心频率(Hz)</w:t>
            </w:r>
          </w:p>
        </w:tc>
        <w:tc>
          <w:tcPr>
            <w:shd w:val="clear" w:color="auto" w:fill="E6E6E6"/>
            <w:vAlign w:val="center"/>
          </w:tcPr>
          <w:p w14:paraId="47DD7E04">
            <w:r>
              <w:t>125</w:t>
            </w:r>
          </w:p>
        </w:tc>
        <w:tc>
          <w:tcPr>
            <w:shd w:val="clear" w:color="auto" w:fill="E6E6E6"/>
            <w:vAlign w:val="center"/>
          </w:tcPr>
          <w:p w14:paraId="26C87A6B">
            <w:r>
              <w:t>250</w:t>
            </w:r>
          </w:p>
        </w:tc>
        <w:tc>
          <w:tcPr>
            <w:shd w:val="clear" w:color="auto" w:fill="E6E6E6"/>
            <w:vAlign w:val="center"/>
          </w:tcPr>
          <w:p w14:paraId="61F3FB8E">
            <w:r>
              <w:t>500</w:t>
            </w:r>
          </w:p>
        </w:tc>
        <w:tc>
          <w:tcPr>
            <w:shd w:val="clear" w:color="auto" w:fill="E6E6E6"/>
            <w:vAlign w:val="center"/>
          </w:tcPr>
          <w:p w14:paraId="12BFA0FE">
            <w:r>
              <w:t>1000</w:t>
            </w:r>
          </w:p>
        </w:tc>
        <w:tc>
          <w:tcPr>
            <w:shd w:val="clear" w:color="auto" w:fill="E6E6E6"/>
            <w:vAlign w:val="center"/>
          </w:tcPr>
          <w:p w14:paraId="63D90FC3">
            <w:r>
              <w:t>2000</w:t>
            </w:r>
          </w:p>
        </w:tc>
      </w:tr>
      <w:tr w14:paraId="109E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D9066F">
            <w:r>
              <w:t>外墙隔声量(dB)</w:t>
            </w:r>
          </w:p>
        </w:tc>
        <w:tc>
          <w:tcPr>
            <w:vAlign w:val="center"/>
          </w:tcPr>
          <w:p w14:paraId="73374015">
            <w:r>
              <w:t>41.2</w:t>
            </w:r>
          </w:p>
        </w:tc>
        <w:tc>
          <w:tcPr>
            <w:vAlign w:val="center"/>
          </w:tcPr>
          <w:p w14:paraId="19B1C86C">
            <w:r>
              <w:t>44.5</w:t>
            </w:r>
          </w:p>
        </w:tc>
        <w:tc>
          <w:tcPr>
            <w:vAlign w:val="center"/>
          </w:tcPr>
          <w:p w14:paraId="18D6E139">
            <w:r>
              <w:t>47.8</w:t>
            </w:r>
          </w:p>
        </w:tc>
        <w:tc>
          <w:tcPr>
            <w:vAlign w:val="center"/>
          </w:tcPr>
          <w:p w14:paraId="78B1FAB2">
            <w:r>
              <w:t>51.1</w:t>
            </w:r>
          </w:p>
        </w:tc>
        <w:tc>
          <w:tcPr>
            <w:vAlign w:val="center"/>
          </w:tcPr>
          <w:p w14:paraId="32009A9F">
            <w:r>
              <w:t>54.4</w:t>
            </w:r>
          </w:p>
        </w:tc>
      </w:tr>
      <w:tr w14:paraId="3FFB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14644F">
            <w:r>
              <w:t>外窗(C1515)隔声量(dB)</w:t>
            </w:r>
          </w:p>
        </w:tc>
        <w:tc>
          <w:tcPr>
            <w:vAlign w:val="center"/>
          </w:tcPr>
          <w:p w14:paraId="3EAFBEAE">
            <w:r>
              <w:t>29.0</w:t>
            </w:r>
          </w:p>
        </w:tc>
        <w:tc>
          <w:tcPr>
            <w:vAlign w:val="center"/>
          </w:tcPr>
          <w:p w14:paraId="36A69679">
            <w:r>
              <w:t>49.0</w:t>
            </w:r>
          </w:p>
        </w:tc>
        <w:tc>
          <w:tcPr>
            <w:vAlign w:val="center"/>
          </w:tcPr>
          <w:p w14:paraId="4CA51F1E">
            <w:r>
              <w:t>54.0</w:t>
            </w:r>
          </w:p>
        </w:tc>
        <w:tc>
          <w:tcPr>
            <w:vAlign w:val="center"/>
          </w:tcPr>
          <w:p w14:paraId="6AC0EB9B">
            <w:r>
              <w:t>59.0</w:t>
            </w:r>
          </w:p>
        </w:tc>
        <w:tc>
          <w:tcPr>
            <w:vAlign w:val="center"/>
          </w:tcPr>
          <w:p w14:paraId="721934E3">
            <w:r>
              <w:t>68.0</w:t>
            </w:r>
          </w:p>
        </w:tc>
      </w:tr>
      <w:tr w14:paraId="4D19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9C4754">
            <w:r>
              <w:t>组合墙实际隔声量(dB)</w:t>
            </w:r>
          </w:p>
        </w:tc>
        <w:tc>
          <w:tcPr>
            <w:vAlign w:val="center"/>
          </w:tcPr>
          <w:p w14:paraId="0B179638">
            <w:r>
              <w:t>35.3</w:t>
            </w:r>
          </w:p>
        </w:tc>
        <w:tc>
          <w:tcPr>
            <w:vAlign w:val="center"/>
          </w:tcPr>
          <w:p w14:paraId="21EFE017">
            <w:r>
              <w:t>45.0</w:t>
            </w:r>
          </w:p>
        </w:tc>
        <w:tc>
          <w:tcPr>
            <w:vAlign w:val="center"/>
          </w:tcPr>
          <w:p w14:paraId="6FA350E6">
            <w:r>
              <w:t>48.4</w:t>
            </w:r>
          </w:p>
        </w:tc>
        <w:tc>
          <w:tcPr>
            <w:vAlign w:val="center"/>
          </w:tcPr>
          <w:p w14:paraId="21128626">
            <w:r>
              <w:t>51.8</w:t>
            </w:r>
          </w:p>
        </w:tc>
        <w:tc>
          <w:tcPr>
            <w:vAlign w:val="center"/>
          </w:tcPr>
          <w:p w14:paraId="125BEDBC">
            <w:r>
              <w:t>55.3</w:t>
            </w:r>
          </w:p>
        </w:tc>
      </w:tr>
      <w:tr w14:paraId="27EE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E71C13">
            <w:r>
              <w:t>组合墙有效隔声量(dB)</w:t>
            </w:r>
          </w:p>
        </w:tc>
        <w:tc>
          <w:tcPr>
            <w:vAlign w:val="center"/>
          </w:tcPr>
          <w:p w14:paraId="542054B9">
            <w:r>
              <w:t>42.6</w:t>
            </w:r>
          </w:p>
        </w:tc>
        <w:tc>
          <w:tcPr>
            <w:vAlign w:val="center"/>
          </w:tcPr>
          <w:p w14:paraId="0E55D1A4">
            <w:r>
              <w:t>49.4</w:t>
            </w:r>
          </w:p>
        </w:tc>
        <w:tc>
          <w:tcPr>
            <w:vAlign w:val="center"/>
          </w:tcPr>
          <w:p w14:paraId="6EC25B1A">
            <w:r>
              <w:t>53.5</w:t>
            </w:r>
          </w:p>
        </w:tc>
        <w:tc>
          <w:tcPr>
            <w:vAlign w:val="center"/>
          </w:tcPr>
          <w:p w14:paraId="78355982">
            <w:r>
              <w:t>57.5</w:t>
            </w:r>
          </w:p>
        </w:tc>
        <w:tc>
          <w:tcPr>
            <w:vAlign w:val="center"/>
          </w:tcPr>
          <w:p w14:paraId="194522CD">
            <w:r>
              <w:t>62.0</w:t>
            </w:r>
          </w:p>
        </w:tc>
      </w:tr>
      <w:tr w14:paraId="24FDF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2F475F">
            <w:r>
              <w:t>组合墙计权隔声量(dB)</w:t>
            </w:r>
          </w:p>
        </w:tc>
        <w:tc>
          <w:tcPr>
            <w:gridSpan w:val="5"/>
            <w:vAlign w:val="center"/>
          </w:tcPr>
          <w:p w14:paraId="6D03B1F9">
            <w:r>
              <w:t>58</w:t>
            </w:r>
          </w:p>
        </w:tc>
      </w:tr>
      <w:tr w14:paraId="0268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6D53B5">
            <w:r>
              <w:t>组合墙频谱修正量(dB)</w:t>
            </w:r>
          </w:p>
        </w:tc>
        <w:tc>
          <w:tcPr>
            <w:gridSpan w:val="5"/>
            <w:vAlign w:val="center"/>
          </w:tcPr>
          <w:p w14:paraId="1DBA1B35">
            <w:r>
              <w:t>-5</w:t>
            </w:r>
          </w:p>
        </w:tc>
      </w:tr>
      <w:tr w14:paraId="798CC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D21C99">
            <w:r>
              <w:t>组合墙隔声量(dB)</w:t>
            </w:r>
          </w:p>
        </w:tc>
        <w:tc>
          <w:tcPr>
            <w:gridSpan w:val="5"/>
            <w:vAlign w:val="center"/>
          </w:tcPr>
          <w:p w14:paraId="5D7EAABF">
            <w:r>
              <w:t>53</w:t>
            </w:r>
          </w:p>
        </w:tc>
      </w:tr>
      <w:tr w14:paraId="266C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ACFF1C">
            <w:r>
              <w:t>组合墙面积(㎡)</w:t>
            </w:r>
          </w:p>
        </w:tc>
        <w:tc>
          <w:tcPr>
            <w:gridSpan w:val="5"/>
            <w:vAlign w:val="center"/>
          </w:tcPr>
          <w:p w14:paraId="15F678A1">
            <w:r>
              <w:t>12.0</w:t>
            </w:r>
          </w:p>
        </w:tc>
      </w:tr>
      <w:tr w14:paraId="2192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E324CE">
            <w:r>
              <w:t>门/窗与墙缝隙面积(㎡)</w:t>
            </w:r>
          </w:p>
        </w:tc>
        <w:tc>
          <w:tcPr>
            <w:gridSpan w:val="5"/>
            <w:vAlign w:val="center"/>
          </w:tcPr>
          <w:p w14:paraId="48476C3F">
            <w:r>
              <w:t>0.012</w:t>
            </w:r>
          </w:p>
        </w:tc>
      </w:tr>
      <w:tr w14:paraId="3E8D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40ACE8">
            <w:r>
              <w:t>门/窗与墙缝隙对隔声量影响(dB)</w:t>
            </w:r>
          </w:p>
        </w:tc>
        <w:tc>
          <w:tcPr>
            <w:gridSpan w:val="5"/>
            <w:vAlign w:val="center"/>
          </w:tcPr>
          <w:p w14:paraId="6A74FEB7">
            <w:r>
              <w:t>23</w:t>
            </w:r>
          </w:p>
        </w:tc>
      </w:tr>
      <w:tr w14:paraId="430ED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A702FE">
            <w:r>
              <w:t>计算缝隙后组合墙隔声量(dB)</w:t>
            </w:r>
          </w:p>
        </w:tc>
        <w:tc>
          <w:tcPr>
            <w:gridSpan w:val="5"/>
            <w:vAlign w:val="center"/>
          </w:tcPr>
          <w:p w14:paraId="7508AF80">
            <w:r>
              <w:t>30</w:t>
            </w:r>
          </w:p>
        </w:tc>
      </w:tr>
      <w:tr w14:paraId="24E8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9ED564">
            <w:pPr>
              <w:jc w:val="center"/>
            </w:pPr>
            <w:r>
              <w:t>外墙3+外窗(C1515)</w:t>
            </w:r>
          </w:p>
        </w:tc>
      </w:tr>
      <w:tr w14:paraId="149A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05D5C3">
            <w:r>
              <w:t>倍频程中心频率(Hz)</w:t>
            </w:r>
          </w:p>
        </w:tc>
        <w:tc>
          <w:tcPr>
            <w:shd w:val="clear" w:color="auto" w:fill="E6E6E6"/>
            <w:vAlign w:val="center"/>
          </w:tcPr>
          <w:p w14:paraId="1FFA7F8B">
            <w:r>
              <w:t>125</w:t>
            </w:r>
          </w:p>
        </w:tc>
        <w:tc>
          <w:tcPr>
            <w:shd w:val="clear" w:color="auto" w:fill="E6E6E6"/>
            <w:vAlign w:val="center"/>
          </w:tcPr>
          <w:p w14:paraId="6AE7FC69">
            <w:r>
              <w:t>250</w:t>
            </w:r>
          </w:p>
        </w:tc>
        <w:tc>
          <w:tcPr>
            <w:shd w:val="clear" w:color="auto" w:fill="E6E6E6"/>
            <w:vAlign w:val="center"/>
          </w:tcPr>
          <w:p w14:paraId="0A2B452D">
            <w:r>
              <w:t>500</w:t>
            </w:r>
          </w:p>
        </w:tc>
        <w:tc>
          <w:tcPr>
            <w:shd w:val="clear" w:color="auto" w:fill="E6E6E6"/>
            <w:vAlign w:val="center"/>
          </w:tcPr>
          <w:p w14:paraId="7FBB3EBA">
            <w:r>
              <w:t>1000</w:t>
            </w:r>
          </w:p>
        </w:tc>
        <w:tc>
          <w:tcPr>
            <w:shd w:val="clear" w:color="auto" w:fill="E6E6E6"/>
            <w:vAlign w:val="center"/>
          </w:tcPr>
          <w:p w14:paraId="6D5EC962">
            <w:r>
              <w:t>2000</w:t>
            </w:r>
          </w:p>
        </w:tc>
      </w:tr>
      <w:tr w14:paraId="0E879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CCFF21">
            <w:r>
              <w:t>外墙隔声量(dB)</w:t>
            </w:r>
          </w:p>
        </w:tc>
        <w:tc>
          <w:tcPr>
            <w:vAlign w:val="center"/>
          </w:tcPr>
          <w:p w14:paraId="793FFAB1">
            <w:r>
              <w:t>41.2</w:t>
            </w:r>
          </w:p>
        </w:tc>
        <w:tc>
          <w:tcPr>
            <w:vAlign w:val="center"/>
          </w:tcPr>
          <w:p w14:paraId="4BBDAB4A">
            <w:r>
              <w:t>44.5</w:t>
            </w:r>
          </w:p>
        </w:tc>
        <w:tc>
          <w:tcPr>
            <w:vAlign w:val="center"/>
          </w:tcPr>
          <w:p w14:paraId="7F2686A1">
            <w:r>
              <w:t>47.8</w:t>
            </w:r>
          </w:p>
        </w:tc>
        <w:tc>
          <w:tcPr>
            <w:vAlign w:val="center"/>
          </w:tcPr>
          <w:p w14:paraId="685D3754">
            <w:r>
              <w:t>51.1</w:t>
            </w:r>
          </w:p>
        </w:tc>
        <w:tc>
          <w:tcPr>
            <w:vAlign w:val="center"/>
          </w:tcPr>
          <w:p w14:paraId="0B68FF79">
            <w:r>
              <w:t>54.4</w:t>
            </w:r>
          </w:p>
        </w:tc>
      </w:tr>
      <w:tr w14:paraId="315F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D5480">
            <w:r>
              <w:t>外窗(C1515)隔声量(dB)</w:t>
            </w:r>
          </w:p>
        </w:tc>
        <w:tc>
          <w:tcPr>
            <w:vAlign w:val="center"/>
          </w:tcPr>
          <w:p w14:paraId="1C41B6F2">
            <w:r>
              <w:t>29.0</w:t>
            </w:r>
          </w:p>
        </w:tc>
        <w:tc>
          <w:tcPr>
            <w:vAlign w:val="center"/>
          </w:tcPr>
          <w:p w14:paraId="678D2C6B">
            <w:r>
              <w:t>49.0</w:t>
            </w:r>
          </w:p>
        </w:tc>
        <w:tc>
          <w:tcPr>
            <w:vAlign w:val="center"/>
          </w:tcPr>
          <w:p w14:paraId="7E5EF6EC">
            <w:r>
              <w:t>54.0</w:t>
            </w:r>
          </w:p>
        </w:tc>
        <w:tc>
          <w:tcPr>
            <w:vAlign w:val="center"/>
          </w:tcPr>
          <w:p w14:paraId="3B7B3F1C">
            <w:r>
              <w:t>59.0</w:t>
            </w:r>
          </w:p>
        </w:tc>
        <w:tc>
          <w:tcPr>
            <w:vAlign w:val="center"/>
          </w:tcPr>
          <w:p w14:paraId="288E2412">
            <w:r>
              <w:t>68.0</w:t>
            </w:r>
          </w:p>
        </w:tc>
      </w:tr>
      <w:tr w14:paraId="7B41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97A430">
            <w:r>
              <w:t>组合墙实际隔声量(dB)</w:t>
            </w:r>
          </w:p>
        </w:tc>
        <w:tc>
          <w:tcPr>
            <w:vAlign w:val="center"/>
          </w:tcPr>
          <w:p w14:paraId="587E5F43">
            <w:r>
              <w:t>36.7</w:t>
            </w:r>
          </w:p>
        </w:tc>
        <w:tc>
          <w:tcPr>
            <w:vAlign w:val="center"/>
          </w:tcPr>
          <w:p w14:paraId="6801AC9B">
            <w:r>
              <w:t>44.8</w:t>
            </w:r>
          </w:p>
        </w:tc>
        <w:tc>
          <w:tcPr>
            <w:vAlign w:val="center"/>
          </w:tcPr>
          <w:p w14:paraId="153871FD">
            <w:r>
              <w:t>48.2</w:t>
            </w:r>
          </w:p>
        </w:tc>
        <w:tc>
          <w:tcPr>
            <w:vAlign w:val="center"/>
          </w:tcPr>
          <w:p w14:paraId="0D1BF99C">
            <w:r>
              <w:t>51.5</w:t>
            </w:r>
          </w:p>
        </w:tc>
        <w:tc>
          <w:tcPr>
            <w:vAlign w:val="center"/>
          </w:tcPr>
          <w:p w14:paraId="42A2D705">
            <w:r>
              <w:t>54.9</w:t>
            </w:r>
          </w:p>
        </w:tc>
      </w:tr>
      <w:tr w14:paraId="04A13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A8AE95">
            <w:r>
              <w:t>组合墙有效隔声量(dB)</w:t>
            </w:r>
          </w:p>
        </w:tc>
        <w:tc>
          <w:tcPr>
            <w:vAlign w:val="center"/>
          </w:tcPr>
          <w:p w14:paraId="7B150C1F">
            <w:r>
              <w:t>42.0</w:t>
            </w:r>
          </w:p>
        </w:tc>
        <w:tc>
          <w:tcPr>
            <w:vAlign w:val="center"/>
          </w:tcPr>
          <w:p w14:paraId="298A5732">
            <w:r>
              <w:t>47.1</w:t>
            </w:r>
          </w:p>
        </w:tc>
        <w:tc>
          <w:tcPr>
            <w:vAlign w:val="center"/>
          </w:tcPr>
          <w:p w14:paraId="4ABD9084">
            <w:r>
              <w:t>51.1</w:t>
            </w:r>
          </w:p>
        </w:tc>
        <w:tc>
          <w:tcPr>
            <w:vAlign w:val="center"/>
          </w:tcPr>
          <w:p w14:paraId="1B5CDF64">
            <w:r>
              <w:t>55.1</w:t>
            </w:r>
          </w:p>
        </w:tc>
        <w:tc>
          <w:tcPr>
            <w:vAlign w:val="center"/>
          </w:tcPr>
          <w:p w14:paraId="1D01A9AE">
            <w:r>
              <w:t>59.5</w:t>
            </w:r>
          </w:p>
        </w:tc>
      </w:tr>
      <w:tr w14:paraId="4C34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628F1F">
            <w:r>
              <w:t>组合墙计权隔声量(dB)</w:t>
            </w:r>
          </w:p>
        </w:tc>
        <w:tc>
          <w:tcPr>
            <w:gridSpan w:val="5"/>
            <w:vAlign w:val="center"/>
          </w:tcPr>
          <w:p w14:paraId="41CDE05C">
            <w:r>
              <w:t>55</w:t>
            </w:r>
          </w:p>
        </w:tc>
      </w:tr>
      <w:tr w14:paraId="2BD7C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C34A28">
            <w:r>
              <w:t>组合墙频谱修正量(dB)</w:t>
            </w:r>
          </w:p>
        </w:tc>
        <w:tc>
          <w:tcPr>
            <w:gridSpan w:val="5"/>
            <w:vAlign w:val="center"/>
          </w:tcPr>
          <w:p w14:paraId="0EA3105F">
            <w:r>
              <w:t>-4</w:t>
            </w:r>
          </w:p>
        </w:tc>
      </w:tr>
      <w:tr w14:paraId="5954C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253B97">
            <w:r>
              <w:t>组合墙隔声量(dB)</w:t>
            </w:r>
          </w:p>
        </w:tc>
        <w:tc>
          <w:tcPr>
            <w:gridSpan w:val="5"/>
            <w:vAlign w:val="center"/>
          </w:tcPr>
          <w:p w14:paraId="5F2FEB8D">
            <w:r>
              <w:t>51</w:t>
            </w:r>
          </w:p>
        </w:tc>
      </w:tr>
      <w:tr w14:paraId="2208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713C7D">
            <w:r>
              <w:t>组合墙面积(㎡)</w:t>
            </w:r>
          </w:p>
        </w:tc>
        <w:tc>
          <w:tcPr>
            <w:gridSpan w:val="5"/>
            <w:vAlign w:val="center"/>
          </w:tcPr>
          <w:p w14:paraId="1E502B45">
            <w:r>
              <w:t>19.6</w:t>
            </w:r>
          </w:p>
        </w:tc>
      </w:tr>
      <w:tr w14:paraId="058A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A9ABA1">
            <w:r>
              <w:t>门/窗与墙缝隙面积(㎡)</w:t>
            </w:r>
          </w:p>
        </w:tc>
        <w:tc>
          <w:tcPr>
            <w:gridSpan w:val="5"/>
            <w:vAlign w:val="center"/>
          </w:tcPr>
          <w:p w14:paraId="42886100">
            <w:r>
              <w:t>0.012</w:t>
            </w:r>
          </w:p>
        </w:tc>
      </w:tr>
      <w:tr w14:paraId="51AF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B432EB">
            <w:r>
              <w:t>门/窗与墙缝隙对隔声量影响(dB)</w:t>
            </w:r>
          </w:p>
        </w:tc>
        <w:tc>
          <w:tcPr>
            <w:gridSpan w:val="5"/>
            <w:vAlign w:val="center"/>
          </w:tcPr>
          <w:p w14:paraId="0359ED14">
            <w:r>
              <w:t>19</w:t>
            </w:r>
          </w:p>
        </w:tc>
      </w:tr>
      <w:tr w14:paraId="277B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06DEEF">
            <w:r>
              <w:t>计算缝隙后组合墙隔声量(dB)</w:t>
            </w:r>
          </w:p>
        </w:tc>
        <w:tc>
          <w:tcPr>
            <w:gridSpan w:val="5"/>
            <w:vAlign w:val="center"/>
          </w:tcPr>
          <w:p w14:paraId="11AB034E">
            <w:r>
              <w:t>32</w:t>
            </w:r>
          </w:p>
        </w:tc>
      </w:tr>
      <w:tr w14:paraId="38832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FFFA3CD">
            <w:pPr>
              <w:jc w:val="center"/>
            </w:pPr>
            <w:r>
              <w:t>外墙4+外窗(C2015)×3</w:t>
            </w:r>
          </w:p>
        </w:tc>
      </w:tr>
      <w:tr w14:paraId="4B3E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60516D">
            <w:r>
              <w:t>倍频程中心频率(Hz)</w:t>
            </w:r>
          </w:p>
        </w:tc>
        <w:tc>
          <w:tcPr>
            <w:shd w:val="clear" w:color="auto" w:fill="E6E6E6"/>
            <w:vAlign w:val="center"/>
          </w:tcPr>
          <w:p w14:paraId="63B0AFBE">
            <w:r>
              <w:t>125</w:t>
            </w:r>
          </w:p>
        </w:tc>
        <w:tc>
          <w:tcPr>
            <w:shd w:val="clear" w:color="auto" w:fill="E6E6E6"/>
            <w:vAlign w:val="center"/>
          </w:tcPr>
          <w:p w14:paraId="51D5A6A6">
            <w:r>
              <w:t>250</w:t>
            </w:r>
          </w:p>
        </w:tc>
        <w:tc>
          <w:tcPr>
            <w:shd w:val="clear" w:color="auto" w:fill="E6E6E6"/>
            <w:vAlign w:val="center"/>
          </w:tcPr>
          <w:p w14:paraId="2F18B6EB">
            <w:r>
              <w:t>500</w:t>
            </w:r>
          </w:p>
        </w:tc>
        <w:tc>
          <w:tcPr>
            <w:shd w:val="clear" w:color="auto" w:fill="E6E6E6"/>
            <w:vAlign w:val="center"/>
          </w:tcPr>
          <w:p w14:paraId="795C15DB">
            <w:r>
              <w:t>1000</w:t>
            </w:r>
          </w:p>
        </w:tc>
        <w:tc>
          <w:tcPr>
            <w:shd w:val="clear" w:color="auto" w:fill="E6E6E6"/>
            <w:vAlign w:val="center"/>
          </w:tcPr>
          <w:p w14:paraId="7249467A">
            <w:r>
              <w:t>2000</w:t>
            </w:r>
          </w:p>
        </w:tc>
      </w:tr>
      <w:tr w14:paraId="3E3A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7DCD74">
            <w:r>
              <w:t>外墙隔声量(dB)</w:t>
            </w:r>
          </w:p>
        </w:tc>
        <w:tc>
          <w:tcPr>
            <w:vAlign w:val="center"/>
          </w:tcPr>
          <w:p w14:paraId="0B4C40F2">
            <w:r>
              <w:t>41.2</w:t>
            </w:r>
          </w:p>
        </w:tc>
        <w:tc>
          <w:tcPr>
            <w:vAlign w:val="center"/>
          </w:tcPr>
          <w:p w14:paraId="07D52C85">
            <w:r>
              <w:t>44.5</w:t>
            </w:r>
          </w:p>
        </w:tc>
        <w:tc>
          <w:tcPr>
            <w:vAlign w:val="center"/>
          </w:tcPr>
          <w:p w14:paraId="157B9B7B">
            <w:r>
              <w:t>47.8</w:t>
            </w:r>
          </w:p>
        </w:tc>
        <w:tc>
          <w:tcPr>
            <w:vAlign w:val="center"/>
          </w:tcPr>
          <w:p w14:paraId="1476C826">
            <w:r>
              <w:t>51.1</w:t>
            </w:r>
          </w:p>
        </w:tc>
        <w:tc>
          <w:tcPr>
            <w:vAlign w:val="center"/>
          </w:tcPr>
          <w:p w14:paraId="2432640B">
            <w:r>
              <w:t>54.4</w:t>
            </w:r>
          </w:p>
        </w:tc>
      </w:tr>
      <w:tr w14:paraId="352A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B5948A">
            <w:r>
              <w:t>外窗(C2015)隔声量(dB)</w:t>
            </w:r>
          </w:p>
        </w:tc>
        <w:tc>
          <w:tcPr>
            <w:vAlign w:val="center"/>
          </w:tcPr>
          <w:p w14:paraId="7FE89BC7">
            <w:r>
              <w:t>29.0</w:t>
            </w:r>
          </w:p>
        </w:tc>
        <w:tc>
          <w:tcPr>
            <w:vAlign w:val="center"/>
          </w:tcPr>
          <w:p w14:paraId="6B990341">
            <w:r>
              <w:t>49.0</w:t>
            </w:r>
          </w:p>
        </w:tc>
        <w:tc>
          <w:tcPr>
            <w:vAlign w:val="center"/>
          </w:tcPr>
          <w:p w14:paraId="148B65DC">
            <w:r>
              <w:t>54.0</w:t>
            </w:r>
          </w:p>
        </w:tc>
        <w:tc>
          <w:tcPr>
            <w:vAlign w:val="center"/>
          </w:tcPr>
          <w:p w14:paraId="25F110B8">
            <w:r>
              <w:t>59.0</w:t>
            </w:r>
          </w:p>
        </w:tc>
        <w:tc>
          <w:tcPr>
            <w:vAlign w:val="center"/>
          </w:tcPr>
          <w:p w14:paraId="61D81E4D">
            <w:r>
              <w:t>68.0</w:t>
            </w:r>
          </w:p>
        </w:tc>
      </w:tr>
      <w:tr w14:paraId="0A5DC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8A4B44">
            <w:r>
              <w:t>组合墙实际隔声量(dB)</w:t>
            </w:r>
          </w:p>
        </w:tc>
        <w:tc>
          <w:tcPr>
            <w:vAlign w:val="center"/>
          </w:tcPr>
          <w:p w14:paraId="3D79D371">
            <w:r>
              <w:t>36.8</w:t>
            </w:r>
          </w:p>
        </w:tc>
        <w:tc>
          <w:tcPr>
            <w:vAlign w:val="center"/>
          </w:tcPr>
          <w:p w14:paraId="4D1E9A53">
            <w:r>
              <w:t>44.8</w:t>
            </w:r>
          </w:p>
        </w:tc>
        <w:tc>
          <w:tcPr>
            <w:vAlign w:val="center"/>
          </w:tcPr>
          <w:p w14:paraId="7408D1BA">
            <w:r>
              <w:t>48.2</w:t>
            </w:r>
          </w:p>
        </w:tc>
        <w:tc>
          <w:tcPr>
            <w:vAlign w:val="center"/>
          </w:tcPr>
          <w:p w14:paraId="347F15E6">
            <w:r>
              <w:t>51.5</w:t>
            </w:r>
          </w:p>
        </w:tc>
        <w:tc>
          <w:tcPr>
            <w:vAlign w:val="center"/>
          </w:tcPr>
          <w:p w14:paraId="03211B5E">
            <w:r>
              <w:t>54.9</w:t>
            </w:r>
          </w:p>
        </w:tc>
      </w:tr>
      <w:tr w14:paraId="4509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89E7A6">
            <w:r>
              <w:t>组合墙有效隔声量(dB)</w:t>
            </w:r>
          </w:p>
        </w:tc>
        <w:tc>
          <w:tcPr>
            <w:vAlign w:val="center"/>
          </w:tcPr>
          <w:p w14:paraId="0347872F">
            <w:r>
              <w:t>35.9</w:t>
            </w:r>
          </w:p>
        </w:tc>
        <w:tc>
          <w:tcPr>
            <w:vAlign w:val="center"/>
          </w:tcPr>
          <w:p w14:paraId="479F4EE8">
            <w:r>
              <w:t>41.0</w:t>
            </w:r>
          </w:p>
        </w:tc>
        <w:tc>
          <w:tcPr>
            <w:vAlign w:val="center"/>
          </w:tcPr>
          <w:p w14:paraId="5652D011">
            <w:r>
              <w:t>45.0</w:t>
            </w:r>
          </w:p>
        </w:tc>
        <w:tc>
          <w:tcPr>
            <w:vAlign w:val="center"/>
          </w:tcPr>
          <w:p w14:paraId="60BDD107">
            <w:r>
              <w:t>49.0</w:t>
            </w:r>
          </w:p>
        </w:tc>
        <w:tc>
          <w:tcPr>
            <w:vAlign w:val="center"/>
          </w:tcPr>
          <w:p w14:paraId="713ED0C8">
            <w:r>
              <w:t>53.4</w:t>
            </w:r>
          </w:p>
        </w:tc>
      </w:tr>
      <w:tr w14:paraId="7E951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70A1CA">
            <w:r>
              <w:t>组合墙计权隔声量(dB)</w:t>
            </w:r>
          </w:p>
        </w:tc>
        <w:tc>
          <w:tcPr>
            <w:gridSpan w:val="5"/>
            <w:vAlign w:val="center"/>
          </w:tcPr>
          <w:p w14:paraId="76FB68C8">
            <w:r>
              <w:t>49</w:t>
            </w:r>
          </w:p>
        </w:tc>
      </w:tr>
      <w:tr w14:paraId="2AAC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00261A">
            <w:r>
              <w:t>组合墙频谱修正量(dB)</w:t>
            </w:r>
          </w:p>
        </w:tc>
        <w:tc>
          <w:tcPr>
            <w:gridSpan w:val="5"/>
            <w:vAlign w:val="center"/>
          </w:tcPr>
          <w:p w14:paraId="53DF2FB4">
            <w:r>
              <w:t>-4</w:t>
            </w:r>
          </w:p>
        </w:tc>
      </w:tr>
      <w:tr w14:paraId="7578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5E84C">
            <w:r>
              <w:t>组合墙隔声量(dB)</w:t>
            </w:r>
          </w:p>
        </w:tc>
        <w:tc>
          <w:tcPr>
            <w:gridSpan w:val="5"/>
            <w:vAlign w:val="center"/>
          </w:tcPr>
          <w:p w14:paraId="665E5938">
            <w:r>
              <w:t>45</w:t>
            </w:r>
          </w:p>
        </w:tc>
      </w:tr>
      <w:tr w14:paraId="2CE3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30511">
            <w:r>
              <w:t>组合墙面积(㎡)</w:t>
            </w:r>
          </w:p>
        </w:tc>
        <w:tc>
          <w:tcPr>
            <w:gridSpan w:val="5"/>
            <w:vAlign w:val="center"/>
          </w:tcPr>
          <w:p w14:paraId="598B62B0">
            <w:r>
              <w:t>79.6</w:t>
            </w:r>
          </w:p>
        </w:tc>
      </w:tr>
      <w:tr w14:paraId="4CF2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535FE">
            <w:r>
              <w:t>门/窗与墙缝隙面积(㎡)</w:t>
            </w:r>
          </w:p>
        </w:tc>
        <w:tc>
          <w:tcPr>
            <w:gridSpan w:val="5"/>
            <w:vAlign w:val="center"/>
          </w:tcPr>
          <w:p w14:paraId="08C61B9F">
            <w:r>
              <w:t>0.042</w:t>
            </w:r>
          </w:p>
        </w:tc>
      </w:tr>
      <w:tr w14:paraId="004BC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7BC131">
            <w:r>
              <w:t>门/窗与墙缝隙对隔声量影响(dB)</w:t>
            </w:r>
          </w:p>
        </w:tc>
        <w:tc>
          <w:tcPr>
            <w:gridSpan w:val="5"/>
            <w:vAlign w:val="center"/>
          </w:tcPr>
          <w:p w14:paraId="5DB87B80">
            <w:r>
              <w:t>12</w:t>
            </w:r>
          </w:p>
        </w:tc>
      </w:tr>
      <w:tr w14:paraId="381F2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08FDF7">
            <w:r>
              <w:t>计算缝隙后组合墙隔声量(dB)</w:t>
            </w:r>
          </w:p>
        </w:tc>
        <w:tc>
          <w:tcPr>
            <w:gridSpan w:val="5"/>
            <w:vAlign w:val="center"/>
          </w:tcPr>
          <w:p w14:paraId="08C93228">
            <w:r>
              <w:t>33</w:t>
            </w:r>
          </w:p>
        </w:tc>
      </w:tr>
    </w:tbl>
    <w:p w14:paraId="5E695015">
      <w:pPr>
        <w:jc w:val="center"/>
        <w:rPr>
          <w:color w:val="FF0000"/>
          <w:lang w:val="en-US"/>
        </w:rPr>
      </w:pPr>
      <w:bookmarkStart w:id="106" w:name="组合墙隔声量"/>
      <w:bookmarkEnd w:id="106"/>
    </w:p>
    <w:p w14:paraId="09321A43">
      <w:pPr>
        <w:pStyle w:val="5"/>
      </w:pPr>
      <w:bookmarkStart w:id="107" w:name="_Toc161211415"/>
      <w:r>
        <w:rPr>
          <w:rFonts w:hint="eastAsia"/>
        </w:rPr>
        <w:t>典型房间建筑外部噪声传播至室内的噪声级</w:t>
      </w:r>
      <w:bookmarkEnd w:id="107"/>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8" w:name="昼间室外传声"/>
      <w:r>
        <w:rPr>
          <w:rFonts w:hint="eastAsia"/>
          <w:b/>
        </w:rPr>
        <w:t>29</w:t>
      </w:r>
      <w:bookmarkEnd w:id="108"/>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9" w:name="夜间室外传声"/>
      <w:r>
        <w:rPr>
          <w:rFonts w:hint="eastAsia"/>
          <w:b/>
        </w:rPr>
        <w:t>19</w:t>
      </w:r>
      <w:bookmarkEnd w:id="109"/>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10"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10"/>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261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EA04F0">
            <w:pPr>
              <w:jc w:val="center"/>
            </w:pPr>
            <w:r>
              <w:t>外围护结构</w:t>
            </w:r>
          </w:p>
        </w:tc>
        <w:tc>
          <w:tcPr>
            <w:gridSpan w:val="2"/>
            <w:shd w:val="clear" w:color="auto" w:fill="E6E6E6"/>
            <w:vAlign w:val="center"/>
          </w:tcPr>
          <w:p w14:paraId="44B337CB">
            <w:pPr>
              <w:jc w:val="center"/>
            </w:pPr>
            <w:r>
              <w:t>室外噪声级(dBA)</w:t>
            </w:r>
          </w:p>
        </w:tc>
        <w:tc>
          <w:tcPr>
            <w:gridSpan w:val="2"/>
            <w:shd w:val="clear" w:color="auto" w:fill="E6E6E6"/>
            <w:vAlign w:val="center"/>
          </w:tcPr>
          <w:p w14:paraId="4501DE8D">
            <w:pPr>
              <w:jc w:val="center"/>
            </w:pPr>
            <w:r>
              <w:t>隔声量(dB)</w:t>
            </w:r>
          </w:p>
        </w:tc>
        <w:tc>
          <w:tcPr>
            <w:gridSpan w:val="2"/>
            <w:shd w:val="clear" w:color="auto" w:fill="E6E6E6"/>
            <w:vAlign w:val="center"/>
          </w:tcPr>
          <w:p w14:paraId="5B50756C">
            <w:pPr>
              <w:jc w:val="center"/>
            </w:pPr>
            <w:r>
              <w:t>传到室内噪声级(dBA)</w:t>
            </w:r>
          </w:p>
        </w:tc>
      </w:tr>
      <w:tr w14:paraId="5B6A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1F344"/>
        </w:tc>
        <w:tc>
          <w:tcPr>
            <w:shd w:val="clear" w:color="auto" w:fill="E6E6E6"/>
            <w:vAlign w:val="center"/>
          </w:tcPr>
          <w:p w14:paraId="6D262E1F">
            <w:r>
              <w:t>昼间</w:t>
            </w:r>
          </w:p>
        </w:tc>
        <w:tc>
          <w:tcPr>
            <w:shd w:val="clear" w:color="auto" w:fill="E6E6E6"/>
            <w:vAlign w:val="center"/>
          </w:tcPr>
          <w:p w14:paraId="08AA5976">
            <w:r>
              <w:t>夜间</w:t>
            </w:r>
          </w:p>
        </w:tc>
        <w:tc>
          <w:tcPr>
            <w:shd w:val="clear" w:color="auto" w:fill="E6E6E6"/>
            <w:vAlign w:val="center"/>
          </w:tcPr>
          <w:p w14:paraId="2FE711F2">
            <w:r>
              <w:t>昼间</w:t>
            </w:r>
          </w:p>
        </w:tc>
        <w:tc>
          <w:tcPr>
            <w:shd w:val="clear" w:color="auto" w:fill="E6E6E6"/>
            <w:vAlign w:val="center"/>
          </w:tcPr>
          <w:p w14:paraId="3CD35F84">
            <w:r>
              <w:t>夜间</w:t>
            </w:r>
          </w:p>
        </w:tc>
        <w:tc>
          <w:tcPr>
            <w:shd w:val="clear" w:color="auto" w:fill="E6E6E6"/>
            <w:vAlign w:val="center"/>
          </w:tcPr>
          <w:p w14:paraId="23933890">
            <w:r>
              <w:t>昼间</w:t>
            </w:r>
          </w:p>
        </w:tc>
        <w:tc>
          <w:tcPr>
            <w:shd w:val="clear" w:color="auto" w:fill="E6E6E6"/>
            <w:vAlign w:val="center"/>
          </w:tcPr>
          <w:p w14:paraId="4E9F8535">
            <w:r>
              <w:t>夜间</w:t>
            </w:r>
          </w:p>
        </w:tc>
      </w:tr>
      <w:tr w14:paraId="63EC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3E45C">
            <w:r>
              <w:t>外墙1+外窗(C1515)×2</w:t>
            </w:r>
          </w:p>
        </w:tc>
        <w:tc>
          <w:tcPr>
            <w:vAlign w:val="center"/>
          </w:tcPr>
          <w:p w14:paraId="3E2EF15B">
            <w:r>
              <w:t>55</w:t>
            </w:r>
          </w:p>
        </w:tc>
        <w:tc>
          <w:tcPr>
            <w:vAlign w:val="center"/>
          </w:tcPr>
          <w:p w14:paraId="133097BD">
            <w:r>
              <w:t>45</w:t>
            </w:r>
          </w:p>
        </w:tc>
        <w:tc>
          <w:tcPr>
            <w:vAlign w:val="center"/>
          </w:tcPr>
          <w:p w14:paraId="7C682397">
            <w:r>
              <w:t>32</w:t>
            </w:r>
          </w:p>
        </w:tc>
        <w:tc>
          <w:tcPr>
            <w:vAlign w:val="center"/>
          </w:tcPr>
          <w:p w14:paraId="0305E6D8">
            <w:r>
              <w:t>32</w:t>
            </w:r>
          </w:p>
        </w:tc>
        <w:tc>
          <w:tcPr>
            <w:vAlign w:val="center"/>
          </w:tcPr>
          <w:p w14:paraId="02DEF27D">
            <w:r>
              <w:t>23</w:t>
            </w:r>
          </w:p>
        </w:tc>
        <w:tc>
          <w:tcPr>
            <w:vAlign w:val="center"/>
          </w:tcPr>
          <w:p w14:paraId="42B710FE">
            <w:r>
              <w:t>13</w:t>
            </w:r>
          </w:p>
        </w:tc>
      </w:tr>
      <w:tr w14:paraId="44455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57B8F">
            <w:r>
              <w:t>外墙2+外窗(C1515)</w:t>
            </w:r>
          </w:p>
        </w:tc>
        <w:tc>
          <w:tcPr>
            <w:vAlign w:val="center"/>
          </w:tcPr>
          <w:p w14:paraId="1D375B53">
            <w:r>
              <w:t>55</w:t>
            </w:r>
          </w:p>
        </w:tc>
        <w:tc>
          <w:tcPr>
            <w:vAlign w:val="center"/>
          </w:tcPr>
          <w:p w14:paraId="7E7E9357">
            <w:r>
              <w:t>45</w:t>
            </w:r>
          </w:p>
        </w:tc>
        <w:tc>
          <w:tcPr>
            <w:vAlign w:val="center"/>
          </w:tcPr>
          <w:p w14:paraId="679E42F5">
            <w:r>
              <w:t>30</w:t>
            </w:r>
          </w:p>
        </w:tc>
        <w:tc>
          <w:tcPr>
            <w:vAlign w:val="center"/>
          </w:tcPr>
          <w:p w14:paraId="42DC9669">
            <w:r>
              <w:t>30</w:t>
            </w:r>
          </w:p>
        </w:tc>
        <w:tc>
          <w:tcPr>
            <w:vAlign w:val="center"/>
          </w:tcPr>
          <w:p w14:paraId="57881B32">
            <w:r>
              <w:t>25</w:t>
            </w:r>
          </w:p>
        </w:tc>
        <w:tc>
          <w:tcPr>
            <w:vAlign w:val="center"/>
          </w:tcPr>
          <w:p w14:paraId="09108E74">
            <w:r>
              <w:t>15</w:t>
            </w:r>
          </w:p>
        </w:tc>
      </w:tr>
      <w:tr w14:paraId="3DBB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190BD">
            <w:r>
              <w:t>外墙3+外窗(C1515)</w:t>
            </w:r>
          </w:p>
        </w:tc>
        <w:tc>
          <w:tcPr>
            <w:vAlign w:val="center"/>
          </w:tcPr>
          <w:p w14:paraId="0DE9E2D4">
            <w:r>
              <w:t>55</w:t>
            </w:r>
          </w:p>
        </w:tc>
        <w:tc>
          <w:tcPr>
            <w:vAlign w:val="center"/>
          </w:tcPr>
          <w:p w14:paraId="2FBC332B">
            <w:r>
              <w:t>45</w:t>
            </w:r>
          </w:p>
        </w:tc>
        <w:tc>
          <w:tcPr>
            <w:vAlign w:val="center"/>
          </w:tcPr>
          <w:p w14:paraId="6CE0D7EB">
            <w:r>
              <w:t>32</w:t>
            </w:r>
          </w:p>
        </w:tc>
        <w:tc>
          <w:tcPr>
            <w:vAlign w:val="center"/>
          </w:tcPr>
          <w:p w14:paraId="589E1A36">
            <w:r>
              <w:t>32</w:t>
            </w:r>
          </w:p>
        </w:tc>
        <w:tc>
          <w:tcPr>
            <w:vAlign w:val="center"/>
          </w:tcPr>
          <w:p w14:paraId="1F303AF2">
            <w:r>
              <w:t>23</w:t>
            </w:r>
          </w:p>
        </w:tc>
        <w:tc>
          <w:tcPr>
            <w:vAlign w:val="center"/>
          </w:tcPr>
          <w:p w14:paraId="2A51382E">
            <w:r>
              <w:t>13</w:t>
            </w:r>
          </w:p>
        </w:tc>
      </w:tr>
      <w:tr w14:paraId="386C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642A88">
            <w:r>
              <w:t>外墙4+外窗(C2015)×3</w:t>
            </w:r>
          </w:p>
        </w:tc>
        <w:tc>
          <w:tcPr>
            <w:vAlign w:val="center"/>
          </w:tcPr>
          <w:p w14:paraId="31B8A6E3">
            <w:r>
              <w:t>55</w:t>
            </w:r>
          </w:p>
        </w:tc>
        <w:tc>
          <w:tcPr>
            <w:vAlign w:val="center"/>
          </w:tcPr>
          <w:p w14:paraId="1C825F0F">
            <w:r>
              <w:t>45</w:t>
            </w:r>
          </w:p>
        </w:tc>
        <w:tc>
          <w:tcPr>
            <w:vAlign w:val="center"/>
          </w:tcPr>
          <w:p w14:paraId="7DC0CC83">
            <w:r>
              <w:t>33</w:t>
            </w:r>
          </w:p>
        </w:tc>
        <w:tc>
          <w:tcPr>
            <w:vAlign w:val="center"/>
          </w:tcPr>
          <w:p w14:paraId="3F4EBC3E">
            <w:r>
              <w:t>33</w:t>
            </w:r>
          </w:p>
        </w:tc>
        <w:tc>
          <w:tcPr>
            <w:vAlign w:val="center"/>
          </w:tcPr>
          <w:p w14:paraId="7D13526D">
            <w:r>
              <w:t>22</w:t>
            </w:r>
          </w:p>
        </w:tc>
        <w:tc>
          <w:tcPr>
            <w:vAlign w:val="center"/>
          </w:tcPr>
          <w:p w14:paraId="60F7E4CF">
            <w:r>
              <w:t>12</w:t>
            </w:r>
          </w:p>
        </w:tc>
      </w:tr>
    </w:tbl>
    <w:p w14:paraId="592609A0">
      <w:pPr>
        <w:jc w:val="center"/>
        <w:rPr>
          <w:color w:val="FF0000"/>
        </w:rPr>
      </w:pPr>
      <w:bookmarkStart w:id="111" w:name="组合墙传到室内噪声级"/>
      <w:bookmarkEnd w:id="111"/>
    </w:p>
    <w:p w14:paraId="234C215C">
      <w:pPr>
        <w:pStyle w:val="5"/>
      </w:pPr>
      <w:r>
        <w:rPr>
          <w:rFonts w:hint="eastAsia"/>
        </w:rPr>
        <w:t>小结—建筑外部噪声影响</w:t>
      </w:r>
    </w:p>
    <w:p w14:paraId="3AA87EEB">
      <w:pPr>
        <w:pStyle w:val="3"/>
        <w:ind w:firstLine="420" w:firstLineChars="200"/>
        <w:rPr>
          <w:lang w:val="en-US"/>
        </w:rPr>
      </w:pPr>
      <w:bookmarkStart w:id="112" w:name="声功能区1"/>
      <w:r>
        <w:rPr>
          <w:rFonts w:hint="eastAsia"/>
          <w:lang w:val="en-US"/>
        </w:rPr>
        <w:t>本建筑位于0类、1类声环境功能区。</w:t>
      </w:r>
      <w:bookmarkEnd w:id="112"/>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4040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6D7C4A">
            <w:pPr>
              <w:jc w:val="center"/>
              <w:rPr>
                <w:sz w:val="18"/>
                <w:szCs w:val="18"/>
              </w:rPr>
            </w:pPr>
            <w:r>
              <w:rPr>
                <w:sz w:val="18"/>
                <w:szCs w:val="18"/>
              </w:rPr>
              <w:t>房间类型</w:t>
            </w:r>
          </w:p>
        </w:tc>
        <w:tc>
          <w:tcPr>
            <w:vMerge w:val="restart"/>
            <w:shd w:val="clear" w:color="auto" w:fill="E6E6E6"/>
            <w:vAlign w:val="center"/>
          </w:tcPr>
          <w:p w14:paraId="4FB78EFD">
            <w:pPr>
              <w:jc w:val="center"/>
              <w:rPr>
                <w:sz w:val="18"/>
                <w:szCs w:val="18"/>
              </w:rPr>
            </w:pPr>
            <w:r>
              <w:rPr>
                <w:sz w:val="18"/>
                <w:szCs w:val="18"/>
              </w:rPr>
              <w:t>对标功能</w:t>
            </w:r>
          </w:p>
        </w:tc>
        <w:tc>
          <w:tcPr>
            <w:vMerge w:val="restart"/>
            <w:shd w:val="clear" w:color="auto" w:fill="E6E6E6"/>
            <w:vAlign w:val="center"/>
          </w:tcPr>
          <w:p w14:paraId="49F01B73">
            <w:pPr>
              <w:jc w:val="center"/>
              <w:rPr>
                <w:sz w:val="18"/>
                <w:szCs w:val="18"/>
              </w:rPr>
            </w:pPr>
            <w:r>
              <w:rPr>
                <w:sz w:val="18"/>
                <w:szCs w:val="18"/>
              </w:rPr>
              <w:t>房间编号</w:t>
            </w:r>
          </w:p>
        </w:tc>
        <w:tc>
          <w:tcPr>
            <w:gridSpan w:val="2"/>
            <w:shd w:val="clear" w:color="auto" w:fill="E6E6E6"/>
            <w:vAlign w:val="center"/>
          </w:tcPr>
          <w:p w14:paraId="6A2FCF5B">
            <w:pPr>
              <w:jc w:val="center"/>
              <w:rPr>
                <w:sz w:val="18"/>
                <w:szCs w:val="18"/>
              </w:rPr>
            </w:pPr>
            <w:r>
              <w:rPr>
                <w:sz w:val="18"/>
                <w:szCs w:val="18"/>
              </w:rPr>
              <w:t>最大值</w:t>
            </w:r>
          </w:p>
        </w:tc>
        <w:tc>
          <w:tcPr>
            <w:gridSpan w:val="2"/>
            <w:shd w:val="clear" w:color="auto" w:fill="E6E6E6"/>
            <w:vAlign w:val="center"/>
          </w:tcPr>
          <w:p w14:paraId="0FC7D7BB">
            <w:pPr>
              <w:jc w:val="center"/>
              <w:rPr>
                <w:sz w:val="18"/>
                <w:szCs w:val="18"/>
              </w:rPr>
            </w:pPr>
            <w:r>
              <w:rPr>
                <w:sz w:val="18"/>
                <w:szCs w:val="18"/>
              </w:rPr>
              <w:t>限值</w:t>
            </w:r>
          </w:p>
        </w:tc>
        <w:tc>
          <w:tcPr>
            <w:vMerge w:val="restart"/>
            <w:shd w:val="clear" w:color="auto" w:fill="E6E6E6"/>
            <w:vAlign w:val="center"/>
          </w:tcPr>
          <w:p w14:paraId="31D1CAAE">
            <w:pPr>
              <w:jc w:val="center"/>
              <w:rPr>
                <w:sz w:val="18"/>
                <w:szCs w:val="18"/>
              </w:rPr>
            </w:pPr>
            <w:r>
              <w:rPr>
                <w:sz w:val="18"/>
                <w:szCs w:val="18"/>
              </w:rPr>
              <w:t>达标</w:t>
            </w:r>
            <w:r>
              <w:rPr>
                <w:sz w:val="18"/>
                <w:szCs w:val="18"/>
              </w:rPr>
              <w:br w:type="textWrapping"/>
            </w:r>
            <w:r>
              <w:rPr>
                <w:sz w:val="18"/>
                <w:szCs w:val="18"/>
              </w:rPr>
              <w:t>判定</w:t>
            </w:r>
          </w:p>
        </w:tc>
      </w:tr>
      <w:tr w14:paraId="23839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CA6A5">
            <w:pPr>
              <w:rPr>
                <w:sz w:val="18"/>
                <w:szCs w:val="18"/>
              </w:rPr>
            </w:pPr>
          </w:p>
        </w:tc>
        <w:tc>
          <w:tcPr>
            <w:vMerge w:val="continue"/>
            <w:shd w:val="clear" w:color="auto" w:fill="E6E6E6"/>
            <w:vAlign w:val="center"/>
          </w:tcPr>
          <w:p w14:paraId="3243B218">
            <w:pPr>
              <w:rPr>
                <w:sz w:val="18"/>
                <w:szCs w:val="18"/>
              </w:rPr>
            </w:pPr>
          </w:p>
        </w:tc>
        <w:tc>
          <w:tcPr>
            <w:vMerge w:val="continue"/>
            <w:shd w:val="clear" w:color="auto" w:fill="E6E6E6"/>
            <w:vAlign w:val="center"/>
          </w:tcPr>
          <w:p w14:paraId="6A26ED68">
            <w:pPr>
              <w:rPr>
                <w:sz w:val="18"/>
                <w:szCs w:val="18"/>
              </w:rPr>
            </w:pPr>
          </w:p>
        </w:tc>
        <w:tc>
          <w:tcPr>
            <w:shd w:val="clear" w:color="auto" w:fill="E6E6E6"/>
            <w:vAlign w:val="center"/>
          </w:tcPr>
          <w:p w14:paraId="63DD09CB">
            <w:pPr>
              <w:rPr>
                <w:sz w:val="18"/>
                <w:szCs w:val="18"/>
              </w:rPr>
            </w:pPr>
            <w:r>
              <w:rPr>
                <w:sz w:val="18"/>
                <w:szCs w:val="18"/>
              </w:rPr>
              <w:t>昼</w:t>
            </w:r>
          </w:p>
        </w:tc>
        <w:tc>
          <w:tcPr>
            <w:shd w:val="clear" w:color="auto" w:fill="E6E6E6"/>
            <w:vAlign w:val="center"/>
          </w:tcPr>
          <w:p w14:paraId="464DB693">
            <w:pPr>
              <w:rPr>
                <w:sz w:val="18"/>
                <w:szCs w:val="18"/>
              </w:rPr>
            </w:pPr>
            <w:r>
              <w:rPr>
                <w:sz w:val="18"/>
                <w:szCs w:val="18"/>
              </w:rPr>
              <w:t>夜</w:t>
            </w:r>
          </w:p>
        </w:tc>
        <w:tc>
          <w:tcPr>
            <w:shd w:val="clear" w:color="auto" w:fill="E6E6E6"/>
            <w:vAlign w:val="center"/>
          </w:tcPr>
          <w:p w14:paraId="34BA502D">
            <w:pPr>
              <w:rPr>
                <w:sz w:val="18"/>
                <w:szCs w:val="18"/>
              </w:rPr>
            </w:pPr>
            <w:r>
              <w:rPr>
                <w:sz w:val="18"/>
                <w:szCs w:val="18"/>
              </w:rPr>
              <w:t>昼</w:t>
            </w:r>
          </w:p>
        </w:tc>
        <w:tc>
          <w:tcPr>
            <w:shd w:val="clear" w:color="auto" w:fill="E6E6E6"/>
            <w:vAlign w:val="center"/>
          </w:tcPr>
          <w:p w14:paraId="680D3D93">
            <w:pPr>
              <w:rPr>
                <w:sz w:val="18"/>
                <w:szCs w:val="18"/>
              </w:rPr>
            </w:pPr>
            <w:r>
              <w:rPr>
                <w:sz w:val="18"/>
                <w:szCs w:val="18"/>
              </w:rPr>
              <w:t>夜</w:t>
            </w:r>
          </w:p>
        </w:tc>
        <w:tc>
          <w:tcPr>
            <w:vMerge w:val="continue"/>
            <w:shd w:val="clear" w:color="auto" w:fill="E6E6E6"/>
            <w:vAlign w:val="center"/>
          </w:tcPr>
          <w:p w14:paraId="13A8184B">
            <w:pPr>
              <w:rPr>
                <w:sz w:val="18"/>
                <w:szCs w:val="18"/>
              </w:rPr>
            </w:pPr>
          </w:p>
        </w:tc>
      </w:tr>
      <w:tr w14:paraId="3D80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6A017">
            <w:pPr>
              <w:jc w:val="center"/>
              <w:rPr>
                <w:sz w:val="18"/>
                <w:szCs w:val="18"/>
              </w:rPr>
            </w:pPr>
            <w:r>
              <w:rPr>
                <w:sz w:val="18"/>
                <w:szCs w:val="18"/>
              </w:rPr>
              <w:t>卧室</w:t>
            </w:r>
          </w:p>
        </w:tc>
        <w:tc>
          <w:tcPr>
            <w:vAlign w:val="center"/>
          </w:tcPr>
          <w:p w14:paraId="6ACFC717">
            <w:pPr>
              <w:jc w:val="center"/>
              <w:rPr>
                <w:sz w:val="18"/>
                <w:szCs w:val="18"/>
              </w:rPr>
            </w:pPr>
            <w:r>
              <w:rPr>
                <w:sz w:val="18"/>
                <w:szCs w:val="18"/>
              </w:rPr>
              <w:t>睡眠</w:t>
            </w:r>
          </w:p>
        </w:tc>
        <w:tc>
          <w:tcPr>
            <w:vAlign w:val="center"/>
          </w:tcPr>
          <w:p w14:paraId="688BFF39">
            <w:pPr>
              <w:jc w:val="center"/>
              <w:rPr>
                <w:sz w:val="18"/>
                <w:szCs w:val="18"/>
              </w:rPr>
            </w:pPr>
            <w:r>
              <w:rPr>
                <w:sz w:val="18"/>
                <w:szCs w:val="18"/>
              </w:rPr>
              <w:t>3079,3068,3067</w:t>
            </w:r>
            <w:r>
              <w:rPr>
                <w:sz w:val="18"/>
                <w:szCs w:val="18"/>
              </w:rPr>
              <w:br w:type="textWrapping"/>
            </w:r>
            <w:r>
              <w:rPr>
                <w:sz w:val="18"/>
                <w:szCs w:val="18"/>
              </w:rPr>
              <w:t>等33个房间</w:t>
            </w:r>
          </w:p>
        </w:tc>
        <w:tc>
          <w:tcPr>
            <w:vAlign w:val="center"/>
          </w:tcPr>
          <w:p w14:paraId="66C61758">
            <w:pPr>
              <w:jc w:val="center"/>
              <w:rPr>
                <w:sz w:val="18"/>
                <w:szCs w:val="18"/>
              </w:rPr>
            </w:pPr>
            <w:r>
              <w:rPr>
                <w:b/>
                <w:sz w:val="18"/>
                <w:szCs w:val="18"/>
              </w:rPr>
              <w:t>28</w:t>
            </w:r>
          </w:p>
        </w:tc>
        <w:tc>
          <w:tcPr>
            <w:vAlign w:val="center"/>
          </w:tcPr>
          <w:p w14:paraId="36593E16">
            <w:pPr>
              <w:jc w:val="center"/>
              <w:rPr>
                <w:sz w:val="18"/>
                <w:szCs w:val="18"/>
              </w:rPr>
            </w:pPr>
            <w:r>
              <w:rPr>
                <w:b/>
                <w:sz w:val="18"/>
                <w:szCs w:val="18"/>
              </w:rPr>
              <w:t>18</w:t>
            </w:r>
          </w:p>
        </w:tc>
        <w:tc>
          <w:tcPr>
            <w:vAlign w:val="center"/>
          </w:tcPr>
          <w:p w14:paraId="1D49ABFA">
            <w:pPr>
              <w:jc w:val="center"/>
              <w:rPr>
                <w:sz w:val="18"/>
                <w:szCs w:val="18"/>
              </w:rPr>
            </w:pPr>
            <w:r>
              <w:rPr>
                <w:sz w:val="18"/>
                <w:szCs w:val="18"/>
              </w:rPr>
              <w:t>37</w:t>
            </w:r>
          </w:p>
        </w:tc>
        <w:tc>
          <w:tcPr>
            <w:vAlign w:val="center"/>
          </w:tcPr>
          <w:p w14:paraId="06DC2CC0">
            <w:pPr>
              <w:jc w:val="center"/>
              <w:rPr>
                <w:sz w:val="18"/>
                <w:szCs w:val="18"/>
              </w:rPr>
            </w:pPr>
            <w:r>
              <w:rPr>
                <w:sz w:val="18"/>
                <w:szCs w:val="18"/>
              </w:rPr>
              <w:t>27</w:t>
            </w:r>
          </w:p>
        </w:tc>
        <w:tc>
          <w:tcPr>
            <w:vAlign w:val="center"/>
          </w:tcPr>
          <w:p w14:paraId="4D4B51A6">
            <w:pPr>
              <w:jc w:val="center"/>
              <w:rPr>
                <w:sz w:val="18"/>
                <w:szCs w:val="18"/>
              </w:rPr>
            </w:pPr>
            <w:r>
              <w:rPr>
                <w:sz w:val="18"/>
                <w:szCs w:val="18"/>
              </w:rPr>
              <w:t>达标</w:t>
            </w:r>
          </w:p>
        </w:tc>
      </w:tr>
      <w:tr w14:paraId="5DBD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7AB97">
            <w:pPr>
              <w:jc w:val="center"/>
              <w:rPr>
                <w:sz w:val="18"/>
                <w:szCs w:val="18"/>
              </w:rPr>
            </w:pPr>
            <w:r>
              <w:rPr>
                <w:sz w:val="18"/>
                <w:szCs w:val="18"/>
              </w:rPr>
              <w:t>餐厅</w:t>
            </w:r>
          </w:p>
        </w:tc>
        <w:tc>
          <w:tcPr>
            <w:vAlign w:val="center"/>
          </w:tcPr>
          <w:p w14:paraId="5C87A054">
            <w:pPr>
              <w:jc w:val="center"/>
              <w:rPr>
                <w:sz w:val="18"/>
                <w:szCs w:val="18"/>
              </w:rPr>
            </w:pPr>
            <w:r>
              <w:rPr>
                <w:sz w:val="18"/>
                <w:szCs w:val="18"/>
              </w:rPr>
              <w:t>日常生活</w:t>
            </w:r>
          </w:p>
        </w:tc>
        <w:tc>
          <w:tcPr>
            <w:vAlign w:val="center"/>
          </w:tcPr>
          <w:p w14:paraId="7EF53926">
            <w:pPr>
              <w:jc w:val="center"/>
              <w:rPr>
                <w:sz w:val="18"/>
                <w:szCs w:val="18"/>
              </w:rPr>
            </w:pPr>
            <w:r>
              <w:rPr>
                <w:sz w:val="18"/>
                <w:szCs w:val="18"/>
              </w:rPr>
              <w:t>1002,2021,2019</w:t>
            </w:r>
            <w:r>
              <w:rPr>
                <w:sz w:val="18"/>
                <w:szCs w:val="18"/>
              </w:rPr>
              <w:br w:type="textWrapping"/>
            </w:r>
            <w:r>
              <w:rPr>
                <w:sz w:val="18"/>
                <w:szCs w:val="18"/>
              </w:rPr>
              <w:t>等7个房间</w:t>
            </w:r>
          </w:p>
        </w:tc>
        <w:tc>
          <w:tcPr>
            <w:vAlign w:val="center"/>
          </w:tcPr>
          <w:p w14:paraId="0AEEAC8B">
            <w:pPr>
              <w:jc w:val="center"/>
              <w:rPr>
                <w:sz w:val="18"/>
                <w:szCs w:val="18"/>
              </w:rPr>
            </w:pPr>
            <w:r>
              <w:rPr>
                <w:b/>
                <w:sz w:val="18"/>
                <w:szCs w:val="18"/>
              </w:rPr>
              <w:t>27</w:t>
            </w:r>
          </w:p>
        </w:tc>
        <w:tc>
          <w:tcPr>
            <w:vAlign w:val="center"/>
          </w:tcPr>
          <w:p w14:paraId="67F131A2">
            <w:pPr>
              <w:jc w:val="center"/>
              <w:rPr>
                <w:sz w:val="18"/>
                <w:szCs w:val="18"/>
              </w:rPr>
            </w:pPr>
            <w:r>
              <w:rPr>
                <w:b/>
                <w:sz w:val="18"/>
                <w:szCs w:val="18"/>
              </w:rPr>
              <w:t>17</w:t>
            </w:r>
          </w:p>
        </w:tc>
        <w:tc>
          <w:tcPr>
            <w:vAlign w:val="center"/>
          </w:tcPr>
          <w:p w14:paraId="3BD7E77C">
            <w:pPr>
              <w:jc w:val="center"/>
              <w:rPr>
                <w:sz w:val="18"/>
                <w:szCs w:val="18"/>
              </w:rPr>
            </w:pPr>
            <w:r>
              <w:rPr>
                <w:sz w:val="18"/>
                <w:szCs w:val="18"/>
              </w:rPr>
              <w:t>37</w:t>
            </w:r>
          </w:p>
        </w:tc>
        <w:tc>
          <w:tcPr>
            <w:vAlign w:val="center"/>
          </w:tcPr>
          <w:p w14:paraId="203281D0">
            <w:pPr>
              <w:jc w:val="center"/>
              <w:rPr>
                <w:sz w:val="18"/>
                <w:szCs w:val="18"/>
              </w:rPr>
            </w:pPr>
            <w:r>
              <w:rPr>
                <w:sz w:val="18"/>
                <w:szCs w:val="18"/>
              </w:rPr>
              <w:t>37</w:t>
            </w:r>
          </w:p>
        </w:tc>
        <w:tc>
          <w:tcPr>
            <w:vAlign w:val="center"/>
          </w:tcPr>
          <w:p w14:paraId="2916299E">
            <w:pPr>
              <w:jc w:val="center"/>
              <w:rPr>
                <w:sz w:val="18"/>
                <w:szCs w:val="18"/>
              </w:rPr>
            </w:pPr>
            <w:r>
              <w:rPr>
                <w:sz w:val="18"/>
                <w:szCs w:val="18"/>
              </w:rPr>
              <w:t>达标</w:t>
            </w:r>
          </w:p>
        </w:tc>
      </w:tr>
      <w:tr w14:paraId="06D6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D9FCD">
            <w:pPr>
              <w:jc w:val="center"/>
              <w:rPr>
                <w:sz w:val="18"/>
                <w:szCs w:val="18"/>
              </w:rPr>
            </w:pPr>
            <w:r>
              <w:rPr>
                <w:sz w:val="18"/>
                <w:szCs w:val="18"/>
              </w:rPr>
              <w:t>书房</w:t>
            </w:r>
          </w:p>
        </w:tc>
        <w:tc>
          <w:tcPr>
            <w:vAlign w:val="center"/>
          </w:tcPr>
          <w:p w14:paraId="15E32B46">
            <w:pPr>
              <w:jc w:val="center"/>
              <w:rPr>
                <w:sz w:val="18"/>
                <w:szCs w:val="18"/>
              </w:rPr>
            </w:pPr>
            <w:r>
              <w:rPr>
                <w:sz w:val="18"/>
                <w:szCs w:val="18"/>
              </w:rPr>
              <w:t>阅读自学思考</w:t>
            </w:r>
          </w:p>
        </w:tc>
        <w:tc>
          <w:tcPr>
            <w:vAlign w:val="center"/>
          </w:tcPr>
          <w:p w14:paraId="7DF7CC94">
            <w:pPr>
              <w:jc w:val="center"/>
              <w:rPr>
                <w:sz w:val="18"/>
                <w:szCs w:val="18"/>
              </w:rPr>
            </w:pPr>
            <w:r>
              <w:rPr>
                <w:sz w:val="18"/>
                <w:szCs w:val="18"/>
              </w:rPr>
              <w:t>3006,2058,2057</w:t>
            </w:r>
            <w:r>
              <w:rPr>
                <w:sz w:val="18"/>
                <w:szCs w:val="18"/>
              </w:rPr>
              <w:br w:type="textWrapping"/>
            </w:r>
            <w:r>
              <w:rPr>
                <w:sz w:val="18"/>
                <w:szCs w:val="18"/>
              </w:rPr>
              <w:t>等14个房间</w:t>
            </w:r>
          </w:p>
        </w:tc>
        <w:tc>
          <w:tcPr>
            <w:vAlign w:val="center"/>
          </w:tcPr>
          <w:p w14:paraId="1169A588">
            <w:pPr>
              <w:jc w:val="center"/>
              <w:rPr>
                <w:sz w:val="18"/>
                <w:szCs w:val="18"/>
              </w:rPr>
            </w:pPr>
            <w:r>
              <w:rPr>
                <w:b/>
                <w:sz w:val="18"/>
                <w:szCs w:val="18"/>
              </w:rPr>
              <w:t>29</w:t>
            </w:r>
          </w:p>
        </w:tc>
        <w:tc>
          <w:tcPr>
            <w:vAlign w:val="center"/>
          </w:tcPr>
          <w:p w14:paraId="5AFAFA5E">
            <w:pPr>
              <w:jc w:val="center"/>
              <w:rPr>
                <w:sz w:val="18"/>
                <w:szCs w:val="18"/>
              </w:rPr>
            </w:pPr>
            <w:r>
              <w:rPr>
                <w:b/>
                <w:sz w:val="18"/>
                <w:szCs w:val="18"/>
              </w:rPr>
              <w:t>19</w:t>
            </w:r>
          </w:p>
        </w:tc>
        <w:tc>
          <w:tcPr>
            <w:vAlign w:val="center"/>
          </w:tcPr>
          <w:p w14:paraId="1BC394FF">
            <w:pPr>
              <w:jc w:val="center"/>
              <w:rPr>
                <w:sz w:val="18"/>
                <w:szCs w:val="18"/>
              </w:rPr>
            </w:pPr>
            <w:r>
              <w:rPr>
                <w:sz w:val="18"/>
                <w:szCs w:val="18"/>
              </w:rPr>
              <w:t>32</w:t>
            </w:r>
          </w:p>
        </w:tc>
        <w:tc>
          <w:tcPr>
            <w:vAlign w:val="center"/>
          </w:tcPr>
          <w:p w14:paraId="5F9AEBFD">
            <w:pPr>
              <w:jc w:val="center"/>
              <w:rPr>
                <w:sz w:val="18"/>
                <w:szCs w:val="18"/>
              </w:rPr>
            </w:pPr>
            <w:r>
              <w:rPr>
                <w:sz w:val="18"/>
                <w:szCs w:val="18"/>
              </w:rPr>
              <w:t>32</w:t>
            </w:r>
          </w:p>
        </w:tc>
        <w:tc>
          <w:tcPr>
            <w:vAlign w:val="center"/>
          </w:tcPr>
          <w:p w14:paraId="52031E1D">
            <w:pPr>
              <w:jc w:val="center"/>
              <w:rPr>
                <w:sz w:val="18"/>
                <w:szCs w:val="18"/>
              </w:rPr>
            </w:pPr>
            <w:r>
              <w:rPr>
                <w:sz w:val="18"/>
                <w:szCs w:val="18"/>
              </w:rPr>
              <w:t>达标</w:t>
            </w:r>
          </w:p>
        </w:tc>
      </w:tr>
    </w:tbl>
    <w:p w14:paraId="1322C723">
      <w:pPr>
        <w:pStyle w:val="3"/>
        <w:jc w:val="center"/>
        <w:rPr>
          <w:sz w:val="18"/>
          <w:szCs w:val="18"/>
          <w:lang w:val="en-US"/>
        </w:rPr>
      </w:pPr>
      <w:bookmarkStart w:id="113" w:name="外部噪声源主要功能房间噪声值表"/>
      <w:bookmarkEnd w:id="113"/>
    </w:p>
    <w:p w14:paraId="383E4AAE">
      <w:pPr>
        <w:pStyle w:val="3"/>
        <w:jc w:val="center"/>
        <w:rPr>
          <w:lang w:val="en-US"/>
        </w:rPr>
      </w:pPr>
    </w:p>
    <w:bookmarkEnd w:id="61"/>
    <w:p w14:paraId="48C3BB32">
      <w:pPr>
        <w:pStyle w:val="4"/>
      </w:pPr>
      <w:bookmarkStart w:id="114" w:name="_Toc151387752"/>
      <w:bookmarkStart w:id="115" w:name="_Toc161211416"/>
      <w:bookmarkStart w:id="116" w:name="_Toc159941256"/>
      <w:bookmarkStart w:id="117" w:name="_Toc11300"/>
      <w:r>
        <w:rPr>
          <w:rFonts w:hint="eastAsia"/>
        </w:rPr>
        <w:t>建筑物内部设备噪声对主要功能房间</w:t>
      </w:r>
      <w:bookmarkEnd w:id="114"/>
      <w:bookmarkEnd w:id="115"/>
      <w:bookmarkEnd w:id="116"/>
      <w:r>
        <w:rPr>
          <w:rFonts w:hint="eastAsia"/>
        </w:rPr>
        <w:t>的影响评估</w:t>
      </w:r>
      <w:bookmarkEnd w:id="117"/>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8" w:name="内部建筑设备最不利房间编号"/>
      <w:r>
        <w:rPr>
          <w:rFonts w:hint="eastAsia"/>
          <w:b/>
          <w:bCs/>
        </w:rPr>
        <w:t>3067房间,房间类型[卧室]</w:t>
      </w:r>
      <w:bookmarkEnd w:id="118"/>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9" w:name="内部设备典型房间楼层平面图"/>
      <w:bookmarkEnd w:id="119"/>
      <w:r>
        <w:drawing>
          <wp:inline distT="0" distB="0" distL="0" distR="0">
            <wp:extent cx="5667375" cy="29051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0"/>
                    <a:stretch>
                      <a:fillRect/>
                    </a:stretch>
                  </pic:blipFill>
                  <pic:spPr>
                    <a:xfrm>
                      <a:off x="0" y="0"/>
                      <a:ext cx="5667375" cy="2905125"/>
                    </a:xfrm>
                    <a:prstGeom prst="rect">
                      <a:avLst/>
                    </a:prstGeom>
                  </pic:spPr>
                </pic:pic>
              </a:graphicData>
            </a:graphic>
          </wp:inline>
        </w:drawing>
      </w:r>
    </w:p>
    <w:p w14:paraId="1CAAEDD6">
      <w:pPr>
        <w:pStyle w:val="12"/>
        <w:jc w:val="center"/>
        <w:rPr>
          <w:rFonts w:ascii="微软雅黑" w:hAnsi="微软雅黑" w:eastAsia="微软雅黑"/>
          <w:szCs w:val="18"/>
        </w:rPr>
      </w:pPr>
      <w:bookmarkStart w:id="120"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20"/>
      <w:r>
        <w:rPr>
          <w:rFonts w:hint="eastAsia" w:ascii="微软雅黑" w:hAnsi="微软雅黑" w:eastAsia="微软雅黑"/>
          <w:szCs w:val="18"/>
        </w:rPr>
        <w:t>楼层平面图</w:t>
      </w:r>
    </w:p>
    <w:p w14:paraId="6472E795">
      <w:pPr>
        <w:pStyle w:val="5"/>
      </w:pPr>
      <w:bookmarkStart w:id="121" w:name="_Toc161211417"/>
      <w:r>
        <w:rPr>
          <w:rFonts w:hint="eastAsia"/>
        </w:rPr>
        <w:t>典型房间总吸声量</w:t>
      </w:r>
      <w:bookmarkEnd w:id="121"/>
    </w:p>
    <w:p w14:paraId="272B2BDA">
      <w:pPr>
        <w:pStyle w:val="12"/>
        <w:spacing w:before="240"/>
        <w:jc w:val="center"/>
        <w:rPr>
          <w:rFonts w:ascii="微软雅黑" w:hAnsi="微软雅黑" w:eastAsia="微软雅黑"/>
          <w:szCs w:val="18"/>
        </w:rPr>
      </w:pPr>
      <w:bookmarkStart w:id="122"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2"/>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C76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DC2C02">
            <w:pPr>
              <w:rPr>
                <w:sz w:val="18"/>
                <w:szCs w:val="18"/>
              </w:rPr>
            </w:pPr>
            <w:r>
              <w:rPr>
                <w:sz w:val="18"/>
                <w:szCs w:val="18"/>
              </w:rPr>
              <w:t>构件</w:t>
            </w:r>
          </w:p>
        </w:tc>
        <w:tc>
          <w:tcPr>
            <w:vMerge w:val="restart"/>
            <w:shd w:val="clear" w:color="auto" w:fill="E6E6E6"/>
            <w:vAlign w:val="center"/>
          </w:tcPr>
          <w:p w14:paraId="239A4B8A">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B124156">
            <w:pPr>
              <w:jc w:val="center"/>
              <w:rPr>
                <w:sz w:val="18"/>
                <w:szCs w:val="18"/>
              </w:rPr>
            </w:pPr>
            <w:r>
              <w:rPr>
                <w:sz w:val="18"/>
                <w:szCs w:val="18"/>
              </w:rPr>
              <w:t>各中心频率下的吸声系数</w:t>
            </w:r>
          </w:p>
        </w:tc>
        <w:tc>
          <w:tcPr>
            <w:vMerge w:val="restart"/>
            <w:shd w:val="clear" w:color="auto" w:fill="E6E6E6"/>
            <w:vAlign w:val="center"/>
          </w:tcPr>
          <w:p w14:paraId="099D000F">
            <w:pPr>
              <w:jc w:val="center"/>
              <w:rPr>
                <w:sz w:val="18"/>
                <w:szCs w:val="18"/>
              </w:rPr>
            </w:pPr>
            <w:r>
              <w:rPr>
                <w:sz w:val="18"/>
                <w:szCs w:val="18"/>
              </w:rPr>
              <w:t>吸声系数来源</w:t>
            </w:r>
          </w:p>
        </w:tc>
      </w:tr>
      <w:tr w14:paraId="75B08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FAA34">
            <w:pPr>
              <w:rPr>
                <w:sz w:val="18"/>
                <w:szCs w:val="18"/>
              </w:rPr>
            </w:pPr>
          </w:p>
        </w:tc>
        <w:tc>
          <w:tcPr>
            <w:vMerge w:val="continue"/>
            <w:shd w:val="clear" w:color="auto" w:fill="E6E6E6"/>
            <w:vAlign w:val="center"/>
          </w:tcPr>
          <w:p w14:paraId="32800735">
            <w:pPr>
              <w:rPr>
                <w:sz w:val="18"/>
                <w:szCs w:val="18"/>
              </w:rPr>
            </w:pPr>
          </w:p>
        </w:tc>
        <w:tc>
          <w:tcPr>
            <w:shd w:val="clear" w:color="auto" w:fill="E6E6E6"/>
            <w:vAlign w:val="center"/>
          </w:tcPr>
          <w:p w14:paraId="37C7412B">
            <w:pPr>
              <w:rPr>
                <w:sz w:val="18"/>
                <w:szCs w:val="18"/>
              </w:rPr>
            </w:pPr>
            <w:r>
              <w:rPr>
                <w:sz w:val="18"/>
                <w:szCs w:val="18"/>
              </w:rPr>
              <w:t>125</w:t>
            </w:r>
          </w:p>
        </w:tc>
        <w:tc>
          <w:tcPr>
            <w:shd w:val="clear" w:color="auto" w:fill="E6E6E6"/>
            <w:vAlign w:val="center"/>
          </w:tcPr>
          <w:p w14:paraId="446C5528">
            <w:pPr>
              <w:rPr>
                <w:sz w:val="18"/>
                <w:szCs w:val="18"/>
              </w:rPr>
            </w:pPr>
            <w:r>
              <w:rPr>
                <w:sz w:val="18"/>
                <w:szCs w:val="18"/>
              </w:rPr>
              <w:t>250</w:t>
            </w:r>
          </w:p>
        </w:tc>
        <w:tc>
          <w:tcPr>
            <w:shd w:val="clear" w:color="auto" w:fill="E6E6E6"/>
            <w:vAlign w:val="center"/>
          </w:tcPr>
          <w:p w14:paraId="0DA9D610">
            <w:pPr>
              <w:rPr>
                <w:sz w:val="18"/>
                <w:szCs w:val="18"/>
              </w:rPr>
            </w:pPr>
            <w:r>
              <w:rPr>
                <w:sz w:val="18"/>
                <w:szCs w:val="18"/>
              </w:rPr>
              <w:t>500</w:t>
            </w:r>
          </w:p>
        </w:tc>
        <w:tc>
          <w:tcPr>
            <w:shd w:val="clear" w:color="auto" w:fill="E6E6E6"/>
            <w:vAlign w:val="center"/>
          </w:tcPr>
          <w:p w14:paraId="48BC813C">
            <w:pPr>
              <w:rPr>
                <w:sz w:val="18"/>
                <w:szCs w:val="18"/>
              </w:rPr>
            </w:pPr>
            <w:r>
              <w:rPr>
                <w:sz w:val="18"/>
                <w:szCs w:val="18"/>
              </w:rPr>
              <w:t>1000</w:t>
            </w:r>
          </w:p>
        </w:tc>
        <w:tc>
          <w:tcPr>
            <w:shd w:val="clear" w:color="auto" w:fill="E6E6E6"/>
            <w:vAlign w:val="center"/>
          </w:tcPr>
          <w:p w14:paraId="67A753AB">
            <w:pPr>
              <w:rPr>
                <w:sz w:val="18"/>
                <w:szCs w:val="18"/>
              </w:rPr>
            </w:pPr>
            <w:r>
              <w:rPr>
                <w:sz w:val="18"/>
                <w:szCs w:val="18"/>
              </w:rPr>
              <w:t>2000</w:t>
            </w:r>
          </w:p>
        </w:tc>
        <w:tc>
          <w:tcPr>
            <w:vMerge w:val="continue"/>
            <w:shd w:val="clear" w:color="auto" w:fill="E6E6E6"/>
            <w:vAlign w:val="center"/>
          </w:tcPr>
          <w:p w14:paraId="19067BEA">
            <w:pPr>
              <w:rPr>
                <w:sz w:val="18"/>
                <w:szCs w:val="18"/>
              </w:rPr>
            </w:pPr>
          </w:p>
        </w:tc>
      </w:tr>
      <w:tr w14:paraId="2350E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7D0E4">
            <w:pPr>
              <w:rPr>
                <w:sz w:val="18"/>
                <w:szCs w:val="18"/>
              </w:rPr>
            </w:pPr>
            <w:r>
              <w:rPr>
                <w:sz w:val="18"/>
                <w:szCs w:val="18"/>
              </w:rPr>
              <w:t>分户墙</w:t>
            </w:r>
          </w:p>
        </w:tc>
        <w:tc>
          <w:tcPr>
            <w:shd w:val="clear" w:color="auto" w:fill="E6E6E6"/>
            <w:vAlign w:val="center"/>
          </w:tcPr>
          <w:p w14:paraId="1B88228D">
            <w:pPr>
              <w:rPr>
                <w:sz w:val="18"/>
                <w:szCs w:val="18"/>
              </w:rPr>
            </w:pPr>
            <w:r>
              <w:rPr>
                <w:sz w:val="18"/>
                <w:szCs w:val="18"/>
              </w:rPr>
              <w:t>25.6</w:t>
            </w:r>
          </w:p>
        </w:tc>
        <w:tc>
          <w:tcPr>
            <w:vAlign w:val="center"/>
          </w:tcPr>
          <w:p w14:paraId="5FB53AAD">
            <w:pPr>
              <w:rPr>
                <w:sz w:val="18"/>
                <w:szCs w:val="18"/>
              </w:rPr>
            </w:pPr>
            <w:r>
              <w:rPr>
                <w:sz w:val="18"/>
                <w:szCs w:val="18"/>
              </w:rPr>
              <w:t>0.10</w:t>
            </w:r>
          </w:p>
        </w:tc>
        <w:tc>
          <w:tcPr>
            <w:vAlign w:val="center"/>
          </w:tcPr>
          <w:p w14:paraId="6415A2D5">
            <w:pPr>
              <w:rPr>
                <w:sz w:val="18"/>
                <w:szCs w:val="18"/>
              </w:rPr>
            </w:pPr>
            <w:r>
              <w:rPr>
                <w:sz w:val="18"/>
                <w:szCs w:val="18"/>
              </w:rPr>
              <w:t>0.05</w:t>
            </w:r>
          </w:p>
        </w:tc>
        <w:tc>
          <w:tcPr>
            <w:vAlign w:val="center"/>
          </w:tcPr>
          <w:p w14:paraId="216E7029">
            <w:pPr>
              <w:rPr>
                <w:sz w:val="18"/>
                <w:szCs w:val="18"/>
              </w:rPr>
            </w:pPr>
            <w:r>
              <w:rPr>
                <w:sz w:val="18"/>
                <w:szCs w:val="18"/>
              </w:rPr>
              <w:t>0.06</w:t>
            </w:r>
          </w:p>
        </w:tc>
        <w:tc>
          <w:tcPr>
            <w:vAlign w:val="center"/>
          </w:tcPr>
          <w:p w14:paraId="5924A82A">
            <w:pPr>
              <w:rPr>
                <w:sz w:val="18"/>
                <w:szCs w:val="18"/>
              </w:rPr>
            </w:pPr>
            <w:r>
              <w:rPr>
                <w:sz w:val="18"/>
                <w:szCs w:val="18"/>
              </w:rPr>
              <w:t>0.07</w:t>
            </w:r>
          </w:p>
        </w:tc>
        <w:tc>
          <w:tcPr>
            <w:vAlign w:val="center"/>
          </w:tcPr>
          <w:p w14:paraId="68F1AE86">
            <w:pPr>
              <w:rPr>
                <w:sz w:val="18"/>
                <w:szCs w:val="18"/>
              </w:rPr>
            </w:pPr>
            <w:r>
              <w:rPr>
                <w:sz w:val="18"/>
                <w:szCs w:val="18"/>
              </w:rPr>
              <w:t>0.09</w:t>
            </w:r>
          </w:p>
        </w:tc>
        <w:tc>
          <w:tcPr>
            <w:vAlign w:val="center"/>
          </w:tcPr>
          <w:p w14:paraId="65232855">
            <w:pPr>
              <w:rPr>
                <w:sz w:val="18"/>
                <w:szCs w:val="18"/>
              </w:rPr>
            </w:pPr>
            <w:r>
              <w:rPr>
                <w:sz w:val="18"/>
                <w:szCs w:val="18"/>
              </w:rPr>
              <w:t>《声学手册》</w:t>
            </w:r>
          </w:p>
        </w:tc>
      </w:tr>
      <w:tr w14:paraId="7768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6938C">
            <w:pPr>
              <w:rPr>
                <w:sz w:val="18"/>
                <w:szCs w:val="18"/>
              </w:rPr>
            </w:pPr>
            <w:r>
              <w:rPr>
                <w:sz w:val="18"/>
                <w:szCs w:val="18"/>
              </w:rPr>
              <w:t>内墙</w:t>
            </w:r>
          </w:p>
        </w:tc>
        <w:tc>
          <w:tcPr>
            <w:shd w:val="clear" w:color="auto" w:fill="E6E6E6"/>
            <w:vAlign w:val="center"/>
          </w:tcPr>
          <w:p w14:paraId="6E7C59B9">
            <w:pPr>
              <w:rPr>
                <w:sz w:val="18"/>
                <w:szCs w:val="18"/>
              </w:rPr>
            </w:pPr>
            <w:r>
              <w:rPr>
                <w:sz w:val="18"/>
                <w:szCs w:val="18"/>
              </w:rPr>
              <w:t>42.8</w:t>
            </w:r>
          </w:p>
        </w:tc>
        <w:tc>
          <w:tcPr>
            <w:vAlign w:val="center"/>
          </w:tcPr>
          <w:p w14:paraId="4B8FC416">
            <w:pPr>
              <w:rPr>
                <w:sz w:val="18"/>
                <w:szCs w:val="18"/>
              </w:rPr>
            </w:pPr>
            <w:r>
              <w:rPr>
                <w:sz w:val="18"/>
                <w:szCs w:val="18"/>
              </w:rPr>
              <w:t>0.10</w:t>
            </w:r>
          </w:p>
        </w:tc>
        <w:tc>
          <w:tcPr>
            <w:vAlign w:val="center"/>
          </w:tcPr>
          <w:p w14:paraId="761FCEA4">
            <w:pPr>
              <w:rPr>
                <w:sz w:val="18"/>
                <w:szCs w:val="18"/>
              </w:rPr>
            </w:pPr>
            <w:r>
              <w:rPr>
                <w:sz w:val="18"/>
                <w:szCs w:val="18"/>
              </w:rPr>
              <w:t>0.05</w:t>
            </w:r>
          </w:p>
        </w:tc>
        <w:tc>
          <w:tcPr>
            <w:vAlign w:val="center"/>
          </w:tcPr>
          <w:p w14:paraId="21523E2F">
            <w:pPr>
              <w:rPr>
                <w:sz w:val="18"/>
                <w:szCs w:val="18"/>
              </w:rPr>
            </w:pPr>
            <w:r>
              <w:rPr>
                <w:sz w:val="18"/>
                <w:szCs w:val="18"/>
              </w:rPr>
              <w:t>0.06</w:t>
            </w:r>
          </w:p>
        </w:tc>
        <w:tc>
          <w:tcPr>
            <w:vAlign w:val="center"/>
          </w:tcPr>
          <w:p w14:paraId="1C6AE51C">
            <w:pPr>
              <w:rPr>
                <w:sz w:val="18"/>
                <w:szCs w:val="18"/>
              </w:rPr>
            </w:pPr>
            <w:r>
              <w:rPr>
                <w:sz w:val="18"/>
                <w:szCs w:val="18"/>
              </w:rPr>
              <w:t>0.07</w:t>
            </w:r>
          </w:p>
        </w:tc>
        <w:tc>
          <w:tcPr>
            <w:vAlign w:val="center"/>
          </w:tcPr>
          <w:p w14:paraId="57AD6E81">
            <w:pPr>
              <w:rPr>
                <w:sz w:val="18"/>
                <w:szCs w:val="18"/>
              </w:rPr>
            </w:pPr>
            <w:r>
              <w:rPr>
                <w:sz w:val="18"/>
                <w:szCs w:val="18"/>
              </w:rPr>
              <w:t>0.09</w:t>
            </w:r>
          </w:p>
        </w:tc>
        <w:tc>
          <w:tcPr>
            <w:vAlign w:val="center"/>
          </w:tcPr>
          <w:p w14:paraId="55C1DB04">
            <w:pPr>
              <w:rPr>
                <w:sz w:val="18"/>
                <w:szCs w:val="18"/>
              </w:rPr>
            </w:pPr>
            <w:r>
              <w:rPr>
                <w:sz w:val="18"/>
                <w:szCs w:val="18"/>
              </w:rPr>
              <w:t>《声学手册》</w:t>
            </w:r>
          </w:p>
        </w:tc>
      </w:tr>
      <w:tr w14:paraId="7835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CEE4B8">
            <w:pPr>
              <w:rPr>
                <w:sz w:val="18"/>
                <w:szCs w:val="18"/>
              </w:rPr>
            </w:pPr>
            <w:r>
              <w:rPr>
                <w:sz w:val="18"/>
                <w:szCs w:val="18"/>
              </w:rPr>
              <w:t>外墙（填充墙）</w:t>
            </w:r>
          </w:p>
        </w:tc>
        <w:tc>
          <w:tcPr>
            <w:shd w:val="clear" w:color="auto" w:fill="E6E6E6"/>
            <w:vAlign w:val="center"/>
          </w:tcPr>
          <w:p w14:paraId="306B1F45">
            <w:pPr>
              <w:rPr>
                <w:sz w:val="18"/>
                <w:szCs w:val="18"/>
              </w:rPr>
            </w:pPr>
            <w:r>
              <w:rPr>
                <w:sz w:val="18"/>
                <w:szCs w:val="18"/>
              </w:rPr>
              <w:t>4.9</w:t>
            </w:r>
          </w:p>
        </w:tc>
        <w:tc>
          <w:tcPr>
            <w:vAlign w:val="center"/>
          </w:tcPr>
          <w:p w14:paraId="4E8A85C6">
            <w:pPr>
              <w:rPr>
                <w:sz w:val="18"/>
                <w:szCs w:val="18"/>
              </w:rPr>
            </w:pPr>
            <w:r>
              <w:rPr>
                <w:sz w:val="18"/>
                <w:szCs w:val="18"/>
              </w:rPr>
              <w:t>0.10</w:t>
            </w:r>
          </w:p>
        </w:tc>
        <w:tc>
          <w:tcPr>
            <w:vAlign w:val="center"/>
          </w:tcPr>
          <w:p w14:paraId="1876AFEE">
            <w:pPr>
              <w:rPr>
                <w:sz w:val="18"/>
                <w:szCs w:val="18"/>
              </w:rPr>
            </w:pPr>
            <w:r>
              <w:rPr>
                <w:sz w:val="18"/>
                <w:szCs w:val="18"/>
              </w:rPr>
              <w:t>0.05</w:t>
            </w:r>
          </w:p>
        </w:tc>
        <w:tc>
          <w:tcPr>
            <w:vAlign w:val="center"/>
          </w:tcPr>
          <w:p w14:paraId="46986E30">
            <w:pPr>
              <w:rPr>
                <w:sz w:val="18"/>
                <w:szCs w:val="18"/>
              </w:rPr>
            </w:pPr>
            <w:r>
              <w:rPr>
                <w:sz w:val="18"/>
                <w:szCs w:val="18"/>
              </w:rPr>
              <w:t>0.06</w:t>
            </w:r>
          </w:p>
        </w:tc>
        <w:tc>
          <w:tcPr>
            <w:vAlign w:val="center"/>
          </w:tcPr>
          <w:p w14:paraId="07908E9B">
            <w:pPr>
              <w:rPr>
                <w:sz w:val="18"/>
                <w:szCs w:val="18"/>
              </w:rPr>
            </w:pPr>
            <w:r>
              <w:rPr>
                <w:sz w:val="18"/>
                <w:szCs w:val="18"/>
              </w:rPr>
              <w:t>0.07</w:t>
            </w:r>
          </w:p>
        </w:tc>
        <w:tc>
          <w:tcPr>
            <w:vAlign w:val="center"/>
          </w:tcPr>
          <w:p w14:paraId="2FE0A7F8">
            <w:pPr>
              <w:rPr>
                <w:sz w:val="18"/>
                <w:szCs w:val="18"/>
              </w:rPr>
            </w:pPr>
            <w:r>
              <w:rPr>
                <w:sz w:val="18"/>
                <w:szCs w:val="18"/>
              </w:rPr>
              <w:t>0.09</w:t>
            </w:r>
          </w:p>
        </w:tc>
        <w:tc>
          <w:tcPr>
            <w:vAlign w:val="center"/>
          </w:tcPr>
          <w:p w14:paraId="6840FE00">
            <w:pPr>
              <w:rPr>
                <w:sz w:val="18"/>
                <w:szCs w:val="18"/>
              </w:rPr>
            </w:pPr>
            <w:r>
              <w:rPr>
                <w:sz w:val="18"/>
                <w:szCs w:val="18"/>
              </w:rPr>
              <w:t>《声学手册》</w:t>
            </w:r>
          </w:p>
        </w:tc>
      </w:tr>
      <w:tr w14:paraId="0629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E38401">
            <w:pPr>
              <w:rPr>
                <w:sz w:val="18"/>
                <w:szCs w:val="18"/>
              </w:rPr>
            </w:pPr>
            <w:r>
              <w:rPr>
                <w:sz w:val="18"/>
                <w:szCs w:val="18"/>
              </w:rPr>
              <w:t>户门(M0924)</w:t>
            </w:r>
          </w:p>
        </w:tc>
        <w:tc>
          <w:tcPr>
            <w:shd w:val="clear" w:color="auto" w:fill="E6E6E6"/>
            <w:vAlign w:val="center"/>
          </w:tcPr>
          <w:p w14:paraId="349E629C">
            <w:pPr>
              <w:rPr>
                <w:sz w:val="18"/>
                <w:szCs w:val="18"/>
              </w:rPr>
            </w:pPr>
            <w:r>
              <w:rPr>
                <w:sz w:val="18"/>
                <w:szCs w:val="18"/>
              </w:rPr>
              <w:t>2.2</w:t>
            </w:r>
          </w:p>
        </w:tc>
        <w:tc>
          <w:tcPr>
            <w:vAlign w:val="center"/>
          </w:tcPr>
          <w:p w14:paraId="294FDBC5">
            <w:pPr>
              <w:rPr>
                <w:sz w:val="18"/>
                <w:szCs w:val="18"/>
              </w:rPr>
            </w:pPr>
            <w:r>
              <w:rPr>
                <w:sz w:val="18"/>
                <w:szCs w:val="18"/>
              </w:rPr>
              <w:t>0.10</w:t>
            </w:r>
          </w:p>
        </w:tc>
        <w:tc>
          <w:tcPr>
            <w:vAlign w:val="center"/>
          </w:tcPr>
          <w:p w14:paraId="75CBF1A2">
            <w:pPr>
              <w:rPr>
                <w:sz w:val="18"/>
                <w:szCs w:val="18"/>
              </w:rPr>
            </w:pPr>
            <w:r>
              <w:rPr>
                <w:sz w:val="18"/>
                <w:szCs w:val="18"/>
              </w:rPr>
              <w:t>0.11</w:t>
            </w:r>
          </w:p>
        </w:tc>
        <w:tc>
          <w:tcPr>
            <w:vAlign w:val="center"/>
          </w:tcPr>
          <w:p w14:paraId="419F1F42">
            <w:pPr>
              <w:rPr>
                <w:sz w:val="18"/>
                <w:szCs w:val="18"/>
              </w:rPr>
            </w:pPr>
            <w:r>
              <w:rPr>
                <w:sz w:val="18"/>
                <w:szCs w:val="18"/>
              </w:rPr>
              <w:t>0.11</w:t>
            </w:r>
          </w:p>
        </w:tc>
        <w:tc>
          <w:tcPr>
            <w:vAlign w:val="center"/>
          </w:tcPr>
          <w:p w14:paraId="1101113F">
            <w:pPr>
              <w:rPr>
                <w:sz w:val="18"/>
                <w:szCs w:val="18"/>
              </w:rPr>
            </w:pPr>
            <w:r>
              <w:rPr>
                <w:sz w:val="18"/>
                <w:szCs w:val="18"/>
              </w:rPr>
              <w:t>0.09</w:t>
            </w:r>
          </w:p>
        </w:tc>
        <w:tc>
          <w:tcPr>
            <w:vAlign w:val="center"/>
          </w:tcPr>
          <w:p w14:paraId="2B368144">
            <w:pPr>
              <w:rPr>
                <w:sz w:val="18"/>
                <w:szCs w:val="18"/>
              </w:rPr>
            </w:pPr>
            <w:r>
              <w:rPr>
                <w:sz w:val="18"/>
                <w:szCs w:val="18"/>
              </w:rPr>
              <w:t>0.09</w:t>
            </w:r>
          </w:p>
        </w:tc>
        <w:tc>
          <w:tcPr>
            <w:vAlign w:val="center"/>
          </w:tcPr>
          <w:p w14:paraId="06A88062">
            <w:pPr>
              <w:rPr>
                <w:sz w:val="18"/>
                <w:szCs w:val="18"/>
              </w:rPr>
            </w:pPr>
            <w:r>
              <w:rPr>
                <w:sz w:val="18"/>
                <w:szCs w:val="18"/>
              </w:rPr>
              <w:t>《噪声与振动控制工程手册》</w:t>
            </w:r>
          </w:p>
        </w:tc>
      </w:tr>
      <w:tr w14:paraId="3C00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E04EA7">
            <w:pPr>
              <w:rPr>
                <w:sz w:val="18"/>
                <w:szCs w:val="18"/>
              </w:rPr>
            </w:pPr>
            <w:r>
              <w:rPr>
                <w:sz w:val="18"/>
                <w:szCs w:val="18"/>
              </w:rPr>
              <w:t>内门(M0924)</w:t>
            </w:r>
          </w:p>
        </w:tc>
        <w:tc>
          <w:tcPr>
            <w:shd w:val="clear" w:color="auto" w:fill="E6E6E6"/>
            <w:vAlign w:val="center"/>
          </w:tcPr>
          <w:p w14:paraId="271DC374">
            <w:pPr>
              <w:rPr>
                <w:sz w:val="18"/>
                <w:szCs w:val="18"/>
              </w:rPr>
            </w:pPr>
            <w:r>
              <w:rPr>
                <w:sz w:val="18"/>
                <w:szCs w:val="18"/>
              </w:rPr>
              <w:t>2.2</w:t>
            </w:r>
          </w:p>
        </w:tc>
        <w:tc>
          <w:tcPr>
            <w:vAlign w:val="center"/>
          </w:tcPr>
          <w:p w14:paraId="3099F84F">
            <w:pPr>
              <w:rPr>
                <w:sz w:val="18"/>
                <w:szCs w:val="18"/>
              </w:rPr>
            </w:pPr>
            <w:r>
              <w:rPr>
                <w:sz w:val="18"/>
                <w:szCs w:val="18"/>
              </w:rPr>
              <w:t>0.10</w:t>
            </w:r>
          </w:p>
        </w:tc>
        <w:tc>
          <w:tcPr>
            <w:vAlign w:val="center"/>
          </w:tcPr>
          <w:p w14:paraId="304F9806">
            <w:pPr>
              <w:rPr>
                <w:sz w:val="18"/>
                <w:szCs w:val="18"/>
              </w:rPr>
            </w:pPr>
            <w:r>
              <w:rPr>
                <w:sz w:val="18"/>
                <w:szCs w:val="18"/>
              </w:rPr>
              <w:t>0.11</w:t>
            </w:r>
          </w:p>
        </w:tc>
        <w:tc>
          <w:tcPr>
            <w:vAlign w:val="center"/>
          </w:tcPr>
          <w:p w14:paraId="141FF1B2">
            <w:pPr>
              <w:rPr>
                <w:sz w:val="18"/>
                <w:szCs w:val="18"/>
              </w:rPr>
            </w:pPr>
            <w:r>
              <w:rPr>
                <w:sz w:val="18"/>
                <w:szCs w:val="18"/>
              </w:rPr>
              <w:t>0.11</w:t>
            </w:r>
          </w:p>
        </w:tc>
        <w:tc>
          <w:tcPr>
            <w:vAlign w:val="center"/>
          </w:tcPr>
          <w:p w14:paraId="3CC7EDBF">
            <w:pPr>
              <w:rPr>
                <w:sz w:val="18"/>
                <w:szCs w:val="18"/>
              </w:rPr>
            </w:pPr>
            <w:r>
              <w:rPr>
                <w:sz w:val="18"/>
                <w:szCs w:val="18"/>
              </w:rPr>
              <w:t>0.09</w:t>
            </w:r>
          </w:p>
        </w:tc>
        <w:tc>
          <w:tcPr>
            <w:vAlign w:val="center"/>
          </w:tcPr>
          <w:p w14:paraId="6F56ABE7">
            <w:pPr>
              <w:rPr>
                <w:sz w:val="18"/>
                <w:szCs w:val="18"/>
              </w:rPr>
            </w:pPr>
            <w:r>
              <w:rPr>
                <w:sz w:val="18"/>
                <w:szCs w:val="18"/>
              </w:rPr>
              <w:t>0.09</w:t>
            </w:r>
          </w:p>
        </w:tc>
        <w:tc>
          <w:tcPr>
            <w:vAlign w:val="center"/>
          </w:tcPr>
          <w:p w14:paraId="5CAADA36">
            <w:pPr>
              <w:rPr>
                <w:sz w:val="18"/>
                <w:szCs w:val="18"/>
              </w:rPr>
            </w:pPr>
            <w:r>
              <w:rPr>
                <w:sz w:val="18"/>
                <w:szCs w:val="18"/>
              </w:rPr>
              <w:t>《噪声与振动控制工程手册》</w:t>
            </w:r>
          </w:p>
        </w:tc>
      </w:tr>
      <w:tr w14:paraId="1B35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A9273C">
            <w:pPr>
              <w:rPr>
                <w:sz w:val="18"/>
                <w:szCs w:val="18"/>
              </w:rPr>
            </w:pPr>
            <w:r>
              <w:rPr>
                <w:sz w:val="18"/>
                <w:szCs w:val="18"/>
              </w:rPr>
              <w:t>内门(M1524)</w:t>
            </w:r>
          </w:p>
        </w:tc>
        <w:tc>
          <w:tcPr>
            <w:shd w:val="clear" w:color="auto" w:fill="E6E6E6"/>
            <w:vAlign w:val="center"/>
          </w:tcPr>
          <w:p w14:paraId="2718011C">
            <w:pPr>
              <w:rPr>
                <w:sz w:val="18"/>
                <w:szCs w:val="18"/>
              </w:rPr>
            </w:pPr>
            <w:r>
              <w:rPr>
                <w:sz w:val="18"/>
                <w:szCs w:val="18"/>
              </w:rPr>
              <w:t>3.6</w:t>
            </w:r>
          </w:p>
        </w:tc>
        <w:tc>
          <w:tcPr>
            <w:vAlign w:val="center"/>
          </w:tcPr>
          <w:p w14:paraId="7F8F7779">
            <w:pPr>
              <w:rPr>
                <w:sz w:val="18"/>
                <w:szCs w:val="18"/>
              </w:rPr>
            </w:pPr>
            <w:r>
              <w:rPr>
                <w:sz w:val="18"/>
                <w:szCs w:val="18"/>
              </w:rPr>
              <w:t>0.10</w:t>
            </w:r>
          </w:p>
        </w:tc>
        <w:tc>
          <w:tcPr>
            <w:vAlign w:val="center"/>
          </w:tcPr>
          <w:p w14:paraId="10B9879C">
            <w:pPr>
              <w:rPr>
                <w:sz w:val="18"/>
                <w:szCs w:val="18"/>
              </w:rPr>
            </w:pPr>
            <w:r>
              <w:rPr>
                <w:sz w:val="18"/>
                <w:szCs w:val="18"/>
              </w:rPr>
              <w:t>0.11</w:t>
            </w:r>
          </w:p>
        </w:tc>
        <w:tc>
          <w:tcPr>
            <w:vAlign w:val="center"/>
          </w:tcPr>
          <w:p w14:paraId="0D206AA4">
            <w:pPr>
              <w:rPr>
                <w:sz w:val="18"/>
                <w:szCs w:val="18"/>
              </w:rPr>
            </w:pPr>
            <w:r>
              <w:rPr>
                <w:sz w:val="18"/>
                <w:szCs w:val="18"/>
              </w:rPr>
              <w:t>0.11</w:t>
            </w:r>
          </w:p>
        </w:tc>
        <w:tc>
          <w:tcPr>
            <w:vAlign w:val="center"/>
          </w:tcPr>
          <w:p w14:paraId="403C0065">
            <w:pPr>
              <w:rPr>
                <w:sz w:val="18"/>
                <w:szCs w:val="18"/>
              </w:rPr>
            </w:pPr>
            <w:r>
              <w:rPr>
                <w:sz w:val="18"/>
                <w:szCs w:val="18"/>
              </w:rPr>
              <w:t>0.09</w:t>
            </w:r>
          </w:p>
        </w:tc>
        <w:tc>
          <w:tcPr>
            <w:vAlign w:val="center"/>
          </w:tcPr>
          <w:p w14:paraId="3B75C454">
            <w:pPr>
              <w:rPr>
                <w:sz w:val="18"/>
                <w:szCs w:val="18"/>
              </w:rPr>
            </w:pPr>
            <w:r>
              <w:rPr>
                <w:sz w:val="18"/>
                <w:szCs w:val="18"/>
              </w:rPr>
              <w:t>0.09</w:t>
            </w:r>
          </w:p>
        </w:tc>
        <w:tc>
          <w:tcPr>
            <w:vAlign w:val="center"/>
          </w:tcPr>
          <w:p w14:paraId="36BA9174">
            <w:pPr>
              <w:rPr>
                <w:sz w:val="18"/>
                <w:szCs w:val="18"/>
              </w:rPr>
            </w:pPr>
            <w:r>
              <w:rPr>
                <w:sz w:val="18"/>
                <w:szCs w:val="18"/>
              </w:rPr>
              <w:t>《噪声与振动控制工程手册》</w:t>
            </w:r>
          </w:p>
        </w:tc>
      </w:tr>
      <w:tr w14:paraId="23D5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E86E7">
            <w:pPr>
              <w:rPr>
                <w:sz w:val="18"/>
                <w:szCs w:val="18"/>
              </w:rPr>
            </w:pPr>
            <w:r>
              <w:rPr>
                <w:sz w:val="18"/>
                <w:szCs w:val="18"/>
              </w:rPr>
              <w:t>外窗(C1521)</w:t>
            </w:r>
          </w:p>
        </w:tc>
        <w:tc>
          <w:tcPr>
            <w:shd w:val="clear" w:color="auto" w:fill="E6E6E6"/>
            <w:vAlign w:val="center"/>
          </w:tcPr>
          <w:p w14:paraId="4FD15763">
            <w:pPr>
              <w:rPr>
                <w:sz w:val="18"/>
                <w:szCs w:val="18"/>
              </w:rPr>
            </w:pPr>
            <w:r>
              <w:rPr>
                <w:sz w:val="18"/>
                <w:szCs w:val="18"/>
              </w:rPr>
              <w:t>3.2</w:t>
            </w:r>
          </w:p>
        </w:tc>
        <w:tc>
          <w:tcPr>
            <w:vAlign w:val="center"/>
          </w:tcPr>
          <w:p w14:paraId="00B3C884">
            <w:pPr>
              <w:rPr>
                <w:sz w:val="18"/>
                <w:szCs w:val="18"/>
              </w:rPr>
            </w:pPr>
            <w:r>
              <w:rPr>
                <w:sz w:val="18"/>
                <w:szCs w:val="18"/>
              </w:rPr>
              <w:t>0.18</w:t>
            </w:r>
          </w:p>
        </w:tc>
        <w:tc>
          <w:tcPr>
            <w:vAlign w:val="center"/>
          </w:tcPr>
          <w:p w14:paraId="1F7E086D">
            <w:pPr>
              <w:rPr>
                <w:sz w:val="18"/>
                <w:szCs w:val="18"/>
              </w:rPr>
            </w:pPr>
            <w:r>
              <w:rPr>
                <w:sz w:val="18"/>
                <w:szCs w:val="18"/>
              </w:rPr>
              <w:t>0.06</w:t>
            </w:r>
          </w:p>
        </w:tc>
        <w:tc>
          <w:tcPr>
            <w:vAlign w:val="center"/>
          </w:tcPr>
          <w:p w14:paraId="386166CD">
            <w:pPr>
              <w:rPr>
                <w:sz w:val="18"/>
                <w:szCs w:val="18"/>
              </w:rPr>
            </w:pPr>
            <w:r>
              <w:rPr>
                <w:sz w:val="18"/>
                <w:szCs w:val="18"/>
              </w:rPr>
              <w:t>0.04</w:t>
            </w:r>
          </w:p>
        </w:tc>
        <w:tc>
          <w:tcPr>
            <w:vAlign w:val="center"/>
          </w:tcPr>
          <w:p w14:paraId="5E564ABE">
            <w:pPr>
              <w:rPr>
                <w:sz w:val="18"/>
                <w:szCs w:val="18"/>
              </w:rPr>
            </w:pPr>
            <w:r>
              <w:rPr>
                <w:sz w:val="18"/>
                <w:szCs w:val="18"/>
              </w:rPr>
              <w:t>0.03</w:t>
            </w:r>
          </w:p>
        </w:tc>
        <w:tc>
          <w:tcPr>
            <w:vAlign w:val="center"/>
          </w:tcPr>
          <w:p w14:paraId="68FC6BAA">
            <w:pPr>
              <w:rPr>
                <w:sz w:val="18"/>
                <w:szCs w:val="18"/>
              </w:rPr>
            </w:pPr>
            <w:r>
              <w:rPr>
                <w:sz w:val="18"/>
                <w:szCs w:val="18"/>
              </w:rPr>
              <w:t>0.02</w:t>
            </w:r>
          </w:p>
        </w:tc>
        <w:tc>
          <w:tcPr>
            <w:vAlign w:val="center"/>
          </w:tcPr>
          <w:p w14:paraId="7B9A304A">
            <w:pPr>
              <w:rPr>
                <w:sz w:val="18"/>
                <w:szCs w:val="18"/>
              </w:rPr>
            </w:pPr>
            <w:r>
              <w:rPr>
                <w:sz w:val="18"/>
                <w:szCs w:val="18"/>
              </w:rPr>
              <w:t>《声学手册》</w:t>
            </w:r>
          </w:p>
        </w:tc>
      </w:tr>
      <w:tr w14:paraId="5851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99EBAC">
            <w:pPr>
              <w:rPr>
                <w:sz w:val="18"/>
                <w:szCs w:val="18"/>
              </w:rPr>
            </w:pPr>
            <w:r>
              <w:rPr>
                <w:sz w:val="18"/>
                <w:szCs w:val="18"/>
              </w:rPr>
              <w:t>楼板</w:t>
            </w:r>
          </w:p>
        </w:tc>
        <w:tc>
          <w:tcPr>
            <w:shd w:val="clear" w:color="auto" w:fill="E6E6E6"/>
            <w:vAlign w:val="center"/>
          </w:tcPr>
          <w:p w14:paraId="45C5CC38">
            <w:pPr>
              <w:rPr>
                <w:sz w:val="18"/>
                <w:szCs w:val="18"/>
              </w:rPr>
            </w:pPr>
            <w:r>
              <w:rPr>
                <w:sz w:val="18"/>
                <w:szCs w:val="18"/>
              </w:rPr>
              <w:t>19.0</w:t>
            </w:r>
          </w:p>
        </w:tc>
        <w:tc>
          <w:tcPr>
            <w:vAlign w:val="center"/>
          </w:tcPr>
          <w:p w14:paraId="6E349B1C">
            <w:pPr>
              <w:rPr>
                <w:sz w:val="18"/>
                <w:szCs w:val="18"/>
              </w:rPr>
            </w:pPr>
            <w:r>
              <w:rPr>
                <w:sz w:val="18"/>
                <w:szCs w:val="18"/>
              </w:rPr>
              <w:t>0.10</w:t>
            </w:r>
          </w:p>
        </w:tc>
        <w:tc>
          <w:tcPr>
            <w:vAlign w:val="center"/>
          </w:tcPr>
          <w:p w14:paraId="7E821EC9">
            <w:pPr>
              <w:rPr>
                <w:sz w:val="18"/>
                <w:szCs w:val="18"/>
              </w:rPr>
            </w:pPr>
            <w:r>
              <w:rPr>
                <w:sz w:val="18"/>
                <w:szCs w:val="18"/>
              </w:rPr>
              <w:t>0.05</w:t>
            </w:r>
          </w:p>
        </w:tc>
        <w:tc>
          <w:tcPr>
            <w:vAlign w:val="center"/>
          </w:tcPr>
          <w:p w14:paraId="506C5086">
            <w:pPr>
              <w:rPr>
                <w:sz w:val="18"/>
                <w:szCs w:val="18"/>
              </w:rPr>
            </w:pPr>
            <w:r>
              <w:rPr>
                <w:sz w:val="18"/>
                <w:szCs w:val="18"/>
              </w:rPr>
              <w:t>0.06</w:t>
            </w:r>
          </w:p>
        </w:tc>
        <w:tc>
          <w:tcPr>
            <w:vAlign w:val="center"/>
          </w:tcPr>
          <w:p w14:paraId="7783CB25">
            <w:pPr>
              <w:rPr>
                <w:sz w:val="18"/>
                <w:szCs w:val="18"/>
              </w:rPr>
            </w:pPr>
            <w:r>
              <w:rPr>
                <w:sz w:val="18"/>
                <w:szCs w:val="18"/>
              </w:rPr>
              <w:t>0.07</w:t>
            </w:r>
          </w:p>
        </w:tc>
        <w:tc>
          <w:tcPr>
            <w:vAlign w:val="center"/>
          </w:tcPr>
          <w:p w14:paraId="74AEBEE1">
            <w:pPr>
              <w:rPr>
                <w:sz w:val="18"/>
                <w:szCs w:val="18"/>
              </w:rPr>
            </w:pPr>
            <w:r>
              <w:rPr>
                <w:sz w:val="18"/>
                <w:szCs w:val="18"/>
              </w:rPr>
              <w:t>0.09</w:t>
            </w:r>
          </w:p>
        </w:tc>
        <w:tc>
          <w:tcPr>
            <w:vAlign w:val="center"/>
          </w:tcPr>
          <w:p w14:paraId="33B06BD3">
            <w:pPr>
              <w:rPr>
                <w:sz w:val="18"/>
                <w:szCs w:val="18"/>
              </w:rPr>
            </w:pPr>
            <w:r>
              <w:rPr>
                <w:sz w:val="18"/>
                <w:szCs w:val="18"/>
              </w:rPr>
              <w:t>《声学手册》</w:t>
            </w:r>
          </w:p>
        </w:tc>
      </w:tr>
      <w:tr w14:paraId="5F58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5FFFFC">
            <w:pPr>
              <w:rPr>
                <w:sz w:val="18"/>
                <w:szCs w:val="18"/>
              </w:rPr>
            </w:pPr>
            <w:r>
              <w:rPr>
                <w:sz w:val="18"/>
                <w:szCs w:val="18"/>
              </w:rPr>
              <w:t>屋顶</w:t>
            </w:r>
          </w:p>
        </w:tc>
        <w:tc>
          <w:tcPr>
            <w:shd w:val="clear" w:color="auto" w:fill="E6E6E6"/>
            <w:vAlign w:val="center"/>
          </w:tcPr>
          <w:p w14:paraId="3FAD190E">
            <w:pPr>
              <w:rPr>
                <w:sz w:val="18"/>
                <w:szCs w:val="18"/>
              </w:rPr>
            </w:pPr>
            <w:r>
              <w:rPr>
                <w:sz w:val="18"/>
                <w:szCs w:val="18"/>
              </w:rPr>
              <w:t>19.0</w:t>
            </w:r>
          </w:p>
        </w:tc>
        <w:tc>
          <w:tcPr>
            <w:vAlign w:val="center"/>
          </w:tcPr>
          <w:p w14:paraId="00D8967A">
            <w:pPr>
              <w:rPr>
                <w:sz w:val="18"/>
                <w:szCs w:val="18"/>
              </w:rPr>
            </w:pPr>
            <w:r>
              <w:rPr>
                <w:sz w:val="18"/>
                <w:szCs w:val="18"/>
              </w:rPr>
              <w:t>0.10</w:t>
            </w:r>
          </w:p>
        </w:tc>
        <w:tc>
          <w:tcPr>
            <w:vAlign w:val="center"/>
          </w:tcPr>
          <w:p w14:paraId="629CF43B">
            <w:pPr>
              <w:rPr>
                <w:sz w:val="18"/>
                <w:szCs w:val="18"/>
              </w:rPr>
            </w:pPr>
            <w:r>
              <w:rPr>
                <w:sz w:val="18"/>
                <w:szCs w:val="18"/>
              </w:rPr>
              <w:t>0.05</w:t>
            </w:r>
          </w:p>
        </w:tc>
        <w:tc>
          <w:tcPr>
            <w:vAlign w:val="center"/>
          </w:tcPr>
          <w:p w14:paraId="45F297B1">
            <w:pPr>
              <w:rPr>
                <w:sz w:val="18"/>
                <w:szCs w:val="18"/>
              </w:rPr>
            </w:pPr>
            <w:r>
              <w:rPr>
                <w:sz w:val="18"/>
                <w:szCs w:val="18"/>
              </w:rPr>
              <w:t>0.06</w:t>
            </w:r>
          </w:p>
        </w:tc>
        <w:tc>
          <w:tcPr>
            <w:vAlign w:val="center"/>
          </w:tcPr>
          <w:p w14:paraId="6528942A">
            <w:pPr>
              <w:rPr>
                <w:sz w:val="18"/>
                <w:szCs w:val="18"/>
              </w:rPr>
            </w:pPr>
            <w:r>
              <w:rPr>
                <w:sz w:val="18"/>
                <w:szCs w:val="18"/>
              </w:rPr>
              <w:t>0.07</w:t>
            </w:r>
          </w:p>
        </w:tc>
        <w:tc>
          <w:tcPr>
            <w:vAlign w:val="center"/>
          </w:tcPr>
          <w:p w14:paraId="2645ECC8">
            <w:pPr>
              <w:rPr>
                <w:sz w:val="18"/>
                <w:szCs w:val="18"/>
              </w:rPr>
            </w:pPr>
            <w:r>
              <w:rPr>
                <w:sz w:val="18"/>
                <w:szCs w:val="18"/>
              </w:rPr>
              <w:t>0.09</w:t>
            </w:r>
          </w:p>
        </w:tc>
        <w:tc>
          <w:tcPr>
            <w:vAlign w:val="center"/>
          </w:tcPr>
          <w:p w14:paraId="34AEED11">
            <w:pPr>
              <w:rPr>
                <w:sz w:val="18"/>
                <w:szCs w:val="18"/>
              </w:rPr>
            </w:pPr>
            <w:r>
              <w:rPr>
                <w:sz w:val="18"/>
                <w:szCs w:val="18"/>
              </w:rPr>
              <w:t>《声学手册》</w:t>
            </w:r>
          </w:p>
        </w:tc>
      </w:tr>
      <w:tr w14:paraId="2F80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C73417B">
            <w:pPr>
              <w:rPr>
                <w:sz w:val="18"/>
                <w:szCs w:val="18"/>
              </w:rPr>
            </w:pPr>
            <w:r>
              <w:rPr>
                <w:sz w:val="18"/>
                <w:szCs w:val="18"/>
              </w:rPr>
              <w:t>总吸声量(㎡)</w:t>
            </w:r>
          </w:p>
        </w:tc>
        <w:tc>
          <w:tcPr>
            <w:vAlign w:val="center"/>
          </w:tcPr>
          <w:p w14:paraId="07E575A2">
            <w:pPr>
              <w:rPr>
                <w:sz w:val="18"/>
                <w:szCs w:val="18"/>
              </w:rPr>
            </w:pPr>
            <w:r>
              <w:rPr>
                <w:sz w:val="18"/>
                <w:szCs w:val="18"/>
              </w:rPr>
              <w:t>12.5</w:t>
            </w:r>
          </w:p>
        </w:tc>
        <w:tc>
          <w:tcPr>
            <w:vAlign w:val="center"/>
          </w:tcPr>
          <w:p w14:paraId="769F3F68">
            <w:pPr>
              <w:rPr>
                <w:sz w:val="18"/>
                <w:szCs w:val="18"/>
              </w:rPr>
            </w:pPr>
            <w:r>
              <w:rPr>
                <w:sz w:val="18"/>
                <w:szCs w:val="18"/>
              </w:rPr>
              <w:t>6.6</w:t>
            </w:r>
          </w:p>
        </w:tc>
        <w:tc>
          <w:tcPr>
            <w:vAlign w:val="center"/>
          </w:tcPr>
          <w:p w14:paraId="42F0057C">
            <w:pPr>
              <w:rPr>
                <w:sz w:val="18"/>
                <w:szCs w:val="18"/>
              </w:rPr>
            </w:pPr>
            <w:r>
              <w:rPr>
                <w:sz w:val="18"/>
                <w:szCs w:val="18"/>
              </w:rPr>
              <w:t>7.7</w:t>
            </w:r>
          </w:p>
        </w:tc>
        <w:tc>
          <w:tcPr>
            <w:vAlign w:val="center"/>
          </w:tcPr>
          <w:p w14:paraId="2B535AB9">
            <w:pPr>
              <w:rPr>
                <w:sz w:val="18"/>
                <w:szCs w:val="18"/>
              </w:rPr>
            </w:pPr>
            <w:r>
              <w:rPr>
                <w:sz w:val="18"/>
                <w:szCs w:val="18"/>
              </w:rPr>
              <w:t>8.6</w:t>
            </w:r>
          </w:p>
        </w:tc>
        <w:tc>
          <w:tcPr>
            <w:vAlign w:val="center"/>
          </w:tcPr>
          <w:p w14:paraId="2E19D0D6">
            <w:pPr>
              <w:rPr>
                <w:sz w:val="18"/>
                <w:szCs w:val="18"/>
              </w:rPr>
            </w:pPr>
            <w:r>
              <w:rPr>
                <w:sz w:val="18"/>
                <w:szCs w:val="18"/>
              </w:rPr>
              <w:t>10.8</w:t>
            </w:r>
          </w:p>
        </w:tc>
        <w:tc>
          <w:tcPr>
            <w:vAlign w:val="center"/>
          </w:tcPr>
          <w:p w14:paraId="76AA8BFC">
            <w:pPr>
              <w:rPr>
                <w:sz w:val="18"/>
                <w:szCs w:val="18"/>
              </w:rPr>
            </w:pPr>
          </w:p>
        </w:tc>
      </w:tr>
    </w:tbl>
    <w:p w14:paraId="3E3E132D">
      <w:pPr>
        <w:pStyle w:val="3"/>
        <w:jc w:val="center"/>
        <w:rPr>
          <w:sz w:val="18"/>
          <w:szCs w:val="18"/>
          <w:lang w:val="en-US"/>
        </w:rPr>
      </w:pPr>
      <w:bookmarkStart w:id="123" w:name="内部建筑设备围护结构吸声量表"/>
      <w:bookmarkEnd w:id="123"/>
    </w:p>
    <w:p w14:paraId="6E727C0A">
      <w:pPr>
        <w:pStyle w:val="5"/>
      </w:pPr>
      <w:bookmarkStart w:id="124" w:name="_Toc161211418"/>
      <w:r>
        <w:rPr>
          <w:rFonts w:hint="eastAsia"/>
        </w:rPr>
        <w:t>典型房间内部设备</w:t>
      </w:r>
      <w:bookmarkEnd w:id="124"/>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5"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5"/>
    </w:p>
    <w:p w14:paraId="44971F63">
      <w:pPr>
        <w:jc w:val="center"/>
      </w:pPr>
      <w:bookmarkStart w:id="126" w:name="内部建筑设备表"/>
      <w:bookmarkEnd w:id="126"/>
      <w:r>
        <w:t>参评房间无内部建筑设备</w:t>
      </w:r>
    </w:p>
    <w:p w14:paraId="749BFA72"/>
    <w:p w14:paraId="1EE3CD52">
      <w:pPr>
        <w:pStyle w:val="5"/>
      </w:pPr>
      <w:bookmarkStart w:id="127" w:name="_Toc161211419"/>
      <w:r>
        <w:rPr>
          <w:rFonts w:hint="eastAsia"/>
        </w:rPr>
        <w:t>典型房间受相邻房间设备</w:t>
      </w:r>
      <w:bookmarkEnd w:id="127"/>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8" w:name="内部设备最不利房间平面图"/>
      <w:bookmarkEnd w:id="128"/>
      <w:r>
        <w:drawing>
          <wp:inline distT="0" distB="0" distL="0" distR="0">
            <wp:extent cx="5667375" cy="36385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9"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9"/>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047E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715D3">
            <w:r>
              <w:t>分隔构件</w:t>
            </w:r>
          </w:p>
        </w:tc>
        <w:tc>
          <w:tcPr>
            <w:gridSpan w:val="6"/>
            <w:shd w:val="clear" w:color="auto" w:fill="E6E6E6"/>
            <w:vAlign w:val="center"/>
          </w:tcPr>
          <w:p w14:paraId="2A235562">
            <w:pPr>
              <w:jc w:val="center"/>
            </w:pPr>
            <w:r>
              <w:t>计算过程参数</w:t>
            </w:r>
          </w:p>
        </w:tc>
      </w:tr>
      <w:tr w14:paraId="5D088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C4F71F">
            <w:r>
              <w:t>楼梯间 [2088]</w:t>
            </w:r>
            <w:r>
              <w:br w:type="textWrapping"/>
            </w:r>
            <w:r>
              <w:t>楼板</w:t>
            </w:r>
          </w:p>
        </w:tc>
        <w:tc>
          <w:tcPr>
            <w:shd w:val="clear" w:color="auto" w:fill="E6E6E6"/>
            <w:vAlign w:val="center"/>
          </w:tcPr>
          <w:p w14:paraId="6068ED04">
            <w:r>
              <w:t>构造做法</w:t>
            </w:r>
          </w:p>
        </w:tc>
        <w:tc>
          <w:tcPr>
            <w:gridSpan w:val="5"/>
            <w:vAlign w:val="center"/>
          </w:tcPr>
          <w:p w14:paraId="597F4F6C">
            <w:r>
              <w:t>钢筋混凝土 130mm＋水泥砂浆 20mm</w:t>
            </w:r>
          </w:p>
        </w:tc>
      </w:tr>
      <w:tr w14:paraId="0791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475DD"/>
        </w:tc>
        <w:tc>
          <w:tcPr>
            <w:shd w:val="clear" w:color="auto" w:fill="E6E6E6"/>
            <w:vAlign w:val="center"/>
          </w:tcPr>
          <w:p w14:paraId="2786CE24">
            <w:r>
              <w:t>参照构造</w:t>
            </w:r>
          </w:p>
        </w:tc>
        <w:tc>
          <w:tcPr>
            <w:gridSpan w:val="5"/>
            <w:vAlign w:val="center"/>
          </w:tcPr>
          <w:p w14:paraId="1C52C1FE">
            <w:r>
              <w:t>双层75厚加气混凝土中空50厚，内填50厚矿棉毡</w:t>
            </w:r>
          </w:p>
        </w:tc>
      </w:tr>
      <w:tr w14:paraId="6717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0E8A0"/>
        </w:tc>
        <w:tc>
          <w:tcPr>
            <w:shd w:val="clear" w:color="auto" w:fill="E6E6E6"/>
            <w:vAlign w:val="center"/>
          </w:tcPr>
          <w:p w14:paraId="3933C4C6">
            <w:r>
              <w:t>面密度(kg/㎡)</w:t>
            </w:r>
          </w:p>
        </w:tc>
        <w:tc>
          <w:tcPr>
            <w:gridSpan w:val="5"/>
            <w:vAlign w:val="center"/>
          </w:tcPr>
          <w:p w14:paraId="6A3042B5">
            <w:r>
              <w:t>361</w:t>
            </w:r>
          </w:p>
        </w:tc>
      </w:tr>
      <w:tr w14:paraId="62E3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E38008"/>
        </w:tc>
        <w:tc>
          <w:tcPr>
            <w:shd w:val="clear" w:color="auto" w:fill="E6E6E6"/>
            <w:vAlign w:val="center"/>
          </w:tcPr>
          <w:p w14:paraId="7ED6BEEF">
            <w:r>
              <w:t>隔声量来源</w:t>
            </w:r>
          </w:p>
        </w:tc>
        <w:tc>
          <w:tcPr>
            <w:gridSpan w:val="5"/>
            <w:vAlign w:val="center"/>
          </w:tcPr>
          <w:p w14:paraId="07746D49">
            <w:r>
              <w:t>《建筑隔声设计—空气声隔声技术》</w:t>
            </w:r>
          </w:p>
        </w:tc>
      </w:tr>
      <w:tr w14:paraId="37239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570CD"/>
        </w:tc>
        <w:tc>
          <w:tcPr>
            <w:shd w:val="clear" w:color="auto" w:fill="E6E6E6"/>
            <w:vAlign w:val="center"/>
          </w:tcPr>
          <w:p w14:paraId="2B8A63A0">
            <w:r>
              <w:t>倍频程频率</w:t>
            </w:r>
          </w:p>
        </w:tc>
        <w:tc>
          <w:tcPr>
            <w:shd w:val="clear" w:color="auto" w:fill="E6E6E6"/>
            <w:vAlign w:val="center"/>
          </w:tcPr>
          <w:p w14:paraId="59D7E497">
            <w:r>
              <w:t>125 Hz</w:t>
            </w:r>
          </w:p>
        </w:tc>
        <w:tc>
          <w:tcPr>
            <w:shd w:val="clear" w:color="auto" w:fill="E6E6E6"/>
            <w:vAlign w:val="center"/>
          </w:tcPr>
          <w:p w14:paraId="629FE9DB">
            <w:r>
              <w:t>250 Hz</w:t>
            </w:r>
          </w:p>
        </w:tc>
        <w:tc>
          <w:tcPr>
            <w:shd w:val="clear" w:color="auto" w:fill="E6E6E6"/>
            <w:vAlign w:val="center"/>
          </w:tcPr>
          <w:p w14:paraId="73D9FA75">
            <w:r>
              <w:t>500 Hz</w:t>
            </w:r>
          </w:p>
        </w:tc>
        <w:tc>
          <w:tcPr>
            <w:shd w:val="clear" w:color="auto" w:fill="E6E6E6"/>
            <w:vAlign w:val="center"/>
          </w:tcPr>
          <w:p w14:paraId="4697082D">
            <w:r>
              <w:t>1000 Hz</w:t>
            </w:r>
          </w:p>
        </w:tc>
        <w:tc>
          <w:tcPr>
            <w:shd w:val="clear" w:color="auto" w:fill="E6E6E6"/>
            <w:vAlign w:val="center"/>
          </w:tcPr>
          <w:p w14:paraId="64B516B8">
            <w:r>
              <w:t>2000 Hz</w:t>
            </w:r>
          </w:p>
        </w:tc>
      </w:tr>
      <w:tr w14:paraId="5FC5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AB3DC"/>
        </w:tc>
        <w:tc>
          <w:tcPr>
            <w:shd w:val="clear" w:color="auto" w:fill="E6E6E6"/>
            <w:vAlign w:val="center"/>
          </w:tcPr>
          <w:p w14:paraId="696D0CB2">
            <w:r>
              <w:t>分频隔声量</w:t>
            </w:r>
          </w:p>
        </w:tc>
        <w:tc>
          <w:tcPr>
            <w:vAlign w:val="center"/>
          </w:tcPr>
          <w:p w14:paraId="056CD893">
            <w:r>
              <w:t>41.0</w:t>
            </w:r>
          </w:p>
        </w:tc>
        <w:tc>
          <w:tcPr>
            <w:vAlign w:val="center"/>
          </w:tcPr>
          <w:p w14:paraId="58F48D60">
            <w:r>
              <w:t>48.0</w:t>
            </w:r>
          </w:p>
        </w:tc>
        <w:tc>
          <w:tcPr>
            <w:vAlign w:val="center"/>
          </w:tcPr>
          <w:p w14:paraId="60443152">
            <w:r>
              <w:t>52.0</w:t>
            </w:r>
          </w:p>
        </w:tc>
        <w:tc>
          <w:tcPr>
            <w:vAlign w:val="center"/>
          </w:tcPr>
          <w:p w14:paraId="765E6FF9">
            <w:r>
              <w:t>58.0</w:t>
            </w:r>
          </w:p>
        </w:tc>
        <w:tc>
          <w:tcPr>
            <w:vAlign w:val="center"/>
          </w:tcPr>
          <w:p w14:paraId="70D816C2">
            <w:r>
              <w:t>63.0</w:t>
            </w:r>
          </w:p>
        </w:tc>
      </w:tr>
      <w:tr w14:paraId="721E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BBB2F"/>
        </w:tc>
        <w:tc>
          <w:tcPr>
            <w:shd w:val="clear" w:color="auto" w:fill="E6E6E6"/>
            <w:vAlign w:val="center"/>
          </w:tcPr>
          <w:p w14:paraId="3467A732">
            <w:r>
              <w:t>不利偏差</w:t>
            </w:r>
          </w:p>
        </w:tc>
        <w:tc>
          <w:tcPr>
            <w:vAlign w:val="center"/>
          </w:tcPr>
          <w:p w14:paraId="04F6F77F">
            <w:r>
              <w:t>0.0</w:t>
            </w:r>
          </w:p>
        </w:tc>
        <w:tc>
          <w:tcPr>
            <w:vAlign w:val="center"/>
          </w:tcPr>
          <w:p w14:paraId="106BF626">
            <w:r>
              <w:t>2.0</w:t>
            </w:r>
          </w:p>
        </w:tc>
        <w:tc>
          <w:tcPr>
            <w:vAlign w:val="center"/>
          </w:tcPr>
          <w:p w14:paraId="3E9D4584">
            <w:r>
              <w:t>5.0</w:t>
            </w:r>
          </w:p>
        </w:tc>
        <w:tc>
          <w:tcPr>
            <w:vAlign w:val="center"/>
          </w:tcPr>
          <w:p w14:paraId="4808B3BB">
            <w:r>
              <w:t>2.0</w:t>
            </w:r>
          </w:p>
        </w:tc>
        <w:tc>
          <w:tcPr>
            <w:vAlign w:val="center"/>
          </w:tcPr>
          <w:p w14:paraId="4B13B037">
            <w:r>
              <w:t>0.0</w:t>
            </w:r>
          </w:p>
        </w:tc>
      </w:tr>
      <w:tr w14:paraId="4692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9907D"/>
        </w:tc>
        <w:tc>
          <w:tcPr>
            <w:shd w:val="clear" w:color="auto" w:fill="E6E6E6"/>
            <w:vAlign w:val="center"/>
          </w:tcPr>
          <w:p w14:paraId="20CCEC51">
            <w:r>
              <w:t>计权隔声量</w:t>
            </w:r>
          </w:p>
        </w:tc>
        <w:tc>
          <w:tcPr>
            <w:gridSpan w:val="5"/>
            <w:vAlign w:val="center"/>
          </w:tcPr>
          <w:p w14:paraId="4E894A3B">
            <w:r>
              <w:t>57</w:t>
            </w:r>
          </w:p>
        </w:tc>
      </w:tr>
      <w:tr w14:paraId="12C3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2EF4D"/>
        </w:tc>
        <w:tc>
          <w:tcPr>
            <w:shd w:val="clear" w:color="auto" w:fill="E6E6E6"/>
            <w:vAlign w:val="center"/>
          </w:tcPr>
          <w:p w14:paraId="3D3B8A3F">
            <w:r>
              <w:t>频谱修正量</w:t>
            </w:r>
          </w:p>
        </w:tc>
        <w:tc>
          <w:tcPr>
            <w:gridSpan w:val="5"/>
            <w:vAlign w:val="center"/>
          </w:tcPr>
          <w:p w14:paraId="7B3E8F49">
            <w:r>
              <w:t>-2.0</w:t>
            </w:r>
          </w:p>
        </w:tc>
      </w:tr>
      <w:tr w14:paraId="1E35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947C1"/>
        </w:tc>
        <w:tc>
          <w:tcPr>
            <w:shd w:val="clear" w:color="auto" w:fill="E6E6E6"/>
            <w:vAlign w:val="center"/>
          </w:tcPr>
          <w:p w14:paraId="6B9D1738">
            <w:r>
              <w:t>隔声性能</w:t>
            </w:r>
          </w:p>
        </w:tc>
        <w:tc>
          <w:tcPr>
            <w:gridSpan w:val="5"/>
            <w:vAlign w:val="center"/>
          </w:tcPr>
          <w:p w14:paraId="58CA72F4">
            <w:r>
              <w:t>55</w:t>
            </w:r>
          </w:p>
        </w:tc>
      </w:tr>
      <w:tr w14:paraId="5504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DBE04D">
            <w:r>
              <w:t>楼梯间 [3085]</w:t>
            </w:r>
            <w:r>
              <w:br w:type="textWrapping"/>
            </w:r>
            <w:r>
              <w:t>隔墙</w:t>
            </w:r>
          </w:p>
        </w:tc>
        <w:tc>
          <w:tcPr>
            <w:shd w:val="clear" w:color="auto" w:fill="E6E6E6"/>
            <w:vAlign w:val="center"/>
          </w:tcPr>
          <w:p w14:paraId="2F9407EF">
            <w:r>
              <w:t>构造做法</w:t>
            </w:r>
          </w:p>
        </w:tc>
        <w:tc>
          <w:tcPr>
            <w:gridSpan w:val="5"/>
            <w:vAlign w:val="center"/>
          </w:tcPr>
          <w:p w14:paraId="30127C45">
            <w:r>
              <w:t>水泥砂浆 20mm＋加气混凝土砌块墙 200mm＋水泥砂浆 20mm</w:t>
            </w:r>
          </w:p>
        </w:tc>
      </w:tr>
      <w:tr w14:paraId="3954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2D2E1"/>
        </w:tc>
        <w:tc>
          <w:tcPr>
            <w:shd w:val="clear" w:color="auto" w:fill="E6E6E6"/>
            <w:vAlign w:val="center"/>
          </w:tcPr>
          <w:p w14:paraId="7DF8B081">
            <w:r>
              <w:t>参照构造</w:t>
            </w:r>
          </w:p>
        </w:tc>
        <w:tc>
          <w:tcPr>
            <w:gridSpan w:val="5"/>
            <w:vAlign w:val="center"/>
          </w:tcPr>
          <w:p w14:paraId="6BA822D0">
            <w:r>
              <w:t>双层100厚加气混凝土中空150厚</w:t>
            </w:r>
          </w:p>
        </w:tc>
      </w:tr>
      <w:tr w14:paraId="6FC15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254F7"/>
        </w:tc>
        <w:tc>
          <w:tcPr>
            <w:shd w:val="clear" w:color="auto" w:fill="E6E6E6"/>
            <w:vAlign w:val="center"/>
          </w:tcPr>
          <w:p w14:paraId="61E815F8">
            <w:r>
              <w:t>面密度(kg/㎡)</w:t>
            </w:r>
          </w:p>
        </w:tc>
        <w:tc>
          <w:tcPr>
            <w:gridSpan w:val="5"/>
            <w:vAlign w:val="center"/>
          </w:tcPr>
          <w:p w14:paraId="3139940B">
            <w:r>
              <w:t>212</w:t>
            </w:r>
          </w:p>
        </w:tc>
      </w:tr>
      <w:tr w14:paraId="4A56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6C6EC"/>
        </w:tc>
        <w:tc>
          <w:tcPr>
            <w:shd w:val="clear" w:color="auto" w:fill="E6E6E6"/>
            <w:vAlign w:val="center"/>
          </w:tcPr>
          <w:p w14:paraId="5BCF28DD">
            <w:r>
              <w:t>隔声量来源</w:t>
            </w:r>
          </w:p>
        </w:tc>
        <w:tc>
          <w:tcPr>
            <w:gridSpan w:val="5"/>
            <w:vAlign w:val="center"/>
          </w:tcPr>
          <w:p w14:paraId="53A5F78E">
            <w:r>
              <w:t>《建筑隔声设计—空气声隔声技术》</w:t>
            </w:r>
          </w:p>
        </w:tc>
      </w:tr>
      <w:tr w14:paraId="4644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7285A"/>
        </w:tc>
        <w:tc>
          <w:tcPr>
            <w:shd w:val="clear" w:color="auto" w:fill="E6E6E6"/>
            <w:vAlign w:val="center"/>
          </w:tcPr>
          <w:p w14:paraId="4667AECE">
            <w:r>
              <w:t>倍频程频率</w:t>
            </w:r>
          </w:p>
        </w:tc>
        <w:tc>
          <w:tcPr>
            <w:shd w:val="clear" w:color="auto" w:fill="E6E6E6"/>
            <w:vAlign w:val="center"/>
          </w:tcPr>
          <w:p w14:paraId="58452CC7">
            <w:r>
              <w:t>125 Hz</w:t>
            </w:r>
          </w:p>
        </w:tc>
        <w:tc>
          <w:tcPr>
            <w:shd w:val="clear" w:color="auto" w:fill="E6E6E6"/>
            <w:vAlign w:val="center"/>
          </w:tcPr>
          <w:p w14:paraId="1F010355">
            <w:r>
              <w:t>250 Hz</w:t>
            </w:r>
          </w:p>
        </w:tc>
        <w:tc>
          <w:tcPr>
            <w:shd w:val="clear" w:color="auto" w:fill="E6E6E6"/>
            <w:vAlign w:val="center"/>
          </w:tcPr>
          <w:p w14:paraId="1F0AB347">
            <w:r>
              <w:t>500 Hz</w:t>
            </w:r>
          </w:p>
        </w:tc>
        <w:tc>
          <w:tcPr>
            <w:shd w:val="clear" w:color="auto" w:fill="E6E6E6"/>
            <w:vAlign w:val="center"/>
          </w:tcPr>
          <w:p w14:paraId="704E9BA1">
            <w:r>
              <w:t>1000 Hz</w:t>
            </w:r>
          </w:p>
        </w:tc>
        <w:tc>
          <w:tcPr>
            <w:shd w:val="clear" w:color="auto" w:fill="E6E6E6"/>
            <w:vAlign w:val="center"/>
          </w:tcPr>
          <w:p w14:paraId="68E479AF">
            <w:r>
              <w:t>2000 Hz</w:t>
            </w:r>
          </w:p>
        </w:tc>
      </w:tr>
      <w:tr w14:paraId="1863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9E57B"/>
        </w:tc>
        <w:tc>
          <w:tcPr>
            <w:shd w:val="clear" w:color="auto" w:fill="E6E6E6"/>
            <w:vAlign w:val="center"/>
          </w:tcPr>
          <w:p w14:paraId="4DB37ACC">
            <w:r>
              <w:t>分频隔声量</w:t>
            </w:r>
          </w:p>
        </w:tc>
        <w:tc>
          <w:tcPr>
            <w:vAlign w:val="center"/>
          </w:tcPr>
          <w:p w14:paraId="06E18CBB">
            <w:r>
              <w:t>40.0</w:t>
            </w:r>
          </w:p>
        </w:tc>
        <w:tc>
          <w:tcPr>
            <w:vAlign w:val="center"/>
          </w:tcPr>
          <w:p w14:paraId="2483ED99">
            <w:r>
              <w:t>50.0</w:t>
            </w:r>
          </w:p>
        </w:tc>
        <w:tc>
          <w:tcPr>
            <w:vAlign w:val="center"/>
          </w:tcPr>
          <w:p w14:paraId="42074C66">
            <w:r>
              <w:t>50.0</w:t>
            </w:r>
          </w:p>
        </w:tc>
        <w:tc>
          <w:tcPr>
            <w:vAlign w:val="center"/>
          </w:tcPr>
          <w:p w14:paraId="2E18B55D">
            <w:r>
              <w:t>57.0</w:t>
            </w:r>
          </w:p>
        </w:tc>
        <w:tc>
          <w:tcPr>
            <w:vAlign w:val="center"/>
          </w:tcPr>
          <w:p w14:paraId="29840542">
            <w:r>
              <w:t>65.0</w:t>
            </w:r>
          </w:p>
        </w:tc>
      </w:tr>
      <w:tr w14:paraId="5B62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93C1E"/>
        </w:tc>
        <w:tc>
          <w:tcPr>
            <w:shd w:val="clear" w:color="auto" w:fill="E6E6E6"/>
            <w:vAlign w:val="center"/>
          </w:tcPr>
          <w:p w14:paraId="333AD490">
            <w:r>
              <w:t>不利偏差</w:t>
            </w:r>
          </w:p>
        </w:tc>
        <w:tc>
          <w:tcPr>
            <w:vAlign w:val="center"/>
          </w:tcPr>
          <w:p w14:paraId="27A3792E">
            <w:r>
              <w:t>0.0</w:t>
            </w:r>
          </w:p>
        </w:tc>
        <w:tc>
          <w:tcPr>
            <w:vAlign w:val="center"/>
          </w:tcPr>
          <w:p w14:paraId="2985088D">
            <w:r>
              <w:t>0.0</w:t>
            </w:r>
          </w:p>
        </w:tc>
        <w:tc>
          <w:tcPr>
            <w:vAlign w:val="center"/>
          </w:tcPr>
          <w:p w14:paraId="30EC0709">
            <w:r>
              <w:t>6.0</w:t>
            </w:r>
          </w:p>
        </w:tc>
        <w:tc>
          <w:tcPr>
            <w:vAlign w:val="center"/>
          </w:tcPr>
          <w:p w14:paraId="464B9BCE">
            <w:r>
              <w:t>2.0</w:t>
            </w:r>
          </w:p>
        </w:tc>
        <w:tc>
          <w:tcPr>
            <w:vAlign w:val="center"/>
          </w:tcPr>
          <w:p w14:paraId="7A4146EA">
            <w:r>
              <w:t>0.0</w:t>
            </w:r>
          </w:p>
        </w:tc>
      </w:tr>
      <w:tr w14:paraId="2B7F1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4AE6E"/>
        </w:tc>
        <w:tc>
          <w:tcPr>
            <w:shd w:val="clear" w:color="auto" w:fill="E6E6E6"/>
            <w:vAlign w:val="center"/>
          </w:tcPr>
          <w:p w14:paraId="16707549">
            <w:r>
              <w:t>计权隔声量</w:t>
            </w:r>
          </w:p>
        </w:tc>
        <w:tc>
          <w:tcPr>
            <w:gridSpan w:val="5"/>
            <w:vAlign w:val="center"/>
          </w:tcPr>
          <w:p w14:paraId="3D4CBC36">
            <w:r>
              <w:t>56</w:t>
            </w:r>
          </w:p>
        </w:tc>
      </w:tr>
      <w:tr w14:paraId="3986E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47F1D"/>
        </w:tc>
        <w:tc>
          <w:tcPr>
            <w:shd w:val="clear" w:color="auto" w:fill="E6E6E6"/>
            <w:vAlign w:val="center"/>
          </w:tcPr>
          <w:p w14:paraId="31A4FFE5">
            <w:r>
              <w:t>频谱修正量</w:t>
            </w:r>
          </w:p>
        </w:tc>
        <w:tc>
          <w:tcPr>
            <w:gridSpan w:val="5"/>
            <w:vAlign w:val="center"/>
          </w:tcPr>
          <w:p w14:paraId="686865B8">
            <w:r>
              <w:t>-1.0</w:t>
            </w:r>
          </w:p>
        </w:tc>
      </w:tr>
      <w:tr w14:paraId="43046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4C917E"/>
        </w:tc>
        <w:tc>
          <w:tcPr>
            <w:shd w:val="clear" w:color="auto" w:fill="E6E6E6"/>
            <w:vAlign w:val="center"/>
          </w:tcPr>
          <w:p w14:paraId="3CBA7AB9">
            <w:r>
              <w:t>隔声性能</w:t>
            </w:r>
          </w:p>
        </w:tc>
        <w:tc>
          <w:tcPr>
            <w:gridSpan w:val="5"/>
            <w:vAlign w:val="center"/>
          </w:tcPr>
          <w:p w14:paraId="77B60DD2">
            <w:r>
              <w:t>55</w:t>
            </w:r>
          </w:p>
        </w:tc>
      </w:tr>
    </w:tbl>
    <w:p w14:paraId="57E79076">
      <w:pPr>
        <w:jc w:val="center"/>
      </w:pPr>
      <w:bookmarkStart w:id="130" w:name="相邻房间分隔构件做法和隔声量表"/>
      <w:bookmarkEnd w:id="130"/>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1"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1"/>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2"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卧室[2088]</w:t>
            </w:r>
          </w:p>
        </w:tc>
        <w:tc>
          <w:tcPr>
            <w:tcW w:w="1701" w:type="dxa"/>
            <w:vAlign w:val="center"/>
          </w:tcPr>
          <w:p w14:paraId="7D9CB93E">
            <w:pPr>
              <w:jc w:val="center"/>
            </w:pPr>
            <w:r>
              <w:t>P1</w:t>
            </w:r>
          </w:p>
        </w:tc>
        <w:tc>
          <w:tcPr>
            <w:tcW w:w="851" w:type="dxa"/>
            <w:vAlign w:val="center"/>
          </w:tcPr>
          <w:p w14:paraId="007B8307">
            <w:pPr>
              <w:jc w:val="center"/>
            </w:pPr>
            <w:r>
              <w:t>35</w:t>
            </w:r>
          </w:p>
        </w:tc>
        <w:tc>
          <w:tcPr>
            <w:tcW w:w="1006" w:type="dxa"/>
            <w:vAlign w:val="center"/>
          </w:tcPr>
          <w:p w14:paraId="1D5E4EA1">
            <w:pPr>
              <w:jc w:val="center"/>
            </w:pPr>
            <w:r>
              <w:t>35</w:t>
            </w:r>
          </w:p>
        </w:tc>
        <w:tc>
          <w:tcPr>
            <w:tcW w:w="794" w:type="dxa"/>
            <w:vAlign w:val="center"/>
          </w:tcPr>
          <w:p w14:paraId="45FB3AF9">
            <w:pPr>
              <w:jc w:val="center"/>
            </w:pPr>
            <w:r>
              <w:t>33</w:t>
            </w:r>
          </w:p>
        </w:tc>
        <w:tc>
          <w:tcPr>
            <w:tcW w:w="794" w:type="dxa"/>
            <w:vAlign w:val="center"/>
          </w:tcPr>
          <w:p w14:paraId="5212488C">
            <w:pPr>
              <w:jc w:val="center"/>
            </w:pPr>
            <w:r>
              <w:t>33</w:t>
            </w:r>
          </w:p>
        </w:tc>
        <w:tc>
          <w:tcPr>
            <w:tcW w:w="1091" w:type="dxa"/>
            <w:vAlign w:val="center"/>
          </w:tcPr>
          <w:p w14:paraId="2275FC2D">
            <w:pPr>
              <w:jc w:val="center"/>
            </w:pPr>
            <w:r>
              <w:t>55</w:t>
            </w:r>
          </w:p>
        </w:tc>
        <w:tc>
          <w:tcPr>
            <w:tcW w:w="1007" w:type="dxa"/>
            <w:vAlign w:val="center"/>
          </w:tcPr>
          <w:p w14:paraId="2358119B">
            <w:pPr>
              <w:jc w:val="center"/>
            </w:pPr>
            <w:r>
              <w:t>&lt;5</w:t>
            </w:r>
          </w:p>
        </w:tc>
        <w:tc>
          <w:tcPr>
            <w:tcW w:w="794" w:type="dxa"/>
            <w:vAlign w:val="center"/>
          </w:tcPr>
          <w:p w14:paraId="04A83730">
            <w:pPr>
              <w:jc w:val="center"/>
            </w:pPr>
            <w:r>
              <w:t>&lt;5</w:t>
            </w:r>
          </w:p>
        </w:tc>
      </w:tr>
      <w:tr w14:paraId="2D4B6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284F642A">
            <w:pPr>
              <w:jc w:val="center"/>
            </w:pPr>
            <w:r>
              <w:t>楼梯间[3085]</w:t>
            </w:r>
          </w:p>
        </w:tc>
        <w:tc>
          <w:tcPr>
            <w:tcW w:w="1701" w:type="dxa"/>
            <w:vAlign w:val="center"/>
          </w:tcPr>
          <w:p w14:paraId="5CA9D762">
            <w:pPr>
              <w:jc w:val="center"/>
            </w:pPr>
            <w:r>
              <w:t>P1</w:t>
            </w:r>
          </w:p>
        </w:tc>
        <w:tc>
          <w:tcPr>
            <w:tcW w:w="851" w:type="dxa"/>
            <w:vAlign w:val="center"/>
          </w:tcPr>
          <w:p w14:paraId="63A246CF">
            <w:pPr>
              <w:jc w:val="center"/>
            </w:pPr>
            <w:r>
              <w:t>35</w:t>
            </w:r>
          </w:p>
        </w:tc>
        <w:tc>
          <w:tcPr>
            <w:tcW w:w="1006" w:type="dxa"/>
            <w:vAlign w:val="center"/>
          </w:tcPr>
          <w:p w14:paraId="33202D98">
            <w:pPr>
              <w:jc w:val="center"/>
            </w:pPr>
            <w:r>
              <w:t>35</w:t>
            </w:r>
          </w:p>
        </w:tc>
        <w:tc>
          <w:tcPr>
            <w:tcW w:w="794" w:type="dxa"/>
            <w:vAlign w:val="center"/>
          </w:tcPr>
          <w:p w14:paraId="615F8E3D">
            <w:pPr>
              <w:jc w:val="center"/>
            </w:pPr>
            <w:r>
              <w:t>33</w:t>
            </w:r>
          </w:p>
        </w:tc>
        <w:tc>
          <w:tcPr>
            <w:tcW w:w="794" w:type="dxa"/>
            <w:vAlign w:val="center"/>
          </w:tcPr>
          <w:p w14:paraId="4E860CCD">
            <w:pPr>
              <w:jc w:val="center"/>
            </w:pPr>
            <w:r>
              <w:t>33</w:t>
            </w:r>
          </w:p>
        </w:tc>
        <w:tc>
          <w:tcPr>
            <w:tcW w:w="1091" w:type="dxa"/>
            <w:vAlign w:val="center"/>
          </w:tcPr>
          <w:p w14:paraId="4D22946A">
            <w:pPr>
              <w:jc w:val="center"/>
            </w:pPr>
            <w:r>
              <w:t>55</w:t>
            </w:r>
          </w:p>
        </w:tc>
        <w:tc>
          <w:tcPr>
            <w:tcW w:w="1007" w:type="dxa"/>
            <w:vAlign w:val="center"/>
          </w:tcPr>
          <w:p w14:paraId="27CE1EF2">
            <w:pPr>
              <w:jc w:val="center"/>
            </w:pPr>
            <w:r>
              <w:t>&lt;5</w:t>
            </w:r>
          </w:p>
        </w:tc>
        <w:tc>
          <w:tcPr>
            <w:tcW w:w="794" w:type="dxa"/>
            <w:vAlign w:val="center"/>
          </w:tcPr>
          <w:p w14:paraId="4955630D">
            <w:pPr>
              <w:jc w:val="center"/>
            </w:pPr>
            <w:r>
              <w:t>&lt;5</w:t>
            </w:r>
          </w:p>
        </w:tc>
      </w:tr>
      <w:bookmarkEnd w:id="132"/>
    </w:tbl>
    <w:p w14:paraId="44CDBE40">
      <w:pPr>
        <w:pStyle w:val="5"/>
      </w:pPr>
      <w:bookmarkStart w:id="133" w:name="_Toc161211420"/>
      <w:r>
        <w:rPr>
          <w:rFonts w:hint="eastAsia"/>
        </w:rPr>
        <w:t>典型房间室内噪声级受建筑设备噪声的影响</w:t>
      </w:r>
      <w:bookmarkEnd w:id="133"/>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4" w:name="建筑内设备传播至典型房间噪声级"/>
      <w:r>
        <w:rPr>
          <w:rFonts w:hint="eastAsia"/>
          <w:b/>
          <w:bCs/>
          <w:sz w:val="21"/>
          <w:szCs w:val="21"/>
          <w:lang w:val="en-US"/>
        </w:rPr>
        <w:t>&lt;5</w:t>
      </w:r>
      <w:bookmarkEnd w:id="134"/>
      <w:r>
        <w:rPr>
          <w:rFonts w:hint="eastAsia"/>
          <w:b/>
          <w:bCs/>
          <w:lang w:val="en-US"/>
        </w:rPr>
        <w:t xml:space="preserve"> dB(A)。</w:t>
      </w:r>
    </w:p>
    <w:p w14:paraId="0DAB6AA2">
      <w:pPr>
        <w:pStyle w:val="5"/>
      </w:pPr>
      <w:bookmarkStart w:id="135"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138F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079DC12">
            <w:pPr>
              <w:jc w:val="center"/>
              <w:rPr>
                <w:sz w:val="18"/>
                <w:szCs w:val="18"/>
              </w:rPr>
            </w:pPr>
            <w:r>
              <w:rPr>
                <w:sz w:val="18"/>
                <w:szCs w:val="18"/>
              </w:rPr>
              <w:t>房间类型</w:t>
            </w:r>
          </w:p>
        </w:tc>
        <w:tc>
          <w:tcPr>
            <w:shd w:val="clear" w:color="auto" w:fill="E6E6E6"/>
            <w:vAlign w:val="center"/>
          </w:tcPr>
          <w:p w14:paraId="539B6E4C">
            <w:pPr>
              <w:jc w:val="center"/>
              <w:rPr>
                <w:sz w:val="18"/>
                <w:szCs w:val="18"/>
              </w:rPr>
            </w:pPr>
            <w:r>
              <w:rPr>
                <w:sz w:val="18"/>
                <w:szCs w:val="18"/>
              </w:rPr>
              <w:t>对标功能</w:t>
            </w:r>
          </w:p>
        </w:tc>
        <w:tc>
          <w:tcPr>
            <w:shd w:val="clear" w:color="auto" w:fill="E6E6E6"/>
            <w:vAlign w:val="center"/>
          </w:tcPr>
          <w:p w14:paraId="0AD86E9F">
            <w:pPr>
              <w:jc w:val="center"/>
              <w:rPr>
                <w:sz w:val="18"/>
                <w:szCs w:val="18"/>
              </w:rPr>
            </w:pPr>
            <w:r>
              <w:rPr>
                <w:sz w:val="18"/>
                <w:szCs w:val="18"/>
              </w:rPr>
              <w:t>房间编号</w:t>
            </w:r>
          </w:p>
        </w:tc>
        <w:tc>
          <w:tcPr>
            <w:shd w:val="clear" w:color="auto" w:fill="E6E6E6"/>
            <w:vAlign w:val="center"/>
          </w:tcPr>
          <w:p w14:paraId="24104C0B">
            <w:pPr>
              <w:jc w:val="center"/>
              <w:rPr>
                <w:sz w:val="18"/>
                <w:szCs w:val="18"/>
              </w:rPr>
            </w:pPr>
            <w:r>
              <w:rPr>
                <w:sz w:val="18"/>
                <w:szCs w:val="18"/>
              </w:rPr>
              <w:t>最大值</w:t>
            </w:r>
          </w:p>
        </w:tc>
        <w:tc>
          <w:tcPr>
            <w:shd w:val="clear" w:color="auto" w:fill="E6E6E6"/>
            <w:vAlign w:val="center"/>
          </w:tcPr>
          <w:p w14:paraId="6D973606">
            <w:pPr>
              <w:jc w:val="center"/>
              <w:rPr>
                <w:sz w:val="18"/>
                <w:szCs w:val="18"/>
              </w:rPr>
            </w:pPr>
            <w:r>
              <w:rPr>
                <w:sz w:val="18"/>
                <w:szCs w:val="18"/>
              </w:rPr>
              <w:t>限值</w:t>
            </w:r>
          </w:p>
        </w:tc>
        <w:tc>
          <w:tcPr>
            <w:shd w:val="clear" w:color="auto" w:fill="E6E6E6"/>
            <w:vAlign w:val="center"/>
          </w:tcPr>
          <w:p w14:paraId="376F107A">
            <w:pPr>
              <w:jc w:val="center"/>
              <w:rPr>
                <w:sz w:val="18"/>
                <w:szCs w:val="18"/>
              </w:rPr>
            </w:pPr>
            <w:r>
              <w:rPr>
                <w:sz w:val="18"/>
                <w:szCs w:val="18"/>
              </w:rPr>
              <w:t>达标判定</w:t>
            </w:r>
          </w:p>
        </w:tc>
      </w:tr>
      <w:tr w14:paraId="5601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D8F21">
            <w:pPr>
              <w:jc w:val="center"/>
              <w:rPr>
                <w:sz w:val="18"/>
                <w:szCs w:val="18"/>
              </w:rPr>
            </w:pPr>
            <w:r>
              <w:rPr>
                <w:sz w:val="18"/>
                <w:szCs w:val="18"/>
              </w:rPr>
              <w:t>卧室</w:t>
            </w:r>
          </w:p>
        </w:tc>
        <w:tc>
          <w:tcPr>
            <w:vAlign w:val="center"/>
          </w:tcPr>
          <w:p w14:paraId="0854422E">
            <w:pPr>
              <w:jc w:val="center"/>
              <w:rPr>
                <w:sz w:val="18"/>
                <w:szCs w:val="18"/>
              </w:rPr>
            </w:pPr>
            <w:r>
              <w:rPr>
                <w:sz w:val="18"/>
                <w:szCs w:val="18"/>
              </w:rPr>
              <w:t>睡眠</w:t>
            </w:r>
          </w:p>
        </w:tc>
        <w:tc>
          <w:tcPr>
            <w:vAlign w:val="center"/>
          </w:tcPr>
          <w:p w14:paraId="5121B247">
            <w:pPr>
              <w:jc w:val="center"/>
              <w:rPr>
                <w:sz w:val="18"/>
                <w:szCs w:val="18"/>
              </w:rPr>
            </w:pPr>
            <w:r>
              <w:rPr>
                <w:sz w:val="18"/>
                <w:szCs w:val="18"/>
              </w:rPr>
              <w:t>3067,2041,3081</w:t>
            </w:r>
            <w:r>
              <w:rPr>
                <w:sz w:val="18"/>
                <w:szCs w:val="18"/>
              </w:rPr>
              <w:br w:type="textWrapping"/>
            </w:r>
            <w:r>
              <w:rPr>
                <w:sz w:val="18"/>
                <w:szCs w:val="18"/>
              </w:rPr>
              <w:t>等33个房间</w:t>
            </w:r>
          </w:p>
        </w:tc>
        <w:tc>
          <w:tcPr>
            <w:vAlign w:val="center"/>
          </w:tcPr>
          <w:p w14:paraId="6BC910FD">
            <w:pPr>
              <w:jc w:val="center"/>
              <w:rPr>
                <w:sz w:val="18"/>
                <w:szCs w:val="18"/>
              </w:rPr>
            </w:pPr>
            <w:r>
              <w:rPr>
                <w:b/>
                <w:sz w:val="18"/>
                <w:szCs w:val="18"/>
              </w:rPr>
              <w:t>&lt;5</w:t>
            </w:r>
          </w:p>
        </w:tc>
        <w:tc>
          <w:tcPr>
            <w:vAlign w:val="center"/>
          </w:tcPr>
          <w:p w14:paraId="326E6562">
            <w:pPr>
              <w:jc w:val="center"/>
              <w:rPr>
                <w:sz w:val="18"/>
                <w:szCs w:val="18"/>
              </w:rPr>
            </w:pPr>
            <w:r>
              <w:rPr>
                <w:sz w:val="18"/>
                <w:szCs w:val="18"/>
              </w:rPr>
              <w:t>30</w:t>
            </w:r>
          </w:p>
        </w:tc>
        <w:tc>
          <w:tcPr>
            <w:vAlign w:val="center"/>
          </w:tcPr>
          <w:p w14:paraId="50391867">
            <w:pPr>
              <w:jc w:val="center"/>
              <w:rPr>
                <w:sz w:val="18"/>
                <w:szCs w:val="18"/>
              </w:rPr>
            </w:pPr>
            <w:r>
              <w:rPr>
                <w:sz w:val="18"/>
                <w:szCs w:val="18"/>
              </w:rPr>
              <w:t>达标</w:t>
            </w:r>
          </w:p>
        </w:tc>
      </w:tr>
      <w:tr w14:paraId="1580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3C217">
            <w:pPr>
              <w:jc w:val="center"/>
              <w:rPr>
                <w:sz w:val="18"/>
                <w:szCs w:val="18"/>
              </w:rPr>
            </w:pPr>
            <w:r>
              <w:rPr>
                <w:sz w:val="18"/>
                <w:szCs w:val="18"/>
              </w:rPr>
              <w:t>餐厅</w:t>
            </w:r>
          </w:p>
        </w:tc>
        <w:tc>
          <w:tcPr>
            <w:vAlign w:val="center"/>
          </w:tcPr>
          <w:p w14:paraId="28088AA6">
            <w:pPr>
              <w:jc w:val="center"/>
              <w:rPr>
                <w:sz w:val="18"/>
                <w:szCs w:val="18"/>
              </w:rPr>
            </w:pPr>
            <w:r>
              <w:rPr>
                <w:sz w:val="18"/>
                <w:szCs w:val="18"/>
              </w:rPr>
              <w:t>日常生活</w:t>
            </w:r>
          </w:p>
        </w:tc>
        <w:tc>
          <w:tcPr>
            <w:vAlign w:val="center"/>
          </w:tcPr>
          <w:p w14:paraId="647BF02A">
            <w:pPr>
              <w:jc w:val="center"/>
              <w:rPr>
                <w:sz w:val="18"/>
                <w:szCs w:val="18"/>
              </w:rPr>
            </w:pPr>
            <w:r>
              <w:rPr>
                <w:sz w:val="18"/>
                <w:szCs w:val="18"/>
              </w:rPr>
              <w:t>2021,2019,2017</w:t>
            </w:r>
            <w:r>
              <w:rPr>
                <w:sz w:val="18"/>
                <w:szCs w:val="18"/>
              </w:rPr>
              <w:br w:type="textWrapping"/>
            </w:r>
            <w:r>
              <w:rPr>
                <w:sz w:val="18"/>
                <w:szCs w:val="18"/>
              </w:rPr>
              <w:t>等7个房间</w:t>
            </w:r>
          </w:p>
        </w:tc>
        <w:tc>
          <w:tcPr>
            <w:vAlign w:val="center"/>
          </w:tcPr>
          <w:p w14:paraId="293A9E39">
            <w:pPr>
              <w:jc w:val="center"/>
              <w:rPr>
                <w:sz w:val="18"/>
                <w:szCs w:val="18"/>
              </w:rPr>
            </w:pPr>
            <w:r>
              <w:rPr>
                <w:b/>
                <w:sz w:val="18"/>
                <w:szCs w:val="18"/>
              </w:rPr>
              <w:t>&lt;5</w:t>
            </w:r>
          </w:p>
        </w:tc>
        <w:tc>
          <w:tcPr>
            <w:vAlign w:val="center"/>
          </w:tcPr>
          <w:p w14:paraId="55EDB52F">
            <w:pPr>
              <w:jc w:val="center"/>
              <w:rPr>
                <w:sz w:val="18"/>
                <w:szCs w:val="18"/>
              </w:rPr>
            </w:pPr>
            <w:r>
              <w:rPr>
                <w:sz w:val="18"/>
                <w:szCs w:val="18"/>
              </w:rPr>
              <w:t>37</w:t>
            </w:r>
          </w:p>
        </w:tc>
        <w:tc>
          <w:tcPr>
            <w:vAlign w:val="center"/>
          </w:tcPr>
          <w:p w14:paraId="7D1B665B">
            <w:pPr>
              <w:jc w:val="center"/>
              <w:rPr>
                <w:sz w:val="18"/>
                <w:szCs w:val="18"/>
              </w:rPr>
            </w:pPr>
            <w:r>
              <w:rPr>
                <w:sz w:val="18"/>
                <w:szCs w:val="18"/>
              </w:rPr>
              <w:t>达标</w:t>
            </w:r>
          </w:p>
        </w:tc>
      </w:tr>
      <w:tr w14:paraId="15C7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33253">
            <w:pPr>
              <w:jc w:val="center"/>
              <w:rPr>
                <w:sz w:val="18"/>
                <w:szCs w:val="18"/>
              </w:rPr>
            </w:pPr>
            <w:r>
              <w:rPr>
                <w:sz w:val="18"/>
                <w:szCs w:val="18"/>
              </w:rPr>
              <w:t>书房</w:t>
            </w:r>
          </w:p>
        </w:tc>
        <w:tc>
          <w:tcPr>
            <w:vAlign w:val="center"/>
          </w:tcPr>
          <w:p w14:paraId="40A05FC9">
            <w:pPr>
              <w:jc w:val="center"/>
              <w:rPr>
                <w:sz w:val="18"/>
                <w:szCs w:val="18"/>
              </w:rPr>
            </w:pPr>
            <w:r>
              <w:rPr>
                <w:sz w:val="18"/>
                <w:szCs w:val="18"/>
              </w:rPr>
              <w:t>阅读自学思考</w:t>
            </w:r>
          </w:p>
        </w:tc>
        <w:tc>
          <w:tcPr>
            <w:vAlign w:val="center"/>
          </w:tcPr>
          <w:p w14:paraId="7A472776">
            <w:pPr>
              <w:jc w:val="center"/>
              <w:rPr>
                <w:sz w:val="18"/>
                <w:szCs w:val="18"/>
              </w:rPr>
            </w:pPr>
            <w:r>
              <w:rPr>
                <w:sz w:val="18"/>
                <w:szCs w:val="18"/>
              </w:rPr>
              <w:t>1018,3025,3006</w:t>
            </w:r>
            <w:r>
              <w:rPr>
                <w:sz w:val="18"/>
                <w:szCs w:val="18"/>
              </w:rPr>
              <w:br w:type="textWrapping"/>
            </w:r>
            <w:r>
              <w:rPr>
                <w:sz w:val="18"/>
                <w:szCs w:val="18"/>
              </w:rPr>
              <w:t>等14个房间</w:t>
            </w:r>
          </w:p>
        </w:tc>
        <w:tc>
          <w:tcPr>
            <w:vAlign w:val="center"/>
          </w:tcPr>
          <w:p w14:paraId="50FA9CCD">
            <w:pPr>
              <w:jc w:val="center"/>
              <w:rPr>
                <w:sz w:val="18"/>
                <w:szCs w:val="18"/>
              </w:rPr>
            </w:pPr>
            <w:r>
              <w:rPr>
                <w:b/>
                <w:sz w:val="18"/>
                <w:szCs w:val="18"/>
              </w:rPr>
              <w:t>&lt;5</w:t>
            </w:r>
          </w:p>
        </w:tc>
        <w:tc>
          <w:tcPr>
            <w:vAlign w:val="center"/>
          </w:tcPr>
          <w:p w14:paraId="569E98B9">
            <w:pPr>
              <w:jc w:val="center"/>
              <w:rPr>
                <w:sz w:val="18"/>
                <w:szCs w:val="18"/>
              </w:rPr>
            </w:pPr>
            <w:r>
              <w:rPr>
                <w:sz w:val="18"/>
                <w:szCs w:val="18"/>
              </w:rPr>
              <w:t>37</w:t>
            </w:r>
          </w:p>
        </w:tc>
        <w:tc>
          <w:tcPr>
            <w:vAlign w:val="center"/>
          </w:tcPr>
          <w:p w14:paraId="7EFA06A2">
            <w:pPr>
              <w:jc w:val="center"/>
              <w:rPr>
                <w:sz w:val="18"/>
                <w:szCs w:val="18"/>
              </w:rPr>
            </w:pPr>
            <w:r>
              <w:rPr>
                <w:sz w:val="18"/>
                <w:szCs w:val="18"/>
              </w:rPr>
              <w:t>达标</w:t>
            </w:r>
          </w:p>
        </w:tc>
      </w:tr>
    </w:tbl>
    <w:p w14:paraId="590CD41A">
      <w:pPr>
        <w:pStyle w:val="3"/>
        <w:jc w:val="center"/>
        <w:rPr>
          <w:sz w:val="18"/>
          <w:szCs w:val="18"/>
          <w:lang w:val="en-US"/>
        </w:rPr>
      </w:pPr>
      <w:bookmarkStart w:id="136" w:name="内部建筑设备主要功能房间噪声值表"/>
      <w:bookmarkEnd w:id="136"/>
    </w:p>
    <w:p w14:paraId="5C31C934">
      <w:pPr>
        <w:pStyle w:val="3"/>
        <w:rPr>
          <w:lang w:val="en-US"/>
        </w:rPr>
      </w:pPr>
    </w:p>
    <w:p w14:paraId="7D00AEF9">
      <w:pPr>
        <w:pStyle w:val="4"/>
      </w:pPr>
      <w:bookmarkStart w:id="137" w:name="_Toc161211421"/>
      <w:bookmarkStart w:id="138" w:name="_Toc6686"/>
      <w:r>
        <w:t>主要功能房间隔声性能</w:t>
      </w:r>
      <w:bookmarkEnd w:id="135"/>
      <w:bookmarkEnd w:id="137"/>
      <w:bookmarkEnd w:id="138"/>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9" w:name="建筑类型2"/>
      <w:r>
        <w:rPr>
          <w:rFonts w:hint="eastAsia"/>
          <w:lang w:val="en-US"/>
        </w:rPr>
        <w:t>住宅建筑</w:t>
      </w:r>
      <w:bookmarkEnd w:id="139"/>
      <w:r>
        <w:rPr>
          <w:rFonts w:hint="eastAsia"/>
          <w:lang w:val="en-US"/>
        </w:rPr>
        <w:t>，</w:t>
      </w:r>
      <w:bookmarkStart w:id="140" w:name="主要功能房识别"/>
      <w:r>
        <w:rPr>
          <w:rFonts w:hint="eastAsia"/>
          <w:lang w:val="en-US"/>
        </w:rPr>
        <w:t>卧室、起居室</w:t>
      </w:r>
      <w:bookmarkEnd w:id="140"/>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1" w:name="_Toc151041754"/>
      <w:bookmarkStart w:id="142" w:name="_Toc161211422"/>
      <w:bookmarkStart w:id="143" w:name="_Toc154147348"/>
      <w:r>
        <w:rPr>
          <w:rFonts w:hint="eastAsia"/>
        </w:rPr>
        <w:t>外围护结构的空气声隔声性能</w:t>
      </w:r>
      <w:bookmarkEnd w:id="141"/>
      <w:bookmarkEnd w:id="142"/>
      <w:bookmarkEnd w:id="143"/>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4"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4"/>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5" w:name="外围护结构隔声量评价表"/>
            <w:bookmarkStart w:id="146" w:name="_Toc161211423"/>
            <w:bookmarkStart w:id="147" w:name="_Toc154147349"/>
            <w:bookmarkStart w:id="148"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卧室[2070]</w:t>
            </w:r>
          </w:p>
        </w:tc>
        <w:tc>
          <w:tcPr>
            <w:tcW w:w="1843" w:type="dxa"/>
            <w:vAlign w:val="center"/>
          </w:tcPr>
          <w:p w14:paraId="2847C7CD">
            <w:pPr>
              <w:jc w:val="center"/>
              <w:rPr>
                <w:lang w:val="en-US"/>
              </w:rPr>
            </w:pPr>
            <w:r>
              <w:rPr>
                <w:rFonts w:hint="eastAsia"/>
                <w:lang w:val="en-US"/>
              </w:rPr>
              <w:t>卧室</w:t>
            </w:r>
          </w:p>
        </w:tc>
        <w:tc>
          <w:tcPr>
            <w:tcW w:w="624" w:type="dxa"/>
            <w:vAlign w:val="center"/>
          </w:tcPr>
          <w:p w14:paraId="64C8D2AC">
            <w:pPr>
              <w:jc w:val="center"/>
              <w:rPr>
                <w:lang w:val="en-US"/>
              </w:rPr>
            </w:pPr>
            <w:r>
              <w:rPr>
                <w:rFonts w:hint="eastAsia"/>
                <w:lang w:val="en-US"/>
              </w:rPr>
              <w:t>45</w:t>
            </w:r>
          </w:p>
        </w:tc>
        <w:tc>
          <w:tcPr>
            <w:tcW w:w="1304" w:type="dxa"/>
            <w:vAlign w:val="center"/>
          </w:tcPr>
          <w:p w14:paraId="0746EA1A">
            <w:pPr>
              <w:jc w:val="center"/>
              <w:rPr>
                <w:lang w:val="en-US"/>
              </w:rPr>
            </w:pPr>
            <w:r>
              <w:rPr>
                <w:rFonts w:hint="eastAsia"/>
                <w:lang w:val="en-US"/>
              </w:rPr>
              <w:t>≥ 35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2070,2072,2078</w:t>
            </w:r>
            <w:r>
              <w:rPr>
                <w:rFonts w:hint="eastAsia"/>
                <w:lang w:val="en-US"/>
              </w:rPr>
              <w:br w:type="textWrapping"/>
            </w:r>
            <w:r>
              <w:rPr>
                <w:rFonts w:hint="eastAsia"/>
                <w:lang w:val="en-US"/>
              </w:rPr>
              <w:t>等27个房间</w:t>
            </w:r>
          </w:p>
        </w:tc>
      </w:tr>
      <w:bookmarkEnd w:id="145"/>
    </w:tbl>
    <w:p w14:paraId="417E7B5A">
      <w:pPr>
        <w:pStyle w:val="5"/>
      </w:pPr>
      <w:r>
        <w:rPr>
          <w:rFonts w:hint="eastAsia"/>
        </w:rPr>
        <w:t>房间之间隔墙的空气声隔声性能</w:t>
      </w:r>
      <w:bookmarkEnd w:id="146"/>
      <w:bookmarkEnd w:id="147"/>
      <w:bookmarkEnd w:id="148"/>
    </w:p>
    <w:p w14:paraId="2C4F0F20">
      <w:pPr>
        <w:pStyle w:val="12"/>
        <w:jc w:val="right"/>
        <w:rPr>
          <w:rFonts w:ascii="微软雅黑" w:hAnsi="微软雅黑" w:eastAsia="微软雅黑"/>
          <w:lang w:val="en-US"/>
        </w:rPr>
      </w:pPr>
      <w:bookmarkStart w:id="149" w:name="_Toc161127108"/>
      <w:bookmarkStart w:id="150"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9"/>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51"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卧室[3067]</w:t>
            </w:r>
          </w:p>
        </w:tc>
        <w:tc>
          <w:tcPr>
            <w:tcW w:w="1843" w:type="dxa"/>
            <w:vAlign w:val="center"/>
          </w:tcPr>
          <w:p w14:paraId="099B5D95">
            <w:pPr>
              <w:jc w:val="center"/>
              <w:rPr>
                <w:lang w:val="en-US"/>
              </w:rPr>
            </w:pPr>
            <w:r>
              <w:rPr>
                <w:rFonts w:hint="eastAsia"/>
                <w:lang w:val="en-US"/>
              </w:rPr>
              <w:t>卧室</w:t>
            </w:r>
          </w:p>
        </w:tc>
        <w:tc>
          <w:tcPr>
            <w:tcW w:w="624" w:type="dxa"/>
            <w:vAlign w:val="center"/>
          </w:tcPr>
          <w:p w14:paraId="2861C8D0">
            <w:pPr>
              <w:jc w:val="center"/>
              <w:rPr>
                <w:lang w:val="en-US"/>
              </w:rPr>
            </w:pPr>
            <w:r>
              <w:rPr>
                <w:rFonts w:hint="eastAsia"/>
                <w:lang w:val="en-US"/>
              </w:rPr>
              <w:t>51</w:t>
            </w:r>
          </w:p>
        </w:tc>
        <w:tc>
          <w:tcPr>
            <w:tcW w:w="1304" w:type="dxa"/>
            <w:vAlign w:val="center"/>
          </w:tcPr>
          <w:p w14:paraId="4A61A96E">
            <w:pPr>
              <w:jc w:val="center"/>
              <w:rPr>
                <w:lang w:val="en-US"/>
              </w:rPr>
            </w:pPr>
            <w:r>
              <w:rPr>
                <w:rFonts w:hint="eastAsia"/>
                <w:lang w:val="en-US"/>
              </w:rPr>
              <w:t>≥ 50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3067,3044,3034</w:t>
            </w:r>
            <w:r>
              <w:rPr>
                <w:rFonts w:hint="eastAsia"/>
                <w:lang w:val="en-US"/>
              </w:rPr>
              <w:br w:type="textWrapping"/>
            </w:r>
            <w:r>
              <w:rPr>
                <w:rFonts w:hint="eastAsia"/>
                <w:lang w:val="en-US"/>
              </w:rPr>
              <w:t>等6个房间</w:t>
            </w:r>
          </w:p>
        </w:tc>
      </w:tr>
      <w:tr w14:paraId="17F44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8ED44DA">
            <w:pPr>
              <w:jc w:val="center"/>
              <w:rPr>
                <w:lang w:val="en-US"/>
              </w:rPr>
            </w:pPr>
            <w:r>
              <w:rPr>
                <w:lang w:val="en-US"/>
              </w:rPr>
              <w:t>书房[2007]</w:t>
            </w:r>
          </w:p>
        </w:tc>
        <w:tc>
          <w:tcPr>
            <w:tcW w:w="1843" w:type="dxa"/>
            <w:vAlign w:val="center"/>
          </w:tcPr>
          <w:p w14:paraId="6763C615">
            <w:pPr>
              <w:jc w:val="center"/>
              <w:rPr>
                <w:lang w:val="en-US"/>
              </w:rPr>
            </w:pPr>
            <w:r>
              <w:rPr>
                <w:lang w:val="en-US"/>
              </w:rPr>
              <w:t>起居室</w:t>
            </w:r>
          </w:p>
        </w:tc>
        <w:tc>
          <w:tcPr>
            <w:tcW w:w="624" w:type="dxa"/>
            <w:vAlign w:val="center"/>
          </w:tcPr>
          <w:p w14:paraId="2B0D1AA7">
            <w:pPr>
              <w:jc w:val="center"/>
              <w:rPr>
                <w:lang w:val="en-US"/>
              </w:rPr>
            </w:pPr>
            <w:r>
              <w:rPr>
                <w:lang w:val="en-US"/>
              </w:rPr>
              <w:t>51</w:t>
            </w:r>
          </w:p>
        </w:tc>
        <w:tc>
          <w:tcPr>
            <w:tcW w:w="1304" w:type="dxa"/>
            <w:vAlign w:val="center"/>
          </w:tcPr>
          <w:p w14:paraId="3C69A4AD">
            <w:pPr>
              <w:jc w:val="center"/>
              <w:rPr>
                <w:lang w:val="en-US"/>
              </w:rPr>
            </w:pPr>
            <w:r>
              <w:rPr>
                <w:lang w:val="en-US"/>
              </w:rPr>
              <w:t>≥ 50 得2分</w:t>
            </w:r>
          </w:p>
        </w:tc>
        <w:tc>
          <w:tcPr>
            <w:tcW w:w="624" w:type="dxa"/>
            <w:vAlign w:val="center"/>
          </w:tcPr>
          <w:p w14:paraId="2233C0C2">
            <w:pPr>
              <w:jc w:val="center"/>
              <w:rPr>
                <w:lang w:val="en-US"/>
              </w:rPr>
            </w:pPr>
            <w:r>
              <w:rPr>
                <w:lang w:val="en-US"/>
              </w:rPr>
              <w:t>2</w:t>
            </w:r>
          </w:p>
        </w:tc>
        <w:tc>
          <w:tcPr>
            <w:tcW w:w="3061" w:type="dxa"/>
            <w:vAlign w:val="center"/>
          </w:tcPr>
          <w:p w14:paraId="1A1994F8">
            <w:pPr>
              <w:jc w:val="center"/>
              <w:rPr>
                <w:lang w:val="en-US"/>
              </w:rPr>
            </w:pPr>
            <w:r>
              <w:rPr>
                <w:lang w:val="en-US"/>
              </w:rPr>
              <w:t>2007,3006,1018</w:t>
            </w:r>
          </w:p>
        </w:tc>
      </w:tr>
      <w:bookmarkEnd w:id="150"/>
      <w:bookmarkEnd w:id="151"/>
    </w:tbl>
    <w:p w14:paraId="4FEABA3B">
      <w:pPr>
        <w:pStyle w:val="5"/>
      </w:pPr>
      <w:bookmarkStart w:id="152" w:name="_Toc154147350"/>
      <w:bookmarkStart w:id="153" w:name="_Toc151041756"/>
      <w:bookmarkStart w:id="154" w:name="_Toc161211424"/>
      <w:r>
        <w:rPr>
          <w:rFonts w:hint="eastAsia"/>
        </w:rPr>
        <w:t>房间之间楼板的空气声隔声性能</w:t>
      </w:r>
      <w:bookmarkEnd w:id="152"/>
      <w:bookmarkEnd w:id="153"/>
      <w:bookmarkEnd w:id="154"/>
    </w:p>
    <w:p w14:paraId="7AF74751">
      <w:pPr>
        <w:pStyle w:val="12"/>
        <w:jc w:val="right"/>
        <w:rPr>
          <w:rFonts w:ascii="微软雅黑" w:hAnsi="微软雅黑" w:eastAsia="微软雅黑"/>
          <w:vertAlign w:val="superscript"/>
          <w:lang w:val="en-US"/>
        </w:rPr>
      </w:pPr>
      <w:bookmarkStart w:id="155" w:name="_Toc161127109"/>
      <w:bookmarkStart w:id="156" w:name="_Hlk151643732"/>
      <w:bookmarkStart w:id="157"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5"/>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8"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书房[1018]</w:t>
            </w:r>
          </w:p>
        </w:tc>
        <w:tc>
          <w:tcPr>
            <w:tcW w:w="1843" w:type="dxa"/>
            <w:vAlign w:val="center"/>
          </w:tcPr>
          <w:p w14:paraId="2F770628">
            <w:pPr>
              <w:jc w:val="center"/>
              <w:rPr>
                <w:lang w:val="en-US"/>
              </w:rPr>
            </w:pPr>
            <w:r>
              <w:rPr>
                <w:rFonts w:hint="eastAsia"/>
                <w:lang w:val="en-US"/>
              </w:rPr>
              <w:t>起居室</w:t>
            </w:r>
          </w:p>
        </w:tc>
        <w:tc>
          <w:tcPr>
            <w:tcW w:w="624" w:type="dxa"/>
            <w:vAlign w:val="center"/>
          </w:tcPr>
          <w:p w14:paraId="04340600">
            <w:pPr>
              <w:jc w:val="center"/>
              <w:rPr>
                <w:lang w:val="en-US"/>
              </w:rPr>
            </w:pPr>
            <w:r>
              <w:rPr>
                <w:rFonts w:hint="eastAsia"/>
                <w:lang w:val="en-US"/>
              </w:rPr>
              <w:t>52</w:t>
            </w:r>
          </w:p>
        </w:tc>
        <w:tc>
          <w:tcPr>
            <w:tcW w:w="1304" w:type="dxa"/>
            <w:vAlign w:val="center"/>
          </w:tcPr>
          <w:p w14:paraId="5AD6DCD4">
            <w:pPr>
              <w:jc w:val="center"/>
              <w:rPr>
                <w:lang w:val="en-US"/>
              </w:rPr>
            </w:pPr>
            <w:r>
              <w:rPr>
                <w:rFonts w:hint="eastAsia"/>
                <w:lang w:val="en-US"/>
              </w:rPr>
              <w:t>≥ 50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1018,1056,1059</w:t>
            </w:r>
            <w:r>
              <w:rPr>
                <w:rFonts w:hint="eastAsia"/>
                <w:lang w:val="en-US"/>
              </w:rPr>
              <w:br w:type="textWrapping"/>
            </w:r>
            <w:r>
              <w:rPr>
                <w:rFonts w:hint="eastAsia"/>
                <w:lang w:val="en-US"/>
              </w:rPr>
              <w:t>等10个房间</w:t>
            </w:r>
          </w:p>
        </w:tc>
      </w:tr>
      <w:tr w14:paraId="1844D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DFDD397">
            <w:pPr>
              <w:jc w:val="center"/>
              <w:rPr>
                <w:lang w:val="en-US"/>
              </w:rPr>
            </w:pPr>
            <w:r>
              <w:rPr>
                <w:lang w:val="en-US"/>
              </w:rPr>
              <w:t>卧室[2037]</w:t>
            </w:r>
          </w:p>
        </w:tc>
        <w:tc>
          <w:tcPr>
            <w:tcW w:w="1843" w:type="dxa"/>
            <w:vAlign w:val="center"/>
          </w:tcPr>
          <w:p w14:paraId="1F46369E">
            <w:pPr>
              <w:jc w:val="center"/>
              <w:rPr>
                <w:lang w:val="en-US"/>
              </w:rPr>
            </w:pPr>
            <w:r>
              <w:rPr>
                <w:lang w:val="en-US"/>
              </w:rPr>
              <w:t>卧室</w:t>
            </w:r>
          </w:p>
        </w:tc>
        <w:tc>
          <w:tcPr>
            <w:tcW w:w="624" w:type="dxa"/>
            <w:vAlign w:val="center"/>
          </w:tcPr>
          <w:p w14:paraId="436D159C">
            <w:pPr>
              <w:jc w:val="center"/>
              <w:rPr>
                <w:lang w:val="en-US"/>
              </w:rPr>
            </w:pPr>
            <w:r>
              <w:rPr>
                <w:lang w:val="en-US"/>
              </w:rPr>
              <w:t>52</w:t>
            </w:r>
          </w:p>
        </w:tc>
        <w:tc>
          <w:tcPr>
            <w:tcW w:w="1304" w:type="dxa"/>
            <w:vAlign w:val="center"/>
          </w:tcPr>
          <w:p w14:paraId="17BB6D19">
            <w:pPr>
              <w:jc w:val="center"/>
              <w:rPr>
                <w:lang w:val="en-US"/>
              </w:rPr>
            </w:pPr>
            <w:r>
              <w:rPr>
                <w:lang w:val="en-US"/>
              </w:rPr>
              <w:t>≥ 50 得2分</w:t>
            </w:r>
          </w:p>
        </w:tc>
        <w:tc>
          <w:tcPr>
            <w:tcW w:w="624" w:type="dxa"/>
            <w:vAlign w:val="center"/>
          </w:tcPr>
          <w:p w14:paraId="166B6FC2">
            <w:pPr>
              <w:jc w:val="center"/>
              <w:rPr>
                <w:lang w:val="en-US"/>
              </w:rPr>
            </w:pPr>
            <w:r>
              <w:rPr>
                <w:lang w:val="en-US"/>
              </w:rPr>
              <w:t>2</w:t>
            </w:r>
          </w:p>
        </w:tc>
        <w:tc>
          <w:tcPr>
            <w:tcW w:w="3061" w:type="dxa"/>
            <w:vAlign w:val="center"/>
          </w:tcPr>
          <w:p w14:paraId="3CBB95AF">
            <w:pPr>
              <w:jc w:val="center"/>
              <w:rPr>
                <w:lang w:val="en-US"/>
              </w:rPr>
            </w:pPr>
            <w:r>
              <w:rPr>
                <w:lang w:val="en-US"/>
              </w:rPr>
              <w:t>2037,2039,2040</w:t>
            </w:r>
            <w:r>
              <w:rPr>
                <w:lang w:val="en-US"/>
              </w:rPr>
              <w:br w:type="textWrapping"/>
            </w:r>
            <w:r>
              <w:rPr>
                <w:lang w:val="en-US"/>
              </w:rPr>
              <w:t>等16个房间</w:t>
            </w:r>
          </w:p>
        </w:tc>
      </w:tr>
      <w:bookmarkEnd w:id="156"/>
      <w:bookmarkEnd w:id="157"/>
      <w:bookmarkEnd w:id="158"/>
    </w:tbl>
    <w:p w14:paraId="7FC9304A">
      <w:pPr>
        <w:pStyle w:val="5"/>
      </w:pPr>
      <w:bookmarkStart w:id="159" w:name="_Toc151041757"/>
      <w:bookmarkStart w:id="160" w:name="_Toc161211425"/>
      <w:bookmarkStart w:id="161" w:name="_Toc154147351"/>
      <w:r>
        <w:rPr>
          <w:rFonts w:hint="eastAsia"/>
        </w:rPr>
        <w:t>楼板的撞击声隔声性能</w:t>
      </w:r>
      <w:bookmarkEnd w:id="159"/>
      <w:bookmarkEnd w:id="160"/>
      <w:bookmarkEnd w:id="161"/>
    </w:p>
    <w:p w14:paraId="644E80A4">
      <w:pPr>
        <w:pStyle w:val="12"/>
        <w:jc w:val="right"/>
        <w:rPr>
          <w:rFonts w:ascii="微软雅黑" w:hAnsi="微软雅黑" w:eastAsia="微软雅黑"/>
          <w:vertAlign w:val="superscript"/>
        </w:rPr>
      </w:pPr>
      <w:bookmarkStart w:id="162" w:name="_Toc161127110"/>
      <w:bookmarkStart w:id="163"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2"/>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4"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书房[1018]</w:t>
            </w:r>
          </w:p>
        </w:tc>
        <w:tc>
          <w:tcPr>
            <w:tcW w:w="1842" w:type="dxa"/>
            <w:vAlign w:val="center"/>
          </w:tcPr>
          <w:p w14:paraId="5B611B49">
            <w:pPr>
              <w:jc w:val="center"/>
              <w:rPr>
                <w:lang w:val="en-US"/>
              </w:rPr>
            </w:pPr>
            <w:r>
              <w:rPr>
                <w:rFonts w:hint="eastAsia"/>
                <w:lang w:val="en-US"/>
              </w:rPr>
              <w:t>起居室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 60 得2分</w:t>
            </w:r>
            <w:r>
              <w:rPr>
                <w:rFonts w:hint="eastAsia"/>
                <w:lang w:val="en-US"/>
              </w:rPr>
              <w:br w:type="textWrapping"/>
            </w:r>
            <w:r>
              <w:rPr>
                <w:rFonts w:hint="eastAsia"/>
                <w:lang w:val="en-US"/>
              </w:rPr>
              <w: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1018,1056,1059</w:t>
            </w:r>
            <w:r>
              <w:rPr>
                <w:rFonts w:hint="eastAsia"/>
                <w:lang w:val="en-US"/>
              </w:rPr>
              <w:br w:type="textWrapping"/>
            </w:r>
            <w:r>
              <w:rPr>
                <w:rFonts w:hint="eastAsia"/>
                <w:lang w:val="en-US"/>
              </w:rPr>
              <w:t>等10个房间</w:t>
            </w:r>
          </w:p>
        </w:tc>
      </w:tr>
      <w:tr w14:paraId="1AE80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64A05707">
            <w:pPr>
              <w:jc w:val="center"/>
              <w:rPr>
                <w:lang w:val="en-US"/>
              </w:rPr>
            </w:pPr>
            <w:r>
              <w:rPr>
                <w:lang w:val="en-US"/>
              </w:rPr>
              <w:t>卧室[2037]</w:t>
            </w:r>
          </w:p>
        </w:tc>
        <w:tc>
          <w:tcPr>
            <w:tcW w:w="1842" w:type="dxa"/>
            <w:vAlign w:val="center"/>
          </w:tcPr>
          <w:p w14:paraId="3A4E7B87">
            <w:pPr>
              <w:jc w:val="center"/>
              <w:rPr>
                <w:lang w:val="en-US"/>
              </w:rPr>
            </w:pPr>
            <w:r>
              <w:rPr>
                <w:lang w:val="en-US"/>
              </w:rPr>
              <w:t>卧室</w:t>
            </w:r>
          </w:p>
        </w:tc>
        <w:tc>
          <w:tcPr>
            <w:tcW w:w="624" w:type="dxa"/>
            <w:vAlign w:val="center"/>
          </w:tcPr>
          <w:p w14:paraId="04DA45A9">
            <w:pPr>
              <w:jc w:val="center"/>
              <w:rPr>
                <w:lang w:val="en-US"/>
              </w:rPr>
            </w:pPr>
            <w:r>
              <w:rPr>
                <w:lang w:val="en-US"/>
              </w:rPr>
              <w:t>55</w:t>
            </w:r>
          </w:p>
        </w:tc>
        <w:tc>
          <w:tcPr>
            <w:tcW w:w="1304" w:type="dxa"/>
            <w:vAlign w:val="center"/>
          </w:tcPr>
          <w:p w14:paraId="764626B2">
            <w:pPr>
              <w:jc w:val="center"/>
              <w:rPr>
                <w:lang w:val="en-US"/>
              </w:rPr>
            </w:pPr>
            <w:r>
              <w:rPr>
                <w:lang w:val="en-US"/>
              </w:rPr>
              <w:t>≤ 60 得2分</w:t>
            </w:r>
            <w:r>
              <w:rPr>
                <w:lang w:val="en-US"/>
              </w:rPr>
              <w:br w:type="textWrapping"/>
            </w:r>
            <w:r>
              <w:rPr>
                <w:lang w:val="en-US"/>
              </w:rPr>
              <w:t>≤ 55 得4分</w:t>
            </w:r>
          </w:p>
        </w:tc>
        <w:tc>
          <w:tcPr>
            <w:tcW w:w="624" w:type="dxa"/>
            <w:vAlign w:val="center"/>
          </w:tcPr>
          <w:p w14:paraId="4F0BFEE6">
            <w:pPr>
              <w:jc w:val="center"/>
              <w:rPr>
                <w:lang w:val="en-US"/>
              </w:rPr>
            </w:pPr>
            <w:r>
              <w:rPr>
                <w:lang w:val="en-US"/>
              </w:rPr>
              <w:t>4</w:t>
            </w:r>
          </w:p>
        </w:tc>
        <w:tc>
          <w:tcPr>
            <w:tcW w:w="3061" w:type="dxa"/>
            <w:vAlign w:val="center"/>
          </w:tcPr>
          <w:p w14:paraId="5E106205">
            <w:pPr>
              <w:jc w:val="center"/>
              <w:rPr>
                <w:lang w:val="en-US"/>
              </w:rPr>
            </w:pPr>
            <w:r>
              <w:rPr>
                <w:lang w:val="en-US"/>
              </w:rPr>
              <w:t>2037,2039,2040</w:t>
            </w:r>
            <w:r>
              <w:rPr>
                <w:lang w:val="en-US"/>
              </w:rPr>
              <w:br w:type="textWrapping"/>
            </w:r>
            <w:r>
              <w:rPr>
                <w:lang w:val="en-US"/>
              </w:rPr>
              <w:t>等16个房间</w:t>
            </w:r>
          </w:p>
        </w:tc>
      </w:tr>
      <w:bookmarkEnd w:id="163"/>
      <w:bookmarkEnd w:id="164"/>
    </w:tbl>
    <w:p w14:paraId="75D68B54">
      <w:pPr>
        <w:pStyle w:val="3"/>
        <w:ind w:firstLine="420" w:firstLineChars="200"/>
        <w:jc w:val="center"/>
        <w:rPr>
          <w:color w:val="0000FF"/>
          <w:lang w:val="en-US"/>
        </w:rPr>
      </w:pPr>
    </w:p>
    <w:p w14:paraId="42ABFB6B">
      <w:pPr>
        <w:pStyle w:val="4"/>
      </w:pPr>
      <w:bookmarkStart w:id="165" w:name="_Toc161211426"/>
      <w:bookmarkStart w:id="166" w:name="_Toc25419"/>
      <w:bookmarkStart w:id="167" w:name="动态_星级评价"/>
      <w:r>
        <w:rPr>
          <w:rFonts w:hint="eastAsia"/>
        </w:rPr>
        <w:t>星级评价</w:t>
      </w:r>
      <w:bookmarkEnd w:id="165"/>
      <w:bookmarkEnd w:id="166"/>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68" w:name="分户墙星级评价隔声量"/>
            <w:r>
              <w:rPr>
                <w:rFonts w:hint="eastAsia"/>
              </w:rPr>
              <w:t>51</w:t>
            </w:r>
            <w:bookmarkEnd w:id="168"/>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9" w:name="分户墙星级评价结论"/>
            <w:r>
              <w:rPr>
                <w:rFonts w:hint="eastAsia"/>
              </w:rPr>
              <w:t>三星级</w:t>
            </w:r>
            <w:bookmarkEnd w:id="169"/>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70" w:name="分户楼板星级空气隔声量"/>
            <w:r>
              <w:rPr>
                <w:rFonts w:hint="eastAsia"/>
              </w:rPr>
              <w:t>52</w:t>
            </w:r>
            <w:bookmarkEnd w:id="170"/>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71" w:name="分户楼板空气声星级评价结论"/>
            <w:r>
              <w:rPr>
                <w:rFonts w:hint="eastAsia"/>
              </w:rPr>
              <w:t>三星级</w:t>
            </w:r>
            <w:bookmarkEnd w:id="171"/>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72" w:name="分户楼板星级评价撞击声压级"/>
            <w:r>
              <w:rPr>
                <w:rFonts w:hint="eastAsia"/>
              </w:rPr>
              <w:t>55</w:t>
            </w:r>
            <w:bookmarkEnd w:id="172"/>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73" w:name="分户楼板星级评价结论"/>
            <w:r>
              <w:rPr>
                <w:rFonts w:hint="eastAsia"/>
              </w:rPr>
              <w:t>三星级</w:t>
            </w:r>
            <w:bookmarkEnd w:id="173"/>
          </w:p>
        </w:tc>
      </w:tr>
    </w:tbl>
    <w:p w14:paraId="71DD56B2">
      <w:pPr>
        <w:pStyle w:val="3"/>
        <w:rPr>
          <w:bCs/>
          <w:sz w:val="10"/>
        </w:rPr>
      </w:pPr>
    </w:p>
    <w:bookmarkEnd w:id="167"/>
    <w:p w14:paraId="5353D97B">
      <w:pPr>
        <w:pStyle w:val="2"/>
      </w:pPr>
      <w:bookmarkStart w:id="174" w:name="_Toc161211427"/>
      <w:bookmarkStart w:id="175" w:name="_Toc154147352"/>
      <w:bookmarkStart w:id="176" w:name="_Toc32678"/>
      <w:r>
        <w:rPr>
          <w:rFonts w:hint="eastAsia"/>
        </w:rPr>
        <w:t>结论</w:t>
      </w:r>
      <w:bookmarkEnd w:id="174"/>
      <w:bookmarkEnd w:id="175"/>
      <w:bookmarkEnd w:id="176"/>
    </w:p>
    <w:p w14:paraId="52CB3666">
      <w:pPr>
        <w:pStyle w:val="3"/>
        <w:ind w:firstLine="420"/>
      </w:pPr>
      <w:r>
        <w:rPr>
          <w:rFonts w:hint="eastAsia"/>
        </w:rPr>
        <w:t>本项目作为</w:t>
      </w:r>
      <w:bookmarkStart w:id="177" w:name="建筑类型3"/>
      <w:r>
        <w:rPr>
          <w:rFonts w:hint="eastAsia"/>
        </w:rPr>
        <w:t>住宅建筑</w:t>
      </w:r>
      <w:bookmarkEnd w:id="177"/>
      <w:r>
        <w:rPr>
          <w:rFonts w:hint="eastAsia"/>
        </w:rPr>
        <w:t>，根据</w:t>
      </w:r>
      <w:bookmarkStart w:id="178" w:name="地标名称带顿号"/>
      <w:bookmarkEnd w:id="17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9"/>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80"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81" w:name="空气声控制项结论1"/>
            <w:r>
              <w:rPr>
                <w:rFonts w:hint="eastAsia"/>
                <w:b/>
                <w:bCs/>
              </w:rPr>
              <w:t>满足</w:t>
            </w:r>
            <w:bookmarkEnd w:id="181"/>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82" w:name="撞击声控制项结论1"/>
            <w:r>
              <w:rPr>
                <w:rFonts w:hint="eastAsia"/>
                <w:b/>
                <w:bCs/>
              </w:rPr>
              <w:t>满足</w:t>
            </w:r>
            <w:bookmarkEnd w:id="182"/>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83" w:name="居建_室外噪声_总得分"/>
            <w:r>
              <w:rPr>
                <w:rFonts w:hint="eastAsia"/>
                <w:b/>
                <w:bCs/>
              </w:rPr>
              <w:t>4</w:t>
            </w:r>
            <w:bookmarkEnd w:id="183"/>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84" w:name="居建_室内噪声_总得分"/>
            <w:r>
              <w:rPr>
                <w:rFonts w:hint="eastAsia"/>
                <w:b/>
                <w:bCs/>
              </w:rPr>
              <w:t>4</w:t>
            </w:r>
            <w:bookmarkEnd w:id="184"/>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85" w:name="居建_构件隔声_外围护结构"/>
                  <w:r>
                    <w:rPr>
                      <w:rFonts w:hint="eastAsia"/>
                      <w:b/>
                      <w:sz w:val="16"/>
                      <w:szCs w:val="18"/>
                    </w:rPr>
                    <w:t>2</w:t>
                  </w:r>
                  <w:bookmarkEnd w:id="185"/>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86" w:name="居建_构件隔声_隔墙"/>
                  <w:r>
                    <w:rPr>
                      <w:rFonts w:hint="eastAsia"/>
                      <w:b/>
                      <w:sz w:val="16"/>
                      <w:szCs w:val="18"/>
                    </w:rPr>
                    <w:t>2</w:t>
                  </w:r>
                  <w:bookmarkEnd w:id="186"/>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87" w:name="居建_构件隔声_楼板"/>
                  <w:r>
                    <w:rPr>
                      <w:rFonts w:hint="eastAsia"/>
                      <w:b/>
                      <w:sz w:val="16"/>
                      <w:szCs w:val="18"/>
                    </w:rPr>
                    <w:t>2</w:t>
                  </w:r>
                  <w:bookmarkEnd w:id="187"/>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88" w:name="居建_构件隔声_撞击声"/>
                  <w:r>
                    <w:rPr>
                      <w:rFonts w:hint="eastAsia"/>
                      <w:b/>
                      <w:sz w:val="16"/>
                      <w:szCs w:val="18"/>
                    </w:rPr>
                    <w:t>4</w:t>
                  </w:r>
                  <w:bookmarkEnd w:id="188"/>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9" w:name="居建_构件隔声_总得分"/>
            <w:r>
              <w:rPr>
                <w:rFonts w:hint="eastAsia"/>
                <w:b/>
                <w:bCs/>
              </w:rPr>
              <w:t>10</w:t>
            </w:r>
            <w:bookmarkEnd w:id="189"/>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90" w:name="星级评价总结论"/>
            <w:r>
              <w:rPr>
                <w:rFonts w:hint="eastAsia"/>
                <w:b/>
                <w:bCs/>
              </w:rPr>
              <w:t>三星级</w:t>
            </w:r>
          </w:p>
          <w:bookmarkEnd w:id="190"/>
          <w:p w14:paraId="524DCD7D">
            <w:pPr>
              <w:spacing w:line="360" w:lineRule="exact"/>
              <w:rPr>
                <w:b/>
                <w:bCs/>
              </w:rPr>
            </w:pPr>
          </w:p>
        </w:tc>
      </w:tr>
      <w:bookmarkEnd w:id="180"/>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91" w:name="_Toc3182"/>
      <w:r>
        <w:tab/>
      </w:r>
      <w:r>
        <w:rPr>
          <w:rFonts w:hint="eastAsia"/>
        </w:rPr>
        <w:t>声学分区标注图</w:t>
      </w:r>
      <w:bookmarkEnd w:id="191"/>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92" w:name="声学分区标注图"/>
      <w:bookmarkEnd w:id="192"/>
      <w:r>
        <w:drawing>
          <wp:inline distT="0" distB="0" distL="0" distR="0">
            <wp:extent cx="8010525" cy="40957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6"/>
                    <a:stretch>
                      <a:fillRect/>
                    </a:stretch>
                  </pic:blipFill>
                  <pic:spPr>
                    <a:xfrm>
                      <a:off x="0" y="0"/>
                      <a:ext cx="8010525" cy="4095750"/>
                    </a:xfrm>
                    <a:prstGeom prst="rect">
                      <a:avLst/>
                    </a:prstGeom>
                  </pic:spPr>
                </pic:pic>
              </a:graphicData>
            </a:graphic>
          </wp:inline>
        </w:drawing>
      </w:r>
    </w:p>
    <w:p w14:paraId="7B5368DB">
      <w:pPr>
        <w:pStyle w:val="15"/>
        <w:spacing w:line="360" w:lineRule="auto"/>
        <w:ind w:firstLine="0" w:firstLineChars="0"/>
        <w:jc w:val="center"/>
        <w:rPr>
          <w:sz w:val="21"/>
          <w:szCs w:val="21"/>
          <w:lang w:val="en-GB"/>
        </w:rPr>
      </w:pPr>
      <w:r>
        <w:rPr>
          <w:sz w:val="21"/>
          <w:szCs w:val="21"/>
          <w:lang w:val="en-GB"/>
        </w:rPr>
        <w:t>图6.1 【2】层平面图</w:t>
      </w:r>
    </w:p>
    <w:p w14:paraId="33228B31">
      <w:pPr>
        <w:pStyle w:val="15"/>
        <w:spacing w:line="360" w:lineRule="auto"/>
        <w:ind w:firstLine="0" w:firstLineChars="0"/>
        <w:jc w:val="center"/>
        <w:rPr>
          <w:sz w:val="21"/>
          <w:szCs w:val="21"/>
          <w:lang w:val="en-GB"/>
        </w:rPr>
      </w:pPr>
      <w:r>
        <w:drawing>
          <wp:inline distT="0" distB="0" distL="0" distR="0">
            <wp:extent cx="8010525" cy="4133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7"/>
                    <a:stretch>
                      <a:fillRect/>
                    </a:stretch>
                  </pic:blipFill>
                  <pic:spPr>
                    <a:xfrm>
                      <a:off x="0" y="0"/>
                      <a:ext cx="8010525" cy="4133850"/>
                    </a:xfrm>
                    <a:prstGeom prst="rect">
                      <a:avLst/>
                    </a:prstGeom>
                  </pic:spPr>
                </pic:pic>
              </a:graphicData>
            </a:graphic>
          </wp:inline>
        </w:drawing>
      </w:r>
    </w:p>
    <w:p w14:paraId="02D9E844">
      <w:pPr>
        <w:pStyle w:val="15"/>
        <w:spacing w:line="360" w:lineRule="auto"/>
        <w:ind w:firstLine="0" w:firstLineChars="0"/>
        <w:jc w:val="center"/>
        <w:rPr>
          <w:sz w:val="21"/>
          <w:szCs w:val="21"/>
          <w:lang w:val="en-GB"/>
        </w:rPr>
      </w:pPr>
      <w:r>
        <w:rPr>
          <w:sz w:val="21"/>
          <w:szCs w:val="21"/>
          <w:lang w:val="en-GB"/>
        </w:rPr>
        <w:t>图6.2 【3】层平面图</w:t>
      </w:r>
    </w:p>
    <w:p w14:paraId="78A80200">
      <w:pPr>
        <w:pStyle w:val="15"/>
        <w:spacing w:line="360" w:lineRule="auto"/>
        <w:ind w:firstLine="0" w:firstLineChars="0"/>
        <w:jc w:val="center"/>
        <w:rPr>
          <w:sz w:val="21"/>
          <w:szCs w:val="21"/>
          <w:lang w:val="en-GB"/>
        </w:rPr>
      </w:pPr>
      <w:r>
        <w:drawing>
          <wp:inline distT="0" distB="0" distL="0" distR="0">
            <wp:extent cx="8010525" cy="39528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8"/>
                    <a:stretch>
                      <a:fillRect/>
                    </a:stretch>
                  </pic:blipFill>
                  <pic:spPr>
                    <a:xfrm>
                      <a:off x="0" y="0"/>
                      <a:ext cx="8010525" cy="3952875"/>
                    </a:xfrm>
                    <a:prstGeom prst="rect">
                      <a:avLst/>
                    </a:prstGeom>
                  </pic:spPr>
                </pic:pic>
              </a:graphicData>
            </a:graphic>
          </wp:inline>
        </w:drawing>
      </w:r>
    </w:p>
    <w:p w14:paraId="6CD5697E">
      <w:pPr>
        <w:pStyle w:val="15"/>
        <w:spacing w:line="360" w:lineRule="auto"/>
        <w:ind w:firstLine="0" w:firstLineChars="0"/>
        <w:jc w:val="center"/>
        <w:rPr>
          <w:sz w:val="21"/>
          <w:szCs w:val="21"/>
          <w:lang w:val="en-GB"/>
        </w:rPr>
      </w:pPr>
      <w:r>
        <w:rPr>
          <w:sz w:val="21"/>
          <w:szCs w:val="21"/>
          <w:lang w:val="en-GB"/>
        </w:rPr>
        <w:t>图6.3 【4】层平面图</w:t>
      </w:r>
    </w:p>
    <w:p w14:paraId="60289008">
      <w:pPr>
        <w:pStyle w:val="15"/>
        <w:spacing w:line="360" w:lineRule="auto"/>
        <w:ind w:firstLine="0" w:firstLineChars="0"/>
        <w:jc w:val="center"/>
        <w:rPr>
          <w:sz w:val="21"/>
          <w:szCs w:val="21"/>
          <w:lang w:val="en-GB"/>
        </w:rPr>
      </w:pPr>
      <w:r>
        <w:drawing>
          <wp:inline distT="0" distB="0" distL="0" distR="0">
            <wp:extent cx="8010525" cy="40862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9"/>
                    <a:stretch>
                      <a:fillRect/>
                    </a:stretch>
                  </pic:blipFill>
                  <pic:spPr>
                    <a:xfrm>
                      <a:off x="0" y="0"/>
                      <a:ext cx="8010525" cy="4086225"/>
                    </a:xfrm>
                    <a:prstGeom prst="rect">
                      <a:avLst/>
                    </a:prstGeom>
                  </pic:spPr>
                </pic:pic>
              </a:graphicData>
            </a:graphic>
          </wp:inline>
        </w:drawing>
      </w:r>
    </w:p>
    <w:p w14:paraId="72735B20">
      <w:pPr>
        <w:pStyle w:val="15"/>
        <w:spacing w:line="360" w:lineRule="auto"/>
        <w:ind w:firstLine="0" w:firstLineChars="0"/>
        <w:jc w:val="center"/>
        <w:rPr>
          <w:sz w:val="21"/>
          <w:szCs w:val="21"/>
          <w:lang w:val="en-GB"/>
        </w:rPr>
      </w:pPr>
      <w:r>
        <w:rPr>
          <w:sz w:val="21"/>
          <w:szCs w:val="21"/>
          <w:lang w:val="en-GB"/>
        </w:rPr>
        <w:t>图6.4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93" w:name="_Toc21282"/>
      <w:r>
        <w:tab/>
      </w:r>
      <w:r>
        <w:rPr>
          <w:rFonts w:hint="eastAsia"/>
        </w:rPr>
        <w:t>建筑外部噪声对主要功能房间噪声影响分析表</w:t>
      </w:r>
      <w:bookmarkEnd w:id="19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039FE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3711DE">
            <w:pPr>
              <w:jc w:val="center"/>
            </w:pPr>
            <w:r>
              <w:t>楼层</w:t>
            </w:r>
          </w:p>
        </w:tc>
        <w:tc>
          <w:tcPr>
            <w:vMerge w:val="restart"/>
            <w:shd w:val="clear" w:color="auto" w:fill="E6E6E6"/>
            <w:vAlign w:val="center"/>
          </w:tcPr>
          <w:p w14:paraId="607CEADC">
            <w:pPr>
              <w:jc w:val="center"/>
            </w:pPr>
            <w:r>
              <w:t>户型</w:t>
            </w:r>
          </w:p>
        </w:tc>
        <w:tc>
          <w:tcPr>
            <w:vMerge w:val="restart"/>
            <w:shd w:val="clear" w:color="auto" w:fill="E6E6E6"/>
            <w:vAlign w:val="center"/>
          </w:tcPr>
          <w:p w14:paraId="0189EE72">
            <w:pPr>
              <w:jc w:val="center"/>
            </w:pPr>
            <w:r>
              <w:t>房间类型</w:t>
            </w:r>
          </w:p>
        </w:tc>
        <w:tc>
          <w:tcPr>
            <w:vMerge w:val="restart"/>
            <w:shd w:val="clear" w:color="auto" w:fill="E6E6E6"/>
            <w:vAlign w:val="center"/>
          </w:tcPr>
          <w:p w14:paraId="44884520">
            <w:pPr>
              <w:jc w:val="center"/>
            </w:pPr>
            <w:r>
              <w:t>对标功能</w:t>
            </w:r>
          </w:p>
        </w:tc>
        <w:tc>
          <w:tcPr>
            <w:gridSpan w:val="2"/>
            <w:shd w:val="clear" w:color="auto" w:fill="E6E6E6"/>
            <w:vAlign w:val="center"/>
          </w:tcPr>
          <w:p w14:paraId="41432A2A">
            <w:pPr>
              <w:jc w:val="center"/>
            </w:pPr>
            <w:r>
              <w:t>噪声值(dB)</w:t>
            </w:r>
          </w:p>
        </w:tc>
        <w:tc>
          <w:tcPr>
            <w:gridSpan w:val="2"/>
            <w:shd w:val="clear" w:color="auto" w:fill="E6E6E6"/>
            <w:vAlign w:val="center"/>
          </w:tcPr>
          <w:p w14:paraId="66028D01">
            <w:pPr>
              <w:jc w:val="center"/>
            </w:pPr>
            <w:r>
              <w:t>限值(dB)</w:t>
            </w:r>
          </w:p>
        </w:tc>
        <w:tc>
          <w:tcPr>
            <w:vMerge w:val="restart"/>
            <w:shd w:val="clear" w:color="auto" w:fill="E6E6E6"/>
            <w:vAlign w:val="center"/>
          </w:tcPr>
          <w:p w14:paraId="42AF73EE">
            <w:pPr>
              <w:jc w:val="center"/>
            </w:pPr>
            <w:r>
              <w:t>达标判定</w:t>
            </w:r>
          </w:p>
        </w:tc>
      </w:tr>
      <w:tr w14:paraId="122C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61FF03">
            <w:pPr>
              <w:jc w:val="center"/>
            </w:pPr>
          </w:p>
        </w:tc>
        <w:tc>
          <w:tcPr>
            <w:vMerge w:val="continue"/>
            <w:shd w:val="clear" w:color="auto" w:fill="E6E6E6"/>
            <w:vAlign w:val="center"/>
          </w:tcPr>
          <w:p w14:paraId="5AC18B6F"/>
        </w:tc>
        <w:tc>
          <w:tcPr>
            <w:vMerge w:val="continue"/>
            <w:shd w:val="clear" w:color="auto" w:fill="E6E6E6"/>
            <w:vAlign w:val="center"/>
          </w:tcPr>
          <w:p w14:paraId="47CC9729"/>
        </w:tc>
        <w:tc>
          <w:tcPr>
            <w:vMerge w:val="continue"/>
            <w:shd w:val="clear" w:color="auto" w:fill="E6E6E6"/>
            <w:vAlign w:val="center"/>
          </w:tcPr>
          <w:p w14:paraId="07D04DF3"/>
        </w:tc>
        <w:tc>
          <w:tcPr>
            <w:shd w:val="clear" w:color="auto" w:fill="E6E6E6"/>
            <w:vAlign w:val="center"/>
          </w:tcPr>
          <w:p w14:paraId="5AEF7C8D">
            <w:pPr>
              <w:jc w:val="center"/>
            </w:pPr>
            <w:r>
              <w:t>昼</w:t>
            </w:r>
          </w:p>
        </w:tc>
        <w:tc>
          <w:tcPr>
            <w:shd w:val="clear" w:color="auto" w:fill="E6E6E6"/>
            <w:vAlign w:val="center"/>
          </w:tcPr>
          <w:p w14:paraId="448A02CF">
            <w:pPr>
              <w:jc w:val="center"/>
            </w:pPr>
            <w:r>
              <w:t>夜</w:t>
            </w:r>
          </w:p>
        </w:tc>
        <w:tc>
          <w:tcPr>
            <w:shd w:val="clear" w:color="auto" w:fill="E6E6E6"/>
            <w:vAlign w:val="center"/>
          </w:tcPr>
          <w:p w14:paraId="32C612EB">
            <w:pPr>
              <w:jc w:val="center"/>
            </w:pPr>
            <w:r>
              <w:t>昼</w:t>
            </w:r>
          </w:p>
        </w:tc>
        <w:tc>
          <w:tcPr>
            <w:shd w:val="clear" w:color="auto" w:fill="E6E6E6"/>
            <w:vAlign w:val="center"/>
          </w:tcPr>
          <w:p w14:paraId="36885ED3">
            <w:pPr>
              <w:jc w:val="center"/>
            </w:pPr>
            <w:r>
              <w:t>夜</w:t>
            </w:r>
          </w:p>
        </w:tc>
        <w:tc>
          <w:tcPr>
            <w:vMerge w:val="continue"/>
            <w:shd w:val="clear" w:color="auto" w:fill="E6E6E6"/>
            <w:vAlign w:val="center"/>
          </w:tcPr>
          <w:p w14:paraId="7C50CE6E">
            <w:pPr>
              <w:jc w:val="center"/>
            </w:pPr>
          </w:p>
        </w:tc>
      </w:tr>
      <w:tr w14:paraId="0B0C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9F9F97">
            <w:pPr>
              <w:jc w:val="center"/>
            </w:pPr>
            <w:r>
              <w:t>1</w:t>
            </w:r>
          </w:p>
        </w:tc>
        <w:tc>
          <w:tcPr>
            <w:vMerge w:val="restart"/>
            <w:vAlign w:val="center"/>
          </w:tcPr>
          <w:p w14:paraId="58CAE2EC"/>
        </w:tc>
        <w:tc>
          <w:tcPr>
            <w:vAlign w:val="center"/>
          </w:tcPr>
          <w:p w14:paraId="3733EAF6">
            <w:r>
              <w:t>餐厅[1002]</w:t>
            </w:r>
          </w:p>
        </w:tc>
        <w:tc>
          <w:tcPr>
            <w:vAlign w:val="center"/>
          </w:tcPr>
          <w:p w14:paraId="2173D9A3">
            <w:r>
              <w:t>日常生活</w:t>
            </w:r>
          </w:p>
        </w:tc>
        <w:tc>
          <w:tcPr>
            <w:vAlign w:val="center"/>
          </w:tcPr>
          <w:p w14:paraId="23F7FC59">
            <w:pPr>
              <w:jc w:val="center"/>
            </w:pPr>
            <w:r>
              <w:rPr>
                <w:b/>
              </w:rPr>
              <w:t>27</w:t>
            </w:r>
          </w:p>
        </w:tc>
        <w:tc>
          <w:tcPr>
            <w:shd w:val="clear" w:color="auto" w:fill="E6E6E6"/>
            <w:vAlign w:val="center"/>
          </w:tcPr>
          <w:p w14:paraId="6360812C">
            <w:pPr>
              <w:jc w:val="center"/>
            </w:pPr>
            <w:r>
              <w:rPr>
                <w:b/>
              </w:rPr>
              <w:t>17</w:t>
            </w:r>
          </w:p>
        </w:tc>
        <w:tc>
          <w:tcPr>
            <w:vAlign w:val="center"/>
          </w:tcPr>
          <w:p w14:paraId="1D968601">
            <w:pPr>
              <w:jc w:val="center"/>
            </w:pPr>
            <w:r>
              <w:t>37</w:t>
            </w:r>
          </w:p>
        </w:tc>
        <w:tc>
          <w:tcPr>
            <w:vAlign w:val="center"/>
          </w:tcPr>
          <w:p w14:paraId="630DEC8D">
            <w:pPr>
              <w:jc w:val="center"/>
            </w:pPr>
            <w:r>
              <w:t>37</w:t>
            </w:r>
          </w:p>
        </w:tc>
        <w:tc>
          <w:tcPr>
            <w:vAlign w:val="center"/>
          </w:tcPr>
          <w:p w14:paraId="064C1F77">
            <w:pPr>
              <w:jc w:val="center"/>
            </w:pPr>
            <w:r>
              <w:t>达标</w:t>
            </w:r>
          </w:p>
        </w:tc>
      </w:tr>
      <w:tr w14:paraId="1D5B5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417D5">
            <w:pPr>
              <w:jc w:val="center"/>
            </w:pPr>
            <w:r>
              <w:t>1</w:t>
            </w:r>
          </w:p>
        </w:tc>
        <w:tc>
          <w:tcPr>
            <w:vMerge w:val="continue"/>
            <w:vAlign w:val="center"/>
          </w:tcPr>
          <w:p w14:paraId="1148A9D1"/>
        </w:tc>
        <w:tc>
          <w:tcPr>
            <w:vAlign w:val="center"/>
          </w:tcPr>
          <w:p w14:paraId="3233E550">
            <w:r>
              <w:t>书房[1018]</w:t>
            </w:r>
          </w:p>
        </w:tc>
        <w:tc>
          <w:tcPr>
            <w:vAlign w:val="center"/>
          </w:tcPr>
          <w:p w14:paraId="5C0218B6">
            <w:r>
              <w:t>阅读自学思考</w:t>
            </w:r>
          </w:p>
        </w:tc>
        <w:tc>
          <w:tcPr>
            <w:vAlign w:val="center"/>
          </w:tcPr>
          <w:p w14:paraId="11EDF05C">
            <w:pPr>
              <w:jc w:val="center"/>
            </w:pPr>
            <w:r>
              <w:rPr>
                <w:b/>
              </w:rPr>
              <w:t>24</w:t>
            </w:r>
          </w:p>
        </w:tc>
        <w:tc>
          <w:tcPr>
            <w:shd w:val="clear" w:color="auto" w:fill="E6E6E6"/>
            <w:vAlign w:val="center"/>
          </w:tcPr>
          <w:p w14:paraId="663F9A3F">
            <w:pPr>
              <w:jc w:val="center"/>
            </w:pPr>
            <w:r>
              <w:rPr>
                <w:b/>
              </w:rPr>
              <w:t>14</w:t>
            </w:r>
          </w:p>
        </w:tc>
        <w:tc>
          <w:tcPr>
            <w:vAlign w:val="center"/>
          </w:tcPr>
          <w:p w14:paraId="3570C8EC">
            <w:pPr>
              <w:jc w:val="center"/>
            </w:pPr>
            <w:r>
              <w:t>32</w:t>
            </w:r>
          </w:p>
        </w:tc>
        <w:tc>
          <w:tcPr>
            <w:vAlign w:val="center"/>
          </w:tcPr>
          <w:p w14:paraId="797C7F22">
            <w:pPr>
              <w:jc w:val="center"/>
            </w:pPr>
            <w:r>
              <w:t>32</w:t>
            </w:r>
          </w:p>
        </w:tc>
        <w:tc>
          <w:tcPr>
            <w:vAlign w:val="center"/>
          </w:tcPr>
          <w:p w14:paraId="31853A8E">
            <w:pPr>
              <w:jc w:val="center"/>
            </w:pPr>
            <w:r>
              <w:t>达标</w:t>
            </w:r>
          </w:p>
        </w:tc>
      </w:tr>
      <w:tr w14:paraId="345D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D331B">
            <w:pPr>
              <w:jc w:val="center"/>
            </w:pPr>
            <w:r>
              <w:t>1</w:t>
            </w:r>
          </w:p>
        </w:tc>
        <w:tc>
          <w:tcPr>
            <w:vMerge w:val="continue"/>
            <w:vAlign w:val="center"/>
          </w:tcPr>
          <w:p w14:paraId="7A80AC6F"/>
        </w:tc>
        <w:tc>
          <w:tcPr>
            <w:vAlign w:val="center"/>
          </w:tcPr>
          <w:p w14:paraId="4B33A53C">
            <w:r>
              <w:t>书房[1056]</w:t>
            </w:r>
          </w:p>
        </w:tc>
        <w:tc>
          <w:tcPr>
            <w:vAlign w:val="center"/>
          </w:tcPr>
          <w:p w14:paraId="59CE0AAE">
            <w:r>
              <w:t>阅读自学思考</w:t>
            </w:r>
          </w:p>
        </w:tc>
        <w:tc>
          <w:tcPr>
            <w:vAlign w:val="center"/>
          </w:tcPr>
          <w:p w14:paraId="1A5F0664">
            <w:pPr>
              <w:jc w:val="center"/>
            </w:pPr>
            <w:r>
              <w:rPr>
                <w:b/>
              </w:rPr>
              <w:t>24</w:t>
            </w:r>
          </w:p>
        </w:tc>
        <w:tc>
          <w:tcPr>
            <w:shd w:val="clear" w:color="auto" w:fill="E6E6E6"/>
            <w:vAlign w:val="center"/>
          </w:tcPr>
          <w:p w14:paraId="3EA09594">
            <w:pPr>
              <w:jc w:val="center"/>
            </w:pPr>
            <w:r>
              <w:rPr>
                <w:b/>
              </w:rPr>
              <w:t>14</w:t>
            </w:r>
          </w:p>
        </w:tc>
        <w:tc>
          <w:tcPr>
            <w:vAlign w:val="center"/>
          </w:tcPr>
          <w:p w14:paraId="7CA837AD">
            <w:pPr>
              <w:jc w:val="center"/>
            </w:pPr>
            <w:r>
              <w:t>32</w:t>
            </w:r>
          </w:p>
        </w:tc>
        <w:tc>
          <w:tcPr>
            <w:vAlign w:val="center"/>
          </w:tcPr>
          <w:p w14:paraId="37C3A24A">
            <w:pPr>
              <w:jc w:val="center"/>
            </w:pPr>
            <w:r>
              <w:t>32</w:t>
            </w:r>
          </w:p>
        </w:tc>
        <w:tc>
          <w:tcPr>
            <w:vAlign w:val="center"/>
          </w:tcPr>
          <w:p w14:paraId="2DF8D8C7">
            <w:pPr>
              <w:jc w:val="center"/>
            </w:pPr>
            <w:r>
              <w:t>达标</w:t>
            </w:r>
          </w:p>
        </w:tc>
      </w:tr>
      <w:tr w14:paraId="1E6D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15FF2">
            <w:pPr>
              <w:jc w:val="center"/>
            </w:pPr>
            <w:r>
              <w:t>1</w:t>
            </w:r>
          </w:p>
        </w:tc>
        <w:tc>
          <w:tcPr>
            <w:vMerge w:val="continue"/>
            <w:vAlign w:val="center"/>
          </w:tcPr>
          <w:p w14:paraId="2EF5D6E5"/>
        </w:tc>
        <w:tc>
          <w:tcPr>
            <w:vAlign w:val="center"/>
          </w:tcPr>
          <w:p w14:paraId="636623CC">
            <w:r>
              <w:t>书房[1059]</w:t>
            </w:r>
          </w:p>
        </w:tc>
        <w:tc>
          <w:tcPr>
            <w:vAlign w:val="center"/>
          </w:tcPr>
          <w:p w14:paraId="400653FB">
            <w:r>
              <w:t>阅读自学思考</w:t>
            </w:r>
          </w:p>
        </w:tc>
        <w:tc>
          <w:tcPr>
            <w:vAlign w:val="center"/>
          </w:tcPr>
          <w:p w14:paraId="00842879">
            <w:pPr>
              <w:jc w:val="center"/>
            </w:pPr>
            <w:r>
              <w:rPr>
                <w:b/>
              </w:rPr>
              <w:t>26</w:t>
            </w:r>
          </w:p>
        </w:tc>
        <w:tc>
          <w:tcPr>
            <w:shd w:val="clear" w:color="auto" w:fill="E6E6E6"/>
            <w:vAlign w:val="center"/>
          </w:tcPr>
          <w:p w14:paraId="6D0FC32B">
            <w:pPr>
              <w:jc w:val="center"/>
            </w:pPr>
            <w:r>
              <w:rPr>
                <w:b/>
              </w:rPr>
              <w:t>16</w:t>
            </w:r>
          </w:p>
        </w:tc>
        <w:tc>
          <w:tcPr>
            <w:vAlign w:val="center"/>
          </w:tcPr>
          <w:p w14:paraId="3EDFFFF4">
            <w:pPr>
              <w:jc w:val="center"/>
            </w:pPr>
            <w:r>
              <w:t>32</w:t>
            </w:r>
          </w:p>
        </w:tc>
        <w:tc>
          <w:tcPr>
            <w:vAlign w:val="center"/>
          </w:tcPr>
          <w:p w14:paraId="2E405133">
            <w:pPr>
              <w:jc w:val="center"/>
            </w:pPr>
            <w:r>
              <w:t>32</w:t>
            </w:r>
          </w:p>
        </w:tc>
        <w:tc>
          <w:tcPr>
            <w:vAlign w:val="center"/>
          </w:tcPr>
          <w:p w14:paraId="25ED89AA">
            <w:pPr>
              <w:jc w:val="center"/>
            </w:pPr>
            <w:r>
              <w:t>达标</w:t>
            </w:r>
          </w:p>
        </w:tc>
      </w:tr>
      <w:tr w14:paraId="394A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AC706">
            <w:pPr>
              <w:jc w:val="center"/>
            </w:pPr>
            <w:r>
              <w:t>1</w:t>
            </w:r>
          </w:p>
        </w:tc>
        <w:tc>
          <w:tcPr>
            <w:vMerge w:val="continue"/>
            <w:vAlign w:val="center"/>
          </w:tcPr>
          <w:p w14:paraId="00F2499F"/>
        </w:tc>
        <w:tc>
          <w:tcPr>
            <w:vAlign w:val="center"/>
          </w:tcPr>
          <w:p w14:paraId="7F0EDCAF">
            <w:r>
              <w:t>书房[1082]</w:t>
            </w:r>
          </w:p>
        </w:tc>
        <w:tc>
          <w:tcPr>
            <w:vAlign w:val="center"/>
          </w:tcPr>
          <w:p w14:paraId="395EC023">
            <w:r>
              <w:t>阅读自学思考</w:t>
            </w:r>
          </w:p>
        </w:tc>
        <w:tc>
          <w:tcPr>
            <w:vAlign w:val="center"/>
          </w:tcPr>
          <w:p w14:paraId="5F1D8B5F">
            <w:pPr>
              <w:jc w:val="center"/>
            </w:pPr>
            <w:r>
              <w:rPr>
                <w:b/>
              </w:rPr>
              <w:t>10</w:t>
            </w:r>
          </w:p>
        </w:tc>
        <w:tc>
          <w:tcPr>
            <w:shd w:val="clear" w:color="auto" w:fill="E6E6E6"/>
            <w:vAlign w:val="center"/>
          </w:tcPr>
          <w:p w14:paraId="0414E753">
            <w:pPr>
              <w:jc w:val="center"/>
            </w:pPr>
            <w:r>
              <w:rPr>
                <w:b/>
              </w:rPr>
              <w:t>＜5</w:t>
            </w:r>
          </w:p>
        </w:tc>
        <w:tc>
          <w:tcPr>
            <w:vAlign w:val="center"/>
          </w:tcPr>
          <w:p w14:paraId="69C4A756">
            <w:pPr>
              <w:jc w:val="center"/>
            </w:pPr>
            <w:r>
              <w:t>32</w:t>
            </w:r>
          </w:p>
        </w:tc>
        <w:tc>
          <w:tcPr>
            <w:vAlign w:val="center"/>
          </w:tcPr>
          <w:p w14:paraId="33993F9A">
            <w:pPr>
              <w:jc w:val="center"/>
            </w:pPr>
            <w:r>
              <w:t>32</w:t>
            </w:r>
          </w:p>
        </w:tc>
        <w:tc>
          <w:tcPr>
            <w:vAlign w:val="center"/>
          </w:tcPr>
          <w:p w14:paraId="7324E484">
            <w:pPr>
              <w:jc w:val="center"/>
            </w:pPr>
            <w:r>
              <w:t>达标</w:t>
            </w:r>
          </w:p>
        </w:tc>
      </w:tr>
      <w:tr w14:paraId="389400F9">
        <w:tblPrEx>
          <w:tblCellMar>
            <w:top w:w="0" w:type="dxa"/>
            <w:left w:w="108" w:type="dxa"/>
            <w:bottom w:w="0" w:type="dxa"/>
            <w:right w:w="108" w:type="dxa"/>
          </w:tblCellMar>
        </w:tblPrEx>
        <w:tc>
          <w:tcPr>
            <w:vMerge w:val="continue"/>
            <w:vAlign w:val="center"/>
          </w:tcPr>
          <w:p w14:paraId="0194FB8C">
            <w:pPr>
              <w:jc w:val="center"/>
            </w:pPr>
            <w:r>
              <w:t>1</w:t>
            </w:r>
          </w:p>
        </w:tc>
        <w:tc>
          <w:tcPr>
            <w:vMerge w:val="continue"/>
            <w:vAlign w:val="center"/>
          </w:tcPr>
          <w:p w14:paraId="1AB47022"/>
        </w:tc>
        <w:tc>
          <w:tcPr>
            <w:vAlign w:val="center"/>
          </w:tcPr>
          <w:p w14:paraId="307DD180">
            <w:r>
              <w:t>书房[1083]</w:t>
            </w:r>
          </w:p>
        </w:tc>
        <w:tc>
          <w:tcPr>
            <w:vAlign w:val="center"/>
          </w:tcPr>
          <w:p w14:paraId="5814602A">
            <w:r>
              <w:t>阅读自学思考</w:t>
            </w:r>
          </w:p>
        </w:tc>
        <w:tc>
          <w:tcPr>
            <w:vAlign w:val="center"/>
          </w:tcPr>
          <w:p w14:paraId="73380F3C">
            <w:pPr>
              <w:jc w:val="center"/>
            </w:pPr>
            <w:r>
              <w:rPr>
                <w:b/>
              </w:rPr>
              <w:t>10</w:t>
            </w:r>
          </w:p>
        </w:tc>
        <w:tc>
          <w:tcPr>
            <w:shd w:val="clear" w:color="auto" w:fill="E6E6E6"/>
            <w:vAlign w:val="center"/>
          </w:tcPr>
          <w:p w14:paraId="30E26317">
            <w:pPr>
              <w:jc w:val="center"/>
            </w:pPr>
            <w:r>
              <w:rPr>
                <w:b/>
              </w:rPr>
              <w:t>＜5</w:t>
            </w:r>
          </w:p>
        </w:tc>
        <w:tc>
          <w:tcPr>
            <w:vAlign w:val="center"/>
          </w:tcPr>
          <w:p w14:paraId="495B85CC">
            <w:pPr>
              <w:jc w:val="center"/>
            </w:pPr>
            <w:r>
              <w:t>32</w:t>
            </w:r>
          </w:p>
        </w:tc>
        <w:tc>
          <w:tcPr>
            <w:vAlign w:val="center"/>
          </w:tcPr>
          <w:p w14:paraId="6C1443BB">
            <w:pPr>
              <w:jc w:val="center"/>
            </w:pPr>
            <w:r>
              <w:t>32</w:t>
            </w:r>
          </w:p>
        </w:tc>
        <w:tc>
          <w:tcPr>
            <w:vAlign w:val="center"/>
          </w:tcPr>
          <w:p w14:paraId="4EC6FEE1">
            <w:pPr>
              <w:jc w:val="center"/>
            </w:pPr>
            <w:r>
              <w:t>达标</w:t>
            </w:r>
          </w:p>
        </w:tc>
      </w:tr>
      <w:tr w14:paraId="6E7D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454BF">
            <w:pPr>
              <w:jc w:val="center"/>
            </w:pPr>
            <w:r>
              <w:t>1</w:t>
            </w:r>
          </w:p>
        </w:tc>
        <w:tc>
          <w:tcPr>
            <w:vMerge w:val="continue"/>
            <w:vAlign w:val="center"/>
          </w:tcPr>
          <w:p w14:paraId="04D40CFD"/>
        </w:tc>
        <w:tc>
          <w:tcPr>
            <w:vAlign w:val="center"/>
          </w:tcPr>
          <w:p w14:paraId="5FFEA95A">
            <w:r>
              <w:t>书房[1084]</w:t>
            </w:r>
          </w:p>
        </w:tc>
        <w:tc>
          <w:tcPr>
            <w:vAlign w:val="center"/>
          </w:tcPr>
          <w:p w14:paraId="5B723D49">
            <w:r>
              <w:t>阅读自学思考</w:t>
            </w:r>
          </w:p>
        </w:tc>
        <w:tc>
          <w:tcPr>
            <w:vAlign w:val="center"/>
          </w:tcPr>
          <w:p w14:paraId="099E0BB2">
            <w:pPr>
              <w:jc w:val="center"/>
            </w:pPr>
            <w:r>
              <w:rPr>
                <w:b/>
              </w:rPr>
              <w:t>25</w:t>
            </w:r>
          </w:p>
        </w:tc>
        <w:tc>
          <w:tcPr>
            <w:shd w:val="clear" w:color="auto" w:fill="E6E6E6"/>
            <w:vAlign w:val="center"/>
          </w:tcPr>
          <w:p w14:paraId="4B3049C8">
            <w:pPr>
              <w:jc w:val="center"/>
            </w:pPr>
            <w:r>
              <w:rPr>
                <w:b/>
              </w:rPr>
              <w:t>15</w:t>
            </w:r>
          </w:p>
        </w:tc>
        <w:tc>
          <w:tcPr>
            <w:vAlign w:val="center"/>
          </w:tcPr>
          <w:p w14:paraId="50E62390">
            <w:pPr>
              <w:jc w:val="center"/>
            </w:pPr>
            <w:r>
              <w:t>32</w:t>
            </w:r>
          </w:p>
        </w:tc>
        <w:tc>
          <w:tcPr>
            <w:vAlign w:val="center"/>
          </w:tcPr>
          <w:p w14:paraId="68FBBBF1">
            <w:pPr>
              <w:jc w:val="center"/>
            </w:pPr>
            <w:r>
              <w:t>32</w:t>
            </w:r>
          </w:p>
        </w:tc>
        <w:tc>
          <w:tcPr>
            <w:vAlign w:val="center"/>
          </w:tcPr>
          <w:p w14:paraId="444DEE8E">
            <w:pPr>
              <w:jc w:val="center"/>
            </w:pPr>
            <w:r>
              <w:t>达标</w:t>
            </w:r>
          </w:p>
        </w:tc>
      </w:tr>
      <w:tr w14:paraId="79B4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FBE64">
            <w:pPr>
              <w:jc w:val="center"/>
            </w:pPr>
            <w:r>
              <w:t>1</w:t>
            </w:r>
          </w:p>
        </w:tc>
        <w:tc>
          <w:tcPr>
            <w:vMerge w:val="continue"/>
            <w:vAlign w:val="center"/>
          </w:tcPr>
          <w:p w14:paraId="6A49046C"/>
        </w:tc>
        <w:tc>
          <w:tcPr>
            <w:vAlign w:val="center"/>
          </w:tcPr>
          <w:p w14:paraId="364A6BE7">
            <w:r>
              <w:t>书房[1091]</w:t>
            </w:r>
          </w:p>
        </w:tc>
        <w:tc>
          <w:tcPr>
            <w:vAlign w:val="center"/>
          </w:tcPr>
          <w:p w14:paraId="7A28D32D">
            <w:r>
              <w:t>阅读自学思考</w:t>
            </w:r>
          </w:p>
        </w:tc>
        <w:tc>
          <w:tcPr>
            <w:vAlign w:val="center"/>
          </w:tcPr>
          <w:p w14:paraId="25BFC5AD">
            <w:pPr>
              <w:jc w:val="center"/>
            </w:pPr>
            <w:r>
              <w:rPr>
                <w:b/>
              </w:rPr>
              <w:t>24</w:t>
            </w:r>
          </w:p>
        </w:tc>
        <w:tc>
          <w:tcPr>
            <w:shd w:val="clear" w:color="auto" w:fill="E6E6E6"/>
            <w:vAlign w:val="center"/>
          </w:tcPr>
          <w:p w14:paraId="2A78138D">
            <w:pPr>
              <w:jc w:val="center"/>
            </w:pPr>
            <w:r>
              <w:rPr>
                <w:b/>
              </w:rPr>
              <w:t>14</w:t>
            </w:r>
          </w:p>
        </w:tc>
        <w:tc>
          <w:tcPr>
            <w:vAlign w:val="center"/>
          </w:tcPr>
          <w:p w14:paraId="6E08C28F">
            <w:pPr>
              <w:jc w:val="center"/>
            </w:pPr>
            <w:r>
              <w:t>32</w:t>
            </w:r>
          </w:p>
        </w:tc>
        <w:tc>
          <w:tcPr>
            <w:vAlign w:val="center"/>
          </w:tcPr>
          <w:p w14:paraId="6D71324C">
            <w:pPr>
              <w:jc w:val="center"/>
            </w:pPr>
            <w:r>
              <w:t>32</w:t>
            </w:r>
          </w:p>
        </w:tc>
        <w:tc>
          <w:tcPr>
            <w:vAlign w:val="center"/>
          </w:tcPr>
          <w:p w14:paraId="6917DF2D">
            <w:pPr>
              <w:jc w:val="center"/>
            </w:pPr>
            <w:r>
              <w:t>达标</w:t>
            </w:r>
          </w:p>
        </w:tc>
      </w:tr>
      <w:tr w14:paraId="14A9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C371B">
            <w:pPr>
              <w:jc w:val="center"/>
            </w:pPr>
            <w:r>
              <w:t>1</w:t>
            </w:r>
          </w:p>
        </w:tc>
        <w:tc>
          <w:tcPr>
            <w:vMerge w:val="continue"/>
            <w:vAlign w:val="center"/>
          </w:tcPr>
          <w:p w14:paraId="3269650D"/>
        </w:tc>
        <w:tc>
          <w:tcPr>
            <w:vAlign w:val="center"/>
          </w:tcPr>
          <w:p w14:paraId="61C2A340">
            <w:r>
              <w:t>书房[1092]</w:t>
            </w:r>
          </w:p>
        </w:tc>
        <w:tc>
          <w:tcPr>
            <w:vAlign w:val="center"/>
          </w:tcPr>
          <w:p w14:paraId="7F4F6001">
            <w:r>
              <w:t>阅读自学思考</w:t>
            </w:r>
          </w:p>
        </w:tc>
        <w:tc>
          <w:tcPr>
            <w:vAlign w:val="center"/>
          </w:tcPr>
          <w:p w14:paraId="5C016563">
            <w:pPr>
              <w:jc w:val="center"/>
            </w:pPr>
            <w:r>
              <w:rPr>
                <w:b/>
              </w:rPr>
              <w:t>11</w:t>
            </w:r>
          </w:p>
        </w:tc>
        <w:tc>
          <w:tcPr>
            <w:shd w:val="clear" w:color="auto" w:fill="E6E6E6"/>
            <w:vAlign w:val="center"/>
          </w:tcPr>
          <w:p w14:paraId="3E051321">
            <w:pPr>
              <w:jc w:val="center"/>
            </w:pPr>
            <w:r>
              <w:rPr>
                <w:b/>
              </w:rPr>
              <w:t>＜5</w:t>
            </w:r>
          </w:p>
        </w:tc>
        <w:tc>
          <w:tcPr>
            <w:vAlign w:val="center"/>
          </w:tcPr>
          <w:p w14:paraId="67C0755C">
            <w:pPr>
              <w:jc w:val="center"/>
            </w:pPr>
            <w:r>
              <w:t>32</w:t>
            </w:r>
          </w:p>
        </w:tc>
        <w:tc>
          <w:tcPr>
            <w:vAlign w:val="center"/>
          </w:tcPr>
          <w:p w14:paraId="77BFFF13">
            <w:pPr>
              <w:jc w:val="center"/>
            </w:pPr>
            <w:r>
              <w:t>32</w:t>
            </w:r>
          </w:p>
        </w:tc>
        <w:tc>
          <w:tcPr>
            <w:vAlign w:val="center"/>
          </w:tcPr>
          <w:p w14:paraId="41E938FA">
            <w:pPr>
              <w:jc w:val="center"/>
            </w:pPr>
            <w:r>
              <w:t>达标</w:t>
            </w:r>
          </w:p>
        </w:tc>
      </w:tr>
      <w:tr w14:paraId="0F65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96FFD">
            <w:pPr>
              <w:jc w:val="center"/>
            </w:pPr>
            <w:r>
              <w:t>1</w:t>
            </w:r>
          </w:p>
        </w:tc>
        <w:tc>
          <w:tcPr>
            <w:vMerge w:val="continue"/>
            <w:vAlign w:val="center"/>
          </w:tcPr>
          <w:p w14:paraId="0BB198D2"/>
        </w:tc>
        <w:tc>
          <w:tcPr>
            <w:vAlign w:val="center"/>
          </w:tcPr>
          <w:p w14:paraId="592E207F">
            <w:r>
              <w:t>书房[1093]</w:t>
            </w:r>
          </w:p>
        </w:tc>
        <w:tc>
          <w:tcPr>
            <w:vAlign w:val="center"/>
          </w:tcPr>
          <w:p w14:paraId="56FC3756">
            <w:r>
              <w:t>阅读自学思考</w:t>
            </w:r>
          </w:p>
        </w:tc>
        <w:tc>
          <w:tcPr>
            <w:vAlign w:val="center"/>
          </w:tcPr>
          <w:p w14:paraId="776993B8">
            <w:pPr>
              <w:jc w:val="center"/>
            </w:pPr>
            <w:r>
              <w:rPr>
                <w:b/>
              </w:rPr>
              <w:t>25</w:t>
            </w:r>
          </w:p>
        </w:tc>
        <w:tc>
          <w:tcPr>
            <w:shd w:val="clear" w:color="auto" w:fill="E6E6E6"/>
            <w:vAlign w:val="center"/>
          </w:tcPr>
          <w:p w14:paraId="6184E528">
            <w:pPr>
              <w:jc w:val="center"/>
            </w:pPr>
            <w:r>
              <w:rPr>
                <w:b/>
              </w:rPr>
              <w:t>15</w:t>
            </w:r>
          </w:p>
        </w:tc>
        <w:tc>
          <w:tcPr>
            <w:vAlign w:val="center"/>
          </w:tcPr>
          <w:p w14:paraId="021A7097">
            <w:pPr>
              <w:jc w:val="center"/>
            </w:pPr>
            <w:r>
              <w:t>32</w:t>
            </w:r>
          </w:p>
        </w:tc>
        <w:tc>
          <w:tcPr>
            <w:vAlign w:val="center"/>
          </w:tcPr>
          <w:p w14:paraId="7748D4F4">
            <w:pPr>
              <w:jc w:val="center"/>
            </w:pPr>
            <w:r>
              <w:t>32</w:t>
            </w:r>
          </w:p>
        </w:tc>
        <w:tc>
          <w:tcPr>
            <w:vAlign w:val="center"/>
          </w:tcPr>
          <w:p w14:paraId="09A42A29">
            <w:pPr>
              <w:jc w:val="center"/>
            </w:pPr>
            <w:r>
              <w:t>达标</w:t>
            </w:r>
          </w:p>
        </w:tc>
      </w:tr>
      <w:tr w14:paraId="554F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587D6">
            <w:pPr>
              <w:jc w:val="center"/>
            </w:pPr>
            <w:r>
              <w:t>2</w:t>
            </w:r>
          </w:p>
        </w:tc>
        <w:tc>
          <w:tcPr>
            <w:vMerge w:val="restart"/>
            <w:vAlign w:val="center"/>
          </w:tcPr>
          <w:p w14:paraId="656DFB36"/>
        </w:tc>
        <w:tc>
          <w:tcPr>
            <w:vAlign w:val="center"/>
          </w:tcPr>
          <w:p w14:paraId="156EBCCB">
            <w:r>
              <w:t>餐厅[2011]</w:t>
            </w:r>
          </w:p>
        </w:tc>
        <w:tc>
          <w:tcPr>
            <w:vAlign w:val="center"/>
          </w:tcPr>
          <w:p w14:paraId="6E20B711">
            <w:r>
              <w:t>日常生活</w:t>
            </w:r>
          </w:p>
        </w:tc>
        <w:tc>
          <w:tcPr>
            <w:vAlign w:val="center"/>
          </w:tcPr>
          <w:p w14:paraId="3D6A9C49">
            <w:pPr>
              <w:jc w:val="center"/>
            </w:pPr>
            <w:r>
              <w:rPr>
                <w:b/>
              </w:rPr>
              <w:t>25</w:t>
            </w:r>
          </w:p>
        </w:tc>
        <w:tc>
          <w:tcPr>
            <w:shd w:val="clear" w:color="auto" w:fill="E6E6E6"/>
            <w:vAlign w:val="center"/>
          </w:tcPr>
          <w:p w14:paraId="389DAA23">
            <w:pPr>
              <w:jc w:val="center"/>
            </w:pPr>
            <w:r>
              <w:rPr>
                <w:b/>
              </w:rPr>
              <w:t>15</w:t>
            </w:r>
          </w:p>
        </w:tc>
        <w:tc>
          <w:tcPr>
            <w:vAlign w:val="center"/>
          </w:tcPr>
          <w:p w14:paraId="5D44F292">
            <w:pPr>
              <w:jc w:val="center"/>
            </w:pPr>
            <w:r>
              <w:t>37</w:t>
            </w:r>
          </w:p>
        </w:tc>
        <w:tc>
          <w:tcPr>
            <w:vAlign w:val="center"/>
          </w:tcPr>
          <w:p w14:paraId="088785F1">
            <w:pPr>
              <w:jc w:val="center"/>
            </w:pPr>
            <w:r>
              <w:t>37</w:t>
            </w:r>
          </w:p>
        </w:tc>
        <w:tc>
          <w:tcPr>
            <w:vAlign w:val="center"/>
          </w:tcPr>
          <w:p w14:paraId="1C7A959D">
            <w:pPr>
              <w:jc w:val="center"/>
            </w:pPr>
            <w:r>
              <w:t>达标</w:t>
            </w:r>
          </w:p>
        </w:tc>
      </w:tr>
      <w:tr w14:paraId="38F1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FA4F2">
            <w:pPr>
              <w:jc w:val="center"/>
            </w:pPr>
            <w:r>
              <w:t>2</w:t>
            </w:r>
          </w:p>
        </w:tc>
        <w:tc>
          <w:tcPr>
            <w:vMerge w:val="continue"/>
            <w:vAlign w:val="center"/>
          </w:tcPr>
          <w:p w14:paraId="24AD49DB"/>
        </w:tc>
        <w:tc>
          <w:tcPr>
            <w:vAlign w:val="center"/>
          </w:tcPr>
          <w:p w14:paraId="5AC9801E">
            <w:r>
              <w:t>餐厅[2014]</w:t>
            </w:r>
          </w:p>
        </w:tc>
        <w:tc>
          <w:tcPr>
            <w:vAlign w:val="center"/>
          </w:tcPr>
          <w:p w14:paraId="54CC3374">
            <w:r>
              <w:t>日常生活</w:t>
            </w:r>
          </w:p>
        </w:tc>
        <w:tc>
          <w:tcPr>
            <w:vAlign w:val="center"/>
          </w:tcPr>
          <w:p w14:paraId="36D1AB18">
            <w:pPr>
              <w:jc w:val="center"/>
            </w:pPr>
            <w:r>
              <w:rPr>
                <w:b/>
              </w:rPr>
              <w:t>25</w:t>
            </w:r>
          </w:p>
        </w:tc>
        <w:tc>
          <w:tcPr>
            <w:shd w:val="clear" w:color="auto" w:fill="E6E6E6"/>
            <w:vAlign w:val="center"/>
          </w:tcPr>
          <w:p w14:paraId="06C350CA">
            <w:pPr>
              <w:jc w:val="center"/>
            </w:pPr>
            <w:r>
              <w:rPr>
                <w:b/>
              </w:rPr>
              <w:t>15</w:t>
            </w:r>
          </w:p>
        </w:tc>
        <w:tc>
          <w:tcPr>
            <w:vAlign w:val="center"/>
          </w:tcPr>
          <w:p w14:paraId="4C41898E">
            <w:pPr>
              <w:jc w:val="center"/>
            </w:pPr>
            <w:r>
              <w:t>37</w:t>
            </w:r>
          </w:p>
        </w:tc>
        <w:tc>
          <w:tcPr>
            <w:vAlign w:val="center"/>
          </w:tcPr>
          <w:p w14:paraId="3DE157E8">
            <w:pPr>
              <w:jc w:val="center"/>
            </w:pPr>
            <w:r>
              <w:t>37</w:t>
            </w:r>
          </w:p>
        </w:tc>
        <w:tc>
          <w:tcPr>
            <w:vAlign w:val="center"/>
          </w:tcPr>
          <w:p w14:paraId="4629DD91">
            <w:pPr>
              <w:jc w:val="center"/>
            </w:pPr>
            <w:r>
              <w:t>达标</w:t>
            </w:r>
          </w:p>
        </w:tc>
      </w:tr>
      <w:tr w14:paraId="4635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38E93">
            <w:pPr>
              <w:jc w:val="center"/>
            </w:pPr>
            <w:r>
              <w:t>2</w:t>
            </w:r>
          </w:p>
        </w:tc>
        <w:tc>
          <w:tcPr>
            <w:vMerge w:val="continue"/>
            <w:vAlign w:val="center"/>
          </w:tcPr>
          <w:p w14:paraId="3EABA314"/>
        </w:tc>
        <w:tc>
          <w:tcPr>
            <w:vAlign w:val="center"/>
          </w:tcPr>
          <w:p w14:paraId="0B6E7CD2">
            <w:r>
              <w:t>餐厅[2015]</w:t>
            </w:r>
          </w:p>
        </w:tc>
        <w:tc>
          <w:tcPr>
            <w:vAlign w:val="center"/>
          </w:tcPr>
          <w:p w14:paraId="2C9E82A7">
            <w:r>
              <w:t>日常生活</w:t>
            </w:r>
          </w:p>
        </w:tc>
        <w:tc>
          <w:tcPr>
            <w:vAlign w:val="center"/>
          </w:tcPr>
          <w:p w14:paraId="421BB747">
            <w:pPr>
              <w:jc w:val="center"/>
            </w:pPr>
            <w:r>
              <w:rPr>
                <w:b/>
              </w:rPr>
              <w:t>25</w:t>
            </w:r>
          </w:p>
        </w:tc>
        <w:tc>
          <w:tcPr>
            <w:shd w:val="clear" w:color="auto" w:fill="E6E6E6"/>
            <w:vAlign w:val="center"/>
          </w:tcPr>
          <w:p w14:paraId="5725EF5A">
            <w:pPr>
              <w:jc w:val="center"/>
            </w:pPr>
            <w:r>
              <w:rPr>
                <w:b/>
              </w:rPr>
              <w:t>15</w:t>
            </w:r>
          </w:p>
        </w:tc>
        <w:tc>
          <w:tcPr>
            <w:vAlign w:val="center"/>
          </w:tcPr>
          <w:p w14:paraId="7599EFCB">
            <w:pPr>
              <w:jc w:val="center"/>
            </w:pPr>
            <w:r>
              <w:t>37</w:t>
            </w:r>
          </w:p>
        </w:tc>
        <w:tc>
          <w:tcPr>
            <w:vAlign w:val="center"/>
          </w:tcPr>
          <w:p w14:paraId="7970077E">
            <w:pPr>
              <w:jc w:val="center"/>
            </w:pPr>
            <w:r>
              <w:t>37</w:t>
            </w:r>
          </w:p>
        </w:tc>
        <w:tc>
          <w:tcPr>
            <w:vAlign w:val="center"/>
          </w:tcPr>
          <w:p w14:paraId="716119FE">
            <w:pPr>
              <w:jc w:val="center"/>
            </w:pPr>
            <w:r>
              <w:t>达标</w:t>
            </w:r>
          </w:p>
        </w:tc>
      </w:tr>
      <w:tr w14:paraId="794B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AA0A5">
            <w:pPr>
              <w:jc w:val="center"/>
            </w:pPr>
            <w:r>
              <w:t>2</w:t>
            </w:r>
          </w:p>
        </w:tc>
        <w:tc>
          <w:tcPr>
            <w:vMerge w:val="continue"/>
            <w:vAlign w:val="center"/>
          </w:tcPr>
          <w:p w14:paraId="5C2F397D"/>
        </w:tc>
        <w:tc>
          <w:tcPr>
            <w:vAlign w:val="center"/>
          </w:tcPr>
          <w:p w14:paraId="4B87FF74">
            <w:r>
              <w:t>餐厅[2017]</w:t>
            </w:r>
          </w:p>
        </w:tc>
        <w:tc>
          <w:tcPr>
            <w:vAlign w:val="center"/>
          </w:tcPr>
          <w:p w14:paraId="054C9B6D">
            <w:r>
              <w:t>日常生活</w:t>
            </w:r>
          </w:p>
        </w:tc>
        <w:tc>
          <w:tcPr>
            <w:vAlign w:val="center"/>
          </w:tcPr>
          <w:p w14:paraId="769B0165">
            <w:pPr>
              <w:jc w:val="center"/>
            </w:pPr>
            <w:r>
              <w:rPr>
                <w:b/>
              </w:rPr>
              <w:t>25</w:t>
            </w:r>
          </w:p>
        </w:tc>
        <w:tc>
          <w:tcPr>
            <w:shd w:val="clear" w:color="auto" w:fill="E6E6E6"/>
            <w:vAlign w:val="center"/>
          </w:tcPr>
          <w:p w14:paraId="0C7A36F1">
            <w:pPr>
              <w:jc w:val="center"/>
            </w:pPr>
            <w:r>
              <w:rPr>
                <w:b/>
              </w:rPr>
              <w:t>15</w:t>
            </w:r>
          </w:p>
        </w:tc>
        <w:tc>
          <w:tcPr>
            <w:vAlign w:val="center"/>
          </w:tcPr>
          <w:p w14:paraId="170E5BBB">
            <w:pPr>
              <w:jc w:val="center"/>
            </w:pPr>
            <w:r>
              <w:t>37</w:t>
            </w:r>
          </w:p>
        </w:tc>
        <w:tc>
          <w:tcPr>
            <w:vAlign w:val="center"/>
          </w:tcPr>
          <w:p w14:paraId="59FE7690">
            <w:pPr>
              <w:jc w:val="center"/>
            </w:pPr>
            <w:r>
              <w:t>37</w:t>
            </w:r>
          </w:p>
        </w:tc>
        <w:tc>
          <w:tcPr>
            <w:vAlign w:val="center"/>
          </w:tcPr>
          <w:p w14:paraId="3ED566C4">
            <w:pPr>
              <w:jc w:val="center"/>
            </w:pPr>
            <w:r>
              <w:t>达标</w:t>
            </w:r>
          </w:p>
        </w:tc>
      </w:tr>
      <w:tr w14:paraId="265AAC84">
        <w:tblPrEx>
          <w:tblCellMar>
            <w:top w:w="0" w:type="dxa"/>
            <w:left w:w="108" w:type="dxa"/>
            <w:bottom w:w="0" w:type="dxa"/>
            <w:right w:w="108" w:type="dxa"/>
          </w:tblCellMar>
        </w:tblPrEx>
        <w:tc>
          <w:tcPr>
            <w:vMerge w:val="continue"/>
            <w:vAlign w:val="center"/>
          </w:tcPr>
          <w:p w14:paraId="69C77E5E">
            <w:pPr>
              <w:jc w:val="center"/>
            </w:pPr>
            <w:r>
              <w:t>2</w:t>
            </w:r>
          </w:p>
        </w:tc>
        <w:tc>
          <w:tcPr>
            <w:vMerge w:val="continue"/>
            <w:vAlign w:val="center"/>
          </w:tcPr>
          <w:p w14:paraId="6FF96DB4"/>
        </w:tc>
        <w:tc>
          <w:tcPr>
            <w:vAlign w:val="center"/>
          </w:tcPr>
          <w:p w14:paraId="21EF1528">
            <w:r>
              <w:t>餐厅[2019]</w:t>
            </w:r>
          </w:p>
        </w:tc>
        <w:tc>
          <w:tcPr>
            <w:vAlign w:val="center"/>
          </w:tcPr>
          <w:p w14:paraId="781D6309">
            <w:r>
              <w:t>日常生活</w:t>
            </w:r>
          </w:p>
        </w:tc>
        <w:tc>
          <w:tcPr>
            <w:vAlign w:val="center"/>
          </w:tcPr>
          <w:p w14:paraId="22DE6984">
            <w:pPr>
              <w:jc w:val="center"/>
            </w:pPr>
            <w:r>
              <w:rPr>
                <w:b/>
              </w:rPr>
              <w:t>26</w:t>
            </w:r>
          </w:p>
        </w:tc>
        <w:tc>
          <w:tcPr>
            <w:shd w:val="clear" w:color="auto" w:fill="E6E6E6"/>
            <w:vAlign w:val="center"/>
          </w:tcPr>
          <w:p w14:paraId="3E879B70">
            <w:pPr>
              <w:jc w:val="center"/>
            </w:pPr>
            <w:r>
              <w:rPr>
                <w:b/>
              </w:rPr>
              <w:t>16</w:t>
            </w:r>
          </w:p>
        </w:tc>
        <w:tc>
          <w:tcPr>
            <w:vAlign w:val="center"/>
          </w:tcPr>
          <w:p w14:paraId="45F05783">
            <w:pPr>
              <w:jc w:val="center"/>
            </w:pPr>
            <w:r>
              <w:t>37</w:t>
            </w:r>
          </w:p>
        </w:tc>
        <w:tc>
          <w:tcPr>
            <w:vAlign w:val="center"/>
          </w:tcPr>
          <w:p w14:paraId="46A23571">
            <w:pPr>
              <w:jc w:val="center"/>
            </w:pPr>
            <w:r>
              <w:t>37</w:t>
            </w:r>
          </w:p>
        </w:tc>
        <w:tc>
          <w:tcPr>
            <w:vAlign w:val="center"/>
          </w:tcPr>
          <w:p w14:paraId="461498E4">
            <w:pPr>
              <w:jc w:val="center"/>
            </w:pPr>
            <w:r>
              <w:t>达标</w:t>
            </w:r>
          </w:p>
        </w:tc>
      </w:tr>
      <w:tr w14:paraId="687E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9A405">
            <w:pPr>
              <w:jc w:val="center"/>
            </w:pPr>
            <w:r>
              <w:t>2</w:t>
            </w:r>
          </w:p>
        </w:tc>
        <w:tc>
          <w:tcPr>
            <w:vMerge w:val="continue"/>
            <w:vAlign w:val="center"/>
          </w:tcPr>
          <w:p w14:paraId="403FF564"/>
        </w:tc>
        <w:tc>
          <w:tcPr>
            <w:vAlign w:val="center"/>
          </w:tcPr>
          <w:p w14:paraId="485C7313">
            <w:r>
              <w:t>餐厅[2021]</w:t>
            </w:r>
          </w:p>
        </w:tc>
        <w:tc>
          <w:tcPr>
            <w:vAlign w:val="center"/>
          </w:tcPr>
          <w:p w14:paraId="7561A634">
            <w:r>
              <w:t>日常生活</w:t>
            </w:r>
          </w:p>
        </w:tc>
        <w:tc>
          <w:tcPr>
            <w:vAlign w:val="center"/>
          </w:tcPr>
          <w:p w14:paraId="7A399C3D">
            <w:pPr>
              <w:jc w:val="center"/>
            </w:pPr>
            <w:r>
              <w:rPr>
                <w:b/>
              </w:rPr>
              <w:t>26</w:t>
            </w:r>
          </w:p>
        </w:tc>
        <w:tc>
          <w:tcPr>
            <w:shd w:val="clear" w:color="auto" w:fill="E6E6E6"/>
            <w:vAlign w:val="center"/>
          </w:tcPr>
          <w:p w14:paraId="5795E1A5">
            <w:pPr>
              <w:jc w:val="center"/>
            </w:pPr>
            <w:r>
              <w:rPr>
                <w:b/>
              </w:rPr>
              <w:t>16</w:t>
            </w:r>
          </w:p>
        </w:tc>
        <w:tc>
          <w:tcPr>
            <w:vAlign w:val="center"/>
          </w:tcPr>
          <w:p w14:paraId="5D1EAB2F">
            <w:pPr>
              <w:jc w:val="center"/>
            </w:pPr>
            <w:r>
              <w:t>37</w:t>
            </w:r>
          </w:p>
        </w:tc>
        <w:tc>
          <w:tcPr>
            <w:vAlign w:val="center"/>
          </w:tcPr>
          <w:p w14:paraId="4D789B67">
            <w:pPr>
              <w:jc w:val="center"/>
            </w:pPr>
            <w:r>
              <w:t>37</w:t>
            </w:r>
          </w:p>
        </w:tc>
        <w:tc>
          <w:tcPr>
            <w:vAlign w:val="center"/>
          </w:tcPr>
          <w:p w14:paraId="165D3454">
            <w:pPr>
              <w:jc w:val="center"/>
            </w:pPr>
            <w:r>
              <w:t>达标</w:t>
            </w:r>
          </w:p>
        </w:tc>
      </w:tr>
      <w:tr w14:paraId="7942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869AA">
            <w:pPr>
              <w:jc w:val="center"/>
            </w:pPr>
            <w:r>
              <w:t>2</w:t>
            </w:r>
          </w:p>
        </w:tc>
        <w:tc>
          <w:tcPr>
            <w:vMerge w:val="continue"/>
            <w:vAlign w:val="center"/>
          </w:tcPr>
          <w:p w14:paraId="67D410AE"/>
        </w:tc>
        <w:tc>
          <w:tcPr>
            <w:vAlign w:val="center"/>
          </w:tcPr>
          <w:p w14:paraId="3219CB82">
            <w:r>
              <w:t>书房[2007]</w:t>
            </w:r>
          </w:p>
        </w:tc>
        <w:tc>
          <w:tcPr>
            <w:vAlign w:val="center"/>
          </w:tcPr>
          <w:p w14:paraId="6DE4E64A">
            <w:r>
              <w:t>阅读自学思考</w:t>
            </w:r>
          </w:p>
        </w:tc>
        <w:tc>
          <w:tcPr>
            <w:vAlign w:val="center"/>
          </w:tcPr>
          <w:p w14:paraId="16DC2A60">
            <w:pPr>
              <w:jc w:val="center"/>
            </w:pPr>
            <w:r>
              <w:rPr>
                <w:b/>
              </w:rPr>
              <w:t>26</w:t>
            </w:r>
          </w:p>
        </w:tc>
        <w:tc>
          <w:tcPr>
            <w:shd w:val="clear" w:color="auto" w:fill="E6E6E6"/>
            <w:vAlign w:val="center"/>
          </w:tcPr>
          <w:p w14:paraId="4324B782">
            <w:pPr>
              <w:jc w:val="center"/>
            </w:pPr>
            <w:r>
              <w:rPr>
                <w:b/>
              </w:rPr>
              <w:t>16</w:t>
            </w:r>
          </w:p>
        </w:tc>
        <w:tc>
          <w:tcPr>
            <w:vAlign w:val="center"/>
          </w:tcPr>
          <w:p w14:paraId="6A6FF4E9">
            <w:pPr>
              <w:jc w:val="center"/>
            </w:pPr>
            <w:r>
              <w:t>32</w:t>
            </w:r>
          </w:p>
        </w:tc>
        <w:tc>
          <w:tcPr>
            <w:vAlign w:val="center"/>
          </w:tcPr>
          <w:p w14:paraId="419DECE9">
            <w:pPr>
              <w:jc w:val="center"/>
            </w:pPr>
            <w:r>
              <w:t>32</w:t>
            </w:r>
          </w:p>
        </w:tc>
        <w:tc>
          <w:tcPr>
            <w:vAlign w:val="center"/>
          </w:tcPr>
          <w:p w14:paraId="0281704F">
            <w:pPr>
              <w:jc w:val="center"/>
            </w:pPr>
            <w:r>
              <w:t>达标</w:t>
            </w:r>
          </w:p>
        </w:tc>
      </w:tr>
      <w:tr w14:paraId="5869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35D21">
            <w:pPr>
              <w:jc w:val="center"/>
            </w:pPr>
            <w:r>
              <w:t>2</w:t>
            </w:r>
          </w:p>
        </w:tc>
        <w:tc>
          <w:tcPr>
            <w:vMerge w:val="continue"/>
            <w:vAlign w:val="center"/>
          </w:tcPr>
          <w:p w14:paraId="2AD4E572"/>
        </w:tc>
        <w:tc>
          <w:tcPr>
            <w:vAlign w:val="center"/>
          </w:tcPr>
          <w:p w14:paraId="36D43E53">
            <w:r>
              <w:t>书房[2057]</w:t>
            </w:r>
          </w:p>
        </w:tc>
        <w:tc>
          <w:tcPr>
            <w:vAlign w:val="center"/>
          </w:tcPr>
          <w:p w14:paraId="758A59BA">
            <w:r>
              <w:t>阅读自学思考</w:t>
            </w:r>
          </w:p>
        </w:tc>
        <w:tc>
          <w:tcPr>
            <w:vAlign w:val="center"/>
          </w:tcPr>
          <w:p w14:paraId="72A0CFBD">
            <w:pPr>
              <w:jc w:val="center"/>
            </w:pPr>
            <w:r>
              <w:rPr>
                <w:b/>
              </w:rPr>
              <w:t>27</w:t>
            </w:r>
          </w:p>
        </w:tc>
        <w:tc>
          <w:tcPr>
            <w:shd w:val="clear" w:color="auto" w:fill="E6E6E6"/>
            <w:vAlign w:val="center"/>
          </w:tcPr>
          <w:p w14:paraId="02036C97">
            <w:pPr>
              <w:jc w:val="center"/>
            </w:pPr>
            <w:r>
              <w:rPr>
                <w:b/>
              </w:rPr>
              <w:t>17</w:t>
            </w:r>
          </w:p>
        </w:tc>
        <w:tc>
          <w:tcPr>
            <w:vAlign w:val="center"/>
          </w:tcPr>
          <w:p w14:paraId="3A0A801C">
            <w:pPr>
              <w:jc w:val="center"/>
            </w:pPr>
            <w:r>
              <w:t>32</w:t>
            </w:r>
          </w:p>
        </w:tc>
        <w:tc>
          <w:tcPr>
            <w:vAlign w:val="center"/>
          </w:tcPr>
          <w:p w14:paraId="55381923">
            <w:pPr>
              <w:jc w:val="center"/>
            </w:pPr>
            <w:r>
              <w:t>32</w:t>
            </w:r>
          </w:p>
        </w:tc>
        <w:tc>
          <w:tcPr>
            <w:vAlign w:val="center"/>
          </w:tcPr>
          <w:p w14:paraId="5F040DF6">
            <w:pPr>
              <w:jc w:val="center"/>
            </w:pPr>
            <w:r>
              <w:t>达标</w:t>
            </w:r>
          </w:p>
        </w:tc>
      </w:tr>
      <w:tr w14:paraId="3083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67498">
            <w:pPr>
              <w:jc w:val="center"/>
            </w:pPr>
            <w:r>
              <w:t>2</w:t>
            </w:r>
          </w:p>
        </w:tc>
        <w:tc>
          <w:tcPr>
            <w:vMerge w:val="continue"/>
            <w:vAlign w:val="center"/>
          </w:tcPr>
          <w:p w14:paraId="2391DE21"/>
        </w:tc>
        <w:tc>
          <w:tcPr>
            <w:vAlign w:val="center"/>
          </w:tcPr>
          <w:p w14:paraId="7B2E5FAC">
            <w:r>
              <w:t>书房[2058]</w:t>
            </w:r>
          </w:p>
        </w:tc>
        <w:tc>
          <w:tcPr>
            <w:vAlign w:val="center"/>
          </w:tcPr>
          <w:p w14:paraId="557B94EC">
            <w:r>
              <w:t>阅读自学思考</w:t>
            </w:r>
          </w:p>
        </w:tc>
        <w:tc>
          <w:tcPr>
            <w:vAlign w:val="center"/>
          </w:tcPr>
          <w:p w14:paraId="2D15BD7E">
            <w:pPr>
              <w:jc w:val="center"/>
            </w:pPr>
            <w:r>
              <w:rPr>
                <w:b/>
              </w:rPr>
              <w:t>28</w:t>
            </w:r>
          </w:p>
        </w:tc>
        <w:tc>
          <w:tcPr>
            <w:shd w:val="clear" w:color="auto" w:fill="E6E6E6"/>
            <w:vAlign w:val="center"/>
          </w:tcPr>
          <w:p w14:paraId="1331033F">
            <w:pPr>
              <w:jc w:val="center"/>
            </w:pPr>
            <w:r>
              <w:rPr>
                <w:b/>
              </w:rPr>
              <w:t>18</w:t>
            </w:r>
          </w:p>
        </w:tc>
        <w:tc>
          <w:tcPr>
            <w:vAlign w:val="center"/>
          </w:tcPr>
          <w:p w14:paraId="43079C7D">
            <w:pPr>
              <w:jc w:val="center"/>
            </w:pPr>
            <w:r>
              <w:t>32</w:t>
            </w:r>
          </w:p>
        </w:tc>
        <w:tc>
          <w:tcPr>
            <w:vAlign w:val="center"/>
          </w:tcPr>
          <w:p w14:paraId="32B06E41">
            <w:pPr>
              <w:jc w:val="center"/>
            </w:pPr>
            <w:r>
              <w:t>32</w:t>
            </w:r>
          </w:p>
        </w:tc>
        <w:tc>
          <w:tcPr>
            <w:vAlign w:val="center"/>
          </w:tcPr>
          <w:p w14:paraId="5C72A8E1">
            <w:pPr>
              <w:jc w:val="center"/>
            </w:pPr>
            <w:r>
              <w:t>达标</w:t>
            </w:r>
          </w:p>
        </w:tc>
      </w:tr>
      <w:tr w14:paraId="7D86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6FBE3">
            <w:pPr>
              <w:jc w:val="center"/>
            </w:pPr>
            <w:r>
              <w:t>2</w:t>
            </w:r>
          </w:p>
        </w:tc>
        <w:tc>
          <w:tcPr>
            <w:vMerge w:val="continue"/>
            <w:vAlign w:val="center"/>
          </w:tcPr>
          <w:p w14:paraId="41C23567"/>
        </w:tc>
        <w:tc>
          <w:tcPr>
            <w:vAlign w:val="center"/>
          </w:tcPr>
          <w:p w14:paraId="0F66D627">
            <w:r>
              <w:t>卧室[2037]</w:t>
            </w:r>
          </w:p>
        </w:tc>
        <w:tc>
          <w:tcPr>
            <w:vAlign w:val="center"/>
          </w:tcPr>
          <w:p w14:paraId="3F946249">
            <w:r>
              <w:t>睡眠</w:t>
            </w:r>
          </w:p>
        </w:tc>
        <w:tc>
          <w:tcPr>
            <w:vAlign w:val="center"/>
          </w:tcPr>
          <w:p w14:paraId="58C1BE89">
            <w:pPr>
              <w:jc w:val="center"/>
            </w:pPr>
            <w:r>
              <w:rPr>
                <w:b/>
              </w:rPr>
              <w:t>24</w:t>
            </w:r>
          </w:p>
        </w:tc>
        <w:tc>
          <w:tcPr>
            <w:shd w:val="clear" w:color="auto" w:fill="E6E6E6"/>
            <w:vAlign w:val="center"/>
          </w:tcPr>
          <w:p w14:paraId="6C9885C3">
            <w:pPr>
              <w:jc w:val="center"/>
            </w:pPr>
            <w:r>
              <w:rPr>
                <w:b/>
              </w:rPr>
              <w:t>14</w:t>
            </w:r>
          </w:p>
        </w:tc>
        <w:tc>
          <w:tcPr>
            <w:vAlign w:val="center"/>
          </w:tcPr>
          <w:p w14:paraId="18927087">
            <w:pPr>
              <w:jc w:val="center"/>
            </w:pPr>
            <w:r>
              <w:t>37</w:t>
            </w:r>
          </w:p>
        </w:tc>
        <w:tc>
          <w:tcPr>
            <w:vAlign w:val="center"/>
          </w:tcPr>
          <w:p w14:paraId="5C6A9501">
            <w:pPr>
              <w:jc w:val="center"/>
            </w:pPr>
            <w:r>
              <w:t>27</w:t>
            </w:r>
          </w:p>
        </w:tc>
        <w:tc>
          <w:tcPr>
            <w:vAlign w:val="center"/>
          </w:tcPr>
          <w:p w14:paraId="2E9D60E0">
            <w:pPr>
              <w:jc w:val="center"/>
            </w:pPr>
            <w:r>
              <w:t>达标</w:t>
            </w:r>
          </w:p>
        </w:tc>
      </w:tr>
      <w:tr w14:paraId="7C93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54C40">
            <w:pPr>
              <w:jc w:val="center"/>
            </w:pPr>
            <w:r>
              <w:t>2</w:t>
            </w:r>
          </w:p>
        </w:tc>
        <w:tc>
          <w:tcPr>
            <w:vMerge w:val="continue"/>
            <w:vAlign w:val="center"/>
          </w:tcPr>
          <w:p w14:paraId="2185C1B2"/>
        </w:tc>
        <w:tc>
          <w:tcPr>
            <w:vAlign w:val="center"/>
          </w:tcPr>
          <w:p w14:paraId="5A050300">
            <w:r>
              <w:t>卧室[2039]</w:t>
            </w:r>
          </w:p>
        </w:tc>
        <w:tc>
          <w:tcPr>
            <w:vAlign w:val="center"/>
          </w:tcPr>
          <w:p w14:paraId="6FE1EF9B">
            <w:r>
              <w:t>睡眠</w:t>
            </w:r>
          </w:p>
        </w:tc>
        <w:tc>
          <w:tcPr>
            <w:vAlign w:val="center"/>
          </w:tcPr>
          <w:p w14:paraId="03FF3E24">
            <w:pPr>
              <w:jc w:val="center"/>
            </w:pPr>
            <w:r>
              <w:rPr>
                <w:b/>
              </w:rPr>
              <w:t>26</w:t>
            </w:r>
          </w:p>
        </w:tc>
        <w:tc>
          <w:tcPr>
            <w:shd w:val="clear" w:color="auto" w:fill="E6E6E6"/>
            <w:vAlign w:val="center"/>
          </w:tcPr>
          <w:p w14:paraId="2A7B10F7">
            <w:pPr>
              <w:jc w:val="center"/>
            </w:pPr>
            <w:r>
              <w:rPr>
                <w:b/>
              </w:rPr>
              <w:t>16</w:t>
            </w:r>
          </w:p>
        </w:tc>
        <w:tc>
          <w:tcPr>
            <w:vAlign w:val="center"/>
          </w:tcPr>
          <w:p w14:paraId="2A266FD0">
            <w:pPr>
              <w:jc w:val="center"/>
            </w:pPr>
            <w:r>
              <w:t>37</w:t>
            </w:r>
          </w:p>
        </w:tc>
        <w:tc>
          <w:tcPr>
            <w:vAlign w:val="center"/>
          </w:tcPr>
          <w:p w14:paraId="2D104552">
            <w:pPr>
              <w:jc w:val="center"/>
            </w:pPr>
            <w:r>
              <w:t>27</w:t>
            </w:r>
          </w:p>
        </w:tc>
        <w:tc>
          <w:tcPr>
            <w:vAlign w:val="center"/>
          </w:tcPr>
          <w:p w14:paraId="633C1261">
            <w:pPr>
              <w:jc w:val="center"/>
            </w:pPr>
            <w:r>
              <w:t>达标</w:t>
            </w:r>
          </w:p>
        </w:tc>
      </w:tr>
      <w:tr w14:paraId="150E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F80DE">
            <w:pPr>
              <w:jc w:val="center"/>
            </w:pPr>
            <w:r>
              <w:t>2</w:t>
            </w:r>
          </w:p>
        </w:tc>
        <w:tc>
          <w:tcPr>
            <w:vMerge w:val="continue"/>
            <w:vAlign w:val="center"/>
          </w:tcPr>
          <w:p w14:paraId="681E9FA7"/>
        </w:tc>
        <w:tc>
          <w:tcPr>
            <w:vAlign w:val="center"/>
          </w:tcPr>
          <w:p w14:paraId="4979F64A">
            <w:r>
              <w:t>卧室[2040]</w:t>
            </w:r>
          </w:p>
        </w:tc>
        <w:tc>
          <w:tcPr>
            <w:vAlign w:val="center"/>
          </w:tcPr>
          <w:p w14:paraId="6FB62B6E">
            <w:r>
              <w:t>睡眠</w:t>
            </w:r>
          </w:p>
        </w:tc>
        <w:tc>
          <w:tcPr>
            <w:vAlign w:val="center"/>
          </w:tcPr>
          <w:p w14:paraId="1DA5A070">
            <w:pPr>
              <w:jc w:val="center"/>
            </w:pPr>
            <w:r>
              <w:rPr>
                <w:b/>
              </w:rPr>
              <w:t>26</w:t>
            </w:r>
          </w:p>
        </w:tc>
        <w:tc>
          <w:tcPr>
            <w:shd w:val="clear" w:color="auto" w:fill="E6E6E6"/>
            <w:vAlign w:val="center"/>
          </w:tcPr>
          <w:p w14:paraId="2EFA1163">
            <w:pPr>
              <w:jc w:val="center"/>
            </w:pPr>
            <w:r>
              <w:rPr>
                <w:b/>
              </w:rPr>
              <w:t>16</w:t>
            </w:r>
          </w:p>
        </w:tc>
        <w:tc>
          <w:tcPr>
            <w:vAlign w:val="center"/>
          </w:tcPr>
          <w:p w14:paraId="74D3A90C">
            <w:pPr>
              <w:jc w:val="center"/>
            </w:pPr>
            <w:r>
              <w:t>37</w:t>
            </w:r>
          </w:p>
        </w:tc>
        <w:tc>
          <w:tcPr>
            <w:vAlign w:val="center"/>
          </w:tcPr>
          <w:p w14:paraId="70F1CB6E">
            <w:pPr>
              <w:jc w:val="center"/>
            </w:pPr>
            <w:r>
              <w:t>27</w:t>
            </w:r>
          </w:p>
        </w:tc>
        <w:tc>
          <w:tcPr>
            <w:vAlign w:val="center"/>
          </w:tcPr>
          <w:p w14:paraId="03390E8D">
            <w:pPr>
              <w:jc w:val="center"/>
            </w:pPr>
            <w:r>
              <w:t>达标</w:t>
            </w:r>
          </w:p>
        </w:tc>
      </w:tr>
      <w:tr w14:paraId="47149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19791">
            <w:pPr>
              <w:jc w:val="center"/>
            </w:pPr>
            <w:r>
              <w:t>2</w:t>
            </w:r>
          </w:p>
        </w:tc>
        <w:tc>
          <w:tcPr>
            <w:vMerge w:val="continue"/>
            <w:vAlign w:val="center"/>
          </w:tcPr>
          <w:p w14:paraId="1C1BDFEA"/>
        </w:tc>
        <w:tc>
          <w:tcPr>
            <w:vAlign w:val="center"/>
          </w:tcPr>
          <w:p w14:paraId="47F4D64E">
            <w:r>
              <w:t>卧室[2041]</w:t>
            </w:r>
          </w:p>
        </w:tc>
        <w:tc>
          <w:tcPr>
            <w:vAlign w:val="center"/>
          </w:tcPr>
          <w:p w14:paraId="2EA18DA4">
            <w:r>
              <w:t>睡眠</w:t>
            </w:r>
          </w:p>
        </w:tc>
        <w:tc>
          <w:tcPr>
            <w:vAlign w:val="center"/>
          </w:tcPr>
          <w:p w14:paraId="5407CBB7">
            <w:pPr>
              <w:jc w:val="center"/>
            </w:pPr>
            <w:r>
              <w:rPr>
                <w:b/>
              </w:rPr>
              <w:t>26</w:t>
            </w:r>
          </w:p>
        </w:tc>
        <w:tc>
          <w:tcPr>
            <w:shd w:val="clear" w:color="auto" w:fill="E6E6E6"/>
            <w:vAlign w:val="center"/>
          </w:tcPr>
          <w:p w14:paraId="29D67204">
            <w:pPr>
              <w:jc w:val="center"/>
            </w:pPr>
            <w:r>
              <w:rPr>
                <w:b/>
              </w:rPr>
              <w:t>16</w:t>
            </w:r>
          </w:p>
        </w:tc>
        <w:tc>
          <w:tcPr>
            <w:vAlign w:val="center"/>
          </w:tcPr>
          <w:p w14:paraId="5AF9DFC8">
            <w:pPr>
              <w:jc w:val="center"/>
            </w:pPr>
            <w:r>
              <w:t>37</w:t>
            </w:r>
          </w:p>
        </w:tc>
        <w:tc>
          <w:tcPr>
            <w:vAlign w:val="center"/>
          </w:tcPr>
          <w:p w14:paraId="35BCF4B8">
            <w:pPr>
              <w:jc w:val="center"/>
            </w:pPr>
            <w:r>
              <w:t>27</w:t>
            </w:r>
          </w:p>
        </w:tc>
        <w:tc>
          <w:tcPr>
            <w:vAlign w:val="center"/>
          </w:tcPr>
          <w:p w14:paraId="47C705E4">
            <w:pPr>
              <w:jc w:val="center"/>
            </w:pPr>
            <w:r>
              <w:t>达标</w:t>
            </w:r>
          </w:p>
        </w:tc>
      </w:tr>
      <w:tr w14:paraId="32A7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DA2FB">
            <w:pPr>
              <w:jc w:val="center"/>
            </w:pPr>
            <w:r>
              <w:t>2</w:t>
            </w:r>
          </w:p>
        </w:tc>
        <w:tc>
          <w:tcPr>
            <w:vMerge w:val="continue"/>
            <w:vAlign w:val="center"/>
          </w:tcPr>
          <w:p w14:paraId="032D85C6"/>
        </w:tc>
        <w:tc>
          <w:tcPr>
            <w:vAlign w:val="center"/>
          </w:tcPr>
          <w:p w14:paraId="026CCBF4">
            <w:r>
              <w:t>卧室[2042]</w:t>
            </w:r>
          </w:p>
        </w:tc>
        <w:tc>
          <w:tcPr>
            <w:vAlign w:val="center"/>
          </w:tcPr>
          <w:p w14:paraId="310A5D7D">
            <w:r>
              <w:t>睡眠</w:t>
            </w:r>
          </w:p>
        </w:tc>
        <w:tc>
          <w:tcPr>
            <w:vAlign w:val="center"/>
          </w:tcPr>
          <w:p w14:paraId="18B6337E">
            <w:pPr>
              <w:jc w:val="center"/>
            </w:pPr>
            <w:r>
              <w:rPr>
                <w:b/>
              </w:rPr>
              <w:t>26</w:t>
            </w:r>
          </w:p>
        </w:tc>
        <w:tc>
          <w:tcPr>
            <w:shd w:val="clear" w:color="auto" w:fill="E6E6E6"/>
            <w:vAlign w:val="center"/>
          </w:tcPr>
          <w:p w14:paraId="4D0AF3C1">
            <w:pPr>
              <w:jc w:val="center"/>
            </w:pPr>
            <w:r>
              <w:rPr>
                <w:b/>
              </w:rPr>
              <w:t>16</w:t>
            </w:r>
          </w:p>
        </w:tc>
        <w:tc>
          <w:tcPr>
            <w:vAlign w:val="center"/>
          </w:tcPr>
          <w:p w14:paraId="7AF15F4B">
            <w:pPr>
              <w:jc w:val="center"/>
            </w:pPr>
            <w:r>
              <w:t>37</w:t>
            </w:r>
          </w:p>
        </w:tc>
        <w:tc>
          <w:tcPr>
            <w:vAlign w:val="center"/>
          </w:tcPr>
          <w:p w14:paraId="78CFCBDE">
            <w:pPr>
              <w:jc w:val="center"/>
            </w:pPr>
            <w:r>
              <w:t>27</w:t>
            </w:r>
          </w:p>
        </w:tc>
        <w:tc>
          <w:tcPr>
            <w:vAlign w:val="center"/>
          </w:tcPr>
          <w:p w14:paraId="44078D84">
            <w:pPr>
              <w:jc w:val="center"/>
            </w:pPr>
            <w:r>
              <w:t>达标</w:t>
            </w:r>
          </w:p>
        </w:tc>
      </w:tr>
      <w:tr w14:paraId="5499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3FC95">
            <w:pPr>
              <w:jc w:val="center"/>
            </w:pPr>
            <w:r>
              <w:t>2</w:t>
            </w:r>
          </w:p>
        </w:tc>
        <w:tc>
          <w:tcPr>
            <w:vMerge w:val="continue"/>
            <w:vAlign w:val="center"/>
          </w:tcPr>
          <w:p w14:paraId="766D38E3"/>
        </w:tc>
        <w:tc>
          <w:tcPr>
            <w:vAlign w:val="center"/>
          </w:tcPr>
          <w:p w14:paraId="25412E33">
            <w:r>
              <w:t>卧室[2043]</w:t>
            </w:r>
          </w:p>
        </w:tc>
        <w:tc>
          <w:tcPr>
            <w:vAlign w:val="center"/>
          </w:tcPr>
          <w:p w14:paraId="67306358">
            <w:r>
              <w:t>睡眠</w:t>
            </w:r>
          </w:p>
        </w:tc>
        <w:tc>
          <w:tcPr>
            <w:vAlign w:val="center"/>
          </w:tcPr>
          <w:p w14:paraId="6B59F7A2">
            <w:pPr>
              <w:jc w:val="center"/>
            </w:pPr>
            <w:r>
              <w:rPr>
                <w:b/>
              </w:rPr>
              <w:t>26</w:t>
            </w:r>
          </w:p>
        </w:tc>
        <w:tc>
          <w:tcPr>
            <w:shd w:val="clear" w:color="auto" w:fill="E6E6E6"/>
            <w:vAlign w:val="center"/>
          </w:tcPr>
          <w:p w14:paraId="3970FCF4">
            <w:pPr>
              <w:jc w:val="center"/>
            </w:pPr>
            <w:r>
              <w:rPr>
                <w:b/>
              </w:rPr>
              <w:t>16</w:t>
            </w:r>
          </w:p>
        </w:tc>
        <w:tc>
          <w:tcPr>
            <w:vAlign w:val="center"/>
          </w:tcPr>
          <w:p w14:paraId="130B75E3">
            <w:pPr>
              <w:jc w:val="center"/>
            </w:pPr>
            <w:r>
              <w:t>37</w:t>
            </w:r>
          </w:p>
        </w:tc>
        <w:tc>
          <w:tcPr>
            <w:vAlign w:val="center"/>
          </w:tcPr>
          <w:p w14:paraId="63BB5319">
            <w:pPr>
              <w:jc w:val="center"/>
            </w:pPr>
            <w:r>
              <w:t>27</w:t>
            </w:r>
          </w:p>
        </w:tc>
        <w:tc>
          <w:tcPr>
            <w:vAlign w:val="center"/>
          </w:tcPr>
          <w:p w14:paraId="46FB6141">
            <w:pPr>
              <w:jc w:val="center"/>
            </w:pPr>
            <w:r>
              <w:t>达标</w:t>
            </w:r>
          </w:p>
        </w:tc>
      </w:tr>
      <w:tr w14:paraId="553F3E1F">
        <w:tblPrEx>
          <w:tblCellMar>
            <w:top w:w="0" w:type="dxa"/>
            <w:left w:w="108" w:type="dxa"/>
            <w:bottom w:w="0" w:type="dxa"/>
            <w:right w:w="108" w:type="dxa"/>
          </w:tblCellMar>
        </w:tblPrEx>
        <w:tc>
          <w:tcPr>
            <w:vMerge w:val="continue"/>
            <w:vAlign w:val="center"/>
          </w:tcPr>
          <w:p w14:paraId="1E1C625D">
            <w:pPr>
              <w:jc w:val="center"/>
            </w:pPr>
            <w:r>
              <w:t>2</w:t>
            </w:r>
          </w:p>
        </w:tc>
        <w:tc>
          <w:tcPr>
            <w:vMerge w:val="continue"/>
            <w:vAlign w:val="center"/>
          </w:tcPr>
          <w:p w14:paraId="0D5404CA"/>
        </w:tc>
        <w:tc>
          <w:tcPr>
            <w:vAlign w:val="center"/>
          </w:tcPr>
          <w:p w14:paraId="6FC2F12F">
            <w:r>
              <w:t>卧室[2045]</w:t>
            </w:r>
          </w:p>
        </w:tc>
        <w:tc>
          <w:tcPr>
            <w:vAlign w:val="center"/>
          </w:tcPr>
          <w:p w14:paraId="21CF940C">
            <w:r>
              <w:t>睡眠</w:t>
            </w:r>
          </w:p>
        </w:tc>
        <w:tc>
          <w:tcPr>
            <w:vAlign w:val="center"/>
          </w:tcPr>
          <w:p w14:paraId="7F4C36B0">
            <w:pPr>
              <w:jc w:val="center"/>
            </w:pPr>
            <w:r>
              <w:rPr>
                <w:b/>
              </w:rPr>
              <w:t>24</w:t>
            </w:r>
          </w:p>
        </w:tc>
        <w:tc>
          <w:tcPr>
            <w:shd w:val="clear" w:color="auto" w:fill="E6E6E6"/>
            <w:vAlign w:val="center"/>
          </w:tcPr>
          <w:p w14:paraId="64140A2C">
            <w:pPr>
              <w:jc w:val="center"/>
            </w:pPr>
            <w:r>
              <w:rPr>
                <w:b/>
              </w:rPr>
              <w:t>14</w:t>
            </w:r>
          </w:p>
        </w:tc>
        <w:tc>
          <w:tcPr>
            <w:vAlign w:val="center"/>
          </w:tcPr>
          <w:p w14:paraId="6DD8FA42">
            <w:pPr>
              <w:jc w:val="center"/>
            </w:pPr>
            <w:r>
              <w:t>37</w:t>
            </w:r>
          </w:p>
        </w:tc>
        <w:tc>
          <w:tcPr>
            <w:vAlign w:val="center"/>
          </w:tcPr>
          <w:p w14:paraId="767C5AF8">
            <w:pPr>
              <w:jc w:val="center"/>
            </w:pPr>
            <w:r>
              <w:t>27</w:t>
            </w:r>
          </w:p>
        </w:tc>
        <w:tc>
          <w:tcPr>
            <w:vAlign w:val="center"/>
          </w:tcPr>
          <w:p w14:paraId="364D26B7">
            <w:pPr>
              <w:jc w:val="center"/>
            </w:pPr>
            <w:r>
              <w:t>达标</w:t>
            </w:r>
          </w:p>
        </w:tc>
      </w:tr>
      <w:tr w14:paraId="1508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B95AB">
            <w:pPr>
              <w:jc w:val="center"/>
            </w:pPr>
            <w:r>
              <w:t>2</w:t>
            </w:r>
          </w:p>
        </w:tc>
        <w:tc>
          <w:tcPr>
            <w:vMerge w:val="continue"/>
            <w:vAlign w:val="center"/>
          </w:tcPr>
          <w:p w14:paraId="1EFEF683"/>
        </w:tc>
        <w:tc>
          <w:tcPr>
            <w:vAlign w:val="center"/>
          </w:tcPr>
          <w:p w14:paraId="08A2E431">
            <w:r>
              <w:t>卧室[2046]</w:t>
            </w:r>
          </w:p>
        </w:tc>
        <w:tc>
          <w:tcPr>
            <w:vAlign w:val="center"/>
          </w:tcPr>
          <w:p w14:paraId="4D0DAB32">
            <w:r>
              <w:t>睡眠</w:t>
            </w:r>
          </w:p>
        </w:tc>
        <w:tc>
          <w:tcPr>
            <w:vAlign w:val="center"/>
          </w:tcPr>
          <w:p w14:paraId="1A917727">
            <w:pPr>
              <w:jc w:val="center"/>
            </w:pPr>
            <w:r>
              <w:rPr>
                <w:b/>
              </w:rPr>
              <w:t>26</w:t>
            </w:r>
          </w:p>
        </w:tc>
        <w:tc>
          <w:tcPr>
            <w:shd w:val="clear" w:color="auto" w:fill="E6E6E6"/>
            <w:vAlign w:val="center"/>
          </w:tcPr>
          <w:p w14:paraId="2EA01AEE">
            <w:pPr>
              <w:jc w:val="center"/>
            </w:pPr>
            <w:r>
              <w:rPr>
                <w:b/>
              </w:rPr>
              <w:t>16</w:t>
            </w:r>
          </w:p>
        </w:tc>
        <w:tc>
          <w:tcPr>
            <w:vAlign w:val="center"/>
          </w:tcPr>
          <w:p w14:paraId="049337EA">
            <w:pPr>
              <w:jc w:val="center"/>
            </w:pPr>
            <w:r>
              <w:t>37</w:t>
            </w:r>
          </w:p>
        </w:tc>
        <w:tc>
          <w:tcPr>
            <w:vAlign w:val="center"/>
          </w:tcPr>
          <w:p w14:paraId="13C74B48">
            <w:pPr>
              <w:jc w:val="center"/>
            </w:pPr>
            <w:r>
              <w:t>27</w:t>
            </w:r>
          </w:p>
        </w:tc>
        <w:tc>
          <w:tcPr>
            <w:vAlign w:val="center"/>
          </w:tcPr>
          <w:p w14:paraId="30C09B22">
            <w:pPr>
              <w:jc w:val="center"/>
            </w:pPr>
            <w:r>
              <w:t>达标</w:t>
            </w:r>
          </w:p>
        </w:tc>
      </w:tr>
      <w:tr w14:paraId="3956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3A6C4">
            <w:pPr>
              <w:jc w:val="center"/>
            </w:pPr>
            <w:r>
              <w:t>2</w:t>
            </w:r>
          </w:p>
        </w:tc>
        <w:tc>
          <w:tcPr>
            <w:vMerge w:val="continue"/>
            <w:vAlign w:val="center"/>
          </w:tcPr>
          <w:p w14:paraId="090952A2"/>
        </w:tc>
        <w:tc>
          <w:tcPr>
            <w:vAlign w:val="center"/>
          </w:tcPr>
          <w:p w14:paraId="4C25E027">
            <w:r>
              <w:t>卧室[2048]</w:t>
            </w:r>
          </w:p>
        </w:tc>
        <w:tc>
          <w:tcPr>
            <w:vAlign w:val="center"/>
          </w:tcPr>
          <w:p w14:paraId="0C49F5B4">
            <w:r>
              <w:t>睡眠</w:t>
            </w:r>
          </w:p>
        </w:tc>
        <w:tc>
          <w:tcPr>
            <w:vAlign w:val="center"/>
          </w:tcPr>
          <w:p w14:paraId="511A4A65">
            <w:pPr>
              <w:jc w:val="center"/>
            </w:pPr>
            <w:r>
              <w:rPr>
                <w:b/>
              </w:rPr>
              <w:t>26</w:t>
            </w:r>
          </w:p>
        </w:tc>
        <w:tc>
          <w:tcPr>
            <w:shd w:val="clear" w:color="auto" w:fill="E6E6E6"/>
            <w:vAlign w:val="center"/>
          </w:tcPr>
          <w:p w14:paraId="6DA81403">
            <w:pPr>
              <w:jc w:val="center"/>
            </w:pPr>
            <w:r>
              <w:rPr>
                <w:b/>
              </w:rPr>
              <w:t>16</w:t>
            </w:r>
          </w:p>
        </w:tc>
        <w:tc>
          <w:tcPr>
            <w:vAlign w:val="center"/>
          </w:tcPr>
          <w:p w14:paraId="3E3EC8B3">
            <w:pPr>
              <w:jc w:val="center"/>
            </w:pPr>
            <w:r>
              <w:t>37</w:t>
            </w:r>
          </w:p>
        </w:tc>
        <w:tc>
          <w:tcPr>
            <w:vAlign w:val="center"/>
          </w:tcPr>
          <w:p w14:paraId="719864A4">
            <w:pPr>
              <w:jc w:val="center"/>
            </w:pPr>
            <w:r>
              <w:t>27</w:t>
            </w:r>
          </w:p>
        </w:tc>
        <w:tc>
          <w:tcPr>
            <w:vAlign w:val="center"/>
          </w:tcPr>
          <w:p w14:paraId="06ADB850">
            <w:pPr>
              <w:jc w:val="center"/>
            </w:pPr>
            <w:r>
              <w:t>达标</w:t>
            </w:r>
          </w:p>
        </w:tc>
      </w:tr>
      <w:tr w14:paraId="4A80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3FF87">
            <w:pPr>
              <w:jc w:val="center"/>
            </w:pPr>
            <w:r>
              <w:t>2</w:t>
            </w:r>
          </w:p>
        </w:tc>
        <w:tc>
          <w:tcPr>
            <w:vMerge w:val="continue"/>
            <w:vAlign w:val="center"/>
          </w:tcPr>
          <w:p w14:paraId="68FCFE66"/>
        </w:tc>
        <w:tc>
          <w:tcPr>
            <w:vAlign w:val="center"/>
          </w:tcPr>
          <w:p w14:paraId="262CE3EC">
            <w:r>
              <w:t>卧室[2049]</w:t>
            </w:r>
          </w:p>
        </w:tc>
        <w:tc>
          <w:tcPr>
            <w:vAlign w:val="center"/>
          </w:tcPr>
          <w:p w14:paraId="0843D8E2">
            <w:r>
              <w:t>睡眠</w:t>
            </w:r>
          </w:p>
        </w:tc>
        <w:tc>
          <w:tcPr>
            <w:vAlign w:val="center"/>
          </w:tcPr>
          <w:p w14:paraId="47C0A288">
            <w:pPr>
              <w:jc w:val="center"/>
            </w:pPr>
            <w:r>
              <w:rPr>
                <w:b/>
              </w:rPr>
              <w:t>26</w:t>
            </w:r>
          </w:p>
        </w:tc>
        <w:tc>
          <w:tcPr>
            <w:shd w:val="clear" w:color="auto" w:fill="E6E6E6"/>
            <w:vAlign w:val="center"/>
          </w:tcPr>
          <w:p w14:paraId="1F0F379E">
            <w:pPr>
              <w:jc w:val="center"/>
            </w:pPr>
            <w:r>
              <w:rPr>
                <w:b/>
              </w:rPr>
              <w:t>16</w:t>
            </w:r>
          </w:p>
        </w:tc>
        <w:tc>
          <w:tcPr>
            <w:vAlign w:val="center"/>
          </w:tcPr>
          <w:p w14:paraId="78D46D78">
            <w:pPr>
              <w:jc w:val="center"/>
            </w:pPr>
            <w:r>
              <w:t>37</w:t>
            </w:r>
          </w:p>
        </w:tc>
        <w:tc>
          <w:tcPr>
            <w:vAlign w:val="center"/>
          </w:tcPr>
          <w:p w14:paraId="597B90CB">
            <w:pPr>
              <w:jc w:val="center"/>
            </w:pPr>
            <w:r>
              <w:t>27</w:t>
            </w:r>
          </w:p>
        </w:tc>
        <w:tc>
          <w:tcPr>
            <w:vAlign w:val="center"/>
          </w:tcPr>
          <w:p w14:paraId="00012549">
            <w:pPr>
              <w:jc w:val="center"/>
            </w:pPr>
            <w:r>
              <w:t>达标</w:t>
            </w:r>
          </w:p>
        </w:tc>
      </w:tr>
      <w:tr w14:paraId="5C07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F1285">
            <w:pPr>
              <w:jc w:val="center"/>
            </w:pPr>
            <w:r>
              <w:t>2</w:t>
            </w:r>
          </w:p>
        </w:tc>
        <w:tc>
          <w:tcPr>
            <w:vMerge w:val="continue"/>
            <w:vAlign w:val="center"/>
          </w:tcPr>
          <w:p w14:paraId="17D12673"/>
        </w:tc>
        <w:tc>
          <w:tcPr>
            <w:vAlign w:val="center"/>
          </w:tcPr>
          <w:p w14:paraId="617AD4F1">
            <w:r>
              <w:t>卧室[2051]</w:t>
            </w:r>
          </w:p>
        </w:tc>
        <w:tc>
          <w:tcPr>
            <w:vAlign w:val="center"/>
          </w:tcPr>
          <w:p w14:paraId="3949817F">
            <w:r>
              <w:t>睡眠</w:t>
            </w:r>
          </w:p>
        </w:tc>
        <w:tc>
          <w:tcPr>
            <w:vAlign w:val="center"/>
          </w:tcPr>
          <w:p w14:paraId="215113B5">
            <w:pPr>
              <w:jc w:val="center"/>
            </w:pPr>
            <w:r>
              <w:rPr>
                <w:b/>
              </w:rPr>
              <w:t>26</w:t>
            </w:r>
          </w:p>
        </w:tc>
        <w:tc>
          <w:tcPr>
            <w:shd w:val="clear" w:color="auto" w:fill="E6E6E6"/>
            <w:vAlign w:val="center"/>
          </w:tcPr>
          <w:p w14:paraId="24ADB13D">
            <w:pPr>
              <w:jc w:val="center"/>
            </w:pPr>
            <w:r>
              <w:rPr>
                <w:b/>
              </w:rPr>
              <w:t>16</w:t>
            </w:r>
          </w:p>
        </w:tc>
        <w:tc>
          <w:tcPr>
            <w:vAlign w:val="center"/>
          </w:tcPr>
          <w:p w14:paraId="76A00AFF">
            <w:pPr>
              <w:jc w:val="center"/>
            </w:pPr>
            <w:r>
              <w:t>37</w:t>
            </w:r>
          </w:p>
        </w:tc>
        <w:tc>
          <w:tcPr>
            <w:vAlign w:val="center"/>
          </w:tcPr>
          <w:p w14:paraId="06F99FFD">
            <w:pPr>
              <w:jc w:val="center"/>
            </w:pPr>
            <w:r>
              <w:t>27</w:t>
            </w:r>
          </w:p>
        </w:tc>
        <w:tc>
          <w:tcPr>
            <w:vAlign w:val="center"/>
          </w:tcPr>
          <w:p w14:paraId="2139EF62">
            <w:pPr>
              <w:jc w:val="center"/>
            </w:pPr>
            <w:r>
              <w:t>达标</w:t>
            </w:r>
          </w:p>
        </w:tc>
      </w:tr>
      <w:tr w14:paraId="1650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66041">
            <w:pPr>
              <w:jc w:val="center"/>
            </w:pPr>
            <w:r>
              <w:t>2</w:t>
            </w:r>
          </w:p>
        </w:tc>
        <w:tc>
          <w:tcPr>
            <w:vMerge w:val="continue"/>
            <w:vAlign w:val="center"/>
          </w:tcPr>
          <w:p w14:paraId="7F5C9594"/>
        </w:tc>
        <w:tc>
          <w:tcPr>
            <w:vAlign w:val="center"/>
          </w:tcPr>
          <w:p w14:paraId="24F6AE2D">
            <w:r>
              <w:t>卧室[2070]</w:t>
            </w:r>
          </w:p>
        </w:tc>
        <w:tc>
          <w:tcPr>
            <w:vAlign w:val="center"/>
          </w:tcPr>
          <w:p w14:paraId="4A89A939">
            <w:r>
              <w:t>睡眠</w:t>
            </w:r>
          </w:p>
        </w:tc>
        <w:tc>
          <w:tcPr>
            <w:vAlign w:val="center"/>
          </w:tcPr>
          <w:p w14:paraId="2802B0F1">
            <w:pPr>
              <w:jc w:val="center"/>
            </w:pPr>
            <w:r>
              <w:rPr>
                <w:b/>
              </w:rPr>
              <w:t>27</w:t>
            </w:r>
          </w:p>
        </w:tc>
        <w:tc>
          <w:tcPr>
            <w:shd w:val="clear" w:color="auto" w:fill="E6E6E6"/>
            <w:vAlign w:val="center"/>
          </w:tcPr>
          <w:p w14:paraId="639F211A">
            <w:pPr>
              <w:jc w:val="center"/>
            </w:pPr>
            <w:r>
              <w:rPr>
                <w:b/>
              </w:rPr>
              <w:t>17</w:t>
            </w:r>
          </w:p>
        </w:tc>
        <w:tc>
          <w:tcPr>
            <w:vAlign w:val="center"/>
          </w:tcPr>
          <w:p w14:paraId="0F97C47A">
            <w:pPr>
              <w:jc w:val="center"/>
            </w:pPr>
            <w:r>
              <w:t>37</w:t>
            </w:r>
          </w:p>
        </w:tc>
        <w:tc>
          <w:tcPr>
            <w:vAlign w:val="center"/>
          </w:tcPr>
          <w:p w14:paraId="536CA46E">
            <w:pPr>
              <w:jc w:val="center"/>
            </w:pPr>
            <w:r>
              <w:t>27</w:t>
            </w:r>
          </w:p>
        </w:tc>
        <w:tc>
          <w:tcPr>
            <w:vAlign w:val="center"/>
          </w:tcPr>
          <w:p w14:paraId="177A02E0">
            <w:pPr>
              <w:jc w:val="center"/>
            </w:pPr>
            <w:r>
              <w:t>达标</w:t>
            </w:r>
          </w:p>
        </w:tc>
      </w:tr>
      <w:tr w14:paraId="7EF1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C228D">
            <w:pPr>
              <w:jc w:val="center"/>
            </w:pPr>
            <w:r>
              <w:t>2</w:t>
            </w:r>
          </w:p>
        </w:tc>
        <w:tc>
          <w:tcPr>
            <w:vMerge w:val="continue"/>
            <w:vAlign w:val="center"/>
          </w:tcPr>
          <w:p w14:paraId="06ACB555"/>
        </w:tc>
        <w:tc>
          <w:tcPr>
            <w:vAlign w:val="center"/>
          </w:tcPr>
          <w:p w14:paraId="65C2629E">
            <w:r>
              <w:t>卧室[2072]</w:t>
            </w:r>
          </w:p>
        </w:tc>
        <w:tc>
          <w:tcPr>
            <w:vAlign w:val="center"/>
          </w:tcPr>
          <w:p w14:paraId="27B601CB">
            <w:r>
              <w:t>睡眠</w:t>
            </w:r>
          </w:p>
        </w:tc>
        <w:tc>
          <w:tcPr>
            <w:vAlign w:val="center"/>
          </w:tcPr>
          <w:p w14:paraId="10E54EAE">
            <w:pPr>
              <w:jc w:val="center"/>
            </w:pPr>
            <w:r>
              <w:rPr>
                <w:b/>
              </w:rPr>
              <w:t>28</w:t>
            </w:r>
          </w:p>
        </w:tc>
        <w:tc>
          <w:tcPr>
            <w:shd w:val="clear" w:color="auto" w:fill="E6E6E6"/>
            <w:vAlign w:val="center"/>
          </w:tcPr>
          <w:p w14:paraId="7CD9A617">
            <w:pPr>
              <w:jc w:val="center"/>
            </w:pPr>
            <w:r>
              <w:rPr>
                <w:b/>
              </w:rPr>
              <w:t>18</w:t>
            </w:r>
          </w:p>
        </w:tc>
        <w:tc>
          <w:tcPr>
            <w:vAlign w:val="center"/>
          </w:tcPr>
          <w:p w14:paraId="6AE66016">
            <w:pPr>
              <w:jc w:val="center"/>
            </w:pPr>
            <w:r>
              <w:t>37</w:t>
            </w:r>
          </w:p>
        </w:tc>
        <w:tc>
          <w:tcPr>
            <w:vAlign w:val="center"/>
          </w:tcPr>
          <w:p w14:paraId="03032B24">
            <w:pPr>
              <w:jc w:val="center"/>
            </w:pPr>
            <w:r>
              <w:t>27</w:t>
            </w:r>
          </w:p>
        </w:tc>
        <w:tc>
          <w:tcPr>
            <w:vAlign w:val="center"/>
          </w:tcPr>
          <w:p w14:paraId="6AA2ADFE">
            <w:pPr>
              <w:jc w:val="center"/>
            </w:pPr>
            <w:r>
              <w:t>达标</w:t>
            </w:r>
          </w:p>
        </w:tc>
      </w:tr>
      <w:tr w14:paraId="266BA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D4610">
            <w:pPr>
              <w:jc w:val="center"/>
            </w:pPr>
            <w:r>
              <w:t>2</w:t>
            </w:r>
          </w:p>
        </w:tc>
        <w:tc>
          <w:tcPr>
            <w:vMerge w:val="continue"/>
            <w:vAlign w:val="center"/>
          </w:tcPr>
          <w:p w14:paraId="339D9B32"/>
        </w:tc>
        <w:tc>
          <w:tcPr>
            <w:vAlign w:val="center"/>
          </w:tcPr>
          <w:p w14:paraId="6535663D">
            <w:r>
              <w:t>卧室[2073]</w:t>
            </w:r>
          </w:p>
        </w:tc>
        <w:tc>
          <w:tcPr>
            <w:vAlign w:val="center"/>
          </w:tcPr>
          <w:p w14:paraId="56190500">
            <w:r>
              <w:t>睡眠</w:t>
            </w:r>
          </w:p>
        </w:tc>
        <w:tc>
          <w:tcPr>
            <w:vAlign w:val="center"/>
          </w:tcPr>
          <w:p w14:paraId="6A824E04">
            <w:pPr>
              <w:jc w:val="center"/>
            </w:pPr>
            <w:r>
              <w:rPr>
                <w:b/>
              </w:rPr>
              <w:t>26</w:t>
            </w:r>
          </w:p>
        </w:tc>
        <w:tc>
          <w:tcPr>
            <w:shd w:val="clear" w:color="auto" w:fill="E6E6E6"/>
            <w:vAlign w:val="center"/>
          </w:tcPr>
          <w:p w14:paraId="1B780DDB">
            <w:pPr>
              <w:jc w:val="center"/>
            </w:pPr>
            <w:r>
              <w:rPr>
                <w:b/>
              </w:rPr>
              <w:t>16</w:t>
            </w:r>
          </w:p>
        </w:tc>
        <w:tc>
          <w:tcPr>
            <w:vAlign w:val="center"/>
          </w:tcPr>
          <w:p w14:paraId="68CEE894">
            <w:pPr>
              <w:jc w:val="center"/>
            </w:pPr>
            <w:r>
              <w:t>37</w:t>
            </w:r>
          </w:p>
        </w:tc>
        <w:tc>
          <w:tcPr>
            <w:vAlign w:val="center"/>
          </w:tcPr>
          <w:p w14:paraId="558B9081">
            <w:pPr>
              <w:jc w:val="center"/>
            </w:pPr>
            <w:r>
              <w:t>27</w:t>
            </w:r>
          </w:p>
        </w:tc>
        <w:tc>
          <w:tcPr>
            <w:vAlign w:val="center"/>
          </w:tcPr>
          <w:p w14:paraId="49792990">
            <w:pPr>
              <w:jc w:val="center"/>
            </w:pPr>
            <w:r>
              <w:t>达标</w:t>
            </w:r>
          </w:p>
        </w:tc>
      </w:tr>
      <w:tr w14:paraId="4A58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B3BF9">
            <w:pPr>
              <w:jc w:val="center"/>
            </w:pPr>
            <w:r>
              <w:t>2</w:t>
            </w:r>
          </w:p>
        </w:tc>
        <w:tc>
          <w:tcPr>
            <w:vMerge w:val="continue"/>
            <w:vAlign w:val="center"/>
          </w:tcPr>
          <w:p w14:paraId="3B8E7704"/>
        </w:tc>
        <w:tc>
          <w:tcPr>
            <w:vAlign w:val="center"/>
          </w:tcPr>
          <w:p w14:paraId="70A3D1D8">
            <w:r>
              <w:t>卧室[2078]</w:t>
            </w:r>
          </w:p>
        </w:tc>
        <w:tc>
          <w:tcPr>
            <w:vAlign w:val="center"/>
          </w:tcPr>
          <w:p w14:paraId="4B73C300">
            <w:r>
              <w:t>睡眠</w:t>
            </w:r>
          </w:p>
        </w:tc>
        <w:tc>
          <w:tcPr>
            <w:vAlign w:val="center"/>
          </w:tcPr>
          <w:p w14:paraId="56E8503A">
            <w:pPr>
              <w:jc w:val="center"/>
            </w:pPr>
            <w:r>
              <w:rPr>
                <w:b/>
              </w:rPr>
              <w:t>27</w:t>
            </w:r>
          </w:p>
        </w:tc>
        <w:tc>
          <w:tcPr>
            <w:shd w:val="clear" w:color="auto" w:fill="E6E6E6"/>
            <w:vAlign w:val="center"/>
          </w:tcPr>
          <w:p w14:paraId="65B24FEB">
            <w:pPr>
              <w:jc w:val="center"/>
            </w:pPr>
            <w:r>
              <w:rPr>
                <w:b/>
              </w:rPr>
              <w:t>17</w:t>
            </w:r>
          </w:p>
        </w:tc>
        <w:tc>
          <w:tcPr>
            <w:vAlign w:val="center"/>
          </w:tcPr>
          <w:p w14:paraId="7C1CC619">
            <w:pPr>
              <w:jc w:val="center"/>
            </w:pPr>
            <w:r>
              <w:t>37</w:t>
            </w:r>
          </w:p>
        </w:tc>
        <w:tc>
          <w:tcPr>
            <w:vAlign w:val="center"/>
          </w:tcPr>
          <w:p w14:paraId="65564517">
            <w:pPr>
              <w:jc w:val="center"/>
            </w:pPr>
            <w:r>
              <w:t>27</w:t>
            </w:r>
          </w:p>
        </w:tc>
        <w:tc>
          <w:tcPr>
            <w:vAlign w:val="center"/>
          </w:tcPr>
          <w:p w14:paraId="7BF6550F">
            <w:pPr>
              <w:jc w:val="center"/>
            </w:pPr>
            <w:r>
              <w:t>达标</w:t>
            </w:r>
          </w:p>
        </w:tc>
      </w:tr>
      <w:tr w14:paraId="755F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66E8D">
            <w:pPr>
              <w:jc w:val="center"/>
            </w:pPr>
            <w:r>
              <w:t>2</w:t>
            </w:r>
          </w:p>
        </w:tc>
        <w:tc>
          <w:tcPr>
            <w:vMerge w:val="continue"/>
            <w:vAlign w:val="center"/>
          </w:tcPr>
          <w:p w14:paraId="7A6A0B20"/>
        </w:tc>
        <w:tc>
          <w:tcPr>
            <w:vAlign w:val="center"/>
          </w:tcPr>
          <w:p w14:paraId="71600155">
            <w:r>
              <w:t>卧室[2080]</w:t>
            </w:r>
          </w:p>
        </w:tc>
        <w:tc>
          <w:tcPr>
            <w:vAlign w:val="center"/>
          </w:tcPr>
          <w:p w14:paraId="78999724">
            <w:r>
              <w:t>睡眠</w:t>
            </w:r>
          </w:p>
        </w:tc>
        <w:tc>
          <w:tcPr>
            <w:vAlign w:val="center"/>
          </w:tcPr>
          <w:p w14:paraId="55E813BA">
            <w:pPr>
              <w:jc w:val="center"/>
            </w:pPr>
            <w:r>
              <w:rPr>
                <w:b/>
              </w:rPr>
              <w:t>27</w:t>
            </w:r>
          </w:p>
        </w:tc>
        <w:tc>
          <w:tcPr>
            <w:shd w:val="clear" w:color="auto" w:fill="E6E6E6"/>
            <w:vAlign w:val="center"/>
          </w:tcPr>
          <w:p w14:paraId="0F4727EB">
            <w:pPr>
              <w:jc w:val="center"/>
            </w:pPr>
            <w:r>
              <w:rPr>
                <w:b/>
              </w:rPr>
              <w:t>17</w:t>
            </w:r>
          </w:p>
        </w:tc>
        <w:tc>
          <w:tcPr>
            <w:vAlign w:val="center"/>
          </w:tcPr>
          <w:p w14:paraId="4578DCF4">
            <w:pPr>
              <w:jc w:val="center"/>
            </w:pPr>
            <w:r>
              <w:t>37</w:t>
            </w:r>
          </w:p>
        </w:tc>
        <w:tc>
          <w:tcPr>
            <w:vAlign w:val="center"/>
          </w:tcPr>
          <w:p w14:paraId="4AC6F65D">
            <w:pPr>
              <w:jc w:val="center"/>
            </w:pPr>
            <w:r>
              <w:t>27</w:t>
            </w:r>
          </w:p>
        </w:tc>
        <w:tc>
          <w:tcPr>
            <w:vAlign w:val="center"/>
          </w:tcPr>
          <w:p w14:paraId="71A27992">
            <w:pPr>
              <w:jc w:val="center"/>
            </w:pPr>
            <w:r>
              <w:t>达标</w:t>
            </w:r>
          </w:p>
        </w:tc>
      </w:tr>
      <w:tr w14:paraId="1891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5E2F8A">
            <w:pPr>
              <w:jc w:val="center"/>
            </w:pPr>
            <w:r>
              <w:t>3</w:t>
            </w:r>
          </w:p>
        </w:tc>
        <w:tc>
          <w:tcPr>
            <w:vMerge w:val="restart"/>
            <w:vAlign w:val="center"/>
          </w:tcPr>
          <w:p w14:paraId="01C17ED3"/>
        </w:tc>
        <w:tc>
          <w:tcPr>
            <w:vAlign w:val="center"/>
          </w:tcPr>
          <w:p w14:paraId="6DF38796">
            <w:r>
              <w:t>书房[3006]</w:t>
            </w:r>
          </w:p>
        </w:tc>
        <w:tc>
          <w:tcPr>
            <w:vAlign w:val="center"/>
          </w:tcPr>
          <w:p w14:paraId="30966A77">
            <w:r>
              <w:t>阅读自学思考</w:t>
            </w:r>
          </w:p>
        </w:tc>
        <w:tc>
          <w:tcPr>
            <w:vAlign w:val="center"/>
          </w:tcPr>
          <w:p w14:paraId="3FFF1385">
            <w:pPr>
              <w:jc w:val="center"/>
            </w:pPr>
            <w:r>
              <w:rPr>
                <w:b/>
              </w:rPr>
              <w:t>29</w:t>
            </w:r>
          </w:p>
        </w:tc>
        <w:tc>
          <w:tcPr>
            <w:shd w:val="clear" w:color="auto" w:fill="E6E6E6"/>
            <w:vAlign w:val="center"/>
          </w:tcPr>
          <w:p w14:paraId="0F7FF824">
            <w:pPr>
              <w:jc w:val="center"/>
            </w:pPr>
            <w:r>
              <w:rPr>
                <w:b/>
              </w:rPr>
              <w:t>19</w:t>
            </w:r>
          </w:p>
        </w:tc>
        <w:tc>
          <w:tcPr>
            <w:vAlign w:val="center"/>
          </w:tcPr>
          <w:p w14:paraId="442E4D7F">
            <w:pPr>
              <w:jc w:val="center"/>
            </w:pPr>
            <w:r>
              <w:t>32</w:t>
            </w:r>
          </w:p>
        </w:tc>
        <w:tc>
          <w:tcPr>
            <w:vAlign w:val="center"/>
          </w:tcPr>
          <w:p w14:paraId="244C9A9B">
            <w:pPr>
              <w:jc w:val="center"/>
            </w:pPr>
            <w:r>
              <w:t>32</w:t>
            </w:r>
          </w:p>
        </w:tc>
        <w:tc>
          <w:tcPr>
            <w:vAlign w:val="center"/>
          </w:tcPr>
          <w:p w14:paraId="26E7B471">
            <w:pPr>
              <w:jc w:val="center"/>
            </w:pPr>
            <w:r>
              <w:t>达标</w:t>
            </w:r>
          </w:p>
        </w:tc>
      </w:tr>
      <w:tr w14:paraId="7D98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6A27D">
            <w:pPr>
              <w:jc w:val="center"/>
            </w:pPr>
            <w:r>
              <w:t>3</w:t>
            </w:r>
          </w:p>
        </w:tc>
        <w:tc>
          <w:tcPr>
            <w:vMerge w:val="continue"/>
            <w:vAlign w:val="center"/>
          </w:tcPr>
          <w:p w14:paraId="155D13CD"/>
        </w:tc>
        <w:tc>
          <w:tcPr>
            <w:vAlign w:val="center"/>
          </w:tcPr>
          <w:p w14:paraId="59B10871">
            <w:r>
              <w:t>书房[3025]</w:t>
            </w:r>
          </w:p>
        </w:tc>
        <w:tc>
          <w:tcPr>
            <w:vAlign w:val="center"/>
          </w:tcPr>
          <w:p w14:paraId="5A3BAAAD">
            <w:r>
              <w:t>阅读自学思考</w:t>
            </w:r>
          </w:p>
        </w:tc>
        <w:tc>
          <w:tcPr>
            <w:vAlign w:val="center"/>
          </w:tcPr>
          <w:p w14:paraId="5A1F70FF">
            <w:pPr>
              <w:jc w:val="center"/>
            </w:pPr>
            <w:r>
              <w:rPr>
                <w:b/>
              </w:rPr>
              <w:t>14</w:t>
            </w:r>
          </w:p>
        </w:tc>
        <w:tc>
          <w:tcPr>
            <w:shd w:val="clear" w:color="auto" w:fill="E6E6E6"/>
            <w:vAlign w:val="center"/>
          </w:tcPr>
          <w:p w14:paraId="4A2A3BE8">
            <w:pPr>
              <w:jc w:val="center"/>
            </w:pPr>
            <w:r>
              <w:rPr>
                <w:b/>
              </w:rPr>
              <w:t>＜5</w:t>
            </w:r>
          </w:p>
        </w:tc>
        <w:tc>
          <w:tcPr>
            <w:vAlign w:val="center"/>
          </w:tcPr>
          <w:p w14:paraId="5429FE4D">
            <w:pPr>
              <w:jc w:val="center"/>
            </w:pPr>
            <w:r>
              <w:t>32</w:t>
            </w:r>
          </w:p>
        </w:tc>
        <w:tc>
          <w:tcPr>
            <w:vAlign w:val="center"/>
          </w:tcPr>
          <w:p w14:paraId="2DA3FEEE">
            <w:pPr>
              <w:jc w:val="center"/>
            </w:pPr>
            <w:r>
              <w:t>32</w:t>
            </w:r>
          </w:p>
        </w:tc>
        <w:tc>
          <w:tcPr>
            <w:vAlign w:val="center"/>
          </w:tcPr>
          <w:p w14:paraId="7287F379">
            <w:pPr>
              <w:jc w:val="center"/>
            </w:pPr>
            <w:r>
              <w:t>达标</w:t>
            </w:r>
          </w:p>
        </w:tc>
      </w:tr>
      <w:tr w14:paraId="4289B536">
        <w:tblPrEx>
          <w:tblCellMar>
            <w:top w:w="0" w:type="dxa"/>
            <w:left w:w="108" w:type="dxa"/>
            <w:bottom w:w="0" w:type="dxa"/>
            <w:right w:w="108" w:type="dxa"/>
          </w:tblCellMar>
        </w:tblPrEx>
        <w:tc>
          <w:tcPr>
            <w:vMerge w:val="continue"/>
            <w:vAlign w:val="center"/>
          </w:tcPr>
          <w:p w14:paraId="52CB93F3">
            <w:pPr>
              <w:jc w:val="center"/>
            </w:pPr>
            <w:r>
              <w:t>3</w:t>
            </w:r>
          </w:p>
        </w:tc>
        <w:tc>
          <w:tcPr>
            <w:vMerge w:val="continue"/>
            <w:vAlign w:val="center"/>
          </w:tcPr>
          <w:p w14:paraId="12C97C39"/>
        </w:tc>
        <w:tc>
          <w:tcPr>
            <w:vAlign w:val="center"/>
          </w:tcPr>
          <w:p w14:paraId="5C124155">
            <w:r>
              <w:t>卧室[2944]</w:t>
            </w:r>
          </w:p>
        </w:tc>
        <w:tc>
          <w:tcPr>
            <w:vAlign w:val="center"/>
          </w:tcPr>
          <w:p w14:paraId="75A62C5B">
            <w:r>
              <w:t>睡眠</w:t>
            </w:r>
          </w:p>
        </w:tc>
        <w:tc>
          <w:tcPr>
            <w:vAlign w:val="center"/>
          </w:tcPr>
          <w:p w14:paraId="1AD702FB">
            <w:pPr>
              <w:jc w:val="center"/>
            </w:pPr>
            <w:r>
              <w:rPr>
                <w:b/>
              </w:rPr>
              <w:t>7</w:t>
            </w:r>
          </w:p>
        </w:tc>
        <w:tc>
          <w:tcPr>
            <w:shd w:val="clear" w:color="auto" w:fill="E6E6E6"/>
            <w:vAlign w:val="center"/>
          </w:tcPr>
          <w:p w14:paraId="1D4B2B9C">
            <w:pPr>
              <w:jc w:val="center"/>
            </w:pPr>
            <w:r>
              <w:rPr>
                <w:b/>
              </w:rPr>
              <w:t>＜5</w:t>
            </w:r>
          </w:p>
        </w:tc>
        <w:tc>
          <w:tcPr>
            <w:vAlign w:val="center"/>
          </w:tcPr>
          <w:p w14:paraId="798924CF">
            <w:pPr>
              <w:jc w:val="center"/>
            </w:pPr>
            <w:r>
              <w:t>37</w:t>
            </w:r>
          </w:p>
        </w:tc>
        <w:tc>
          <w:tcPr>
            <w:vAlign w:val="center"/>
          </w:tcPr>
          <w:p w14:paraId="17861AE4">
            <w:pPr>
              <w:jc w:val="center"/>
            </w:pPr>
            <w:r>
              <w:t>27</w:t>
            </w:r>
          </w:p>
        </w:tc>
        <w:tc>
          <w:tcPr>
            <w:vAlign w:val="center"/>
          </w:tcPr>
          <w:p w14:paraId="15E40216">
            <w:pPr>
              <w:jc w:val="center"/>
            </w:pPr>
            <w:r>
              <w:t>达标</w:t>
            </w:r>
          </w:p>
        </w:tc>
      </w:tr>
      <w:tr w14:paraId="73D6D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6DACD">
            <w:pPr>
              <w:jc w:val="center"/>
            </w:pPr>
            <w:r>
              <w:t>3</w:t>
            </w:r>
          </w:p>
        </w:tc>
        <w:tc>
          <w:tcPr>
            <w:vMerge w:val="continue"/>
            <w:vAlign w:val="center"/>
          </w:tcPr>
          <w:p w14:paraId="5D73326F"/>
        </w:tc>
        <w:tc>
          <w:tcPr>
            <w:vAlign w:val="center"/>
          </w:tcPr>
          <w:p w14:paraId="6A56C7AA">
            <w:r>
              <w:t>卧室[3001]</w:t>
            </w:r>
          </w:p>
        </w:tc>
        <w:tc>
          <w:tcPr>
            <w:vAlign w:val="center"/>
          </w:tcPr>
          <w:p w14:paraId="3E1204EB">
            <w:r>
              <w:t>睡眠</w:t>
            </w:r>
          </w:p>
        </w:tc>
        <w:tc>
          <w:tcPr>
            <w:vAlign w:val="center"/>
          </w:tcPr>
          <w:p w14:paraId="586DC16F">
            <w:pPr>
              <w:jc w:val="center"/>
            </w:pPr>
            <w:r>
              <w:rPr>
                <w:b/>
              </w:rPr>
              <w:t>26</w:t>
            </w:r>
          </w:p>
        </w:tc>
        <w:tc>
          <w:tcPr>
            <w:shd w:val="clear" w:color="auto" w:fill="E6E6E6"/>
            <w:vAlign w:val="center"/>
          </w:tcPr>
          <w:p w14:paraId="74A62D6B">
            <w:pPr>
              <w:jc w:val="center"/>
            </w:pPr>
            <w:r>
              <w:rPr>
                <w:b/>
              </w:rPr>
              <w:t>16</w:t>
            </w:r>
          </w:p>
        </w:tc>
        <w:tc>
          <w:tcPr>
            <w:vAlign w:val="center"/>
          </w:tcPr>
          <w:p w14:paraId="2F7F0C5A">
            <w:pPr>
              <w:jc w:val="center"/>
            </w:pPr>
            <w:r>
              <w:t>37</w:t>
            </w:r>
          </w:p>
        </w:tc>
        <w:tc>
          <w:tcPr>
            <w:vAlign w:val="center"/>
          </w:tcPr>
          <w:p w14:paraId="7D5C45FA">
            <w:pPr>
              <w:jc w:val="center"/>
            </w:pPr>
            <w:r>
              <w:t>27</w:t>
            </w:r>
          </w:p>
        </w:tc>
        <w:tc>
          <w:tcPr>
            <w:vAlign w:val="center"/>
          </w:tcPr>
          <w:p w14:paraId="4007A00A">
            <w:pPr>
              <w:jc w:val="center"/>
            </w:pPr>
            <w:r>
              <w:t>达标</w:t>
            </w:r>
          </w:p>
        </w:tc>
      </w:tr>
      <w:tr w14:paraId="4F34D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0779E">
            <w:pPr>
              <w:jc w:val="center"/>
            </w:pPr>
            <w:r>
              <w:t>3</w:t>
            </w:r>
          </w:p>
        </w:tc>
        <w:tc>
          <w:tcPr>
            <w:vMerge w:val="continue"/>
            <w:vAlign w:val="center"/>
          </w:tcPr>
          <w:p w14:paraId="6541CDE6"/>
        </w:tc>
        <w:tc>
          <w:tcPr>
            <w:vAlign w:val="center"/>
          </w:tcPr>
          <w:p w14:paraId="36A7D25E">
            <w:r>
              <w:t>卧室[3002]</w:t>
            </w:r>
          </w:p>
        </w:tc>
        <w:tc>
          <w:tcPr>
            <w:vAlign w:val="center"/>
          </w:tcPr>
          <w:p w14:paraId="30FABBDB">
            <w:r>
              <w:t>睡眠</w:t>
            </w:r>
          </w:p>
        </w:tc>
        <w:tc>
          <w:tcPr>
            <w:vAlign w:val="center"/>
          </w:tcPr>
          <w:p w14:paraId="4A08E6F2">
            <w:pPr>
              <w:jc w:val="center"/>
            </w:pPr>
            <w:r>
              <w:rPr>
                <w:b/>
              </w:rPr>
              <w:t>26</w:t>
            </w:r>
          </w:p>
        </w:tc>
        <w:tc>
          <w:tcPr>
            <w:shd w:val="clear" w:color="auto" w:fill="E6E6E6"/>
            <w:vAlign w:val="center"/>
          </w:tcPr>
          <w:p w14:paraId="7C118F54">
            <w:pPr>
              <w:jc w:val="center"/>
            </w:pPr>
            <w:r>
              <w:rPr>
                <w:b/>
              </w:rPr>
              <w:t>16</w:t>
            </w:r>
          </w:p>
        </w:tc>
        <w:tc>
          <w:tcPr>
            <w:vAlign w:val="center"/>
          </w:tcPr>
          <w:p w14:paraId="709BE330">
            <w:pPr>
              <w:jc w:val="center"/>
            </w:pPr>
            <w:r>
              <w:t>37</w:t>
            </w:r>
          </w:p>
        </w:tc>
        <w:tc>
          <w:tcPr>
            <w:vAlign w:val="center"/>
          </w:tcPr>
          <w:p w14:paraId="7FD481EE">
            <w:pPr>
              <w:jc w:val="center"/>
            </w:pPr>
            <w:r>
              <w:t>27</w:t>
            </w:r>
          </w:p>
        </w:tc>
        <w:tc>
          <w:tcPr>
            <w:vAlign w:val="center"/>
          </w:tcPr>
          <w:p w14:paraId="44FBFE7F">
            <w:pPr>
              <w:jc w:val="center"/>
            </w:pPr>
            <w:r>
              <w:t>达标</w:t>
            </w:r>
          </w:p>
        </w:tc>
      </w:tr>
      <w:tr w14:paraId="22B2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94E1C">
            <w:pPr>
              <w:jc w:val="center"/>
            </w:pPr>
            <w:r>
              <w:t>3</w:t>
            </w:r>
          </w:p>
        </w:tc>
        <w:tc>
          <w:tcPr>
            <w:vMerge w:val="continue"/>
            <w:vAlign w:val="center"/>
          </w:tcPr>
          <w:p w14:paraId="0809FFEE"/>
        </w:tc>
        <w:tc>
          <w:tcPr>
            <w:vAlign w:val="center"/>
          </w:tcPr>
          <w:p w14:paraId="53068C84">
            <w:r>
              <w:t>卧室[3034]</w:t>
            </w:r>
          </w:p>
        </w:tc>
        <w:tc>
          <w:tcPr>
            <w:vAlign w:val="center"/>
          </w:tcPr>
          <w:p w14:paraId="65E72E7D">
            <w:r>
              <w:t>睡眠</w:t>
            </w:r>
          </w:p>
        </w:tc>
        <w:tc>
          <w:tcPr>
            <w:vAlign w:val="center"/>
          </w:tcPr>
          <w:p w14:paraId="2BA387D2">
            <w:pPr>
              <w:jc w:val="center"/>
            </w:pPr>
            <w:r>
              <w:rPr>
                <w:b/>
              </w:rPr>
              <w:t>8</w:t>
            </w:r>
          </w:p>
        </w:tc>
        <w:tc>
          <w:tcPr>
            <w:shd w:val="clear" w:color="auto" w:fill="E6E6E6"/>
            <w:vAlign w:val="center"/>
          </w:tcPr>
          <w:p w14:paraId="644603BB">
            <w:pPr>
              <w:jc w:val="center"/>
            </w:pPr>
            <w:r>
              <w:rPr>
                <w:b/>
              </w:rPr>
              <w:t>＜5</w:t>
            </w:r>
          </w:p>
        </w:tc>
        <w:tc>
          <w:tcPr>
            <w:vAlign w:val="center"/>
          </w:tcPr>
          <w:p w14:paraId="6481A92A">
            <w:pPr>
              <w:jc w:val="center"/>
            </w:pPr>
            <w:r>
              <w:t>37</w:t>
            </w:r>
          </w:p>
        </w:tc>
        <w:tc>
          <w:tcPr>
            <w:vAlign w:val="center"/>
          </w:tcPr>
          <w:p w14:paraId="1F1FD45F">
            <w:pPr>
              <w:jc w:val="center"/>
            </w:pPr>
            <w:r>
              <w:t>27</w:t>
            </w:r>
          </w:p>
        </w:tc>
        <w:tc>
          <w:tcPr>
            <w:vAlign w:val="center"/>
          </w:tcPr>
          <w:p w14:paraId="67CDFB7D">
            <w:pPr>
              <w:jc w:val="center"/>
            </w:pPr>
            <w:r>
              <w:t>达标</w:t>
            </w:r>
          </w:p>
        </w:tc>
      </w:tr>
      <w:tr w14:paraId="25640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97BD1">
            <w:pPr>
              <w:jc w:val="center"/>
            </w:pPr>
            <w:r>
              <w:t>3</w:t>
            </w:r>
          </w:p>
        </w:tc>
        <w:tc>
          <w:tcPr>
            <w:vMerge w:val="continue"/>
            <w:vAlign w:val="center"/>
          </w:tcPr>
          <w:p w14:paraId="3C7EEDF7"/>
        </w:tc>
        <w:tc>
          <w:tcPr>
            <w:vAlign w:val="center"/>
          </w:tcPr>
          <w:p w14:paraId="69BC7614">
            <w:r>
              <w:t>卧室[3038]</w:t>
            </w:r>
          </w:p>
        </w:tc>
        <w:tc>
          <w:tcPr>
            <w:vAlign w:val="center"/>
          </w:tcPr>
          <w:p w14:paraId="7E9B7919">
            <w:r>
              <w:t>睡眠</w:t>
            </w:r>
          </w:p>
        </w:tc>
        <w:tc>
          <w:tcPr>
            <w:vAlign w:val="center"/>
          </w:tcPr>
          <w:p w14:paraId="2714E5B2">
            <w:pPr>
              <w:jc w:val="center"/>
            </w:pPr>
            <w:r>
              <w:rPr>
                <w:b/>
              </w:rPr>
              <w:t>24</w:t>
            </w:r>
          </w:p>
        </w:tc>
        <w:tc>
          <w:tcPr>
            <w:shd w:val="clear" w:color="auto" w:fill="E6E6E6"/>
            <w:vAlign w:val="center"/>
          </w:tcPr>
          <w:p w14:paraId="4AC8D2FE">
            <w:pPr>
              <w:jc w:val="center"/>
            </w:pPr>
            <w:r>
              <w:rPr>
                <w:b/>
              </w:rPr>
              <w:t>14</w:t>
            </w:r>
          </w:p>
        </w:tc>
        <w:tc>
          <w:tcPr>
            <w:vAlign w:val="center"/>
          </w:tcPr>
          <w:p w14:paraId="1EBC48D2">
            <w:pPr>
              <w:jc w:val="center"/>
            </w:pPr>
            <w:r>
              <w:t>37</w:t>
            </w:r>
          </w:p>
        </w:tc>
        <w:tc>
          <w:tcPr>
            <w:vAlign w:val="center"/>
          </w:tcPr>
          <w:p w14:paraId="3658DE0E">
            <w:pPr>
              <w:jc w:val="center"/>
            </w:pPr>
            <w:r>
              <w:t>27</w:t>
            </w:r>
          </w:p>
        </w:tc>
        <w:tc>
          <w:tcPr>
            <w:vAlign w:val="center"/>
          </w:tcPr>
          <w:p w14:paraId="24527E71">
            <w:pPr>
              <w:jc w:val="center"/>
            </w:pPr>
            <w:r>
              <w:t>达标</w:t>
            </w:r>
          </w:p>
        </w:tc>
      </w:tr>
      <w:tr w14:paraId="3C751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81924">
            <w:pPr>
              <w:jc w:val="center"/>
            </w:pPr>
            <w:r>
              <w:t>3</w:t>
            </w:r>
          </w:p>
        </w:tc>
        <w:tc>
          <w:tcPr>
            <w:vMerge w:val="continue"/>
            <w:vAlign w:val="center"/>
          </w:tcPr>
          <w:p w14:paraId="30CDF600"/>
        </w:tc>
        <w:tc>
          <w:tcPr>
            <w:vAlign w:val="center"/>
          </w:tcPr>
          <w:p w14:paraId="35E09C02">
            <w:r>
              <w:t>卧室[3044]</w:t>
            </w:r>
          </w:p>
        </w:tc>
        <w:tc>
          <w:tcPr>
            <w:vAlign w:val="center"/>
          </w:tcPr>
          <w:p w14:paraId="72192769">
            <w:r>
              <w:t>睡眠</w:t>
            </w:r>
          </w:p>
        </w:tc>
        <w:tc>
          <w:tcPr>
            <w:vAlign w:val="center"/>
          </w:tcPr>
          <w:p w14:paraId="2773ACD4">
            <w:pPr>
              <w:jc w:val="center"/>
            </w:pPr>
            <w:r>
              <w:rPr>
                <w:b/>
              </w:rPr>
              <w:t>24</w:t>
            </w:r>
          </w:p>
        </w:tc>
        <w:tc>
          <w:tcPr>
            <w:shd w:val="clear" w:color="auto" w:fill="E6E6E6"/>
            <w:vAlign w:val="center"/>
          </w:tcPr>
          <w:p w14:paraId="2193A6BE">
            <w:pPr>
              <w:jc w:val="center"/>
            </w:pPr>
            <w:r>
              <w:rPr>
                <w:b/>
              </w:rPr>
              <w:t>14</w:t>
            </w:r>
          </w:p>
        </w:tc>
        <w:tc>
          <w:tcPr>
            <w:vAlign w:val="center"/>
          </w:tcPr>
          <w:p w14:paraId="47F04BE4">
            <w:pPr>
              <w:jc w:val="center"/>
            </w:pPr>
            <w:r>
              <w:t>37</w:t>
            </w:r>
          </w:p>
        </w:tc>
        <w:tc>
          <w:tcPr>
            <w:vAlign w:val="center"/>
          </w:tcPr>
          <w:p w14:paraId="14870489">
            <w:pPr>
              <w:jc w:val="center"/>
            </w:pPr>
            <w:r>
              <w:t>27</w:t>
            </w:r>
          </w:p>
        </w:tc>
        <w:tc>
          <w:tcPr>
            <w:vAlign w:val="center"/>
          </w:tcPr>
          <w:p w14:paraId="13639DD0">
            <w:pPr>
              <w:jc w:val="center"/>
            </w:pPr>
            <w:r>
              <w:t>达标</w:t>
            </w:r>
          </w:p>
        </w:tc>
      </w:tr>
      <w:tr w14:paraId="3168A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0226A">
            <w:pPr>
              <w:jc w:val="center"/>
            </w:pPr>
            <w:r>
              <w:t>3</w:t>
            </w:r>
          </w:p>
        </w:tc>
        <w:tc>
          <w:tcPr>
            <w:vMerge w:val="continue"/>
            <w:vAlign w:val="center"/>
          </w:tcPr>
          <w:p w14:paraId="0ECDF4B0"/>
        </w:tc>
        <w:tc>
          <w:tcPr>
            <w:vAlign w:val="center"/>
          </w:tcPr>
          <w:p w14:paraId="34E3B9ED">
            <w:r>
              <w:t>卧室[3047]</w:t>
            </w:r>
          </w:p>
        </w:tc>
        <w:tc>
          <w:tcPr>
            <w:vAlign w:val="center"/>
          </w:tcPr>
          <w:p w14:paraId="55B1CFC0">
            <w:r>
              <w:t>睡眠</w:t>
            </w:r>
          </w:p>
        </w:tc>
        <w:tc>
          <w:tcPr>
            <w:vAlign w:val="center"/>
          </w:tcPr>
          <w:p w14:paraId="3EE04FE3">
            <w:pPr>
              <w:jc w:val="center"/>
            </w:pPr>
            <w:r>
              <w:rPr>
                <w:b/>
              </w:rPr>
              <w:t>7</w:t>
            </w:r>
          </w:p>
        </w:tc>
        <w:tc>
          <w:tcPr>
            <w:shd w:val="clear" w:color="auto" w:fill="E6E6E6"/>
            <w:vAlign w:val="center"/>
          </w:tcPr>
          <w:p w14:paraId="27E36AFD">
            <w:pPr>
              <w:jc w:val="center"/>
            </w:pPr>
            <w:r>
              <w:rPr>
                <w:b/>
              </w:rPr>
              <w:t>＜5</w:t>
            </w:r>
          </w:p>
        </w:tc>
        <w:tc>
          <w:tcPr>
            <w:vAlign w:val="center"/>
          </w:tcPr>
          <w:p w14:paraId="1178AC7D">
            <w:pPr>
              <w:jc w:val="center"/>
            </w:pPr>
            <w:r>
              <w:t>37</w:t>
            </w:r>
          </w:p>
        </w:tc>
        <w:tc>
          <w:tcPr>
            <w:vAlign w:val="center"/>
          </w:tcPr>
          <w:p w14:paraId="043BA731">
            <w:pPr>
              <w:jc w:val="center"/>
            </w:pPr>
            <w:r>
              <w:t>27</w:t>
            </w:r>
          </w:p>
        </w:tc>
        <w:tc>
          <w:tcPr>
            <w:vAlign w:val="center"/>
          </w:tcPr>
          <w:p w14:paraId="2CED5671">
            <w:pPr>
              <w:jc w:val="center"/>
            </w:pPr>
            <w:r>
              <w:t>达标</w:t>
            </w:r>
          </w:p>
        </w:tc>
      </w:tr>
      <w:tr w14:paraId="6EC7538D">
        <w:tblPrEx>
          <w:tblCellMar>
            <w:top w:w="0" w:type="dxa"/>
            <w:left w:w="108" w:type="dxa"/>
            <w:bottom w:w="0" w:type="dxa"/>
            <w:right w:w="108" w:type="dxa"/>
          </w:tblCellMar>
        </w:tblPrEx>
        <w:tc>
          <w:tcPr>
            <w:vMerge w:val="continue"/>
            <w:vAlign w:val="center"/>
          </w:tcPr>
          <w:p w14:paraId="6F2DAE57">
            <w:pPr>
              <w:jc w:val="center"/>
            </w:pPr>
            <w:r>
              <w:t>3</w:t>
            </w:r>
          </w:p>
        </w:tc>
        <w:tc>
          <w:tcPr>
            <w:vMerge w:val="continue"/>
            <w:vAlign w:val="center"/>
          </w:tcPr>
          <w:p w14:paraId="780F4099"/>
        </w:tc>
        <w:tc>
          <w:tcPr>
            <w:vAlign w:val="center"/>
          </w:tcPr>
          <w:p w14:paraId="532A6F7C">
            <w:r>
              <w:t>卧室[3052]</w:t>
            </w:r>
          </w:p>
        </w:tc>
        <w:tc>
          <w:tcPr>
            <w:vAlign w:val="center"/>
          </w:tcPr>
          <w:p w14:paraId="1398AC2D">
            <w:r>
              <w:t>睡眠</w:t>
            </w:r>
          </w:p>
        </w:tc>
        <w:tc>
          <w:tcPr>
            <w:vAlign w:val="center"/>
          </w:tcPr>
          <w:p w14:paraId="4FBE9911">
            <w:pPr>
              <w:jc w:val="center"/>
            </w:pPr>
            <w:r>
              <w:rPr>
                <w:b/>
              </w:rPr>
              <w:t>26</w:t>
            </w:r>
          </w:p>
        </w:tc>
        <w:tc>
          <w:tcPr>
            <w:shd w:val="clear" w:color="auto" w:fill="E6E6E6"/>
            <w:vAlign w:val="center"/>
          </w:tcPr>
          <w:p w14:paraId="6F0FAB3A">
            <w:pPr>
              <w:jc w:val="center"/>
            </w:pPr>
            <w:r>
              <w:rPr>
                <w:b/>
              </w:rPr>
              <w:t>16</w:t>
            </w:r>
          </w:p>
        </w:tc>
        <w:tc>
          <w:tcPr>
            <w:vAlign w:val="center"/>
          </w:tcPr>
          <w:p w14:paraId="600E6524">
            <w:pPr>
              <w:jc w:val="center"/>
            </w:pPr>
            <w:r>
              <w:t>37</w:t>
            </w:r>
          </w:p>
        </w:tc>
        <w:tc>
          <w:tcPr>
            <w:vAlign w:val="center"/>
          </w:tcPr>
          <w:p w14:paraId="7C872FF8">
            <w:pPr>
              <w:jc w:val="center"/>
            </w:pPr>
            <w:r>
              <w:t>27</w:t>
            </w:r>
          </w:p>
        </w:tc>
        <w:tc>
          <w:tcPr>
            <w:vAlign w:val="center"/>
          </w:tcPr>
          <w:p w14:paraId="28C24D59">
            <w:pPr>
              <w:jc w:val="center"/>
            </w:pPr>
            <w:r>
              <w:t>达标</w:t>
            </w:r>
          </w:p>
        </w:tc>
      </w:tr>
      <w:tr w14:paraId="268E513E">
        <w:tblPrEx>
          <w:tblCellMar>
            <w:top w:w="0" w:type="dxa"/>
            <w:left w:w="108" w:type="dxa"/>
            <w:bottom w:w="0" w:type="dxa"/>
            <w:right w:w="108" w:type="dxa"/>
          </w:tblCellMar>
        </w:tblPrEx>
        <w:tc>
          <w:tcPr>
            <w:vMerge w:val="continue"/>
            <w:vAlign w:val="center"/>
          </w:tcPr>
          <w:p w14:paraId="4A9FE6C0">
            <w:pPr>
              <w:jc w:val="center"/>
            </w:pPr>
            <w:r>
              <w:t>3</w:t>
            </w:r>
          </w:p>
        </w:tc>
        <w:tc>
          <w:tcPr>
            <w:vMerge w:val="continue"/>
            <w:vAlign w:val="center"/>
          </w:tcPr>
          <w:p w14:paraId="25D9D691"/>
        </w:tc>
        <w:tc>
          <w:tcPr>
            <w:vAlign w:val="center"/>
          </w:tcPr>
          <w:p w14:paraId="08F0B701">
            <w:r>
              <w:t>卧室[3065]</w:t>
            </w:r>
          </w:p>
        </w:tc>
        <w:tc>
          <w:tcPr>
            <w:vAlign w:val="center"/>
          </w:tcPr>
          <w:p w14:paraId="618D1C9D">
            <w:r>
              <w:t>睡眠</w:t>
            </w:r>
          </w:p>
        </w:tc>
        <w:tc>
          <w:tcPr>
            <w:vAlign w:val="center"/>
          </w:tcPr>
          <w:p w14:paraId="1C09AC73">
            <w:pPr>
              <w:jc w:val="center"/>
            </w:pPr>
            <w:r>
              <w:rPr>
                <w:b/>
              </w:rPr>
              <w:t>28</w:t>
            </w:r>
          </w:p>
        </w:tc>
        <w:tc>
          <w:tcPr>
            <w:shd w:val="clear" w:color="auto" w:fill="E6E6E6"/>
            <w:vAlign w:val="center"/>
          </w:tcPr>
          <w:p w14:paraId="06FEB824">
            <w:pPr>
              <w:jc w:val="center"/>
            </w:pPr>
            <w:r>
              <w:rPr>
                <w:b/>
              </w:rPr>
              <w:t>18</w:t>
            </w:r>
          </w:p>
        </w:tc>
        <w:tc>
          <w:tcPr>
            <w:vAlign w:val="center"/>
          </w:tcPr>
          <w:p w14:paraId="0C9B1B86">
            <w:pPr>
              <w:jc w:val="center"/>
            </w:pPr>
            <w:r>
              <w:t>37</w:t>
            </w:r>
          </w:p>
        </w:tc>
        <w:tc>
          <w:tcPr>
            <w:vAlign w:val="center"/>
          </w:tcPr>
          <w:p w14:paraId="60627612">
            <w:pPr>
              <w:jc w:val="center"/>
            </w:pPr>
            <w:r>
              <w:t>27</w:t>
            </w:r>
          </w:p>
        </w:tc>
        <w:tc>
          <w:tcPr>
            <w:vAlign w:val="center"/>
          </w:tcPr>
          <w:p w14:paraId="15CFA839">
            <w:pPr>
              <w:jc w:val="center"/>
            </w:pPr>
            <w:r>
              <w:t>达标</w:t>
            </w:r>
          </w:p>
        </w:tc>
      </w:tr>
      <w:tr w14:paraId="7E28D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F09DB">
            <w:pPr>
              <w:jc w:val="center"/>
            </w:pPr>
            <w:r>
              <w:t>3</w:t>
            </w:r>
          </w:p>
        </w:tc>
        <w:tc>
          <w:tcPr>
            <w:vMerge w:val="continue"/>
            <w:vAlign w:val="center"/>
          </w:tcPr>
          <w:p w14:paraId="13879059"/>
        </w:tc>
        <w:tc>
          <w:tcPr>
            <w:vAlign w:val="center"/>
          </w:tcPr>
          <w:p w14:paraId="6B7771C3">
            <w:r>
              <w:t>卧室[3066]</w:t>
            </w:r>
          </w:p>
        </w:tc>
        <w:tc>
          <w:tcPr>
            <w:vAlign w:val="center"/>
          </w:tcPr>
          <w:p w14:paraId="7F4327F7">
            <w:r>
              <w:t>睡眠</w:t>
            </w:r>
          </w:p>
        </w:tc>
        <w:tc>
          <w:tcPr>
            <w:vAlign w:val="center"/>
          </w:tcPr>
          <w:p w14:paraId="3C842ED1">
            <w:pPr>
              <w:jc w:val="center"/>
            </w:pPr>
            <w:r>
              <w:rPr>
                <w:b/>
              </w:rPr>
              <w:t>6</w:t>
            </w:r>
          </w:p>
        </w:tc>
        <w:tc>
          <w:tcPr>
            <w:shd w:val="clear" w:color="auto" w:fill="E6E6E6"/>
            <w:vAlign w:val="center"/>
          </w:tcPr>
          <w:p w14:paraId="6B0AC3A4">
            <w:pPr>
              <w:jc w:val="center"/>
            </w:pPr>
            <w:r>
              <w:rPr>
                <w:b/>
              </w:rPr>
              <w:t>＜5</w:t>
            </w:r>
          </w:p>
        </w:tc>
        <w:tc>
          <w:tcPr>
            <w:vAlign w:val="center"/>
          </w:tcPr>
          <w:p w14:paraId="7CB4BA40">
            <w:pPr>
              <w:jc w:val="center"/>
            </w:pPr>
            <w:r>
              <w:t>37</w:t>
            </w:r>
          </w:p>
        </w:tc>
        <w:tc>
          <w:tcPr>
            <w:vAlign w:val="center"/>
          </w:tcPr>
          <w:p w14:paraId="68A99F34">
            <w:pPr>
              <w:jc w:val="center"/>
            </w:pPr>
            <w:r>
              <w:t>27</w:t>
            </w:r>
          </w:p>
        </w:tc>
        <w:tc>
          <w:tcPr>
            <w:vAlign w:val="center"/>
          </w:tcPr>
          <w:p w14:paraId="26C94D7C">
            <w:pPr>
              <w:jc w:val="center"/>
            </w:pPr>
            <w:r>
              <w:t>达标</w:t>
            </w:r>
          </w:p>
        </w:tc>
      </w:tr>
      <w:tr w14:paraId="2B51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E9DE0">
            <w:pPr>
              <w:jc w:val="center"/>
            </w:pPr>
            <w:r>
              <w:t>3</w:t>
            </w:r>
          </w:p>
        </w:tc>
        <w:tc>
          <w:tcPr>
            <w:vMerge w:val="continue"/>
            <w:vAlign w:val="center"/>
          </w:tcPr>
          <w:p w14:paraId="15FC35F4"/>
        </w:tc>
        <w:tc>
          <w:tcPr>
            <w:vAlign w:val="center"/>
          </w:tcPr>
          <w:p w14:paraId="5F590D96">
            <w:r>
              <w:t>卧室[3067]</w:t>
            </w:r>
          </w:p>
        </w:tc>
        <w:tc>
          <w:tcPr>
            <w:vAlign w:val="center"/>
          </w:tcPr>
          <w:p w14:paraId="2100367E">
            <w:r>
              <w:t>睡眠</w:t>
            </w:r>
          </w:p>
        </w:tc>
        <w:tc>
          <w:tcPr>
            <w:vAlign w:val="center"/>
          </w:tcPr>
          <w:p w14:paraId="3784FF1E">
            <w:pPr>
              <w:jc w:val="center"/>
            </w:pPr>
            <w:r>
              <w:rPr>
                <w:b/>
              </w:rPr>
              <w:t>28</w:t>
            </w:r>
          </w:p>
        </w:tc>
        <w:tc>
          <w:tcPr>
            <w:shd w:val="clear" w:color="auto" w:fill="E6E6E6"/>
            <w:vAlign w:val="center"/>
          </w:tcPr>
          <w:p w14:paraId="1E73DDFE">
            <w:pPr>
              <w:jc w:val="center"/>
            </w:pPr>
            <w:r>
              <w:rPr>
                <w:b/>
              </w:rPr>
              <w:t>18</w:t>
            </w:r>
          </w:p>
        </w:tc>
        <w:tc>
          <w:tcPr>
            <w:vAlign w:val="center"/>
          </w:tcPr>
          <w:p w14:paraId="37B4A007">
            <w:pPr>
              <w:jc w:val="center"/>
            </w:pPr>
            <w:r>
              <w:t>37</w:t>
            </w:r>
          </w:p>
        </w:tc>
        <w:tc>
          <w:tcPr>
            <w:vAlign w:val="center"/>
          </w:tcPr>
          <w:p w14:paraId="068198C6">
            <w:pPr>
              <w:jc w:val="center"/>
            </w:pPr>
            <w:r>
              <w:t>27</w:t>
            </w:r>
          </w:p>
        </w:tc>
        <w:tc>
          <w:tcPr>
            <w:vAlign w:val="center"/>
          </w:tcPr>
          <w:p w14:paraId="1052B863">
            <w:pPr>
              <w:jc w:val="center"/>
            </w:pPr>
            <w:r>
              <w:t>达标</w:t>
            </w:r>
          </w:p>
        </w:tc>
      </w:tr>
      <w:tr w14:paraId="7017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31B11">
            <w:pPr>
              <w:jc w:val="center"/>
            </w:pPr>
            <w:r>
              <w:t>3</w:t>
            </w:r>
          </w:p>
        </w:tc>
        <w:tc>
          <w:tcPr>
            <w:vMerge w:val="continue"/>
            <w:vAlign w:val="center"/>
          </w:tcPr>
          <w:p w14:paraId="419CE9D9"/>
        </w:tc>
        <w:tc>
          <w:tcPr>
            <w:vAlign w:val="center"/>
          </w:tcPr>
          <w:p w14:paraId="72B61442">
            <w:r>
              <w:t>卧室[3068]</w:t>
            </w:r>
          </w:p>
        </w:tc>
        <w:tc>
          <w:tcPr>
            <w:vAlign w:val="center"/>
          </w:tcPr>
          <w:p w14:paraId="46A76C96">
            <w:r>
              <w:t>睡眠</w:t>
            </w:r>
          </w:p>
        </w:tc>
        <w:tc>
          <w:tcPr>
            <w:vAlign w:val="center"/>
          </w:tcPr>
          <w:p w14:paraId="38564CA3">
            <w:pPr>
              <w:jc w:val="center"/>
            </w:pPr>
            <w:r>
              <w:rPr>
                <w:b/>
              </w:rPr>
              <w:t>28</w:t>
            </w:r>
          </w:p>
        </w:tc>
        <w:tc>
          <w:tcPr>
            <w:shd w:val="clear" w:color="auto" w:fill="E6E6E6"/>
            <w:vAlign w:val="center"/>
          </w:tcPr>
          <w:p w14:paraId="53FDD043">
            <w:pPr>
              <w:jc w:val="center"/>
            </w:pPr>
            <w:r>
              <w:rPr>
                <w:b/>
              </w:rPr>
              <w:t>18</w:t>
            </w:r>
          </w:p>
        </w:tc>
        <w:tc>
          <w:tcPr>
            <w:vAlign w:val="center"/>
          </w:tcPr>
          <w:p w14:paraId="2415C829">
            <w:pPr>
              <w:jc w:val="center"/>
            </w:pPr>
            <w:r>
              <w:t>37</w:t>
            </w:r>
          </w:p>
        </w:tc>
        <w:tc>
          <w:tcPr>
            <w:vAlign w:val="center"/>
          </w:tcPr>
          <w:p w14:paraId="6F615AF6">
            <w:pPr>
              <w:jc w:val="center"/>
            </w:pPr>
            <w:r>
              <w:t>27</w:t>
            </w:r>
          </w:p>
        </w:tc>
        <w:tc>
          <w:tcPr>
            <w:vAlign w:val="center"/>
          </w:tcPr>
          <w:p w14:paraId="4F901B40">
            <w:pPr>
              <w:jc w:val="center"/>
            </w:pPr>
            <w:r>
              <w:t>达标</w:t>
            </w:r>
          </w:p>
        </w:tc>
      </w:tr>
      <w:tr w14:paraId="03C8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CCAAB">
            <w:pPr>
              <w:jc w:val="center"/>
            </w:pPr>
            <w:r>
              <w:t>3</w:t>
            </w:r>
          </w:p>
        </w:tc>
        <w:tc>
          <w:tcPr>
            <w:vMerge w:val="continue"/>
            <w:vAlign w:val="center"/>
          </w:tcPr>
          <w:p w14:paraId="0281405A"/>
        </w:tc>
        <w:tc>
          <w:tcPr>
            <w:vAlign w:val="center"/>
          </w:tcPr>
          <w:p w14:paraId="74FCF87D">
            <w:r>
              <w:t>卧室[3069]</w:t>
            </w:r>
          </w:p>
        </w:tc>
        <w:tc>
          <w:tcPr>
            <w:vAlign w:val="center"/>
          </w:tcPr>
          <w:p w14:paraId="3739FB72">
            <w:r>
              <w:t>睡眠</w:t>
            </w:r>
          </w:p>
        </w:tc>
        <w:tc>
          <w:tcPr>
            <w:vAlign w:val="center"/>
          </w:tcPr>
          <w:p w14:paraId="7A962739">
            <w:pPr>
              <w:jc w:val="center"/>
            </w:pPr>
            <w:r>
              <w:rPr>
                <w:b/>
              </w:rPr>
              <w:t>6</w:t>
            </w:r>
          </w:p>
        </w:tc>
        <w:tc>
          <w:tcPr>
            <w:shd w:val="clear" w:color="auto" w:fill="E6E6E6"/>
            <w:vAlign w:val="center"/>
          </w:tcPr>
          <w:p w14:paraId="0B48A3CD">
            <w:pPr>
              <w:jc w:val="center"/>
            </w:pPr>
            <w:r>
              <w:rPr>
                <w:b/>
              </w:rPr>
              <w:t>＜5</w:t>
            </w:r>
          </w:p>
        </w:tc>
        <w:tc>
          <w:tcPr>
            <w:vAlign w:val="center"/>
          </w:tcPr>
          <w:p w14:paraId="1559E5DC">
            <w:pPr>
              <w:jc w:val="center"/>
            </w:pPr>
            <w:r>
              <w:t>37</w:t>
            </w:r>
          </w:p>
        </w:tc>
        <w:tc>
          <w:tcPr>
            <w:vAlign w:val="center"/>
          </w:tcPr>
          <w:p w14:paraId="15A61C42">
            <w:pPr>
              <w:jc w:val="center"/>
            </w:pPr>
            <w:r>
              <w:t>27</w:t>
            </w:r>
          </w:p>
        </w:tc>
        <w:tc>
          <w:tcPr>
            <w:vAlign w:val="center"/>
          </w:tcPr>
          <w:p w14:paraId="609A16B5">
            <w:pPr>
              <w:jc w:val="center"/>
            </w:pPr>
            <w:r>
              <w:t>达标</w:t>
            </w:r>
          </w:p>
        </w:tc>
      </w:tr>
      <w:tr w14:paraId="2342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A39D9">
            <w:pPr>
              <w:jc w:val="center"/>
            </w:pPr>
            <w:r>
              <w:t>3</w:t>
            </w:r>
          </w:p>
        </w:tc>
        <w:tc>
          <w:tcPr>
            <w:vMerge w:val="continue"/>
            <w:vAlign w:val="center"/>
          </w:tcPr>
          <w:p w14:paraId="7E73991C"/>
        </w:tc>
        <w:tc>
          <w:tcPr>
            <w:vAlign w:val="center"/>
          </w:tcPr>
          <w:p w14:paraId="6DA84987">
            <w:r>
              <w:t>卧室[3071]</w:t>
            </w:r>
          </w:p>
        </w:tc>
        <w:tc>
          <w:tcPr>
            <w:vAlign w:val="center"/>
          </w:tcPr>
          <w:p w14:paraId="1A433958">
            <w:r>
              <w:t>睡眠</w:t>
            </w:r>
          </w:p>
        </w:tc>
        <w:tc>
          <w:tcPr>
            <w:vAlign w:val="center"/>
          </w:tcPr>
          <w:p w14:paraId="05FA044B">
            <w:pPr>
              <w:jc w:val="center"/>
            </w:pPr>
            <w:r>
              <w:rPr>
                <w:b/>
              </w:rPr>
              <w:t>7</w:t>
            </w:r>
          </w:p>
        </w:tc>
        <w:tc>
          <w:tcPr>
            <w:shd w:val="clear" w:color="auto" w:fill="E6E6E6"/>
            <w:vAlign w:val="center"/>
          </w:tcPr>
          <w:p w14:paraId="6AEDC3B6">
            <w:pPr>
              <w:jc w:val="center"/>
            </w:pPr>
            <w:r>
              <w:rPr>
                <w:b/>
              </w:rPr>
              <w:t>＜5</w:t>
            </w:r>
          </w:p>
        </w:tc>
        <w:tc>
          <w:tcPr>
            <w:vAlign w:val="center"/>
          </w:tcPr>
          <w:p w14:paraId="00144022">
            <w:pPr>
              <w:jc w:val="center"/>
            </w:pPr>
            <w:r>
              <w:t>37</w:t>
            </w:r>
          </w:p>
        </w:tc>
        <w:tc>
          <w:tcPr>
            <w:vAlign w:val="center"/>
          </w:tcPr>
          <w:p w14:paraId="536FA112">
            <w:pPr>
              <w:jc w:val="center"/>
            </w:pPr>
            <w:r>
              <w:t>27</w:t>
            </w:r>
          </w:p>
        </w:tc>
        <w:tc>
          <w:tcPr>
            <w:vAlign w:val="center"/>
          </w:tcPr>
          <w:p w14:paraId="1F213796">
            <w:pPr>
              <w:jc w:val="center"/>
            </w:pPr>
            <w:r>
              <w:t>达标</w:t>
            </w:r>
          </w:p>
        </w:tc>
      </w:tr>
      <w:tr w14:paraId="4DC3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0D905">
            <w:pPr>
              <w:jc w:val="center"/>
            </w:pPr>
            <w:r>
              <w:t>3</w:t>
            </w:r>
          </w:p>
        </w:tc>
        <w:tc>
          <w:tcPr>
            <w:vMerge w:val="continue"/>
            <w:vAlign w:val="center"/>
          </w:tcPr>
          <w:p w14:paraId="1E859727"/>
        </w:tc>
        <w:tc>
          <w:tcPr>
            <w:vAlign w:val="center"/>
          </w:tcPr>
          <w:p w14:paraId="769F4953">
            <w:r>
              <w:t>卧室[3077]</w:t>
            </w:r>
          </w:p>
        </w:tc>
        <w:tc>
          <w:tcPr>
            <w:vAlign w:val="center"/>
          </w:tcPr>
          <w:p w14:paraId="604EF67F">
            <w:r>
              <w:t>睡眠</w:t>
            </w:r>
          </w:p>
        </w:tc>
        <w:tc>
          <w:tcPr>
            <w:vAlign w:val="center"/>
          </w:tcPr>
          <w:p w14:paraId="65B39BFE">
            <w:pPr>
              <w:jc w:val="center"/>
            </w:pPr>
            <w:r>
              <w:rPr>
                <w:b/>
              </w:rPr>
              <w:t>27</w:t>
            </w:r>
          </w:p>
        </w:tc>
        <w:tc>
          <w:tcPr>
            <w:shd w:val="clear" w:color="auto" w:fill="E6E6E6"/>
            <w:vAlign w:val="center"/>
          </w:tcPr>
          <w:p w14:paraId="02CEC735">
            <w:pPr>
              <w:jc w:val="center"/>
            </w:pPr>
            <w:r>
              <w:rPr>
                <w:b/>
              </w:rPr>
              <w:t>17</w:t>
            </w:r>
          </w:p>
        </w:tc>
        <w:tc>
          <w:tcPr>
            <w:vAlign w:val="center"/>
          </w:tcPr>
          <w:p w14:paraId="45B6157D">
            <w:pPr>
              <w:jc w:val="center"/>
            </w:pPr>
            <w:r>
              <w:t>37</w:t>
            </w:r>
          </w:p>
        </w:tc>
        <w:tc>
          <w:tcPr>
            <w:vAlign w:val="center"/>
          </w:tcPr>
          <w:p w14:paraId="7D787EE2">
            <w:pPr>
              <w:jc w:val="center"/>
            </w:pPr>
            <w:r>
              <w:t>27</w:t>
            </w:r>
          </w:p>
        </w:tc>
        <w:tc>
          <w:tcPr>
            <w:vAlign w:val="center"/>
          </w:tcPr>
          <w:p w14:paraId="3729C14C">
            <w:pPr>
              <w:jc w:val="center"/>
            </w:pPr>
            <w:r>
              <w:t>达标</w:t>
            </w:r>
          </w:p>
        </w:tc>
      </w:tr>
      <w:tr w14:paraId="6DD4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0DAFE">
            <w:pPr>
              <w:jc w:val="center"/>
            </w:pPr>
            <w:r>
              <w:t>3</w:t>
            </w:r>
          </w:p>
        </w:tc>
        <w:tc>
          <w:tcPr>
            <w:vMerge w:val="continue"/>
            <w:vAlign w:val="center"/>
          </w:tcPr>
          <w:p w14:paraId="7783BF46"/>
        </w:tc>
        <w:tc>
          <w:tcPr>
            <w:vAlign w:val="center"/>
          </w:tcPr>
          <w:p w14:paraId="2513C365">
            <w:r>
              <w:t>卧室[3079]</w:t>
            </w:r>
          </w:p>
        </w:tc>
        <w:tc>
          <w:tcPr>
            <w:vAlign w:val="center"/>
          </w:tcPr>
          <w:p w14:paraId="680E595B">
            <w:r>
              <w:t>睡眠</w:t>
            </w:r>
          </w:p>
        </w:tc>
        <w:tc>
          <w:tcPr>
            <w:vAlign w:val="center"/>
          </w:tcPr>
          <w:p w14:paraId="226CC16D">
            <w:pPr>
              <w:jc w:val="center"/>
            </w:pPr>
            <w:r>
              <w:rPr>
                <w:b/>
              </w:rPr>
              <w:t>28</w:t>
            </w:r>
          </w:p>
        </w:tc>
        <w:tc>
          <w:tcPr>
            <w:shd w:val="clear" w:color="auto" w:fill="E6E6E6"/>
            <w:vAlign w:val="center"/>
          </w:tcPr>
          <w:p w14:paraId="69840B82">
            <w:pPr>
              <w:jc w:val="center"/>
            </w:pPr>
            <w:r>
              <w:rPr>
                <w:b/>
              </w:rPr>
              <w:t>18</w:t>
            </w:r>
          </w:p>
        </w:tc>
        <w:tc>
          <w:tcPr>
            <w:vAlign w:val="center"/>
          </w:tcPr>
          <w:p w14:paraId="22A89CD2">
            <w:pPr>
              <w:jc w:val="center"/>
            </w:pPr>
            <w:r>
              <w:t>37</w:t>
            </w:r>
          </w:p>
        </w:tc>
        <w:tc>
          <w:tcPr>
            <w:vAlign w:val="center"/>
          </w:tcPr>
          <w:p w14:paraId="10F99EF0">
            <w:pPr>
              <w:jc w:val="center"/>
            </w:pPr>
            <w:r>
              <w:t>27</w:t>
            </w:r>
          </w:p>
        </w:tc>
        <w:tc>
          <w:tcPr>
            <w:vAlign w:val="center"/>
          </w:tcPr>
          <w:p w14:paraId="7F88E90A">
            <w:pPr>
              <w:jc w:val="center"/>
            </w:pPr>
            <w:r>
              <w:t>达标</w:t>
            </w:r>
          </w:p>
        </w:tc>
      </w:tr>
      <w:tr w14:paraId="3510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58821">
            <w:pPr>
              <w:jc w:val="center"/>
            </w:pPr>
            <w:r>
              <w:t>3</w:t>
            </w:r>
          </w:p>
        </w:tc>
        <w:tc>
          <w:tcPr>
            <w:vMerge w:val="continue"/>
            <w:vAlign w:val="center"/>
          </w:tcPr>
          <w:p w14:paraId="0DFC0D73"/>
        </w:tc>
        <w:tc>
          <w:tcPr>
            <w:vAlign w:val="center"/>
          </w:tcPr>
          <w:p w14:paraId="40C6C59D">
            <w:r>
              <w:t>卧室[3081]</w:t>
            </w:r>
          </w:p>
        </w:tc>
        <w:tc>
          <w:tcPr>
            <w:vAlign w:val="center"/>
          </w:tcPr>
          <w:p w14:paraId="2561D4FA">
            <w:r>
              <w:t>睡眠</w:t>
            </w:r>
          </w:p>
        </w:tc>
        <w:tc>
          <w:tcPr>
            <w:vAlign w:val="center"/>
          </w:tcPr>
          <w:p w14:paraId="41B03696">
            <w:pPr>
              <w:jc w:val="center"/>
            </w:pPr>
            <w:r>
              <w:rPr>
                <w:b/>
              </w:rPr>
              <w:t>27</w:t>
            </w:r>
          </w:p>
        </w:tc>
        <w:tc>
          <w:tcPr>
            <w:shd w:val="clear" w:color="auto" w:fill="E6E6E6"/>
            <w:vAlign w:val="center"/>
          </w:tcPr>
          <w:p w14:paraId="14C03D2A">
            <w:pPr>
              <w:jc w:val="center"/>
            </w:pPr>
            <w:r>
              <w:rPr>
                <w:b/>
              </w:rPr>
              <w:t>17</w:t>
            </w:r>
          </w:p>
        </w:tc>
        <w:tc>
          <w:tcPr>
            <w:vAlign w:val="center"/>
          </w:tcPr>
          <w:p w14:paraId="69E5B1B9">
            <w:pPr>
              <w:jc w:val="center"/>
            </w:pPr>
            <w:r>
              <w:t>37</w:t>
            </w:r>
          </w:p>
        </w:tc>
        <w:tc>
          <w:tcPr>
            <w:vAlign w:val="center"/>
          </w:tcPr>
          <w:p w14:paraId="4FA5533F">
            <w:pPr>
              <w:jc w:val="center"/>
            </w:pPr>
            <w:r>
              <w:t>27</w:t>
            </w:r>
          </w:p>
        </w:tc>
        <w:tc>
          <w:tcPr>
            <w:vAlign w:val="center"/>
          </w:tcPr>
          <w:p w14:paraId="72E26791">
            <w:pPr>
              <w:jc w:val="center"/>
            </w:pPr>
            <w:r>
              <w:t>达标</w:t>
            </w:r>
          </w:p>
        </w:tc>
      </w:tr>
    </w:tbl>
    <w:p w14:paraId="685BB221">
      <w:pPr>
        <w:spacing w:before="156" w:beforeLines="50"/>
        <w:rPr>
          <w:color w:val="FF0000"/>
        </w:rPr>
      </w:pPr>
      <w:bookmarkStart w:id="194" w:name="外部声源室内噪声级附录表"/>
      <w:bookmarkEnd w:id="194"/>
    </w:p>
    <w:p w14:paraId="20CD8D5B">
      <w:pPr>
        <w:rPr>
          <w:sz w:val="16"/>
          <w:szCs w:val="16"/>
        </w:rPr>
      </w:pPr>
      <w:r>
        <w:rPr>
          <w:rFonts w:hint="eastAsia"/>
          <w:sz w:val="16"/>
          <w:szCs w:val="16"/>
        </w:rPr>
        <w:t>注：</w:t>
      </w:r>
      <w:bookmarkStart w:id="195" w:name="声功能区2"/>
      <w:r>
        <w:rPr>
          <w:rFonts w:hint="eastAsia"/>
        </w:rPr>
        <w:t>本建筑位于0类、1类声环境功能区。</w:t>
      </w:r>
      <w:bookmarkEnd w:id="195"/>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96" w:name="_Toc17612"/>
      <w:r>
        <w:tab/>
      </w:r>
      <w:r>
        <w:rPr>
          <w:rFonts w:hint="eastAsia"/>
        </w:rPr>
        <w:t>建筑内部设备对主要功能房间噪声影响分析表</w:t>
      </w:r>
      <w:bookmarkEnd w:id="19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0349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D8CFB">
            <w:pPr>
              <w:jc w:val="center"/>
            </w:pPr>
            <w:r>
              <w:t>楼层</w:t>
            </w:r>
          </w:p>
        </w:tc>
        <w:tc>
          <w:tcPr>
            <w:shd w:val="clear" w:color="auto" w:fill="E6E6E6"/>
            <w:vAlign w:val="center"/>
          </w:tcPr>
          <w:p w14:paraId="1F66F11A">
            <w:pPr>
              <w:jc w:val="center"/>
            </w:pPr>
            <w:r>
              <w:t>户型</w:t>
            </w:r>
          </w:p>
        </w:tc>
        <w:tc>
          <w:tcPr>
            <w:shd w:val="clear" w:color="auto" w:fill="E6E6E6"/>
            <w:vAlign w:val="center"/>
          </w:tcPr>
          <w:p w14:paraId="563B8775">
            <w:pPr>
              <w:jc w:val="center"/>
            </w:pPr>
            <w:r>
              <w:t>房间类型</w:t>
            </w:r>
          </w:p>
        </w:tc>
        <w:tc>
          <w:tcPr>
            <w:shd w:val="clear" w:color="auto" w:fill="E6E6E6"/>
            <w:vAlign w:val="center"/>
          </w:tcPr>
          <w:p w14:paraId="3FFA6E87">
            <w:pPr>
              <w:jc w:val="center"/>
            </w:pPr>
            <w:r>
              <w:t>对标功能</w:t>
            </w:r>
          </w:p>
        </w:tc>
        <w:tc>
          <w:tcPr>
            <w:shd w:val="clear" w:color="auto" w:fill="E6E6E6"/>
            <w:vAlign w:val="center"/>
          </w:tcPr>
          <w:p w14:paraId="61E38DCA">
            <w:pPr>
              <w:jc w:val="center"/>
            </w:pPr>
            <w:r>
              <w:t>噪声源(dB)</w:t>
            </w:r>
          </w:p>
        </w:tc>
        <w:tc>
          <w:tcPr>
            <w:shd w:val="clear" w:color="auto" w:fill="E6E6E6"/>
            <w:vAlign w:val="center"/>
          </w:tcPr>
          <w:p w14:paraId="4CB8EC29">
            <w:pPr>
              <w:jc w:val="center"/>
            </w:pPr>
            <w:r>
              <w:t>噪声值(dB)</w:t>
            </w:r>
          </w:p>
        </w:tc>
        <w:tc>
          <w:tcPr>
            <w:shd w:val="clear" w:color="auto" w:fill="E6E6E6"/>
            <w:vAlign w:val="center"/>
          </w:tcPr>
          <w:p w14:paraId="14286650">
            <w:pPr>
              <w:jc w:val="center"/>
            </w:pPr>
            <w:r>
              <w:t>限值(dB)</w:t>
            </w:r>
          </w:p>
        </w:tc>
        <w:tc>
          <w:tcPr>
            <w:shd w:val="clear" w:color="auto" w:fill="E6E6E6"/>
            <w:vAlign w:val="center"/>
          </w:tcPr>
          <w:p w14:paraId="285A8359">
            <w:pPr>
              <w:jc w:val="center"/>
            </w:pPr>
            <w:r>
              <w:t>达标判定</w:t>
            </w:r>
          </w:p>
        </w:tc>
      </w:tr>
      <w:tr w14:paraId="68E3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413312">
            <w:pPr>
              <w:jc w:val="center"/>
            </w:pPr>
            <w:r>
              <w:t>1</w:t>
            </w:r>
          </w:p>
        </w:tc>
        <w:tc>
          <w:tcPr>
            <w:vMerge w:val="restart"/>
            <w:vAlign w:val="center"/>
          </w:tcPr>
          <w:p w14:paraId="7F9FF72B"/>
        </w:tc>
        <w:tc>
          <w:tcPr>
            <w:vAlign w:val="center"/>
          </w:tcPr>
          <w:p w14:paraId="54B39145">
            <w:r>
              <w:t>餐厅[1002]</w:t>
            </w:r>
          </w:p>
        </w:tc>
        <w:tc>
          <w:tcPr>
            <w:vAlign w:val="center"/>
          </w:tcPr>
          <w:p w14:paraId="5D9D7988">
            <w:r>
              <w:t>日常生活</w:t>
            </w:r>
          </w:p>
        </w:tc>
        <w:tc>
          <w:tcPr>
            <w:vAlign w:val="center"/>
          </w:tcPr>
          <w:p w14:paraId="3F7D466A">
            <w:r>
              <w:t>--</w:t>
            </w:r>
          </w:p>
        </w:tc>
        <w:tc>
          <w:tcPr>
            <w:shd w:val="clear" w:color="auto" w:fill="E6E6E6"/>
            <w:vAlign w:val="center"/>
          </w:tcPr>
          <w:p w14:paraId="1B9FCB72">
            <w:pPr>
              <w:jc w:val="center"/>
            </w:pPr>
            <w:r>
              <w:rPr>
                <w:b/>
              </w:rPr>
              <w:t>--</w:t>
            </w:r>
          </w:p>
        </w:tc>
        <w:tc>
          <w:tcPr>
            <w:vAlign w:val="center"/>
          </w:tcPr>
          <w:p w14:paraId="4BA74C7D">
            <w:pPr>
              <w:jc w:val="center"/>
            </w:pPr>
            <w:r>
              <w:t>37</w:t>
            </w:r>
          </w:p>
        </w:tc>
        <w:tc>
          <w:tcPr>
            <w:vAlign w:val="center"/>
          </w:tcPr>
          <w:p w14:paraId="76DEDF18">
            <w:pPr>
              <w:jc w:val="center"/>
            </w:pPr>
            <w:r>
              <w:t>达标</w:t>
            </w:r>
          </w:p>
        </w:tc>
      </w:tr>
      <w:tr w14:paraId="2385C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705D0">
            <w:pPr>
              <w:jc w:val="center"/>
            </w:pPr>
            <w:r>
              <w:t>1</w:t>
            </w:r>
          </w:p>
        </w:tc>
        <w:tc>
          <w:tcPr>
            <w:vMerge w:val="continue"/>
            <w:vAlign w:val="center"/>
          </w:tcPr>
          <w:p w14:paraId="2FA9591B"/>
        </w:tc>
        <w:tc>
          <w:tcPr>
            <w:vAlign w:val="center"/>
          </w:tcPr>
          <w:p w14:paraId="28349B0E">
            <w:r>
              <w:t>书房[1018]</w:t>
            </w:r>
          </w:p>
        </w:tc>
        <w:tc>
          <w:tcPr>
            <w:vAlign w:val="center"/>
          </w:tcPr>
          <w:p w14:paraId="4CE2F28C">
            <w:r>
              <w:t>阅读自学思考</w:t>
            </w:r>
          </w:p>
        </w:tc>
        <w:tc>
          <w:tcPr>
            <w:vAlign w:val="center"/>
          </w:tcPr>
          <w:p w14:paraId="3E44A491">
            <w:r>
              <w:t>[相邻] 楼梯间[1089](Lp1=33,33; Rw=55)</w:t>
            </w:r>
          </w:p>
        </w:tc>
        <w:tc>
          <w:tcPr>
            <w:shd w:val="clear" w:color="auto" w:fill="E6E6E6"/>
            <w:vAlign w:val="center"/>
          </w:tcPr>
          <w:p w14:paraId="7F20419B">
            <w:pPr>
              <w:jc w:val="center"/>
            </w:pPr>
            <w:r>
              <w:rPr>
                <w:b/>
              </w:rPr>
              <w:t>--</w:t>
            </w:r>
          </w:p>
        </w:tc>
        <w:tc>
          <w:tcPr>
            <w:vAlign w:val="center"/>
          </w:tcPr>
          <w:p w14:paraId="38D542A2">
            <w:pPr>
              <w:jc w:val="center"/>
            </w:pPr>
            <w:r>
              <w:t>37</w:t>
            </w:r>
          </w:p>
        </w:tc>
        <w:tc>
          <w:tcPr>
            <w:vAlign w:val="center"/>
          </w:tcPr>
          <w:p w14:paraId="1BF5B0BA">
            <w:pPr>
              <w:jc w:val="center"/>
            </w:pPr>
            <w:r>
              <w:t>达标</w:t>
            </w:r>
          </w:p>
        </w:tc>
      </w:tr>
      <w:tr w14:paraId="0BE59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0FD99">
            <w:pPr>
              <w:jc w:val="center"/>
            </w:pPr>
            <w:r>
              <w:t>1</w:t>
            </w:r>
          </w:p>
        </w:tc>
        <w:tc>
          <w:tcPr>
            <w:vMerge w:val="continue"/>
            <w:vAlign w:val="center"/>
          </w:tcPr>
          <w:p w14:paraId="28E34B51"/>
        </w:tc>
        <w:tc>
          <w:tcPr>
            <w:vAlign w:val="center"/>
          </w:tcPr>
          <w:p w14:paraId="6B04DBD8">
            <w:r>
              <w:t>书房[1056]</w:t>
            </w:r>
          </w:p>
        </w:tc>
        <w:tc>
          <w:tcPr>
            <w:vAlign w:val="center"/>
          </w:tcPr>
          <w:p w14:paraId="7A4223E6">
            <w:r>
              <w:t>阅读自学思考</w:t>
            </w:r>
          </w:p>
        </w:tc>
        <w:tc>
          <w:tcPr>
            <w:vAlign w:val="center"/>
          </w:tcPr>
          <w:p w14:paraId="0F542966">
            <w:r>
              <w:t>--</w:t>
            </w:r>
          </w:p>
        </w:tc>
        <w:tc>
          <w:tcPr>
            <w:shd w:val="clear" w:color="auto" w:fill="E6E6E6"/>
            <w:vAlign w:val="center"/>
          </w:tcPr>
          <w:p w14:paraId="2631DDE0">
            <w:pPr>
              <w:jc w:val="center"/>
            </w:pPr>
            <w:r>
              <w:rPr>
                <w:b/>
              </w:rPr>
              <w:t>--</w:t>
            </w:r>
          </w:p>
        </w:tc>
        <w:tc>
          <w:tcPr>
            <w:vAlign w:val="center"/>
          </w:tcPr>
          <w:p w14:paraId="766BCF27">
            <w:pPr>
              <w:jc w:val="center"/>
            </w:pPr>
            <w:r>
              <w:t>37</w:t>
            </w:r>
          </w:p>
        </w:tc>
        <w:tc>
          <w:tcPr>
            <w:vAlign w:val="center"/>
          </w:tcPr>
          <w:p w14:paraId="62953F23">
            <w:pPr>
              <w:jc w:val="center"/>
            </w:pPr>
            <w:r>
              <w:t>达标</w:t>
            </w:r>
          </w:p>
        </w:tc>
      </w:tr>
      <w:tr w14:paraId="12BC9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EF2AD">
            <w:pPr>
              <w:jc w:val="center"/>
            </w:pPr>
            <w:r>
              <w:t>1</w:t>
            </w:r>
          </w:p>
        </w:tc>
        <w:tc>
          <w:tcPr>
            <w:vMerge w:val="continue"/>
            <w:vAlign w:val="center"/>
          </w:tcPr>
          <w:p w14:paraId="7F52DE9E"/>
        </w:tc>
        <w:tc>
          <w:tcPr>
            <w:vAlign w:val="center"/>
          </w:tcPr>
          <w:p w14:paraId="7BFE96DC">
            <w:r>
              <w:t>书房[1059]</w:t>
            </w:r>
          </w:p>
        </w:tc>
        <w:tc>
          <w:tcPr>
            <w:vAlign w:val="center"/>
          </w:tcPr>
          <w:p w14:paraId="4DA818F8">
            <w:r>
              <w:t>阅读自学思考</w:t>
            </w:r>
          </w:p>
        </w:tc>
        <w:tc>
          <w:tcPr>
            <w:vAlign w:val="center"/>
          </w:tcPr>
          <w:p w14:paraId="648A7765">
            <w:r>
              <w:t>--</w:t>
            </w:r>
          </w:p>
        </w:tc>
        <w:tc>
          <w:tcPr>
            <w:shd w:val="clear" w:color="auto" w:fill="E6E6E6"/>
            <w:vAlign w:val="center"/>
          </w:tcPr>
          <w:p w14:paraId="41BBF39C">
            <w:pPr>
              <w:jc w:val="center"/>
            </w:pPr>
            <w:r>
              <w:rPr>
                <w:b/>
              </w:rPr>
              <w:t>--</w:t>
            </w:r>
          </w:p>
        </w:tc>
        <w:tc>
          <w:tcPr>
            <w:vAlign w:val="center"/>
          </w:tcPr>
          <w:p w14:paraId="07AB5FBE">
            <w:pPr>
              <w:jc w:val="center"/>
            </w:pPr>
            <w:r>
              <w:t>37</w:t>
            </w:r>
          </w:p>
        </w:tc>
        <w:tc>
          <w:tcPr>
            <w:vAlign w:val="center"/>
          </w:tcPr>
          <w:p w14:paraId="3791AE71">
            <w:pPr>
              <w:jc w:val="center"/>
            </w:pPr>
            <w:r>
              <w:t>达标</w:t>
            </w:r>
          </w:p>
        </w:tc>
      </w:tr>
      <w:tr w14:paraId="007D3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406E0">
            <w:pPr>
              <w:jc w:val="center"/>
            </w:pPr>
            <w:r>
              <w:t>1</w:t>
            </w:r>
          </w:p>
        </w:tc>
        <w:tc>
          <w:tcPr>
            <w:vMerge w:val="continue"/>
            <w:vAlign w:val="center"/>
          </w:tcPr>
          <w:p w14:paraId="27832573"/>
        </w:tc>
        <w:tc>
          <w:tcPr>
            <w:vAlign w:val="center"/>
          </w:tcPr>
          <w:p w14:paraId="10BD7FA8">
            <w:r>
              <w:t>书房[1082]</w:t>
            </w:r>
          </w:p>
        </w:tc>
        <w:tc>
          <w:tcPr>
            <w:vAlign w:val="center"/>
          </w:tcPr>
          <w:p w14:paraId="18F9A776">
            <w:r>
              <w:t>阅读自学思考</w:t>
            </w:r>
          </w:p>
        </w:tc>
        <w:tc>
          <w:tcPr>
            <w:vAlign w:val="center"/>
          </w:tcPr>
          <w:p w14:paraId="3AAA9F97">
            <w:r>
              <w:t>--</w:t>
            </w:r>
          </w:p>
        </w:tc>
        <w:tc>
          <w:tcPr>
            <w:shd w:val="clear" w:color="auto" w:fill="E6E6E6"/>
            <w:vAlign w:val="center"/>
          </w:tcPr>
          <w:p w14:paraId="14DD2861">
            <w:pPr>
              <w:jc w:val="center"/>
            </w:pPr>
            <w:r>
              <w:rPr>
                <w:b/>
              </w:rPr>
              <w:t>--</w:t>
            </w:r>
          </w:p>
        </w:tc>
        <w:tc>
          <w:tcPr>
            <w:vAlign w:val="center"/>
          </w:tcPr>
          <w:p w14:paraId="3147FC5C">
            <w:pPr>
              <w:jc w:val="center"/>
            </w:pPr>
            <w:r>
              <w:t>37</w:t>
            </w:r>
          </w:p>
        </w:tc>
        <w:tc>
          <w:tcPr>
            <w:vAlign w:val="center"/>
          </w:tcPr>
          <w:p w14:paraId="069A9E99">
            <w:pPr>
              <w:jc w:val="center"/>
            </w:pPr>
            <w:r>
              <w:t>达标</w:t>
            </w:r>
          </w:p>
        </w:tc>
      </w:tr>
      <w:tr w14:paraId="4338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C43B9">
            <w:pPr>
              <w:jc w:val="center"/>
            </w:pPr>
            <w:r>
              <w:t>1</w:t>
            </w:r>
          </w:p>
        </w:tc>
        <w:tc>
          <w:tcPr>
            <w:vMerge w:val="continue"/>
            <w:vAlign w:val="center"/>
          </w:tcPr>
          <w:p w14:paraId="340698E1"/>
        </w:tc>
        <w:tc>
          <w:tcPr>
            <w:vAlign w:val="center"/>
          </w:tcPr>
          <w:p w14:paraId="3824000D">
            <w:r>
              <w:t>书房[1083]</w:t>
            </w:r>
          </w:p>
        </w:tc>
        <w:tc>
          <w:tcPr>
            <w:vAlign w:val="center"/>
          </w:tcPr>
          <w:p w14:paraId="1AF4E5CD">
            <w:r>
              <w:t>阅读自学思考</w:t>
            </w:r>
          </w:p>
        </w:tc>
        <w:tc>
          <w:tcPr>
            <w:vAlign w:val="center"/>
          </w:tcPr>
          <w:p w14:paraId="11D3346F">
            <w:r>
              <w:t>--</w:t>
            </w:r>
          </w:p>
        </w:tc>
        <w:tc>
          <w:tcPr>
            <w:shd w:val="clear" w:color="auto" w:fill="E6E6E6"/>
            <w:vAlign w:val="center"/>
          </w:tcPr>
          <w:p w14:paraId="702BDF69">
            <w:pPr>
              <w:jc w:val="center"/>
            </w:pPr>
            <w:r>
              <w:rPr>
                <w:b/>
              </w:rPr>
              <w:t>--</w:t>
            </w:r>
          </w:p>
        </w:tc>
        <w:tc>
          <w:tcPr>
            <w:vAlign w:val="center"/>
          </w:tcPr>
          <w:p w14:paraId="3E721DE5">
            <w:pPr>
              <w:jc w:val="center"/>
            </w:pPr>
            <w:r>
              <w:t>37</w:t>
            </w:r>
          </w:p>
        </w:tc>
        <w:tc>
          <w:tcPr>
            <w:vAlign w:val="center"/>
          </w:tcPr>
          <w:p w14:paraId="426393D7">
            <w:pPr>
              <w:jc w:val="center"/>
            </w:pPr>
            <w:r>
              <w:t>达标</w:t>
            </w:r>
          </w:p>
        </w:tc>
      </w:tr>
      <w:tr w14:paraId="3D39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BAA3B">
            <w:pPr>
              <w:jc w:val="center"/>
            </w:pPr>
            <w:r>
              <w:t>1</w:t>
            </w:r>
          </w:p>
        </w:tc>
        <w:tc>
          <w:tcPr>
            <w:vMerge w:val="continue"/>
            <w:vAlign w:val="center"/>
          </w:tcPr>
          <w:p w14:paraId="460F5528"/>
        </w:tc>
        <w:tc>
          <w:tcPr>
            <w:vAlign w:val="center"/>
          </w:tcPr>
          <w:p w14:paraId="12C29C6C">
            <w:r>
              <w:t>书房[1084]</w:t>
            </w:r>
          </w:p>
        </w:tc>
        <w:tc>
          <w:tcPr>
            <w:vAlign w:val="center"/>
          </w:tcPr>
          <w:p w14:paraId="5C4B6700">
            <w:r>
              <w:t>阅读自学思考</w:t>
            </w:r>
          </w:p>
        </w:tc>
        <w:tc>
          <w:tcPr>
            <w:vAlign w:val="center"/>
          </w:tcPr>
          <w:p w14:paraId="350C53B2">
            <w:r>
              <w:t>--</w:t>
            </w:r>
          </w:p>
        </w:tc>
        <w:tc>
          <w:tcPr>
            <w:shd w:val="clear" w:color="auto" w:fill="E6E6E6"/>
            <w:vAlign w:val="center"/>
          </w:tcPr>
          <w:p w14:paraId="6931C4B9">
            <w:pPr>
              <w:jc w:val="center"/>
            </w:pPr>
            <w:r>
              <w:rPr>
                <w:b/>
              </w:rPr>
              <w:t>--</w:t>
            </w:r>
          </w:p>
        </w:tc>
        <w:tc>
          <w:tcPr>
            <w:vAlign w:val="center"/>
          </w:tcPr>
          <w:p w14:paraId="02CA405B">
            <w:pPr>
              <w:jc w:val="center"/>
            </w:pPr>
            <w:r>
              <w:t>37</w:t>
            </w:r>
          </w:p>
        </w:tc>
        <w:tc>
          <w:tcPr>
            <w:vAlign w:val="center"/>
          </w:tcPr>
          <w:p w14:paraId="3757A92D">
            <w:pPr>
              <w:jc w:val="center"/>
            </w:pPr>
            <w:r>
              <w:t>达标</w:t>
            </w:r>
          </w:p>
        </w:tc>
      </w:tr>
      <w:tr w14:paraId="69C7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6682C">
            <w:pPr>
              <w:jc w:val="center"/>
            </w:pPr>
            <w:r>
              <w:t>1</w:t>
            </w:r>
          </w:p>
        </w:tc>
        <w:tc>
          <w:tcPr>
            <w:vMerge w:val="continue"/>
            <w:vAlign w:val="center"/>
          </w:tcPr>
          <w:p w14:paraId="14DBAA1C"/>
        </w:tc>
        <w:tc>
          <w:tcPr>
            <w:vAlign w:val="center"/>
          </w:tcPr>
          <w:p w14:paraId="15843CDD">
            <w:r>
              <w:t>书房[1091]</w:t>
            </w:r>
          </w:p>
        </w:tc>
        <w:tc>
          <w:tcPr>
            <w:vAlign w:val="center"/>
          </w:tcPr>
          <w:p w14:paraId="7FB3BBA3">
            <w:r>
              <w:t>阅读自学思考</w:t>
            </w:r>
          </w:p>
        </w:tc>
        <w:tc>
          <w:tcPr>
            <w:vAlign w:val="center"/>
          </w:tcPr>
          <w:p w14:paraId="1452F348">
            <w:r>
              <w:t>--</w:t>
            </w:r>
          </w:p>
        </w:tc>
        <w:tc>
          <w:tcPr>
            <w:shd w:val="clear" w:color="auto" w:fill="E6E6E6"/>
            <w:vAlign w:val="center"/>
          </w:tcPr>
          <w:p w14:paraId="0D937D23">
            <w:pPr>
              <w:jc w:val="center"/>
            </w:pPr>
            <w:r>
              <w:rPr>
                <w:b/>
              </w:rPr>
              <w:t>--</w:t>
            </w:r>
          </w:p>
        </w:tc>
        <w:tc>
          <w:tcPr>
            <w:vAlign w:val="center"/>
          </w:tcPr>
          <w:p w14:paraId="26F1973D">
            <w:pPr>
              <w:jc w:val="center"/>
            </w:pPr>
            <w:r>
              <w:t>37</w:t>
            </w:r>
          </w:p>
        </w:tc>
        <w:tc>
          <w:tcPr>
            <w:vAlign w:val="center"/>
          </w:tcPr>
          <w:p w14:paraId="6EC1CEEF">
            <w:pPr>
              <w:jc w:val="center"/>
            </w:pPr>
            <w:r>
              <w:t>达标</w:t>
            </w:r>
          </w:p>
        </w:tc>
      </w:tr>
      <w:tr w14:paraId="376E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A2EB0">
            <w:pPr>
              <w:jc w:val="center"/>
            </w:pPr>
            <w:r>
              <w:t>1</w:t>
            </w:r>
          </w:p>
        </w:tc>
        <w:tc>
          <w:tcPr>
            <w:vMerge w:val="continue"/>
            <w:vAlign w:val="center"/>
          </w:tcPr>
          <w:p w14:paraId="2EF72D59"/>
        </w:tc>
        <w:tc>
          <w:tcPr>
            <w:vAlign w:val="center"/>
          </w:tcPr>
          <w:p w14:paraId="214B3781">
            <w:r>
              <w:t>书房[1092]</w:t>
            </w:r>
          </w:p>
        </w:tc>
        <w:tc>
          <w:tcPr>
            <w:vAlign w:val="center"/>
          </w:tcPr>
          <w:p w14:paraId="7D2F89F9">
            <w:r>
              <w:t>阅读自学思考</w:t>
            </w:r>
          </w:p>
        </w:tc>
        <w:tc>
          <w:tcPr>
            <w:vAlign w:val="center"/>
          </w:tcPr>
          <w:p w14:paraId="6F24E265">
            <w:r>
              <w:t>--</w:t>
            </w:r>
          </w:p>
        </w:tc>
        <w:tc>
          <w:tcPr>
            <w:shd w:val="clear" w:color="auto" w:fill="E6E6E6"/>
            <w:vAlign w:val="center"/>
          </w:tcPr>
          <w:p w14:paraId="13800E1B">
            <w:pPr>
              <w:jc w:val="center"/>
            </w:pPr>
            <w:r>
              <w:rPr>
                <w:b/>
              </w:rPr>
              <w:t>--</w:t>
            </w:r>
          </w:p>
        </w:tc>
        <w:tc>
          <w:tcPr>
            <w:vAlign w:val="center"/>
          </w:tcPr>
          <w:p w14:paraId="3D9223E0">
            <w:pPr>
              <w:jc w:val="center"/>
            </w:pPr>
            <w:r>
              <w:t>37</w:t>
            </w:r>
          </w:p>
        </w:tc>
        <w:tc>
          <w:tcPr>
            <w:vAlign w:val="center"/>
          </w:tcPr>
          <w:p w14:paraId="03967A94">
            <w:pPr>
              <w:jc w:val="center"/>
            </w:pPr>
            <w:r>
              <w:t>达标</w:t>
            </w:r>
          </w:p>
        </w:tc>
      </w:tr>
      <w:tr w14:paraId="6700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B9B8C">
            <w:pPr>
              <w:jc w:val="center"/>
            </w:pPr>
            <w:r>
              <w:t>1</w:t>
            </w:r>
          </w:p>
        </w:tc>
        <w:tc>
          <w:tcPr>
            <w:vMerge w:val="continue"/>
            <w:vAlign w:val="center"/>
          </w:tcPr>
          <w:p w14:paraId="0BE49183"/>
        </w:tc>
        <w:tc>
          <w:tcPr>
            <w:vAlign w:val="center"/>
          </w:tcPr>
          <w:p w14:paraId="01F02A11">
            <w:r>
              <w:t>书房[1093]</w:t>
            </w:r>
          </w:p>
        </w:tc>
        <w:tc>
          <w:tcPr>
            <w:vAlign w:val="center"/>
          </w:tcPr>
          <w:p w14:paraId="5897E4C8">
            <w:r>
              <w:t>阅读自学思考</w:t>
            </w:r>
          </w:p>
        </w:tc>
        <w:tc>
          <w:tcPr>
            <w:vAlign w:val="center"/>
          </w:tcPr>
          <w:p w14:paraId="5861539B">
            <w:r>
              <w:t>--</w:t>
            </w:r>
          </w:p>
        </w:tc>
        <w:tc>
          <w:tcPr>
            <w:shd w:val="clear" w:color="auto" w:fill="E6E6E6"/>
            <w:vAlign w:val="center"/>
          </w:tcPr>
          <w:p w14:paraId="49E48A39">
            <w:pPr>
              <w:jc w:val="center"/>
            </w:pPr>
            <w:r>
              <w:rPr>
                <w:b/>
              </w:rPr>
              <w:t>--</w:t>
            </w:r>
          </w:p>
        </w:tc>
        <w:tc>
          <w:tcPr>
            <w:vAlign w:val="center"/>
          </w:tcPr>
          <w:p w14:paraId="4E4BE771">
            <w:pPr>
              <w:jc w:val="center"/>
            </w:pPr>
            <w:r>
              <w:t>37</w:t>
            </w:r>
          </w:p>
        </w:tc>
        <w:tc>
          <w:tcPr>
            <w:vAlign w:val="center"/>
          </w:tcPr>
          <w:p w14:paraId="2903FE2F">
            <w:pPr>
              <w:jc w:val="center"/>
            </w:pPr>
            <w:r>
              <w:t>达标</w:t>
            </w:r>
          </w:p>
        </w:tc>
      </w:tr>
      <w:tr w14:paraId="2DF1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2327B4">
            <w:pPr>
              <w:jc w:val="center"/>
            </w:pPr>
            <w:r>
              <w:t>2</w:t>
            </w:r>
          </w:p>
        </w:tc>
        <w:tc>
          <w:tcPr>
            <w:vMerge w:val="restart"/>
            <w:vAlign w:val="center"/>
          </w:tcPr>
          <w:p w14:paraId="29B7BDE0"/>
        </w:tc>
        <w:tc>
          <w:tcPr>
            <w:vAlign w:val="center"/>
          </w:tcPr>
          <w:p w14:paraId="30DD727D">
            <w:r>
              <w:t>餐厅[2011]</w:t>
            </w:r>
          </w:p>
        </w:tc>
        <w:tc>
          <w:tcPr>
            <w:vAlign w:val="center"/>
          </w:tcPr>
          <w:p w14:paraId="55C16156">
            <w:r>
              <w:t>日常生活</w:t>
            </w:r>
          </w:p>
        </w:tc>
        <w:tc>
          <w:tcPr>
            <w:vAlign w:val="center"/>
          </w:tcPr>
          <w:p w14:paraId="5F282F85">
            <w:r>
              <w:t>--</w:t>
            </w:r>
          </w:p>
        </w:tc>
        <w:tc>
          <w:tcPr>
            <w:shd w:val="clear" w:color="auto" w:fill="E6E6E6"/>
            <w:vAlign w:val="center"/>
          </w:tcPr>
          <w:p w14:paraId="241BB755">
            <w:pPr>
              <w:jc w:val="center"/>
            </w:pPr>
            <w:r>
              <w:rPr>
                <w:b/>
              </w:rPr>
              <w:t>--</w:t>
            </w:r>
          </w:p>
        </w:tc>
        <w:tc>
          <w:tcPr>
            <w:vAlign w:val="center"/>
          </w:tcPr>
          <w:p w14:paraId="17B1ED14">
            <w:pPr>
              <w:jc w:val="center"/>
            </w:pPr>
            <w:r>
              <w:t>37</w:t>
            </w:r>
          </w:p>
        </w:tc>
        <w:tc>
          <w:tcPr>
            <w:vAlign w:val="center"/>
          </w:tcPr>
          <w:p w14:paraId="2C60760F">
            <w:pPr>
              <w:jc w:val="center"/>
            </w:pPr>
            <w:r>
              <w:t>达标</w:t>
            </w:r>
          </w:p>
        </w:tc>
      </w:tr>
      <w:tr w14:paraId="384F3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B73CD">
            <w:pPr>
              <w:jc w:val="center"/>
            </w:pPr>
            <w:r>
              <w:t>2</w:t>
            </w:r>
          </w:p>
        </w:tc>
        <w:tc>
          <w:tcPr>
            <w:vMerge w:val="continue"/>
            <w:vAlign w:val="center"/>
          </w:tcPr>
          <w:p w14:paraId="12F11978"/>
        </w:tc>
        <w:tc>
          <w:tcPr>
            <w:vAlign w:val="center"/>
          </w:tcPr>
          <w:p w14:paraId="0F34562F">
            <w:r>
              <w:t>餐厅[2014]</w:t>
            </w:r>
          </w:p>
        </w:tc>
        <w:tc>
          <w:tcPr>
            <w:vAlign w:val="center"/>
          </w:tcPr>
          <w:p w14:paraId="275D74F6">
            <w:r>
              <w:t>日常生活</w:t>
            </w:r>
          </w:p>
        </w:tc>
        <w:tc>
          <w:tcPr>
            <w:vAlign w:val="center"/>
          </w:tcPr>
          <w:p w14:paraId="548BFACC">
            <w:r>
              <w:t>--</w:t>
            </w:r>
          </w:p>
        </w:tc>
        <w:tc>
          <w:tcPr>
            <w:shd w:val="clear" w:color="auto" w:fill="E6E6E6"/>
            <w:vAlign w:val="center"/>
          </w:tcPr>
          <w:p w14:paraId="271104AD">
            <w:pPr>
              <w:jc w:val="center"/>
            </w:pPr>
            <w:r>
              <w:rPr>
                <w:b/>
              </w:rPr>
              <w:t>--</w:t>
            </w:r>
          </w:p>
        </w:tc>
        <w:tc>
          <w:tcPr>
            <w:vAlign w:val="center"/>
          </w:tcPr>
          <w:p w14:paraId="371E89C9">
            <w:pPr>
              <w:jc w:val="center"/>
            </w:pPr>
            <w:r>
              <w:t>37</w:t>
            </w:r>
          </w:p>
        </w:tc>
        <w:tc>
          <w:tcPr>
            <w:vAlign w:val="center"/>
          </w:tcPr>
          <w:p w14:paraId="467BD585">
            <w:pPr>
              <w:jc w:val="center"/>
            </w:pPr>
            <w:r>
              <w:t>达标</w:t>
            </w:r>
          </w:p>
        </w:tc>
      </w:tr>
      <w:tr w14:paraId="71F5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3A7BB">
            <w:pPr>
              <w:jc w:val="center"/>
            </w:pPr>
            <w:r>
              <w:t>2</w:t>
            </w:r>
          </w:p>
        </w:tc>
        <w:tc>
          <w:tcPr>
            <w:vMerge w:val="continue"/>
            <w:vAlign w:val="center"/>
          </w:tcPr>
          <w:p w14:paraId="69CA3BD6"/>
        </w:tc>
        <w:tc>
          <w:tcPr>
            <w:vAlign w:val="center"/>
          </w:tcPr>
          <w:p w14:paraId="43D34B98">
            <w:r>
              <w:t>餐厅[2015]</w:t>
            </w:r>
          </w:p>
        </w:tc>
        <w:tc>
          <w:tcPr>
            <w:vAlign w:val="center"/>
          </w:tcPr>
          <w:p w14:paraId="3922BCFF">
            <w:r>
              <w:t>日常生活</w:t>
            </w:r>
          </w:p>
        </w:tc>
        <w:tc>
          <w:tcPr>
            <w:vAlign w:val="center"/>
          </w:tcPr>
          <w:p w14:paraId="2808C4D5">
            <w:r>
              <w:t>--</w:t>
            </w:r>
          </w:p>
        </w:tc>
        <w:tc>
          <w:tcPr>
            <w:shd w:val="clear" w:color="auto" w:fill="E6E6E6"/>
            <w:vAlign w:val="center"/>
          </w:tcPr>
          <w:p w14:paraId="5261EDA3">
            <w:pPr>
              <w:jc w:val="center"/>
            </w:pPr>
            <w:r>
              <w:rPr>
                <w:b/>
              </w:rPr>
              <w:t>--</w:t>
            </w:r>
          </w:p>
        </w:tc>
        <w:tc>
          <w:tcPr>
            <w:vAlign w:val="center"/>
          </w:tcPr>
          <w:p w14:paraId="0B3D0AE6">
            <w:pPr>
              <w:jc w:val="center"/>
            </w:pPr>
            <w:r>
              <w:t>37</w:t>
            </w:r>
          </w:p>
        </w:tc>
        <w:tc>
          <w:tcPr>
            <w:vAlign w:val="center"/>
          </w:tcPr>
          <w:p w14:paraId="667BA24F">
            <w:pPr>
              <w:jc w:val="center"/>
            </w:pPr>
            <w:r>
              <w:t>达标</w:t>
            </w:r>
          </w:p>
        </w:tc>
      </w:tr>
      <w:tr w14:paraId="14F3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8540C">
            <w:pPr>
              <w:jc w:val="center"/>
            </w:pPr>
            <w:r>
              <w:t>2</w:t>
            </w:r>
          </w:p>
        </w:tc>
        <w:tc>
          <w:tcPr>
            <w:vMerge w:val="continue"/>
            <w:vAlign w:val="center"/>
          </w:tcPr>
          <w:p w14:paraId="222356DB"/>
        </w:tc>
        <w:tc>
          <w:tcPr>
            <w:vAlign w:val="center"/>
          </w:tcPr>
          <w:p w14:paraId="5777D6B4">
            <w:r>
              <w:t>餐厅[2017]</w:t>
            </w:r>
          </w:p>
        </w:tc>
        <w:tc>
          <w:tcPr>
            <w:vAlign w:val="center"/>
          </w:tcPr>
          <w:p w14:paraId="6990CF83">
            <w:r>
              <w:t>日常生活</w:t>
            </w:r>
          </w:p>
        </w:tc>
        <w:tc>
          <w:tcPr>
            <w:vAlign w:val="center"/>
          </w:tcPr>
          <w:p w14:paraId="08CD3D73">
            <w:r>
              <w:t>--</w:t>
            </w:r>
          </w:p>
        </w:tc>
        <w:tc>
          <w:tcPr>
            <w:shd w:val="clear" w:color="auto" w:fill="E6E6E6"/>
            <w:vAlign w:val="center"/>
          </w:tcPr>
          <w:p w14:paraId="2BABC33B">
            <w:pPr>
              <w:jc w:val="center"/>
            </w:pPr>
            <w:r>
              <w:rPr>
                <w:b/>
              </w:rPr>
              <w:t>--</w:t>
            </w:r>
          </w:p>
        </w:tc>
        <w:tc>
          <w:tcPr>
            <w:vAlign w:val="center"/>
          </w:tcPr>
          <w:p w14:paraId="6C50DBD8">
            <w:pPr>
              <w:jc w:val="center"/>
            </w:pPr>
            <w:r>
              <w:t>37</w:t>
            </w:r>
          </w:p>
        </w:tc>
        <w:tc>
          <w:tcPr>
            <w:vAlign w:val="center"/>
          </w:tcPr>
          <w:p w14:paraId="196D9334">
            <w:pPr>
              <w:jc w:val="center"/>
            </w:pPr>
            <w:r>
              <w:t>达标</w:t>
            </w:r>
          </w:p>
        </w:tc>
      </w:tr>
      <w:tr w14:paraId="7B90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E44D5">
            <w:pPr>
              <w:jc w:val="center"/>
            </w:pPr>
            <w:r>
              <w:t>2</w:t>
            </w:r>
          </w:p>
        </w:tc>
        <w:tc>
          <w:tcPr>
            <w:vMerge w:val="continue"/>
            <w:vAlign w:val="center"/>
          </w:tcPr>
          <w:p w14:paraId="31338F7A"/>
        </w:tc>
        <w:tc>
          <w:tcPr>
            <w:vAlign w:val="center"/>
          </w:tcPr>
          <w:p w14:paraId="292368DB">
            <w:r>
              <w:t>餐厅[2019]</w:t>
            </w:r>
          </w:p>
        </w:tc>
        <w:tc>
          <w:tcPr>
            <w:vAlign w:val="center"/>
          </w:tcPr>
          <w:p w14:paraId="4F2B33D1">
            <w:r>
              <w:t>日常生活</w:t>
            </w:r>
          </w:p>
        </w:tc>
        <w:tc>
          <w:tcPr>
            <w:vAlign w:val="center"/>
          </w:tcPr>
          <w:p w14:paraId="662B0081">
            <w:r>
              <w:t>--</w:t>
            </w:r>
          </w:p>
        </w:tc>
        <w:tc>
          <w:tcPr>
            <w:shd w:val="clear" w:color="auto" w:fill="E6E6E6"/>
            <w:vAlign w:val="center"/>
          </w:tcPr>
          <w:p w14:paraId="74C5ED81">
            <w:pPr>
              <w:jc w:val="center"/>
            </w:pPr>
            <w:r>
              <w:rPr>
                <w:b/>
              </w:rPr>
              <w:t>--</w:t>
            </w:r>
          </w:p>
        </w:tc>
        <w:tc>
          <w:tcPr>
            <w:vAlign w:val="center"/>
          </w:tcPr>
          <w:p w14:paraId="335C6EC3">
            <w:pPr>
              <w:jc w:val="center"/>
            </w:pPr>
            <w:r>
              <w:t>37</w:t>
            </w:r>
          </w:p>
        </w:tc>
        <w:tc>
          <w:tcPr>
            <w:vAlign w:val="center"/>
          </w:tcPr>
          <w:p w14:paraId="3D38C12E">
            <w:pPr>
              <w:jc w:val="center"/>
            </w:pPr>
            <w:r>
              <w:t>达标</w:t>
            </w:r>
          </w:p>
        </w:tc>
      </w:tr>
      <w:tr w14:paraId="0646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2ADB3">
            <w:pPr>
              <w:jc w:val="center"/>
            </w:pPr>
            <w:r>
              <w:t>2</w:t>
            </w:r>
          </w:p>
        </w:tc>
        <w:tc>
          <w:tcPr>
            <w:vMerge w:val="continue"/>
            <w:vAlign w:val="center"/>
          </w:tcPr>
          <w:p w14:paraId="4DEAF8D6"/>
        </w:tc>
        <w:tc>
          <w:tcPr>
            <w:vAlign w:val="center"/>
          </w:tcPr>
          <w:p w14:paraId="36446514">
            <w:r>
              <w:t>餐厅[2021]</w:t>
            </w:r>
          </w:p>
        </w:tc>
        <w:tc>
          <w:tcPr>
            <w:vAlign w:val="center"/>
          </w:tcPr>
          <w:p w14:paraId="13B9C0DE">
            <w:r>
              <w:t>日常生活</w:t>
            </w:r>
          </w:p>
        </w:tc>
        <w:tc>
          <w:tcPr>
            <w:vAlign w:val="center"/>
          </w:tcPr>
          <w:p w14:paraId="05FFA322">
            <w:r>
              <w:t>--</w:t>
            </w:r>
          </w:p>
        </w:tc>
        <w:tc>
          <w:tcPr>
            <w:shd w:val="clear" w:color="auto" w:fill="E6E6E6"/>
            <w:vAlign w:val="center"/>
          </w:tcPr>
          <w:p w14:paraId="22A9685A">
            <w:pPr>
              <w:jc w:val="center"/>
            </w:pPr>
            <w:r>
              <w:rPr>
                <w:b/>
              </w:rPr>
              <w:t>--</w:t>
            </w:r>
          </w:p>
        </w:tc>
        <w:tc>
          <w:tcPr>
            <w:vAlign w:val="center"/>
          </w:tcPr>
          <w:p w14:paraId="20ACA132">
            <w:pPr>
              <w:jc w:val="center"/>
            </w:pPr>
            <w:r>
              <w:t>37</w:t>
            </w:r>
          </w:p>
        </w:tc>
        <w:tc>
          <w:tcPr>
            <w:vAlign w:val="center"/>
          </w:tcPr>
          <w:p w14:paraId="48316B1F">
            <w:pPr>
              <w:jc w:val="center"/>
            </w:pPr>
            <w:r>
              <w:t>达标</w:t>
            </w:r>
          </w:p>
        </w:tc>
      </w:tr>
      <w:tr w14:paraId="2EFA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D5A96">
            <w:pPr>
              <w:jc w:val="center"/>
            </w:pPr>
            <w:r>
              <w:t>2</w:t>
            </w:r>
          </w:p>
        </w:tc>
        <w:tc>
          <w:tcPr>
            <w:vMerge w:val="continue"/>
            <w:vAlign w:val="center"/>
          </w:tcPr>
          <w:p w14:paraId="73213065"/>
        </w:tc>
        <w:tc>
          <w:tcPr>
            <w:vAlign w:val="center"/>
          </w:tcPr>
          <w:p w14:paraId="633A1A61">
            <w:r>
              <w:t>书房[2007]</w:t>
            </w:r>
          </w:p>
        </w:tc>
        <w:tc>
          <w:tcPr>
            <w:vAlign w:val="center"/>
          </w:tcPr>
          <w:p w14:paraId="37C2399D">
            <w:r>
              <w:t>阅读自学思考</w:t>
            </w:r>
          </w:p>
        </w:tc>
        <w:tc>
          <w:tcPr>
            <w:vAlign w:val="center"/>
          </w:tcPr>
          <w:p w14:paraId="31D428FF">
            <w:r>
              <w:t>--</w:t>
            </w:r>
          </w:p>
        </w:tc>
        <w:tc>
          <w:tcPr>
            <w:shd w:val="clear" w:color="auto" w:fill="E6E6E6"/>
            <w:vAlign w:val="center"/>
          </w:tcPr>
          <w:p w14:paraId="3BA95BE4">
            <w:pPr>
              <w:jc w:val="center"/>
            </w:pPr>
            <w:r>
              <w:rPr>
                <w:b/>
              </w:rPr>
              <w:t>--</w:t>
            </w:r>
          </w:p>
        </w:tc>
        <w:tc>
          <w:tcPr>
            <w:vAlign w:val="center"/>
          </w:tcPr>
          <w:p w14:paraId="38425806">
            <w:pPr>
              <w:jc w:val="center"/>
            </w:pPr>
            <w:r>
              <w:t>37</w:t>
            </w:r>
          </w:p>
        </w:tc>
        <w:tc>
          <w:tcPr>
            <w:vAlign w:val="center"/>
          </w:tcPr>
          <w:p w14:paraId="79C48904">
            <w:pPr>
              <w:jc w:val="center"/>
            </w:pPr>
            <w:r>
              <w:t>达标</w:t>
            </w:r>
          </w:p>
        </w:tc>
      </w:tr>
      <w:tr w14:paraId="18ACC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879AF">
            <w:pPr>
              <w:jc w:val="center"/>
            </w:pPr>
            <w:r>
              <w:t>2</w:t>
            </w:r>
          </w:p>
        </w:tc>
        <w:tc>
          <w:tcPr>
            <w:vMerge w:val="continue"/>
            <w:vAlign w:val="center"/>
          </w:tcPr>
          <w:p w14:paraId="3A4C11F2"/>
        </w:tc>
        <w:tc>
          <w:tcPr>
            <w:vAlign w:val="center"/>
          </w:tcPr>
          <w:p w14:paraId="1EE72B8B">
            <w:r>
              <w:t>书房[2057]</w:t>
            </w:r>
          </w:p>
        </w:tc>
        <w:tc>
          <w:tcPr>
            <w:vAlign w:val="center"/>
          </w:tcPr>
          <w:p w14:paraId="4A90A8E4">
            <w:r>
              <w:t>阅读自学思考</w:t>
            </w:r>
          </w:p>
        </w:tc>
        <w:tc>
          <w:tcPr>
            <w:vAlign w:val="center"/>
          </w:tcPr>
          <w:p w14:paraId="221045E2">
            <w:r>
              <w:t>--</w:t>
            </w:r>
          </w:p>
        </w:tc>
        <w:tc>
          <w:tcPr>
            <w:shd w:val="clear" w:color="auto" w:fill="E6E6E6"/>
            <w:vAlign w:val="center"/>
          </w:tcPr>
          <w:p w14:paraId="147CE978">
            <w:pPr>
              <w:jc w:val="center"/>
            </w:pPr>
            <w:r>
              <w:rPr>
                <w:b/>
              </w:rPr>
              <w:t>--</w:t>
            </w:r>
          </w:p>
        </w:tc>
        <w:tc>
          <w:tcPr>
            <w:vAlign w:val="center"/>
          </w:tcPr>
          <w:p w14:paraId="6FED81DA">
            <w:pPr>
              <w:jc w:val="center"/>
            </w:pPr>
            <w:r>
              <w:t>37</w:t>
            </w:r>
          </w:p>
        </w:tc>
        <w:tc>
          <w:tcPr>
            <w:vAlign w:val="center"/>
          </w:tcPr>
          <w:p w14:paraId="14E9B17F">
            <w:pPr>
              <w:jc w:val="center"/>
            </w:pPr>
            <w:r>
              <w:t>达标</w:t>
            </w:r>
          </w:p>
        </w:tc>
      </w:tr>
      <w:tr w14:paraId="50F37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9A372">
            <w:pPr>
              <w:jc w:val="center"/>
            </w:pPr>
            <w:r>
              <w:t>2</w:t>
            </w:r>
          </w:p>
        </w:tc>
        <w:tc>
          <w:tcPr>
            <w:vMerge w:val="continue"/>
            <w:vAlign w:val="center"/>
          </w:tcPr>
          <w:p w14:paraId="50152D7A"/>
        </w:tc>
        <w:tc>
          <w:tcPr>
            <w:vAlign w:val="center"/>
          </w:tcPr>
          <w:p w14:paraId="07CB45C6">
            <w:r>
              <w:t>书房[2058]</w:t>
            </w:r>
          </w:p>
        </w:tc>
        <w:tc>
          <w:tcPr>
            <w:vAlign w:val="center"/>
          </w:tcPr>
          <w:p w14:paraId="79027408">
            <w:r>
              <w:t>阅读自学思考</w:t>
            </w:r>
          </w:p>
        </w:tc>
        <w:tc>
          <w:tcPr>
            <w:vAlign w:val="center"/>
          </w:tcPr>
          <w:p w14:paraId="40DA8DC7">
            <w:r>
              <w:t>--</w:t>
            </w:r>
          </w:p>
        </w:tc>
        <w:tc>
          <w:tcPr>
            <w:shd w:val="clear" w:color="auto" w:fill="E6E6E6"/>
            <w:vAlign w:val="center"/>
          </w:tcPr>
          <w:p w14:paraId="110299A1">
            <w:pPr>
              <w:jc w:val="center"/>
            </w:pPr>
            <w:r>
              <w:rPr>
                <w:b/>
              </w:rPr>
              <w:t>--</w:t>
            </w:r>
          </w:p>
        </w:tc>
        <w:tc>
          <w:tcPr>
            <w:vAlign w:val="center"/>
          </w:tcPr>
          <w:p w14:paraId="2154C288">
            <w:pPr>
              <w:jc w:val="center"/>
            </w:pPr>
            <w:r>
              <w:t>37</w:t>
            </w:r>
          </w:p>
        </w:tc>
        <w:tc>
          <w:tcPr>
            <w:vAlign w:val="center"/>
          </w:tcPr>
          <w:p w14:paraId="5701F33E">
            <w:pPr>
              <w:jc w:val="center"/>
            </w:pPr>
            <w:r>
              <w:t>达标</w:t>
            </w:r>
          </w:p>
        </w:tc>
      </w:tr>
      <w:tr w14:paraId="62C7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EB74D">
            <w:pPr>
              <w:jc w:val="center"/>
            </w:pPr>
            <w:r>
              <w:t>2</w:t>
            </w:r>
          </w:p>
        </w:tc>
        <w:tc>
          <w:tcPr>
            <w:vMerge w:val="continue"/>
            <w:vAlign w:val="center"/>
          </w:tcPr>
          <w:p w14:paraId="48EEE353"/>
        </w:tc>
        <w:tc>
          <w:tcPr>
            <w:vAlign w:val="center"/>
          </w:tcPr>
          <w:p w14:paraId="57EA1ADC">
            <w:r>
              <w:t>卧室[2037]</w:t>
            </w:r>
          </w:p>
        </w:tc>
        <w:tc>
          <w:tcPr>
            <w:vAlign w:val="center"/>
          </w:tcPr>
          <w:p w14:paraId="54323CA9">
            <w:r>
              <w:t>睡眠</w:t>
            </w:r>
          </w:p>
        </w:tc>
        <w:tc>
          <w:tcPr>
            <w:vAlign w:val="center"/>
          </w:tcPr>
          <w:p w14:paraId="38BA9D78">
            <w:r>
              <w:t>--</w:t>
            </w:r>
          </w:p>
        </w:tc>
        <w:tc>
          <w:tcPr>
            <w:shd w:val="clear" w:color="auto" w:fill="E6E6E6"/>
            <w:vAlign w:val="center"/>
          </w:tcPr>
          <w:p w14:paraId="5086629C">
            <w:pPr>
              <w:jc w:val="center"/>
            </w:pPr>
            <w:r>
              <w:rPr>
                <w:b/>
              </w:rPr>
              <w:t>--</w:t>
            </w:r>
          </w:p>
        </w:tc>
        <w:tc>
          <w:tcPr>
            <w:vAlign w:val="center"/>
          </w:tcPr>
          <w:p w14:paraId="0E9A42CE">
            <w:pPr>
              <w:jc w:val="center"/>
            </w:pPr>
            <w:r>
              <w:t>30</w:t>
            </w:r>
          </w:p>
        </w:tc>
        <w:tc>
          <w:tcPr>
            <w:vAlign w:val="center"/>
          </w:tcPr>
          <w:p w14:paraId="4B71D8EA">
            <w:pPr>
              <w:jc w:val="center"/>
            </w:pPr>
            <w:r>
              <w:t>达标</w:t>
            </w:r>
          </w:p>
        </w:tc>
      </w:tr>
      <w:tr w14:paraId="36B2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DC539">
            <w:pPr>
              <w:jc w:val="center"/>
            </w:pPr>
            <w:r>
              <w:t>2</w:t>
            </w:r>
          </w:p>
        </w:tc>
        <w:tc>
          <w:tcPr>
            <w:vMerge w:val="continue"/>
            <w:vAlign w:val="center"/>
          </w:tcPr>
          <w:p w14:paraId="0792F9F4"/>
        </w:tc>
        <w:tc>
          <w:tcPr>
            <w:vAlign w:val="center"/>
          </w:tcPr>
          <w:p w14:paraId="600AE4D9">
            <w:r>
              <w:t>卧室[2039]</w:t>
            </w:r>
          </w:p>
        </w:tc>
        <w:tc>
          <w:tcPr>
            <w:vAlign w:val="center"/>
          </w:tcPr>
          <w:p w14:paraId="2DD390B1">
            <w:r>
              <w:t>睡眠</w:t>
            </w:r>
          </w:p>
        </w:tc>
        <w:tc>
          <w:tcPr>
            <w:vAlign w:val="center"/>
          </w:tcPr>
          <w:p w14:paraId="558037E6">
            <w:r>
              <w:t>--</w:t>
            </w:r>
          </w:p>
        </w:tc>
        <w:tc>
          <w:tcPr>
            <w:shd w:val="clear" w:color="auto" w:fill="E6E6E6"/>
            <w:vAlign w:val="center"/>
          </w:tcPr>
          <w:p w14:paraId="0B694672">
            <w:pPr>
              <w:jc w:val="center"/>
            </w:pPr>
            <w:r>
              <w:rPr>
                <w:b/>
              </w:rPr>
              <w:t>--</w:t>
            </w:r>
          </w:p>
        </w:tc>
        <w:tc>
          <w:tcPr>
            <w:vAlign w:val="center"/>
          </w:tcPr>
          <w:p w14:paraId="59268392">
            <w:pPr>
              <w:jc w:val="center"/>
            </w:pPr>
            <w:r>
              <w:t>30</w:t>
            </w:r>
          </w:p>
        </w:tc>
        <w:tc>
          <w:tcPr>
            <w:vAlign w:val="center"/>
          </w:tcPr>
          <w:p w14:paraId="53709FCE">
            <w:pPr>
              <w:jc w:val="center"/>
            </w:pPr>
            <w:r>
              <w:t>达标</w:t>
            </w:r>
          </w:p>
        </w:tc>
      </w:tr>
      <w:tr w14:paraId="53B1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87471">
            <w:pPr>
              <w:jc w:val="center"/>
            </w:pPr>
            <w:r>
              <w:t>2</w:t>
            </w:r>
          </w:p>
        </w:tc>
        <w:tc>
          <w:tcPr>
            <w:vMerge w:val="continue"/>
            <w:vAlign w:val="center"/>
          </w:tcPr>
          <w:p w14:paraId="7353A4E2"/>
        </w:tc>
        <w:tc>
          <w:tcPr>
            <w:vAlign w:val="center"/>
          </w:tcPr>
          <w:p w14:paraId="636BC7BA">
            <w:r>
              <w:t>卧室[2040]</w:t>
            </w:r>
          </w:p>
        </w:tc>
        <w:tc>
          <w:tcPr>
            <w:vAlign w:val="center"/>
          </w:tcPr>
          <w:p w14:paraId="4C5EC399">
            <w:r>
              <w:t>睡眠</w:t>
            </w:r>
          </w:p>
        </w:tc>
        <w:tc>
          <w:tcPr>
            <w:vAlign w:val="center"/>
          </w:tcPr>
          <w:p w14:paraId="7C32CAD2">
            <w:r>
              <w:t>--</w:t>
            </w:r>
          </w:p>
        </w:tc>
        <w:tc>
          <w:tcPr>
            <w:shd w:val="clear" w:color="auto" w:fill="E6E6E6"/>
            <w:vAlign w:val="center"/>
          </w:tcPr>
          <w:p w14:paraId="177502E8">
            <w:pPr>
              <w:jc w:val="center"/>
            </w:pPr>
            <w:r>
              <w:rPr>
                <w:b/>
              </w:rPr>
              <w:t>--</w:t>
            </w:r>
          </w:p>
        </w:tc>
        <w:tc>
          <w:tcPr>
            <w:vAlign w:val="center"/>
          </w:tcPr>
          <w:p w14:paraId="5C4F1937">
            <w:pPr>
              <w:jc w:val="center"/>
            </w:pPr>
            <w:r>
              <w:t>30</w:t>
            </w:r>
          </w:p>
        </w:tc>
        <w:tc>
          <w:tcPr>
            <w:vAlign w:val="center"/>
          </w:tcPr>
          <w:p w14:paraId="452EBC0E">
            <w:pPr>
              <w:jc w:val="center"/>
            </w:pPr>
            <w:r>
              <w:t>达标</w:t>
            </w:r>
          </w:p>
        </w:tc>
      </w:tr>
      <w:tr w14:paraId="7CD4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18887">
            <w:pPr>
              <w:jc w:val="center"/>
            </w:pPr>
            <w:r>
              <w:t>2</w:t>
            </w:r>
          </w:p>
        </w:tc>
        <w:tc>
          <w:tcPr>
            <w:vMerge w:val="continue"/>
            <w:vAlign w:val="center"/>
          </w:tcPr>
          <w:p w14:paraId="6900444B"/>
        </w:tc>
        <w:tc>
          <w:tcPr>
            <w:vAlign w:val="center"/>
          </w:tcPr>
          <w:p w14:paraId="2749E582">
            <w:r>
              <w:t>卧室[2041]</w:t>
            </w:r>
          </w:p>
        </w:tc>
        <w:tc>
          <w:tcPr>
            <w:vAlign w:val="center"/>
          </w:tcPr>
          <w:p w14:paraId="7FEDDA68">
            <w:r>
              <w:t>睡眠</w:t>
            </w:r>
          </w:p>
        </w:tc>
        <w:tc>
          <w:tcPr>
            <w:vAlign w:val="center"/>
          </w:tcPr>
          <w:p w14:paraId="36B3637C">
            <w:r>
              <w:t>[相邻] 楼梯间[2088](Lp1=33,33; Rw=55)</w:t>
            </w:r>
          </w:p>
        </w:tc>
        <w:tc>
          <w:tcPr>
            <w:shd w:val="clear" w:color="auto" w:fill="E6E6E6"/>
            <w:vAlign w:val="center"/>
          </w:tcPr>
          <w:p w14:paraId="580A91B5">
            <w:pPr>
              <w:jc w:val="center"/>
            </w:pPr>
            <w:r>
              <w:rPr>
                <w:b/>
              </w:rPr>
              <w:t>--</w:t>
            </w:r>
          </w:p>
        </w:tc>
        <w:tc>
          <w:tcPr>
            <w:vAlign w:val="center"/>
          </w:tcPr>
          <w:p w14:paraId="0EC61512">
            <w:pPr>
              <w:jc w:val="center"/>
            </w:pPr>
            <w:r>
              <w:t>30</w:t>
            </w:r>
          </w:p>
        </w:tc>
        <w:tc>
          <w:tcPr>
            <w:vAlign w:val="center"/>
          </w:tcPr>
          <w:p w14:paraId="24AECFFD">
            <w:pPr>
              <w:jc w:val="center"/>
            </w:pPr>
            <w:r>
              <w:t>达标</w:t>
            </w:r>
          </w:p>
        </w:tc>
      </w:tr>
      <w:tr w14:paraId="7955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87C6C">
            <w:pPr>
              <w:jc w:val="center"/>
            </w:pPr>
            <w:r>
              <w:t>2</w:t>
            </w:r>
          </w:p>
        </w:tc>
        <w:tc>
          <w:tcPr>
            <w:vMerge w:val="continue"/>
            <w:vAlign w:val="center"/>
          </w:tcPr>
          <w:p w14:paraId="005610F9"/>
        </w:tc>
        <w:tc>
          <w:tcPr>
            <w:vAlign w:val="center"/>
          </w:tcPr>
          <w:p w14:paraId="5E6BE0EB">
            <w:r>
              <w:t>卧室[2042]</w:t>
            </w:r>
          </w:p>
        </w:tc>
        <w:tc>
          <w:tcPr>
            <w:vAlign w:val="center"/>
          </w:tcPr>
          <w:p w14:paraId="111ABFC0">
            <w:r>
              <w:t>睡眠</w:t>
            </w:r>
          </w:p>
        </w:tc>
        <w:tc>
          <w:tcPr>
            <w:vAlign w:val="center"/>
          </w:tcPr>
          <w:p w14:paraId="51A247C8">
            <w:r>
              <w:t>--</w:t>
            </w:r>
          </w:p>
        </w:tc>
        <w:tc>
          <w:tcPr>
            <w:shd w:val="clear" w:color="auto" w:fill="E6E6E6"/>
            <w:vAlign w:val="center"/>
          </w:tcPr>
          <w:p w14:paraId="6E48F2E2">
            <w:pPr>
              <w:jc w:val="center"/>
            </w:pPr>
            <w:r>
              <w:rPr>
                <w:b/>
              </w:rPr>
              <w:t>--</w:t>
            </w:r>
          </w:p>
        </w:tc>
        <w:tc>
          <w:tcPr>
            <w:vAlign w:val="center"/>
          </w:tcPr>
          <w:p w14:paraId="24343223">
            <w:pPr>
              <w:jc w:val="center"/>
            </w:pPr>
            <w:r>
              <w:t>30</w:t>
            </w:r>
          </w:p>
        </w:tc>
        <w:tc>
          <w:tcPr>
            <w:vAlign w:val="center"/>
          </w:tcPr>
          <w:p w14:paraId="6A9430A8">
            <w:pPr>
              <w:jc w:val="center"/>
            </w:pPr>
            <w:r>
              <w:t>达标</w:t>
            </w:r>
          </w:p>
        </w:tc>
      </w:tr>
      <w:tr w14:paraId="6495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6D768">
            <w:pPr>
              <w:jc w:val="center"/>
            </w:pPr>
            <w:r>
              <w:t>2</w:t>
            </w:r>
          </w:p>
        </w:tc>
        <w:tc>
          <w:tcPr>
            <w:vMerge w:val="continue"/>
            <w:vAlign w:val="center"/>
          </w:tcPr>
          <w:p w14:paraId="14DD2B80"/>
        </w:tc>
        <w:tc>
          <w:tcPr>
            <w:vAlign w:val="center"/>
          </w:tcPr>
          <w:p w14:paraId="19545649">
            <w:r>
              <w:t>卧室[2043]</w:t>
            </w:r>
          </w:p>
        </w:tc>
        <w:tc>
          <w:tcPr>
            <w:vAlign w:val="center"/>
          </w:tcPr>
          <w:p w14:paraId="5C6EA749">
            <w:r>
              <w:t>睡眠</w:t>
            </w:r>
          </w:p>
        </w:tc>
        <w:tc>
          <w:tcPr>
            <w:vAlign w:val="center"/>
          </w:tcPr>
          <w:p w14:paraId="11E297A0">
            <w:r>
              <w:t>--</w:t>
            </w:r>
          </w:p>
        </w:tc>
        <w:tc>
          <w:tcPr>
            <w:shd w:val="clear" w:color="auto" w:fill="E6E6E6"/>
            <w:vAlign w:val="center"/>
          </w:tcPr>
          <w:p w14:paraId="175DB5E9">
            <w:pPr>
              <w:jc w:val="center"/>
            </w:pPr>
            <w:r>
              <w:rPr>
                <w:b/>
              </w:rPr>
              <w:t>--</w:t>
            </w:r>
          </w:p>
        </w:tc>
        <w:tc>
          <w:tcPr>
            <w:vAlign w:val="center"/>
          </w:tcPr>
          <w:p w14:paraId="68023334">
            <w:pPr>
              <w:jc w:val="center"/>
            </w:pPr>
            <w:r>
              <w:t>30</w:t>
            </w:r>
          </w:p>
        </w:tc>
        <w:tc>
          <w:tcPr>
            <w:vAlign w:val="center"/>
          </w:tcPr>
          <w:p w14:paraId="31B317FF">
            <w:pPr>
              <w:jc w:val="center"/>
            </w:pPr>
            <w:r>
              <w:t>达标</w:t>
            </w:r>
          </w:p>
        </w:tc>
      </w:tr>
      <w:tr w14:paraId="5E34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A4AA8">
            <w:pPr>
              <w:jc w:val="center"/>
            </w:pPr>
            <w:r>
              <w:t>2</w:t>
            </w:r>
          </w:p>
        </w:tc>
        <w:tc>
          <w:tcPr>
            <w:vMerge w:val="continue"/>
            <w:vAlign w:val="center"/>
          </w:tcPr>
          <w:p w14:paraId="33FACCA3"/>
        </w:tc>
        <w:tc>
          <w:tcPr>
            <w:vAlign w:val="center"/>
          </w:tcPr>
          <w:p w14:paraId="54EDFCA4">
            <w:r>
              <w:t>卧室[2045]</w:t>
            </w:r>
          </w:p>
        </w:tc>
        <w:tc>
          <w:tcPr>
            <w:vAlign w:val="center"/>
          </w:tcPr>
          <w:p w14:paraId="575D2ABD">
            <w:r>
              <w:t>睡眠</w:t>
            </w:r>
          </w:p>
        </w:tc>
        <w:tc>
          <w:tcPr>
            <w:vAlign w:val="center"/>
          </w:tcPr>
          <w:p w14:paraId="4D088839">
            <w:r>
              <w:t>--</w:t>
            </w:r>
          </w:p>
        </w:tc>
        <w:tc>
          <w:tcPr>
            <w:shd w:val="clear" w:color="auto" w:fill="E6E6E6"/>
            <w:vAlign w:val="center"/>
          </w:tcPr>
          <w:p w14:paraId="54920577">
            <w:pPr>
              <w:jc w:val="center"/>
            </w:pPr>
            <w:r>
              <w:rPr>
                <w:b/>
              </w:rPr>
              <w:t>--</w:t>
            </w:r>
          </w:p>
        </w:tc>
        <w:tc>
          <w:tcPr>
            <w:vAlign w:val="center"/>
          </w:tcPr>
          <w:p w14:paraId="0C1E3F16">
            <w:pPr>
              <w:jc w:val="center"/>
            </w:pPr>
            <w:r>
              <w:t>30</w:t>
            </w:r>
          </w:p>
        </w:tc>
        <w:tc>
          <w:tcPr>
            <w:vAlign w:val="center"/>
          </w:tcPr>
          <w:p w14:paraId="7DB9C203">
            <w:pPr>
              <w:jc w:val="center"/>
            </w:pPr>
            <w:r>
              <w:t>达标</w:t>
            </w:r>
          </w:p>
        </w:tc>
      </w:tr>
      <w:tr w14:paraId="4EC3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858AE">
            <w:pPr>
              <w:jc w:val="center"/>
            </w:pPr>
            <w:r>
              <w:t>2</w:t>
            </w:r>
          </w:p>
        </w:tc>
        <w:tc>
          <w:tcPr>
            <w:vMerge w:val="continue"/>
            <w:vAlign w:val="center"/>
          </w:tcPr>
          <w:p w14:paraId="0441DDD5"/>
        </w:tc>
        <w:tc>
          <w:tcPr>
            <w:vAlign w:val="center"/>
          </w:tcPr>
          <w:p w14:paraId="5B901ECF">
            <w:r>
              <w:t>卧室[2046]</w:t>
            </w:r>
          </w:p>
        </w:tc>
        <w:tc>
          <w:tcPr>
            <w:vAlign w:val="center"/>
          </w:tcPr>
          <w:p w14:paraId="7D718999">
            <w:r>
              <w:t>睡眠</w:t>
            </w:r>
          </w:p>
        </w:tc>
        <w:tc>
          <w:tcPr>
            <w:vAlign w:val="center"/>
          </w:tcPr>
          <w:p w14:paraId="6D640849">
            <w:r>
              <w:t>--</w:t>
            </w:r>
          </w:p>
        </w:tc>
        <w:tc>
          <w:tcPr>
            <w:shd w:val="clear" w:color="auto" w:fill="E6E6E6"/>
            <w:vAlign w:val="center"/>
          </w:tcPr>
          <w:p w14:paraId="737F9D60">
            <w:pPr>
              <w:jc w:val="center"/>
            </w:pPr>
            <w:r>
              <w:rPr>
                <w:b/>
              </w:rPr>
              <w:t>--</w:t>
            </w:r>
          </w:p>
        </w:tc>
        <w:tc>
          <w:tcPr>
            <w:vAlign w:val="center"/>
          </w:tcPr>
          <w:p w14:paraId="38F70516">
            <w:pPr>
              <w:jc w:val="center"/>
            </w:pPr>
            <w:r>
              <w:t>30</w:t>
            </w:r>
          </w:p>
        </w:tc>
        <w:tc>
          <w:tcPr>
            <w:vAlign w:val="center"/>
          </w:tcPr>
          <w:p w14:paraId="1761C4BA">
            <w:pPr>
              <w:jc w:val="center"/>
            </w:pPr>
            <w:r>
              <w:t>达标</w:t>
            </w:r>
          </w:p>
        </w:tc>
      </w:tr>
      <w:tr w14:paraId="0892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18D56">
            <w:pPr>
              <w:jc w:val="center"/>
            </w:pPr>
            <w:r>
              <w:t>2</w:t>
            </w:r>
          </w:p>
        </w:tc>
        <w:tc>
          <w:tcPr>
            <w:vMerge w:val="continue"/>
            <w:vAlign w:val="center"/>
          </w:tcPr>
          <w:p w14:paraId="70ACEA5D"/>
        </w:tc>
        <w:tc>
          <w:tcPr>
            <w:vAlign w:val="center"/>
          </w:tcPr>
          <w:p w14:paraId="23B42990">
            <w:r>
              <w:t>卧室[2048]</w:t>
            </w:r>
          </w:p>
        </w:tc>
        <w:tc>
          <w:tcPr>
            <w:vAlign w:val="center"/>
          </w:tcPr>
          <w:p w14:paraId="04A929FA">
            <w:r>
              <w:t>睡眠</w:t>
            </w:r>
          </w:p>
        </w:tc>
        <w:tc>
          <w:tcPr>
            <w:vAlign w:val="center"/>
          </w:tcPr>
          <w:p w14:paraId="5C67C78B">
            <w:r>
              <w:t>--</w:t>
            </w:r>
          </w:p>
        </w:tc>
        <w:tc>
          <w:tcPr>
            <w:shd w:val="clear" w:color="auto" w:fill="E6E6E6"/>
            <w:vAlign w:val="center"/>
          </w:tcPr>
          <w:p w14:paraId="449074D9">
            <w:pPr>
              <w:jc w:val="center"/>
            </w:pPr>
            <w:r>
              <w:rPr>
                <w:b/>
              </w:rPr>
              <w:t>--</w:t>
            </w:r>
          </w:p>
        </w:tc>
        <w:tc>
          <w:tcPr>
            <w:vAlign w:val="center"/>
          </w:tcPr>
          <w:p w14:paraId="3E93348D">
            <w:pPr>
              <w:jc w:val="center"/>
            </w:pPr>
            <w:r>
              <w:t>30</w:t>
            </w:r>
          </w:p>
        </w:tc>
        <w:tc>
          <w:tcPr>
            <w:vAlign w:val="center"/>
          </w:tcPr>
          <w:p w14:paraId="74EC2D4B">
            <w:pPr>
              <w:jc w:val="center"/>
            </w:pPr>
            <w:r>
              <w:t>达标</w:t>
            </w:r>
          </w:p>
        </w:tc>
      </w:tr>
      <w:tr w14:paraId="7055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6458D">
            <w:pPr>
              <w:jc w:val="center"/>
            </w:pPr>
            <w:r>
              <w:t>2</w:t>
            </w:r>
          </w:p>
        </w:tc>
        <w:tc>
          <w:tcPr>
            <w:vMerge w:val="continue"/>
            <w:vAlign w:val="center"/>
          </w:tcPr>
          <w:p w14:paraId="18A589F0"/>
        </w:tc>
        <w:tc>
          <w:tcPr>
            <w:vAlign w:val="center"/>
          </w:tcPr>
          <w:p w14:paraId="479D3448">
            <w:r>
              <w:t>卧室[2049]</w:t>
            </w:r>
          </w:p>
        </w:tc>
        <w:tc>
          <w:tcPr>
            <w:vAlign w:val="center"/>
          </w:tcPr>
          <w:p w14:paraId="62F6EC61">
            <w:r>
              <w:t>睡眠</w:t>
            </w:r>
          </w:p>
        </w:tc>
        <w:tc>
          <w:tcPr>
            <w:vAlign w:val="center"/>
          </w:tcPr>
          <w:p w14:paraId="17BE4DE1">
            <w:r>
              <w:t>--</w:t>
            </w:r>
          </w:p>
        </w:tc>
        <w:tc>
          <w:tcPr>
            <w:shd w:val="clear" w:color="auto" w:fill="E6E6E6"/>
            <w:vAlign w:val="center"/>
          </w:tcPr>
          <w:p w14:paraId="43D15210">
            <w:pPr>
              <w:jc w:val="center"/>
            </w:pPr>
            <w:r>
              <w:rPr>
                <w:b/>
              </w:rPr>
              <w:t>--</w:t>
            </w:r>
          </w:p>
        </w:tc>
        <w:tc>
          <w:tcPr>
            <w:vAlign w:val="center"/>
          </w:tcPr>
          <w:p w14:paraId="20BCD1A1">
            <w:pPr>
              <w:jc w:val="center"/>
            </w:pPr>
            <w:r>
              <w:t>30</w:t>
            </w:r>
          </w:p>
        </w:tc>
        <w:tc>
          <w:tcPr>
            <w:vAlign w:val="center"/>
          </w:tcPr>
          <w:p w14:paraId="55B7CB74">
            <w:pPr>
              <w:jc w:val="center"/>
            </w:pPr>
            <w:r>
              <w:t>达标</w:t>
            </w:r>
          </w:p>
        </w:tc>
      </w:tr>
      <w:tr w14:paraId="3C03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386E5">
            <w:pPr>
              <w:jc w:val="center"/>
            </w:pPr>
            <w:r>
              <w:t>2</w:t>
            </w:r>
          </w:p>
        </w:tc>
        <w:tc>
          <w:tcPr>
            <w:vMerge w:val="continue"/>
            <w:vAlign w:val="center"/>
          </w:tcPr>
          <w:p w14:paraId="1084F2A9"/>
        </w:tc>
        <w:tc>
          <w:tcPr>
            <w:vAlign w:val="center"/>
          </w:tcPr>
          <w:p w14:paraId="525B5FCA">
            <w:r>
              <w:t>卧室[2051]</w:t>
            </w:r>
          </w:p>
        </w:tc>
        <w:tc>
          <w:tcPr>
            <w:vAlign w:val="center"/>
          </w:tcPr>
          <w:p w14:paraId="740A1127">
            <w:r>
              <w:t>睡眠</w:t>
            </w:r>
          </w:p>
        </w:tc>
        <w:tc>
          <w:tcPr>
            <w:vAlign w:val="center"/>
          </w:tcPr>
          <w:p w14:paraId="3E2C0973">
            <w:r>
              <w:t>--</w:t>
            </w:r>
          </w:p>
        </w:tc>
        <w:tc>
          <w:tcPr>
            <w:shd w:val="clear" w:color="auto" w:fill="E6E6E6"/>
            <w:vAlign w:val="center"/>
          </w:tcPr>
          <w:p w14:paraId="25C3591A">
            <w:pPr>
              <w:jc w:val="center"/>
            </w:pPr>
            <w:r>
              <w:rPr>
                <w:b/>
              </w:rPr>
              <w:t>--</w:t>
            </w:r>
          </w:p>
        </w:tc>
        <w:tc>
          <w:tcPr>
            <w:vAlign w:val="center"/>
          </w:tcPr>
          <w:p w14:paraId="6621A917">
            <w:pPr>
              <w:jc w:val="center"/>
            </w:pPr>
            <w:r>
              <w:t>30</w:t>
            </w:r>
          </w:p>
        </w:tc>
        <w:tc>
          <w:tcPr>
            <w:vAlign w:val="center"/>
          </w:tcPr>
          <w:p w14:paraId="136963EB">
            <w:pPr>
              <w:jc w:val="center"/>
            </w:pPr>
            <w:r>
              <w:t>达标</w:t>
            </w:r>
          </w:p>
        </w:tc>
      </w:tr>
      <w:tr w14:paraId="1144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4F48F">
            <w:pPr>
              <w:jc w:val="center"/>
            </w:pPr>
            <w:r>
              <w:t>2</w:t>
            </w:r>
          </w:p>
        </w:tc>
        <w:tc>
          <w:tcPr>
            <w:vMerge w:val="continue"/>
            <w:vAlign w:val="center"/>
          </w:tcPr>
          <w:p w14:paraId="78C7F8AE"/>
        </w:tc>
        <w:tc>
          <w:tcPr>
            <w:vAlign w:val="center"/>
          </w:tcPr>
          <w:p w14:paraId="721E1469">
            <w:r>
              <w:t>卧室[2070]</w:t>
            </w:r>
          </w:p>
        </w:tc>
        <w:tc>
          <w:tcPr>
            <w:vAlign w:val="center"/>
          </w:tcPr>
          <w:p w14:paraId="1220AF7E">
            <w:r>
              <w:t>睡眠</w:t>
            </w:r>
          </w:p>
        </w:tc>
        <w:tc>
          <w:tcPr>
            <w:vAlign w:val="center"/>
          </w:tcPr>
          <w:p w14:paraId="57C63A96">
            <w:r>
              <w:t>--</w:t>
            </w:r>
          </w:p>
        </w:tc>
        <w:tc>
          <w:tcPr>
            <w:shd w:val="clear" w:color="auto" w:fill="E6E6E6"/>
            <w:vAlign w:val="center"/>
          </w:tcPr>
          <w:p w14:paraId="7BA3C834">
            <w:pPr>
              <w:jc w:val="center"/>
            </w:pPr>
            <w:r>
              <w:rPr>
                <w:b/>
              </w:rPr>
              <w:t>--</w:t>
            </w:r>
          </w:p>
        </w:tc>
        <w:tc>
          <w:tcPr>
            <w:vAlign w:val="center"/>
          </w:tcPr>
          <w:p w14:paraId="530FB77D">
            <w:pPr>
              <w:jc w:val="center"/>
            </w:pPr>
            <w:r>
              <w:t>30</w:t>
            </w:r>
          </w:p>
        </w:tc>
        <w:tc>
          <w:tcPr>
            <w:vAlign w:val="center"/>
          </w:tcPr>
          <w:p w14:paraId="307215E4">
            <w:pPr>
              <w:jc w:val="center"/>
            </w:pPr>
            <w:r>
              <w:t>达标</w:t>
            </w:r>
          </w:p>
        </w:tc>
      </w:tr>
      <w:tr w14:paraId="58F2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D9DEF">
            <w:pPr>
              <w:jc w:val="center"/>
            </w:pPr>
            <w:r>
              <w:t>2</w:t>
            </w:r>
          </w:p>
        </w:tc>
        <w:tc>
          <w:tcPr>
            <w:vMerge w:val="continue"/>
            <w:vAlign w:val="center"/>
          </w:tcPr>
          <w:p w14:paraId="6382BA74"/>
        </w:tc>
        <w:tc>
          <w:tcPr>
            <w:vAlign w:val="center"/>
          </w:tcPr>
          <w:p w14:paraId="6495C1FB">
            <w:r>
              <w:t>卧室[2072]</w:t>
            </w:r>
          </w:p>
        </w:tc>
        <w:tc>
          <w:tcPr>
            <w:vAlign w:val="center"/>
          </w:tcPr>
          <w:p w14:paraId="7DAD27A2">
            <w:r>
              <w:t>睡眠</w:t>
            </w:r>
          </w:p>
        </w:tc>
        <w:tc>
          <w:tcPr>
            <w:vAlign w:val="center"/>
          </w:tcPr>
          <w:p w14:paraId="365465F4">
            <w:r>
              <w:t>--</w:t>
            </w:r>
          </w:p>
        </w:tc>
        <w:tc>
          <w:tcPr>
            <w:shd w:val="clear" w:color="auto" w:fill="E6E6E6"/>
            <w:vAlign w:val="center"/>
          </w:tcPr>
          <w:p w14:paraId="7B3FDA94">
            <w:pPr>
              <w:jc w:val="center"/>
            </w:pPr>
            <w:r>
              <w:rPr>
                <w:b/>
              </w:rPr>
              <w:t>--</w:t>
            </w:r>
          </w:p>
        </w:tc>
        <w:tc>
          <w:tcPr>
            <w:vAlign w:val="center"/>
          </w:tcPr>
          <w:p w14:paraId="2F85E4E6">
            <w:pPr>
              <w:jc w:val="center"/>
            </w:pPr>
            <w:r>
              <w:t>30</w:t>
            </w:r>
          </w:p>
        </w:tc>
        <w:tc>
          <w:tcPr>
            <w:vAlign w:val="center"/>
          </w:tcPr>
          <w:p w14:paraId="0A61ACF7">
            <w:pPr>
              <w:jc w:val="center"/>
            </w:pPr>
            <w:r>
              <w:t>达标</w:t>
            </w:r>
          </w:p>
        </w:tc>
      </w:tr>
      <w:tr w14:paraId="3CCA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3062D">
            <w:pPr>
              <w:jc w:val="center"/>
            </w:pPr>
            <w:r>
              <w:t>2</w:t>
            </w:r>
          </w:p>
        </w:tc>
        <w:tc>
          <w:tcPr>
            <w:vMerge w:val="continue"/>
            <w:vAlign w:val="center"/>
          </w:tcPr>
          <w:p w14:paraId="7220B5AC"/>
        </w:tc>
        <w:tc>
          <w:tcPr>
            <w:vAlign w:val="center"/>
          </w:tcPr>
          <w:p w14:paraId="179DFF21">
            <w:r>
              <w:t>卧室[2073]</w:t>
            </w:r>
          </w:p>
        </w:tc>
        <w:tc>
          <w:tcPr>
            <w:vAlign w:val="center"/>
          </w:tcPr>
          <w:p w14:paraId="1E4BDE7C">
            <w:r>
              <w:t>睡眠</w:t>
            </w:r>
          </w:p>
        </w:tc>
        <w:tc>
          <w:tcPr>
            <w:vAlign w:val="center"/>
          </w:tcPr>
          <w:p w14:paraId="1E999304">
            <w:r>
              <w:t>--</w:t>
            </w:r>
          </w:p>
        </w:tc>
        <w:tc>
          <w:tcPr>
            <w:shd w:val="clear" w:color="auto" w:fill="E6E6E6"/>
            <w:vAlign w:val="center"/>
          </w:tcPr>
          <w:p w14:paraId="2537C014">
            <w:pPr>
              <w:jc w:val="center"/>
            </w:pPr>
            <w:r>
              <w:rPr>
                <w:b/>
              </w:rPr>
              <w:t>--</w:t>
            </w:r>
          </w:p>
        </w:tc>
        <w:tc>
          <w:tcPr>
            <w:vAlign w:val="center"/>
          </w:tcPr>
          <w:p w14:paraId="01A4DDF7">
            <w:pPr>
              <w:jc w:val="center"/>
            </w:pPr>
            <w:r>
              <w:t>30</w:t>
            </w:r>
          </w:p>
        </w:tc>
        <w:tc>
          <w:tcPr>
            <w:vAlign w:val="center"/>
          </w:tcPr>
          <w:p w14:paraId="6823B357">
            <w:pPr>
              <w:jc w:val="center"/>
            </w:pPr>
            <w:r>
              <w:t>达标</w:t>
            </w:r>
          </w:p>
        </w:tc>
      </w:tr>
      <w:tr w14:paraId="63A1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7A27E">
            <w:pPr>
              <w:jc w:val="center"/>
            </w:pPr>
            <w:r>
              <w:t>2</w:t>
            </w:r>
          </w:p>
        </w:tc>
        <w:tc>
          <w:tcPr>
            <w:vMerge w:val="continue"/>
            <w:vAlign w:val="center"/>
          </w:tcPr>
          <w:p w14:paraId="42F666B5"/>
        </w:tc>
        <w:tc>
          <w:tcPr>
            <w:vAlign w:val="center"/>
          </w:tcPr>
          <w:p w14:paraId="53863E89">
            <w:r>
              <w:t>卧室[2078]</w:t>
            </w:r>
          </w:p>
        </w:tc>
        <w:tc>
          <w:tcPr>
            <w:vAlign w:val="center"/>
          </w:tcPr>
          <w:p w14:paraId="6C0501B9">
            <w:r>
              <w:t>睡眠</w:t>
            </w:r>
          </w:p>
        </w:tc>
        <w:tc>
          <w:tcPr>
            <w:vAlign w:val="center"/>
          </w:tcPr>
          <w:p w14:paraId="1BD4AFDD">
            <w:r>
              <w:t>--</w:t>
            </w:r>
          </w:p>
        </w:tc>
        <w:tc>
          <w:tcPr>
            <w:shd w:val="clear" w:color="auto" w:fill="E6E6E6"/>
            <w:vAlign w:val="center"/>
          </w:tcPr>
          <w:p w14:paraId="6A3C2329">
            <w:pPr>
              <w:jc w:val="center"/>
            </w:pPr>
            <w:r>
              <w:rPr>
                <w:b/>
              </w:rPr>
              <w:t>--</w:t>
            </w:r>
          </w:p>
        </w:tc>
        <w:tc>
          <w:tcPr>
            <w:vAlign w:val="center"/>
          </w:tcPr>
          <w:p w14:paraId="09550B2C">
            <w:pPr>
              <w:jc w:val="center"/>
            </w:pPr>
            <w:r>
              <w:t>30</w:t>
            </w:r>
          </w:p>
        </w:tc>
        <w:tc>
          <w:tcPr>
            <w:vAlign w:val="center"/>
          </w:tcPr>
          <w:p w14:paraId="250CCDA6">
            <w:pPr>
              <w:jc w:val="center"/>
            </w:pPr>
            <w:r>
              <w:t>达标</w:t>
            </w:r>
          </w:p>
        </w:tc>
      </w:tr>
      <w:tr w14:paraId="5C71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15589">
            <w:pPr>
              <w:jc w:val="center"/>
            </w:pPr>
            <w:r>
              <w:t>2</w:t>
            </w:r>
          </w:p>
        </w:tc>
        <w:tc>
          <w:tcPr>
            <w:vMerge w:val="continue"/>
            <w:vAlign w:val="center"/>
          </w:tcPr>
          <w:p w14:paraId="78E7C99B"/>
        </w:tc>
        <w:tc>
          <w:tcPr>
            <w:vAlign w:val="center"/>
          </w:tcPr>
          <w:p w14:paraId="19F3F7EC">
            <w:r>
              <w:t>卧室[2080]</w:t>
            </w:r>
          </w:p>
        </w:tc>
        <w:tc>
          <w:tcPr>
            <w:vAlign w:val="center"/>
          </w:tcPr>
          <w:p w14:paraId="4F68655B">
            <w:r>
              <w:t>睡眠</w:t>
            </w:r>
          </w:p>
        </w:tc>
        <w:tc>
          <w:tcPr>
            <w:vAlign w:val="center"/>
          </w:tcPr>
          <w:p w14:paraId="3FDEBA39">
            <w:r>
              <w:t>--</w:t>
            </w:r>
          </w:p>
        </w:tc>
        <w:tc>
          <w:tcPr>
            <w:shd w:val="clear" w:color="auto" w:fill="E6E6E6"/>
            <w:vAlign w:val="center"/>
          </w:tcPr>
          <w:p w14:paraId="5EFE565B">
            <w:pPr>
              <w:jc w:val="center"/>
            </w:pPr>
            <w:r>
              <w:rPr>
                <w:b/>
              </w:rPr>
              <w:t>--</w:t>
            </w:r>
          </w:p>
        </w:tc>
        <w:tc>
          <w:tcPr>
            <w:vAlign w:val="center"/>
          </w:tcPr>
          <w:p w14:paraId="277E89F4">
            <w:pPr>
              <w:jc w:val="center"/>
            </w:pPr>
            <w:r>
              <w:t>30</w:t>
            </w:r>
          </w:p>
        </w:tc>
        <w:tc>
          <w:tcPr>
            <w:vAlign w:val="center"/>
          </w:tcPr>
          <w:p w14:paraId="3502545A">
            <w:pPr>
              <w:jc w:val="center"/>
            </w:pPr>
            <w:r>
              <w:t>达标</w:t>
            </w:r>
          </w:p>
        </w:tc>
      </w:tr>
      <w:tr w14:paraId="096C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504AE">
            <w:pPr>
              <w:jc w:val="center"/>
            </w:pPr>
            <w:r>
              <w:t>3</w:t>
            </w:r>
          </w:p>
        </w:tc>
        <w:tc>
          <w:tcPr>
            <w:vMerge w:val="restart"/>
            <w:vAlign w:val="center"/>
          </w:tcPr>
          <w:p w14:paraId="0B16A891"/>
        </w:tc>
        <w:tc>
          <w:tcPr>
            <w:vAlign w:val="center"/>
          </w:tcPr>
          <w:p w14:paraId="382A8DBE">
            <w:r>
              <w:t>书房[3006]</w:t>
            </w:r>
          </w:p>
        </w:tc>
        <w:tc>
          <w:tcPr>
            <w:vAlign w:val="center"/>
          </w:tcPr>
          <w:p w14:paraId="0DE63002">
            <w:r>
              <w:t>阅读自学思考</w:t>
            </w:r>
          </w:p>
        </w:tc>
        <w:tc>
          <w:tcPr>
            <w:vAlign w:val="center"/>
          </w:tcPr>
          <w:p w14:paraId="7D72C0F2">
            <w:r>
              <w:t>--</w:t>
            </w:r>
          </w:p>
        </w:tc>
        <w:tc>
          <w:tcPr>
            <w:shd w:val="clear" w:color="auto" w:fill="E6E6E6"/>
            <w:vAlign w:val="center"/>
          </w:tcPr>
          <w:p w14:paraId="68ECC9A2">
            <w:pPr>
              <w:jc w:val="center"/>
            </w:pPr>
            <w:r>
              <w:rPr>
                <w:b/>
              </w:rPr>
              <w:t>--</w:t>
            </w:r>
          </w:p>
        </w:tc>
        <w:tc>
          <w:tcPr>
            <w:vAlign w:val="center"/>
          </w:tcPr>
          <w:p w14:paraId="3B5B776D">
            <w:pPr>
              <w:jc w:val="center"/>
            </w:pPr>
            <w:r>
              <w:t>37</w:t>
            </w:r>
          </w:p>
        </w:tc>
        <w:tc>
          <w:tcPr>
            <w:vAlign w:val="center"/>
          </w:tcPr>
          <w:p w14:paraId="31FFA138">
            <w:pPr>
              <w:jc w:val="center"/>
            </w:pPr>
            <w:r>
              <w:t>达标</w:t>
            </w:r>
          </w:p>
        </w:tc>
      </w:tr>
      <w:tr w14:paraId="4CE2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356AE">
            <w:pPr>
              <w:jc w:val="center"/>
            </w:pPr>
            <w:r>
              <w:t>3</w:t>
            </w:r>
          </w:p>
        </w:tc>
        <w:tc>
          <w:tcPr>
            <w:vMerge w:val="continue"/>
            <w:vAlign w:val="center"/>
          </w:tcPr>
          <w:p w14:paraId="58AB45E6"/>
        </w:tc>
        <w:tc>
          <w:tcPr>
            <w:vAlign w:val="center"/>
          </w:tcPr>
          <w:p w14:paraId="016F0132">
            <w:r>
              <w:t>书房[3025]</w:t>
            </w:r>
          </w:p>
        </w:tc>
        <w:tc>
          <w:tcPr>
            <w:vAlign w:val="center"/>
          </w:tcPr>
          <w:p w14:paraId="3207DF91">
            <w:r>
              <w:t>阅读自学思考</w:t>
            </w:r>
          </w:p>
        </w:tc>
        <w:tc>
          <w:tcPr>
            <w:vAlign w:val="center"/>
          </w:tcPr>
          <w:p w14:paraId="50501B50">
            <w:r>
              <w:t>--</w:t>
            </w:r>
          </w:p>
        </w:tc>
        <w:tc>
          <w:tcPr>
            <w:shd w:val="clear" w:color="auto" w:fill="E6E6E6"/>
            <w:vAlign w:val="center"/>
          </w:tcPr>
          <w:p w14:paraId="1E0331D1">
            <w:pPr>
              <w:jc w:val="center"/>
            </w:pPr>
            <w:r>
              <w:rPr>
                <w:b/>
              </w:rPr>
              <w:t>--</w:t>
            </w:r>
          </w:p>
        </w:tc>
        <w:tc>
          <w:tcPr>
            <w:vAlign w:val="center"/>
          </w:tcPr>
          <w:p w14:paraId="5134E053">
            <w:pPr>
              <w:jc w:val="center"/>
            </w:pPr>
            <w:r>
              <w:t>37</w:t>
            </w:r>
          </w:p>
        </w:tc>
        <w:tc>
          <w:tcPr>
            <w:vAlign w:val="center"/>
          </w:tcPr>
          <w:p w14:paraId="0471AFE4">
            <w:pPr>
              <w:jc w:val="center"/>
            </w:pPr>
            <w:r>
              <w:t>达标</w:t>
            </w:r>
          </w:p>
        </w:tc>
      </w:tr>
      <w:tr w14:paraId="71C1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A61CC">
            <w:pPr>
              <w:jc w:val="center"/>
            </w:pPr>
            <w:r>
              <w:t>3</w:t>
            </w:r>
          </w:p>
        </w:tc>
        <w:tc>
          <w:tcPr>
            <w:vMerge w:val="continue"/>
            <w:vAlign w:val="center"/>
          </w:tcPr>
          <w:p w14:paraId="40B8D670"/>
        </w:tc>
        <w:tc>
          <w:tcPr>
            <w:vAlign w:val="center"/>
          </w:tcPr>
          <w:p w14:paraId="529EA0D9">
            <w:r>
              <w:t>卧室[2944]</w:t>
            </w:r>
          </w:p>
        </w:tc>
        <w:tc>
          <w:tcPr>
            <w:vAlign w:val="center"/>
          </w:tcPr>
          <w:p w14:paraId="05A383E7">
            <w:r>
              <w:t>睡眠</w:t>
            </w:r>
          </w:p>
        </w:tc>
        <w:tc>
          <w:tcPr>
            <w:vAlign w:val="center"/>
          </w:tcPr>
          <w:p w14:paraId="76CF36B8">
            <w:r>
              <w:t>--</w:t>
            </w:r>
          </w:p>
        </w:tc>
        <w:tc>
          <w:tcPr>
            <w:shd w:val="clear" w:color="auto" w:fill="E6E6E6"/>
            <w:vAlign w:val="center"/>
          </w:tcPr>
          <w:p w14:paraId="1F1CB71B">
            <w:pPr>
              <w:jc w:val="center"/>
            </w:pPr>
            <w:r>
              <w:rPr>
                <w:b/>
              </w:rPr>
              <w:t>--</w:t>
            </w:r>
          </w:p>
        </w:tc>
        <w:tc>
          <w:tcPr>
            <w:vAlign w:val="center"/>
          </w:tcPr>
          <w:p w14:paraId="2624D657">
            <w:pPr>
              <w:jc w:val="center"/>
            </w:pPr>
            <w:r>
              <w:t>30</w:t>
            </w:r>
          </w:p>
        </w:tc>
        <w:tc>
          <w:tcPr>
            <w:vAlign w:val="center"/>
          </w:tcPr>
          <w:p w14:paraId="0C186FE8">
            <w:pPr>
              <w:jc w:val="center"/>
            </w:pPr>
            <w:r>
              <w:t>达标</w:t>
            </w:r>
          </w:p>
        </w:tc>
      </w:tr>
      <w:tr w14:paraId="6CBC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066EC">
            <w:pPr>
              <w:jc w:val="center"/>
            </w:pPr>
            <w:r>
              <w:t>3</w:t>
            </w:r>
          </w:p>
        </w:tc>
        <w:tc>
          <w:tcPr>
            <w:vMerge w:val="continue"/>
            <w:vAlign w:val="center"/>
          </w:tcPr>
          <w:p w14:paraId="58F7752D"/>
        </w:tc>
        <w:tc>
          <w:tcPr>
            <w:vAlign w:val="center"/>
          </w:tcPr>
          <w:p w14:paraId="5C3CD6DD">
            <w:r>
              <w:t>卧室[3001]</w:t>
            </w:r>
          </w:p>
        </w:tc>
        <w:tc>
          <w:tcPr>
            <w:vAlign w:val="center"/>
          </w:tcPr>
          <w:p w14:paraId="74572CC9">
            <w:r>
              <w:t>睡眠</w:t>
            </w:r>
          </w:p>
        </w:tc>
        <w:tc>
          <w:tcPr>
            <w:vAlign w:val="center"/>
          </w:tcPr>
          <w:p w14:paraId="77E2BB93">
            <w:r>
              <w:t>--</w:t>
            </w:r>
          </w:p>
        </w:tc>
        <w:tc>
          <w:tcPr>
            <w:shd w:val="clear" w:color="auto" w:fill="E6E6E6"/>
            <w:vAlign w:val="center"/>
          </w:tcPr>
          <w:p w14:paraId="2EB56D00">
            <w:pPr>
              <w:jc w:val="center"/>
            </w:pPr>
            <w:r>
              <w:rPr>
                <w:b/>
              </w:rPr>
              <w:t>--</w:t>
            </w:r>
          </w:p>
        </w:tc>
        <w:tc>
          <w:tcPr>
            <w:vAlign w:val="center"/>
          </w:tcPr>
          <w:p w14:paraId="3CDD91B6">
            <w:pPr>
              <w:jc w:val="center"/>
            </w:pPr>
            <w:r>
              <w:t>30</w:t>
            </w:r>
          </w:p>
        </w:tc>
        <w:tc>
          <w:tcPr>
            <w:vAlign w:val="center"/>
          </w:tcPr>
          <w:p w14:paraId="49308277">
            <w:pPr>
              <w:jc w:val="center"/>
            </w:pPr>
            <w:r>
              <w:t>达标</w:t>
            </w:r>
          </w:p>
        </w:tc>
      </w:tr>
      <w:tr w14:paraId="2032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C4ABD">
            <w:pPr>
              <w:jc w:val="center"/>
            </w:pPr>
            <w:r>
              <w:t>3</w:t>
            </w:r>
          </w:p>
        </w:tc>
        <w:tc>
          <w:tcPr>
            <w:vMerge w:val="continue"/>
            <w:vAlign w:val="center"/>
          </w:tcPr>
          <w:p w14:paraId="77EF4305"/>
        </w:tc>
        <w:tc>
          <w:tcPr>
            <w:vAlign w:val="center"/>
          </w:tcPr>
          <w:p w14:paraId="76093C15">
            <w:r>
              <w:t>卧室[3002]</w:t>
            </w:r>
          </w:p>
        </w:tc>
        <w:tc>
          <w:tcPr>
            <w:vAlign w:val="center"/>
          </w:tcPr>
          <w:p w14:paraId="2A990CB2">
            <w:r>
              <w:t>睡眠</w:t>
            </w:r>
          </w:p>
        </w:tc>
        <w:tc>
          <w:tcPr>
            <w:vAlign w:val="center"/>
          </w:tcPr>
          <w:p w14:paraId="0F9BBF8D">
            <w:r>
              <w:t>--</w:t>
            </w:r>
          </w:p>
        </w:tc>
        <w:tc>
          <w:tcPr>
            <w:shd w:val="clear" w:color="auto" w:fill="E6E6E6"/>
            <w:vAlign w:val="center"/>
          </w:tcPr>
          <w:p w14:paraId="7E86A7DD">
            <w:pPr>
              <w:jc w:val="center"/>
            </w:pPr>
            <w:r>
              <w:rPr>
                <w:b/>
              </w:rPr>
              <w:t>--</w:t>
            </w:r>
          </w:p>
        </w:tc>
        <w:tc>
          <w:tcPr>
            <w:vAlign w:val="center"/>
          </w:tcPr>
          <w:p w14:paraId="716FACD1">
            <w:pPr>
              <w:jc w:val="center"/>
            </w:pPr>
            <w:r>
              <w:t>30</w:t>
            </w:r>
          </w:p>
        </w:tc>
        <w:tc>
          <w:tcPr>
            <w:vAlign w:val="center"/>
          </w:tcPr>
          <w:p w14:paraId="1AD0D683">
            <w:pPr>
              <w:jc w:val="center"/>
            </w:pPr>
            <w:r>
              <w:t>达标</w:t>
            </w:r>
          </w:p>
        </w:tc>
      </w:tr>
      <w:tr w14:paraId="30EE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061EE">
            <w:pPr>
              <w:jc w:val="center"/>
            </w:pPr>
            <w:r>
              <w:t>3</w:t>
            </w:r>
          </w:p>
        </w:tc>
        <w:tc>
          <w:tcPr>
            <w:vMerge w:val="continue"/>
            <w:vAlign w:val="center"/>
          </w:tcPr>
          <w:p w14:paraId="2F65B294"/>
        </w:tc>
        <w:tc>
          <w:tcPr>
            <w:vAlign w:val="center"/>
          </w:tcPr>
          <w:p w14:paraId="48B2DE1B">
            <w:r>
              <w:t>卧室[3034]</w:t>
            </w:r>
          </w:p>
        </w:tc>
        <w:tc>
          <w:tcPr>
            <w:vAlign w:val="center"/>
          </w:tcPr>
          <w:p w14:paraId="6B39C8D3">
            <w:r>
              <w:t>睡眠</w:t>
            </w:r>
          </w:p>
        </w:tc>
        <w:tc>
          <w:tcPr>
            <w:vAlign w:val="center"/>
          </w:tcPr>
          <w:p w14:paraId="47668B1B">
            <w:r>
              <w:t>--</w:t>
            </w:r>
          </w:p>
        </w:tc>
        <w:tc>
          <w:tcPr>
            <w:shd w:val="clear" w:color="auto" w:fill="E6E6E6"/>
            <w:vAlign w:val="center"/>
          </w:tcPr>
          <w:p w14:paraId="3F7AC757">
            <w:pPr>
              <w:jc w:val="center"/>
            </w:pPr>
            <w:r>
              <w:rPr>
                <w:b/>
              </w:rPr>
              <w:t>--</w:t>
            </w:r>
          </w:p>
        </w:tc>
        <w:tc>
          <w:tcPr>
            <w:vAlign w:val="center"/>
          </w:tcPr>
          <w:p w14:paraId="797F3D21">
            <w:pPr>
              <w:jc w:val="center"/>
            </w:pPr>
            <w:r>
              <w:t>30</w:t>
            </w:r>
          </w:p>
        </w:tc>
        <w:tc>
          <w:tcPr>
            <w:vAlign w:val="center"/>
          </w:tcPr>
          <w:p w14:paraId="69471D54">
            <w:pPr>
              <w:jc w:val="center"/>
            </w:pPr>
            <w:r>
              <w:t>达标</w:t>
            </w:r>
          </w:p>
        </w:tc>
      </w:tr>
      <w:tr w14:paraId="6C016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49357">
            <w:pPr>
              <w:jc w:val="center"/>
            </w:pPr>
            <w:r>
              <w:t>3</w:t>
            </w:r>
          </w:p>
        </w:tc>
        <w:tc>
          <w:tcPr>
            <w:vMerge w:val="continue"/>
            <w:vAlign w:val="center"/>
          </w:tcPr>
          <w:p w14:paraId="1C787E26"/>
        </w:tc>
        <w:tc>
          <w:tcPr>
            <w:vAlign w:val="center"/>
          </w:tcPr>
          <w:p w14:paraId="5C3AB782">
            <w:r>
              <w:t>卧室[3038]</w:t>
            </w:r>
          </w:p>
        </w:tc>
        <w:tc>
          <w:tcPr>
            <w:vAlign w:val="center"/>
          </w:tcPr>
          <w:p w14:paraId="235B5F6F">
            <w:r>
              <w:t>睡眠</w:t>
            </w:r>
          </w:p>
        </w:tc>
        <w:tc>
          <w:tcPr>
            <w:vAlign w:val="center"/>
          </w:tcPr>
          <w:p w14:paraId="5EEEAF1B">
            <w:r>
              <w:t>--</w:t>
            </w:r>
          </w:p>
        </w:tc>
        <w:tc>
          <w:tcPr>
            <w:shd w:val="clear" w:color="auto" w:fill="E6E6E6"/>
            <w:vAlign w:val="center"/>
          </w:tcPr>
          <w:p w14:paraId="5686F6EB">
            <w:pPr>
              <w:jc w:val="center"/>
            </w:pPr>
            <w:r>
              <w:rPr>
                <w:b/>
              </w:rPr>
              <w:t>--</w:t>
            </w:r>
          </w:p>
        </w:tc>
        <w:tc>
          <w:tcPr>
            <w:vAlign w:val="center"/>
          </w:tcPr>
          <w:p w14:paraId="580EDC59">
            <w:pPr>
              <w:jc w:val="center"/>
            </w:pPr>
            <w:r>
              <w:t>30</w:t>
            </w:r>
          </w:p>
        </w:tc>
        <w:tc>
          <w:tcPr>
            <w:vAlign w:val="center"/>
          </w:tcPr>
          <w:p w14:paraId="5D061B2B">
            <w:pPr>
              <w:jc w:val="center"/>
            </w:pPr>
            <w:r>
              <w:t>达标</w:t>
            </w:r>
          </w:p>
        </w:tc>
      </w:tr>
      <w:tr w14:paraId="4AA0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6B232">
            <w:pPr>
              <w:jc w:val="center"/>
            </w:pPr>
            <w:r>
              <w:t>3</w:t>
            </w:r>
          </w:p>
        </w:tc>
        <w:tc>
          <w:tcPr>
            <w:vMerge w:val="continue"/>
            <w:vAlign w:val="center"/>
          </w:tcPr>
          <w:p w14:paraId="6DFE70D5"/>
        </w:tc>
        <w:tc>
          <w:tcPr>
            <w:vAlign w:val="center"/>
          </w:tcPr>
          <w:p w14:paraId="3FFEBAA9">
            <w:r>
              <w:t>卧室[3044]</w:t>
            </w:r>
          </w:p>
        </w:tc>
        <w:tc>
          <w:tcPr>
            <w:vAlign w:val="center"/>
          </w:tcPr>
          <w:p w14:paraId="719FD94D">
            <w:r>
              <w:t>睡眠</w:t>
            </w:r>
          </w:p>
        </w:tc>
        <w:tc>
          <w:tcPr>
            <w:vAlign w:val="center"/>
          </w:tcPr>
          <w:p w14:paraId="0BAA3939">
            <w:r>
              <w:t>--</w:t>
            </w:r>
          </w:p>
        </w:tc>
        <w:tc>
          <w:tcPr>
            <w:shd w:val="clear" w:color="auto" w:fill="E6E6E6"/>
            <w:vAlign w:val="center"/>
          </w:tcPr>
          <w:p w14:paraId="0510A5EE">
            <w:pPr>
              <w:jc w:val="center"/>
            </w:pPr>
            <w:r>
              <w:rPr>
                <w:b/>
              </w:rPr>
              <w:t>--</w:t>
            </w:r>
          </w:p>
        </w:tc>
        <w:tc>
          <w:tcPr>
            <w:vAlign w:val="center"/>
          </w:tcPr>
          <w:p w14:paraId="116AE36B">
            <w:pPr>
              <w:jc w:val="center"/>
            </w:pPr>
            <w:r>
              <w:t>30</w:t>
            </w:r>
          </w:p>
        </w:tc>
        <w:tc>
          <w:tcPr>
            <w:vAlign w:val="center"/>
          </w:tcPr>
          <w:p w14:paraId="55151CA5">
            <w:pPr>
              <w:jc w:val="center"/>
            </w:pPr>
            <w:r>
              <w:t>达标</w:t>
            </w:r>
          </w:p>
        </w:tc>
      </w:tr>
      <w:tr w14:paraId="65CC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2A530">
            <w:pPr>
              <w:jc w:val="center"/>
            </w:pPr>
            <w:r>
              <w:t>3</w:t>
            </w:r>
          </w:p>
        </w:tc>
        <w:tc>
          <w:tcPr>
            <w:vMerge w:val="continue"/>
            <w:vAlign w:val="center"/>
          </w:tcPr>
          <w:p w14:paraId="70A8B688"/>
        </w:tc>
        <w:tc>
          <w:tcPr>
            <w:vAlign w:val="center"/>
          </w:tcPr>
          <w:p w14:paraId="4F2CD59C">
            <w:r>
              <w:t>卧室[3047]</w:t>
            </w:r>
          </w:p>
        </w:tc>
        <w:tc>
          <w:tcPr>
            <w:vAlign w:val="center"/>
          </w:tcPr>
          <w:p w14:paraId="723A85E1">
            <w:r>
              <w:t>睡眠</w:t>
            </w:r>
          </w:p>
        </w:tc>
        <w:tc>
          <w:tcPr>
            <w:vAlign w:val="center"/>
          </w:tcPr>
          <w:p w14:paraId="33B80C38">
            <w:r>
              <w:t>--</w:t>
            </w:r>
          </w:p>
        </w:tc>
        <w:tc>
          <w:tcPr>
            <w:shd w:val="clear" w:color="auto" w:fill="E6E6E6"/>
            <w:vAlign w:val="center"/>
          </w:tcPr>
          <w:p w14:paraId="485B8F61">
            <w:pPr>
              <w:jc w:val="center"/>
            </w:pPr>
            <w:r>
              <w:rPr>
                <w:b/>
              </w:rPr>
              <w:t>--</w:t>
            </w:r>
          </w:p>
        </w:tc>
        <w:tc>
          <w:tcPr>
            <w:vAlign w:val="center"/>
          </w:tcPr>
          <w:p w14:paraId="6FF19DB2">
            <w:pPr>
              <w:jc w:val="center"/>
            </w:pPr>
            <w:r>
              <w:t>30</w:t>
            </w:r>
          </w:p>
        </w:tc>
        <w:tc>
          <w:tcPr>
            <w:vAlign w:val="center"/>
          </w:tcPr>
          <w:p w14:paraId="531A2E22">
            <w:pPr>
              <w:jc w:val="center"/>
            </w:pPr>
            <w:r>
              <w:t>达标</w:t>
            </w:r>
          </w:p>
        </w:tc>
      </w:tr>
      <w:tr w14:paraId="7B41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0CE30">
            <w:pPr>
              <w:jc w:val="center"/>
            </w:pPr>
            <w:r>
              <w:t>3</w:t>
            </w:r>
          </w:p>
        </w:tc>
        <w:tc>
          <w:tcPr>
            <w:vMerge w:val="continue"/>
            <w:vAlign w:val="center"/>
          </w:tcPr>
          <w:p w14:paraId="44F866A0"/>
        </w:tc>
        <w:tc>
          <w:tcPr>
            <w:vAlign w:val="center"/>
          </w:tcPr>
          <w:p w14:paraId="43333D50">
            <w:r>
              <w:t>卧室[3052]</w:t>
            </w:r>
          </w:p>
        </w:tc>
        <w:tc>
          <w:tcPr>
            <w:vAlign w:val="center"/>
          </w:tcPr>
          <w:p w14:paraId="0C9BCE60">
            <w:r>
              <w:t>睡眠</w:t>
            </w:r>
          </w:p>
        </w:tc>
        <w:tc>
          <w:tcPr>
            <w:vAlign w:val="center"/>
          </w:tcPr>
          <w:p w14:paraId="523094B0">
            <w:r>
              <w:t>--</w:t>
            </w:r>
          </w:p>
        </w:tc>
        <w:tc>
          <w:tcPr>
            <w:shd w:val="clear" w:color="auto" w:fill="E6E6E6"/>
            <w:vAlign w:val="center"/>
          </w:tcPr>
          <w:p w14:paraId="28A7F374">
            <w:pPr>
              <w:jc w:val="center"/>
            </w:pPr>
            <w:r>
              <w:rPr>
                <w:b/>
              </w:rPr>
              <w:t>--</w:t>
            </w:r>
          </w:p>
        </w:tc>
        <w:tc>
          <w:tcPr>
            <w:vAlign w:val="center"/>
          </w:tcPr>
          <w:p w14:paraId="73136D3B">
            <w:pPr>
              <w:jc w:val="center"/>
            </w:pPr>
            <w:r>
              <w:t>30</w:t>
            </w:r>
          </w:p>
        </w:tc>
        <w:tc>
          <w:tcPr>
            <w:vAlign w:val="center"/>
          </w:tcPr>
          <w:p w14:paraId="6ED14102">
            <w:pPr>
              <w:jc w:val="center"/>
            </w:pPr>
            <w:r>
              <w:t>达标</w:t>
            </w:r>
          </w:p>
        </w:tc>
      </w:tr>
      <w:tr w14:paraId="572E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AE85C">
            <w:pPr>
              <w:jc w:val="center"/>
            </w:pPr>
            <w:r>
              <w:t>3</w:t>
            </w:r>
          </w:p>
        </w:tc>
        <w:tc>
          <w:tcPr>
            <w:vMerge w:val="continue"/>
            <w:vAlign w:val="center"/>
          </w:tcPr>
          <w:p w14:paraId="0CA0CC43"/>
        </w:tc>
        <w:tc>
          <w:tcPr>
            <w:vAlign w:val="center"/>
          </w:tcPr>
          <w:p w14:paraId="1E696798">
            <w:r>
              <w:t>卧室[3065]</w:t>
            </w:r>
          </w:p>
        </w:tc>
        <w:tc>
          <w:tcPr>
            <w:vAlign w:val="center"/>
          </w:tcPr>
          <w:p w14:paraId="206F918F">
            <w:r>
              <w:t>睡眠</w:t>
            </w:r>
          </w:p>
        </w:tc>
        <w:tc>
          <w:tcPr>
            <w:vAlign w:val="center"/>
          </w:tcPr>
          <w:p w14:paraId="275B0C2E">
            <w:r>
              <w:t>--</w:t>
            </w:r>
          </w:p>
        </w:tc>
        <w:tc>
          <w:tcPr>
            <w:shd w:val="clear" w:color="auto" w:fill="E6E6E6"/>
            <w:vAlign w:val="center"/>
          </w:tcPr>
          <w:p w14:paraId="0D0A5013">
            <w:pPr>
              <w:jc w:val="center"/>
            </w:pPr>
            <w:r>
              <w:rPr>
                <w:b/>
              </w:rPr>
              <w:t>--</w:t>
            </w:r>
          </w:p>
        </w:tc>
        <w:tc>
          <w:tcPr>
            <w:vAlign w:val="center"/>
          </w:tcPr>
          <w:p w14:paraId="69864A82">
            <w:pPr>
              <w:jc w:val="center"/>
            </w:pPr>
            <w:r>
              <w:t>30</w:t>
            </w:r>
          </w:p>
        </w:tc>
        <w:tc>
          <w:tcPr>
            <w:vAlign w:val="center"/>
          </w:tcPr>
          <w:p w14:paraId="43693501">
            <w:pPr>
              <w:jc w:val="center"/>
            </w:pPr>
            <w:r>
              <w:t>达标</w:t>
            </w:r>
          </w:p>
        </w:tc>
      </w:tr>
      <w:tr w14:paraId="1EBBD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1709A">
            <w:pPr>
              <w:jc w:val="center"/>
            </w:pPr>
            <w:r>
              <w:t>3</w:t>
            </w:r>
          </w:p>
        </w:tc>
        <w:tc>
          <w:tcPr>
            <w:vMerge w:val="continue"/>
            <w:vAlign w:val="center"/>
          </w:tcPr>
          <w:p w14:paraId="7E68F89F"/>
        </w:tc>
        <w:tc>
          <w:tcPr>
            <w:vAlign w:val="center"/>
          </w:tcPr>
          <w:p w14:paraId="438C375A">
            <w:r>
              <w:t>卧室[3066]</w:t>
            </w:r>
          </w:p>
        </w:tc>
        <w:tc>
          <w:tcPr>
            <w:vAlign w:val="center"/>
          </w:tcPr>
          <w:p w14:paraId="71C1E2C4">
            <w:r>
              <w:t>睡眠</w:t>
            </w:r>
          </w:p>
        </w:tc>
        <w:tc>
          <w:tcPr>
            <w:vAlign w:val="center"/>
          </w:tcPr>
          <w:p w14:paraId="2EFC42CD">
            <w:r>
              <w:t>--</w:t>
            </w:r>
          </w:p>
        </w:tc>
        <w:tc>
          <w:tcPr>
            <w:shd w:val="clear" w:color="auto" w:fill="E6E6E6"/>
            <w:vAlign w:val="center"/>
          </w:tcPr>
          <w:p w14:paraId="30F8F7F8">
            <w:pPr>
              <w:jc w:val="center"/>
            </w:pPr>
            <w:r>
              <w:rPr>
                <w:b/>
              </w:rPr>
              <w:t>--</w:t>
            </w:r>
          </w:p>
        </w:tc>
        <w:tc>
          <w:tcPr>
            <w:vAlign w:val="center"/>
          </w:tcPr>
          <w:p w14:paraId="1C66C503">
            <w:pPr>
              <w:jc w:val="center"/>
            </w:pPr>
            <w:r>
              <w:t>30</w:t>
            </w:r>
          </w:p>
        </w:tc>
        <w:tc>
          <w:tcPr>
            <w:vAlign w:val="center"/>
          </w:tcPr>
          <w:p w14:paraId="3584A213">
            <w:pPr>
              <w:jc w:val="center"/>
            </w:pPr>
            <w:r>
              <w:t>达标</w:t>
            </w:r>
          </w:p>
        </w:tc>
      </w:tr>
      <w:tr w14:paraId="70AA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95E2F">
            <w:pPr>
              <w:jc w:val="center"/>
            </w:pPr>
            <w:r>
              <w:t>3</w:t>
            </w:r>
          </w:p>
        </w:tc>
        <w:tc>
          <w:tcPr>
            <w:vMerge w:val="continue"/>
            <w:vAlign w:val="center"/>
          </w:tcPr>
          <w:p w14:paraId="1E778D55"/>
        </w:tc>
        <w:tc>
          <w:tcPr>
            <w:vAlign w:val="center"/>
          </w:tcPr>
          <w:p w14:paraId="3EC10944">
            <w:r>
              <w:t>卧室[3067]</w:t>
            </w:r>
          </w:p>
        </w:tc>
        <w:tc>
          <w:tcPr>
            <w:vAlign w:val="center"/>
          </w:tcPr>
          <w:p w14:paraId="5332DFB7">
            <w:r>
              <w:t>睡眠</w:t>
            </w:r>
          </w:p>
        </w:tc>
        <w:tc>
          <w:tcPr>
            <w:vAlign w:val="center"/>
          </w:tcPr>
          <w:p w14:paraId="19BB1904">
            <w:r>
              <w:t>[相邻] 楼梯间[2088](Lp1=33,33; Rw=55);</w:t>
            </w:r>
            <w:r>
              <w:br w:type="textWrapping"/>
            </w:r>
            <w:r>
              <w:t>[相邻] 楼梯间[3085](Lp1=33,33; Rw=55)</w:t>
            </w:r>
          </w:p>
        </w:tc>
        <w:tc>
          <w:tcPr>
            <w:shd w:val="clear" w:color="auto" w:fill="E6E6E6"/>
            <w:vAlign w:val="center"/>
          </w:tcPr>
          <w:p w14:paraId="01407BB0">
            <w:pPr>
              <w:jc w:val="center"/>
            </w:pPr>
            <w:r>
              <w:rPr>
                <w:b/>
              </w:rPr>
              <w:t>--</w:t>
            </w:r>
          </w:p>
        </w:tc>
        <w:tc>
          <w:tcPr>
            <w:vAlign w:val="center"/>
          </w:tcPr>
          <w:p w14:paraId="419D9DEA">
            <w:pPr>
              <w:jc w:val="center"/>
            </w:pPr>
            <w:r>
              <w:t>30</w:t>
            </w:r>
          </w:p>
        </w:tc>
        <w:tc>
          <w:tcPr>
            <w:vAlign w:val="center"/>
          </w:tcPr>
          <w:p w14:paraId="1B9DEE55">
            <w:pPr>
              <w:jc w:val="center"/>
            </w:pPr>
            <w:r>
              <w:t>达标</w:t>
            </w:r>
          </w:p>
        </w:tc>
      </w:tr>
      <w:tr w14:paraId="735CA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CC073">
            <w:pPr>
              <w:jc w:val="center"/>
            </w:pPr>
            <w:r>
              <w:t>3</w:t>
            </w:r>
          </w:p>
        </w:tc>
        <w:tc>
          <w:tcPr>
            <w:vMerge w:val="continue"/>
            <w:vAlign w:val="center"/>
          </w:tcPr>
          <w:p w14:paraId="66C81195"/>
        </w:tc>
        <w:tc>
          <w:tcPr>
            <w:vAlign w:val="center"/>
          </w:tcPr>
          <w:p w14:paraId="1139A4F2">
            <w:r>
              <w:t>卧室[3068]</w:t>
            </w:r>
          </w:p>
        </w:tc>
        <w:tc>
          <w:tcPr>
            <w:vAlign w:val="center"/>
          </w:tcPr>
          <w:p w14:paraId="1A5A4B71">
            <w:r>
              <w:t>睡眠</w:t>
            </w:r>
          </w:p>
        </w:tc>
        <w:tc>
          <w:tcPr>
            <w:vAlign w:val="center"/>
          </w:tcPr>
          <w:p w14:paraId="368F3572">
            <w:r>
              <w:t>--</w:t>
            </w:r>
          </w:p>
        </w:tc>
        <w:tc>
          <w:tcPr>
            <w:shd w:val="clear" w:color="auto" w:fill="E6E6E6"/>
            <w:vAlign w:val="center"/>
          </w:tcPr>
          <w:p w14:paraId="5E222DCA">
            <w:pPr>
              <w:jc w:val="center"/>
            </w:pPr>
            <w:r>
              <w:rPr>
                <w:b/>
              </w:rPr>
              <w:t>--</w:t>
            </w:r>
          </w:p>
        </w:tc>
        <w:tc>
          <w:tcPr>
            <w:vAlign w:val="center"/>
          </w:tcPr>
          <w:p w14:paraId="123DDE83">
            <w:pPr>
              <w:jc w:val="center"/>
            </w:pPr>
            <w:r>
              <w:t>30</w:t>
            </w:r>
          </w:p>
        </w:tc>
        <w:tc>
          <w:tcPr>
            <w:vAlign w:val="center"/>
          </w:tcPr>
          <w:p w14:paraId="69A49B50">
            <w:pPr>
              <w:jc w:val="center"/>
            </w:pPr>
            <w:r>
              <w:t>达标</w:t>
            </w:r>
          </w:p>
        </w:tc>
      </w:tr>
      <w:tr w14:paraId="60B9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F6BB1">
            <w:pPr>
              <w:jc w:val="center"/>
            </w:pPr>
            <w:r>
              <w:t>3</w:t>
            </w:r>
          </w:p>
        </w:tc>
        <w:tc>
          <w:tcPr>
            <w:vMerge w:val="continue"/>
            <w:vAlign w:val="center"/>
          </w:tcPr>
          <w:p w14:paraId="5F2AD07C"/>
        </w:tc>
        <w:tc>
          <w:tcPr>
            <w:vAlign w:val="center"/>
          </w:tcPr>
          <w:p w14:paraId="556AF4BE">
            <w:r>
              <w:t>卧室[3069]</w:t>
            </w:r>
          </w:p>
        </w:tc>
        <w:tc>
          <w:tcPr>
            <w:vAlign w:val="center"/>
          </w:tcPr>
          <w:p w14:paraId="1379B90F">
            <w:r>
              <w:t>睡眠</w:t>
            </w:r>
          </w:p>
        </w:tc>
        <w:tc>
          <w:tcPr>
            <w:vAlign w:val="center"/>
          </w:tcPr>
          <w:p w14:paraId="7C2832DC">
            <w:r>
              <w:t>--</w:t>
            </w:r>
          </w:p>
        </w:tc>
        <w:tc>
          <w:tcPr>
            <w:shd w:val="clear" w:color="auto" w:fill="E6E6E6"/>
            <w:vAlign w:val="center"/>
          </w:tcPr>
          <w:p w14:paraId="043DBDF5">
            <w:pPr>
              <w:jc w:val="center"/>
            </w:pPr>
            <w:r>
              <w:rPr>
                <w:b/>
              </w:rPr>
              <w:t>--</w:t>
            </w:r>
          </w:p>
        </w:tc>
        <w:tc>
          <w:tcPr>
            <w:vAlign w:val="center"/>
          </w:tcPr>
          <w:p w14:paraId="226B874D">
            <w:pPr>
              <w:jc w:val="center"/>
            </w:pPr>
            <w:r>
              <w:t>30</w:t>
            </w:r>
          </w:p>
        </w:tc>
        <w:tc>
          <w:tcPr>
            <w:vAlign w:val="center"/>
          </w:tcPr>
          <w:p w14:paraId="3E9929E1">
            <w:pPr>
              <w:jc w:val="center"/>
            </w:pPr>
            <w:r>
              <w:t>达标</w:t>
            </w:r>
          </w:p>
        </w:tc>
      </w:tr>
      <w:tr w14:paraId="5C9E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41E26">
            <w:pPr>
              <w:jc w:val="center"/>
            </w:pPr>
            <w:r>
              <w:t>3</w:t>
            </w:r>
          </w:p>
        </w:tc>
        <w:tc>
          <w:tcPr>
            <w:vMerge w:val="continue"/>
            <w:vAlign w:val="center"/>
          </w:tcPr>
          <w:p w14:paraId="079AE472"/>
        </w:tc>
        <w:tc>
          <w:tcPr>
            <w:vAlign w:val="center"/>
          </w:tcPr>
          <w:p w14:paraId="5B3C1278">
            <w:r>
              <w:t>卧室[3071]</w:t>
            </w:r>
          </w:p>
        </w:tc>
        <w:tc>
          <w:tcPr>
            <w:vAlign w:val="center"/>
          </w:tcPr>
          <w:p w14:paraId="46D0E8D6">
            <w:r>
              <w:t>睡眠</w:t>
            </w:r>
          </w:p>
        </w:tc>
        <w:tc>
          <w:tcPr>
            <w:vAlign w:val="center"/>
          </w:tcPr>
          <w:p w14:paraId="5E63BDC9">
            <w:r>
              <w:t>--</w:t>
            </w:r>
          </w:p>
        </w:tc>
        <w:tc>
          <w:tcPr>
            <w:shd w:val="clear" w:color="auto" w:fill="E6E6E6"/>
            <w:vAlign w:val="center"/>
          </w:tcPr>
          <w:p w14:paraId="4F404BDD">
            <w:pPr>
              <w:jc w:val="center"/>
            </w:pPr>
            <w:r>
              <w:rPr>
                <w:b/>
              </w:rPr>
              <w:t>--</w:t>
            </w:r>
          </w:p>
        </w:tc>
        <w:tc>
          <w:tcPr>
            <w:vAlign w:val="center"/>
          </w:tcPr>
          <w:p w14:paraId="47533132">
            <w:pPr>
              <w:jc w:val="center"/>
            </w:pPr>
            <w:r>
              <w:t>30</w:t>
            </w:r>
          </w:p>
        </w:tc>
        <w:tc>
          <w:tcPr>
            <w:vAlign w:val="center"/>
          </w:tcPr>
          <w:p w14:paraId="2E9FD83C">
            <w:pPr>
              <w:jc w:val="center"/>
            </w:pPr>
            <w:r>
              <w:t>达标</w:t>
            </w:r>
          </w:p>
        </w:tc>
      </w:tr>
      <w:tr w14:paraId="28B9E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3231A">
            <w:pPr>
              <w:jc w:val="center"/>
            </w:pPr>
            <w:r>
              <w:t>3</w:t>
            </w:r>
          </w:p>
        </w:tc>
        <w:tc>
          <w:tcPr>
            <w:vMerge w:val="continue"/>
            <w:vAlign w:val="center"/>
          </w:tcPr>
          <w:p w14:paraId="05577746"/>
        </w:tc>
        <w:tc>
          <w:tcPr>
            <w:vAlign w:val="center"/>
          </w:tcPr>
          <w:p w14:paraId="7906B860">
            <w:r>
              <w:t>卧室[3077]</w:t>
            </w:r>
          </w:p>
        </w:tc>
        <w:tc>
          <w:tcPr>
            <w:vAlign w:val="center"/>
          </w:tcPr>
          <w:p w14:paraId="704958FB">
            <w:r>
              <w:t>睡眠</w:t>
            </w:r>
          </w:p>
        </w:tc>
        <w:tc>
          <w:tcPr>
            <w:vAlign w:val="center"/>
          </w:tcPr>
          <w:p w14:paraId="6F1F78E1">
            <w:r>
              <w:t>--</w:t>
            </w:r>
          </w:p>
        </w:tc>
        <w:tc>
          <w:tcPr>
            <w:shd w:val="clear" w:color="auto" w:fill="E6E6E6"/>
            <w:vAlign w:val="center"/>
          </w:tcPr>
          <w:p w14:paraId="3827A24B">
            <w:pPr>
              <w:jc w:val="center"/>
            </w:pPr>
            <w:r>
              <w:rPr>
                <w:b/>
              </w:rPr>
              <w:t>--</w:t>
            </w:r>
          </w:p>
        </w:tc>
        <w:tc>
          <w:tcPr>
            <w:vAlign w:val="center"/>
          </w:tcPr>
          <w:p w14:paraId="32E25B8A">
            <w:pPr>
              <w:jc w:val="center"/>
            </w:pPr>
            <w:r>
              <w:t>30</w:t>
            </w:r>
          </w:p>
        </w:tc>
        <w:tc>
          <w:tcPr>
            <w:vAlign w:val="center"/>
          </w:tcPr>
          <w:p w14:paraId="57FB7D68">
            <w:pPr>
              <w:jc w:val="center"/>
            </w:pPr>
            <w:r>
              <w:t>达标</w:t>
            </w:r>
          </w:p>
        </w:tc>
      </w:tr>
      <w:tr w14:paraId="4859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F33A3">
            <w:pPr>
              <w:jc w:val="center"/>
            </w:pPr>
            <w:r>
              <w:t>3</w:t>
            </w:r>
          </w:p>
        </w:tc>
        <w:tc>
          <w:tcPr>
            <w:vMerge w:val="continue"/>
            <w:vAlign w:val="center"/>
          </w:tcPr>
          <w:p w14:paraId="58C49C3F"/>
        </w:tc>
        <w:tc>
          <w:tcPr>
            <w:vAlign w:val="center"/>
          </w:tcPr>
          <w:p w14:paraId="47454459">
            <w:r>
              <w:t>卧室[3079]</w:t>
            </w:r>
          </w:p>
        </w:tc>
        <w:tc>
          <w:tcPr>
            <w:vAlign w:val="center"/>
          </w:tcPr>
          <w:p w14:paraId="73D5FFB6">
            <w:r>
              <w:t>睡眠</w:t>
            </w:r>
          </w:p>
        </w:tc>
        <w:tc>
          <w:tcPr>
            <w:vAlign w:val="center"/>
          </w:tcPr>
          <w:p w14:paraId="2DA324CA">
            <w:r>
              <w:t>--</w:t>
            </w:r>
          </w:p>
        </w:tc>
        <w:tc>
          <w:tcPr>
            <w:shd w:val="clear" w:color="auto" w:fill="E6E6E6"/>
            <w:vAlign w:val="center"/>
          </w:tcPr>
          <w:p w14:paraId="25181626">
            <w:pPr>
              <w:jc w:val="center"/>
            </w:pPr>
            <w:r>
              <w:rPr>
                <w:b/>
              </w:rPr>
              <w:t>--</w:t>
            </w:r>
          </w:p>
        </w:tc>
        <w:tc>
          <w:tcPr>
            <w:vAlign w:val="center"/>
          </w:tcPr>
          <w:p w14:paraId="7AC5B09C">
            <w:pPr>
              <w:jc w:val="center"/>
            </w:pPr>
            <w:r>
              <w:t>30</w:t>
            </w:r>
          </w:p>
        </w:tc>
        <w:tc>
          <w:tcPr>
            <w:vAlign w:val="center"/>
          </w:tcPr>
          <w:p w14:paraId="43BBF99D">
            <w:pPr>
              <w:jc w:val="center"/>
            </w:pPr>
            <w:r>
              <w:t>达标</w:t>
            </w:r>
          </w:p>
        </w:tc>
      </w:tr>
      <w:tr w14:paraId="62E55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2540C">
            <w:pPr>
              <w:jc w:val="center"/>
            </w:pPr>
            <w:r>
              <w:t>3</w:t>
            </w:r>
          </w:p>
        </w:tc>
        <w:tc>
          <w:tcPr>
            <w:vMerge w:val="continue"/>
            <w:vAlign w:val="center"/>
          </w:tcPr>
          <w:p w14:paraId="5DBBF5DF"/>
        </w:tc>
        <w:tc>
          <w:tcPr>
            <w:vAlign w:val="center"/>
          </w:tcPr>
          <w:p w14:paraId="235810FF">
            <w:r>
              <w:t>卧室[3081]</w:t>
            </w:r>
          </w:p>
        </w:tc>
        <w:tc>
          <w:tcPr>
            <w:vAlign w:val="center"/>
          </w:tcPr>
          <w:p w14:paraId="36AAF39D">
            <w:r>
              <w:t>睡眠</w:t>
            </w:r>
          </w:p>
        </w:tc>
        <w:tc>
          <w:tcPr>
            <w:vAlign w:val="center"/>
          </w:tcPr>
          <w:p w14:paraId="6664F41E">
            <w:r>
              <w:t>--</w:t>
            </w:r>
          </w:p>
        </w:tc>
        <w:tc>
          <w:tcPr>
            <w:shd w:val="clear" w:color="auto" w:fill="E6E6E6"/>
            <w:vAlign w:val="center"/>
          </w:tcPr>
          <w:p w14:paraId="397AFFF6">
            <w:pPr>
              <w:jc w:val="center"/>
            </w:pPr>
            <w:r>
              <w:rPr>
                <w:b/>
              </w:rPr>
              <w:t>--</w:t>
            </w:r>
          </w:p>
        </w:tc>
        <w:tc>
          <w:tcPr>
            <w:vAlign w:val="center"/>
          </w:tcPr>
          <w:p w14:paraId="723E5DAD">
            <w:pPr>
              <w:jc w:val="center"/>
            </w:pPr>
            <w:r>
              <w:t>30</w:t>
            </w:r>
          </w:p>
        </w:tc>
        <w:tc>
          <w:tcPr>
            <w:vAlign w:val="center"/>
          </w:tcPr>
          <w:p w14:paraId="33A1F712">
            <w:pPr>
              <w:jc w:val="center"/>
            </w:pPr>
            <w:r>
              <w:t>达标</w:t>
            </w:r>
          </w:p>
        </w:tc>
      </w:tr>
    </w:tbl>
    <w:p w14:paraId="1794886A">
      <w:pPr>
        <w:spacing w:before="156" w:beforeLines="50" w:after="312" w:afterLines="100"/>
      </w:pPr>
      <w:bookmarkStart w:id="197" w:name="建筑设备室内噪声级附录表"/>
      <w:bookmarkEnd w:id="197"/>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98" w:name="_Toc3214"/>
      <w:r>
        <w:tab/>
      </w:r>
      <w:r>
        <w:rPr>
          <w:rFonts w:hint="eastAsia"/>
        </w:rPr>
        <w:t>主要功能房间构件隔声性能表</w:t>
      </w:r>
      <w:bookmarkEnd w:id="19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3A5B8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B8E04">
            <w:pPr>
              <w:jc w:val="center"/>
            </w:pPr>
            <w:r>
              <w:t>楼层</w:t>
            </w:r>
          </w:p>
        </w:tc>
        <w:tc>
          <w:tcPr>
            <w:shd w:val="clear" w:color="auto" w:fill="E6E6E6"/>
            <w:vAlign w:val="center"/>
          </w:tcPr>
          <w:p w14:paraId="655606C9">
            <w:pPr>
              <w:jc w:val="center"/>
            </w:pPr>
            <w:r>
              <w:t>户型</w:t>
            </w:r>
          </w:p>
        </w:tc>
        <w:tc>
          <w:tcPr>
            <w:shd w:val="clear" w:color="auto" w:fill="E6E6E6"/>
            <w:vAlign w:val="center"/>
          </w:tcPr>
          <w:p w14:paraId="611A56A8">
            <w:pPr>
              <w:jc w:val="center"/>
            </w:pPr>
            <w:r>
              <w:t>房间类型</w:t>
            </w:r>
          </w:p>
        </w:tc>
        <w:tc>
          <w:tcPr>
            <w:shd w:val="clear" w:color="auto" w:fill="E6E6E6"/>
            <w:vAlign w:val="center"/>
          </w:tcPr>
          <w:p w14:paraId="4AE78F7F">
            <w:pPr>
              <w:jc w:val="center"/>
            </w:pPr>
            <w:r>
              <w:t>对标功能</w:t>
            </w:r>
          </w:p>
        </w:tc>
        <w:tc>
          <w:tcPr>
            <w:shd w:val="clear" w:color="auto" w:fill="E6E6E6"/>
            <w:vAlign w:val="center"/>
          </w:tcPr>
          <w:p w14:paraId="203A4340">
            <w:pPr>
              <w:jc w:val="center"/>
            </w:pPr>
            <w:r>
              <w:t>构件</w:t>
            </w:r>
          </w:p>
        </w:tc>
        <w:tc>
          <w:tcPr>
            <w:shd w:val="clear" w:color="auto" w:fill="E6E6E6"/>
            <w:vAlign w:val="center"/>
          </w:tcPr>
          <w:p w14:paraId="4E79BC82">
            <w:pPr>
              <w:jc w:val="center"/>
            </w:pPr>
            <w:r>
              <w:t>计权标准化</w:t>
            </w:r>
            <w:r>
              <w:br w:type="textWrapping"/>
            </w:r>
            <w:r>
              <w:t>声压级差(dB)</w:t>
            </w:r>
          </w:p>
        </w:tc>
        <w:tc>
          <w:tcPr>
            <w:shd w:val="clear" w:color="auto" w:fill="E6E6E6"/>
            <w:vAlign w:val="center"/>
          </w:tcPr>
          <w:p w14:paraId="2447F75A">
            <w:pPr>
              <w:jc w:val="center"/>
            </w:pPr>
            <w:r>
              <w:t>频谱修正量</w:t>
            </w:r>
            <w:r>
              <w:br w:type="textWrapping"/>
            </w:r>
            <w:r>
              <w:t>(dB)</w:t>
            </w:r>
          </w:p>
        </w:tc>
        <w:tc>
          <w:tcPr>
            <w:shd w:val="clear" w:color="auto" w:fill="E6E6E6"/>
            <w:vAlign w:val="center"/>
          </w:tcPr>
          <w:p w14:paraId="081969CA">
            <w:pPr>
              <w:jc w:val="center"/>
            </w:pPr>
            <w:r>
              <w:t>空气声隔声性能</w:t>
            </w:r>
            <w:r>
              <w:br w:type="textWrapping"/>
            </w:r>
            <w:r>
              <w:t>(dB)</w:t>
            </w:r>
          </w:p>
        </w:tc>
        <w:tc>
          <w:tcPr>
            <w:shd w:val="clear" w:color="auto" w:fill="E6E6E6"/>
            <w:vAlign w:val="center"/>
          </w:tcPr>
          <w:p w14:paraId="66AA96E2">
            <w:pPr>
              <w:jc w:val="center"/>
            </w:pPr>
            <w:r>
              <w:t>得分</w:t>
            </w:r>
          </w:p>
        </w:tc>
        <w:tc>
          <w:tcPr>
            <w:shd w:val="clear" w:color="auto" w:fill="E6E6E6"/>
            <w:vAlign w:val="center"/>
          </w:tcPr>
          <w:p w14:paraId="379701C0">
            <w:pPr>
              <w:jc w:val="center"/>
            </w:pPr>
            <w:r>
              <w:t>撞击声隔声性能</w:t>
            </w:r>
            <w:r>
              <w:br w:type="textWrapping"/>
            </w:r>
            <w:r>
              <w:t>(dB)</w:t>
            </w:r>
          </w:p>
        </w:tc>
        <w:tc>
          <w:tcPr>
            <w:shd w:val="clear" w:color="auto" w:fill="E6E6E6"/>
            <w:vAlign w:val="center"/>
          </w:tcPr>
          <w:p w14:paraId="58A6581D">
            <w:pPr>
              <w:jc w:val="center"/>
            </w:pPr>
            <w:r>
              <w:t>得分</w:t>
            </w:r>
          </w:p>
        </w:tc>
      </w:tr>
      <w:tr w14:paraId="53A9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8B1111">
            <w:pPr>
              <w:jc w:val="center"/>
            </w:pPr>
            <w:r>
              <w:t>1</w:t>
            </w:r>
          </w:p>
        </w:tc>
        <w:tc>
          <w:tcPr>
            <w:vMerge w:val="restart"/>
            <w:vAlign w:val="center"/>
          </w:tcPr>
          <w:p w14:paraId="6BF4E2B6"/>
        </w:tc>
        <w:tc>
          <w:tcPr>
            <w:vMerge w:val="restart"/>
            <w:vAlign w:val="center"/>
          </w:tcPr>
          <w:p w14:paraId="6ECA3331">
            <w:r>
              <w:t>书房[1018]</w:t>
            </w:r>
          </w:p>
        </w:tc>
        <w:tc>
          <w:tcPr>
            <w:vMerge w:val="restart"/>
            <w:vAlign w:val="center"/>
          </w:tcPr>
          <w:p w14:paraId="2106415F">
            <w:r>
              <w:t>起居室</w:t>
            </w:r>
          </w:p>
        </w:tc>
        <w:tc>
          <w:tcPr>
            <w:vAlign w:val="center"/>
          </w:tcPr>
          <w:p w14:paraId="72787D69">
            <w:r>
              <w:t>分户墙</w:t>
            </w:r>
          </w:p>
        </w:tc>
        <w:tc>
          <w:tcPr>
            <w:vAlign w:val="center"/>
          </w:tcPr>
          <w:p w14:paraId="3BB1D224">
            <w:r>
              <w:t>Dntw= 56</w:t>
            </w:r>
          </w:p>
        </w:tc>
        <w:tc>
          <w:tcPr>
            <w:vAlign w:val="center"/>
          </w:tcPr>
          <w:p w14:paraId="337CF6BA">
            <w:r>
              <w:t>C= -1</w:t>
            </w:r>
          </w:p>
        </w:tc>
        <w:tc>
          <w:tcPr>
            <w:shd w:val="clear" w:color="auto" w:fill="E6E6E6"/>
            <w:vAlign w:val="center"/>
          </w:tcPr>
          <w:p w14:paraId="073D9E96">
            <w:r>
              <w:t>55 (≥50)</w:t>
            </w:r>
          </w:p>
        </w:tc>
        <w:tc>
          <w:tcPr>
            <w:vAlign w:val="center"/>
          </w:tcPr>
          <w:p w14:paraId="4EA48E58">
            <w:pPr>
              <w:jc w:val="center"/>
            </w:pPr>
            <w:r>
              <w:rPr>
                <w:b/>
              </w:rPr>
              <w:t>2</w:t>
            </w:r>
          </w:p>
        </w:tc>
        <w:tc>
          <w:tcPr>
            <w:shd w:val="clear" w:color="auto" w:fill="E6E6E6"/>
            <w:vAlign w:val="center"/>
          </w:tcPr>
          <w:p w14:paraId="6312BC45">
            <w:r>
              <w:t>--</w:t>
            </w:r>
          </w:p>
        </w:tc>
        <w:tc>
          <w:tcPr>
            <w:vAlign w:val="center"/>
          </w:tcPr>
          <w:p w14:paraId="21EECE6C">
            <w:pPr>
              <w:jc w:val="center"/>
            </w:pPr>
            <w:r>
              <w:t>--</w:t>
            </w:r>
          </w:p>
        </w:tc>
      </w:tr>
      <w:tr w14:paraId="50AA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DE484">
            <w:pPr>
              <w:jc w:val="center"/>
            </w:pPr>
          </w:p>
        </w:tc>
        <w:tc>
          <w:tcPr>
            <w:vMerge w:val="continue"/>
            <w:vAlign w:val="center"/>
          </w:tcPr>
          <w:p w14:paraId="5B701253"/>
        </w:tc>
        <w:tc>
          <w:tcPr>
            <w:vMerge w:val="continue"/>
            <w:vAlign w:val="center"/>
          </w:tcPr>
          <w:p w14:paraId="345BF356"/>
        </w:tc>
        <w:tc>
          <w:tcPr>
            <w:vMerge w:val="continue"/>
            <w:vAlign w:val="center"/>
          </w:tcPr>
          <w:p w14:paraId="29F32B0C"/>
        </w:tc>
        <w:tc>
          <w:tcPr>
            <w:vAlign w:val="center"/>
          </w:tcPr>
          <w:p w14:paraId="42103759">
            <w:r>
              <w:t>分户楼板</w:t>
            </w:r>
          </w:p>
        </w:tc>
        <w:tc>
          <w:tcPr>
            <w:vAlign w:val="center"/>
          </w:tcPr>
          <w:p w14:paraId="7404DCA7">
            <w:r>
              <w:t>Dntw= 57</w:t>
            </w:r>
          </w:p>
        </w:tc>
        <w:tc>
          <w:tcPr>
            <w:vAlign w:val="center"/>
          </w:tcPr>
          <w:p w14:paraId="2B332464">
            <w:r>
              <w:t>Ctr= -5</w:t>
            </w:r>
          </w:p>
        </w:tc>
        <w:tc>
          <w:tcPr>
            <w:shd w:val="clear" w:color="auto" w:fill="E6E6E6"/>
            <w:vAlign w:val="center"/>
          </w:tcPr>
          <w:p w14:paraId="4180DD87">
            <w:r>
              <w:t xml:space="preserve">52 (≥50) </w:t>
            </w:r>
          </w:p>
        </w:tc>
        <w:tc>
          <w:tcPr>
            <w:vAlign w:val="center"/>
          </w:tcPr>
          <w:p w14:paraId="2352A371">
            <w:pPr>
              <w:jc w:val="center"/>
            </w:pPr>
            <w:r>
              <w:rPr>
                <w:b/>
              </w:rPr>
              <w:t>2</w:t>
            </w:r>
          </w:p>
        </w:tc>
        <w:tc>
          <w:tcPr>
            <w:shd w:val="clear" w:color="auto" w:fill="E6E6E6"/>
            <w:vAlign w:val="center"/>
          </w:tcPr>
          <w:p w14:paraId="72EF86DF">
            <w:r>
              <w:t xml:space="preserve">55 (≤60(55)) </w:t>
            </w:r>
          </w:p>
        </w:tc>
        <w:tc>
          <w:tcPr>
            <w:vAlign w:val="center"/>
          </w:tcPr>
          <w:p w14:paraId="01004B93">
            <w:pPr>
              <w:jc w:val="center"/>
            </w:pPr>
            <w:r>
              <w:rPr>
                <w:b/>
              </w:rPr>
              <w:t>4</w:t>
            </w:r>
          </w:p>
        </w:tc>
      </w:tr>
      <w:tr w14:paraId="0DE45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52751">
            <w:pPr>
              <w:jc w:val="center"/>
            </w:pPr>
          </w:p>
        </w:tc>
        <w:tc>
          <w:tcPr>
            <w:vMerge w:val="continue"/>
            <w:vAlign w:val="center"/>
          </w:tcPr>
          <w:p w14:paraId="4F8B3409"/>
        </w:tc>
        <w:tc>
          <w:tcPr>
            <w:vMerge w:val="continue"/>
            <w:vAlign w:val="center"/>
          </w:tcPr>
          <w:p w14:paraId="02C6FDDB"/>
        </w:tc>
        <w:tc>
          <w:tcPr>
            <w:vMerge w:val="continue"/>
            <w:vAlign w:val="center"/>
          </w:tcPr>
          <w:p w14:paraId="73D85884"/>
        </w:tc>
        <w:tc>
          <w:tcPr>
            <w:vAlign w:val="center"/>
          </w:tcPr>
          <w:p w14:paraId="5F1ED9B1">
            <w:r>
              <w:t>分户楼板</w:t>
            </w:r>
          </w:p>
        </w:tc>
        <w:tc>
          <w:tcPr>
            <w:vAlign w:val="center"/>
          </w:tcPr>
          <w:p w14:paraId="177CFD98">
            <w:r>
              <w:t>Dntw= 57</w:t>
            </w:r>
          </w:p>
        </w:tc>
        <w:tc>
          <w:tcPr>
            <w:vAlign w:val="center"/>
          </w:tcPr>
          <w:p w14:paraId="5AB1F1FE">
            <w:r>
              <w:t>Ctr= -5</w:t>
            </w:r>
          </w:p>
        </w:tc>
        <w:tc>
          <w:tcPr>
            <w:shd w:val="clear" w:color="auto" w:fill="E6E6E6"/>
            <w:vAlign w:val="center"/>
          </w:tcPr>
          <w:p w14:paraId="1FFFD4EE">
            <w:r>
              <w:t xml:space="preserve">52 (≥50) </w:t>
            </w:r>
          </w:p>
        </w:tc>
        <w:tc>
          <w:tcPr>
            <w:vAlign w:val="center"/>
          </w:tcPr>
          <w:p w14:paraId="41949029">
            <w:pPr>
              <w:jc w:val="center"/>
            </w:pPr>
            <w:r>
              <w:rPr>
                <w:b/>
              </w:rPr>
              <w:t>2</w:t>
            </w:r>
          </w:p>
        </w:tc>
        <w:tc>
          <w:tcPr>
            <w:shd w:val="clear" w:color="auto" w:fill="E6E6E6"/>
            <w:vAlign w:val="center"/>
          </w:tcPr>
          <w:p w14:paraId="15D20F0B">
            <w:r>
              <w:t xml:space="preserve">55 (≤60(55)) </w:t>
            </w:r>
          </w:p>
        </w:tc>
        <w:tc>
          <w:tcPr>
            <w:vAlign w:val="center"/>
          </w:tcPr>
          <w:p w14:paraId="14449599">
            <w:pPr>
              <w:jc w:val="center"/>
            </w:pPr>
            <w:r>
              <w:rPr>
                <w:b/>
              </w:rPr>
              <w:t>4</w:t>
            </w:r>
          </w:p>
        </w:tc>
      </w:tr>
      <w:tr w14:paraId="1717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0ED56">
            <w:pPr>
              <w:jc w:val="center"/>
            </w:pPr>
          </w:p>
        </w:tc>
        <w:tc>
          <w:tcPr>
            <w:vMerge w:val="continue"/>
            <w:vAlign w:val="center"/>
          </w:tcPr>
          <w:p w14:paraId="22739C32"/>
        </w:tc>
        <w:tc>
          <w:tcPr>
            <w:vMerge w:val="continue"/>
            <w:vAlign w:val="center"/>
          </w:tcPr>
          <w:p w14:paraId="63EB2B99"/>
        </w:tc>
        <w:tc>
          <w:tcPr>
            <w:vMerge w:val="continue"/>
            <w:vAlign w:val="center"/>
          </w:tcPr>
          <w:p w14:paraId="6B4489BC"/>
        </w:tc>
        <w:tc>
          <w:tcPr>
            <w:vAlign w:val="center"/>
          </w:tcPr>
          <w:p w14:paraId="7F28B074">
            <w:r>
              <w:t>分户楼板</w:t>
            </w:r>
          </w:p>
        </w:tc>
        <w:tc>
          <w:tcPr>
            <w:vAlign w:val="center"/>
          </w:tcPr>
          <w:p w14:paraId="353F1774">
            <w:r>
              <w:t>Dntw= 57</w:t>
            </w:r>
          </w:p>
        </w:tc>
        <w:tc>
          <w:tcPr>
            <w:vAlign w:val="center"/>
          </w:tcPr>
          <w:p w14:paraId="6B4C9575">
            <w:r>
              <w:t>Ctr= -5</w:t>
            </w:r>
          </w:p>
        </w:tc>
        <w:tc>
          <w:tcPr>
            <w:shd w:val="clear" w:color="auto" w:fill="E6E6E6"/>
            <w:vAlign w:val="center"/>
          </w:tcPr>
          <w:p w14:paraId="3286BCAE">
            <w:r>
              <w:t xml:space="preserve">52 (≥50) </w:t>
            </w:r>
          </w:p>
        </w:tc>
        <w:tc>
          <w:tcPr>
            <w:vAlign w:val="center"/>
          </w:tcPr>
          <w:p w14:paraId="2A829025">
            <w:pPr>
              <w:jc w:val="center"/>
            </w:pPr>
            <w:r>
              <w:rPr>
                <w:b/>
              </w:rPr>
              <w:t>2</w:t>
            </w:r>
          </w:p>
        </w:tc>
        <w:tc>
          <w:tcPr>
            <w:shd w:val="clear" w:color="auto" w:fill="E6E6E6"/>
            <w:vAlign w:val="center"/>
          </w:tcPr>
          <w:p w14:paraId="159B0B4B">
            <w:r>
              <w:t xml:space="preserve">55 (≤60(55)) </w:t>
            </w:r>
          </w:p>
        </w:tc>
        <w:tc>
          <w:tcPr>
            <w:vAlign w:val="center"/>
          </w:tcPr>
          <w:p w14:paraId="6306B10A">
            <w:pPr>
              <w:jc w:val="center"/>
            </w:pPr>
            <w:r>
              <w:rPr>
                <w:b/>
              </w:rPr>
              <w:t>4</w:t>
            </w:r>
          </w:p>
        </w:tc>
      </w:tr>
      <w:tr w14:paraId="3E65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A7256">
            <w:pPr>
              <w:jc w:val="center"/>
            </w:pPr>
          </w:p>
        </w:tc>
        <w:tc>
          <w:tcPr>
            <w:vMerge w:val="continue"/>
            <w:vAlign w:val="center"/>
          </w:tcPr>
          <w:p w14:paraId="2B55606A"/>
        </w:tc>
        <w:tc>
          <w:tcPr>
            <w:vMerge w:val="continue"/>
            <w:vAlign w:val="center"/>
          </w:tcPr>
          <w:p w14:paraId="241B26A2"/>
        </w:tc>
        <w:tc>
          <w:tcPr>
            <w:vMerge w:val="continue"/>
            <w:vAlign w:val="center"/>
          </w:tcPr>
          <w:p w14:paraId="3D55FDCB"/>
        </w:tc>
        <w:tc>
          <w:tcPr>
            <w:vAlign w:val="center"/>
          </w:tcPr>
          <w:p w14:paraId="6C7295FD">
            <w:r>
              <w:t>分户楼板</w:t>
            </w:r>
          </w:p>
        </w:tc>
        <w:tc>
          <w:tcPr>
            <w:vAlign w:val="center"/>
          </w:tcPr>
          <w:p w14:paraId="7E60F965">
            <w:r>
              <w:t>Dntw= 57</w:t>
            </w:r>
          </w:p>
        </w:tc>
        <w:tc>
          <w:tcPr>
            <w:vAlign w:val="center"/>
          </w:tcPr>
          <w:p w14:paraId="506087E6">
            <w:r>
              <w:t>Ctr= -5</w:t>
            </w:r>
          </w:p>
        </w:tc>
        <w:tc>
          <w:tcPr>
            <w:shd w:val="clear" w:color="auto" w:fill="E6E6E6"/>
            <w:vAlign w:val="center"/>
          </w:tcPr>
          <w:p w14:paraId="017C3CE6">
            <w:r>
              <w:t xml:space="preserve">52 (≥50) </w:t>
            </w:r>
          </w:p>
        </w:tc>
        <w:tc>
          <w:tcPr>
            <w:vAlign w:val="center"/>
          </w:tcPr>
          <w:p w14:paraId="3E662275">
            <w:pPr>
              <w:jc w:val="center"/>
            </w:pPr>
            <w:r>
              <w:rPr>
                <w:b/>
              </w:rPr>
              <w:t>2</w:t>
            </w:r>
          </w:p>
        </w:tc>
        <w:tc>
          <w:tcPr>
            <w:shd w:val="clear" w:color="auto" w:fill="E6E6E6"/>
            <w:vAlign w:val="center"/>
          </w:tcPr>
          <w:p w14:paraId="61D89141">
            <w:r>
              <w:t xml:space="preserve">55 (≤60(55)) </w:t>
            </w:r>
          </w:p>
        </w:tc>
        <w:tc>
          <w:tcPr>
            <w:vAlign w:val="center"/>
          </w:tcPr>
          <w:p w14:paraId="064A4D6B">
            <w:pPr>
              <w:jc w:val="center"/>
            </w:pPr>
            <w:r>
              <w:rPr>
                <w:b/>
              </w:rPr>
              <w:t>4</w:t>
            </w:r>
          </w:p>
        </w:tc>
      </w:tr>
      <w:tr w14:paraId="5E04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A931A">
            <w:pPr>
              <w:jc w:val="center"/>
            </w:pPr>
          </w:p>
        </w:tc>
        <w:tc>
          <w:tcPr>
            <w:vMerge w:val="continue"/>
            <w:vAlign w:val="center"/>
          </w:tcPr>
          <w:p w14:paraId="71C1E6DA"/>
        </w:tc>
        <w:tc>
          <w:tcPr>
            <w:vMerge w:val="continue"/>
            <w:vAlign w:val="center"/>
          </w:tcPr>
          <w:p w14:paraId="627343CA"/>
        </w:tc>
        <w:tc>
          <w:tcPr>
            <w:vMerge w:val="continue"/>
            <w:vAlign w:val="center"/>
          </w:tcPr>
          <w:p w14:paraId="409C7637"/>
        </w:tc>
        <w:tc>
          <w:tcPr>
            <w:vAlign w:val="center"/>
          </w:tcPr>
          <w:p w14:paraId="61184F28">
            <w:r>
              <w:t>分户楼板</w:t>
            </w:r>
          </w:p>
        </w:tc>
        <w:tc>
          <w:tcPr>
            <w:vAlign w:val="center"/>
          </w:tcPr>
          <w:p w14:paraId="42123A7D">
            <w:r>
              <w:t>Dntw= 57</w:t>
            </w:r>
          </w:p>
        </w:tc>
        <w:tc>
          <w:tcPr>
            <w:vAlign w:val="center"/>
          </w:tcPr>
          <w:p w14:paraId="237D3BB4">
            <w:r>
              <w:t>C= -2</w:t>
            </w:r>
          </w:p>
        </w:tc>
        <w:tc>
          <w:tcPr>
            <w:shd w:val="clear" w:color="auto" w:fill="E6E6E6"/>
            <w:vAlign w:val="center"/>
          </w:tcPr>
          <w:p w14:paraId="444CB7B5">
            <w:r>
              <w:t xml:space="preserve">55 (≥50) </w:t>
            </w:r>
          </w:p>
        </w:tc>
        <w:tc>
          <w:tcPr>
            <w:vAlign w:val="center"/>
          </w:tcPr>
          <w:p w14:paraId="7800A634">
            <w:pPr>
              <w:jc w:val="center"/>
            </w:pPr>
            <w:r>
              <w:rPr>
                <w:b/>
              </w:rPr>
              <w:t>2</w:t>
            </w:r>
          </w:p>
        </w:tc>
        <w:tc>
          <w:tcPr>
            <w:shd w:val="clear" w:color="auto" w:fill="E6E6E6"/>
            <w:vAlign w:val="center"/>
          </w:tcPr>
          <w:p w14:paraId="686F7122">
            <w:r>
              <w:t xml:space="preserve">55 (≤60(55)) </w:t>
            </w:r>
          </w:p>
        </w:tc>
        <w:tc>
          <w:tcPr>
            <w:vAlign w:val="center"/>
          </w:tcPr>
          <w:p w14:paraId="14177220">
            <w:pPr>
              <w:jc w:val="center"/>
            </w:pPr>
            <w:r>
              <w:rPr>
                <w:b/>
              </w:rPr>
              <w:t>4</w:t>
            </w:r>
          </w:p>
        </w:tc>
      </w:tr>
      <w:tr w14:paraId="494E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69906">
            <w:pPr>
              <w:jc w:val="center"/>
            </w:pPr>
          </w:p>
        </w:tc>
        <w:tc>
          <w:tcPr>
            <w:vMerge w:val="continue"/>
            <w:vAlign w:val="center"/>
          </w:tcPr>
          <w:p w14:paraId="358A72A2"/>
        </w:tc>
        <w:tc>
          <w:tcPr>
            <w:vMerge w:val="continue"/>
            <w:vAlign w:val="center"/>
          </w:tcPr>
          <w:p w14:paraId="5F280616"/>
        </w:tc>
        <w:tc>
          <w:tcPr>
            <w:vMerge w:val="continue"/>
            <w:vAlign w:val="center"/>
          </w:tcPr>
          <w:p w14:paraId="663D5E93"/>
        </w:tc>
        <w:tc>
          <w:tcPr>
            <w:vAlign w:val="center"/>
          </w:tcPr>
          <w:p w14:paraId="04F6D4E2">
            <w:r>
              <w:t>分户楼板</w:t>
            </w:r>
          </w:p>
        </w:tc>
        <w:tc>
          <w:tcPr>
            <w:vAlign w:val="center"/>
          </w:tcPr>
          <w:p w14:paraId="26CB142B">
            <w:r>
              <w:t>Dntw= 57</w:t>
            </w:r>
          </w:p>
        </w:tc>
        <w:tc>
          <w:tcPr>
            <w:vAlign w:val="center"/>
          </w:tcPr>
          <w:p w14:paraId="0F40FFD7">
            <w:r>
              <w:t>C= -2</w:t>
            </w:r>
          </w:p>
        </w:tc>
        <w:tc>
          <w:tcPr>
            <w:shd w:val="clear" w:color="auto" w:fill="E6E6E6"/>
            <w:vAlign w:val="center"/>
          </w:tcPr>
          <w:p w14:paraId="5AEBBAB5">
            <w:r>
              <w:t xml:space="preserve">55 (≥50) </w:t>
            </w:r>
          </w:p>
        </w:tc>
        <w:tc>
          <w:tcPr>
            <w:vAlign w:val="center"/>
          </w:tcPr>
          <w:p w14:paraId="503520AC">
            <w:pPr>
              <w:jc w:val="center"/>
            </w:pPr>
            <w:r>
              <w:rPr>
                <w:b/>
              </w:rPr>
              <w:t>2</w:t>
            </w:r>
          </w:p>
        </w:tc>
        <w:tc>
          <w:tcPr>
            <w:shd w:val="clear" w:color="auto" w:fill="E6E6E6"/>
            <w:vAlign w:val="center"/>
          </w:tcPr>
          <w:p w14:paraId="26D2BF12">
            <w:r>
              <w:t xml:space="preserve">55 (≤60(55)) </w:t>
            </w:r>
          </w:p>
        </w:tc>
        <w:tc>
          <w:tcPr>
            <w:vAlign w:val="center"/>
          </w:tcPr>
          <w:p w14:paraId="2FE9E71F">
            <w:pPr>
              <w:jc w:val="center"/>
            </w:pPr>
            <w:r>
              <w:rPr>
                <w:b/>
              </w:rPr>
              <w:t>4</w:t>
            </w:r>
          </w:p>
        </w:tc>
      </w:tr>
      <w:tr w14:paraId="700C6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7903D">
            <w:pPr>
              <w:jc w:val="center"/>
            </w:pPr>
          </w:p>
        </w:tc>
        <w:tc>
          <w:tcPr>
            <w:vMerge w:val="continue"/>
            <w:vAlign w:val="center"/>
          </w:tcPr>
          <w:p w14:paraId="1248C7AF"/>
        </w:tc>
        <w:tc>
          <w:tcPr>
            <w:vMerge w:val="continue"/>
            <w:vAlign w:val="center"/>
          </w:tcPr>
          <w:p w14:paraId="53376031"/>
        </w:tc>
        <w:tc>
          <w:tcPr>
            <w:vMerge w:val="continue"/>
            <w:vAlign w:val="center"/>
          </w:tcPr>
          <w:p w14:paraId="30591B76"/>
        </w:tc>
        <w:tc>
          <w:tcPr>
            <w:vAlign w:val="center"/>
          </w:tcPr>
          <w:p w14:paraId="0455F6AE">
            <w:r>
              <w:t>分户楼板</w:t>
            </w:r>
          </w:p>
        </w:tc>
        <w:tc>
          <w:tcPr>
            <w:vAlign w:val="center"/>
          </w:tcPr>
          <w:p w14:paraId="66A428EA">
            <w:r>
              <w:t>Dntw= 57</w:t>
            </w:r>
          </w:p>
        </w:tc>
        <w:tc>
          <w:tcPr>
            <w:vAlign w:val="center"/>
          </w:tcPr>
          <w:p w14:paraId="218A74D9">
            <w:r>
              <w:t>C= -2</w:t>
            </w:r>
          </w:p>
        </w:tc>
        <w:tc>
          <w:tcPr>
            <w:shd w:val="clear" w:color="auto" w:fill="E6E6E6"/>
            <w:vAlign w:val="center"/>
          </w:tcPr>
          <w:p w14:paraId="7E9155FC">
            <w:r>
              <w:t xml:space="preserve">55 (≥50) </w:t>
            </w:r>
          </w:p>
        </w:tc>
        <w:tc>
          <w:tcPr>
            <w:vAlign w:val="center"/>
          </w:tcPr>
          <w:p w14:paraId="1905D72A">
            <w:pPr>
              <w:jc w:val="center"/>
            </w:pPr>
            <w:r>
              <w:rPr>
                <w:b/>
              </w:rPr>
              <w:t>2</w:t>
            </w:r>
          </w:p>
        </w:tc>
        <w:tc>
          <w:tcPr>
            <w:shd w:val="clear" w:color="auto" w:fill="E6E6E6"/>
            <w:vAlign w:val="center"/>
          </w:tcPr>
          <w:p w14:paraId="2B1DADB3">
            <w:r>
              <w:t xml:space="preserve">55 (≤60(55)) </w:t>
            </w:r>
          </w:p>
        </w:tc>
        <w:tc>
          <w:tcPr>
            <w:vAlign w:val="center"/>
          </w:tcPr>
          <w:p w14:paraId="48998610">
            <w:pPr>
              <w:jc w:val="center"/>
            </w:pPr>
            <w:r>
              <w:rPr>
                <w:b/>
              </w:rPr>
              <w:t>4</w:t>
            </w:r>
          </w:p>
        </w:tc>
      </w:tr>
      <w:tr w14:paraId="35F73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7DE4D">
            <w:pPr>
              <w:jc w:val="center"/>
            </w:pPr>
          </w:p>
        </w:tc>
        <w:tc>
          <w:tcPr>
            <w:vMerge w:val="continue"/>
            <w:vAlign w:val="center"/>
          </w:tcPr>
          <w:p w14:paraId="5AE11213"/>
        </w:tc>
        <w:tc>
          <w:tcPr>
            <w:vMerge w:val="continue"/>
            <w:vAlign w:val="center"/>
          </w:tcPr>
          <w:p w14:paraId="1DC6D1E8"/>
        </w:tc>
        <w:tc>
          <w:tcPr>
            <w:vMerge w:val="continue"/>
            <w:vAlign w:val="center"/>
          </w:tcPr>
          <w:p w14:paraId="67EB2C66"/>
        </w:tc>
        <w:tc>
          <w:tcPr>
            <w:vAlign w:val="center"/>
          </w:tcPr>
          <w:p w14:paraId="0F75C8DB">
            <w:r>
              <w:t>分户楼板</w:t>
            </w:r>
          </w:p>
        </w:tc>
        <w:tc>
          <w:tcPr>
            <w:vAlign w:val="center"/>
          </w:tcPr>
          <w:p w14:paraId="0E18DA9E">
            <w:r>
              <w:t>Dntw= 57</w:t>
            </w:r>
          </w:p>
        </w:tc>
        <w:tc>
          <w:tcPr>
            <w:vAlign w:val="center"/>
          </w:tcPr>
          <w:p w14:paraId="6DDF1AB7">
            <w:r>
              <w:t>C= -2</w:t>
            </w:r>
          </w:p>
        </w:tc>
        <w:tc>
          <w:tcPr>
            <w:shd w:val="clear" w:color="auto" w:fill="E6E6E6"/>
            <w:vAlign w:val="center"/>
          </w:tcPr>
          <w:p w14:paraId="5224B441">
            <w:r>
              <w:t xml:space="preserve">55 (≥50) </w:t>
            </w:r>
          </w:p>
        </w:tc>
        <w:tc>
          <w:tcPr>
            <w:vAlign w:val="center"/>
          </w:tcPr>
          <w:p w14:paraId="4341DA01">
            <w:pPr>
              <w:jc w:val="center"/>
            </w:pPr>
            <w:r>
              <w:rPr>
                <w:b/>
              </w:rPr>
              <w:t>2</w:t>
            </w:r>
          </w:p>
        </w:tc>
        <w:tc>
          <w:tcPr>
            <w:shd w:val="clear" w:color="auto" w:fill="E6E6E6"/>
            <w:vAlign w:val="center"/>
          </w:tcPr>
          <w:p w14:paraId="2640BB75">
            <w:r>
              <w:t xml:space="preserve">55 (≤60(55)) </w:t>
            </w:r>
          </w:p>
        </w:tc>
        <w:tc>
          <w:tcPr>
            <w:vAlign w:val="center"/>
          </w:tcPr>
          <w:p w14:paraId="5A206FB2">
            <w:pPr>
              <w:jc w:val="center"/>
            </w:pPr>
            <w:r>
              <w:rPr>
                <w:b/>
              </w:rPr>
              <w:t>4</w:t>
            </w:r>
          </w:p>
        </w:tc>
      </w:tr>
      <w:tr w14:paraId="22D1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5D0B2">
            <w:pPr>
              <w:jc w:val="center"/>
            </w:pPr>
          </w:p>
        </w:tc>
        <w:tc>
          <w:tcPr>
            <w:vMerge w:val="continue"/>
            <w:vAlign w:val="center"/>
          </w:tcPr>
          <w:p w14:paraId="7841E4EA"/>
        </w:tc>
        <w:tc>
          <w:tcPr>
            <w:vMerge w:val="continue"/>
            <w:vAlign w:val="center"/>
          </w:tcPr>
          <w:p w14:paraId="3A2BC704"/>
        </w:tc>
        <w:tc>
          <w:tcPr>
            <w:vMerge w:val="continue"/>
            <w:vAlign w:val="center"/>
          </w:tcPr>
          <w:p w14:paraId="5DB61E2E"/>
        </w:tc>
        <w:tc>
          <w:tcPr>
            <w:vAlign w:val="center"/>
          </w:tcPr>
          <w:p w14:paraId="4BE5F011">
            <w:r>
              <w:t>分户楼板</w:t>
            </w:r>
          </w:p>
        </w:tc>
        <w:tc>
          <w:tcPr>
            <w:vAlign w:val="center"/>
          </w:tcPr>
          <w:p w14:paraId="111DAAB2">
            <w:r>
              <w:t>Dntw= 57</w:t>
            </w:r>
          </w:p>
        </w:tc>
        <w:tc>
          <w:tcPr>
            <w:vAlign w:val="center"/>
          </w:tcPr>
          <w:p w14:paraId="39ECCA27">
            <w:r>
              <w:t>Ctr= -5</w:t>
            </w:r>
          </w:p>
        </w:tc>
        <w:tc>
          <w:tcPr>
            <w:shd w:val="clear" w:color="auto" w:fill="E6E6E6"/>
            <w:vAlign w:val="center"/>
          </w:tcPr>
          <w:p w14:paraId="18FA3EAC">
            <w:r>
              <w:t xml:space="preserve">52 (≥50) </w:t>
            </w:r>
          </w:p>
        </w:tc>
        <w:tc>
          <w:tcPr>
            <w:vAlign w:val="center"/>
          </w:tcPr>
          <w:p w14:paraId="78AC0FFF">
            <w:pPr>
              <w:jc w:val="center"/>
            </w:pPr>
            <w:r>
              <w:rPr>
                <w:b/>
              </w:rPr>
              <w:t>2</w:t>
            </w:r>
          </w:p>
        </w:tc>
        <w:tc>
          <w:tcPr>
            <w:shd w:val="clear" w:color="auto" w:fill="E6E6E6"/>
            <w:vAlign w:val="center"/>
          </w:tcPr>
          <w:p w14:paraId="2B6AE888">
            <w:r>
              <w:t xml:space="preserve">55 (≤60(55)) </w:t>
            </w:r>
          </w:p>
        </w:tc>
        <w:tc>
          <w:tcPr>
            <w:vAlign w:val="center"/>
          </w:tcPr>
          <w:p w14:paraId="5524C0D8">
            <w:pPr>
              <w:jc w:val="center"/>
            </w:pPr>
            <w:r>
              <w:rPr>
                <w:b/>
              </w:rPr>
              <w:t>4</w:t>
            </w:r>
          </w:p>
        </w:tc>
      </w:tr>
      <w:tr w14:paraId="71B5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7AD2B">
            <w:pPr>
              <w:jc w:val="center"/>
            </w:pPr>
            <w:r>
              <w:t>1</w:t>
            </w:r>
          </w:p>
        </w:tc>
        <w:tc>
          <w:tcPr>
            <w:vMerge w:val="continue"/>
            <w:vAlign w:val="center"/>
          </w:tcPr>
          <w:p w14:paraId="244FE389"/>
        </w:tc>
        <w:tc>
          <w:tcPr>
            <w:vAlign w:val="center"/>
          </w:tcPr>
          <w:p w14:paraId="5D9AF67B">
            <w:r>
              <w:t>书房[1056]</w:t>
            </w:r>
          </w:p>
        </w:tc>
        <w:tc>
          <w:tcPr>
            <w:vAlign w:val="center"/>
          </w:tcPr>
          <w:p w14:paraId="71755386">
            <w:r>
              <w:t>起居室</w:t>
            </w:r>
          </w:p>
        </w:tc>
        <w:tc>
          <w:tcPr>
            <w:vAlign w:val="center"/>
          </w:tcPr>
          <w:p w14:paraId="1AD855FA">
            <w:r>
              <w:t>分户楼板</w:t>
            </w:r>
          </w:p>
        </w:tc>
        <w:tc>
          <w:tcPr>
            <w:vAlign w:val="center"/>
          </w:tcPr>
          <w:p w14:paraId="2375347E">
            <w:r>
              <w:t>Dntw= 57</w:t>
            </w:r>
          </w:p>
        </w:tc>
        <w:tc>
          <w:tcPr>
            <w:vAlign w:val="center"/>
          </w:tcPr>
          <w:p w14:paraId="02FD4473">
            <w:r>
              <w:t>C= -2</w:t>
            </w:r>
          </w:p>
        </w:tc>
        <w:tc>
          <w:tcPr>
            <w:shd w:val="clear" w:color="auto" w:fill="E6E6E6"/>
            <w:vAlign w:val="center"/>
          </w:tcPr>
          <w:p w14:paraId="4569776B">
            <w:r>
              <w:t xml:space="preserve">55 (≥50) </w:t>
            </w:r>
          </w:p>
        </w:tc>
        <w:tc>
          <w:tcPr>
            <w:vAlign w:val="center"/>
          </w:tcPr>
          <w:p w14:paraId="4FAE463F">
            <w:pPr>
              <w:jc w:val="center"/>
            </w:pPr>
            <w:r>
              <w:rPr>
                <w:b/>
              </w:rPr>
              <w:t>2</w:t>
            </w:r>
          </w:p>
        </w:tc>
        <w:tc>
          <w:tcPr>
            <w:shd w:val="clear" w:color="auto" w:fill="E6E6E6"/>
            <w:vAlign w:val="center"/>
          </w:tcPr>
          <w:p w14:paraId="7E0D1662">
            <w:r>
              <w:t xml:space="preserve">55 (≤60(55)) </w:t>
            </w:r>
          </w:p>
        </w:tc>
        <w:tc>
          <w:tcPr>
            <w:vAlign w:val="center"/>
          </w:tcPr>
          <w:p w14:paraId="267D0DF9">
            <w:pPr>
              <w:jc w:val="center"/>
            </w:pPr>
            <w:r>
              <w:rPr>
                <w:b/>
              </w:rPr>
              <w:t>4</w:t>
            </w:r>
          </w:p>
        </w:tc>
      </w:tr>
      <w:tr w14:paraId="5EB9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2B86D">
            <w:pPr>
              <w:jc w:val="center"/>
            </w:pPr>
            <w:r>
              <w:t>1</w:t>
            </w:r>
          </w:p>
        </w:tc>
        <w:tc>
          <w:tcPr>
            <w:vMerge w:val="continue"/>
            <w:vAlign w:val="center"/>
          </w:tcPr>
          <w:p w14:paraId="74D03E68"/>
        </w:tc>
        <w:tc>
          <w:tcPr>
            <w:vAlign w:val="center"/>
          </w:tcPr>
          <w:p w14:paraId="27E27DCF">
            <w:r>
              <w:t>书房[1059]</w:t>
            </w:r>
          </w:p>
        </w:tc>
        <w:tc>
          <w:tcPr>
            <w:vAlign w:val="center"/>
          </w:tcPr>
          <w:p w14:paraId="1BDF458C">
            <w:r>
              <w:t>起居室</w:t>
            </w:r>
          </w:p>
        </w:tc>
        <w:tc>
          <w:tcPr>
            <w:vAlign w:val="center"/>
          </w:tcPr>
          <w:p w14:paraId="6AC46334">
            <w:r>
              <w:t>分户楼板</w:t>
            </w:r>
          </w:p>
        </w:tc>
        <w:tc>
          <w:tcPr>
            <w:vAlign w:val="center"/>
          </w:tcPr>
          <w:p w14:paraId="39E99912">
            <w:r>
              <w:t>Dntw= 57</w:t>
            </w:r>
          </w:p>
        </w:tc>
        <w:tc>
          <w:tcPr>
            <w:vAlign w:val="center"/>
          </w:tcPr>
          <w:p w14:paraId="1E0901FB">
            <w:r>
              <w:t>C= -2</w:t>
            </w:r>
          </w:p>
        </w:tc>
        <w:tc>
          <w:tcPr>
            <w:shd w:val="clear" w:color="auto" w:fill="E6E6E6"/>
            <w:vAlign w:val="center"/>
          </w:tcPr>
          <w:p w14:paraId="262FA59C">
            <w:r>
              <w:t xml:space="preserve">55 (≥50) </w:t>
            </w:r>
          </w:p>
        </w:tc>
        <w:tc>
          <w:tcPr>
            <w:vAlign w:val="center"/>
          </w:tcPr>
          <w:p w14:paraId="79E0976E">
            <w:pPr>
              <w:jc w:val="center"/>
            </w:pPr>
            <w:r>
              <w:rPr>
                <w:b/>
              </w:rPr>
              <w:t>2</w:t>
            </w:r>
          </w:p>
        </w:tc>
        <w:tc>
          <w:tcPr>
            <w:shd w:val="clear" w:color="auto" w:fill="E6E6E6"/>
            <w:vAlign w:val="center"/>
          </w:tcPr>
          <w:p w14:paraId="5A8CF8D6">
            <w:r>
              <w:t xml:space="preserve">55 (≤60(55)) </w:t>
            </w:r>
          </w:p>
        </w:tc>
        <w:tc>
          <w:tcPr>
            <w:vAlign w:val="center"/>
          </w:tcPr>
          <w:p w14:paraId="6AAE7E70">
            <w:pPr>
              <w:jc w:val="center"/>
            </w:pPr>
            <w:r>
              <w:rPr>
                <w:b/>
              </w:rPr>
              <w:t>4</w:t>
            </w:r>
          </w:p>
        </w:tc>
      </w:tr>
      <w:tr w14:paraId="2BC8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AACB2">
            <w:pPr>
              <w:jc w:val="center"/>
            </w:pPr>
            <w:r>
              <w:t>1</w:t>
            </w:r>
          </w:p>
        </w:tc>
        <w:tc>
          <w:tcPr>
            <w:vMerge w:val="continue"/>
            <w:vAlign w:val="center"/>
          </w:tcPr>
          <w:p w14:paraId="23737F60"/>
        </w:tc>
        <w:tc>
          <w:tcPr>
            <w:vAlign w:val="center"/>
          </w:tcPr>
          <w:p w14:paraId="2DE3906D">
            <w:r>
              <w:t>书房[1082]</w:t>
            </w:r>
          </w:p>
        </w:tc>
        <w:tc>
          <w:tcPr>
            <w:vAlign w:val="center"/>
          </w:tcPr>
          <w:p w14:paraId="24EE5073">
            <w:r>
              <w:t>起居室</w:t>
            </w:r>
          </w:p>
        </w:tc>
        <w:tc>
          <w:tcPr>
            <w:vAlign w:val="center"/>
          </w:tcPr>
          <w:p w14:paraId="433BAD74">
            <w:r>
              <w:t>分户楼板</w:t>
            </w:r>
          </w:p>
        </w:tc>
        <w:tc>
          <w:tcPr>
            <w:vAlign w:val="center"/>
          </w:tcPr>
          <w:p w14:paraId="285A43C5">
            <w:r>
              <w:t>Dntw= 57</w:t>
            </w:r>
          </w:p>
        </w:tc>
        <w:tc>
          <w:tcPr>
            <w:vAlign w:val="center"/>
          </w:tcPr>
          <w:p w14:paraId="60C5E08F">
            <w:r>
              <w:t>C= -2</w:t>
            </w:r>
          </w:p>
        </w:tc>
        <w:tc>
          <w:tcPr>
            <w:shd w:val="clear" w:color="auto" w:fill="E6E6E6"/>
            <w:vAlign w:val="center"/>
          </w:tcPr>
          <w:p w14:paraId="446FCE69">
            <w:r>
              <w:t xml:space="preserve">55 (≥50) </w:t>
            </w:r>
          </w:p>
        </w:tc>
        <w:tc>
          <w:tcPr>
            <w:vAlign w:val="center"/>
          </w:tcPr>
          <w:p w14:paraId="1DFBB4E1">
            <w:pPr>
              <w:jc w:val="center"/>
            </w:pPr>
            <w:r>
              <w:rPr>
                <w:b/>
              </w:rPr>
              <w:t>2</w:t>
            </w:r>
          </w:p>
        </w:tc>
        <w:tc>
          <w:tcPr>
            <w:shd w:val="clear" w:color="auto" w:fill="E6E6E6"/>
            <w:vAlign w:val="center"/>
          </w:tcPr>
          <w:p w14:paraId="24DE5C8A">
            <w:r>
              <w:t xml:space="preserve">55 (≤60(55)) </w:t>
            </w:r>
          </w:p>
        </w:tc>
        <w:tc>
          <w:tcPr>
            <w:vAlign w:val="center"/>
          </w:tcPr>
          <w:p w14:paraId="2ACD5882">
            <w:pPr>
              <w:jc w:val="center"/>
            </w:pPr>
            <w:r>
              <w:rPr>
                <w:b/>
              </w:rPr>
              <w:t>4</w:t>
            </w:r>
          </w:p>
        </w:tc>
      </w:tr>
      <w:tr w14:paraId="6270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4A46F">
            <w:pPr>
              <w:jc w:val="center"/>
            </w:pPr>
            <w:r>
              <w:t>1</w:t>
            </w:r>
          </w:p>
        </w:tc>
        <w:tc>
          <w:tcPr>
            <w:vMerge w:val="continue"/>
            <w:vAlign w:val="center"/>
          </w:tcPr>
          <w:p w14:paraId="1DD1EC70"/>
        </w:tc>
        <w:tc>
          <w:tcPr>
            <w:vAlign w:val="center"/>
          </w:tcPr>
          <w:p w14:paraId="3DA39ABD">
            <w:r>
              <w:t>书房[1083]</w:t>
            </w:r>
          </w:p>
        </w:tc>
        <w:tc>
          <w:tcPr>
            <w:vAlign w:val="center"/>
          </w:tcPr>
          <w:p w14:paraId="60CF5ADA">
            <w:r>
              <w:t>起居室</w:t>
            </w:r>
          </w:p>
        </w:tc>
        <w:tc>
          <w:tcPr>
            <w:vAlign w:val="center"/>
          </w:tcPr>
          <w:p w14:paraId="6D7F4C17">
            <w:r>
              <w:t>分户楼板</w:t>
            </w:r>
          </w:p>
        </w:tc>
        <w:tc>
          <w:tcPr>
            <w:vAlign w:val="center"/>
          </w:tcPr>
          <w:p w14:paraId="4A810251">
            <w:r>
              <w:t>Dntw= 57</w:t>
            </w:r>
          </w:p>
        </w:tc>
        <w:tc>
          <w:tcPr>
            <w:vAlign w:val="center"/>
          </w:tcPr>
          <w:p w14:paraId="16A830E2">
            <w:r>
              <w:t>C= -2</w:t>
            </w:r>
          </w:p>
        </w:tc>
        <w:tc>
          <w:tcPr>
            <w:shd w:val="clear" w:color="auto" w:fill="E6E6E6"/>
            <w:vAlign w:val="center"/>
          </w:tcPr>
          <w:p w14:paraId="6DE34FC1">
            <w:r>
              <w:t xml:space="preserve">55 (≥50) </w:t>
            </w:r>
          </w:p>
        </w:tc>
        <w:tc>
          <w:tcPr>
            <w:vAlign w:val="center"/>
          </w:tcPr>
          <w:p w14:paraId="6750ED41">
            <w:pPr>
              <w:jc w:val="center"/>
            </w:pPr>
            <w:r>
              <w:rPr>
                <w:b/>
              </w:rPr>
              <w:t>2</w:t>
            </w:r>
          </w:p>
        </w:tc>
        <w:tc>
          <w:tcPr>
            <w:shd w:val="clear" w:color="auto" w:fill="E6E6E6"/>
            <w:vAlign w:val="center"/>
          </w:tcPr>
          <w:p w14:paraId="3722E673">
            <w:r>
              <w:t xml:space="preserve">55 (≤60(55)) </w:t>
            </w:r>
          </w:p>
        </w:tc>
        <w:tc>
          <w:tcPr>
            <w:vAlign w:val="center"/>
          </w:tcPr>
          <w:p w14:paraId="6C91C0CB">
            <w:pPr>
              <w:jc w:val="center"/>
            </w:pPr>
            <w:r>
              <w:rPr>
                <w:b/>
              </w:rPr>
              <w:t>4</w:t>
            </w:r>
          </w:p>
        </w:tc>
      </w:tr>
      <w:tr w14:paraId="4160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05708">
            <w:pPr>
              <w:jc w:val="center"/>
            </w:pPr>
            <w:r>
              <w:t>1</w:t>
            </w:r>
          </w:p>
        </w:tc>
        <w:tc>
          <w:tcPr>
            <w:vMerge w:val="continue"/>
            <w:vAlign w:val="center"/>
          </w:tcPr>
          <w:p w14:paraId="65122E88"/>
        </w:tc>
        <w:tc>
          <w:tcPr>
            <w:vAlign w:val="center"/>
          </w:tcPr>
          <w:p w14:paraId="13F6BFDD">
            <w:r>
              <w:t>书房[1084]</w:t>
            </w:r>
          </w:p>
        </w:tc>
        <w:tc>
          <w:tcPr>
            <w:vAlign w:val="center"/>
          </w:tcPr>
          <w:p w14:paraId="33266798">
            <w:r>
              <w:t>起居室</w:t>
            </w:r>
          </w:p>
        </w:tc>
        <w:tc>
          <w:tcPr>
            <w:vAlign w:val="center"/>
          </w:tcPr>
          <w:p w14:paraId="53EC32AB">
            <w:r>
              <w:t>分户楼板</w:t>
            </w:r>
          </w:p>
        </w:tc>
        <w:tc>
          <w:tcPr>
            <w:vAlign w:val="center"/>
          </w:tcPr>
          <w:p w14:paraId="25CB260B">
            <w:r>
              <w:t>Dntw= 57</w:t>
            </w:r>
          </w:p>
        </w:tc>
        <w:tc>
          <w:tcPr>
            <w:vAlign w:val="center"/>
          </w:tcPr>
          <w:p w14:paraId="44499A60">
            <w:r>
              <w:t>C= -2</w:t>
            </w:r>
          </w:p>
        </w:tc>
        <w:tc>
          <w:tcPr>
            <w:shd w:val="clear" w:color="auto" w:fill="E6E6E6"/>
            <w:vAlign w:val="center"/>
          </w:tcPr>
          <w:p w14:paraId="180AADC0">
            <w:r>
              <w:t xml:space="preserve">55 (≥50) </w:t>
            </w:r>
          </w:p>
        </w:tc>
        <w:tc>
          <w:tcPr>
            <w:vAlign w:val="center"/>
          </w:tcPr>
          <w:p w14:paraId="5EEC45A9">
            <w:pPr>
              <w:jc w:val="center"/>
            </w:pPr>
            <w:r>
              <w:rPr>
                <w:b/>
              </w:rPr>
              <w:t>2</w:t>
            </w:r>
          </w:p>
        </w:tc>
        <w:tc>
          <w:tcPr>
            <w:shd w:val="clear" w:color="auto" w:fill="E6E6E6"/>
            <w:vAlign w:val="center"/>
          </w:tcPr>
          <w:p w14:paraId="082A8B93">
            <w:r>
              <w:t xml:space="preserve">55 (≤60(55)) </w:t>
            </w:r>
          </w:p>
        </w:tc>
        <w:tc>
          <w:tcPr>
            <w:vAlign w:val="center"/>
          </w:tcPr>
          <w:p w14:paraId="2FA9749B">
            <w:pPr>
              <w:jc w:val="center"/>
            </w:pPr>
            <w:r>
              <w:rPr>
                <w:b/>
              </w:rPr>
              <w:t>4</w:t>
            </w:r>
          </w:p>
        </w:tc>
      </w:tr>
      <w:tr w14:paraId="0B6D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9EF96">
            <w:pPr>
              <w:jc w:val="center"/>
            </w:pPr>
            <w:r>
              <w:t>1</w:t>
            </w:r>
          </w:p>
        </w:tc>
        <w:tc>
          <w:tcPr>
            <w:vMerge w:val="continue"/>
            <w:vAlign w:val="center"/>
          </w:tcPr>
          <w:p w14:paraId="3F796CE8"/>
        </w:tc>
        <w:tc>
          <w:tcPr>
            <w:vAlign w:val="center"/>
          </w:tcPr>
          <w:p w14:paraId="4F57C10B">
            <w:r>
              <w:t>书房[1091]</w:t>
            </w:r>
          </w:p>
        </w:tc>
        <w:tc>
          <w:tcPr>
            <w:vAlign w:val="center"/>
          </w:tcPr>
          <w:p w14:paraId="50C82FAC">
            <w:r>
              <w:t>起居室</w:t>
            </w:r>
          </w:p>
        </w:tc>
        <w:tc>
          <w:tcPr>
            <w:vAlign w:val="center"/>
          </w:tcPr>
          <w:p w14:paraId="6BFAC5AD">
            <w:r>
              <w:t>分户楼板</w:t>
            </w:r>
          </w:p>
        </w:tc>
        <w:tc>
          <w:tcPr>
            <w:vAlign w:val="center"/>
          </w:tcPr>
          <w:p w14:paraId="65A3202E">
            <w:r>
              <w:t>Dntw= 57</w:t>
            </w:r>
          </w:p>
        </w:tc>
        <w:tc>
          <w:tcPr>
            <w:vAlign w:val="center"/>
          </w:tcPr>
          <w:p w14:paraId="347D6C91">
            <w:r>
              <w:t>C= -2</w:t>
            </w:r>
          </w:p>
        </w:tc>
        <w:tc>
          <w:tcPr>
            <w:shd w:val="clear" w:color="auto" w:fill="E6E6E6"/>
            <w:vAlign w:val="center"/>
          </w:tcPr>
          <w:p w14:paraId="2285AFB0">
            <w:r>
              <w:t xml:space="preserve">55 (≥50) </w:t>
            </w:r>
          </w:p>
        </w:tc>
        <w:tc>
          <w:tcPr>
            <w:vAlign w:val="center"/>
          </w:tcPr>
          <w:p w14:paraId="55D16D88">
            <w:pPr>
              <w:jc w:val="center"/>
            </w:pPr>
            <w:r>
              <w:rPr>
                <w:b/>
              </w:rPr>
              <w:t>2</w:t>
            </w:r>
          </w:p>
        </w:tc>
        <w:tc>
          <w:tcPr>
            <w:shd w:val="clear" w:color="auto" w:fill="E6E6E6"/>
            <w:vAlign w:val="center"/>
          </w:tcPr>
          <w:p w14:paraId="05705D6B">
            <w:r>
              <w:t xml:space="preserve">55 (≤60(55)) </w:t>
            </w:r>
          </w:p>
        </w:tc>
        <w:tc>
          <w:tcPr>
            <w:vAlign w:val="center"/>
          </w:tcPr>
          <w:p w14:paraId="0DA5EB01">
            <w:pPr>
              <w:jc w:val="center"/>
            </w:pPr>
            <w:r>
              <w:rPr>
                <w:b/>
              </w:rPr>
              <w:t>4</w:t>
            </w:r>
          </w:p>
        </w:tc>
      </w:tr>
      <w:tr w14:paraId="18C7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63C46">
            <w:pPr>
              <w:jc w:val="center"/>
            </w:pPr>
            <w:r>
              <w:t>1</w:t>
            </w:r>
          </w:p>
        </w:tc>
        <w:tc>
          <w:tcPr>
            <w:vMerge w:val="continue"/>
            <w:vAlign w:val="center"/>
          </w:tcPr>
          <w:p w14:paraId="4C47B608"/>
        </w:tc>
        <w:tc>
          <w:tcPr>
            <w:vAlign w:val="center"/>
          </w:tcPr>
          <w:p w14:paraId="4057CE3F">
            <w:r>
              <w:t>书房[1092]</w:t>
            </w:r>
          </w:p>
        </w:tc>
        <w:tc>
          <w:tcPr>
            <w:vAlign w:val="center"/>
          </w:tcPr>
          <w:p w14:paraId="66262F42">
            <w:r>
              <w:t>起居室</w:t>
            </w:r>
          </w:p>
        </w:tc>
        <w:tc>
          <w:tcPr>
            <w:vAlign w:val="center"/>
          </w:tcPr>
          <w:p w14:paraId="167986E6">
            <w:r>
              <w:t>分户楼板</w:t>
            </w:r>
          </w:p>
        </w:tc>
        <w:tc>
          <w:tcPr>
            <w:vAlign w:val="center"/>
          </w:tcPr>
          <w:p w14:paraId="2845B829">
            <w:r>
              <w:t>Dntw= 57</w:t>
            </w:r>
          </w:p>
        </w:tc>
        <w:tc>
          <w:tcPr>
            <w:vAlign w:val="center"/>
          </w:tcPr>
          <w:p w14:paraId="0ECC77AD">
            <w:r>
              <w:t>C= -2</w:t>
            </w:r>
          </w:p>
        </w:tc>
        <w:tc>
          <w:tcPr>
            <w:shd w:val="clear" w:color="auto" w:fill="E6E6E6"/>
            <w:vAlign w:val="center"/>
          </w:tcPr>
          <w:p w14:paraId="566687D8">
            <w:r>
              <w:t xml:space="preserve">55 (≥50) </w:t>
            </w:r>
          </w:p>
        </w:tc>
        <w:tc>
          <w:tcPr>
            <w:vAlign w:val="center"/>
          </w:tcPr>
          <w:p w14:paraId="5B0C8610">
            <w:pPr>
              <w:jc w:val="center"/>
            </w:pPr>
            <w:r>
              <w:rPr>
                <w:b/>
              </w:rPr>
              <w:t>2</w:t>
            </w:r>
          </w:p>
        </w:tc>
        <w:tc>
          <w:tcPr>
            <w:shd w:val="clear" w:color="auto" w:fill="E6E6E6"/>
            <w:vAlign w:val="center"/>
          </w:tcPr>
          <w:p w14:paraId="4F014717">
            <w:r>
              <w:t xml:space="preserve">55 (≤60(55)) </w:t>
            </w:r>
          </w:p>
        </w:tc>
        <w:tc>
          <w:tcPr>
            <w:vAlign w:val="center"/>
          </w:tcPr>
          <w:p w14:paraId="72809D79">
            <w:pPr>
              <w:jc w:val="center"/>
            </w:pPr>
            <w:r>
              <w:rPr>
                <w:b/>
              </w:rPr>
              <w:t>4</w:t>
            </w:r>
          </w:p>
        </w:tc>
      </w:tr>
      <w:tr w14:paraId="5C69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31C46">
            <w:pPr>
              <w:jc w:val="center"/>
            </w:pPr>
            <w:r>
              <w:t>1</w:t>
            </w:r>
          </w:p>
        </w:tc>
        <w:tc>
          <w:tcPr>
            <w:vMerge w:val="continue"/>
            <w:vAlign w:val="center"/>
          </w:tcPr>
          <w:p w14:paraId="46CF5A18"/>
        </w:tc>
        <w:tc>
          <w:tcPr>
            <w:vAlign w:val="center"/>
          </w:tcPr>
          <w:p w14:paraId="2F80B1ED">
            <w:r>
              <w:t>书房[1093]</w:t>
            </w:r>
          </w:p>
        </w:tc>
        <w:tc>
          <w:tcPr>
            <w:vAlign w:val="center"/>
          </w:tcPr>
          <w:p w14:paraId="5A811BB9">
            <w:r>
              <w:t>起居室</w:t>
            </w:r>
          </w:p>
        </w:tc>
        <w:tc>
          <w:tcPr>
            <w:vAlign w:val="center"/>
          </w:tcPr>
          <w:p w14:paraId="262CB989">
            <w:r>
              <w:t>分户楼板</w:t>
            </w:r>
          </w:p>
        </w:tc>
        <w:tc>
          <w:tcPr>
            <w:vAlign w:val="center"/>
          </w:tcPr>
          <w:p w14:paraId="3771F993">
            <w:r>
              <w:t>Dntw= 57</w:t>
            </w:r>
          </w:p>
        </w:tc>
        <w:tc>
          <w:tcPr>
            <w:vAlign w:val="center"/>
          </w:tcPr>
          <w:p w14:paraId="7C5F6007">
            <w:r>
              <w:t>C= -2</w:t>
            </w:r>
          </w:p>
        </w:tc>
        <w:tc>
          <w:tcPr>
            <w:shd w:val="clear" w:color="auto" w:fill="E6E6E6"/>
            <w:vAlign w:val="center"/>
          </w:tcPr>
          <w:p w14:paraId="2715CD91">
            <w:r>
              <w:t xml:space="preserve">55 (≥50) </w:t>
            </w:r>
          </w:p>
        </w:tc>
        <w:tc>
          <w:tcPr>
            <w:vAlign w:val="center"/>
          </w:tcPr>
          <w:p w14:paraId="7F0169B3">
            <w:pPr>
              <w:jc w:val="center"/>
            </w:pPr>
            <w:r>
              <w:rPr>
                <w:b/>
              </w:rPr>
              <w:t>2</w:t>
            </w:r>
          </w:p>
        </w:tc>
        <w:tc>
          <w:tcPr>
            <w:shd w:val="clear" w:color="auto" w:fill="E6E6E6"/>
            <w:vAlign w:val="center"/>
          </w:tcPr>
          <w:p w14:paraId="1B65B84F">
            <w:r>
              <w:t xml:space="preserve">55 (≤60(55)) </w:t>
            </w:r>
          </w:p>
        </w:tc>
        <w:tc>
          <w:tcPr>
            <w:vAlign w:val="center"/>
          </w:tcPr>
          <w:p w14:paraId="286A9C6E">
            <w:pPr>
              <w:jc w:val="center"/>
            </w:pPr>
            <w:r>
              <w:rPr>
                <w:b/>
              </w:rPr>
              <w:t>4</w:t>
            </w:r>
          </w:p>
        </w:tc>
      </w:tr>
      <w:tr w14:paraId="0A13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65001A">
            <w:pPr>
              <w:jc w:val="center"/>
            </w:pPr>
            <w:r>
              <w:t>2</w:t>
            </w:r>
          </w:p>
        </w:tc>
        <w:tc>
          <w:tcPr>
            <w:vMerge w:val="restart"/>
            <w:vAlign w:val="center"/>
          </w:tcPr>
          <w:p w14:paraId="2DAC24F2"/>
        </w:tc>
        <w:tc>
          <w:tcPr>
            <w:vMerge w:val="restart"/>
            <w:vAlign w:val="center"/>
          </w:tcPr>
          <w:p w14:paraId="6F32B076">
            <w:r>
              <w:t>书房[2007]</w:t>
            </w:r>
          </w:p>
        </w:tc>
        <w:tc>
          <w:tcPr>
            <w:vMerge w:val="restart"/>
            <w:vAlign w:val="center"/>
          </w:tcPr>
          <w:p w14:paraId="6BECFC05">
            <w:r>
              <w:t>起居室</w:t>
            </w:r>
          </w:p>
        </w:tc>
        <w:tc>
          <w:tcPr>
            <w:vAlign w:val="center"/>
          </w:tcPr>
          <w:p w14:paraId="0AE6F684">
            <w:r>
              <w:t>分户墙</w:t>
            </w:r>
          </w:p>
        </w:tc>
        <w:tc>
          <w:tcPr>
            <w:vAlign w:val="center"/>
          </w:tcPr>
          <w:p w14:paraId="40F9809E">
            <w:r>
              <w:t>Dntw= 56</w:t>
            </w:r>
          </w:p>
        </w:tc>
        <w:tc>
          <w:tcPr>
            <w:vAlign w:val="center"/>
          </w:tcPr>
          <w:p w14:paraId="5F51C0DC">
            <w:r>
              <w:t>Ctr= -5</w:t>
            </w:r>
          </w:p>
        </w:tc>
        <w:tc>
          <w:tcPr>
            <w:shd w:val="clear" w:color="auto" w:fill="E6E6E6"/>
            <w:vAlign w:val="center"/>
          </w:tcPr>
          <w:p w14:paraId="647BA74D">
            <w:r>
              <w:t>51 (≥50)</w:t>
            </w:r>
          </w:p>
        </w:tc>
        <w:tc>
          <w:tcPr>
            <w:vAlign w:val="center"/>
          </w:tcPr>
          <w:p w14:paraId="14AD0743">
            <w:pPr>
              <w:jc w:val="center"/>
            </w:pPr>
            <w:r>
              <w:rPr>
                <w:b/>
              </w:rPr>
              <w:t>2</w:t>
            </w:r>
          </w:p>
        </w:tc>
        <w:tc>
          <w:tcPr>
            <w:shd w:val="clear" w:color="auto" w:fill="E6E6E6"/>
            <w:vAlign w:val="center"/>
          </w:tcPr>
          <w:p w14:paraId="2898119B">
            <w:r>
              <w:t>--</w:t>
            </w:r>
          </w:p>
        </w:tc>
        <w:tc>
          <w:tcPr>
            <w:vAlign w:val="center"/>
          </w:tcPr>
          <w:p w14:paraId="0A511BE0">
            <w:pPr>
              <w:jc w:val="center"/>
            </w:pPr>
            <w:r>
              <w:t>--</w:t>
            </w:r>
          </w:p>
        </w:tc>
      </w:tr>
      <w:tr w14:paraId="5069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51726">
            <w:pPr>
              <w:jc w:val="center"/>
            </w:pPr>
          </w:p>
        </w:tc>
        <w:tc>
          <w:tcPr>
            <w:vMerge w:val="continue"/>
            <w:vAlign w:val="center"/>
          </w:tcPr>
          <w:p w14:paraId="3507F499"/>
        </w:tc>
        <w:tc>
          <w:tcPr>
            <w:vMerge w:val="continue"/>
            <w:vAlign w:val="center"/>
          </w:tcPr>
          <w:p w14:paraId="1E5A963D"/>
        </w:tc>
        <w:tc>
          <w:tcPr>
            <w:vMerge w:val="continue"/>
            <w:vAlign w:val="center"/>
          </w:tcPr>
          <w:p w14:paraId="0A4ACB11"/>
        </w:tc>
        <w:tc>
          <w:tcPr>
            <w:vAlign w:val="center"/>
          </w:tcPr>
          <w:p w14:paraId="44670705">
            <w:r>
              <w:t>分户楼板</w:t>
            </w:r>
          </w:p>
        </w:tc>
        <w:tc>
          <w:tcPr>
            <w:vAlign w:val="center"/>
          </w:tcPr>
          <w:p w14:paraId="719983CA">
            <w:r>
              <w:t>Dntw= 57</w:t>
            </w:r>
          </w:p>
        </w:tc>
        <w:tc>
          <w:tcPr>
            <w:vAlign w:val="center"/>
          </w:tcPr>
          <w:p w14:paraId="558260AE">
            <w:r>
              <w:t>C= -2</w:t>
            </w:r>
          </w:p>
        </w:tc>
        <w:tc>
          <w:tcPr>
            <w:shd w:val="clear" w:color="auto" w:fill="E6E6E6"/>
            <w:vAlign w:val="center"/>
          </w:tcPr>
          <w:p w14:paraId="2E68FDAA">
            <w:r>
              <w:t xml:space="preserve">55 (≥50) </w:t>
            </w:r>
          </w:p>
        </w:tc>
        <w:tc>
          <w:tcPr>
            <w:vAlign w:val="center"/>
          </w:tcPr>
          <w:p w14:paraId="2EABC9F3">
            <w:pPr>
              <w:jc w:val="center"/>
            </w:pPr>
            <w:r>
              <w:rPr>
                <w:b/>
              </w:rPr>
              <w:t>2</w:t>
            </w:r>
          </w:p>
        </w:tc>
        <w:tc>
          <w:tcPr>
            <w:shd w:val="clear" w:color="auto" w:fill="E6E6E6"/>
            <w:vAlign w:val="center"/>
          </w:tcPr>
          <w:p w14:paraId="3A71671A">
            <w:r>
              <w:t xml:space="preserve">55 (≤60(55)) </w:t>
            </w:r>
          </w:p>
        </w:tc>
        <w:tc>
          <w:tcPr>
            <w:vAlign w:val="center"/>
          </w:tcPr>
          <w:p w14:paraId="56BC8BA6">
            <w:pPr>
              <w:jc w:val="center"/>
            </w:pPr>
            <w:r>
              <w:rPr>
                <w:b/>
              </w:rPr>
              <w:t>4</w:t>
            </w:r>
          </w:p>
        </w:tc>
      </w:tr>
      <w:tr w14:paraId="770A2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15566">
            <w:pPr>
              <w:jc w:val="center"/>
            </w:pPr>
          </w:p>
        </w:tc>
        <w:tc>
          <w:tcPr>
            <w:vMerge w:val="continue"/>
            <w:vAlign w:val="center"/>
          </w:tcPr>
          <w:p w14:paraId="486B9A87"/>
        </w:tc>
        <w:tc>
          <w:tcPr>
            <w:vMerge w:val="continue"/>
            <w:vAlign w:val="center"/>
          </w:tcPr>
          <w:p w14:paraId="1ED120CF"/>
        </w:tc>
        <w:tc>
          <w:tcPr>
            <w:vMerge w:val="continue"/>
            <w:vAlign w:val="center"/>
          </w:tcPr>
          <w:p w14:paraId="592BE658"/>
        </w:tc>
        <w:tc>
          <w:tcPr>
            <w:vAlign w:val="center"/>
          </w:tcPr>
          <w:p w14:paraId="30DE591F">
            <w:r>
              <w:t>分户楼板</w:t>
            </w:r>
          </w:p>
        </w:tc>
        <w:tc>
          <w:tcPr>
            <w:vAlign w:val="center"/>
          </w:tcPr>
          <w:p w14:paraId="101506D0">
            <w:r>
              <w:t>Dntw= 57</w:t>
            </w:r>
          </w:p>
        </w:tc>
        <w:tc>
          <w:tcPr>
            <w:vAlign w:val="center"/>
          </w:tcPr>
          <w:p w14:paraId="102590B0">
            <w:r>
              <w:t>C= -2</w:t>
            </w:r>
          </w:p>
        </w:tc>
        <w:tc>
          <w:tcPr>
            <w:shd w:val="clear" w:color="auto" w:fill="E6E6E6"/>
            <w:vAlign w:val="center"/>
          </w:tcPr>
          <w:p w14:paraId="2B179064">
            <w:r>
              <w:t xml:space="preserve">55 (≥50) </w:t>
            </w:r>
          </w:p>
        </w:tc>
        <w:tc>
          <w:tcPr>
            <w:vAlign w:val="center"/>
          </w:tcPr>
          <w:p w14:paraId="59D99A74">
            <w:pPr>
              <w:jc w:val="center"/>
            </w:pPr>
            <w:r>
              <w:rPr>
                <w:b/>
              </w:rPr>
              <w:t>2</w:t>
            </w:r>
          </w:p>
        </w:tc>
        <w:tc>
          <w:tcPr>
            <w:shd w:val="clear" w:color="auto" w:fill="E6E6E6"/>
            <w:vAlign w:val="center"/>
          </w:tcPr>
          <w:p w14:paraId="265E5A42">
            <w:r>
              <w:t xml:space="preserve">55 (≤60(55)) </w:t>
            </w:r>
          </w:p>
        </w:tc>
        <w:tc>
          <w:tcPr>
            <w:vAlign w:val="center"/>
          </w:tcPr>
          <w:p w14:paraId="60874C2D">
            <w:pPr>
              <w:jc w:val="center"/>
            </w:pPr>
            <w:r>
              <w:rPr>
                <w:b/>
              </w:rPr>
              <w:t>4</w:t>
            </w:r>
          </w:p>
        </w:tc>
      </w:tr>
      <w:tr w14:paraId="3A92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0A408">
            <w:pPr>
              <w:jc w:val="center"/>
            </w:pPr>
            <w:r>
              <w:t>2</w:t>
            </w:r>
          </w:p>
        </w:tc>
        <w:tc>
          <w:tcPr>
            <w:vMerge w:val="continue"/>
            <w:vAlign w:val="center"/>
          </w:tcPr>
          <w:p w14:paraId="4F231443"/>
        </w:tc>
        <w:tc>
          <w:tcPr>
            <w:vMerge w:val="restart"/>
            <w:vAlign w:val="center"/>
          </w:tcPr>
          <w:p w14:paraId="5C81EF47">
            <w:r>
              <w:t>卧室[2037]</w:t>
            </w:r>
          </w:p>
        </w:tc>
        <w:tc>
          <w:tcPr>
            <w:vMerge w:val="restart"/>
            <w:vAlign w:val="center"/>
          </w:tcPr>
          <w:p w14:paraId="5E982D31">
            <w:r>
              <w:t>卧室</w:t>
            </w:r>
          </w:p>
        </w:tc>
        <w:tc>
          <w:tcPr>
            <w:vAlign w:val="center"/>
          </w:tcPr>
          <w:p w14:paraId="0E874830">
            <w:r>
              <w:t>外墙组合墙</w:t>
            </w:r>
          </w:p>
        </w:tc>
        <w:tc>
          <w:tcPr>
            <w:vAlign w:val="center"/>
          </w:tcPr>
          <w:p w14:paraId="4AB2C0E8">
            <w:r>
              <w:t>D2mntw= 52</w:t>
            </w:r>
          </w:p>
        </w:tc>
        <w:tc>
          <w:tcPr>
            <w:vAlign w:val="center"/>
          </w:tcPr>
          <w:p w14:paraId="7EDB8096">
            <w:r>
              <w:t>Ctr= -5</w:t>
            </w:r>
          </w:p>
        </w:tc>
        <w:tc>
          <w:tcPr>
            <w:shd w:val="clear" w:color="auto" w:fill="E6E6E6"/>
            <w:vAlign w:val="center"/>
          </w:tcPr>
          <w:p w14:paraId="5E5B6788">
            <w:r>
              <w:t>47 (≥35)</w:t>
            </w:r>
          </w:p>
        </w:tc>
        <w:tc>
          <w:tcPr>
            <w:vAlign w:val="center"/>
          </w:tcPr>
          <w:p w14:paraId="32629717">
            <w:pPr>
              <w:jc w:val="center"/>
            </w:pPr>
            <w:r>
              <w:rPr>
                <w:b/>
              </w:rPr>
              <w:t>2</w:t>
            </w:r>
          </w:p>
        </w:tc>
        <w:tc>
          <w:tcPr>
            <w:shd w:val="clear" w:color="auto" w:fill="E6E6E6"/>
            <w:vAlign w:val="center"/>
          </w:tcPr>
          <w:p w14:paraId="380AF90D">
            <w:r>
              <w:t>--</w:t>
            </w:r>
          </w:p>
        </w:tc>
        <w:tc>
          <w:tcPr>
            <w:vAlign w:val="center"/>
          </w:tcPr>
          <w:p w14:paraId="2593503F">
            <w:pPr>
              <w:jc w:val="center"/>
            </w:pPr>
            <w:r>
              <w:t>--</w:t>
            </w:r>
          </w:p>
        </w:tc>
      </w:tr>
      <w:tr w14:paraId="4623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801D3">
            <w:pPr>
              <w:jc w:val="center"/>
            </w:pPr>
          </w:p>
        </w:tc>
        <w:tc>
          <w:tcPr>
            <w:vMerge w:val="continue"/>
            <w:vAlign w:val="center"/>
          </w:tcPr>
          <w:p w14:paraId="47E6EF62"/>
        </w:tc>
        <w:tc>
          <w:tcPr>
            <w:vMerge w:val="continue"/>
            <w:vAlign w:val="center"/>
          </w:tcPr>
          <w:p w14:paraId="2C71962B"/>
        </w:tc>
        <w:tc>
          <w:tcPr>
            <w:vMerge w:val="continue"/>
            <w:vAlign w:val="center"/>
          </w:tcPr>
          <w:p w14:paraId="0CFE0D7E"/>
        </w:tc>
        <w:tc>
          <w:tcPr>
            <w:vAlign w:val="center"/>
          </w:tcPr>
          <w:p w14:paraId="04A0436C">
            <w:r>
              <w:t>分户楼板</w:t>
            </w:r>
          </w:p>
        </w:tc>
        <w:tc>
          <w:tcPr>
            <w:vAlign w:val="center"/>
          </w:tcPr>
          <w:p w14:paraId="0E3A460B">
            <w:r>
              <w:t>Dntw= 57</w:t>
            </w:r>
          </w:p>
        </w:tc>
        <w:tc>
          <w:tcPr>
            <w:vAlign w:val="center"/>
          </w:tcPr>
          <w:p w14:paraId="648CDAE4">
            <w:r>
              <w:t>Ctr= -5</w:t>
            </w:r>
          </w:p>
        </w:tc>
        <w:tc>
          <w:tcPr>
            <w:shd w:val="clear" w:color="auto" w:fill="E6E6E6"/>
            <w:vAlign w:val="center"/>
          </w:tcPr>
          <w:p w14:paraId="39766C7A">
            <w:r>
              <w:t xml:space="preserve">52 (≥50) </w:t>
            </w:r>
          </w:p>
        </w:tc>
        <w:tc>
          <w:tcPr>
            <w:vAlign w:val="center"/>
          </w:tcPr>
          <w:p w14:paraId="305358B8">
            <w:pPr>
              <w:jc w:val="center"/>
            </w:pPr>
            <w:r>
              <w:rPr>
                <w:b/>
              </w:rPr>
              <w:t>2</w:t>
            </w:r>
          </w:p>
        </w:tc>
        <w:tc>
          <w:tcPr>
            <w:shd w:val="clear" w:color="auto" w:fill="E6E6E6"/>
            <w:vAlign w:val="center"/>
          </w:tcPr>
          <w:p w14:paraId="73E1B6A1">
            <w:r>
              <w:t xml:space="preserve">55 (≤60(55)) </w:t>
            </w:r>
          </w:p>
        </w:tc>
        <w:tc>
          <w:tcPr>
            <w:vAlign w:val="center"/>
          </w:tcPr>
          <w:p w14:paraId="6BD2F407">
            <w:pPr>
              <w:jc w:val="center"/>
            </w:pPr>
            <w:r>
              <w:rPr>
                <w:b/>
              </w:rPr>
              <w:t>4</w:t>
            </w:r>
          </w:p>
        </w:tc>
      </w:tr>
      <w:tr w14:paraId="6EB6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B2EAA">
            <w:pPr>
              <w:jc w:val="center"/>
            </w:pPr>
          </w:p>
        </w:tc>
        <w:tc>
          <w:tcPr>
            <w:vMerge w:val="continue"/>
            <w:vAlign w:val="center"/>
          </w:tcPr>
          <w:p w14:paraId="40A973B5"/>
        </w:tc>
        <w:tc>
          <w:tcPr>
            <w:vMerge w:val="continue"/>
            <w:vAlign w:val="center"/>
          </w:tcPr>
          <w:p w14:paraId="2B756F4D"/>
        </w:tc>
        <w:tc>
          <w:tcPr>
            <w:vMerge w:val="continue"/>
            <w:vAlign w:val="center"/>
          </w:tcPr>
          <w:p w14:paraId="5890A61D"/>
        </w:tc>
        <w:tc>
          <w:tcPr>
            <w:vAlign w:val="center"/>
          </w:tcPr>
          <w:p w14:paraId="5F6EB646">
            <w:r>
              <w:t>分户楼板</w:t>
            </w:r>
          </w:p>
        </w:tc>
        <w:tc>
          <w:tcPr>
            <w:vAlign w:val="center"/>
          </w:tcPr>
          <w:p w14:paraId="08C7A702">
            <w:r>
              <w:t>Dntw= 57</w:t>
            </w:r>
          </w:p>
        </w:tc>
        <w:tc>
          <w:tcPr>
            <w:vAlign w:val="center"/>
          </w:tcPr>
          <w:p w14:paraId="1107C9A2">
            <w:r>
              <w:t>Ctr= -5</w:t>
            </w:r>
          </w:p>
        </w:tc>
        <w:tc>
          <w:tcPr>
            <w:shd w:val="clear" w:color="auto" w:fill="E6E6E6"/>
            <w:vAlign w:val="center"/>
          </w:tcPr>
          <w:p w14:paraId="44CFAFAE">
            <w:r>
              <w:t xml:space="preserve">52 (≥50) </w:t>
            </w:r>
          </w:p>
        </w:tc>
        <w:tc>
          <w:tcPr>
            <w:vAlign w:val="center"/>
          </w:tcPr>
          <w:p w14:paraId="13E8B3EB">
            <w:pPr>
              <w:jc w:val="center"/>
            </w:pPr>
            <w:r>
              <w:rPr>
                <w:b/>
              </w:rPr>
              <w:t>2</w:t>
            </w:r>
          </w:p>
        </w:tc>
        <w:tc>
          <w:tcPr>
            <w:shd w:val="clear" w:color="auto" w:fill="E6E6E6"/>
            <w:vAlign w:val="center"/>
          </w:tcPr>
          <w:p w14:paraId="59D96A29">
            <w:r>
              <w:t xml:space="preserve">55 (≤60(55)) </w:t>
            </w:r>
          </w:p>
        </w:tc>
        <w:tc>
          <w:tcPr>
            <w:vAlign w:val="center"/>
          </w:tcPr>
          <w:p w14:paraId="373705DA">
            <w:pPr>
              <w:jc w:val="center"/>
            </w:pPr>
            <w:r>
              <w:rPr>
                <w:b/>
              </w:rPr>
              <w:t>4</w:t>
            </w:r>
          </w:p>
        </w:tc>
      </w:tr>
      <w:tr w14:paraId="2A298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85EF6">
            <w:pPr>
              <w:jc w:val="center"/>
            </w:pPr>
          </w:p>
        </w:tc>
        <w:tc>
          <w:tcPr>
            <w:vMerge w:val="continue"/>
            <w:vAlign w:val="center"/>
          </w:tcPr>
          <w:p w14:paraId="2F3E996C"/>
        </w:tc>
        <w:tc>
          <w:tcPr>
            <w:vMerge w:val="continue"/>
            <w:vAlign w:val="center"/>
          </w:tcPr>
          <w:p w14:paraId="2C2C7BEA"/>
        </w:tc>
        <w:tc>
          <w:tcPr>
            <w:vMerge w:val="continue"/>
            <w:vAlign w:val="center"/>
          </w:tcPr>
          <w:p w14:paraId="50BED197"/>
        </w:tc>
        <w:tc>
          <w:tcPr>
            <w:vAlign w:val="center"/>
          </w:tcPr>
          <w:p w14:paraId="3C101190">
            <w:r>
              <w:t>分户楼板</w:t>
            </w:r>
          </w:p>
        </w:tc>
        <w:tc>
          <w:tcPr>
            <w:vAlign w:val="center"/>
          </w:tcPr>
          <w:p w14:paraId="3284E8F5">
            <w:r>
              <w:t>Dntw= 57</w:t>
            </w:r>
          </w:p>
        </w:tc>
        <w:tc>
          <w:tcPr>
            <w:vAlign w:val="center"/>
          </w:tcPr>
          <w:p w14:paraId="7954CC20">
            <w:r>
              <w:t>Ctr= -5</w:t>
            </w:r>
          </w:p>
        </w:tc>
        <w:tc>
          <w:tcPr>
            <w:shd w:val="clear" w:color="auto" w:fill="E6E6E6"/>
            <w:vAlign w:val="center"/>
          </w:tcPr>
          <w:p w14:paraId="75C49C9B">
            <w:r>
              <w:t xml:space="preserve">52 (≥50) </w:t>
            </w:r>
          </w:p>
        </w:tc>
        <w:tc>
          <w:tcPr>
            <w:vAlign w:val="center"/>
          </w:tcPr>
          <w:p w14:paraId="78548F32">
            <w:pPr>
              <w:jc w:val="center"/>
            </w:pPr>
            <w:r>
              <w:rPr>
                <w:b/>
              </w:rPr>
              <w:t>2</w:t>
            </w:r>
          </w:p>
        </w:tc>
        <w:tc>
          <w:tcPr>
            <w:shd w:val="clear" w:color="auto" w:fill="E6E6E6"/>
            <w:vAlign w:val="center"/>
          </w:tcPr>
          <w:p w14:paraId="3A859B5B">
            <w:r>
              <w:t xml:space="preserve">55 (≤60(55)) </w:t>
            </w:r>
          </w:p>
        </w:tc>
        <w:tc>
          <w:tcPr>
            <w:vAlign w:val="center"/>
          </w:tcPr>
          <w:p w14:paraId="66A1024C">
            <w:pPr>
              <w:jc w:val="center"/>
            </w:pPr>
            <w:r>
              <w:rPr>
                <w:b/>
              </w:rPr>
              <w:t>4</w:t>
            </w:r>
          </w:p>
        </w:tc>
      </w:tr>
      <w:tr w14:paraId="61E1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FDCC5">
            <w:pPr>
              <w:jc w:val="center"/>
            </w:pPr>
            <w:r>
              <w:t>2</w:t>
            </w:r>
          </w:p>
        </w:tc>
        <w:tc>
          <w:tcPr>
            <w:vMerge w:val="continue"/>
            <w:vAlign w:val="center"/>
          </w:tcPr>
          <w:p w14:paraId="2E771223"/>
        </w:tc>
        <w:tc>
          <w:tcPr>
            <w:vMerge w:val="restart"/>
            <w:vAlign w:val="center"/>
          </w:tcPr>
          <w:p w14:paraId="1F1C11D1">
            <w:r>
              <w:t>卧室[2039]</w:t>
            </w:r>
          </w:p>
        </w:tc>
        <w:tc>
          <w:tcPr>
            <w:vMerge w:val="restart"/>
            <w:vAlign w:val="center"/>
          </w:tcPr>
          <w:p w14:paraId="602B5191">
            <w:r>
              <w:t>卧室</w:t>
            </w:r>
          </w:p>
        </w:tc>
        <w:tc>
          <w:tcPr>
            <w:vAlign w:val="center"/>
          </w:tcPr>
          <w:p w14:paraId="7EBEBE65">
            <w:r>
              <w:t>外墙组合墙</w:t>
            </w:r>
          </w:p>
        </w:tc>
        <w:tc>
          <w:tcPr>
            <w:vAlign w:val="center"/>
          </w:tcPr>
          <w:p w14:paraId="1B405BDA">
            <w:r>
              <w:t>D2mntw= 52</w:t>
            </w:r>
          </w:p>
        </w:tc>
        <w:tc>
          <w:tcPr>
            <w:vAlign w:val="center"/>
          </w:tcPr>
          <w:p w14:paraId="339D04AA">
            <w:r>
              <w:t>Ctr= -6</w:t>
            </w:r>
          </w:p>
        </w:tc>
        <w:tc>
          <w:tcPr>
            <w:shd w:val="clear" w:color="auto" w:fill="E6E6E6"/>
            <w:vAlign w:val="center"/>
          </w:tcPr>
          <w:p w14:paraId="33EC2D17">
            <w:r>
              <w:t>46 (≥35)</w:t>
            </w:r>
          </w:p>
        </w:tc>
        <w:tc>
          <w:tcPr>
            <w:vAlign w:val="center"/>
          </w:tcPr>
          <w:p w14:paraId="2392B7E0">
            <w:pPr>
              <w:jc w:val="center"/>
            </w:pPr>
            <w:r>
              <w:rPr>
                <w:b/>
              </w:rPr>
              <w:t>2</w:t>
            </w:r>
          </w:p>
        </w:tc>
        <w:tc>
          <w:tcPr>
            <w:shd w:val="clear" w:color="auto" w:fill="E6E6E6"/>
            <w:vAlign w:val="center"/>
          </w:tcPr>
          <w:p w14:paraId="1E2BF0EE">
            <w:r>
              <w:t>--</w:t>
            </w:r>
          </w:p>
        </w:tc>
        <w:tc>
          <w:tcPr>
            <w:vAlign w:val="center"/>
          </w:tcPr>
          <w:p w14:paraId="3009CBE7">
            <w:pPr>
              <w:jc w:val="center"/>
            </w:pPr>
            <w:r>
              <w:t>--</w:t>
            </w:r>
          </w:p>
        </w:tc>
      </w:tr>
      <w:tr w14:paraId="6AF6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4BA6A">
            <w:pPr>
              <w:jc w:val="center"/>
            </w:pPr>
          </w:p>
        </w:tc>
        <w:tc>
          <w:tcPr>
            <w:vMerge w:val="continue"/>
            <w:vAlign w:val="center"/>
          </w:tcPr>
          <w:p w14:paraId="1257C783"/>
        </w:tc>
        <w:tc>
          <w:tcPr>
            <w:vMerge w:val="continue"/>
            <w:vAlign w:val="center"/>
          </w:tcPr>
          <w:p w14:paraId="3EEB84F0"/>
        </w:tc>
        <w:tc>
          <w:tcPr>
            <w:vMerge w:val="continue"/>
            <w:vAlign w:val="center"/>
          </w:tcPr>
          <w:p w14:paraId="588B349B"/>
        </w:tc>
        <w:tc>
          <w:tcPr>
            <w:vAlign w:val="center"/>
          </w:tcPr>
          <w:p w14:paraId="6C746E45">
            <w:r>
              <w:t>分户楼板</w:t>
            </w:r>
          </w:p>
        </w:tc>
        <w:tc>
          <w:tcPr>
            <w:vAlign w:val="center"/>
          </w:tcPr>
          <w:p w14:paraId="4FEBAB63">
            <w:r>
              <w:t>Dntw= 57</w:t>
            </w:r>
          </w:p>
        </w:tc>
        <w:tc>
          <w:tcPr>
            <w:vAlign w:val="center"/>
          </w:tcPr>
          <w:p w14:paraId="57C8075D">
            <w:r>
              <w:t>Ctr= -5</w:t>
            </w:r>
          </w:p>
        </w:tc>
        <w:tc>
          <w:tcPr>
            <w:shd w:val="clear" w:color="auto" w:fill="E6E6E6"/>
            <w:vAlign w:val="center"/>
          </w:tcPr>
          <w:p w14:paraId="06A6F7BF">
            <w:r>
              <w:t xml:space="preserve">52 (≥50) </w:t>
            </w:r>
          </w:p>
        </w:tc>
        <w:tc>
          <w:tcPr>
            <w:vAlign w:val="center"/>
          </w:tcPr>
          <w:p w14:paraId="70D20CB1">
            <w:pPr>
              <w:jc w:val="center"/>
            </w:pPr>
            <w:r>
              <w:rPr>
                <w:b/>
              </w:rPr>
              <w:t>2</w:t>
            </w:r>
          </w:p>
        </w:tc>
        <w:tc>
          <w:tcPr>
            <w:shd w:val="clear" w:color="auto" w:fill="E6E6E6"/>
            <w:vAlign w:val="center"/>
          </w:tcPr>
          <w:p w14:paraId="165B2C9F">
            <w:r>
              <w:t xml:space="preserve">55 (≤60(55)) </w:t>
            </w:r>
          </w:p>
        </w:tc>
        <w:tc>
          <w:tcPr>
            <w:vAlign w:val="center"/>
          </w:tcPr>
          <w:p w14:paraId="58EE0141">
            <w:pPr>
              <w:jc w:val="center"/>
            </w:pPr>
            <w:r>
              <w:rPr>
                <w:b/>
              </w:rPr>
              <w:t>4</w:t>
            </w:r>
          </w:p>
        </w:tc>
      </w:tr>
      <w:tr w14:paraId="1AFA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E2A16">
            <w:pPr>
              <w:jc w:val="center"/>
            </w:pPr>
          </w:p>
        </w:tc>
        <w:tc>
          <w:tcPr>
            <w:vMerge w:val="continue"/>
            <w:vAlign w:val="center"/>
          </w:tcPr>
          <w:p w14:paraId="05B43BC7"/>
        </w:tc>
        <w:tc>
          <w:tcPr>
            <w:vMerge w:val="continue"/>
            <w:vAlign w:val="center"/>
          </w:tcPr>
          <w:p w14:paraId="0D657CCD"/>
        </w:tc>
        <w:tc>
          <w:tcPr>
            <w:vMerge w:val="continue"/>
            <w:vAlign w:val="center"/>
          </w:tcPr>
          <w:p w14:paraId="171465CD"/>
        </w:tc>
        <w:tc>
          <w:tcPr>
            <w:vAlign w:val="center"/>
          </w:tcPr>
          <w:p w14:paraId="4C14A921">
            <w:r>
              <w:t>分户楼板</w:t>
            </w:r>
          </w:p>
        </w:tc>
        <w:tc>
          <w:tcPr>
            <w:vAlign w:val="center"/>
          </w:tcPr>
          <w:p w14:paraId="52E3685D">
            <w:r>
              <w:t>Dntw= 57</w:t>
            </w:r>
          </w:p>
        </w:tc>
        <w:tc>
          <w:tcPr>
            <w:vAlign w:val="center"/>
          </w:tcPr>
          <w:p w14:paraId="71A8CD6C">
            <w:r>
              <w:t>Ctr= -5</w:t>
            </w:r>
          </w:p>
        </w:tc>
        <w:tc>
          <w:tcPr>
            <w:shd w:val="clear" w:color="auto" w:fill="E6E6E6"/>
            <w:vAlign w:val="center"/>
          </w:tcPr>
          <w:p w14:paraId="28120904">
            <w:r>
              <w:t xml:space="preserve">52 (≥50) </w:t>
            </w:r>
          </w:p>
        </w:tc>
        <w:tc>
          <w:tcPr>
            <w:vAlign w:val="center"/>
          </w:tcPr>
          <w:p w14:paraId="16F9B093">
            <w:pPr>
              <w:jc w:val="center"/>
            </w:pPr>
            <w:r>
              <w:rPr>
                <w:b/>
              </w:rPr>
              <w:t>2</w:t>
            </w:r>
          </w:p>
        </w:tc>
        <w:tc>
          <w:tcPr>
            <w:shd w:val="clear" w:color="auto" w:fill="E6E6E6"/>
            <w:vAlign w:val="center"/>
          </w:tcPr>
          <w:p w14:paraId="0BE02958">
            <w:r>
              <w:t xml:space="preserve">55 (≤60(55)) </w:t>
            </w:r>
          </w:p>
        </w:tc>
        <w:tc>
          <w:tcPr>
            <w:vAlign w:val="center"/>
          </w:tcPr>
          <w:p w14:paraId="0699E69B">
            <w:pPr>
              <w:jc w:val="center"/>
            </w:pPr>
            <w:r>
              <w:rPr>
                <w:b/>
              </w:rPr>
              <w:t>4</w:t>
            </w:r>
          </w:p>
        </w:tc>
      </w:tr>
      <w:tr w14:paraId="30FD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E07F5">
            <w:pPr>
              <w:jc w:val="center"/>
            </w:pPr>
          </w:p>
        </w:tc>
        <w:tc>
          <w:tcPr>
            <w:vMerge w:val="continue"/>
            <w:vAlign w:val="center"/>
          </w:tcPr>
          <w:p w14:paraId="24A6B81D"/>
        </w:tc>
        <w:tc>
          <w:tcPr>
            <w:vMerge w:val="continue"/>
            <w:vAlign w:val="center"/>
          </w:tcPr>
          <w:p w14:paraId="49A263A9"/>
        </w:tc>
        <w:tc>
          <w:tcPr>
            <w:vMerge w:val="continue"/>
            <w:vAlign w:val="center"/>
          </w:tcPr>
          <w:p w14:paraId="63C12145"/>
        </w:tc>
        <w:tc>
          <w:tcPr>
            <w:vAlign w:val="center"/>
          </w:tcPr>
          <w:p w14:paraId="64935667">
            <w:r>
              <w:t>分户楼板</w:t>
            </w:r>
          </w:p>
        </w:tc>
        <w:tc>
          <w:tcPr>
            <w:vAlign w:val="center"/>
          </w:tcPr>
          <w:p w14:paraId="590C71C7">
            <w:r>
              <w:t>Dntw= 57</w:t>
            </w:r>
          </w:p>
        </w:tc>
        <w:tc>
          <w:tcPr>
            <w:vAlign w:val="center"/>
          </w:tcPr>
          <w:p w14:paraId="5848ED90">
            <w:r>
              <w:t>Ctr= -5</w:t>
            </w:r>
          </w:p>
        </w:tc>
        <w:tc>
          <w:tcPr>
            <w:shd w:val="clear" w:color="auto" w:fill="E6E6E6"/>
            <w:vAlign w:val="center"/>
          </w:tcPr>
          <w:p w14:paraId="5C559331">
            <w:r>
              <w:t xml:space="preserve">52 (≥50) </w:t>
            </w:r>
          </w:p>
        </w:tc>
        <w:tc>
          <w:tcPr>
            <w:vAlign w:val="center"/>
          </w:tcPr>
          <w:p w14:paraId="0F342782">
            <w:pPr>
              <w:jc w:val="center"/>
            </w:pPr>
            <w:r>
              <w:rPr>
                <w:b/>
              </w:rPr>
              <w:t>2</w:t>
            </w:r>
          </w:p>
        </w:tc>
        <w:tc>
          <w:tcPr>
            <w:shd w:val="clear" w:color="auto" w:fill="E6E6E6"/>
            <w:vAlign w:val="center"/>
          </w:tcPr>
          <w:p w14:paraId="0DDAB60D">
            <w:r>
              <w:t xml:space="preserve">55 (≤60(55)) </w:t>
            </w:r>
          </w:p>
        </w:tc>
        <w:tc>
          <w:tcPr>
            <w:vAlign w:val="center"/>
          </w:tcPr>
          <w:p w14:paraId="00627722">
            <w:pPr>
              <w:jc w:val="center"/>
            </w:pPr>
            <w:r>
              <w:rPr>
                <w:b/>
              </w:rPr>
              <w:t>4</w:t>
            </w:r>
          </w:p>
        </w:tc>
      </w:tr>
      <w:tr w14:paraId="2FCC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054E5">
            <w:pPr>
              <w:jc w:val="center"/>
            </w:pPr>
          </w:p>
        </w:tc>
        <w:tc>
          <w:tcPr>
            <w:vMerge w:val="continue"/>
            <w:vAlign w:val="center"/>
          </w:tcPr>
          <w:p w14:paraId="6E5DB9E0"/>
        </w:tc>
        <w:tc>
          <w:tcPr>
            <w:vMerge w:val="continue"/>
            <w:vAlign w:val="center"/>
          </w:tcPr>
          <w:p w14:paraId="48A86167"/>
        </w:tc>
        <w:tc>
          <w:tcPr>
            <w:vMerge w:val="continue"/>
            <w:vAlign w:val="center"/>
          </w:tcPr>
          <w:p w14:paraId="62983CAF"/>
        </w:tc>
        <w:tc>
          <w:tcPr>
            <w:vAlign w:val="center"/>
          </w:tcPr>
          <w:p w14:paraId="0F3C21C2">
            <w:r>
              <w:t>分户楼板</w:t>
            </w:r>
          </w:p>
        </w:tc>
        <w:tc>
          <w:tcPr>
            <w:vAlign w:val="center"/>
          </w:tcPr>
          <w:p w14:paraId="67BA1BA2">
            <w:r>
              <w:t>Dntw= 57</w:t>
            </w:r>
          </w:p>
        </w:tc>
        <w:tc>
          <w:tcPr>
            <w:vAlign w:val="center"/>
          </w:tcPr>
          <w:p w14:paraId="4676525E">
            <w:r>
              <w:t>Ctr= -5</w:t>
            </w:r>
          </w:p>
        </w:tc>
        <w:tc>
          <w:tcPr>
            <w:shd w:val="clear" w:color="auto" w:fill="E6E6E6"/>
            <w:vAlign w:val="center"/>
          </w:tcPr>
          <w:p w14:paraId="3F91EFAD">
            <w:r>
              <w:t xml:space="preserve">52 (≥50) </w:t>
            </w:r>
          </w:p>
        </w:tc>
        <w:tc>
          <w:tcPr>
            <w:vAlign w:val="center"/>
          </w:tcPr>
          <w:p w14:paraId="1AF668A0">
            <w:pPr>
              <w:jc w:val="center"/>
            </w:pPr>
            <w:r>
              <w:rPr>
                <w:b/>
              </w:rPr>
              <w:t>2</w:t>
            </w:r>
          </w:p>
        </w:tc>
        <w:tc>
          <w:tcPr>
            <w:shd w:val="clear" w:color="auto" w:fill="E6E6E6"/>
            <w:vAlign w:val="center"/>
          </w:tcPr>
          <w:p w14:paraId="0D75FA13">
            <w:r>
              <w:t xml:space="preserve">55 (≤60(55)) </w:t>
            </w:r>
          </w:p>
        </w:tc>
        <w:tc>
          <w:tcPr>
            <w:vAlign w:val="center"/>
          </w:tcPr>
          <w:p w14:paraId="7EF9AA31">
            <w:pPr>
              <w:jc w:val="center"/>
            </w:pPr>
            <w:r>
              <w:rPr>
                <w:b/>
              </w:rPr>
              <w:t>4</w:t>
            </w:r>
          </w:p>
        </w:tc>
      </w:tr>
      <w:tr w14:paraId="3364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5F664">
            <w:pPr>
              <w:jc w:val="center"/>
            </w:pPr>
            <w:r>
              <w:t>2</w:t>
            </w:r>
          </w:p>
        </w:tc>
        <w:tc>
          <w:tcPr>
            <w:vMerge w:val="continue"/>
            <w:vAlign w:val="center"/>
          </w:tcPr>
          <w:p w14:paraId="5EDEEDF5"/>
        </w:tc>
        <w:tc>
          <w:tcPr>
            <w:vMerge w:val="restart"/>
            <w:vAlign w:val="center"/>
          </w:tcPr>
          <w:p w14:paraId="6E669737">
            <w:r>
              <w:t>卧室[2040]</w:t>
            </w:r>
          </w:p>
        </w:tc>
        <w:tc>
          <w:tcPr>
            <w:vMerge w:val="restart"/>
            <w:vAlign w:val="center"/>
          </w:tcPr>
          <w:p w14:paraId="52134116">
            <w:r>
              <w:t>卧室</w:t>
            </w:r>
          </w:p>
        </w:tc>
        <w:tc>
          <w:tcPr>
            <w:vAlign w:val="center"/>
          </w:tcPr>
          <w:p w14:paraId="1D3B3A2B">
            <w:r>
              <w:t>外墙组合墙</w:t>
            </w:r>
          </w:p>
        </w:tc>
        <w:tc>
          <w:tcPr>
            <w:vAlign w:val="center"/>
          </w:tcPr>
          <w:p w14:paraId="2B7199A7">
            <w:r>
              <w:t>D2mntw= 52</w:t>
            </w:r>
          </w:p>
        </w:tc>
        <w:tc>
          <w:tcPr>
            <w:vAlign w:val="center"/>
          </w:tcPr>
          <w:p w14:paraId="1DD66962">
            <w:r>
              <w:t>Ctr= -6</w:t>
            </w:r>
          </w:p>
        </w:tc>
        <w:tc>
          <w:tcPr>
            <w:shd w:val="clear" w:color="auto" w:fill="E6E6E6"/>
            <w:vAlign w:val="center"/>
          </w:tcPr>
          <w:p w14:paraId="49374525">
            <w:r>
              <w:t>46 (≥35)</w:t>
            </w:r>
          </w:p>
        </w:tc>
        <w:tc>
          <w:tcPr>
            <w:vAlign w:val="center"/>
          </w:tcPr>
          <w:p w14:paraId="2797CBE5">
            <w:pPr>
              <w:jc w:val="center"/>
            </w:pPr>
            <w:r>
              <w:rPr>
                <w:b/>
              </w:rPr>
              <w:t>2</w:t>
            </w:r>
          </w:p>
        </w:tc>
        <w:tc>
          <w:tcPr>
            <w:shd w:val="clear" w:color="auto" w:fill="E6E6E6"/>
            <w:vAlign w:val="center"/>
          </w:tcPr>
          <w:p w14:paraId="5C51C410">
            <w:r>
              <w:t>--</w:t>
            </w:r>
          </w:p>
        </w:tc>
        <w:tc>
          <w:tcPr>
            <w:vAlign w:val="center"/>
          </w:tcPr>
          <w:p w14:paraId="5E200C01">
            <w:pPr>
              <w:jc w:val="center"/>
            </w:pPr>
            <w:r>
              <w:t>--</w:t>
            </w:r>
          </w:p>
        </w:tc>
      </w:tr>
      <w:tr w14:paraId="1C54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C84B8">
            <w:pPr>
              <w:jc w:val="center"/>
            </w:pPr>
          </w:p>
        </w:tc>
        <w:tc>
          <w:tcPr>
            <w:vMerge w:val="continue"/>
            <w:vAlign w:val="center"/>
          </w:tcPr>
          <w:p w14:paraId="243832A5"/>
        </w:tc>
        <w:tc>
          <w:tcPr>
            <w:vMerge w:val="continue"/>
            <w:vAlign w:val="center"/>
          </w:tcPr>
          <w:p w14:paraId="09D1C49E"/>
        </w:tc>
        <w:tc>
          <w:tcPr>
            <w:vMerge w:val="continue"/>
            <w:vAlign w:val="center"/>
          </w:tcPr>
          <w:p w14:paraId="4AE7FB21"/>
        </w:tc>
        <w:tc>
          <w:tcPr>
            <w:vAlign w:val="center"/>
          </w:tcPr>
          <w:p w14:paraId="03E750CD">
            <w:r>
              <w:t>分户楼板</w:t>
            </w:r>
          </w:p>
        </w:tc>
        <w:tc>
          <w:tcPr>
            <w:vAlign w:val="center"/>
          </w:tcPr>
          <w:p w14:paraId="4E232861">
            <w:r>
              <w:t>Dntw= 57</w:t>
            </w:r>
          </w:p>
        </w:tc>
        <w:tc>
          <w:tcPr>
            <w:vAlign w:val="center"/>
          </w:tcPr>
          <w:p w14:paraId="28137DE4">
            <w:r>
              <w:t>Ctr= -5</w:t>
            </w:r>
          </w:p>
        </w:tc>
        <w:tc>
          <w:tcPr>
            <w:shd w:val="clear" w:color="auto" w:fill="E6E6E6"/>
            <w:vAlign w:val="center"/>
          </w:tcPr>
          <w:p w14:paraId="7274C558">
            <w:r>
              <w:t xml:space="preserve">52 (≥50) </w:t>
            </w:r>
          </w:p>
        </w:tc>
        <w:tc>
          <w:tcPr>
            <w:vAlign w:val="center"/>
          </w:tcPr>
          <w:p w14:paraId="22C033F9">
            <w:pPr>
              <w:jc w:val="center"/>
            </w:pPr>
            <w:r>
              <w:rPr>
                <w:b/>
              </w:rPr>
              <w:t>2</w:t>
            </w:r>
          </w:p>
        </w:tc>
        <w:tc>
          <w:tcPr>
            <w:shd w:val="clear" w:color="auto" w:fill="E6E6E6"/>
            <w:vAlign w:val="center"/>
          </w:tcPr>
          <w:p w14:paraId="0E885295"/>
        </w:tc>
        <w:tc>
          <w:tcPr>
            <w:vAlign w:val="center"/>
          </w:tcPr>
          <w:p w14:paraId="78DE1E04">
            <w:pPr>
              <w:jc w:val="center"/>
            </w:pPr>
          </w:p>
        </w:tc>
      </w:tr>
      <w:tr w14:paraId="6474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B1C50">
            <w:pPr>
              <w:jc w:val="center"/>
            </w:pPr>
            <w:r>
              <w:t>2</w:t>
            </w:r>
          </w:p>
        </w:tc>
        <w:tc>
          <w:tcPr>
            <w:vMerge w:val="continue"/>
            <w:vAlign w:val="center"/>
          </w:tcPr>
          <w:p w14:paraId="7D7D32FA"/>
        </w:tc>
        <w:tc>
          <w:tcPr>
            <w:vMerge w:val="restart"/>
            <w:vAlign w:val="center"/>
          </w:tcPr>
          <w:p w14:paraId="5DD51B5F">
            <w:r>
              <w:t>卧室[2041]</w:t>
            </w:r>
          </w:p>
        </w:tc>
        <w:tc>
          <w:tcPr>
            <w:vMerge w:val="restart"/>
            <w:vAlign w:val="center"/>
          </w:tcPr>
          <w:p w14:paraId="4A8EE530">
            <w:r>
              <w:t>卧室</w:t>
            </w:r>
          </w:p>
        </w:tc>
        <w:tc>
          <w:tcPr>
            <w:vAlign w:val="center"/>
          </w:tcPr>
          <w:p w14:paraId="218ACF5B">
            <w:r>
              <w:t>外墙组合墙</w:t>
            </w:r>
          </w:p>
        </w:tc>
        <w:tc>
          <w:tcPr>
            <w:vAlign w:val="center"/>
          </w:tcPr>
          <w:p w14:paraId="310C1065">
            <w:r>
              <w:t>D2mntw= 52</w:t>
            </w:r>
          </w:p>
        </w:tc>
        <w:tc>
          <w:tcPr>
            <w:vAlign w:val="center"/>
          </w:tcPr>
          <w:p w14:paraId="7E6E3594">
            <w:r>
              <w:t>Ctr= -6</w:t>
            </w:r>
          </w:p>
        </w:tc>
        <w:tc>
          <w:tcPr>
            <w:shd w:val="clear" w:color="auto" w:fill="E6E6E6"/>
            <w:vAlign w:val="center"/>
          </w:tcPr>
          <w:p w14:paraId="413AEF64">
            <w:r>
              <w:t>46 (≥35)</w:t>
            </w:r>
          </w:p>
        </w:tc>
        <w:tc>
          <w:tcPr>
            <w:vAlign w:val="center"/>
          </w:tcPr>
          <w:p w14:paraId="2F9BF9C8">
            <w:pPr>
              <w:jc w:val="center"/>
            </w:pPr>
            <w:r>
              <w:rPr>
                <w:b/>
              </w:rPr>
              <w:t>2</w:t>
            </w:r>
          </w:p>
        </w:tc>
        <w:tc>
          <w:tcPr>
            <w:shd w:val="clear" w:color="auto" w:fill="E6E6E6"/>
            <w:vAlign w:val="center"/>
          </w:tcPr>
          <w:p w14:paraId="2922DD89">
            <w:r>
              <w:t>--</w:t>
            </w:r>
          </w:p>
        </w:tc>
        <w:tc>
          <w:tcPr>
            <w:vAlign w:val="center"/>
          </w:tcPr>
          <w:p w14:paraId="2AE7B64A">
            <w:pPr>
              <w:jc w:val="center"/>
            </w:pPr>
            <w:r>
              <w:t>--</w:t>
            </w:r>
          </w:p>
        </w:tc>
      </w:tr>
      <w:tr w14:paraId="0A1A2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81F54">
            <w:pPr>
              <w:jc w:val="center"/>
            </w:pPr>
          </w:p>
        </w:tc>
        <w:tc>
          <w:tcPr>
            <w:vMerge w:val="continue"/>
            <w:vAlign w:val="center"/>
          </w:tcPr>
          <w:p w14:paraId="2E999595"/>
        </w:tc>
        <w:tc>
          <w:tcPr>
            <w:vMerge w:val="continue"/>
            <w:vAlign w:val="center"/>
          </w:tcPr>
          <w:p w14:paraId="0DA6F2CA"/>
        </w:tc>
        <w:tc>
          <w:tcPr>
            <w:vMerge w:val="continue"/>
            <w:vAlign w:val="center"/>
          </w:tcPr>
          <w:p w14:paraId="0D1DEF0A"/>
        </w:tc>
        <w:tc>
          <w:tcPr>
            <w:vAlign w:val="center"/>
          </w:tcPr>
          <w:p w14:paraId="74206D0C">
            <w:r>
              <w:t>分户墙</w:t>
            </w:r>
          </w:p>
        </w:tc>
        <w:tc>
          <w:tcPr>
            <w:vAlign w:val="center"/>
          </w:tcPr>
          <w:p w14:paraId="0346A12C">
            <w:r>
              <w:t>Dntw= 56</w:t>
            </w:r>
          </w:p>
        </w:tc>
        <w:tc>
          <w:tcPr>
            <w:vAlign w:val="center"/>
          </w:tcPr>
          <w:p w14:paraId="2E611064">
            <w:r>
              <w:t>Ctr= -5</w:t>
            </w:r>
          </w:p>
        </w:tc>
        <w:tc>
          <w:tcPr>
            <w:shd w:val="clear" w:color="auto" w:fill="E6E6E6"/>
            <w:vAlign w:val="center"/>
          </w:tcPr>
          <w:p w14:paraId="3A2CB3DA">
            <w:r>
              <w:t>51 (≥50)</w:t>
            </w:r>
          </w:p>
        </w:tc>
        <w:tc>
          <w:tcPr>
            <w:vAlign w:val="center"/>
          </w:tcPr>
          <w:p w14:paraId="5BB1F12F">
            <w:pPr>
              <w:jc w:val="center"/>
            </w:pPr>
            <w:r>
              <w:rPr>
                <w:b/>
              </w:rPr>
              <w:t>2</w:t>
            </w:r>
          </w:p>
        </w:tc>
        <w:tc>
          <w:tcPr>
            <w:shd w:val="clear" w:color="auto" w:fill="E6E6E6"/>
            <w:vAlign w:val="center"/>
          </w:tcPr>
          <w:p w14:paraId="393DC496">
            <w:r>
              <w:t>--</w:t>
            </w:r>
          </w:p>
        </w:tc>
        <w:tc>
          <w:tcPr>
            <w:vAlign w:val="center"/>
          </w:tcPr>
          <w:p w14:paraId="780461F9">
            <w:pPr>
              <w:jc w:val="center"/>
            </w:pPr>
            <w:r>
              <w:t>--</w:t>
            </w:r>
          </w:p>
        </w:tc>
      </w:tr>
      <w:tr w14:paraId="30F9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DEE79">
            <w:pPr>
              <w:jc w:val="center"/>
            </w:pPr>
          </w:p>
        </w:tc>
        <w:tc>
          <w:tcPr>
            <w:vMerge w:val="continue"/>
            <w:vAlign w:val="center"/>
          </w:tcPr>
          <w:p w14:paraId="7BE9C000"/>
        </w:tc>
        <w:tc>
          <w:tcPr>
            <w:vMerge w:val="continue"/>
            <w:vAlign w:val="center"/>
          </w:tcPr>
          <w:p w14:paraId="1D2A5D43"/>
        </w:tc>
        <w:tc>
          <w:tcPr>
            <w:vMerge w:val="continue"/>
            <w:vAlign w:val="center"/>
          </w:tcPr>
          <w:p w14:paraId="55E5F8E8"/>
        </w:tc>
        <w:tc>
          <w:tcPr>
            <w:vAlign w:val="center"/>
          </w:tcPr>
          <w:p w14:paraId="5F746EAC">
            <w:r>
              <w:t>分户楼板</w:t>
            </w:r>
          </w:p>
        </w:tc>
        <w:tc>
          <w:tcPr>
            <w:vAlign w:val="center"/>
          </w:tcPr>
          <w:p w14:paraId="6E3B3CCE">
            <w:r>
              <w:t>Dntw= 57</w:t>
            </w:r>
          </w:p>
        </w:tc>
        <w:tc>
          <w:tcPr>
            <w:vAlign w:val="center"/>
          </w:tcPr>
          <w:p w14:paraId="6506C5A5">
            <w:r>
              <w:t>Ctr= -5</w:t>
            </w:r>
          </w:p>
        </w:tc>
        <w:tc>
          <w:tcPr>
            <w:shd w:val="clear" w:color="auto" w:fill="E6E6E6"/>
            <w:vAlign w:val="center"/>
          </w:tcPr>
          <w:p w14:paraId="51B707D8">
            <w:r>
              <w:t xml:space="preserve">52 (≥50) </w:t>
            </w:r>
          </w:p>
        </w:tc>
        <w:tc>
          <w:tcPr>
            <w:vAlign w:val="center"/>
          </w:tcPr>
          <w:p w14:paraId="47719CD3">
            <w:pPr>
              <w:jc w:val="center"/>
            </w:pPr>
            <w:r>
              <w:rPr>
                <w:b/>
              </w:rPr>
              <w:t>2</w:t>
            </w:r>
          </w:p>
        </w:tc>
        <w:tc>
          <w:tcPr>
            <w:shd w:val="clear" w:color="auto" w:fill="E6E6E6"/>
            <w:vAlign w:val="center"/>
          </w:tcPr>
          <w:p w14:paraId="14AC8A9D">
            <w:r>
              <w:t xml:space="preserve">55 (≤60(55)) </w:t>
            </w:r>
          </w:p>
        </w:tc>
        <w:tc>
          <w:tcPr>
            <w:vAlign w:val="center"/>
          </w:tcPr>
          <w:p w14:paraId="158E415B">
            <w:pPr>
              <w:jc w:val="center"/>
            </w:pPr>
            <w:r>
              <w:rPr>
                <w:b/>
              </w:rPr>
              <w:t>4</w:t>
            </w:r>
          </w:p>
        </w:tc>
      </w:tr>
      <w:tr w14:paraId="6A189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87F33">
            <w:pPr>
              <w:jc w:val="center"/>
            </w:pPr>
          </w:p>
        </w:tc>
        <w:tc>
          <w:tcPr>
            <w:vMerge w:val="continue"/>
            <w:vAlign w:val="center"/>
          </w:tcPr>
          <w:p w14:paraId="6DAB2C31"/>
        </w:tc>
        <w:tc>
          <w:tcPr>
            <w:vMerge w:val="continue"/>
            <w:vAlign w:val="center"/>
          </w:tcPr>
          <w:p w14:paraId="1417A2B5"/>
        </w:tc>
        <w:tc>
          <w:tcPr>
            <w:vMerge w:val="continue"/>
            <w:vAlign w:val="center"/>
          </w:tcPr>
          <w:p w14:paraId="551B4302"/>
        </w:tc>
        <w:tc>
          <w:tcPr>
            <w:vAlign w:val="center"/>
          </w:tcPr>
          <w:p w14:paraId="10B19CE2">
            <w:r>
              <w:t>分户楼板</w:t>
            </w:r>
          </w:p>
        </w:tc>
        <w:tc>
          <w:tcPr>
            <w:vAlign w:val="center"/>
          </w:tcPr>
          <w:p w14:paraId="4E66DF4C">
            <w:r>
              <w:t>Dntw= 57</w:t>
            </w:r>
          </w:p>
        </w:tc>
        <w:tc>
          <w:tcPr>
            <w:vAlign w:val="center"/>
          </w:tcPr>
          <w:p w14:paraId="2C235B4D">
            <w:r>
              <w:t>Ctr= -5</w:t>
            </w:r>
          </w:p>
        </w:tc>
        <w:tc>
          <w:tcPr>
            <w:shd w:val="clear" w:color="auto" w:fill="E6E6E6"/>
            <w:vAlign w:val="center"/>
          </w:tcPr>
          <w:p w14:paraId="676FD961">
            <w:r>
              <w:t xml:space="preserve">52 (≥50) </w:t>
            </w:r>
          </w:p>
        </w:tc>
        <w:tc>
          <w:tcPr>
            <w:vAlign w:val="center"/>
          </w:tcPr>
          <w:p w14:paraId="48472C6F">
            <w:pPr>
              <w:jc w:val="center"/>
            </w:pPr>
            <w:r>
              <w:rPr>
                <w:b/>
              </w:rPr>
              <w:t>2</w:t>
            </w:r>
          </w:p>
        </w:tc>
        <w:tc>
          <w:tcPr>
            <w:shd w:val="clear" w:color="auto" w:fill="E6E6E6"/>
            <w:vAlign w:val="center"/>
          </w:tcPr>
          <w:p w14:paraId="302785FE">
            <w:r>
              <w:t xml:space="preserve">55 (≤60(55)) </w:t>
            </w:r>
          </w:p>
        </w:tc>
        <w:tc>
          <w:tcPr>
            <w:vAlign w:val="center"/>
          </w:tcPr>
          <w:p w14:paraId="04D451C2">
            <w:pPr>
              <w:jc w:val="center"/>
            </w:pPr>
            <w:r>
              <w:rPr>
                <w:b/>
              </w:rPr>
              <w:t>4</w:t>
            </w:r>
          </w:p>
        </w:tc>
      </w:tr>
      <w:tr w14:paraId="396A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31FFC">
            <w:pPr>
              <w:jc w:val="center"/>
            </w:pPr>
          </w:p>
        </w:tc>
        <w:tc>
          <w:tcPr>
            <w:vMerge w:val="continue"/>
            <w:vAlign w:val="center"/>
          </w:tcPr>
          <w:p w14:paraId="4B7978BC"/>
        </w:tc>
        <w:tc>
          <w:tcPr>
            <w:vMerge w:val="continue"/>
            <w:vAlign w:val="center"/>
          </w:tcPr>
          <w:p w14:paraId="515CC93B"/>
        </w:tc>
        <w:tc>
          <w:tcPr>
            <w:vMerge w:val="continue"/>
            <w:vAlign w:val="center"/>
          </w:tcPr>
          <w:p w14:paraId="087FFA3A"/>
        </w:tc>
        <w:tc>
          <w:tcPr>
            <w:vAlign w:val="center"/>
          </w:tcPr>
          <w:p w14:paraId="7B19079A">
            <w:r>
              <w:t>分户楼板</w:t>
            </w:r>
          </w:p>
        </w:tc>
        <w:tc>
          <w:tcPr>
            <w:vAlign w:val="center"/>
          </w:tcPr>
          <w:p w14:paraId="3485D442">
            <w:r>
              <w:t>Dntw= 57</w:t>
            </w:r>
          </w:p>
        </w:tc>
        <w:tc>
          <w:tcPr>
            <w:vAlign w:val="center"/>
          </w:tcPr>
          <w:p w14:paraId="6B96504E">
            <w:r>
              <w:t>Ctr= -5</w:t>
            </w:r>
          </w:p>
        </w:tc>
        <w:tc>
          <w:tcPr>
            <w:shd w:val="clear" w:color="auto" w:fill="E6E6E6"/>
            <w:vAlign w:val="center"/>
          </w:tcPr>
          <w:p w14:paraId="584F7251">
            <w:r>
              <w:t xml:space="preserve">52 (≥50) </w:t>
            </w:r>
          </w:p>
        </w:tc>
        <w:tc>
          <w:tcPr>
            <w:vAlign w:val="center"/>
          </w:tcPr>
          <w:p w14:paraId="091F3842">
            <w:pPr>
              <w:jc w:val="center"/>
            </w:pPr>
            <w:r>
              <w:rPr>
                <w:b/>
              </w:rPr>
              <w:t>2</w:t>
            </w:r>
          </w:p>
        </w:tc>
        <w:tc>
          <w:tcPr>
            <w:shd w:val="clear" w:color="auto" w:fill="E6E6E6"/>
            <w:vAlign w:val="center"/>
          </w:tcPr>
          <w:p w14:paraId="3CF59BDB"/>
        </w:tc>
        <w:tc>
          <w:tcPr>
            <w:vAlign w:val="center"/>
          </w:tcPr>
          <w:p w14:paraId="6B9B36DB">
            <w:pPr>
              <w:jc w:val="center"/>
            </w:pPr>
          </w:p>
        </w:tc>
      </w:tr>
      <w:tr w14:paraId="31C8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BFEF6">
            <w:pPr>
              <w:jc w:val="center"/>
            </w:pPr>
            <w:r>
              <w:t>2</w:t>
            </w:r>
          </w:p>
        </w:tc>
        <w:tc>
          <w:tcPr>
            <w:vMerge w:val="continue"/>
            <w:vAlign w:val="center"/>
          </w:tcPr>
          <w:p w14:paraId="5348059B"/>
        </w:tc>
        <w:tc>
          <w:tcPr>
            <w:vMerge w:val="restart"/>
            <w:vAlign w:val="center"/>
          </w:tcPr>
          <w:p w14:paraId="08B7EF4A">
            <w:r>
              <w:t>卧室[2042]</w:t>
            </w:r>
          </w:p>
        </w:tc>
        <w:tc>
          <w:tcPr>
            <w:vMerge w:val="restart"/>
            <w:vAlign w:val="center"/>
          </w:tcPr>
          <w:p w14:paraId="2C45248F">
            <w:r>
              <w:t>卧室</w:t>
            </w:r>
          </w:p>
        </w:tc>
        <w:tc>
          <w:tcPr>
            <w:vAlign w:val="center"/>
          </w:tcPr>
          <w:p w14:paraId="0FF5BBF1">
            <w:r>
              <w:t>外墙组合墙</w:t>
            </w:r>
          </w:p>
        </w:tc>
        <w:tc>
          <w:tcPr>
            <w:vAlign w:val="center"/>
          </w:tcPr>
          <w:p w14:paraId="7FE97E7E">
            <w:r>
              <w:t>D2mntw= 52</w:t>
            </w:r>
          </w:p>
        </w:tc>
        <w:tc>
          <w:tcPr>
            <w:vAlign w:val="center"/>
          </w:tcPr>
          <w:p w14:paraId="75DF2C80">
            <w:r>
              <w:t>Ctr= -6</w:t>
            </w:r>
          </w:p>
        </w:tc>
        <w:tc>
          <w:tcPr>
            <w:shd w:val="clear" w:color="auto" w:fill="E6E6E6"/>
            <w:vAlign w:val="center"/>
          </w:tcPr>
          <w:p w14:paraId="327CAE5D">
            <w:r>
              <w:t>46 (≥35)</w:t>
            </w:r>
          </w:p>
        </w:tc>
        <w:tc>
          <w:tcPr>
            <w:vAlign w:val="center"/>
          </w:tcPr>
          <w:p w14:paraId="03DEA1C0">
            <w:pPr>
              <w:jc w:val="center"/>
            </w:pPr>
            <w:r>
              <w:rPr>
                <w:b/>
              </w:rPr>
              <w:t>2</w:t>
            </w:r>
          </w:p>
        </w:tc>
        <w:tc>
          <w:tcPr>
            <w:shd w:val="clear" w:color="auto" w:fill="E6E6E6"/>
            <w:vAlign w:val="center"/>
          </w:tcPr>
          <w:p w14:paraId="641605C6">
            <w:r>
              <w:t>--</w:t>
            </w:r>
          </w:p>
        </w:tc>
        <w:tc>
          <w:tcPr>
            <w:vAlign w:val="center"/>
          </w:tcPr>
          <w:p w14:paraId="21D7AAAF">
            <w:pPr>
              <w:jc w:val="center"/>
            </w:pPr>
            <w:r>
              <w:t>--</w:t>
            </w:r>
          </w:p>
        </w:tc>
      </w:tr>
      <w:tr w14:paraId="3585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8E388">
            <w:pPr>
              <w:jc w:val="center"/>
            </w:pPr>
          </w:p>
        </w:tc>
        <w:tc>
          <w:tcPr>
            <w:vMerge w:val="continue"/>
            <w:vAlign w:val="center"/>
          </w:tcPr>
          <w:p w14:paraId="76E57DD0"/>
        </w:tc>
        <w:tc>
          <w:tcPr>
            <w:vMerge w:val="continue"/>
            <w:vAlign w:val="center"/>
          </w:tcPr>
          <w:p w14:paraId="743A201B"/>
        </w:tc>
        <w:tc>
          <w:tcPr>
            <w:vMerge w:val="continue"/>
            <w:vAlign w:val="center"/>
          </w:tcPr>
          <w:p w14:paraId="3A82E56F"/>
        </w:tc>
        <w:tc>
          <w:tcPr>
            <w:vAlign w:val="center"/>
          </w:tcPr>
          <w:p w14:paraId="62B50318">
            <w:r>
              <w:t>分户楼板</w:t>
            </w:r>
          </w:p>
        </w:tc>
        <w:tc>
          <w:tcPr>
            <w:vAlign w:val="center"/>
          </w:tcPr>
          <w:p w14:paraId="28D94656">
            <w:r>
              <w:t>Dntw= 57</w:t>
            </w:r>
          </w:p>
        </w:tc>
        <w:tc>
          <w:tcPr>
            <w:vAlign w:val="center"/>
          </w:tcPr>
          <w:p w14:paraId="748F3359">
            <w:r>
              <w:t>Ctr= -5</w:t>
            </w:r>
          </w:p>
        </w:tc>
        <w:tc>
          <w:tcPr>
            <w:shd w:val="clear" w:color="auto" w:fill="E6E6E6"/>
            <w:vAlign w:val="center"/>
          </w:tcPr>
          <w:p w14:paraId="0E1E4936">
            <w:r>
              <w:t xml:space="preserve">52 (≥50) </w:t>
            </w:r>
          </w:p>
        </w:tc>
        <w:tc>
          <w:tcPr>
            <w:vAlign w:val="center"/>
          </w:tcPr>
          <w:p w14:paraId="1E67B3D4">
            <w:pPr>
              <w:jc w:val="center"/>
            </w:pPr>
            <w:r>
              <w:rPr>
                <w:b/>
              </w:rPr>
              <w:t>2</w:t>
            </w:r>
          </w:p>
        </w:tc>
        <w:tc>
          <w:tcPr>
            <w:shd w:val="clear" w:color="auto" w:fill="E6E6E6"/>
            <w:vAlign w:val="center"/>
          </w:tcPr>
          <w:p w14:paraId="1C50E71A">
            <w:r>
              <w:t xml:space="preserve">55 (≤60(55)) </w:t>
            </w:r>
          </w:p>
        </w:tc>
        <w:tc>
          <w:tcPr>
            <w:vAlign w:val="center"/>
          </w:tcPr>
          <w:p w14:paraId="63DB05B4">
            <w:pPr>
              <w:jc w:val="center"/>
            </w:pPr>
            <w:r>
              <w:rPr>
                <w:b/>
              </w:rPr>
              <w:t>4</w:t>
            </w:r>
          </w:p>
        </w:tc>
      </w:tr>
      <w:tr w14:paraId="51A0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B6E30">
            <w:pPr>
              <w:jc w:val="center"/>
            </w:pPr>
          </w:p>
        </w:tc>
        <w:tc>
          <w:tcPr>
            <w:vMerge w:val="continue"/>
            <w:vAlign w:val="center"/>
          </w:tcPr>
          <w:p w14:paraId="77EAED65"/>
        </w:tc>
        <w:tc>
          <w:tcPr>
            <w:vMerge w:val="continue"/>
            <w:vAlign w:val="center"/>
          </w:tcPr>
          <w:p w14:paraId="0247D77E"/>
        </w:tc>
        <w:tc>
          <w:tcPr>
            <w:vMerge w:val="continue"/>
            <w:vAlign w:val="center"/>
          </w:tcPr>
          <w:p w14:paraId="4DA933ED"/>
        </w:tc>
        <w:tc>
          <w:tcPr>
            <w:vAlign w:val="center"/>
          </w:tcPr>
          <w:p w14:paraId="2D3CB0D3">
            <w:r>
              <w:t>分户楼板</w:t>
            </w:r>
          </w:p>
        </w:tc>
        <w:tc>
          <w:tcPr>
            <w:vAlign w:val="center"/>
          </w:tcPr>
          <w:p w14:paraId="336D3BCA">
            <w:r>
              <w:t>Dntw= 57</w:t>
            </w:r>
          </w:p>
        </w:tc>
        <w:tc>
          <w:tcPr>
            <w:vAlign w:val="center"/>
          </w:tcPr>
          <w:p w14:paraId="592B8C4F">
            <w:r>
              <w:t>Ctr= -5</w:t>
            </w:r>
          </w:p>
        </w:tc>
        <w:tc>
          <w:tcPr>
            <w:shd w:val="clear" w:color="auto" w:fill="E6E6E6"/>
            <w:vAlign w:val="center"/>
          </w:tcPr>
          <w:p w14:paraId="62116D87">
            <w:r>
              <w:t xml:space="preserve">52 (≥50) </w:t>
            </w:r>
          </w:p>
        </w:tc>
        <w:tc>
          <w:tcPr>
            <w:vAlign w:val="center"/>
          </w:tcPr>
          <w:p w14:paraId="7407B0A0">
            <w:pPr>
              <w:jc w:val="center"/>
            </w:pPr>
            <w:r>
              <w:rPr>
                <w:b/>
              </w:rPr>
              <w:t>2</w:t>
            </w:r>
          </w:p>
        </w:tc>
        <w:tc>
          <w:tcPr>
            <w:shd w:val="clear" w:color="auto" w:fill="E6E6E6"/>
            <w:vAlign w:val="center"/>
          </w:tcPr>
          <w:p w14:paraId="34A5D073">
            <w:r>
              <w:t xml:space="preserve">55 (≤60(55)) </w:t>
            </w:r>
          </w:p>
        </w:tc>
        <w:tc>
          <w:tcPr>
            <w:vAlign w:val="center"/>
          </w:tcPr>
          <w:p w14:paraId="60F798AC">
            <w:pPr>
              <w:jc w:val="center"/>
            </w:pPr>
            <w:r>
              <w:rPr>
                <w:b/>
              </w:rPr>
              <w:t>4</w:t>
            </w:r>
          </w:p>
        </w:tc>
      </w:tr>
      <w:tr w14:paraId="5554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CF222">
            <w:pPr>
              <w:jc w:val="center"/>
            </w:pPr>
          </w:p>
        </w:tc>
        <w:tc>
          <w:tcPr>
            <w:vMerge w:val="continue"/>
            <w:vAlign w:val="center"/>
          </w:tcPr>
          <w:p w14:paraId="0DCA3A90"/>
        </w:tc>
        <w:tc>
          <w:tcPr>
            <w:vMerge w:val="continue"/>
            <w:vAlign w:val="center"/>
          </w:tcPr>
          <w:p w14:paraId="7691BFCE"/>
        </w:tc>
        <w:tc>
          <w:tcPr>
            <w:vMerge w:val="continue"/>
            <w:vAlign w:val="center"/>
          </w:tcPr>
          <w:p w14:paraId="22C4859E"/>
        </w:tc>
        <w:tc>
          <w:tcPr>
            <w:vAlign w:val="center"/>
          </w:tcPr>
          <w:p w14:paraId="36BCF7FD">
            <w:r>
              <w:t>分户楼板</w:t>
            </w:r>
          </w:p>
        </w:tc>
        <w:tc>
          <w:tcPr>
            <w:vAlign w:val="center"/>
          </w:tcPr>
          <w:p w14:paraId="229F816E">
            <w:r>
              <w:t>Dntw= 57</w:t>
            </w:r>
          </w:p>
        </w:tc>
        <w:tc>
          <w:tcPr>
            <w:vAlign w:val="center"/>
          </w:tcPr>
          <w:p w14:paraId="51398BFA">
            <w:r>
              <w:t>Ctr= -5</w:t>
            </w:r>
          </w:p>
        </w:tc>
        <w:tc>
          <w:tcPr>
            <w:shd w:val="clear" w:color="auto" w:fill="E6E6E6"/>
            <w:vAlign w:val="center"/>
          </w:tcPr>
          <w:p w14:paraId="03000F57">
            <w:r>
              <w:t xml:space="preserve">52 (≥50) </w:t>
            </w:r>
          </w:p>
        </w:tc>
        <w:tc>
          <w:tcPr>
            <w:vAlign w:val="center"/>
          </w:tcPr>
          <w:p w14:paraId="030E4791">
            <w:pPr>
              <w:jc w:val="center"/>
            </w:pPr>
            <w:r>
              <w:rPr>
                <w:b/>
              </w:rPr>
              <w:t>2</w:t>
            </w:r>
          </w:p>
        </w:tc>
        <w:tc>
          <w:tcPr>
            <w:shd w:val="clear" w:color="auto" w:fill="E6E6E6"/>
            <w:vAlign w:val="center"/>
          </w:tcPr>
          <w:p w14:paraId="3CE8AD37">
            <w:r>
              <w:t xml:space="preserve">55 (≤60(55)) </w:t>
            </w:r>
          </w:p>
        </w:tc>
        <w:tc>
          <w:tcPr>
            <w:vAlign w:val="center"/>
          </w:tcPr>
          <w:p w14:paraId="6EEEEEEA">
            <w:pPr>
              <w:jc w:val="center"/>
            </w:pPr>
            <w:r>
              <w:rPr>
                <w:b/>
              </w:rPr>
              <w:t>4</w:t>
            </w:r>
          </w:p>
        </w:tc>
      </w:tr>
      <w:tr w14:paraId="3154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1D6C8">
            <w:pPr>
              <w:jc w:val="center"/>
            </w:pPr>
          </w:p>
        </w:tc>
        <w:tc>
          <w:tcPr>
            <w:vMerge w:val="continue"/>
            <w:vAlign w:val="center"/>
          </w:tcPr>
          <w:p w14:paraId="5CA7C9B1"/>
        </w:tc>
        <w:tc>
          <w:tcPr>
            <w:vMerge w:val="continue"/>
            <w:vAlign w:val="center"/>
          </w:tcPr>
          <w:p w14:paraId="03E5A989"/>
        </w:tc>
        <w:tc>
          <w:tcPr>
            <w:vMerge w:val="continue"/>
            <w:vAlign w:val="center"/>
          </w:tcPr>
          <w:p w14:paraId="10C9AD3B"/>
        </w:tc>
        <w:tc>
          <w:tcPr>
            <w:vAlign w:val="center"/>
          </w:tcPr>
          <w:p w14:paraId="733FE0C4">
            <w:r>
              <w:t>分户楼板</w:t>
            </w:r>
          </w:p>
        </w:tc>
        <w:tc>
          <w:tcPr>
            <w:vAlign w:val="center"/>
          </w:tcPr>
          <w:p w14:paraId="30263737">
            <w:r>
              <w:t>Dntw= 57</w:t>
            </w:r>
          </w:p>
        </w:tc>
        <w:tc>
          <w:tcPr>
            <w:vAlign w:val="center"/>
          </w:tcPr>
          <w:p w14:paraId="5ED1A17D">
            <w:r>
              <w:t>Ctr= -5</w:t>
            </w:r>
          </w:p>
        </w:tc>
        <w:tc>
          <w:tcPr>
            <w:shd w:val="clear" w:color="auto" w:fill="E6E6E6"/>
            <w:vAlign w:val="center"/>
          </w:tcPr>
          <w:p w14:paraId="36DF2855">
            <w:r>
              <w:t xml:space="preserve">52 (≥50) </w:t>
            </w:r>
          </w:p>
        </w:tc>
        <w:tc>
          <w:tcPr>
            <w:vAlign w:val="center"/>
          </w:tcPr>
          <w:p w14:paraId="7E4EA828">
            <w:pPr>
              <w:jc w:val="center"/>
            </w:pPr>
            <w:r>
              <w:rPr>
                <w:b/>
              </w:rPr>
              <w:t>2</w:t>
            </w:r>
          </w:p>
        </w:tc>
        <w:tc>
          <w:tcPr>
            <w:shd w:val="clear" w:color="auto" w:fill="E6E6E6"/>
            <w:vAlign w:val="center"/>
          </w:tcPr>
          <w:p w14:paraId="28291182"/>
        </w:tc>
        <w:tc>
          <w:tcPr>
            <w:vAlign w:val="center"/>
          </w:tcPr>
          <w:p w14:paraId="135EDA98">
            <w:pPr>
              <w:jc w:val="center"/>
            </w:pPr>
          </w:p>
        </w:tc>
      </w:tr>
      <w:tr w14:paraId="1F974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78E14">
            <w:pPr>
              <w:jc w:val="center"/>
            </w:pPr>
            <w:r>
              <w:t>2</w:t>
            </w:r>
          </w:p>
        </w:tc>
        <w:tc>
          <w:tcPr>
            <w:vMerge w:val="continue"/>
            <w:vAlign w:val="center"/>
          </w:tcPr>
          <w:p w14:paraId="5AA94E6B"/>
        </w:tc>
        <w:tc>
          <w:tcPr>
            <w:vMerge w:val="restart"/>
            <w:vAlign w:val="center"/>
          </w:tcPr>
          <w:p w14:paraId="1729B1AE">
            <w:r>
              <w:t>卧室[2043]</w:t>
            </w:r>
          </w:p>
        </w:tc>
        <w:tc>
          <w:tcPr>
            <w:vMerge w:val="restart"/>
            <w:vAlign w:val="center"/>
          </w:tcPr>
          <w:p w14:paraId="7CB3FE78">
            <w:r>
              <w:t>卧室</w:t>
            </w:r>
          </w:p>
        </w:tc>
        <w:tc>
          <w:tcPr>
            <w:vAlign w:val="center"/>
          </w:tcPr>
          <w:p w14:paraId="0C86DAE0">
            <w:r>
              <w:t>外墙组合墙</w:t>
            </w:r>
          </w:p>
        </w:tc>
        <w:tc>
          <w:tcPr>
            <w:vAlign w:val="center"/>
          </w:tcPr>
          <w:p w14:paraId="59F072CD">
            <w:r>
              <w:t>D2mntw= 52</w:t>
            </w:r>
          </w:p>
        </w:tc>
        <w:tc>
          <w:tcPr>
            <w:vAlign w:val="center"/>
          </w:tcPr>
          <w:p w14:paraId="4EF10AC0">
            <w:r>
              <w:t>Ctr= -6</w:t>
            </w:r>
          </w:p>
        </w:tc>
        <w:tc>
          <w:tcPr>
            <w:shd w:val="clear" w:color="auto" w:fill="E6E6E6"/>
            <w:vAlign w:val="center"/>
          </w:tcPr>
          <w:p w14:paraId="1B3F6218">
            <w:r>
              <w:t>46 (≥35)</w:t>
            </w:r>
          </w:p>
        </w:tc>
        <w:tc>
          <w:tcPr>
            <w:vAlign w:val="center"/>
          </w:tcPr>
          <w:p w14:paraId="3E602432">
            <w:pPr>
              <w:jc w:val="center"/>
            </w:pPr>
            <w:r>
              <w:rPr>
                <w:b/>
              </w:rPr>
              <w:t>2</w:t>
            </w:r>
          </w:p>
        </w:tc>
        <w:tc>
          <w:tcPr>
            <w:shd w:val="clear" w:color="auto" w:fill="E6E6E6"/>
            <w:vAlign w:val="center"/>
          </w:tcPr>
          <w:p w14:paraId="17EEDA65">
            <w:r>
              <w:t>--</w:t>
            </w:r>
          </w:p>
        </w:tc>
        <w:tc>
          <w:tcPr>
            <w:vAlign w:val="center"/>
          </w:tcPr>
          <w:p w14:paraId="41AE8E5A">
            <w:pPr>
              <w:jc w:val="center"/>
            </w:pPr>
            <w:r>
              <w:t>--</w:t>
            </w:r>
          </w:p>
        </w:tc>
      </w:tr>
      <w:tr w14:paraId="6F1B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6442C">
            <w:pPr>
              <w:jc w:val="center"/>
            </w:pPr>
          </w:p>
        </w:tc>
        <w:tc>
          <w:tcPr>
            <w:vMerge w:val="continue"/>
            <w:vAlign w:val="center"/>
          </w:tcPr>
          <w:p w14:paraId="7BC1FB23"/>
        </w:tc>
        <w:tc>
          <w:tcPr>
            <w:vMerge w:val="continue"/>
            <w:vAlign w:val="center"/>
          </w:tcPr>
          <w:p w14:paraId="68DDAACE"/>
        </w:tc>
        <w:tc>
          <w:tcPr>
            <w:vMerge w:val="continue"/>
            <w:vAlign w:val="center"/>
          </w:tcPr>
          <w:p w14:paraId="6613D12C"/>
        </w:tc>
        <w:tc>
          <w:tcPr>
            <w:vAlign w:val="center"/>
          </w:tcPr>
          <w:p w14:paraId="39D6EA2D">
            <w:r>
              <w:t>分户楼板</w:t>
            </w:r>
          </w:p>
        </w:tc>
        <w:tc>
          <w:tcPr>
            <w:vAlign w:val="center"/>
          </w:tcPr>
          <w:p w14:paraId="6461A98B">
            <w:r>
              <w:t>Dntw= 57</w:t>
            </w:r>
          </w:p>
        </w:tc>
        <w:tc>
          <w:tcPr>
            <w:vAlign w:val="center"/>
          </w:tcPr>
          <w:p w14:paraId="453C2BC0">
            <w:r>
              <w:t>Ctr= -5</w:t>
            </w:r>
          </w:p>
        </w:tc>
        <w:tc>
          <w:tcPr>
            <w:shd w:val="clear" w:color="auto" w:fill="E6E6E6"/>
            <w:vAlign w:val="center"/>
          </w:tcPr>
          <w:p w14:paraId="23F270AD">
            <w:r>
              <w:t xml:space="preserve">52 (≥50) </w:t>
            </w:r>
          </w:p>
        </w:tc>
        <w:tc>
          <w:tcPr>
            <w:vAlign w:val="center"/>
          </w:tcPr>
          <w:p w14:paraId="6FE4707F">
            <w:pPr>
              <w:jc w:val="center"/>
            </w:pPr>
            <w:r>
              <w:rPr>
                <w:b/>
              </w:rPr>
              <w:t>2</w:t>
            </w:r>
          </w:p>
        </w:tc>
        <w:tc>
          <w:tcPr>
            <w:shd w:val="clear" w:color="auto" w:fill="E6E6E6"/>
            <w:vAlign w:val="center"/>
          </w:tcPr>
          <w:p w14:paraId="1880EE23">
            <w:r>
              <w:t xml:space="preserve">55 (≤60(55)) </w:t>
            </w:r>
          </w:p>
        </w:tc>
        <w:tc>
          <w:tcPr>
            <w:vAlign w:val="center"/>
          </w:tcPr>
          <w:p w14:paraId="7A7E374E">
            <w:pPr>
              <w:jc w:val="center"/>
            </w:pPr>
            <w:r>
              <w:rPr>
                <w:b/>
              </w:rPr>
              <w:t>4</w:t>
            </w:r>
          </w:p>
        </w:tc>
      </w:tr>
      <w:tr w14:paraId="6A03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2A181">
            <w:pPr>
              <w:jc w:val="center"/>
            </w:pPr>
          </w:p>
        </w:tc>
        <w:tc>
          <w:tcPr>
            <w:vMerge w:val="continue"/>
            <w:vAlign w:val="center"/>
          </w:tcPr>
          <w:p w14:paraId="1D56D713"/>
        </w:tc>
        <w:tc>
          <w:tcPr>
            <w:vMerge w:val="continue"/>
            <w:vAlign w:val="center"/>
          </w:tcPr>
          <w:p w14:paraId="17F2B2D2"/>
        </w:tc>
        <w:tc>
          <w:tcPr>
            <w:vMerge w:val="continue"/>
            <w:vAlign w:val="center"/>
          </w:tcPr>
          <w:p w14:paraId="0D4D2C6F"/>
        </w:tc>
        <w:tc>
          <w:tcPr>
            <w:vAlign w:val="center"/>
          </w:tcPr>
          <w:p w14:paraId="7D5BAF63">
            <w:r>
              <w:t>分户楼板</w:t>
            </w:r>
          </w:p>
        </w:tc>
        <w:tc>
          <w:tcPr>
            <w:vAlign w:val="center"/>
          </w:tcPr>
          <w:p w14:paraId="3F37CB0A">
            <w:r>
              <w:t>Dntw= 57</w:t>
            </w:r>
          </w:p>
        </w:tc>
        <w:tc>
          <w:tcPr>
            <w:vAlign w:val="center"/>
          </w:tcPr>
          <w:p w14:paraId="58F4A185">
            <w:r>
              <w:t>Ctr= -5</w:t>
            </w:r>
          </w:p>
        </w:tc>
        <w:tc>
          <w:tcPr>
            <w:shd w:val="clear" w:color="auto" w:fill="E6E6E6"/>
            <w:vAlign w:val="center"/>
          </w:tcPr>
          <w:p w14:paraId="5F1ADF7C">
            <w:r>
              <w:t xml:space="preserve">52 (≥50) </w:t>
            </w:r>
          </w:p>
        </w:tc>
        <w:tc>
          <w:tcPr>
            <w:vAlign w:val="center"/>
          </w:tcPr>
          <w:p w14:paraId="647383B2">
            <w:pPr>
              <w:jc w:val="center"/>
            </w:pPr>
            <w:r>
              <w:rPr>
                <w:b/>
              </w:rPr>
              <w:t>2</w:t>
            </w:r>
          </w:p>
        </w:tc>
        <w:tc>
          <w:tcPr>
            <w:shd w:val="clear" w:color="auto" w:fill="E6E6E6"/>
            <w:vAlign w:val="center"/>
          </w:tcPr>
          <w:p w14:paraId="6FD5E8AD">
            <w:r>
              <w:t xml:space="preserve">55 (≤60(55)) </w:t>
            </w:r>
          </w:p>
        </w:tc>
        <w:tc>
          <w:tcPr>
            <w:vAlign w:val="center"/>
          </w:tcPr>
          <w:p w14:paraId="53670D9C">
            <w:pPr>
              <w:jc w:val="center"/>
            </w:pPr>
            <w:r>
              <w:rPr>
                <w:b/>
              </w:rPr>
              <w:t>4</w:t>
            </w:r>
          </w:p>
        </w:tc>
      </w:tr>
      <w:tr w14:paraId="0075F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57F19">
            <w:pPr>
              <w:jc w:val="center"/>
            </w:pPr>
          </w:p>
        </w:tc>
        <w:tc>
          <w:tcPr>
            <w:vMerge w:val="continue"/>
            <w:vAlign w:val="center"/>
          </w:tcPr>
          <w:p w14:paraId="0EFD5F4B"/>
        </w:tc>
        <w:tc>
          <w:tcPr>
            <w:vMerge w:val="continue"/>
            <w:vAlign w:val="center"/>
          </w:tcPr>
          <w:p w14:paraId="560CBD81"/>
        </w:tc>
        <w:tc>
          <w:tcPr>
            <w:vMerge w:val="continue"/>
            <w:vAlign w:val="center"/>
          </w:tcPr>
          <w:p w14:paraId="41F742FD"/>
        </w:tc>
        <w:tc>
          <w:tcPr>
            <w:vAlign w:val="center"/>
          </w:tcPr>
          <w:p w14:paraId="3F2D2EF5">
            <w:r>
              <w:t>分户楼板</w:t>
            </w:r>
          </w:p>
        </w:tc>
        <w:tc>
          <w:tcPr>
            <w:vAlign w:val="center"/>
          </w:tcPr>
          <w:p w14:paraId="253B428E">
            <w:r>
              <w:t>Dntw= 57</w:t>
            </w:r>
          </w:p>
        </w:tc>
        <w:tc>
          <w:tcPr>
            <w:vAlign w:val="center"/>
          </w:tcPr>
          <w:p w14:paraId="7F8CD881">
            <w:r>
              <w:t>Ctr= -5</w:t>
            </w:r>
          </w:p>
        </w:tc>
        <w:tc>
          <w:tcPr>
            <w:shd w:val="clear" w:color="auto" w:fill="E6E6E6"/>
            <w:vAlign w:val="center"/>
          </w:tcPr>
          <w:p w14:paraId="0CBA6797">
            <w:r>
              <w:t xml:space="preserve">52 (≥50) </w:t>
            </w:r>
          </w:p>
        </w:tc>
        <w:tc>
          <w:tcPr>
            <w:vAlign w:val="center"/>
          </w:tcPr>
          <w:p w14:paraId="64797EDA">
            <w:pPr>
              <w:jc w:val="center"/>
            </w:pPr>
            <w:r>
              <w:rPr>
                <w:b/>
              </w:rPr>
              <w:t>2</w:t>
            </w:r>
          </w:p>
        </w:tc>
        <w:tc>
          <w:tcPr>
            <w:shd w:val="clear" w:color="auto" w:fill="E6E6E6"/>
            <w:vAlign w:val="center"/>
          </w:tcPr>
          <w:p w14:paraId="70A81C99"/>
        </w:tc>
        <w:tc>
          <w:tcPr>
            <w:vAlign w:val="center"/>
          </w:tcPr>
          <w:p w14:paraId="33B613E7">
            <w:pPr>
              <w:jc w:val="center"/>
            </w:pPr>
          </w:p>
        </w:tc>
      </w:tr>
      <w:tr w14:paraId="6962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D9AE1">
            <w:pPr>
              <w:jc w:val="center"/>
            </w:pPr>
            <w:r>
              <w:t>2</w:t>
            </w:r>
          </w:p>
        </w:tc>
        <w:tc>
          <w:tcPr>
            <w:vMerge w:val="continue"/>
            <w:vAlign w:val="center"/>
          </w:tcPr>
          <w:p w14:paraId="65DADDA9"/>
        </w:tc>
        <w:tc>
          <w:tcPr>
            <w:vMerge w:val="restart"/>
            <w:vAlign w:val="center"/>
          </w:tcPr>
          <w:p w14:paraId="61A2BA67">
            <w:r>
              <w:t>卧室[2045]</w:t>
            </w:r>
          </w:p>
        </w:tc>
        <w:tc>
          <w:tcPr>
            <w:vMerge w:val="restart"/>
            <w:vAlign w:val="center"/>
          </w:tcPr>
          <w:p w14:paraId="5071BFEA">
            <w:r>
              <w:t>卧室</w:t>
            </w:r>
          </w:p>
        </w:tc>
        <w:tc>
          <w:tcPr>
            <w:vAlign w:val="center"/>
          </w:tcPr>
          <w:p w14:paraId="55F971C0">
            <w:r>
              <w:t>外墙组合墙</w:t>
            </w:r>
          </w:p>
        </w:tc>
        <w:tc>
          <w:tcPr>
            <w:vAlign w:val="center"/>
          </w:tcPr>
          <w:p w14:paraId="07FFA2F7">
            <w:r>
              <w:t>D2mntw= 52</w:t>
            </w:r>
          </w:p>
        </w:tc>
        <w:tc>
          <w:tcPr>
            <w:vAlign w:val="center"/>
          </w:tcPr>
          <w:p w14:paraId="2D52BF16">
            <w:r>
              <w:t>Ctr= -6</w:t>
            </w:r>
          </w:p>
        </w:tc>
        <w:tc>
          <w:tcPr>
            <w:shd w:val="clear" w:color="auto" w:fill="E6E6E6"/>
            <w:vAlign w:val="center"/>
          </w:tcPr>
          <w:p w14:paraId="40902586">
            <w:r>
              <w:t>46 (≥35)</w:t>
            </w:r>
          </w:p>
        </w:tc>
        <w:tc>
          <w:tcPr>
            <w:vAlign w:val="center"/>
          </w:tcPr>
          <w:p w14:paraId="5FFCBE06">
            <w:pPr>
              <w:jc w:val="center"/>
            </w:pPr>
            <w:r>
              <w:rPr>
                <w:b/>
              </w:rPr>
              <w:t>2</w:t>
            </w:r>
          </w:p>
        </w:tc>
        <w:tc>
          <w:tcPr>
            <w:shd w:val="clear" w:color="auto" w:fill="E6E6E6"/>
            <w:vAlign w:val="center"/>
          </w:tcPr>
          <w:p w14:paraId="748BD2E9">
            <w:r>
              <w:t>--</w:t>
            </w:r>
          </w:p>
        </w:tc>
        <w:tc>
          <w:tcPr>
            <w:vAlign w:val="center"/>
          </w:tcPr>
          <w:p w14:paraId="62BB4A52">
            <w:pPr>
              <w:jc w:val="center"/>
            </w:pPr>
            <w:r>
              <w:t>--</w:t>
            </w:r>
          </w:p>
        </w:tc>
      </w:tr>
      <w:tr w14:paraId="0CA5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25971">
            <w:pPr>
              <w:jc w:val="center"/>
            </w:pPr>
          </w:p>
        </w:tc>
        <w:tc>
          <w:tcPr>
            <w:vMerge w:val="continue"/>
            <w:vAlign w:val="center"/>
          </w:tcPr>
          <w:p w14:paraId="4F6FD0B6"/>
        </w:tc>
        <w:tc>
          <w:tcPr>
            <w:vMerge w:val="continue"/>
            <w:vAlign w:val="center"/>
          </w:tcPr>
          <w:p w14:paraId="524D0104"/>
        </w:tc>
        <w:tc>
          <w:tcPr>
            <w:vMerge w:val="continue"/>
            <w:vAlign w:val="center"/>
          </w:tcPr>
          <w:p w14:paraId="782EE432"/>
        </w:tc>
        <w:tc>
          <w:tcPr>
            <w:vAlign w:val="center"/>
          </w:tcPr>
          <w:p w14:paraId="57A9E465">
            <w:r>
              <w:t>分户墙</w:t>
            </w:r>
          </w:p>
        </w:tc>
        <w:tc>
          <w:tcPr>
            <w:vAlign w:val="center"/>
          </w:tcPr>
          <w:p w14:paraId="221B292E">
            <w:r>
              <w:t>Dntw= 56</w:t>
            </w:r>
          </w:p>
        </w:tc>
        <w:tc>
          <w:tcPr>
            <w:vAlign w:val="center"/>
          </w:tcPr>
          <w:p w14:paraId="28350F73">
            <w:r>
              <w:t>Ctr= -5</w:t>
            </w:r>
          </w:p>
        </w:tc>
        <w:tc>
          <w:tcPr>
            <w:shd w:val="clear" w:color="auto" w:fill="E6E6E6"/>
            <w:vAlign w:val="center"/>
          </w:tcPr>
          <w:p w14:paraId="043F3E0B">
            <w:r>
              <w:t>51 (≥50)</w:t>
            </w:r>
          </w:p>
        </w:tc>
        <w:tc>
          <w:tcPr>
            <w:vAlign w:val="center"/>
          </w:tcPr>
          <w:p w14:paraId="2CC226B2">
            <w:pPr>
              <w:jc w:val="center"/>
            </w:pPr>
            <w:r>
              <w:rPr>
                <w:b/>
              </w:rPr>
              <w:t>2</w:t>
            </w:r>
          </w:p>
        </w:tc>
        <w:tc>
          <w:tcPr>
            <w:shd w:val="clear" w:color="auto" w:fill="E6E6E6"/>
            <w:vAlign w:val="center"/>
          </w:tcPr>
          <w:p w14:paraId="06CFD927">
            <w:r>
              <w:t>--</w:t>
            </w:r>
          </w:p>
        </w:tc>
        <w:tc>
          <w:tcPr>
            <w:vAlign w:val="center"/>
          </w:tcPr>
          <w:p w14:paraId="785193B6">
            <w:pPr>
              <w:jc w:val="center"/>
            </w:pPr>
            <w:r>
              <w:t>--</w:t>
            </w:r>
          </w:p>
        </w:tc>
      </w:tr>
      <w:tr w14:paraId="4470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1D49E">
            <w:pPr>
              <w:jc w:val="center"/>
            </w:pPr>
          </w:p>
        </w:tc>
        <w:tc>
          <w:tcPr>
            <w:vMerge w:val="continue"/>
            <w:vAlign w:val="center"/>
          </w:tcPr>
          <w:p w14:paraId="2E83C5AA"/>
        </w:tc>
        <w:tc>
          <w:tcPr>
            <w:vMerge w:val="continue"/>
            <w:vAlign w:val="center"/>
          </w:tcPr>
          <w:p w14:paraId="62BC8B74"/>
        </w:tc>
        <w:tc>
          <w:tcPr>
            <w:vMerge w:val="continue"/>
            <w:vAlign w:val="center"/>
          </w:tcPr>
          <w:p w14:paraId="5CB2583D"/>
        </w:tc>
        <w:tc>
          <w:tcPr>
            <w:vAlign w:val="center"/>
          </w:tcPr>
          <w:p w14:paraId="66D22027">
            <w:r>
              <w:t>分户楼板</w:t>
            </w:r>
          </w:p>
        </w:tc>
        <w:tc>
          <w:tcPr>
            <w:vAlign w:val="center"/>
          </w:tcPr>
          <w:p w14:paraId="04DA1033">
            <w:r>
              <w:t>Dntw= 57</w:t>
            </w:r>
          </w:p>
        </w:tc>
        <w:tc>
          <w:tcPr>
            <w:vAlign w:val="center"/>
          </w:tcPr>
          <w:p w14:paraId="3CE1D013">
            <w:r>
              <w:t>Ctr= -5</w:t>
            </w:r>
          </w:p>
        </w:tc>
        <w:tc>
          <w:tcPr>
            <w:shd w:val="clear" w:color="auto" w:fill="E6E6E6"/>
            <w:vAlign w:val="center"/>
          </w:tcPr>
          <w:p w14:paraId="4277EBDF">
            <w:r>
              <w:t xml:space="preserve">52 (≥50) </w:t>
            </w:r>
          </w:p>
        </w:tc>
        <w:tc>
          <w:tcPr>
            <w:vAlign w:val="center"/>
          </w:tcPr>
          <w:p w14:paraId="3659E8CC">
            <w:pPr>
              <w:jc w:val="center"/>
            </w:pPr>
            <w:r>
              <w:rPr>
                <w:b/>
              </w:rPr>
              <w:t>2</w:t>
            </w:r>
          </w:p>
        </w:tc>
        <w:tc>
          <w:tcPr>
            <w:shd w:val="clear" w:color="auto" w:fill="E6E6E6"/>
            <w:vAlign w:val="center"/>
          </w:tcPr>
          <w:p w14:paraId="380C343F"/>
        </w:tc>
        <w:tc>
          <w:tcPr>
            <w:vAlign w:val="center"/>
          </w:tcPr>
          <w:p w14:paraId="34E1979C">
            <w:pPr>
              <w:jc w:val="center"/>
            </w:pPr>
          </w:p>
        </w:tc>
      </w:tr>
      <w:tr w14:paraId="471A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5E931">
            <w:pPr>
              <w:jc w:val="center"/>
            </w:pPr>
            <w:r>
              <w:t>2</w:t>
            </w:r>
          </w:p>
        </w:tc>
        <w:tc>
          <w:tcPr>
            <w:vMerge w:val="continue"/>
            <w:vAlign w:val="center"/>
          </w:tcPr>
          <w:p w14:paraId="378960DE"/>
        </w:tc>
        <w:tc>
          <w:tcPr>
            <w:vMerge w:val="restart"/>
            <w:vAlign w:val="center"/>
          </w:tcPr>
          <w:p w14:paraId="3FD7C662">
            <w:r>
              <w:t>卧室[2046]</w:t>
            </w:r>
          </w:p>
        </w:tc>
        <w:tc>
          <w:tcPr>
            <w:vMerge w:val="restart"/>
            <w:vAlign w:val="center"/>
          </w:tcPr>
          <w:p w14:paraId="685A409E">
            <w:r>
              <w:t>卧室</w:t>
            </w:r>
          </w:p>
        </w:tc>
        <w:tc>
          <w:tcPr>
            <w:vAlign w:val="center"/>
          </w:tcPr>
          <w:p w14:paraId="34B762AC">
            <w:r>
              <w:t>外墙组合墙</w:t>
            </w:r>
          </w:p>
        </w:tc>
        <w:tc>
          <w:tcPr>
            <w:vAlign w:val="center"/>
          </w:tcPr>
          <w:p w14:paraId="23EB2807">
            <w:r>
              <w:t>D2mntw= 52</w:t>
            </w:r>
          </w:p>
        </w:tc>
        <w:tc>
          <w:tcPr>
            <w:vAlign w:val="center"/>
          </w:tcPr>
          <w:p w14:paraId="4D2A3A46">
            <w:r>
              <w:t>Ctr= -6</w:t>
            </w:r>
          </w:p>
        </w:tc>
        <w:tc>
          <w:tcPr>
            <w:shd w:val="clear" w:color="auto" w:fill="E6E6E6"/>
            <w:vAlign w:val="center"/>
          </w:tcPr>
          <w:p w14:paraId="448152FB">
            <w:r>
              <w:t>46 (≥35)</w:t>
            </w:r>
          </w:p>
        </w:tc>
        <w:tc>
          <w:tcPr>
            <w:vAlign w:val="center"/>
          </w:tcPr>
          <w:p w14:paraId="01DB30CE">
            <w:pPr>
              <w:jc w:val="center"/>
            </w:pPr>
            <w:r>
              <w:rPr>
                <w:b/>
              </w:rPr>
              <w:t>2</w:t>
            </w:r>
          </w:p>
        </w:tc>
        <w:tc>
          <w:tcPr>
            <w:shd w:val="clear" w:color="auto" w:fill="E6E6E6"/>
            <w:vAlign w:val="center"/>
          </w:tcPr>
          <w:p w14:paraId="7ECC7FA3">
            <w:r>
              <w:t>--</w:t>
            </w:r>
          </w:p>
        </w:tc>
        <w:tc>
          <w:tcPr>
            <w:vAlign w:val="center"/>
          </w:tcPr>
          <w:p w14:paraId="21C5D2A7">
            <w:pPr>
              <w:jc w:val="center"/>
            </w:pPr>
            <w:r>
              <w:t>--</w:t>
            </w:r>
          </w:p>
        </w:tc>
      </w:tr>
      <w:tr w14:paraId="2625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5036B">
            <w:pPr>
              <w:jc w:val="center"/>
            </w:pPr>
          </w:p>
        </w:tc>
        <w:tc>
          <w:tcPr>
            <w:vMerge w:val="continue"/>
            <w:vAlign w:val="center"/>
          </w:tcPr>
          <w:p w14:paraId="6BFED082"/>
        </w:tc>
        <w:tc>
          <w:tcPr>
            <w:vMerge w:val="continue"/>
            <w:vAlign w:val="center"/>
          </w:tcPr>
          <w:p w14:paraId="6B6EF499"/>
        </w:tc>
        <w:tc>
          <w:tcPr>
            <w:vMerge w:val="continue"/>
            <w:vAlign w:val="center"/>
          </w:tcPr>
          <w:p w14:paraId="1D1FD25D"/>
        </w:tc>
        <w:tc>
          <w:tcPr>
            <w:vAlign w:val="center"/>
          </w:tcPr>
          <w:p w14:paraId="37210946">
            <w:r>
              <w:t>分户楼板</w:t>
            </w:r>
          </w:p>
        </w:tc>
        <w:tc>
          <w:tcPr>
            <w:vAlign w:val="center"/>
          </w:tcPr>
          <w:p w14:paraId="461962AF">
            <w:r>
              <w:t>Dntw= 57</w:t>
            </w:r>
          </w:p>
        </w:tc>
        <w:tc>
          <w:tcPr>
            <w:vAlign w:val="center"/>
          </w:tcPr>
          <w:p w14:paraId="133259FF">
            <w:r>
              <w:t>Ctr= -5</w:t>
            </w:r>
          </w:p>
        </w:tc>
        <w:tc>
          <w:tcPr>
            <w:shd w:val="clear" w:color="auto" w:fill="E6E6E6"/>
            <w:vAlign w:val="center"/>
          </w:tcPr>
          <w:p w14:paraId="6BBFC572">
            <w:r>
              <w:t xml:space="preserve">52 (≥50) </w:t>
            </w:r>
          </w:p>
        </w:tc>
        <w:tc>
          <w:tcPr>
            <w:vAlign w:val="center"/>
          </w:tcPr>
          <w:p w14:paraId="0622323C">
            <w:pPr>
              <w:jc w:val="center"/>
            </w:pPr>
            <w:r>
              <w:rPr>
                <w:b/>
              </w:rPr>
              <w:t>2</w:t>
            </w:r>
          </w:p>
        </w:tc>
        <w:tc>
          <w:tcPr>
            <w:shd w:val="clear" w:color="auto" w:fill="E6E6E6"/>
            <w:vAlign w:val="center"/>
          </w:tcPr>
          <w:p w14:paraId="749152EB"/>
        </w:tc>
        <w:tc>
          <w:tcPr>
            <w:vAlign w:val="center"/>
          </w:tcPr>
          <w:p w14:paraId="0D3BCF24">
            <w:pPr>
              <w:jc w:val="center"/>
            </w:pPr>
          </w:p>
        </w:tc>
      </w:tr>
      <w:tr w14:paraId="0E0A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E9A1A">
            <w:pPr>
              <w:jc w:val="center"/>
            </w:pPr>
            <w:r>
              <w:t>2</w:t>
            </w:r>
          </w:p>
        </w:tc>
        <w:tc>
          <w:tcPr>
            <w:vMerge w:val="continue"/>
            <w:vAlign w:val="center"/>
          </w:tcPr>
          <w:p w14:paraId="64513BFB"/>
        </w:tc>
        <w:tc>
          <w:tcPr>
            <w:vMerge w:val="restart"/>
            <w:vAlign w:val="center"/>
          </w:tcPr>
          <w:p w14:paraId="4340CE69">
            <w:r>
              <w:t>卧室[2048]</w:t>
            </w:r>
          </w:p>
        </w:tc>
        <w:tc>
          <w:tcPr>
            <w:vMerge w:val="restart"/>
            <w:vAlign w:val="center"/>
          </w:tcPr>
          <w:p w14:paraId="443CB8E9">
            <w:r>
              <w:t>卧室</w:t>
            </w:r>
          </w:p>
        </w:tc>
        <w:tc>
          <w:tcPr>
            <w:vAlign w:val="center"/>
          </w:tcPr>
          <w:p w14:paraId="2FD2C1E9">
            <w:r>
              <w:t>外墙组合墙</w:t>
            </w:r>
          </w:p>
        </w:tc>
        <w:tc>
          <w:tcPr>
            <w:vAlign w:val="center"/>
          </w:tcPr>
          <w:p w14:paraId="3FED8EC4">
            <w:r>
              <w:t>D2mntw= 52</w:t>
            </w:r>
          </w:p>
        </w:tc>
        <w:tc>
          <w:tcPr>
            <w:vAlign w:val="center"/>
          </w:tcPr>
          <w:p w14:paraId="5B3F8FB1">
            <w:r>
              <w:t>Ctr= -6</w:t>
            </w:r>
          </w:p>
        </w:tc>
        <w:tc>
          <w:tcPr>
            <w:shd w:val="clear" w:color="auto" w:fill="E6E6E6"/>
            <w:vAlign w:val="center"/>
          </w:tcPr>
          <w:p w14:paraId="3EEBDE17">
            <w:r>
              <w:t>46 (≥35)</w:t>
            </w:r>
          </w:p>
        </w:tc>
        <w:tc>
          <w:tcPr>
            <w:vAlign w:val="center"/>
          </w:tcPr>
          <w:p w14:paraId="60B7726C">
            <w:pPr>
              <w:jc w:val="center"/>
            </w:pPr>
            <w:r>
              <w:rPr>
                <w:b/>
              </w:rPr>
              <w:t>2</w:t>
            </w:r>
          </w:p>
        </w:tc>
        <w:tc>
          <w:tcPr>
            <w:shd w:val="clear" w:color="auto" w:fill="E6E6E6"/>
            <w:vAlign w:val="center"/>
          </w:tcPr>
          <w:p w14:paraId="36BED344">
            <w:r>
              <w:t>--</w:t>
            </w:r>
          </w:p>
        </w:tc>
        <w:tc>
          <w:tcPr>
            <w:vAlign w:val="center"/>
          </w:tcPr>
          <w:p w14:paraId="724ED205">
            <w:pPr>
              <w:jc w:val="center"/>
            </w:pPr>
            <w:r>
              <w:t>--</w:t>
            </w:r>
          </w:p>
        </w:tc>
      </w:tr>
      <w:tr w14:paraId="73BA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17CB7">
            <w:pPr>
              <w:jc w:val="center"/>
            </w:pPr>
          </w:p>
        </w:tc>
        <w:tc>
          <w:tcPr>
            <w:vMerge w:val="continue"/>
            <w:vAlign w:val="center"/>
          </w:tcPr>
          <w:p w14:paraId="19741A47"/>
        </w:tc>
        <w:tc>
          <w:tcPr>
            <w:vMerge w:val="continue"/>
            <w:vAlign w:val="center"/>
          </w:tcPr>
          <w:p w14:paraId="01D5891D"/>
        </w:tc>
        <w:tc>
          <w:tcPr>
            <w:vMerge w:val="continue"/>
            <w:vAlign w:val="center"/>
          </w:tcPr>
          <w:p w14:paraId="2AB88686"/>
        </w:tc>
        <w:tc>
          <w:tcPr>
            <w:vAlign w:val="center"/>
          </w:tcPr>
          <w:p w14:paraId="5F4809BC">
            <w:r>
              <w:t>分户楼板</w:t>
            </w:r>
          </w:p>
        </w:tc>
        <w:tc>
          <w:tcPr>
            <w:vAlign w:val="center"/>
          </w:tcPr>
          <w:p w14:paraId="70D32706">
            <w:r>
              <w:t>Dntw= 57</w:t>
            </w:r>
          </w:p>
        </w:tc>
        <w:tc>
          <w:tcPr>
            <w:vAlign w:val="center"/>
          </w:tcPr>
          <w:p w14:paraId="37210539">
            <w:r>
              <w:t>Ctr= -5</w:t>
            </w:r>
          </w:p>
        </w:tc>
        <w:tc>
          <w:tcPr>
            <w:shd w:val="clear" w:color="auto" w:fill="E6E6E6"/>
            <w:vAlign w:val="center"/>
          </w:tcPr>
          <w:p w14:paraId="6B98F108">
            <w:r>
              <w:t xml:space="preserve">52 (≥50) </w:t>
            </w:r>
          </w:p>
        </w:tc>
        <w:tc>
          <w:tcPr>
            <w:vAlign w:val="center"/>
          </w:tcPr>
          <w:p w14:paraId="53B02013">
            <w:pPr>
              <w:jc w:val="center"/>
            </w:pPr>
            <w:r>
              <w:rPr>
                <w:b/>
              </w:rPr>
              <w:t>2</w:t>
            </w:r>
          </w:p>
        </w:tc>
        <w:tc>
          <w:tcPr>
            <w:shd w:val="clear" w:color="auto" w:fill="E6E6E6"/>
            <w:vAlign w:val="center"/>
          </w:tcPr>
          <w:p w14:paraId="307C2CC8"/>
        </w:tc>
        <w:tc>
          <w:tcPr>
            <w:vAlign w:val="center"/>
          </w:tcPr>
          <w:p w14:paraId="2F8375BF">
            <w:pPr>
              <w:jc w:val="center"/>
            </w:pPr>
          </w:p>
        </w:tc>
      </w:tr>
      <w:tr w14:paraId="73BA5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B856">
            <w:pPr>
              <w:jc w:val="center"/>
            </w:pPr>
            <w:r>
              <w:t>2</w:t>
            </w:r>
          </w:p>
        </w:tc>
        <w:tc>
          <w:tcPr>
            <w:vMerge w:val="continue"/>
            <w:vAlign w:val="center"/>
          </w:tcPr>
          <w:p w14:paraId="4FB5B074"/>
        </w:tc>
        <w:tc>
          <w:tcPr>
            <w:vMerge w:val="restart"/>
            <w:vAlign w:val="center"/>
          </w:tcPr>
          <w:p w14:paraId="5ECA25FD">
            <w:r>
              <w:t>卧室[2049]</w:t>
            </w:r>
          </w:p>
        </w:tc>
        <w:tc>
          <w:tcPr>
            <w:vMerge w:val="restart"/>
            <w:vAlign w:val="center"/>
          </w:tcPr>
          <w:p w14:paraId="7E609DDF">
            <w:r>
              <w:t>卧室</w:t>
            </w:r>
          </w:p>
        </w:tc>
        <w:tc>
          <w:tcPr>
            <w:vAlign w:val="center"/>
          </w:tcPr>
          <w:p w14:paraId="47F71AA9">
            <w:r>
              <w:t>外墙组合墙</w:t>
            </w:r>
          </w:p>
        </w:tc>
        <w:tc>
          <w:tcPr>
            <w:vAlign w:val="center"/>
          </w:tcPr>
          <w:p w14:paraId="18379606">
            <w:r>
              <w:t>D2mntw= 52</w:t>
            </w:r>
          </w:p>
        </w:tc>
        <w:tc>
          <w:tcPr>
            <w:vAlign w:val="center"/>
          </w:tcPr>
          <w:p w14:paraId="5391F201">
            <w:r>
              <w:t>Ctr= -6</w:t>
            </w:r>
          </w:p>
        </w:tc>
        <w:tc>
          <w:tcPr>
            <w:shd w:val="clear" w:color="auto" w:fill="E6E6E6"/>
            <w:vAlign w:val="center"/>
          </w:tcPr>
          <w:p w14:paraId="6D59126B">
            <w:r>
              <w:t>46 (≥35)</w:t>
            </w:r>
          </w:p>
        </w:tc>
        <w:tc>
          <w:tcPr>
            <w:vAlign w:val="center"/>
          </w:tcPr>
          <w:p w14:paraId="0D681709">
            <w:pPr>
              <w:jc w:val="center"/>
            </w:pPr>
            <w:r>
              <w:rPr>
                <w:b/>
              </w:rPr>
              <w:t>2</w:t>
            </w:r>
          </w:p>
        </w:tc>
        <w:tc>
          <w:tcPr>
            <w:shd w:val="clear" w:color="auto" w:fill="E6E6E6"/>
            <w:vAlign w:val="center"/>
          </w:tcPr>
          <w:p w14:paraId="6786052B">
            <w:r>
              <w:t>--</w:t>
            </w:r>
          </w:p>
        </w:tc>
        <w:tc>
          <w:tcPr>
            <w:vAlign w:val="center"/>
          </w:tcPr>
          <w:p w14:paraId="42B43A2B">
            <w:pPr>
              <w:jc w:val="center"/>
            </w:pPr>
            <w:r>
              <w:t>--</w:t>
            </w:r>
          </w:p>
        </w:tc>
      </w:tr>
      <w:tr w14:paraId="5847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BCE6B">
            <w:pPr>
              <w:jc w:val="center"/>
            </w:pPr>
          </w:p>
        </w:tc>
        <w:tc>
          <w:tcPr>
            <w:vMerge w:val="continue"/>
            <w:vAlign w:val="center"/>
          </w:tcPr>
          <w:p w14:paraId="3BFBA28D"/>
        </w:tc>
        <w:tc>
          <w:tcPr>
            <w:vMerge w:val="continue"/>
            <w:vAlign w:val="center"/>
          </w:tcPr>
          <w:p w14:paraId="4D93EE2D"/>
        </w:tc>
        <w:tc>
          <w:tcPr>
            <w:vMerge w:val="continue"/>
            <w:vAlign w:val="center"/>
          </w:tcPr>
          <w:p w14:paraId="2E105912"/>
        </w:tc>
        <w:tc>
          <w:tcPr>
            <w:vAlign w:val="center"/>
          </w:tcPr>
          <w:p w14:paraId="7777C96D">
            <w:r>
              <w:t>分户楼板</w:t>
            </w:r>
          </w:p>
        </w:tc>
        <w:tc>
          <w:tcPr>
            <w:vAlign w:val="center"/>
          </w:tcPr>
          <w:p w14:paraId="152BD945">
            <w:r>
              <w:t>Dntw= 57</w:t>
            </w:r>
          </w:p>
        </w:tc>
        <w:tc>
          <w:tcPr>
            <w:vAlign w:val="center"/>
          </w:tcPr>
          <w:p w14:paraId="39880025">
            <w:r>
              <w:t>Ctr= -5</w:t>
            </w:r>
          </w:p>
        </w:tc>
        <w:tc>
          <w:tcPr>
            <w:shd w:val="clear" w:color="auto" w:fill="E6E6E6"/>
            <w:vAlign w:val="center"/>
          </w:tcPr>
          <w:p w14:paraId="28957E26">
            <w:r>
              <w:t xml:space="preserve">52 (≥50) </w:t>
            </w:r>
          </w:p>
        </w:tc>
        <w:tc>
          <w:tcPr>
            <w:vAlign w:val="center"/>
          </w:tcPr>
          <w:p w14:paraId="41C395F3">
            <w:pPr>
              <w:jc w:val="center"/>
            </w:pPr>
            <w:r>
              <w:rPr>
                <w:b/>
              </w:rPr>
              <w:t>2</w:t>
            </w:r>
          </w:p>
        </w:tc>
        <w:tc>
          <w:tcPr>
            <w:shd w:val="clear" w:color="auto" w:fill="E6E6E6"/>
            <w:vAlign w:val="center"/>
          </w:tcPr>
          <w:p w14:paraId="454140DA"/>
        </w:tc>
        <w:tc>
          <w:tcPr>
            <w:vAlign w:val="center"/>
          </w:tcPr>
          <w:p w14:paraId="23CD57D9">
            <w:pPr>
              <w:jc w:val="center"/>
            </w:pPr>
          </w:p>
        </w:tc>
      </w:tr>
      <w:tr w14:paraId="4E16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DEBD1">
            <w:pPr>
              <w:jc w:val="center"/>
            </w:pPr>
            <w:r>
              <w:t>2</w:t>
            </w:r>
          </w:p>
        </w:tc>
        <w:tc>
          <w:tcPr>
            <w:vMerge w:val="continue"/>
            <w:vAlign w:val="center"/>
          </w:tcPr>
          <w:p w14:paraId="1659562A"/>
        </w:tc>
        <w:tc>
          <w:tcPr>
            <w:vMerge w:val="restart"/>
            <w:vAlign w:val="center"/>
          </w:tcPr>
          <w:p w14:paraId="2D538815">
            <w:r>
              <w:t>卧室[2051]</w:t>
            </w:r>
          </w:p>
        </w:tc>
        <w:tc>
          <w:tcPr>
            <w:vMerge w:val="restart"/>
            <w:vAlign w:val="center"/>
          </w:tcPr>
          <w:p w14:paraId="55EC201E">
            <w:r>
              <w:t>卧室</w:t>
            </w:r>
          </w:p>
        </w:tc>
        <w:tc>
          <w:tcPr>
            <w:vAlign w:val="center"/>
          </w:tcPr>
          <w:p w14:paraId="27B1D10A">
            <w:r>
              <w:t>外墙组合墙</w:t>
            </w:r>
          </w:p>
        </w:tc>
        <w:tc>
          <w:tcPr>
            <w:vAlign w:val="center"/>
          </w:tcPr>
          <w:p w14:paraId="748E54F8">
            <w:r>
              <w:t>D2mntw= 52</w:t>
            </w:r>
          </w:p>
        </w:tc>
        <w:tc>
          <w:tcPr>
            <w:vAlign w:val="center"/>
          </w:tcPr>
          <w:p w14:paraId="640CB2F9">
            <w:r>
              <w:t>Ctr= -6</w:t>
            </w:r>
          </w:p>
        </w:tc>
        <w:tc>
          <w:tcPr>
            <w:shd w:val="clear" w:color="auto" w:fill="E6E6E6"/>
            <w:vAlign w:val="center"/>
          </w:tcPr>
          <w:p w14:paraId="06275B13">
            <w:r>
              <w:t>46 (≥35)</w:t>
            </w:r>
          </w:p>
        </w:tc>
        <w:tc>
          <w:tcPr>
            <w:vAlign w:val="center"/>
          </w:tcPr>
          <w:p w14:paraId="2CD40D10">
            <w:pPr>
              <w:jc w:val="center"/>
            </w:pPr>
            <w:r>
              <w:rPr>
                <w:b/>
              </w:rPr>
              <w:t>2</w:t>
            </w:r>
          </w:p>
        </w:tc>
        <w:tc>
          <w:tcPr>
            <w:shd w:val="clear" w:color="auto" w:fill="E6E6E6"/>
            <w:vAlign w:val="center"/>
          </w:tcPr>
          <w:p w14:paraId="1660EB4A">
            <w:r>
              <w:t>--</w:t>
            </w:r>
          </w:p>
        </w:tc>
        <w:tc>
          <w:tcPr>
            <w:vAlign w:val="center"/>
          </w:tcPr>
          <w:p w14:paraId="7E1FEBA0">
            <w:pPr>
              <w:jc w:val="center"/>
            </w:pPr>
            <w:r>
              <w:t>--</w:t>
            </w:r>
          </w:p>
        </w:tc>
      </w:tr>
      <w:tr w14:paraId="503C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959E7">
            <w:pPr>
              <w:jc w:val="center"/>
            </w:pPr>
          </w:p>
        </w:tc>
        <w:tc>
          <w:tcPr>
            <w:vMerge w:val="continue"/>
            <w:vAlign w:val="center"/>
          </w:tcPr>
          <w:p w14:paraId="562C5ADC"/>
        </w:tc>
        <w:tc>
          <w:tcPr>
            <w:vMerge w:val="continue"/>
            <w:vAlign w:val="center"/>
          </w:tcPr>
          <w:p w14:paraId="233A9242"/>
        </w:tc>
        <w:tc>
          <w:tcPr>
            <w:vMerge w:val="continue"/>
            <w:vAlign w:val="center"/>
          </w:tcPr>
          <w:p w14:paraId="19113B09"/>
        </w:tc>
        <w:tc>
          <w:tcPr>
            <w:vAlign w:val="center"/>
          </w:tcPr>
          <w:p w14:paraId="04B9E3C8">
            <w:r>
              <w:t>分户楼板</w:t>
            </w:r>
          </w:p>
        </w:tc>
        <w:tc>
          <w:tcPr>
            <w:vAlign w:val="center"/>
          </w:tcPr>
          <w:p w14:paraId="2D0D4102">
            <w:r>
              <w:t>Dntw= 57</w:t>
            </w:r>
          </w:p>
        </w:tc>
        <w:tc>
          <w:tcPr>
            <w:vAlign w:val="center"/>
          </w:tcPr>
          <w:p w14:paraId="2589A422">
            <w:r>
              <w:t>Ctr= -5</w:t>
            </w:r>
          </w:p>
        </w:tc>
        <w:tc>
          <w:tcPr>
            <w:shd w:val="clear" w:color="auto" w:fill="E6E6E6"/>
            <w:vAlign w:val="center"/>
          </w:tcPr>
          <w:p w14:paraId="231BEC6A">
            <w:r>
              <w:t xml:space="preserve">52 (≥50) </w:t>
            </w:r>
          </w:p>
        </w:tc>
        <w:tc>
          <w:tcPr>
            <w:vAlign w:val="center"/>
          </w:tcPr>
          <w:p w14:paraId="38A8A76E">
            <w:pPr>
              <w:jc w:val="center"/>
            </w:pPr>
            <w:r>
              <w:rPr>
                <w:b/>
              </w:rPr>
              <w:t>2</w:t>
            </w:r>
          </w:p>
        </w:tc>
        <w:tc>
          <w:tcPr>
            <w:shd w:val="clear" w:color="auto" w:fill="E6E6E6"/>
            <w:vAlign w:val="center"/>
          </w:tcPr>
          <w:p w14:paraId="17427356"/>
        </w:tc>
        <w:tc>
          <w:tcPr>
            <w:vAlign w:val="center"/>
          </w:tcPr>
          <w:p w14:paraId="61FF64B3">
            <w:pPr>
              <w:jc w:val="center"/>
            </w:pPr>
          </w:p>
        </w:tc>
      </w:tr>
      <w:tr w14:paraId="6C46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BC7E4">
            <w:pPr>
              <w:jc w:val="center"/>
            </w:pPr>
            <w:r>
              <w:t>2</w:t>
            </w:r>
          </w:p>
        </w:tc>
        <w:tc>
          <w:tcPr>
            <w:vMerge w:val="continue"/>
            <w:vAlign w:val="center"/>
          </w:tcPr>
          <w:p w14:paraId="0A6DC8AF"/>
        </w:tc>
        <w:tc>
          <w:tcPr>
            <w:vMerge w:val="restart"/>
            <w:vAlign w:val="center"/>
          </w:tcPr>
          <w:p w14:paraId="010F739F">
            <w:r>
              <w:t>卧室[2070]</w:t>
            </w:r>
          </w:p>
        </w:tc>
        <w:tc>
          <w:tcPr>
            <w:vMerge w:val="restart"/>
            <w:vAlign w:val="center"/>
          </w:tcPr>
          <w:p w14:paraId="0EED5C2E">
            <w:r>
              <w:t>卧室</w:t>
            </w:r>
          </w:p>
        </w:tc>
        <w:tc>
          <w:tcPr>
            <w:vAlign w:val="center"/>
          </w:tcPr>
          <w:p w14:paraId="1070A704">
            <w:r>
              <w:t>外墙组合墙</w:t>
            </w:r>
          </w:p>
        </w:tc>
        <w:tc>
          <w:tcPr>
            <w:vAlign w:val="center"/>
          </w:tcPr>
          <w:p w14:paraId="6A1AF441">
            <w:r>
              <w:t>D2mntw= 52</w:t>
            </w:r>
          </w:p>
        </w:tc>
        <w:tc>
          <w:tcPr>
            <w:vAlign w:val="center"/>
          </w:tcPr>
          <w:p w14:paraId="61E57604">
            <w:r>
              <w:t>Ctr= -7</w:t>
            </w:r>
          </w:p>
        </w:tc>
        <w:tc>
          <w:tcPr>
            <w:shd w:val="clear" w:color="auto" w:fill="E6E6E6"/>
            <w:vAlign w:val="center"/>
          </w:tcPr>
          <w:p w14:paraId="70AF3ACC">
            <w:r>
              <w:t>45 (≥35)</w:t>
            </w:r>
          </w:p>
        </w:tc>
        <w:tc>
          <w:tcPr>
            <w:vAlign w:val="center"/>
          </w:tcPr>
          <w:p w14:paraId="6A3970EF">
            <w:pPr>
              <w:jc w:val="center"/>
            </w:pPr>
            <w:r>
              <w:rPr>
                <w:b/>
              </w:rPr>
              <w:t>2</w:t>
            </w:r>
          </w:p>
        </w:tc>
        <w:tc>
          <w:tcPr>
            <w:shd w:val="clear" w:color="auto" w:fill="E6E6E6"/>
            <w:vAlign w:val="center"/>
          </w:tcPr>
          <w:p w14:paraId="78858384">
            <w:r>
              <w:t>--</w:t>
            </w:r>
          </w:p>
        </w:tc>
        <w:tc>
          <w:tcPr>
            <w:vAlign w:val="center"/>
          </w:tcPr>
          <w:p w14:paraId="2E7475E9">
            <w:pPr>
              <w:jc w:val="center"/>
            </w:pPr>
            <w:r>
              <w:t>--</w:t>
            </w:r>
          </w:p>
        </w:tc>
      </w:tr>
      <w:tr w14:paraId="0A1C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70C96">
            <w:pPr>
              <w:jc w:val="center"/>
            </w:pPr>
          </w:p>
        </w:tc>
        <w:tc>
          <w:tcPr>
            <w:vMerge w:val="continue"/>
            <w:vAlign w:val="center"/>
          </w:tcPr>
          <w:p w14:paraId="1FF244CA"/>
        </w:tc>
        <w:tc>
          <w:tcPr>
            <w:vMerge w:val="continue"/>
            <w:vAlign w:val="center"/>
          </w:tcPr>
          <w:p w14:paraId="175234FC"/>
        </w:tc>
        <w:tc>
          <w:tcPr>
            <w:vMerge w:val="continue"/>
            <w:vAlign w:val="center"/>
          </w:tcPr>
          <w:p w14:paraId="407FB72E"/>
        </w:tc>
        <w:tc>
          <w:tcPr>
            <w:vAlign w:val="center"/>
          </w:tcPr>
          <w:p w14:paraId="6C6BA8D9">
            <w:r>
              <w:t>分户楼板</w:t>
            </w:r>
          </w:p>
        </w:tc>
        <w:tc>
          <w:tcPr>
            <w:vAlign w:val="center"/>
          </w:tcPr>
          <w:p w14:paraId="4B0D7D90">
            <w:r>
              <w:t>Dntw= 57</w:t>
            </w:r>
          </w:p>
        </w:tc>
        <w:tc>
          <w:tcPr>
            <w:vAlign w:val="center"/>
          </w:tcPr>
          <w:p w14:paraId="636BDFEB">
            <w:r>
              <w:t>Ctr= -5</w:t>
            </w:r>
          </w:p>
        </w:tc>
        <w:tc>
          <w:tcPr>
            <w:shd w:val="clear" w:color="auto" w:fill="E6E6E6"/>
            <w:vAlign w:val="center"/>
          </w:tcPr>
          <w:p w14:paraId="3613C858">
            <w:r>
              <w:t xml:space="preserve">52 (≥50) </w:t>
            </w:r>
          </w:p>
        </w:tc>
        <w:tc>
          <w:tcPr>
            <w:vAlign w:val="center"/>
          </w:tcPr>
          <w:p w14:paraId="51210108">
            <w:pPr>
              <w:jc w:val="center"/>
            </w:pPr>
            <w:r>
              <w:rPr>
                <w:b/>
              </w:rPr>
              <w:t>2</w:t>
            </w:r>
          </w:p>
        </w:tc>
        <w:tc>
          <w:tcPr>
            <w:shd w:val="clear" w:color="auto" w:fill="E6E6E6"/>
            <w:vAlign w:val="center"/>
          </w:tcPr>
          <w:p w14:paraId="26689501"/>
        </w:tc>
        <w:tc>
          <w:tcPr>
            <w:vAlign w:val="center"/>
          </w:tcPr>
          <w:p w14:paraId="6B0B6A14">
            <w:pPr>
              <w:jc w:val="center"/>
            </w:pPr>
          </w:p>
        </w:tc>
      </w:tr>
      <w:tr w14:paraId="402E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F7863">
            <w:pPr>
              <w:jc w:val="center"/>
            </w:pPr>
            <w:r>
              <w:t>2</w:t>
            </w:r>
          </w:p>
        </w:tc>
        <w:tc>
          <w:tcPr>
            <w:vMerge w:val="continue"/>
            <w:vAlign w:val="center"/>
          </w:tcPr>
          <w:p w14:paraId="3985EEAB"/>
        </w:tc>
        <w:tc>
          <w:tcPr>
            <w:vMerge w:val="restart"/>
            <w:vAlign w:val="center"/>
          </w:tcPr>
          <w:p w14:paraId="424D2715">
            <w:r>
              <w:t>卧室[2072]</w:t>
            </w:r>
          </w:p>
        </w:tc>
        <w:tc>
          <w:tcPr>
            <w:vMerge w:val="restart"/>
            <w:vAlign w:val="center"/>
          </w:tcPr>
          <w:p w14:paraId="17C1C88D">
            <w:r>
              <w:t>卧室</w:t>
            </w:r>
          </w:p>
        </w:tc>
        <w:tc>
          <w:tcPr>
            <w:vAlign w:val="center"/>
          </w:tcPr>
          <w:p w14:paraId="0AEF7079">
            <w:r>
              <w:t>外墙组合墙</w:t>
            </w:r>
          </w:p>
        </w:tc>
        <w:tc>
          <w:tcPr>
            <w:vAlign w:val="center"/>
          </w:tcPr>
          <w:p w14:paraId="0E299FF2">
            <w:r>
              <w:t>D2mntw= 52</w:t>
            </w:r>
          </w:p>
        </w:tc>
        <w:tc>
          <w:tcPr>
            <w:vAlign w:val="center"/>
          </w:tcPr>
          <w:p w14:paraId="58DDFD21">
            <w:r>
              <w:t>Ctr= -7</w:t>
            </w:r>
          </w:p>
        </w:tc>
        <w:tc>
          <w:tcPr>
            <w:shd w:val="clear" w:color="auto" w:fill="E6E6E6"/>
            <w:vAlign w:val="center"/>
          </w:tcPr>
          <w:p w14:paraId="0A72A802">
            <w:r>
              <w:t>45 (≥35)</w:t>
            </w:r>
          </w:p>
        </w:tc>
        <w:tc>
          <w:tcPr>
            <w:vAlign w:val="center"/>
          </w:tcPr>
          <w:p w14:paraId="68DFD523">
            <w:pPr>
              <w:jc w:val="center"/>
            </w:pPr>
            <w:r>
              <w:rPr>
                <w:b/>
              </w:rPr>
              <w:t>2</w:t>
            </w:r>
          </w:p>
        </w:tc>
        <w:tc>
          <w:tcPr>
            <w:shd w:val="clear" w:color="auto" w:fill="E6E6E6"/>
            <w:vAlign w:val="center"/>
          </w:tcPr>
          <w:p w14:paraId="668CD0E6">
            <w:r>
              <w:t>--</w:t>
            </w:r>
          </w:p>
        </w:tc>
        <w:tc>
          <w:tcPr>
            <w:vAlign w:val="center"/>
          </w:tcPr>
          <w:p w14:paraId="5C7B0A07">
            <w:pPr>
              <w:jc w:val="center"/>
            </w:pPr>
            <w:r>
              <w:t>--</w:t>
            </w:r>
          </w:p>
        </w:tc>
      </w:tr>
      <w:tr w14:paraId="048A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1696B">
            <w:pPr>
              <w:jc w:val="center"/>
            </w:pPr>
          </w:p>
        </w:tc>
        <w:tc>
          <w:tcPr>
            <w:vMerge w:val="continue"/>
            <w:vAlign w:val="center"/>
          </w:tcPr>
          <w:p w14:paraId="6641DEF4"/>
        </w:tc>
        <w:tc>
          <w:tcPr>
            <w:vMerge w:val="continue"/>
            <w:vAlign w:val="center"/>
          </w:tcPr>
          <w:p w14:paraId="69655341"/>
        </w:tc>
        <w:tc>
          <w:tcPr>
            <w:vMerge w:val="continue"/>
            <w:vAlign w:val="center"/>
          </w:tcPr>
          <w:p w14:paraId="776F7585"/>
        </w:tc>
        <w:tc>
          <w:tcPr>
            <w:vAlign w:val="center"/>
          </w:tcPr>
          <w:p w14:paraId="02912933">
            <w:r>
              <w:t>分户楼板</w:t>
            </w:r>
          </w:p>
        </w:tc>
        <w:tc>
          <w:tcPr>
            <w:vAlign w:val="center"/>
          </w:tcPr>
          <w:p w14:paraId="7B8C29C8">
            <w:r>
              <w:t>Dntw= 57</w:t>
            </w:r>
          </w:p>
        </w:tc>
        <w:tc>
          <w:tcPr>
            <w:vAlign w:val="center"/>
          </w:tcPr>
          <w:p w14:paraId="192566A4">
            <w:r>
              <w:t>Ctr= -5</w:t>
            </w:r>
          </w:p>
        </w:tc>
        <w:tc>
          <w:tcPr>
            <w:shd w:val="clear" w:color="auto" w:fill="E6E6E6"/>
            <w:vAlign w:val="center"/>
          </w:tcPr>
          <w:p w14:paraId="60C9A5E6">
            <w:r>
              <w:t xml:space="preserve">52 (≥50) </w:t>
            </w:r>
          </w:p>
        </w:tc>
        <w:tc>
          <w:tcPr>
            <w:vAlign w:val="center"/>
          </w:tcPr>
          <w:p w14:paraId="7391E6C1">
            <w:pPr>
              <w:jc w:val="center"/>
            </w:pPr>
            <w:r>
              <w:rPr>
                <w:b/>
              </w:rPr>
              <w:t>2</w:t>
            </w:r>
          </w:p>
        </w:tc>
        <w:tc>
          <w:tcPr>
            <w:shd w:val="clear" w:color="auto" w:fill="E6E6E6"/>
            <w:vAlign w:val="center"/>
          </w:tcPr>
          <w:p w14:paraId="4553B06E">
            <w:r>
              <w:t xml:space="preserve">55 (≤60(55)) </w:t>
            </w:r>
          </w:p>
        </w:tc>
        <w:tc>
          <w:tcPr>
            <w:vAlign w:val="center"/>
          </w:tcPr>
          <w:p w14:paraId="723A4862">
            <w:pPr>
              <w:jc w:val="center"/>
            </w:pPr>
            <w:r>
              <w:rPr>
                <w:b/>
              </w:rPr>
              <w:t>4</w:t>
            </w:r>
          </w:p>
        </w:tc>
      </w:tr>
      <w:tr w14:paraId="165B7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FAB6A">
            <w:pPr>
              <w:jc w:val="center"/>
            </w:pPr>
          </w:p>
        </w:tc>
        <w:tc>
          <w:tcPr>
            <w:vMerge w:val="continue"/>
            <w:vAlign w:val="center"/>
          </w:tcPr>
          <w:p w14:paraId="1DDDDA35"/>
        </w:tc>
        <w:tc>
          <w:tcPr>
            <w:vMerge w:val="continue"/>
            <w:vAlign w:val="center"/>
          </w:tcPr>
          <w:p w14:paraId="229B2462"/>
        </w:tc>
        <w:tc>
          <w:tcPr>
            <w:vMerge w:val="continue"/>
            <w:vAlign w:val="center"/>
          </w:tcPr>
          <w:p w14:paraId="1F013B29"/>
        </w:tc>
        <w:tc>
          <w:tcPr>
            <w:vAlign w:val="center"/>
          </w:tcPr>
          <w:p w14:paraId="62425402">
            <w:r>
              <w:t>分户楼板</w:t>
            </w:r>
          </w:p>
        </w:tc>
        <w:tc>
          <w:tcPr>
            <w:vAlign w:val="center"/>
          </w:tcPr>
          <w:p w14:paraId="30255C1B">
            <w:r>
              <w:t>Dntw= 57</w:t>
            </w:r>
          </w:p>
        </w:tc>
        <w:tc>
          <w:tcPr>
            <w:vAlign w:val="center"/>
          </w:tcPr>
          <w:p w14:paraId="053705B3">
            <w:r>
              <w:t>Ctr= -5</w:t>
            </w:r>
          </w:p>
        </w:tc>
        <w:tc>
          <w:tcPr>
            <w:shd w:val="clear" w:color="auto" w:fill="E6E6E6"/>
            <w:vAlign w:val="center"/>
          </w:tcPr>
          <w:p w14:paraId="1954F2A6">
            <w:r>
              <w:t xml:space="preserve">52 (≥50) </w:t>
            </w:r>
          </w:p>
        </w:tc>
        <w:tc>
          <w:tcPr>
            <w:vAlign w:val="center"/>
          </w:tcPr>
          <w:p w14:paraId="0D0C62B1">
            <w:pPr>
              <w:jc w:val="center"/>
            </w:pPr>
            <w:r>
              <w:rPr>
                <w:b/>
              </w:rPr>
              <w:t>2</w:t>
            </w:r>
          </w:p>
        </w:tc>
        <w:tc>
          <w:tcPr>
            <w:shd w:val="clear" w:color="auto" w:fill="E6E6E6"/>
            <w:vAlign w:val="center"/>
          </w:tcPr>
          <w:p w14:paraId="4061D120">
            <w:r>
              <w:t xml:space="preserve">55 (≤60(55)) </w:t>
            </w:r>
          </w:p>
        </w:tc>
        <w:tc>
          <w:tcPr>
            <w:vAlign w:val="center"/>
          </w:tcPr>
          <w:p w14:paraId="2AE102D8">
            <w:pPr>
              <w:jc w:val="center"/>
            </w:pPr>
            <w:r>
              <w:rPr>
                <w:b/>
              </w:rPr>
              <w:t>4</w:t>
            </w:r>
          </w:p>
        </w:tc>
      </w:tr>
      <w:tr w14:paraId="38417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E29C9">
            <w:pPr>
              <w:jc w:val="center"/>
            </w:pPr>
          </w:p>
        </w:tc>
        <w:tc>
          <w:tcPr>
            <w:vMerge w:val="continue"/>
            <w:vAlign w:val="center"/>
          </w:tcPr>
          <w:p w14:paraId="561FADBA"/>
        </w:tc>
        <w:tc>
          <w:tcPr>
            <w:vMerge w:val="continue"/>
            <w:vAlign w:val="center"/>
          </w:tcPr>
          <w:p w14:paraId="14580005"/>
        </w:tc>
        <w:tc>
          <w:tcPr>
            <w:vMerge w:val="continue"/>
            <w:vAlign w:val="center"/>
          </w:tcPr>
          <w:p w14:paraId="73E7A214"/>
        </w:tc>
        <w:tc>
          <w:tcPr>
            <w:vAlign w:val="center"/>
          </w:tcPr>
          <w:p w14:paraId="0D0F9FA4">
            <w:r>
              <w:t>分户楼板</w:t>
            </w:r>
          </w:p>
        </w:tc>
        <w:tc>
          <w:tcPr>
            <w:vAlign w:val="center"/>
          </w:tcPr>
          <w:p w14:paraId="52908D88">
            <w:r>
              <w:t>Dntw= 57</w:t>
            </w:r>
          </w:p>
        </w:tc>
        <w:tc>
          <w:tcPr>
            <w:vAlign w:val="center"/>
          </w:tcPr>
          <w:p w14:paraId="47D13FC1">
            <w:r>
              <w:t>Ctr= -5</w:t>
            </w:r>
          </w:p>
        </w:tc>
        <w:tc>
          <w:tcPr>
            <w:shd w:val="clear" w:color="auto" w:fill="E6E6E6"/>
            <w:vAlign w:val="center"/>
          </w:tcPr>
          <w:p w14:paraId="7071F97B">
            <w:r>
              <w:t xml:space="preserve">52 (≥50) </w:t>
            </w:r>
          </w:p>
        </w:tc>
        <w:tc>
          <w:tcPr>
            <w:vAlign w:val="center"/>
          </w:tcPr>
          <w:p w14:paraId="7FC94B2A">
            <w:pPr>
              <w:jc w:val="center"/>
            </w:pPr>
            <w:r>
              <w:rPr>
                <w:b/>
              </w:rPr>
              <w:t>2</w:t>
            </w:r>
          </w:p>
        </w:tc>
        <w:tc>
          <w:tcPr>
            <w:shd w:val="clear" w:color="auto" w:fill="E6E6E6"/>
            <w:vAlign w:val="center"/>
          </w:tcPr>
          <w:p w14:paraId="75A07AF3"/>
        </w:tc>
        <w:tc>
          <w:tcPr>
            <w:vAlign w:val="center"/>
          </w:tcPr>
          <w:p w14:paraId="3BBB410C">
            <w:pPr>
              <w:jc w:val="center"/>
            </w:pPr>
          </w:p>
        </w:tc>
      </w:tr>
      <w:tr w14:paraId="4893C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84FE4">
            <w:pPr>
              <w:jc w:val="center"/>
            </w:pPr>
            <w:r>
              <w:t>2</w:t>
            </w:r>
          </w:p>
        </w:tc>
        <w:tc>
          <w:tcPr>
            <w:vMerge w:val="continue"/>
            <w:vAlign w:val="center"/>
          </w:tcPr>
          <w:p w14:paraId="3ED5E84D"/>
        </w:tc>
        <w:tc>
          <w:tcPr>
            <w:vMerge w:val="restart"/>
            <w:vAlign w:val="center"/>
          </w:tcPr>
          <w:p w14:paraId="75A54640">
            <w:r>
              <w:t>卧室[2073]</w:t>
            </w:r>
          </w:p>
        </w:tc>
        <w:tc>
          <w:tcPr>
            <w:vMerge w:val="restart"/>
            <w:vAlign w:val="center"/>
          </w:tcPr>
          <w:p w14:paraId="26915657">
            <w:r>
              <w:t>卧室</w:t>
            </w:r>
          </w:p>
        </w:tc>
        <w:tc>
          <w:tcPr>
            <w:vAlign w:val="center"/>
          </w:tcPr>
          <w:p w14:paraId="09651B8B">
            <w:r>
              <w:t>外墙组合墙</w:t>
            </w:r>
          </w:p>
        </w:tc>
        <w:tc>
          <w:tcPr>
            <w:vAlign w:val="center"/>
          </w:tcPr>
          <w:p w14:paraId="69FA8D29">
            <w:r>
              <w:t>D2mntw= 52</w:t>
            </w:r>
          </w:p>
        </w:tc>
        <w:tc>
          <w:tcPr>
            <w:vAlign w:val="center"/>
          </w:tcPr>
          <w:p w14:paraId="66D7C07E">
            <w:r>
              <w:t>Ctr= -5</w:t>
            </w:r>
          </w:p>
        </w:tc>
        <w:tc>
          <w:tcPr>
            <w:shd w:val="clear" w:color="auto" w:fill="E6E6E6"/>
            <w:vAlign w:val="center"/>
          </w:tcPr>
          <w:p w14:paraId="19A6C878">
            <w:r>
              <w:t>47 (≥35)</w:t>
            </w:r>
          </w:p>
        </w:tc>
        <w:tc>
          <w:tcPr>
            <w:vAlign w:val="center"/>
          </w:tcPr>
          <w:p w14:paraId="30CE3530">
            <w:pPr>
              <w:jc w:val="center"/>
            </w:pPr>
            <w:r>
              <w:rPr>
                <w:b/>
              </w:rPr>
              <w:t>2</w:t>
            </w:r>
          </w:p>
        </w:tc>
        <w:tc>
          <w:tcPr>
            <w:shd w:val="clear" w:color="auto" w:fill="E6E6E6"/>
            <w:vAlign w:val="center"/>
          </w:tcPr>
          <w:p w14:paraId="2AE5EB37">
            <w:r>
              <w:t>--</w:t>
            </w:r>
          </w:p>
        </w:tc>
        <w:tc>
          <w:tcPr>
            <w:vAlign w:val="center"/>
          </w:tcPr>
          <w:p w14:paraId="109650F5">
            <w:pPr>
              <w:jc w:val="center"/>
            </w:pPr>
            <w:r>
              <w:t>--</w:t>
            </w:r>
          </w:p>
        </w:tc>
      </w:tr>
      <w:tr w14:paraId="3492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A8039">
            <w:pPr>
              <w:jc w:val="center"/>
            </w:pPr>
          </w:p>
        </w:tc>
        <w:tc>
          <w:tcPr>
            <w:vMerge w:val="continue"/>
            <w:vAlign w:val="center"/>
          </w:tcPr>
          <w:p w14:paraId="5781812B"/>
        </w:tc>
        <w:tc>
          <w:tcPr>
            <w:vMerge w:val="continue"/>
            <w:vAlign w:val="center"/>
          </w:tcPr>
          <w:p w14:paraId="503BFB2A"/>
        </w:tc>
        <w:tc>
          <w:tcPr>
            <w:vMerge w:val="continue"/>
            <w:vAlign w:val="center"/>
          </w:tcPr>
          <w:p w14:paraId="0F7B7289"/>
        </w:tc>
        <w:tc>
          <w:tcPr>
            <w:vAlign w:val="center"/>
          </w:tcPr>
          <w:p w14:paraId="75E103E7">
            <w:r>
              <w:t>分户墙</w:t>
            </w:r>
          </w:p>
        </w:tc>
        <w:tc>
          <w:tcPr>
            <w:vAlign w:val="center"/>
          </w:tcPr>
          <w:p w14:paraId="423390F8">
            <w:r>
              <w:t>Dntw= 56</w:t>
            </w:r>
          </w:p>
        </w:tc>
        <w:tc>
          <w:tcPr>
            <w:vAlign w:val="center"/>
          </w:tcPr>
          <w:p w14:paraId="25774790">
            <w:r>
              <w:t>Ctr= -5</w:t>
            </w:r>
          </w:p>
        </w:tc>
        <w:tc>
          <w:tcPr>
            <w:shd w:val="clear" w:color="auto" w:fill="E6E6E6"/>
            <w:vAlign w:val="center"/>
          </w:tcPr>
          <w:p w14:paraId="0248B532">
            <w:r>
              <w:t>51 (≥50)</w:t>
            </w:r>
          </w:p>
        </w:tc>
        <w:tc>
          <w:tcPr>
            <w:vAlign w:val="center"/>
          </w:tcPr>
          <w:p w14:paraId="0B1EA06C">
            <w:pPr>
              <w:jc w:val="center"/>
            </w:pPr>
            <w:r>
              <w:rPr>
                <w:b/>
              </w:rPr>
              <w:t>2</w:t>
            </w:r>
          </w:p>
        </w:tc>
        <w:tc>
          <w:tcPr>
            <w:shd w:val="clear" w:color="auto" w:fill="E6E6E6"/>
            <w:vAlign w:val="center"/>
          </w:tcPr>
          <w:p w14:paraId="3C31549D">
            <w:r>
              <w:t>--</w:t>
            </w:r>
          </w:p>
        </w:tc>
        <w:tc>
          <w:tcPr>
            <w:vAlign w:val="center"/>
          </w:tcPr>
          <w:p w14:paraId="173C0813">
            <w:pPr>
              <w:jc w:val="center"/>
            </w:pPr>
            <w:r>
              <w:t>--</w:t>
            </w:r>
          </w:p>
        </w:tc>
      </w:tr>
      <w:tr w14:paraId="33FD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50820">
            <w:pPr>
              <w:jc w:val="center"/>
            </w:pPr>
          </w:p>
        </w:tc>
        <w:tc>
          <w:tcPr>
            <w:vMerge w:val="continue"/>
            <w:vAlign w:val="center"/>
          </w:tcPr>
          <w:p w14:paraId="23232DD9"/>
        </w:tc>
        <w:tc>
          <w:tcPr>
            <w:vMerge w:val="continue"/>
            <w:vAlign w:val="center"/>
          </w:tcPr>
          <w:p w14:paraId="3123A918"/>
        </w:tc>
        <w:tc>
          <w:tcPr>
            <w:vMerge w:val="continue"/>
            <w:vAlign w:val="center"/>
          </w:tcPr>
          <w:p w14:paraId="49E2D27B"/>
        </w:tc>
        <w:tc>
          <w:tcPr>
            <w:vAlign w:val="center"/>
          </w:tcPr>
          <w:p w14:paraId="539D4886">
            <w:r>
              <w:t>分户楼板</w:t>
            </w:r>
          </w:p>
        </w:tc>
        <w:tc>
          <w:tcPr>
            <w:vAlign w:val="center"/>
          </w:tcPr>
          <w:p w14:paraId="7FA059E2">
            <w:r>
              <w:t>Dntw= 57</w:t>
            </w:r>
          </w:p>
        </w:tc>
        <w:tc>
          <w:tcPr>
            <w:vAlign w:val="center"/>
          </w:tcPr>
          <w:p w14:paraId="1B2615B8">
            <w:r>
              <w:t>Ctr= -5</w:t>
            </w:r>
          </w:p>
        </w:tc>
        <w:tc>
          <w:tcPr>
            <w:shd w:val="clear" w:color="auto" w:fill="E6E6E6"/>
            <w:vAlign w:val="center"/>
          </w:tcPr>
          <w:p w14:paraId="1B8C4781">
            <w:r>
              <w:t xml:space="preserve">52 (≥50) </w:t>
            </w:r>
          </w:p>
        </w:tc>
        <w:tc>
          <w:tcPr>
            <w:vAlign w:val="center"/>
          </w:tcPr>
          <w:p w14:paraId="00E48CF5">
            <w:pPr>
              <w:jc w:val="center"/>
            </w:pPr>
            <w:r>
              <w:rPr>
                <w:b/>
              </w:rPr>
              <w:t>2</w:t>
            </w:r>
          </w:p>
        </w:tc>
        <w:tc>
          <w:tcPr>
            <w:shd w:val="clear" w:color="auto" w:fill="E6E6E6"/>
            <w:vAlign w:val="center"/>
          </w:tcPr>
          <w:p w14:paraId="68489439">
            <w:r>
              <w:t xml:space="preserve">55 (≤60(55)) </w:t>
            </w:r>
          </w:p>
        </w:tc>
        <w:tc>
          <w:tcPr>
            <w:vAlign w:val="center"/>
          </w:tcPr>
          <w:p w14:paraId="73E7AA30">
            <w:pPr>
              <w:jc w:val="center"/>
            </w:pPr>
            <w:r>
              <w:rPr>
                <w:b/>
              </w:rPr>
              <w:t>4</w:t>
            </w:r>
          </w:p>
        </w:tc>
      </w:tr>
      <w:tr w14:paraId="240B0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F48C2">
            <w:pPr>
              <w:jc w:val="center"/>
            </w:pPr>
          </w:p>
        </w:tc>
        <w:tc>
          <w:tcPr>
            <w:vMerge w:val="continue"/>
            <w:vAlign w:val="center"/>
          </w:tcPr>
          <w:p w14:paraId="795A26B8"/>
        </w:tc>
        <w:tc>
          <w:tcPr>
            <w:vMerge w:val="continue"/>
            <w:vAlign w:val="center"/>
          </w:tcPr>
          <w:p w14:paraId="0F4793E3"/>
        </w:tc>
        <w:tc>
          <w:tcPr>
            <w:vMerge w:val="continue"/>
            <w:vAlign w:val="center"/>
          </w:tcPr>
          <w:p w14:paraId="7BBDA42C"/>
        </w:tc>
        <w:tc>
          <w:tcPr>
            <w:vAlign w:val="center"/>
          </w:tcPr>
          <w:p w14:paraId="4B44C4F0">
            <w:r>
              <w:t>分户楼板</w:t>
            </w:r>
          </w:p>
        </w:tc>
        <w:tc>
          <w:tcPr>
            <w:vAlign w:val="center"/>
          </w:tcPr>
          <w:p w14:paraId="01064612">
            <w:r>
              <w:t>Dntw= 57</w:t>
            </w:r>
          </w:p>
        </w:tc>
        <w:tc>
          <w:tcPr>
            <w:vAlign w:val="center"/>
          </w:tcPr>
          <w:p w14:paraId="7EF595EC">
            <w:r>
              <w:t>Ctr= -5</w:t>
            </w:r>
          </w:p>
        </w:tc>
        <w:tc>
          <w:tcPr>
            <w:shd w:val="clear" w:color="auto" w:fill="E6E6E6"/>
            <w:vAlign w:val="center"/>
          </w:tcPr>
          <w:p w14:paraId="0DDC2DBF">
            <w:r>
              <w:t xml:space="preserve">52 (≥50) </w:t>
            </w:r>
          </w:p>
        </w:tc>
        <w:tc>
          <w:tcPr>
            <w:vAlign w:val="center"/>
          </w:tcPr>
          <w:p w14:paraId="60C22BDA">
            <w:pPr>
              <w:jc w:val="center"/>
            </w:pPr>
            <w:r>
              <w:rPr>
                <w:b/>
              </w:rPr>
              <w:t>2</w:t>
            </w:r>
          </w:p>
        </w:tc>
        <w:tc>
          <w:tcPr>
            <w:shd w:val="clear" w:color="auto" w:fill="E6E6E6"/>
            <w:vAlign w:val="center"/>
          </w:tcPr>
          <w:p w14:paraId="42753E2E"/>
        </w:tc>
        <w:tc>
          <w:tcPr>
            <w:vAlign w:val="center"/>
          </w:tcPr>
          <w:p w14:paraId="20232D98">
            <w:pPr>
              <w:jc w:val="center"/>
            </w:pPr>
          </w:p>
        </w:tc>
      </w:tr>
      <w:tr w14:paraId="2B38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250BF">
            <w:pPr>
              <w:jc w:val="center"/>
            </w:pPr>
            <w:r>
              <w:t>2</w:t>
            </w:r>
          </w:p>
        </w:tc>
        <w:tc>
          <w:tcPr>
            <w:vMerge w:val="continue"/>
            <w:vAlign w:val="center"/>
          </w:tcPr>
          <w:p w14:paraId="0F21E56A"/>
        </w:tc>
        <w:tc>
          <w:tcPr>
            <w:vMerge w:val="restart"/>
            <w:vAlign w:val="center"/>
          </w:tcPr>
          <w:p w14:paraId="4F179109">
            <w:r>
              <w:t>卧室[2078]</w:t>
            </w:r>
          </w:p>
        </w:tc>
        <w:tc>
          <w:tcPr>
            <w:vMerge w:val="restart"/>
            <w:vAlign w:val="center"/>
          </w:tcPr>
          <w:p w14:paraId="2C730B6A">
            <w:r>
              <w:t>卧室</w:t>
            </w:r>
          </w:p>
        </w:tc>
        <w:tc>
          <w:tcPr>
            <w:vAlign w:val="center"/>
          </w:tcPr>
          <w:p w14:paraId="58BE77F4">
            <w:r>
              <w:t>外墙组合墙</w:t>
            </w:r>
          </w:p>
        </w:tc>
        <w:tc>
          <w:tcPr>
            <w:vAlign w:val="center"/>
          </w:tcPr>
          <w:p w14:paraId="4B8F2EB3">
            <w:r>
              <w:t>D2mntw= 52</w:t>
            </w:r>
          </w:p>
        </w:tc>
        <w:tc>
          <w:tcPr>
            <w:vAlign w:val="center"/>
          </w:tcPr>
          <w:p w14:paraId="495EE127">
            <w:r>
              <w:t>Ctr= -7</w:t>
            </w:r>
          </w:p>
        </w:tc>
        <w:tc>
          <w:tcPr>
            <w:shd w:val="clear" w:color="auto" w:fill="E6E6E6"/>
            <w:vAlign w:val="center"/>
          </w:tcPr>
          <w:p w14:paraId="7C0C06A9">
            <w:r>
              <w:t>45 (≥35)</w:t>
            </w:r>
          </w:p>
        </w:tc>
        <w:tc>
          <w:tcPr>
            <w:vAlign w:val="center"/>
          </w:tcPr>
          <w:p w14:paraId="2BEAB879">
            <w:pPr>
              <w:jc w:val="center"/>
            </w:pPr>
            <w:r>
              <w:rPr>
                <w:b/>
              </w:rPr>
              <w:t>2</w:t>
            </w:r>
          </w:p>
        </w:tc>
        <w:tc>
          <w:tcPr>
            <w:shd w:val="clear" w:color="auto" w:fill="E6E6E6"/>
            <w:vAlign w:val="center"/>
          </w:tcPr>
          <w:p w14:paraId="6EEF4487">
            <w:r>
              <w:t>--</w:t>
            </w:r>
          </w:p>
        </w:tc>
        <w:tc>
          <w:tcPr>
            <w:vAlign w:val="center"/>
          </w:tcPr>
          <w:p w14:paraId="17069442">
            <w:pPr>
              <w:jc w:val="center"/>
            </w:pPr>
            <w:r>
              <w:t>--</w:t>
            </w:r>
          </w:p>
        </w:tc>
      </w:tr>
      <w:tr w14:paraId="7CC9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E3BC3">
            <w:pPr>
              <w:jc w:val="center"/>
            </w:pPr>
          </w:p>
        </w:tc>
        <w:tc>
          <w:tcPr>
            <w:vMerge w:val="continue"/>
            <w:vAlign w:val="center"/>
          </w:tcPr>
          <w:p w14:paraId="330F7552"/>
        </w:tc>
        <w:tc>
          <w:tcPr>
            <w:vMerge w:val="continue"/>
            <w:vAlign w:val="center"/>
          </w:tcPr>
          <w:p w14:paraId="591580F4"/>
        </w:tc>
        <w:tc>
          <w:tcPr>
            <w:vMerge w:val="continue"/>
            <w:vAlign w:val="center"/>
          </w:tcPr>
          <w:p w14:paraId="2D874631"/>
        </w:tc>
        <w:tc>
          <w:tcPr>
            <w:vAlign w:val="center"/>
          </w:tcPr>
          <w:p w14:paraId="66D0D9CD">
            <w:r>
              <w:t>分户楼板</w:t>
            </w:r>
          </w:p>
        </w:tc>
        <w:tc>
          <w:tcPr>
            <w:vAlign w:val="center"/>
          </w:tcPr>
          <w:p w14:paraId="2F200501">
            <w:r>
              <w:t>Dntw= 57</w:t>
            </w:r>
          </w:p>
        </w:tc>
        <w:tc>
          <w:tcPr>
            <w:vAlign w:val="center"/>
          </w:tcPr>
          <w:p w14:paraId="6E9351BA">
            <w:r>
              <w:t>Ctr= -5</w:t>
            </w:r>
          </w:p>
        </w:tc>
        <w:tc>
          <w:tcPr>
            <w:shd w:val="clear" w:color="auto" w:fill="E6E6E6"/>
            <w:vAlign w:val="center"/>
          </w:tcPr>
          <w:p w14:paraId="36535EC9">
            <w:r>
              <w:t xml:space="preserve">52 (≥50) </w:t>
            </w:r>
          </w:p>
        </w:tc>
        <w:tc>
          <w:tcPr>
            <w:vAlign w:val="center"/>
          </w:tcPr>
          <w:p w14:paraId="7B5EC7B1">
            <w:pPr>
              <w:jc w:val="center"/>
            </w:pPr>
            <w:r>
              <w:rPr>
                <w:b/>
              </w:rPr>
              <w:t>2</w:t>
            </w:r>
          </w:p>
        </w:tc>
        <w:tc>
          <w:tcPr>
            <w:shd w:val="clear" w:color="auto" w:fill="E6E6E6"/>
            <w:vAlign w:val="center"/>
          </w:tcPr>
          <w:p w14:paraId="14D890E9"/>
        </w:tc>
        <w:tc>
          <w:tcPr>
            <w:vAlign w:val="center"/>
          </w:tcPr>
          <w:p w14:paraId="654E9F3E">
            <w:pPr>
              <w:jc w:val="center"/>
            </w:pPr>
          </w:p>
        </w:tc>
      </w:tr>
      <w:tr w14:paraId="0FF8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95318">
            <w:pPr>
              <w:jc w:val="center"/>
            </w:pPr>
            <w:r>
              <w:t>2</w:t>
            </w:r>
          </w:p>
        </w:tc>
        <w:tc>
          <w:tcPr>
            <w:vMerge w:val="continue"/>
            <w:vAlign w:val="center"/>
          </w:tcPr>
          <w:p w14:paraId="44782A2C"/>
        </w:tc>
        <w:tc>
          <w:tcPr>
            <w:vMerge w:val="restart"/>
            <w:vAlign w:val="center"/>
          </w:tcPr>
          <w:p w14:paraId="23605870">
            <w:r>
              <w:t>卧室[2080]</w:t>
            </w:r>
          </w:p>
        </w:tc>
        <w:tc>
          <w:tcPr>
            <w:vMerge w:val="restart"/>
            <w:vAlign w:val="center"/>
          </w:tcPr>
          <w:p w14:paraId="069E6CB8">
            <w:r>
              <w:t>卧室</w:t>
            </w:r>
          </w:p>
        </w:tc>
        <w:tc>
          <w:tcPr>
            <w:vAlign w:val="center"/>
          </w:tcPr>
          <w:p w14:paraId="4CCBF25E">
            <w:r>
              <w:t>外墙组合墙</w:t>
            </w:r>
          </w:p>
        </w:tc>
        <w:tc>
          <w:tcPr>
            <w:vAlign w:val="center"/>
          </w:tcPr>
          <w:p w14:paraId="675D3A35">
            <w:r>
              <w:t>D2mntw= 52</w:t>
            </w:r>
          </w:p>
        </w:tc>
        <w:tc>
          <w:tcPr>
            <w:vAlign w:val="center"/>
          </w:tcPr>
          <w:p w14:paraId="30855D90">
            <w:r>
              <w:t>Ctr= -6</w:t>
            </w:r>
          </w:p>
        </w:tc>
        <w:tc>
          <w:tcPr>
            <w:shd w:val="clear" w:color="auto" w:fill="E6E6E6"/>
            <w:vAlign w:val="center"/>
          </w:tcPr>
          <w:p w14:paraId="5A826C00">
            <w:r>
              <w:t>46 (≥35)</w:t>
            </w:r>
          </w:p>
        </w:tc>
        <w:tc>
          <w:tcPr>
            <w:vAlign w:val="center"/>
          </w:tcPr>
          <w:p w14:paraId="4310A0AD">
            <w:pPr>
              <w:jc w:val="center"/>
            </w:pPr>
            <w:r>
              <w:rPr>
                <w:b/>
              </w:rPr>
              <w:t>2</w:t>
            </w:r>
          </w:p>
        </w:tc>
        <w:tc>
          <w:tcPr>
            <w:shd w:val="clear" w:color="auto" w:fill="E6E6E6"/>
            <w:vAlign w:val="center"/>
          </w:tcPr>
          <w:p w14:paraId="028D65A0">
            <w:r>
              <w:t>--</w:t>
            </w:r>
          </w:p>
        </w:tc>
        <w:tc>
          <w:tcPr>
            <w:vAlign w:val="center"/>
          </w:tcPr>
          <w:p w14:paraId="4A86B514">
            <w:pPr>
              <w:jc w:val="center"/>
            </w:pPr>
            <w:r>
              <w:t>--</w:t>
            </w:r>
          </w:p>
        </w:tc>
      </w:tr>
      <w:tr w14:paraId="65B7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763FB">
            <w:pPr>
              <w:jc w:val="center"/>
            </w:pPr>
          </w:p>
        </w:tc>
        <w:tc>
          <w:tcPr>
            <w:vMerge w:val="continue"/>
            <w:vAlign w:val="center"/>
          </w:tcPr>
          <w:p w14:paraId="235883A0"/>
        </w:tc>
        <w:tc>
          <w:tcPr>
            <w:vMerge w:val="continue"/>
            <w:vAlign w:val="center"/>
          </w:tcPr>
          <w:p w14:paraId="2541557F"/>
        </w:tc>
        <w:tc>
          <w:tcPr>
            <w:vMerge w:val="continue"/>
            <w:vAlign w:val="center"/>
          </w:tcPr>
          <w:p w14:paraId="140FA241"/>
        </w:tc>
        <w:tc>
          <w:tcPr>
            <w:vAlign w:val="center"/>
          </w:tcPr>
          <w:p w14:paraId="234B5D40">
            <w:r>
              <w:t>分户楼板</w:t>
            </w:r>
          </w:p>
        </w:tc>
        <w:tc>
          <w:tcPr>
            <w:vAlign w:val="center"/>
          </w:tcPr>
          <w:p w14:paraId="08B29E55">
            <w:r>
              <w:t>Dntw= 57</w:t>
            </w:r>
          </w:p>
        </w:tc>
        <w:tc>
          <w:tcPr>
            <w:vAlign w:val="center"/>
          </w:tcPr>
          <w:p w14:paraId="6603F209">
            <w:r>
              <w:t>Ctr= -5</w:t>
            </w:r>
          </w:p>
        </w:tc>
        <w:tc>
          <w:tcPr>
            <w:shd w:val="clear" w:color="auto" w:fill="E6E6E6"/>
            <w:vAlign w:val="center"/>
          </w:tcPr>
          <w:p w14:paraId="1608AA0C">
            <w:r>
              <w:t xml:space="preserve">52 (≥50) </w:t>
            </w:r>
          </w:p>
        </w:tc>
        <w:tc>
          <w:tcPr>
            <w:vAlign w:val="center"/>
          </w:tcPr>
          <w:p w14:paraId="58F39F0F">
            <w:pPr>
              <w:jc w:val="center"/>
            </w:pPr>
            <w:r>
              <w:rPr>
                <w:b/>
              </w:rPr>
              <w:t>2</w:t>
            </w:r>
          </w:p>
        </w:tc>
        <w:tc>
          <w:tcPr>
            <w:shd w:val="clear" w:color="auto" w:fill="E6E6E6"/>
            <w:vAlign w:val="center"/>
          </w:tcPr>
          <w:p w14:paraId="13EBBF8B">
            <w:r>
              <w:t xml:space="preserve">55 (≤60(55)) </w:t>
            </w:r>
          </w:p>
        </w:tc>
        <w:tc>
          <w:tcPr>
            <w:vAlign w:val="center"/>
          </w:tcPr>
          <w:p w14:paraId="1FF759BE">
            <w:pPr>
              <w:jc w:val="center"/>
            </w:pPr>
            <w:r>
              <w:rPr>
                <w:b/>
              </w:rPr>
              <w:t>4</w:t>
            </w:r>
          </w:p>
        </w:tc>
      </w:tr>
      <w:tr w14:paraId="6F65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71942">
            <w:pPr>
              <w:jc w:val="center"/>
            </w:pPr>
          </w:p>
        </w:tc>
        <w:tc>
          <w:tcPr>
            <w:vMerge w:val="continue"/>
            <w:vAlign w:val="center"/>
          </w:tcPr>
          <w:p w14:paraId="0BB11228"/>
        </w:tc>
        <w:tc>
          <w:tcPr>
            <w:vMerge w:val="continue"/>
            <w:vAlign w:val="center"/>
          </w:tcPr>
          <w:p w14:paraId="6FB1114A"/>
        </w:tc>
        <w:tc>
          <w:tcPr>
            <w:vMerge w:val="continue"/>
            <w:vAlign w:val="center"/>
          </w:tcPr>
          <w:p w14:paraId="25E6D3E0"/>
        </w:tc>
        <w:tc>
          <w:tcPr>
            <w:vAlign w:val="center"/>
          </w:tcPr>
          <w:p w14:paraId="1BB86535">
            <w:r>
              <w:t>分户楼板</w:t>
            </w:r>
          </w:p>
        </w:tc>
        <w:tc>
          <w:tcPr>
            <w:vAlign w:val="center"/>
          </w:tcPr>
          <w:p w14:paraId="2DEA4C32">
            <w:r>
              <w:t>Dntw= 57</w:t>
            </w:r>
          </w:p>
        </w:tc>
        <w:tc>
          <w:tcPr>
            <w:vAlign w:val="center"/>
          </w:tcPr>
          <w:p w14:paraId="12A7D5D2">
            <w:r>
              <w:t>Ctr= -5</w:t>
            </w:r>
          </w:p>
        </w:tc>
        <w:tc>
          <w:tcPr>
            <w:shd w:val="clear" w:color="auto" w:fill="E6E6E6"/>
            <w:vAlign w:val="center"/>
          </w:tcPr>
          <w:p w14:paraId="45FDD517">
            <w:r>
              <w:t xml:space="preserve">52 (≥50) </w:t>
            </w:r>
          </w:p>
        </w:tc>
        <w:tc>
          <w:tcPr>
            <w:vAlign w:val="center"/>
          </w:tcPr>
          <w:p w14:paraId="280E1F67">
            <w:pPr>
              <w:jc w:val="center"/>
            </w:pPr>
            <w:r>
              <w:rPr>
                <w:b/>
              </w:rPr>
              <w:t>2</w:t>
            </w:r>
          </w:p>
        </w:tc>
        <w:tc>
          <w:tcPr>
            <w:shd w:val="clear" w:color="auto" w:fill="E6E6E6"/>
            <w:vAlign w:val="center"/>
          </w:tcPr>
          <w:p w14:paraId="637081F0"/>
        </w:tc>
        <w:tc>
          <w:tcPr>
            <w:vAlign w:val="center"/>
          </w:tcPr>
          <w:p w14:paraId="48C89C02">
            <w:pPr>
              <w:jc w:val="center"/>
            </w:pPr>
          </w:p>
        </w:tc>
      </w:tr>
      <w:tr w14:paraId="5150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CF14CB">
            <w:pPr>
              <w:jc w:val="center"/>
            </w:pPr>
            <w:r>
              <w:t>3</w:t>
            </w:r>
          </w:p>
        </w:tc>
        <w:tc>
          <w:tcPr>
            <w:vMerge w:val="restart"/>
            <w:vAlign w:val="center"/>
          </w:tcPr>
          <w:p w14:paraId="256AE241"/>
        </w:tc>
        <w:tc>
          <w:tcPr>
            <w:vAlign w:val="center"/>
          </w:tcPr>
          <w:p w14:paraId="514FF40E">
            <w:r>
              <w:t>书房[3006]</w:t>
            </w:r>
          </w:p>
        </w:tc>
        <w:tc>
          <w:tcPr>
            <w:vAlign w:val="center"/>
          </w:tcPr>
          <w:p w14:paraId="78B4C6C1">
            <w:r>
              <w:t>起居室</w:t>
            </w:r>
          </w:p>
        </w:tc>
        <w:tc>
          <w:tcPr>
            <w:vAlign w:val="center"/>
          </w:tcPr>
          <w:p w14:paraId="1438E706">
            <w:r>
              <w:t>分户墙</w:t>
            </w:r>
          </w:p>
        </w:tc>
        <w:tc>
          <w:tcPr>
            <w:vAlign w:val="center"/>
          </w:tcPr>
          <w:p w14:paraId="382B5C14">
            <w:r>
              <w:t>Dntw= 56</w:t>
            </w:r>
          </w:p>
        </w:tc>
        <w:tc>
          <w:tcPr>
            <w:vAlign w:val="center"/>
          </w:tcPr>
          <w:p w14:paraId="67A2EDAE">
            <w:r>
              <w:t>C= -1</w:t>
            </w:r>
          </w:p>
        </w:tc>
        <w:tc>
          <w:tcPr>
            <w:shd w:val="clear" w:color="auto" w:fill="E6E6E6"/>
            <w:vAlign w:val="center"/>
          </w:tcPr>
          <w:p w14:paraId="3BF0536F">
            <w:r>
              <w:t>55 (≥50)</w:t>
            </w:r>
          </w:p>
        </w:tc>
        <w:tc>
          <w:tcPr>
            <w:vAlign w:val="center"/>
          </w:tcPr>
          <w:p w14:paraId="1FFB0C98">
            <w:pPr>
              <w:jc w:val="center"/>
            </w:pPr>
            <w:r>
              <w:rPr>
                <w:b/>
              </w:rPr>
              <w:t>2</w:t>
            </w:r>
          </w:p>
        </w:tc>
        <w:tc>
          <w:tcPr>
            <w:shd w:val="clear" w:color="auto" w:fill="E6E6E6"/>
            <w:vAlign w:val="center"/>
          </w:tcPr>
          <w:p w14:paraId="3A76CE89">
            <w:r>
              <w:t>--</w:t>
            </w:r>
          </w:p>
        </w:tc>
        <w:tc>
          <w:tcPr>
            <w:vAlign w:val="center"/>
          </w:tcPr>
          <w:p w14:paraId="3B099293">
            <w:pPr>
              <w:jc w:val="center"/>
            </w:pPr>
            <w:r>
              <w:t>--</w:t>
            </w:r>
          </w:p>
        </w:tc>
      </w:tr>
      <w:tr w14:paraId="07D5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CDDBC">
            <w:pPr>
              <w:jc w:val="center"/>
            </w:pPr>
            <w:r>
              <w:t>3</w:t>
            </w:r>
          </w:p>
        </w:tc>
        <w:tc>
          <w:tcPr>
            <w:vMerge w:val="continue"/>
            <w:vAlign w:val="center"/>
          </w:tcPr>
          <w:p w14:paraId="184B29BF"/>
        </w:tc>
        <w:tc>
          <w:tcPr>
            <w:vAlign w:val="center"/>
          </w:tcPr>
          <w:p w14:paraId="62ACDD28">
            <w:r>
              <w:t>卧室[3001]</w:t>
            </w:r>
          </w:p>
        </w:tc>
        <w:tc>
          <w:tcPr>
            <w:vAlign w:val="center"/>
          </w:tcPr>
          <w:p w14:paraId="2FE1AE22">
            <w:r>
              <w:t>卧室</w:t>
            </w:r>
          </w:p>
        </w:tc>
        <w:tc>
          <w:tcPr>
            <w:vAlign w:val="center"/>
          </w:tcPr>
          <w:p w14:paraId="745F33C3">
            <w:r>
              <w:t>外墙组合墙</w:t>
            </w:r>
          </w:p>
        </w:tc>
        <w:tc>
          <w:tcPr>
            <w:vAlign w:val="center"/>
          </w:tcPr>
          <w:p w14:paraId="43C68B10">
            <w:r>
              <w:t>D2mntw= 52</w:t>
            </w:r>
          </w:p>
        </w:tc>
        <w:tc>
          <w:tcPr>
            <w:vAlign w:val="center"/>
          </w:tcPr>
          <w:p w14:paraId="6CDBA9F4">
            <w:r>
              <w:t>Ctr= -6</w:t>
            </w:r>
          </w:p>
        </w:tc>
        <w:tc>
          <w:tcPr>
            <w:shd w:val="clear" w:color="auto" w:fill="E6E6E6"/>
            <w:vAlign w:val="center"/>
          </w:tcPr>
          <w:p w14:paraId="0F832CCE">
            <w:r>
              <w:t>46 (≥35)</w:t>
            </w:r>
          </w:p>
        </w:tc>
        <w:tc>
          <w:tcPr>
            <w:vAlign w:val="center"/>
          </w:tcPr>
          <w:p w14:paraId="7F6D2E00">
            <w:pPr>
              <w:jc w:val="center"/>
            </w:pPr>
            <w:r>
              <w:rPr>
                <w:b/>
              </w:rPr>
              <w:t>2</w:t>
            </w:r>
          </w:p>
        </w:tc>
        <w:tc>
          <w:tcPr>
            <w:shd w:val="clear" w:color="auto" w:fill="E6E6E6"/>
            <w:vAlign w:val="center"/>
          </w:tcPr>
          <w:p w14:paraId="4A4A6528">
            <w:r>
              <w:t>--</w:t>
            </w:r>
          </w:p>
        </w:tc>
        <w:tc>
          <w:tcPr>
            <w:vAlign w:val="center"/>
          </w:tcPr>
          <w:p w14:paraId="3632F318">
            <w:pPr>
              <w:jc w:val="center"/>
            </w:pPr>
            <w:r>
              <w:t>--</w:t>
            </w:r>
          </w:p>
        </w:tc>
      </w:tr>
      <w:tr w14:paraId="200F5B67">
        <w:tblPrEx>
          <w:tblCellMar>
            <w:top w:w="0" w:type="dxa"/>
            <w:left w:w="108" w:type="dxa"/>
            <w:bottom w:w="0" w:type="dxa"/>
            <w:right w:w="108" w:type="dxa"/>
          </w:tblCellMar>
        </w:tblPrEx>
        <w:tc>
          <w:tcPr>
            <w:vMerge w:val="continue"/>
            <w:vAlign w:val="center"/>
          </w:tcPr>
          <w:p w14:paraId="312C48B9">
            <w:pPr>
              <w:jc w:val="center"/>
            </w:pPr>
            <w:r>
              <w:t>3</w:t>
            </w:r>
          </w:p>
        </w:tc>
        <w:tc>
          <w:tcPr>
            <w:vMerge w:val="continue"/>
            <w:vAlign w:val="center"/>
          </w:tcPr>
          <w:p w14:paraId="555C0616"/>
        </w:tc>
        <w:tc>
          <w:tcPr>
            <w:vAlign w:val="center"/>
          </w:tcPr>
          <w:p w14:paraId="4E0FAF42">
            <w:r>
              <w:t>卧室[3002]</w:t>
            </w:r>
          </w:p>
        </w:tc>
        <w:tc>
          <w:tcPr>
            <w:vAlign w:val="center"/>
          </w:tcPr>
          <w:p w14:paraId="51F36DB4">
            <w:r>
              <w:t>卧室</w:t>
            </w:r>
          </w:p>
        </w:tc>
        <w:tc>
          <w:tcPr>
            <w:vAlign w:val="center"/>
          </w:tcPr>
          <w:p w14:paraId="2347DABC">
            <w:r>
              <w:t>外墙组合墙</w:t>
            </w:r>
          </w:p>
        </w:tc>
        <w:tc>
          <w:tcPr>
            <w:vAlign w:val="center"/>
          </w:tcPr>
          <w:p w14:paraId="1F201BFE">
            <w:r>
              <w:t>D2mntw= 52</w:t>
            </w:r>
          </w:p>
        </w:tc>
        <w:tc>
          <w:tcPr>
            <w:vAlign w:val="center"/>
          </w:tcPr>
          <w:p w14:paraId="3BF74ACA">
            <w:r>
              <w:t>Ctr= -6</w:t>
            </w:r>
          </w:p>
        </w:tc>
        <w:tc>
          <w:tcPr>
            <w:shd w:val="clear" w:color="auto" w:fill="E6E6E6"/>
            <w:vAlign w:val="center"/>
          </w:tcPr>
          <w:p w14:paraId="72FE7714">
            <w:r>
              <w:t>46 (≥35)</w:t>
            </w:r>
          </w:p>
        </w:tc>
        <w:tc>
          <w:tcPr>
            <w:vAlign w:val="center"/>
          </w:tcPr>
          <w:p w14:paraId="45AC3CDB">
            <w:pPr>
              <w:jc w:val="center"/>
            </w:pPr>
            <w:r>
              <w:rPr>
                <w:b/>
              </w:rPr>
              <w:t>2</w:t>
            </w:r>
          </w:p>
        </w:tc>
        <w:tc>
          <w:tcPr>
            <w:shd w:val="clear" w:color="auto" w:fill="E6E6E6"/>
            <w:vAlign w:val="center"/>
          </w:tcPr>
          <w:p w14:paraId="2DD03D54">
            <w:r>
              <w:t>--</w:t>
            </w:r>
          </w:p>
        </w:tc>
        <w:tc>
          <w:tcPr>
            <w:vAlign w:val="center"/>
          </w:tcPr>
          <w:p w14:paraId="4B4E3C60">
            <w:pPr>
              <w:jc w:val="center"/>
            </w:pPr>
            <w:r>
              <w:t>--</w:t>
            </w:r>
          </w:p>
        </w:tc>
      </w:tr>
      <w:tr w14:paraId="3F96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D58C0">
            <w:pPr>
              <w:jc w:val="center"/>
            </w:pPr>
            <w:r>
              <w:t>3</w:t>
            </w:r>
          </w:p>
        </w:tc>
        <w:tc>
          <w:tcPr>
            <w:vMerge w:val="continue"/>
            <w:vAlign w:val="center"/>
          </w:tcPr>
          <w:p w14:paraId="02290270"/>
        </w:tc>
        <w:tc>
          <w:tcPr>
            <w:vAlign w:val="center"/>
          </w:tcPr>
          <w:p w14:paraId="47C5C0F2">
            <w:r>
              <w:t>卧室[3034]</w:t>
            </w:r>
          </w:p>
        </w:tc>
        <w:tc>
          <w:tcPr>
            <w:vAlign w:val="center"/>
          </w:tcPr>
          <w:p w14:paraId="48C36008">
            <w:r>
              <w:t>卧室</w:t>
            </w:r>
          </w:p>
        </w:tc>
        <w:tc>
          <w:tcPr>
            <w:vAlign w:val="center"/>
          </w:tcPr>
          <w:p w14:paraId="30F8C49A">
            <w:r>
              <w:t>分户墙</w:t>
            </w:r>
          </w:p>
        </w:tc>
        <w:tc>
          <w:tcPr>
            <w:vAlign w:val="center"/>
          </w:tcPr>
          <w:p w14:paraId="7E3B13CD">
            <w:r>
              <w:t>Dntw= 56</w:t>
            </w:r>
          </w:p>
        </w:tc>
        <w:tc>
          <w:tcPr>
            <w:vAlign w:val="center"/>
          </w:tcPr>
          <w:p w14:paraId="35627745">
            <w:r>
              <w:t>Ctr= -5</w:t>
            </w:r>
          </w:p>
        </w:tc>
        <w:tc>
          <w:tcPr>
            <w:shd w:val="clear" w:color="auto" w:fill="E6E6E6"/>
            <w:vAlign w:val="center"/>
          </w:tcPr>
          <w:p w14:paraId="4B0A3E85">
            <w:r>
              <w:t>51 (≥50)</w:t>
            </w:r>
          </w:p>
        </w:tc>
        <w:tc>
          <w:tcPr>
            <w:vAlign w:val="center"/>
          </w:tcPr>
          <w:p w14:paraId="36408536">
            <w:pPr>
              <w:jc w:val="center"/>
            </w:pPr>
            <w:r>
              <w:rPr>
                <w:b/>
              </w:rPr>
              <w:t>2</w:t>
            </w:r>
          </w:p>
        </w:tc>
        <w:tc>
          <w:tcPr>
            <w:shd w:val="clear" w:color="auto" w:fill="E6E6E6"/>
            <w:vAlign w:val="center"/>
          </w:tcPr>
          <w:p w14:paraId="607FA2A7">
            <w:r>
              <w:t>--</w:t>
            </w:r>
          </w:p>
        </w:tc>
        <w:tc>
          <w:tcPr>
            <w:vAlign w:val="center"/>
          </w:tcPr>
          <w:p w14:paraId="1991F111">
            <w:pPr>
              <w:jc w:val="center"/>
            </w:pPr>
            <w:r>
              <w:t>--</w:t>
            </w:r>
          </w:p>
        </w:tc>
      </w:tr>
      <w:tr w14:paraId="31AB4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22AB0">
            <w:pPr>
              <w:jc w:val="center"/>
            </w:pPr>
            <w:r>
              <w:t>3</w:t>
            </w:r>
          </w:p>
        </w:tc>
        <w:tc>
          <w:tcPr>
            <w:vMerge w:val="continue"/>
            <w:vAlign w:val="center"/>
          </w:tcPr>
          <w:p w14:paraId="1601215F"/>
        </w:tc>
        <w:tc>
          <w:tcPr>
            <w:vAlign w:val="center"/>
          </w:tcPr>
          <w:p w14:paraId="36DEB283">
            <w:r>
              <w:t>卧室[3038]</w:t>
            </w:r>
          </w:p>
        </w:tc>
        <w:tc>
          <w:tcPr>
            <w:vAlign w:val="center"/>
          </w:tcPr>
          <w:p w14:paraId="217CED90">
            <w:r>
              <w:t>卧室</w:t>
            </w:r>
          </w:p>
        </w:tc>
        <w:tc>
          <w:tcPr>
            <w:vAlign w:val="center"/>
          </w:tcPr>
          <w:p w14:paraId="5509AFF6">
            <w:r>
              <w:t>外墙组合墙</w:t>
            </w:r>
          </w:p>
        </w:tc>
        <w:tc>
          <w:tcPr>
            <w:vAlign w:val="center"/>
          </w:tcPr>
          <w:p w14:paraId="01A3385E">
            <w:r>
              <w:t>D2mntw= 52</w:t>
            </w:r>
          </w:p>
        </w:tc>
        <w:tc>
          <w:tcPr>
            <w:vAlign w:val="center"/>
          </w:tcPr>
          <w:p w14:paraId="413F9EFF">
            <w:r>
              <w:t>Ctr= -5</w:t>
            </w:r>
          </w:p>
        </w:tc>
        <w:tc>
          <w:tcPr>
            <w:shd w:val="clear" w:color="auto" w:fill="E6E6E6"/>
            <w:vAlign w:val="center"/>
          </w:tcPr>
          <w:p w14:paraId="63869CDA">
            <w:r>
              <w:t>47 (≥35)</w:t>
            </w:r>
          </w:p>
        </w:tc>
        <w:tc>
          <w:tcPr>
            <w:vAlign w:val="center"/>
          </w:tcPr>
          <w:p w14:paraId="4D2C0EEE">
            <w:pPr>
              <w:jc w:val="center"/>
            </w:pPr>
            <w:r>
              <w:rPr>
                <w:b/>
              </w:rPr>
              <w:t>2</w:t>
            </w:r>
          </w:p>
        </w:tc>
        <w:tc>
          <w:tcPr>
            <w:shd w:val="clear" w:color="auto" w:fill="E6E6E6"/>
            <w:vAlign w:val="center"/>
          </w:tcPr>
          <w:p w14:paraId="64CF1EE9">
            <w:r>
              <w:t>--</w:t>
            </w:r>
          </w:p>
        </w:tc>
        <w:tc>
          <w:tcPr>
            <w:vAlign w:val="center"/>
          </w:tcPr>
          <w:p w14:paraId="5EECBFA5">
            <w:pPr>
              <w:jc w:val="center"/>
            </w:pPr>
            <w:r>
              <w:t>--</w:t>
            </w:r>
          </w:p>
        </w:tc>
      </w:tr>
      <w:tr w14:paraId="5297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9305D">
            <w:pPr>
              <w:jc w:val="center"/>
            </w:pPr>
            <w:r>
              <w:t>3</w:t>
            </w:r>
          </w:p>
        </w:tc>
        <w:tc>
          <w:tcPr>
            <w:vMerge w:val="continue"/>
            <w:vAlign w:val="center"/>
          </w:tcPr>
          <w:p w14:paraId="634039E9"/>
        </w:tc>
        <w:tc>
          <w:tcPr>
            <w:vMerge w:val="restart"/>
            <w:vAlign w:val="center"/>
          </w:tcPr>
          <w:p w14:paraId="0BFF49BF">
            <w:r>
              <w:t>卧室[3044]</w:t>
            </w:r>
          </w:p>
        </w:tc>
        <w:tc>
          <w:tcPr>
            <w:vMerge w:val="restart"/>
            <w:vAlign w:val="center"/>
          </w:tcPr>
          <w:p w14:paraId="5603CBBC">
            <w:r>
              <w:t>卧室</w:t>
            </w:r>
          </w:p>
        </w:tc>
        <w:tc>
          <w:tcPr>
            <w:vAlign w:val="center"/>
          </w:tcPr>
          <w:p w14:paraId="501F3C15">
            <w:r>
              <w:t>外墙组合墙</w:t>
            </w:r>
          </w:p>
        </w:tc>
        <w:tc>
          <w:tcPr>
            <w:vAlign w:val="center"/>
          </w:tcPr>
          <w:p w14:paraId="6371F68D">
            <w:r>
              <w:t>D2mntw= 52</w:t>
            </w:r>
          </w:p>
        </w:tc>
        <w:tc>
          <w:tcPr>
            <w:vAlign w:val="center"/>
          </w:tcPr>
          <w:p w14:paraId="29A97A1B">
            <w:r>
              <w:t>Ctr= -5</w:t>
            </w:r>
          </w:p>
        </w:tc>
        <w:tc>
          <w:tcPr>
            <w:shd w:val="clear" w:color="auto" w:fill="E6E6E6"/>
            <w:vAlign w:val="center"/>
          </w:tcPr>
          <w:p w14:paraId="46367F9A">
            <w:r>
              <w:t>47 (≥35)</w:t>
            </w:r>
          </w:p>
        </w:tc>
        <w:tc>
          <w:tcPr>
            <w:vAlign w:val="center"/>
          </w:tcPr>
          <w:p w14:paraId="16FE006A">
            <w:pPr>
              <w:jc w:val="center"/>
            </w:pPr>
            <w:r>
              <w:rPr>
                <w:b/>
              </w:rPr>
              <w:t>2</w:t>
            </w:r>
          </w:p>
        </w:tc>
        <w:tc>
          <w:tcPr>
            <w:shd w:val="clear" w:color="auto" w:fill="E6E6E6"/>
            <w:vAlign w:val="center"/>
          </w:tcPr>
          <w:p w14:paraId="29664B91">
            <w:r>
              <w:t>--</w:t>
            </w:r>
          </w:p>
        </w:tc>
        <w:tc>
          <w:tcPr>
            <w:vAlign w:val="center"/>
          </w:tcPr>
          <w:p w14:paraId="426350B4">
            <w:pPr>
              <w:jc w:val="center"/>
            </w:pPr>
            <w:r>
              <w:t>--</w:t>
            </w:r>
          </w:p>
        </w:tc>
      </w:tr>
      <w:tr w14:paraId="22F7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CD543">
            <w:pPr>
              <w:jc w:val="center"/>
            </w:pPr>
          </w:p>
        </w:tc>
        <w:tc>
          <w:tcPr>
            <w:vMerge w:val="continue"/>
            <w:vAlign w:val="center"/>
          </w:tcPr>
          <w:p w14:paraId="6654318C"/>
        </w:tc>
        <w:tc>
          <w:tcPr>
            <w:vMerge w:val="continue"/>
            <w:vAlign w:val="center"/>
          </w:tcPr>
          <w:p w14:paraId="5455D572"/>
        </w:tc>
        <w:tc>
          <w:tcPr>
            <w:vMerge w:val="continue"/>
            <w:vAlign w:val="center"/>
          </w:tcPr>
          <w:p w14:paraId="799190D8"/>
        </w:tc>
        <w:tc>
          <w:tcPr>
            <w:vAlign w:val="center"/>
          </w:tcPr>
          <w:p w14:paraId="293C3F83">
            <w:r>
              <w:t>分户墙</w:t>
            </w:r>
          </w:p>
        </w:tc>
        <w:tc>
          <w:tcPr>
            <w:vAlign w:val="center"/>
          </w:tcPr>
          <w:p w14:paraId="382F7CDE">
            <w:r>
              <w:t>Dntw= 56</w:t>
            </w:r>
          </w:p>
        </w:tc>
        <w:tc>
          <w:tcPr>
            <w:vAlign w:val="center"/>
          </w:tcPr>
          <w:p w14:paraId="6F27C102">
            <w:r>
              <w:t>Ctr= -5</w:t>
            </w:r>
          </w:p>
        </w:tc>
        <w:tc>
          <w:tcPr>
            <w:shd w:val="clear" w:color="auto" w:fill="E6E6E6"/>
            <w:vAlign w:val="center"/>
          </w:tcPr>
          <w:p w14:paraId="71D58F30">
            <w:r>
              <w:t>51 (≥50)</w:t>
            </w:r>
          </w:p>
        </w:tc>
        <w:tc>
          <w:tcPr>
            <w:vAlign w:val="center"/>
          </w:tcPr>
          <w:p w14:paraId="55641FA4">
            <w:pPr>
              <w:jc w:val="center"/>
            </w:pPr>
            <w:r>
              <w:rPr>
                <w:b/>
              </w:rPr>
              <w:t>2</w:t>
            </w:r>
          </w:p>
        </w:tc>
        <w:tc>
          <w:tcPr>
            <w:shd w:val="clear" w:color="auto" w:fill="E6E6E6"/>
            <w:vAlign w:val="center"/>
          </w:tcPr>
          <w:p w14:paraId="54418610">
            <w:r>
              <w:t>--</w:t>
            </w:r>
          </w:p>
        </w:tc>
        <w:tc>
          <w:tcPr>
            <w:vAlign w:val="center"/>
          </w:tcPr>
          <w:p w14:paraId="3B7A1082">
            <w:pPr>
              <w:jc w:val="center"/>
            </w:pPr>
            <w:r>
              <w:t>--</w:t>
            </w:r>
          </w:p>
        </w:tc>
      </w:tr>
      <w:tr w14:paraId="0221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079C9">
            <w:pPr>
              <w:jc w:val="center"/>
            </w:pPr>
            <w:r>
              <w:t>3</w:t>
            </w:r>
          </w:p>
        </w:tc>
        <w:tc>
          <w:tcPr>
            <w:vMerge w:val="continue"/>
            <w:vAlign w:val="center"/>
          </w:tcPr>
          <w:p w14:paraId="249B9D27"/>
        </w:tc>
        <w:tc>
          <w:tcPr>
            <w:vAlign w:val="center"/>
          </w:tcPr>
          <w:p w14:paraId="43007C98">
            <w:r>
              <w:t>卧室[3052]</w:t>
            </w:r>
          </w:p>
        </w:tc>
        <w:tc>
          <w:tcPr>
            <w:vAlign w:val="center"/>
          </w:tcPr>
          <w:p w14:paraId="55B966F2">
            <w:r>
              <w:t>卧室</w:t>
            </w:r>
          </w:p>
        </w:tc>
        <w:tc>
          <w:tcPr>
            <w:vAlign w:val="center"/>
          </w:tcPr>
          <w:p w14:paraId="0C5792CF">
            <w:r>
              <w:t>外墙组合墙</w:t>
            </w:r>
          </w:p>
        </w:tc>
        <w:tc>
          <w:tcPr>
            <w:vAlign w:val="center"/>
          </w:tcPr>
          <w:p w14:paraId="46922EC7">
            <w:r>
              <w:t>D2mntw= 52</w:t>
            </w:r>
          </w:p>
        </w:tc>
        <w:tc>
          <w:tcPr>
            <w:vAlign w:val="center"/>
          </w:tcPr>
          <w:p w14:paraId="7DB083FA">
            <w:r>
              <w:t>Ctr= -6</w:t>
            </w:r>
          </w:p>
        </w:tc>
        <w:tc>
          <w:tcPr>
            <w:shd w:val="clear" w:color="auto" w:fill="E6E6E6"/>
            <w:vAlign w:val="center"/>
          </w:tcPr>
          <w:p w14:paraId="58AB32EC">
            <w:r>
              <w:t>46 (≥35)</w:t>
            </w:r>
          </w:p>
        </w:tc>
        <w:tc>
          <w:tcPr>
            <w:vAlign w:val="center"/>
          </w:tcPr>
          <w:p w14:paraId="5CA60EDD">
            <w:pPr>
              <w:jc w:val="center"/>
            </w:pPr>
            <w:r>
              <w:rPr>
                <w:b/>
              </w:rPr>
              <w:t>2</w:t>
            </w:r>
          </w:p>
        </w:tc>
        <w:tc>
          <w:tcPr>
            <w:shd w:val="clear" w:color="auto" w:fill="E6E6E6"/>
            <w:vAlign w:val="center"/>
          </w:tcPr>
          <w:p w14:paraId="6D24F3B4">
            <w:r>
              <w:t>--</w:t>
            </w:r>
          </w:p>
        </w:tc>
        <w:tc>
          <w:tcPr>
            <w:vAlign w:val="center"/>
          </w:tcPr>
          <w:p w14:paraId="2F8970FA">
            <w:pPr>
              <w:jc w:val="center"/>
            </w:pPr>
            <w:r>
              <w:t>--</w:t>
            </w:r>
          </w:p>
        </w:tc>
      </w:tr>
      <w:tr w14:paraId="29D9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276F4">
            <w:pPr>
              <w:jc w:val="center"/>
            </w:pPr>
            <w:r>
              <w:t>3</w:t>
            </w:r>
          </w:p>
        </w:tc>
        <w:tc>
          <w:tcPr>
            <w:vMerge w:val="continue"/>
            <w:vAlign w:val="center"/>
          </w:tcPr>
          <w:p w14:paraId="021A77C8"/>
        </w:tc>
        <w:tc>
          <w:tcPr>
            <w:vAlign w:val="center"/>
          </w:tcPr>
          <w:p w14:paraId="6B4C828F">
            <w:r>
              <w:t>卧室[3065]</w:t>
            </w:r>
          </w:p>
        </w:tc>
        <w:tc>
          <w:tcPr>
            <w:vAlign w:val="center"/>
          </w:tcPr>
          <w:p w14:paraId="677B85AA">
            <w:r>
              <w:t>卧室</w:t>
            </w:r>
          </w:p>
        </w:tc>
        <w:tc>
          <w:tcPr>
            <w:vAlign w:val="center"/>
          </w:tcPr>
          <w:p w14:paraId="2001B906">
            <w:r>
              <w:t>外墙组合墙</w:t>
            </w:r>
          </w:p>
        </w:tc>
        <w:tc>
          <w:tcPr>
            <w:vAlign w:val="center"/>
          </w:tcPr>
          <w:p w14:paraId="5E19FE02">
            <w:r>
              <w:t>D2mntw= 52</w:t>
            </w:r>
          </w:p>
        </w:tc>
        <w:tc>
          <w:tcPr>
            <w:vAlign w:val="center"/>
          </w:tcPr>
          <w:p w14:paraId="281B38F4">
            <w:r>
              <w:t>Ctr= -7</w:t>
            </w:r>
          </w:p>
        </w:tc>
        <w:tc>
          <w:tcPr>
            <w:shd w:val="clear" w:color="auto" w:fill="E6E6E6"/>
            <w:vAlign w:val="center"/>
          </w:tcPr>
          <w:p w14:paraId="0FADAC46">
            <w:r>
              <w:t>45 (≥35)</w:t>
            </w:r>
          </w:p>
        </w:tc>
        <w:tc>
          <w:tcPr>
            <w:vAlign w:val="center"/>
          </w:tcPr>
          <w:p w14:paraId="6A31CBB6">
            <w:pPr>
              <w:jc w:val="center"/>
            </w:pPr>
            <w:r>
              <w:rPr>
                <w:b/>
              </w:rPr>
              <w:t>2</w:t>
            </w:r>
          </w:p>
        </w:tc>
        <w:tc>
          <w:tcPr>
            <w:shd w:val="clear" w:color="auto" w:fill="E6E6E6"/>
            <w:vAlign w:val="center"/>
          </w:tcPr>
          <w:p w14:paraId="1203BD1F">
            <w:r>
              <w:t>--</w:t>
            </w:r>
          </w:p>
        </w:tc>
        <w:tc>
          <w:tcPr>
            <w:vAlign w:val="center"/>
          </w:tcPr>
          <w:p w14:paraId="3102622B">
            <w:pPr>
              <w:jc w:val="center"/>
            </w:pPr>
            <w:r>
              <w:t>--</w:t>
            </w:r>
          </w:p>
        </w:tc>
      </w:tr>
      <w:tr w14:paraId="35E7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CE90C">
            <w:pPr>
              <w:jc w:val="center"/>
            </w:pPr>
            <w:r>
              <w:t>3</w:t>
            </w:r>
          </w:p>
        </w:tc>
        <w:tc>
          <w:tcPr>
            <w:vMerge w:val="continue"/>
            <w:vAlign w:val="center"/>
          </w:tcPr>
          <w:p w14:paraId="4E7FCE91"/>
        </w:tc>
        <w:tc>
          <w:tcPr>
            <w:vMerge w:val="restart"/>
            <w:vAlign w:val="center"/>
          </w:tcPr>
          <w:p w14:paraId="45639BD2">
            <w:r>
              <w:t>卧室[3067]</w:t>
            </w:r>
          </w:p>
        </w:tc>
        <w:tc>
          <w:tcPr>
            <w:vMerge w:val="restart"/>
            <w:vAlign w:val="center"/>
          </w:tcPr>
          <w:p w14:paraId="093702C7">
            <w:r>
              <w:t>卧室</w:t>
            </w:r>
          </w:p>
        </w:tc>
        <w:tc>
          <w:tcPr>
            <w:vAlign w:val="center"/>
          </w:tcPr>
          <w:p w14:paraId="1D82D767">
            <w:r>
              <w:t>外墙组合墙</w:t>
            </w:r>
          </w:p>
        </w:tc>
        <w:tc>
          <w:tcPr>
            <w:vAlign w:val="center"/>
          </w:tcPr>
          <w:p w14:paraId="743ABFA3">
            <w:r>
              <w:t>D2mntw= 52</w:t>
            </w:r>
          </w:p>
        </w:tc>
        <w:tc>
          <w:tcPr>
            <w:vAlign w:val="center"/>
          </w:tcPr>
          <w:p w14:paraId="1CCBF300">
            <w:r>
              <w:t>Ctr= -7</w:t>
            </w:r>
          </w:p>
        </w:tc>
        <w:tc>
          <w:tcPr>
            <w:shd w:val="clear" w:color="auto" w:fill="E6E6E6"/>
            <w:vAlign w:val="center"/>
          </w:tcPr>
          <w:p w14:paraId="6E618273">
            <w:r>
              <w:t>45 (≥35)</w:t>
            </w:r>
          </w:p>
        </w:tc>
        <w:tc>
          <w:tcPr>
            <w:vAlign w:val="center"/>
          </w:tcPr>
          <w:p w14:paraId="2DF8FB46">
            <w:pPr>
              <w:jc w:val="center"/>
            </w:pPr>
            <w:r>
              <w:rPr>
                <w:b/>
              </w:rPr>
              <w:t>2</w:t>
            </w:r>
          </w:p>
        </w:tc>
        <w:tc>
          <w:tcPr>
            <w:shd w:val="clear" w:color="auto" w:fill="E6E6E6"/>
            <w:vAlign w:val="center"/>
          </w:tcPr>
          <w:p w14:paraId="05B0E0FF">
            <w:r>
              <w:t>--</w:t>
            </w:r>
          </w:p>
        </w:tc>
        <w:tc>
          <w:tcPr>
            <w:vAlign w:val="center"/>
          </w:tcPr>
          <w:p w14:paraId="483210D7">
            <w:pPr>
              <w:jc w:val="center"/>
            </w:pPr>
            <w:r>
              <w:t>--</w:t>
            </w:r>
          </w:p>
        </w:tc>
      </w:tr>
      <w:tr w14:paraId="57B0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5CD55">
            <w:pPr>
              <w:jc w:val="center"/>
            </w:pPr>
          </w:p>
        </w:tc>
        <w:tc>
          <w:tcPr>
            <w:vMerge w:val="continue"/>
            <w:vAlign w:val="center"/>
          </w:tcPr>
          <w:p w14:paraId="0629FE86"/>
        </w:tc>
        <w:tc>
          <w:tcPr>
            <w:vMerge w:val="continue"/>
            <w:vAlign w:val="center"/>
          </w:tcPr>
          <w:p w14:paraId="5ADF3A4E"/>
        </w:tc>
        <w:tc>
          <w:tcPr>
            <w:vMerge w:val="continue"/>
            <w:vAlign w:val="center"/>
          </w:tcPr>
          <w:p w14:paraId="5572724D"/>
        </w:tc>
        <w:tc>
          <w:tcPr>
            <w:vAlign w:val="center"/>
          </w:tcPr>
          <w:p w14:paraId="0DF667AA">
            <w:r>
              <w:t>分户墙</w:t>
            </w:r>
          </w:p>
        </w:tc>
        <w:tc>
          <w:tcPr>
            <w:vAlign w:val="center"/>
          </w:tcPr>
          <w:p w14:paraId="5D7A62B8">
            <w:r>
              <w:t>Dntw= 56</w:t>
            </w:r>
          </w:p>
        </w:tc>
        <w:tc>
          <w:tcPr>
            <w:vAlign w:val="center"/>
          </w:tcPr>
          <w:p w14:paraId="7F69FE30">
            <w:r>
              <w:t>Ctr= -5</w:t>
            </w:r>
          </w:p>
        </w:tc>
        <w:tc>
          <w:tcPr>
            <w:shd w:val="clear" w:color="auto" w:fill="E6E6E6"/>
            <w:vAlign w:val="center"/>
          </w:tcPr>
          <w:p w14:paraId="2E93A29F">
            <w:r>
              <w:t>51 (≥50)</w:t>
            </w:r>
          </w:p>
        </w:tc>
        <w:tc>
          <w:tcPr>
            <w:vAlign w:val="center"/>
          </w:tcPr>
          <w:p w14:paraId="2286DA70">
            <w:pPr>
              <w:jc w:val="center"/>
            </w:pPr>
            <w:r>
              <w:rPr>
                <w:b/>
              </w:rPr>
              <w:t>2</w:t>
            </w:r>
          </w:p>
        </w:tc>
        <w:tc>
          <w:tcPr>
            <w:shd w:val="clear" w:color="auto" w:fill="E6E6E6"/>
            <w:vAlign w:val="center"/>
          </w:tcPr>
          <w:p w14:paraId="6061AD4D">
            <w:r>
              <w:t>--</w:t>
            </w:r>
          </w:p>
        </w:tc>
        <w:tc>
          <w:tcPr>
            <w:vAlign w:val="center"/>
          </w:tcPr>
          <w:p w14:paraId="04E631E4">
            <w:pPr>
              <w:jc w:val="center"/>
            </w:pPr>
            <w:r>
              <w:t>--</w:t>
            </w:r>
          </w:p>
        </w:tc>
      </w:tr>
      <w:tr w14:paraId="3F62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9C04C">
            <w:pPr>
              <w:jc w:val="center"/>
            </w:pPr>
            <w:r>
              <w:t>3</w:t>
            </w:r>
          </w:p>
        </w:tc>
        <w:tc>
          <w:tcPr>
            <w:vMerge w:val="continue"/>
            <w:vAlign w:val="center"/>
          </w:tcPr>
          <w:p w14:paraId="4A3732CA"/>
        </w:tc>
        <w:tc>
          <w:tcPr>
            <w:vAlign w:val="center"/>
          </w:tcPr>
          <w:p w14:paraId="2817645C">
            <w:r>
              <w:t>卧室[3068]</w:t>
            </w:r>
          </w:p>
        </w:tc>
        <w:tc>
          <w:tcPr>
            <w:vAlign w:val="center"/>
          </w:tcPr>
          <w:p w14:paraId="08591CDF">
            <w:r>
              <w:t>卧室</w:t>
            </w:r>
          </w:p>
        </w:tc>
        <w:tc>
          <w:tcPr>
            <w:vAlign w:val="center"/>
          </w:tcPr>
          <w:p w14:paraId="3E6174EE">
            <w:r>
              <w:t>外墙组合墙</w:t>
            </w:r>
          </w:p>
        </w:tc>
        <w:tc>
          <w:tcPr>
            <w:vAlign w:val="center"/>
          </w:tcPr>
          <w:p w14:paraId="7209E783">
            <w:r>
              <w:t>D2mntw= 52</w:t>
            </w:r>
          </w:p>
        </w:tc>
        <w:tc>
          <w:tcPr>
            <w:vAlign w:val="center"/>
          </w:tcPr>
          <w:p w14:paraId="3D6F912E">
            <w:r>
              <w:t>Ctr= -7</w:t>
            </w:r>
          </w:p>
        </w:tc>
        <w:tc>
          <w:tcPr>
            <w:shd w:val="clear" w:color="auto" w:fill="E6E6E6"/>
            <w:vAlign w:val="center"/>
          </w:tcPr>
          <w:p w14:paraId="72D00047">
            <w:r>
              <w:t>45 (≥35)</w:t>
            </w:r>
          </w:p>
        </w:tc>
        <w:tc>
          <w:tcPr>
            <w:vAlign w:val="center"/>
          </w:tcPr>
          <w:p w14:paraId="41B45CC7">
            <w:pPr>
              <w:jc w:val="center"/>
            </w:pPr>
            <w:r>
              <w:rPr>
                <w:b/>
              </w:rPr>
              <w:t>2</w:t>
            </w:r>
          </w:p>
        </w:tc>
        <w:tc>
          <w:tcPr>
            <w:shd w:val="clear" w:color="auto" w:fill="E6E6E6"/>
            <w:vAlign w:val="center"/>
          </w:tcPr>
          <w:p w14:paraId="31C18DDE">
            <w:r>
              <w:t>--</w:t>
            </w:r>
          </w:p>
        </w:tc>
        <w:tc>
          <w:tcPr>
            <w:vAlign w:val="center"/>
          </w:tcPr>
          <w:p w14:paraId="60BC9112">
            <w:pPr>
              <w:jc w:val="center"/>
            </w:pPr>
            <w:r>
              <w:t>--</w:t>
            </w:r>
          </w:p>
        </w:tc>
      </w:tr>
      <w:tr w14:paraId="7124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D2BEA">
            <w:pPr>
              <w:jc w:val="center"/>
            </w:pPr>
            <w:r>
              <w:t>3</w:t>
            </w:r>
          </w:p>
        </w:tc>
        <w:tc>
          <w:tcPr>
            <w:vMerge w:val="continue"/>
            <w:vAlign w:val="center"/>
          </w:tcPr>
          <w:p w14:paraId="3873B644"/>
        </w:tc>
        <w:tc>
          <w:tcPr>
            <w:vAlign w:val="center"/>
          </w:tcPr>
          <w:p w14:paraId="6AF913F9">
            <w:r>
              <w:t>卧室[3077]</w:t>
            </w:r>
          </w:p>
        </w:tc>
        <w:tc>
          <w:tcPr>
            <w:vAlign w:val="center"/>
          </w:tcPr>
          <w:p w14:paraId="694A14B5">
            <w:r>
              <w:t>卧室</w:t>
            </w:r>
          </w:p>
        </w:tc>
        <w:tc>
          <w:tcPr>
            <w:vAlign w:val="center"/>
          </w:tcPr>
          <w:p w14:paraId="0D41C9E7">
            <w:r>
              <w:t>外墙组合墙</w:t>
            </w:r>
          </w:p>
        </w:tc>
        <w:tc>
          <w:tcPr>
            <w:vAlign w:val="center"/>
          </w:tcPr>
          <w:p w14:paraId="397C7030">
            <w:r>
              <w:t>D2mntw= 52</w:t>
            </w:r>
          </w:p>
        </w:tc>
        <w:tc>
          <w:tcPr>
            <w:vAlign w:val="center"/>
          </w:tcPr>
          <w:p w14:paraId="068F5466">
            <w:r>
              <w:t>Ctr= -7</w:t>
            </w:r>
          </w:p>
        </w:tc>
        <w:tc>
          <w:tcPr>
            <w:shd w:val="clear" w:color="auto" w:fill="E6E6E6"/>
            <w:vAlign w:val="center"/>
          </w:tcPr>
          <w:p w14:paraId="09965A9D">
            <w:r>
              <w:t>45 (≥35)</w:t>
            </w:r>
          </w:p>
        </w:tc>
        <w:tc>
          <w:tcPr>
            <w:vAlign w:val="center"/>
          </w:tcPr>
          <w:p w14:paraId="39EFF231">
            <w:pPr>
              <w:jc w:val="center"/>
            </w:pPr>
            <w:r>
              <w:rPr>
                <w:b/>
              </w:rPr>
              <w:t>2</w:t>
            </w:r>
          </w:p>
        </w:tc>
        <w:tc>
          <w:tcPr>
            <w:shd w:val="clear" w:color="auto" w:fill="E6E6E6"/>
            <w:vAlign w:val="center"/>
          </w:tcPr>
          <w:p w14:paraId="5FF985A1">
            <w:r>
              <w:t>--</w:t>
            </w:r>
          </w:p>
        </w:tc>
        <w:tc>
          <w:tcPr>
            <w:vAlign w:val="center"/>
          </w:tcPr>
          <w:p w14:paraId="124B9A96">
            <w:pPr>
              <w:jc w:val="center"/>
            </w:pPr>
            <w:r>
              <w:t>--</w:t>
            </w:r>
          </w:p>
        </w:tc>
      </w:tr>
      <w:tr w14:paraId="6913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54C0C">
            <w:pPr>
              <w:jc w:val="center"/>
            </w:pPr>
            <w:r>
              <w:t>3</w:t>
            </w:r>
          </w:p>
        </w:tc>
        <w:tc>
          <w:tcPr>
            <w:vMerge w:val="continue"/>
            <w:vAlign w:val="center"/>
          </w:tcPr>
          <w:p w14:paraId="29F9B1E6"/>
        </w:tc>
        <w:tc>
          <w:tcPr>
            <w:vAlign w:val="center"/>
          </w:tcPr>
          <w:p w14:paraId="51600BF1">
            <w:r>
              <w:t>卧室[3079]</w:t>
            </w:r>
          </w:p>
        </w:tc>
        <w:tc>
          <w:tcPr>
            <w:vAlign w:val="center"/>
          </w:tcPr>
          <w:p w14:paraId="744512AE">
            <w:r>
              <w:t>卧室</w:t>
            </w:r>
          </w:p>
        </w:tc>
        <w:tc>
          <w:tcPr>
            <w:vAlign w:val="center"/>
          </w:tcPr>
          <w:p w14:paraId="542265FD">
            <w:r>
              <w:t>外墙组合墙</w:t>
            </w:r>
          </w:p>
        </w:tc>
        <w:tc>
          <w:tcPr>
            <w:vAlign w:val="center"/>
          </w:tcPr>
          <w:p w14:paraId="24FD55E1">
            <w:r>
              <w:t>D2mntw= 52</w:t>
            </w:r>
          </w:p>
        </w:tc>
        <w:tc>
          <w:tcPr>
            <w:vAlign w:val="center"/>
          </w:tcPr>
          <w:p w14:paraId="057D5FFA">
            <w:r>
              <w:t>Ctr= -7</w:t>
            </w:r>
          </w:p>
        </w:tc>
        <w:tc>
          <w:tcPr>
            <w:shd w:val="clear" w:color="auto" w:fill="E6E6E6"/>
            <w:vAlign w:val="center"/>
          </w:tcPr>
          <w:p w14:paraId="0BBEBE09">
            <w:r>
              <w:t>45 (≥35)</w:t>
            </w:r>
          </w:p>
        </w:tc>
        <w:tc>
          <w:tcPr>
            <w:vAlign w:val="center"/>
          </w:tcPr>
          <w:p w14:paraId="0EC856D5">
            <w:pPr>
              <w:jc w:val="center"/>
            </w:pPr>
            <w:r>
              <w:rPr>
                <w:b/>
              </w:rPr>
              <w:t>2</w:t>
            </w:r>
          </w:p>
        </w:tc>
        <w:tc>
          <w:tcPr>
            <w:shd w:val="clear" w:color="auto" w:fill="E6E6E6"/>
            <w:vAlign w:val="center"/>
          </w:tcPr>
          <w:p w14:paraId="06738CB3">
            <w:r>
              <w:t>--</w:t>
            </w:r>
          </w:p>
        </w:tc>
        <w:tc>
          <w:tcPr>
            <w:vAlign w:val="center"/>
          </w:tcPr>
          <w:p w14:paraId="23BDAAD7">
            <w:pPr>
              <w:jc w:val="center"/>
            </w:pPr>
            <w:r>
              <w:t>--</w:t>
            </w:r>
          </w:p>
        </w:tc>
      </w:tr>
      <w:tr w14:paraId="6B2C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FF76D">
            <w:pPr>
              <w:jc w:val="center"/>
            </w:pPr>
            <w:r>
              <w:t>3</w:t>
            </w:r>
          </w:p>
        </w:tc>
        <w:tc>
          <w:tcPr>
            <w:vMerge w:val="continue"/>
            <w:vAlign w:val="center"/>
          </w:tcPr>
          <w:p w14:paraId="68921B7D"/>
        </w:tc>
        <w:tc>
          <w:tcPr>
            <w:vAlign w:val="center"/>
          </w:tcPr>
          <w:p w14:paraId="3C71901E">
            <w:r>
              <w:t>卧室[3081]</w:t>
            </w:r>
          </w:p>
        </w:tc>
        <w:tc>
          <w:tcPr>
            <w:vAlign w:val="center"/>
          </w:tcPr>
          <w:p w14:paraId="74F67F52">
            <w:r>
              <w:t>卧室</w:t>
            </w:r>
          </w:p>
        </w:tc>
        <w:tc>
          <w:tcPr>
            <w:vAlign w:val="center"/>
          </w:tcPr>
          <w:p w14:paraId="291D599A">
            <w:r>
              <w:t>外墙组合墙</w:t>
            </w:r>
          </w:p>
        </w:tc>
        <w:tc>
          <w:tcPr>
            <w:vAlign w:val="center"/>
          </w:tcPr>
          <w:p w14:paraId="39EB19AD">
            <w:r>
              <w:t>D2mntw= 52</w:t>
            </w:r>
          </w:p>
        </w:tc>
        <w:tc>
          <w:tcPr>
            <w:vAlign w:val="center"/>
          </w:tcPr>
          <w:p w14:paraId="4B777C44">
            <w:r>
              <w:t>Ctr= -6</w:t>
            </w:r>
          </w:p>
        </w:tc>
        <w:tc>
          <w:tcPr>
            <w:shd w:val="clear" w:color="auto" w:fill="E6E6E6"/>
            <w:vAlign w:val="center"/>
          </w:tcPr>
          <w:p w14:paraId="36154F09">
            <w:r>
              <w:t>46 (≥35)</w:t>
            </w:r>
          </w:p>
        </w:tc>
        <w:tc>
          <w:tcPr>
            <w:vAlign w:val="center"/>
          </w:tcPr>
          <w:p w14:paraId="3B3E8BAA">
            <w:pPr>
              <w:jc w:val="center"/>
            </w:pPr>
            <w:r>
              <w:rPr>
                <w:b/>
              </w:rPr>
              <w:t>2</w:t>
            </w:r>
          </w:p>
        </w:tc>
        <w:tc>
          <w:tcPr>
            <w:shd w:val="clear" w:color="auto" w:fill="E6E6E6"/>
            <w:vAlign w:val="center"/>
          </w:tcPr>
          <w:p w14:paraId="775EEA96">
            <w:r>
              <w:t>--</w:t>
            </w:r>
          </w:p>
        </w:tc>
        <w:tc>
          <w:tcPr>
            <w:vAlign w:val="center"/>
          </w:tcPr>
          <w:p w14:paraId="777CDF30">
            <w:pPr>
              <w:jc w:val="center"/>
            </w:pPr>
            <w:r>
              <w:t>--</w:t>
            </w:r>
          </w:p>
        </w:tc>
      </w:tr>
    </w:tbl>
    <w:p w14:paraId="61615DA6">
      <w:bookmarkStart w:id="199" w:name="主要功能房间构件隔声性能"/>
      <w:bookmarkEnd w:id="19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3A19E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3A19EC"/>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38</Pages>
  <Words>15034</Words>
  <Characters>21118</Characters>
  <Lines>116</Lines>
  <Paragraphs>32</Paragraphs>
  <TotalTime>0</TotalTime>
  <ScaleCrop>false</ScaleCrop>
  <LinksUpToDate>false</LinksUpToDate>
  <CharactersWithSpaces>23348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2026-01-02T08:52:00Z</dcterms:created>
  <dc:creator>南笙一梦</dc:creator>
  <cp:lastModifiedBy>南笙一梦</cp:lastModifiedBy>
  <dcterms:modified xsi:type="dcterms:W3CDTF">2026-01-02T08:53:15Z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8512F1267D3B46968828365AEDAF824F_11</vt:lpwstr>
  </property>
  <property fmtid="{D5CDD505-2E9C-101B-9397-08002B2CF9AE}" pid="4" name="KSOTemplateDocerSaveRecord">
    <vt:lpwstr>eyJoZGlkIjoiNmU3NGRjZDBhYmU5NTJhYzFhNWU2MmVkNDkyMDAyM2MiLCJ1c2VySWQiOiIxMTczOTExMjYwIn0=</vt:lpwstr>
  </property>
</Properties>
</file>