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《叠翠飞檐· 艺境新生——博物馆低碳建筑创新设计》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项目名称：《叠翠飞檐· 艺境新生——博物馆低碳建筑创新设计》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