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AA55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5分）</w:t>
      </w:r>
    </w:p>
    <w:p w14:paraId="59E6362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420"/>
        <w:gridCol w:w="1984"/>
        <w:gridCol w:w="1429"/>
        <w:gridCol w:w="1283"/>
      </w:tblGrid>
      <w:tr w14:paraId="62B3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 w14:paraId="6FB8428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404" w:type="dxa"/>
            <w:gridSpan w:val="2"/>
            <w:vAlign w:val="center"/>
          </w:tcPr>
          <w:p w14:paraId="0ADCC5A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429" w:type="dxa"/>
            <w:vAlign w:val="center"/>
          </w:tcPr>
          <w:p w14:paraId="5298644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14:paraId="3B4BB6E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34B6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Align w:val="center"/>
          </w:tcPr>
          <w:p w14:paraId="27CD141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420" w:type="dxa"/>
            <w:vMerge w:val="restart"/>
            <w:vAlign w:val="center"/>
          </w:tcPr>
          <w:p w14:paraId="01890B61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可再生能源利用率达到</w:t>
            </w:r>
          </w:p>
        </w:tc>
        <w:tc>
          <w:tcPr>
            <w:tcW w:w="1984" w:type="dxa"/>
            <w:vAlign w:val="center"/>
          </w:tcPr>
          <w:p w14:paraId="01864B3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1429" w:type="dxa"/>
            <w:vAlign w:val="center"/>
          </w:tcPr>
          <w:p w14:paraId="1800B26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42005215414C441DB2667FC8E77984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6DC8356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74EE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Align w:val="center"/>
          </w:tcPr>
          <w:p w14:paraId="0533047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420" w:type="dxa"/>
            <w:vMerge w:val="continue"/>
            <w:vAlign w:val="center"/>
          </w:tcPr>
          <w:p w14:paraId="113F6370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1984" w:type="dxa"/>
            <w:vAlign w:val="center"/>
          </w:tcPr>
          <w:p w14:paraId="47D66C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不足10%时，按线性内插法计算得分</w:t>
            </w:r>
          </w:p>
        </w:tc>
        <w:tc>
          <w:tcPr>
            <w:tcW w:w="1429" w:type="dxa"/>
            <w:vAlign w:val="center"/>
          </w:tcPr>
          <w:p w14:paraId="07FEB01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39999042F6324F9F85503393F062DE0E"/>
            </w:placeholder>
            <w:showingPlcHdr/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50B6192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Style w:val="12"/>
                    <w:rFonts w:hint="eastAsia"/>
                  </w:rPr>
                  <w:t>单击此处输入文字。</w:t>
                </w:r>
              </w:p>
            </w:tc>
          </w:sdtContent>
        </w:sdt>
      </w:tr>
      <w:tr w14:paraId="18AB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240" w:type="dxa"/>
            <w:gridSpan w:val="3"/>
            <w:vAlign w:val="center"/>
          </w:tcPr>
          <w:p w14:paraId="63474DF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429" w:type="dxa"/>
            <w:vAlign w:val="center"/>
          </w:tcPr>
          <w:p w14:paraId="4188157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tc>
          <w:tcPr>
            <w:tcW w:w="1283" w:type="dxa"/>
          </w:tcPr>
          <w:p w14:paraId="1CAC4A4D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</w:p>
        </w:tc>
      </w:tr>
    </w:tbl>
    <w:p w14:paraId="03FA0009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可再生能源应用的投资回收期：年</w:t>
      </w:r>
    </w:p>
    <w:p w14:paraId="28E00F4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2评价要点</w:t>
      </w:r>
    </w:p>
    <w:p w14:paraId="36B788AA"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生活热水</w:t>
      </w:r>
      <w:sdt>
        <w:sdtPr>
          <w:rPr>
            <w:rFonts w:hint="eastAsia"/>
            <w:sz w:val="28"/>
          </w:rPr>
          <w:id w:val="-182157473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供热供冷</w:t>
      </w:r>
      <w:sdt>
        <w:sdtPr>
          <w:rPr>
            <w:rFonts w:hint="eastAsia"/>
            <w:sz w:val="28"/>
          </w:rPr>
          <w:id w:val="-8660507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供电</w:t>
      </w:r>
    </w:p>
    <w:p w14:paraId="3A02A21F"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太阳能光热</w:t>
      </w:r>
      <w:sdt>
        <w:sdtPr>
          <w:rPr>
            <w:rFonts w:hint="eastAsia"/>
            <w:sz w:val="28"/>
          </w:rPr>
          <w:id w:val="-18637378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太阳能光电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地源热泵</w:t>
      </w:r>
      <w:sdt>
        <w:sdtPr>
          <w:rPr>
            <w:rFonts w:hint="eastAsia"/>
            <w:sz w:val="28"/>
          </w:rPr>
          <w:id w:val="157855449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其他</w:t>
      </w:r>
    </w:p>
    <w:p w14:paraId="12125A3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971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 w14:paraId="46D52176">
            <w:pPr>
              <w:ind w:firstLine="384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本项目位于湖南长沙，属太阳能资源较富区，同时具备良好的空气源热泵应用条件。屋面设置光伏发电系统，首年发电量56,370 kWh（7.99 kWh/㎡）。供暖空调系统采用风冷多联机和单元式空调（空气源热泵），年供暖供热量126,321 kWh，耗电量31,580 kWh，可再生能源利用量94,741 kWh。建筑年总一次能源消耗121.29 kWh/㎡，可再生能源一次能源利用量为34.21 kWh/㎡，综合可再生能源利用率达28.21%，满足“可再生能源利用率达到10%”的要求，得15分。</w:t>
            </w:r>
          </w:p>
        </w:tc>
      </w:tr>
    </w:tbl>
    <w:p w14:paraId="10BC1E1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496"/>
      <w:bookmarkStart w:id="1" w:name="_Toc9945213"/>
      <w:bookmarkStart w:id="2" w:name="_Toc9945069"/>
      <w:bookmarkStart w:id="3" w:name="_Toc9944789"/>
      <w:bookmarkStart w:id="4" w:name="_Toc9945355"/>
      <w:r>
        <w:rPr>
          <w:rFonts w:ascii="Times New Roman" w:hAnsi="Times New Roman" w:eastAsia="宋体" w:cs="Times New Roman"/>
          <w:b/>
          <w:szCs w:val="21"/>
        </w:rPr>
        <w:t>3证明材料</w:t>
      </w:r>
    </w:p>
    <w:p w14:paraId="1BDBA46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43E34B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cs="Times New Roman" w:eastAsiaTheme="majorEastAsia"/>
        </w:rPr>
        <w:t>相关设计文件、计算分析报告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717A418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产品型式检验报告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70E872C8"/>
    <w:p w14:paraId="20885A6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FB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A00925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5暖通设计/ 可再生能源利用报告书.docx</w:t>
            </w:r>
            <w:bookmarkStart w:id="5" w:name="_GoBack"/>
            <w:bookmarkEnd w:id="5"/>
          </w:p>
        </w:tc>
      </w:tr>
    </w:tbl>
    <w:p w14:paraId="394476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4"/>
    <w:rsid w:val="00074A38"/>
    <w:rsid w:val="000B3307"/>
    <w:rsid w:val="000D0AC4"/>
    <w:rsid w:val="001247D2"/>
    <w:rsid w:val="001704BC"/>
    <w:rsid w:val="001C2ABF"/>
    <w:rsid w:val="002D5CD1"/>
    <w:rsid w:val="00352012"/>
    <w:rsid w:val="00385C34"/>
    <w:rsid w:val="003F3E0E"/>
    <w:rsid w:val="004B3E5D"/>
    <w:rsid w:val="005077FA"/>
    <w:rsid w:val="00541453"/>
    <w:rsid w:val="005C35E7"/>
    <w:rsid w:val="006552F3"/>
    <w:rsid w:val="00731B39"/>
    <w:rsid w:val="007A1C57"/>
    <w:rsid w:val="007F5AE1"/>
    <w:rsid w:val="00862592"/>
    <w:rsid w:val="008C516F"/>
    <w:rsid w:val="009241DB"/>
    <w:rsid w:val="00924C44"/>
    <w:rsid w:val="00A661A2"/>
    <w:rsid w:val="00B311F5"/>
    <w:rsid w:val="00B3281C"/>
    <w:rsid w:val="00B42D31"/>
    <w:rsid w:val="00B632E3"/>
    <w:rsid w:val="00BB5DC6"/>
    <w:rsid w:val="00BB7820"/>
    <w:rsid w:val="00E10B3C"/>
    <w:rsid w:val="00E578ED"/>
    <w:rsid w:val="00F15216"/>
    <w:rsid w:val="00FE2FCB"/>
    <w:rsid w:val="5B6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2005215414C441DB2667FC8E77984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B3E4B-A3C0-44C3-839B-F69267068B44}"/>
      </w:docPartPr>
      <w:docPartBody>
        <w:p w14:paraId="2CC99E99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9042F6324F9F85503393F062DE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F1180C-CB72-442F-9468-0BD990555330}"/>
      </w:docPartPr>
      <w:docPartBody>
        <w:p w14:paraId="4CC3C34F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2F5E2F"/>
    <w:rsid w:val="003452BC"/>
    <w:rsid w:val="003F3E0E"/>
    <w:rsid w:val="00512146"/>
    <w:rsid w:val="00600AC6"/>
    <w:rsid w:val="00634897"/>
    <w:rsid w:val="006552F3"/>
    <w:rsid w:val="00764EC9"/>
    <w:rsid w:val="008D15BA"/>
    <w:rsid w:val="00C637CC"/>
    <w:rsid w:val="00C77709"/>
    <w:rsid w:val="00D9113C"/>
    <w:rsid w:val="00DD46EE"/>
    <w:rsid w:val="00F4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2005215414C441DB2667FC8E77984CC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">
    <w:name w:val="39999042F6324F9F85503393F062DE0E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463</Characters>
  <Lines>3</Lines>
  <Paragraphs>1</Paragraphs>
  <TotalTime>15</TotalTime>
  <ScaleCrop>false</ScaleCrop>
  <LinksUpToDate>false</LinksUpToDate>
  <CharactersWithSpaces>463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几点，一点</cp:lastModifiedBy>
  <dcterms:modified xsi:type="dcterms:W3CDTF">2026-03-26T07:18:15Z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eyJoZGlkIjoiNmI0NGFiNTI2OTQ4ZDU1YzI5Nzc5N2JmMjQ4NjFlNzkiLCJ1c2VySWQiOiIxMDUxMTI1MzkyIn0=</vt:lpwstr>
  </property>
  <property fmtid="{D5CDD505-2E9C-101B-9397-08002B2CF9AE}" pid="3" name="KSOProductBuildVer">
    <vt:lpwstr>2052-12.1.0.24657</vt:lpwstr>
  </property>
  <property fmtid="{D5CDD505-2E9C-101B-9397-08002B2CF9AE}" pid="4" name="ICV">
    <vt:lpwstr>AF3CD7E512EB4283BAE9693D074022A7_12</vt:lpwstr>
  </property>
</Properties>
</file>