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低碳家园：低碳绿色住宅设计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项目地址：海淀区北京交通大学东门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项目名称：低碳家园：低碳绿色住宅设计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