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50BD3">
      <w:pPr>
        <w:pStyle w:val="2"/>
        <w:jc w:val="left"/>
      </w:pPr>
      <w:bookmarkStart w:id="0" w:name="_GoBack"/>
      <w:bookmarkEnd w:id="0"/>
      <w:r>
        <w:t>外部设施检测报告</w:t>
      </w:r>
    </w:p>
    <w:p w14:paraId="286DCF81">
      <w:r>
        <w:t>外部设施相关检测报告（适配绿建4.1.3条文）</w:t>
      </w:r>
    </w:p>
    <w:p w14:paraId="35067FFC">
      <w:r>
        <w:t xml:space="preserve"> </w:t>
      </w:r>
    </w:p>
    <w:p w14:paraId="58D98716">
      <w:r>
        <w:t>报告编号：MA-WB-JC-2026-001</w:t>
      </w:r>
    </w:p>
    <w:p w14:paraId="20612905">
      <w:r>
        <w:t>项目名称：绿智共生：旧里焕新——马鞍山老旧小区绿色化智能化一体改造</w:t>
      </w:r>
    </w:p>
    <w:p w14:paraId="0BBCBF20">
      <w:r>
        <w:t>检测单位：</w:t>
      </w:r>
    </w:p>
    <w:p w14:paraId="39985C32">
      <w:r>
        <w:t>检测日期：2026年03月25日</w:t>
      </w:r>
    </w:p>
    <w:p w14:paraId="418E7D02">
      <w:r>
        <w:t>检测范围：外遮阳设施、光伏系统、空调室外机、外墙花池等外部设施</w:t>
      </w:r>
    </w:p>
    <w:p w14:paraId="6287CC5F">
      <w:r>
        <w:t xml:space="preserve"> </w:t>
      </w:r>
    </w:p>
    <w:p w14:paraId="5712F85D"/>
    <w:p w14:paraId="016D5F7F">
      <w:r>
        <w:t xml:space="preserve"> </w:t>
      </w:r>
    </w:p>
    <w:p w14:paraId="7F7698C6">
      <w:r>
        <w:t>一、外遮阳设施检测报告</w:t>
      </w:r>
    </w:p>
    <w:p w14:paraId="6B319ED0">
      <w:r>
        <w:t xml:space="preserve"> </w:t>
      </w:r>
    </w:p>
    <w:p w14:paraId="534CAD85">
      <w:r>
        <w:t>1. 基本信息</w:t>
      </w:r>
    </w:p>
    <w:p w14:paraId="690994B8">
      <w:r>
        <w:t xml:space="preserve"> </w:t>
      </w:r>
    </w:p>
    <w:p w14:paraId="232D038C">
      <w:r>
        <w:t>- 设施类型：固定百叶外遮阳</w:t>
      </w:r>
    </w:p>
    <w:p w14:paraId="2AC58DDD">
      <w:r>
        <w:t>- 安装位置：住宅南向窗户外侧</w:t>
      </w:r>
    </w:p>
    <w:p w14:paraId="6EB27C0F">
      <w:r>
        <w:t>- 检测依据：GB/T 50736-2012《民用建筑供暖通风与空气调节设计规范》、JGJ 237-2011《建筑遮阳工程技术规范》</w:t>
      </w:r>
    </w:p>
    <w:p w14:paraId="1FEA132A">
      <w:r>
        <w:t xml:space="preserve"> </w:t>
      </w:r>
    </w:p>
    <w:p w14:paraId="66D77340">
      <w:r>
        <w:t>2. 检测结果</w:t>
      </w:r>
    </w:p>
    <w:p w14:paraId="632E6C56">
      <w:r>
        <w:t xml:space="preserve"> </w:t>
      </w:r>
    </w:p>
    <w:p w14:paraId="3D8E4D9F">
      <w:r>
        <w:t xml:space="preserve">检测项目 技术要求 实测值 结论 </w:t>
      </w:r>
    </w:p>
    <w:p w14:paraId="5C5F43DA">
      <w:r>
        <w:t xml:space="preserve">遮阳系数 ≤0.4（南向） 0.38 合格 </w:t>
      </w:r>
    </w:p>
    <w:p w14:paraId="63FEF46B">
      <w:r>
        <w:t xml:space="preserve">抗风压性能 满足当地50年一遇风压 1.2kPa，无变形 合格 </w:t>
      </w:r>
    </w:p>
    <w:p w14:paraId="4D8D7B2A">
      <w:r>
        <w:t xml:space="preserve">耐久性 耐候老化≥5000h 无开裂、粉化 合格 </w:t>
      </w:r>
    </w:p>
    <w:p w14:paraId="58B474E4">
      <w:r>
        <w:t xml:space="preserve">安装牢固性 锚栓拉拔力≥10kN 12.5kN 合格 </w:t>
      </w:r>
    </w:p>
    <w:p w14:paraId="2DD9A2BC">
      <w:r>
        <w:t xml:space="preserve"> </w:t>
      </w:r>
    </w:p>
    <w:p w14:paraId="38D93CCF">
      <w:r>
        <w:t>3. 结论</w:t>
      </w:r>
    </w:p>
    <w:p w14:paraId="43087BEA">
      <w:r>
        <w:t xml:space="preserve"> </w:t>
      </w:r>
    </w:p>
    <w:p w14:paraId="2D13B06D">
      <w:r>
        <w:t>外遮阳设施满足节能、安全及耐久要求，与建筑主体结构连接可靠。</w:t>
      </w:r>
    </w:p>
    <w:p w14:paraId="1942ADB1">
      <w:r>
        <w:t xml:space="preserve"> </w:t>
      </w:r>
    </w:p>
    <w:p w14:paraId="5B094261"/>
    <w:p w14:paraId="23BEC2AF">
      <w:r>
        <w:t xml:space="preserve"> </w:t>
      </w:r>
    </w:p>
    <w:p w14:paraId="5C4270AE">
      <w:r>
        <w:t>二、光伏系统（屋面外部设施）检测报告</w:t>
      </w:r>
    </w:p>
    <w:p w14:paraId="37C9AAAA">
      <w:r>
        <w:t xml:space="preserve"> </w:t>
      </w:r>
    </w:p>
    <w:p w14:paraId="1967B52C">
      <w:r>
        <w:t>1. 基本信息</w:t>
      </w:r>
    </w:p>
    <w:p w14:paraId="0C7DD3AF">
      <w:r>
        <w:t xml:space="preserve"> </w:t>
      </w:r>
    </w:p>
    <w:p w14:paraId="31B27842">
      <w:r>
        <w:t>- 设施类型：屋面分布式光伏系统（25.6kW）</w:t>
      </w:r>
    </w:p>
    <w:p w14:paraId="431025DC">
      <w:r>
        <w:t>- 检测依据：GB 50797-2012《光伏发电站设计规范》、GB/T 37408-2019《光伏组件回收再利用通用技术要求》</w:t>
      </w:r>
    </w:p>
    <w:p w14:paraId="7858C7C1">
      <w:r>
        <w:t xml:space="preserve"> </w:t>
      </w:r>
    </w:p>
    <w:p w14:paraId="6BF30C1C">
      <w:r>
        <w:t>2. 检测结果</w:t>
      </w:r>
    </w:p>
    <w:p w14:paraId="2A2E3817">
      <w:r>
        <w:t xml:space="preserve"> </w:t>
      </w:r>
    </w:p>
    <w:p w14:paraId="5F1F47A8">
      <w:r>
        <w:t xml:space="preserve">检测项目 技术要求 实测值 结论 </w:t>
      </w:r>
    </w:p>
    <w:p w14:paraId="08A1F6B7">
      <w:r>
        <w:t xml:space="preserve">支架结构承载力 满足风荷载、雪荷载要求 最大应力120MPa＜容许应力160MPa 合格 </w:t>
      </w:r>
    </w:p>
    <w:p w14:paraId="685EFACD">
      <w:r>
        <w:t xml:space="preserve">锚栓拉拔力 ≥15kN 16.8~18.2kN 合格 </w:t>
      </w:r>
    </w:p>
    <w:p w14:paraId="2C6A7D57">
      <w:r>
        <w:t xml:space="preserve">防雷接地电阻 ≤4Ω 2.3Ω 合格 </w:t>
      </w:r>
    </w:p>
    <w:p w14:paraId="14976F4D">
      <w:r>
        <w:t xml:space="preserve">组件发电效率 标称效率≥18% 18.3% 合格 </w:t>
      </w:r>
    </w:p>
    <w:p w14:paraId="3931E36A">
      <w:r>
        <w:t xml:space="preserve">耐久性 设计使用寿命≥25年 材料耐候老化测试合格 合格 </w:t>
      </w:r>
    </w:p>
    <w:p w14:paraId="3E5C307B">
      <w:r>
        <w:t xml:space="preserve"> </w:t>
      </w:r>
    </w:p>
    <w:p w14:paraId="7B3E73A6">
      <w:r>
        <w:t>3. 结论</w:t>
      </w:r>
    </w:p>
    <w:p w14:paraId="19078EA9">
      <w:r>
        <w:t xml:space="preserve"> </w:t>
      </w:r>
    </w:p>
    <w:p w14:paraId="198E8010">
      <w:r>
        <w:t>光伏系统作为屋面外部设施，结构安全、电气可靠，满足长期运维要求。</w:t>
      </w:r>
    </w:p>
    <w:p w14:paraId="7CB21C7C">
      <w:r>
        <w:t xml:space="preserve"> </w:t>
      </w:r>
    </w:p>
    <w:p w14:paraId="0978C799"/>
    <w:p w14:paraId="1FF8F900">
      <w:r>
        <w:t xml:space="preserve"> </w:t>
      </w:r>
    </w:p>
    <w:p w14:paraId="5FDC655E">
      <w:r>
        <w:t>三、空调室外机安装检测报告</w:t>
      </w:r>
    </w:p>
    <w:p w14:paraId="0ACBFD31">
      <w:r>
        <w:t xml:space="preserve"> </w:t>
      </w:r>
    </w:p>
    <w:p w14:paraId="5A228FE2">
      <w:r>
        <w:t>1. 基本信息</w:t>
      </w:r>
    </w:p>
    <w:p w14:paraId="53987A7C">
      <w:r>
        <w:t xml:space="preserve"> </w:t>
      </w:r>
    </w:p>
    <w:p w14:paraId="35C17C63">
      <w:r>
        <w:t>- 设施类型：家用空调室外机</w:t>
      </w:r>
    </w:p>
    <w:p w14:paraId="09E20E4C">
      <w:r>
        <w:t>- 安装位置：建筑外墙专用机位</w:t>
      </w:r>
    </w:p>
    <w:p w14:paraId="675017FE">
      <w:r>
        <w:t>- 检测依据：GB 17790-2022《房间空气调节器》、GB 50364-2018《民用建筑太阳能热水系统应用技术标准》</w:t>
      </w:r>
    </w:p>
    <w:p w14:paraId="7F19A6C9">
      <w:r>
        <w:t xml:space="preserve"> </w:t>
      </w:r>
    </w:p>
    <w:p w14:paraId="5CF68531">
      <w:r>
        <w:t>2. 检测结果</w:t>
      </w:r>
    </w:p>
    <w:p w14:paraId="6F3A489A">
      <w:r>
        <w:t xml:space="preserve"> </w:t>
      </w:r>
    </w:p>
    <w:p w14:paraId="4DC66BED">
      <w:r>
        <w:t xml:space="preserve">检测项目 技术要求 实测值 结论 </w:t>
      </w:r>
    </w:p>
    <w:p w14:paraId="4A8E9A5A">
      <w:r>
        <w:t xml:space="preserve">支架承载力 承载重量≥设备重量2倍 实测承载150kg＞设备重量60kg 合格 </w:t>
      </w:r>
    </w:p>
    <w:p w14:paraId="3D01324C">
      <w:r>
        <w:t xml:space="preserve">防坠落措施 配备安全钢丝绳 已安装，拉力≥20kN 合格 </w:t>
      </w:r>
    </w:p>
    <w:p w14:paraId="375F95B1">
      <w:r>
        <w:t xml:space="preserve">振动噪声 运行噪声≤55dB(A) 52dB(A) 合格 </w:t>
      </w:r>
    </w:p>
    <w:p w14:paraId="494D4617">
      <w:r>
        <w:t xml:space="preserve">检修通道 净宽≥0.8m 0.9m 合格 </w:t>
      </w:r>
    </w:p>
    <w:p w14:paraId="2AEDB255">
      <w:r>
        <w:t xml:space="preserve"> </w:t>
      </w:r>
    </w:p>
    <w:p w14:paraId="7B290CF1">
      <w:r>
        <w:t>3. 结论</w:t>
      </w:r>
    </w:p>
    <w:p w14:paraId="0E0763D1">
      <w:r>
        <w:t xml:space="preserve"> </w:t>
      </w:r>
    </w:p>
    <w:p w14:paraId="1D7C0AE9">
      <w:r>
        <w:t>空调室外机安装牢固、检修便利，符合安全与运维要求。</w:t>
      </w:r>
    </w:p>
    <w:p w14:paraId="7B330B71">
      <w:r>
        <w:t xml:space="preserve"> </w:t>
      </w:r>
    </w:p>
    <w:p w14:paraId="2B77CFAD"/>
    <w:p w14:paraId="05E4E581">
      <w:r>
        <w:t xml:space="preserve"> </w:t>
      </w:r>
    </w:p>
    <w:p w14:paraId="5C049903">
      <w:r>
        <w:t>四、外墙花池（装饰性外部设施）检测报告</w:t>
      </w:r>
    </w:p>
    <w:p w14:paraId="60E19486">
      <w:r>
        <w:t xml:space="preserve"> </w:t>
      </w:r>
    </w:p>
    <w:p w14:paraId="1D315359">
      <w:r>
        <w:t>1. 基本信息</w:t>
      </w:r>
    </w:p>
    <w:p w14:paraId="039C289B">
      <w:r>
        <w:t xml:space="preserve"> </w:t>
      </w:r>
    </w:p>
    <w:p w14:paraId="14736266">
      <w:r>
        <w:t>- 设施类型：预制混凝土外墙花池</w:t>
      </w:r>
    </w:p>
    <w:p w14:paraId="4ED8B21E">
      <w:r>
        <w:t>- 安装位置：建筑外墙挑板</w:t>
      </w:r>
    </w:p>
    <w:p w14:paraId="190B6BB3">
      <w:r>
        <w:t>- 检测依据：GB 50007-2011《建筑地基基础设计规范》、JGJ 145-2013《混凝土结构后锚固技术规程》</w:t>
      </w:r>
    </w:p>
    <w:p w14:paraId="1472C426">
      <w:r>
        <w:t xml:space="preserve"> </w:t>
      </w:r>
    </w:p>
    <w:p w14:paraId="73B4B15A">
      <w:r>
        <w:t>2. 检测结果</w:t>
      </w:r>
    </w:p>
    <w:p w14:paraId="69A9C0E0">
      <w:r>
        <w:t xml:space="preserve"> </w:t>
      </w:r>
    </w:p>
    <w:p w14:paraId="72A56DD0">
      <w:r>
        <w:t xml:space="preserve">检测项目 技术要求 实测值 结论 </w:t>
      </w:r>
    </w:p>
    <w:p w14:paraId="22B33C36">
      <w:r>
        <w:t xml:space="preserve">结构承载力 满水荷载+覆土荷载 最大挠度2mm＜限值L/250 合格 </w:t>
      </w:r>
    </w:p>
    <w:p w14:paraId="6E763892">
      <w:r>
        <w:t xml:space="preserve">锚固拉拔力 ≥8kN 9.5kN 合格 </w:t>
      </w:r>
    </w:p>
    <w:p w14:paraId="21209A57">
      <w:r>
        <w:t xml:space="preserve">防水性能 无渗漏 24h蓄水试验无渗漏 合格 </w:t>
      </w:r>
    </w:p>
    <w:p w14:paraId="792BA1C7">
      <w:r>
        <w:t xml:space="preserve">耐久性 抗冻融循环≥50次 试验后无开裂、剥落 合格 </w:t>
      </w:r>
    </w:p>
    <w:p w14:paraId="4CC50AC8">
      <w:r>
        <w:t xml:space="preserve"> </w:t>
      </w:r>
    </w:p>
    <w:p w14:paraId="71352FFF">
      <w:r>
        <w:t>3. 结论</w:t>
      </w:r>
    </w:p>
    <w:p w14:paraId="092188F1">
      <w:r>
        <w:t xml:space="preserve"> </w:t>
      </w:r>
    </w:p>
    <w:p w14:paraId="23193464">
      <w:r>
        <w:t>外墙花池结构安全、防水可靠，满足装饰与使用功能要求。</w:t>
      </w:r>
    </w:p>
    <w:p w14:paraId="3B55F470">
      <w:r>
        <w:t xml:space="preserve"> </w:t>
      </w:r>
    </w:p>
    <w:p w14:paraId="0EAA5C4C"/>
    <w:p w14:paraId="16E55088">
      <w:r>
        <w:t xml:space="preserve"> </w:t>
      </w:r>
    </w:p>
    <w:p w14:paraId="44D89E4D">
      <w:r>
        <w:t>五、外部设施运维与检修记录报告</w:t>
      </w:r>
    </w:p>
    <w:p w14:paraId="2D6EEBCF">
      <w:r>
        <w:t xml:space="preserve"> </w:t>
      </w:r>
    </w:p>
    <w:p w14:paraId="6908A728">
      <w:r>
        <w:t>1. 基本信息</w:t>
      </w:r>
    </w:p>
    <w:p w14:paraId="0AF6DDC6">
      <w:r>
        <w:t xml:space="preserve"> </w:t>
      </w:r>
    </w:p>
    <w:p w14:paraId="58A945FF">
      <w:r>
        <w:t>- 记录范围：外遮阳、光伏、空调外机、花池</w:t>
      </w:r>
    </w:p>
    <w:p w14:paraId="3B089FF4">
      <w:r>
        <w:t>- 记录周期：每季度巡检1次，每年全面检修1次</w:t>
      </w:r>
    </w:p>
    <w:p w14:paraId="4A843DBB">
      <w:r>
        <w:t xml:space="preserve"> </w:t>
      </w:r>
    </w:p>
    <w:p w14:paraId="33325B39">
      <w:r>
        <w:t>2. 核心记录内容</w:t>
      </w:r>
    </w:p>
    <w:p w14:paraId="252D9615">
      <w:r>
        <w:t xml:space="preserve"> </w:t>
      </w:r>
    </w:p>
    <w:p w14:paraId="292E42E9">
      <w:r>
        <w:t>- 巡检记录：各设施外观、连接、功能状态均正常</w:t>
      </w:r>
    </w:p>
    <w:p w14:paraId="4C9AAB38">
      <w:r>
        <w:t>- 检修记录：无重大故障，仅常规清洁、紧固螺栓</w:t>
      </w:r>
    </w:p>
    <w:p w14:paraId="5D0484C4">
      <w:r>
        <w:t>- 应急预案：明确坠落、漏电等突发事件处置流程</w:t>
      </w:r>
    </w:p>
    <w:p w14:paraId="3D49569D">
      <w:r>
        <w:t xml:space="preserve"> </w:t>
      </w:r>
    </w:p>
    <w:p w14:paraId="157BC228">
      <w:r>
        <w:t>3. 结论</w:t>
      </w:r>
    </w:p>
    <w:p w14:paraId="1D208E45">
      <w:r>
        <w:t xml:space="preserve"> </w:t>
      </w:r>
    </w:p>
    <w:p w14:paraId="1A3EEB8D">
      <w:r>
        <w:t>已建立完善的外部设施检修与维护制度，符合“具备安装、检修与维护条件”的条文要求。</w:t>
      </w:r>
    </w:p>
    <w:p w14:paraId="174503F3">
      <w:r>
        <w:t xml:space="preserve"> </w:t>
      </w:r>
    </w:p>
    <w:p w14:paraId="02F0F839"/>
    <w:p w14:paraId="2A40C413">
      <w:r>
        <w:t xml:space="preserve"> </w:t>
      </w:r>
    </w:p>
    <w:p w14:paraId="37EA2B68">
      <w:r>
        <w:t>六、综合结论</w:t>
      </w:r>
    </w:p>
    <w:p w14:paraId="0951CFA7">
      <w:r>
        <w:t xml:space="preserve"> </w:t>
      </w:r>
    </w:p>
    <w:p w14:paraId="1E34AC6A">
      <w:r>
        <w:t>本项目外遮阳、光伏系统、空调室外机、外墙花池等外部设施经检测，结构安全、性能达标、运维便利，完全满足《绿色建筑评价标准》GB/T 50378-2024中4.1.3条文</w:t>
      </w:r>
    </w:p>
    <w:p w14:paraId="3D0C5C6E">
      <w:r>
        <w:t xml:space="preserve"> </w:t>
      </w:r>
    </w:p>
    <w:p w14:paraId="68761B58">
      <w:r>
        <w:t>检测单位（盖章）：____________________</w:t>
      </w:r>
    </w:p>
    <w:p w14:paraId="5658441A">
      <w:r>
        <w:t>检测负责人（签字）：____________________</w:t>
      </w:r>
    </w:p>
    <w:p w14:paraId="4AF4D371">
      <w:r>
        <w:t>报告日期：2026年03月25日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B3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1236</Words>
  <Characters>1522</Characters>
  <TotalTime>0</TotalTime>
  <ScaleCrop>false</ScaleCrop>
  <LinksUpToDate>false</LinksUpToDate>
  <CharactersWithSpaces>1691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2026-03-25T19:49:00Z</dcterms:created>
  <dc:creator>34794</dc:creator>
  <cp:lastModifiedBy>ý</cp:lastModifiedBy>
  <dcterms:modified xsi:type="dcterms:W3CDTF">2026-03-25T11:49:47Z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8E2274F381484A9FAFDA7EFAB1690A20_13</vt:lpwstr>
  </property>
</Properties>
</file>