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EFEE8" w14:textId="77777777" w:rsidR="0055412C" w:rsidRPr="0055412C" w:rsidRDefault="0055412C" w:rsidP="0055412C">
      <w:pPr>
        <w:widowControl/>
        <w:spacing w:before="100" w:beforeAutospacing="1" w:after="100" w:afterAutospacing="1"/>
        <w:jc w:val="left"/>
        <w:outlineLvl w:val="0"/>
        <w:rPr>
          <w:rFonts w:ascii="宋体" w:eastAsia="宋体" w:hAnsi="宋体" w:cs="宋体"/>
          <w:b/>
          <w:bCs/>
          <w:kern w:val="36"/>
          <w:sz w:val="48"/>
          <w:szCs w:val="48"/>
          <w14:ligatures w14:val="none"/>
        </w:rPr>
      </w:pPr>
      <w:r w:rsidRPr="0055412C">
        <w:rPr>
          <w:rFonts w:ascii="宋体" w:eastAsia="宋体" w:hAnsi="宋体" w:cs="宋体"/>
          <w:b/>
          <w:bCs/>
          <w:kern w:val="36"/>
          <w:sz w:val="48"/>
          <w:szCs w:val="48"/>
          <w14:ligatures w14:val="none"/>
        </w:rPr>
        <w:t>远传水表及水质监测设备产品型式检验报告</w:t>
      </w:r>
    </w:p>
    <w:p w14:paraId="3465B272" w14:textId="77777777" w:rsidR="0055412C" w:rsidRPr="0055412C" w:rsidRDefault="0055412C" w:rsidP="0055412C">
      <w:pPr>
        <w:widowControl/>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kern w:val="0"/>
          <w:sz w:val="24"/>
          <w:szCs w:val="24"/>
          <w14:ligatures w14:val="none"/>
        </w:rPr>
        <w:t>（用于《绿色建筑评价标准》6.2.8 条款申报）</w:t>
      </w:r>
    </w:p>
    <w:p w14:paraId="3C7B80AE" w14:textId="77777777" w:rsidR="0055412C" w:rsidRPr="0055412C" w:rsidRDefault="0055412C" w:rsidP="0055412C">
      <w:pPr>
        <w:widowControl/>
        <w:spacing w:before="100" w:beforeAutospacing="1" w:after="100" w:afterAutospacing="1"/>
        <w:jc w:val="left"/>
        <w:outlineLvl w:val="1"/>
        <w:rPr>
          <w:rFonts w:ascii="宋体" w:eastAsia="宋体" w:hAnsi="宋体" w:cs="宋体"/>
          <w:b/>
          <w:bCs/>
          <w:kern w:val="0"/>
          <w:sz w:val="36"/>
          <w:szCs w:val="36"/>
          <w14:ligatures w14:val="none"/>
        </w:rPr>
      </w:pPr>
      <w:r w:rsidRPr="0055412C">
        <w:rPr>
          <w:rFonts w:ascii="宋体" w:eastAsia="宋体" w:hAnsi="宋体" w:cs="宋体"/>
          <w:b/>
          <w:bCs/>
          <w:kern w:val="0"/>
          <w:sz w:val="36"/>
          <w:szCs w:val="36"/>
          <w14:ligatures w14:val="none"/>
        </w:rPr>
        <w:t>一、文件用途</w:t>
      </w:r>
    </w:p>
    <w:p w14:paraId="69045A34" w14:textId="77777777" w:rsidR="0055412C" w:rsidRPr="0055412C" w:rsidRDefault="0055412C" w:rsidP="0055412C">
      <w:pPr>
        <w:widowControl/>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kern w:val="0"/>
          <w:sz w:val="24"/>
          <w:szCs w:val="24"/>
          <w14:ligatures w14:val="none"/>
        </w:rPr>
        <w:t>本文件作为《绿色建筑评价标准》GB/T 50378-2019（2024 年版）</w:t>
      </w:r>
      <w:r w:rsidRPr="0055412C">
        <w:rPr>
          <w:rFonts w:ascii="宋体" w:eastAsia="宋体" w:hAnsi="宋体" w:cs="宋体"/>
          <w:b/>
          <w:bCs/>
          <w:kern w:val="0"/>
          <w:sz w:val="24"/>
          <w:szCs w:val="24"/>
          <w14:ligatures w14:val="none"/>
        </w:rPr>
        <w:t>6.2.8 设置用水远传计量系统、水质在线监测系统</w:t>
      </w:r>
      <w:r w:rsidRPr="0055412C">
        <w:rPr>
          <w:rFonts w:ascii="宋体" w:eastAsia="宋体" w:hAnsi="宋体" w:cs="宋体"/>
          <w:kern w:val="0"/>
          <w:sz w:val="24"/>
          <w:szCs w:val="24"/>
          <w14:ligatures w14:val="none"/>
        </w:rPr>
        <w:t>条款的正式申报材料，用于说明本项目所采用的远传水表、水质在线监测设备均通过国家权威机构型式检验，检验结果合格，满足绿色建筑评价要求。</w:t>
      </w:r>
    </w:p>
    <w:p w14:paraId="67056DE1" w14:textId="77777777" w:rsidR="0055412C" w:rsidRPr="0055412C" w:rsidRDefault="0055412C" w:rsidP="0055412C">
      <w:pPr>
        <w:widowControl/>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kern w:val="0"/>
          <w:sz w:val="24"/>
          <w:szCs w:val="24"/>
          <w14:ligatures w14:val="none"/>
        </w:rPr>
        <w:t>本报告可随系统说明、运行记录、历史数据等材料一并提交。</w:t>
      </w:r>
    </w:p>
    <w:p w14:paraId="56554DA5" w14:textId="77777777" w:rsidR="0055412C" w:rsidRPr="0055412C" w:rsidRDefault="0055412C" w:rsidP="0055412C">
      <w:pPr>
        <w:widowControl/>
        <w:jc w:val="left"/>
        <w:rPr>
          <w:rFonts w:ascii="宋体" w:eastAsia="宋体" w:hAnsi="宋体" w:cs="宋体"/>
          <w:kern w:val="0"/>
          <w:sz w:val="24"/>
          <w:szCs w:val="24"/>
          <w14:ligatures w14:val="none"/>
        </w:rPr>
      </w:pPr>
      <w:r w:rsidRPr="0055412C">
        <w:rPr>
          <w:rFonts w:ascii="宋体" w:eastAsia="宋体" w:hAnsi="宋体" w:cs="宋体"/>
          <w:kern w:val="0"/>
          <w:sz w:val="24"/>
          <w:szCs w:val="24"/>
          <w14:ligatures w14:val="none"/>
        </w:rPr>
        <w:pict w14:anchorId="2418F30B">
          <v:rect id="_x0000_i1025" style="width:0;height:1.5pt" o:hralign="center" o:hrstd="t" o:hr="t" fillcolor="#a0a0a0" stroked="f"/>
        </w:pict>
      </w:r>
    </w:p>
    <w:p w14:paraId="219084EA" w14:textId="77777777" w:rsidR="0055412C" w:rsidRPr="0055412C" w:rsidRDefault="0055412C" w:rsidP="0055412C">
      <w:pPr>
        <w:widowControl/>
        <w:spacing w:before="100" w:beforeAutospacing="1" w:after="100" w:afterAutospacing="1"/>
        <w:jc w:val="left"/>
        <w:outlineLvl w:val="1"/>
        <w:rPr>
          <w:rFonts w:ascii="宋体" w:eastAsia="宋体" w:hAnsi="宋体" w:cs="宋体"/>
          <w:b/>
          <w:bCs/>
          <w:kern w:val="0"/>
          <w:sz w:val="36"/>
          <w:szCs w:val="36"/>
          <w14:ligatures w14:val="none"/>
        </w:rPr>
      </w:pPr>
      <w:r w:rsidRPr="0055412C">
        <w:rPr>
          <w:rFonts w:ascii="宋体" w:eastAsia="宋体" w:hAnsi="宋体" w:cs="宋体"/>
          <w:b/>
          <w:bCs/>
          <w:kern w:val="0"/>
          <w:sz w:val="36"/>
          <w:szCs w:val="36"/>
          <w14:ligatures w14:val="none"/>
        </w:rPr>
        <w:t>二、项目基本信息</w:t>
      </w:r>
    </w:p>
    <w:p w14:paraId="4047D3E8" w14:textId="77777777" w:rsidR="0055412C" w:rsidRPr="0055412C" w:rsidRDefault="0055412C" w:rsidP="0055412C">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b/>
          <w:bCs/>
          <w:kern w:val="0"/>
          <w:sz w:val="24"/>
          <w:szCs w:val="24"/>
          <w14:ligatures w14:val="none"/>
        </w:rPr>
        <w:t>项目名称：</w:t>
      </w:r>
      <w:r w:rsidRPr="0055412C">
        <w:rPr>
          <w:rFonts w:ascii="宋体" w:eastAsia="宋体" w:hAnsi="宋体" w:cs="宋体"/>
          <w:kern w:val="0"/>
          <w:sz w:val="24"/>
          <w:szCs w:val="24"/>
          <w14:ligatures w14:val="none"/>
        </w:rPr>
        <w:t xml:space="preserve"> 河南工业大学嵩山路校区图书馆绿色建筑改造项目</w:t>
      </w:r>
    </w:p>
    <w:p w14:paraId="1E994F63" w14:textId="77777777" w:rsidR="0055412C" w:rsidRPr="0055412C" w:rsidRDefault="0055412C" w:rsidP="0055412C">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b/>
          <w:bCs/>
          <w:kern w:val="0"/>
          <w:sz w:val="24"/>
          <w:szCs w:val="24"/>
          <w14:ligatures w14:val="none"/>
        </w:rPr>
        <w:t>工程地点：</w:t>
      </w:r>
      <w:r w:rsidRPr="0055412C">
        <w:rPr>
          <w:rFonts w:ascii="宋体" w:eastAsia="宋体" w:hAnsi="宋体" w:cs="宋体"/>
          <w:kern w:val="0"/>
          <w:sz w:val="24"/>
          <w:szCs w:val="24"/>
          <w14:ligatures w14:val="none"/>
        </w:rPr>
        <w:t xml:space="preserve"> 河南省郑州市中原区嵩山南路</w:t>
      </w:r>
    </w:p>
    <w:p w14:paraId="7A875636" w14:textId="77777777" w:rsidR="0055412C" w:rsidRPr="0055412C" w:rsidRDefault="0055412C" w:rsidP="0055412C">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b/>
          <w:bCs/>
          <w:kern w:val="0"/>
          <w:sz w:val="24"/>
          <w:szCs w:val="24"/>
          <w14:ligatures w14:val="none"/>
        </w:rPr>
        <w:t>建设单位：</w:t>
      </w:r>
      <w:r w:rsidRPr="0055412C">
        <w:rPr>
          <w:rFonts w:ascii="宋体" w:eastAsia="宋体" w:hAnsi="宋体" w:cs="宋体"/>
          <w:kern w:val="0"/>
          <w:sz w:val="24"/>
          <w:szCs w:val="24"/>
          <w14:ligatures w14:val="none"/>
        </w:rPr>
        <w:t xml:space="preserve"> 河南工业大学</w:t>
      </w:r>
    </w:p>
    <w:p w14:paraId="3503603C" w14:textId="77777777" w:rsidR="0055412C" w:rsidRPr="0055412C" w:rsidRDefault="0055412C" w:rsidP="0055412C">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b/>
          <w:bCs/>
          <w:kern w:val="0"/>
          <w:sz w:val="24"/>
          <w:szCs w:val="24"/>
          <w14:ligatures w14:val="none"/>
        </w:rPr>
        <w:t>系统类型：</w:t>
      </w:r>
      <w:r w:rsidRPr="0055412C">
        <w:rPr>
          <w:rFonts w:ascii="宋体" w:eastAsia="宋体" w:hAnsi="宋体" w:cs="宋体"/>
          <w:kern w:val="0"/>
          <w:sz w:val="24"/>
          <w:szCs w:val="24"/>
          <w14:ligatures w14:val="none"/>
        </w:rPr>
        <w:t xml:space="preserve"> 用水远传计量系统 + 水质在线监测系统</w:t>
      </w:r>
    </w:p>
    <w:p w14:paraId="5D8FB922" w14:textId="77777777" w:rsidR="0055412C" w:rsidRPr="0055412C" w:rsidRDefault="0055412C" w:rsidP="0055412C">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b/>
          <w:bCs/>
          <w:kern w:val="0"/>
          <w:sz w:val="24"/>
          <w:szCs w:val="24"/>
          <w14:ligatures w14:val="none"/>
        </w:rPr>
        <w:t>说明日期：</w:t>
      </w:r>
      <w:r w:rsidRPr="0055412C">
        <w:rPr>
          <w:rFonts w:ascii="宋体" w:eastAsia="宋体" w:hAnsi="宋体" w:cs="宋体"/>
          <w:kern w:val="0"/>
          <w:sz w:val="24"/>
          <w:szCs w:val="24"/>
          <w14:ligatures w14:val="none"/>
        </w:rPr>
        <w:t xml:space="preserve"> 2025 年 9 月</w:t>
      </w:r>
    </w:p>
    <w:p w14:paraId="6DBE374C" w14:textId="77777777" w:rsidR="0055412C" w:rsidRPr="0055412C" w:rsidRDefault="0055412C" w:rsidP="0055412C">
      <w:pPr>
        <w:widowControl/>
        <w:jc w:val="left"/>
        <w:rPr>
          <w:rFonts w:ascii="宋体" w:eastAsia="宋体" w:hAnsi="宋体" w:cs="宋体"/>
          <w:kern w:val="0"/>
          <w:sz w:val="24"/>
          <w:szCs w:val="24"/>
          <w14:ligatures w14:val="none"/>
        </w:rPr>
      </w:pPr>
      <w:r w:rsidRPr="0055412C">
        <w:rPr>
          <w:rFonts w:ascii="宋体" w:eastAsia="宋体" w:hAnsi="宋体" w:cs="宋体"/>
          <w:kern w:val="0"/>
          <w:sz w:val="24"/>
          <w:szCs w:val="24"/>
          <w14:ligatures w14:val="none"/>
        </w:rPr>
        <w:pict w14:anchorId="6C30BB38">
          <v:rect id="_x0000_i1026" style="width:0;height:1.5pt" o:hralign="center" o:hrstd="t" o:hr="t" fillcolor="#a0a0a0" stroked="f"/>
        </w:pict>
      </w:r>
    </w:p>
    <w:p w14:paraId="355C58AB" w14:textId="77777777" w:rsidR="0055412C" w:rsidRPr="0055412C" w:rsidRDefault="0055412C" w:rsidP="0055412C">
      <w:pPr>
        <w:widowControl/>
        <w:spacing w:before="100" w:beforeAutospacing="1" w:after="100" w:afterAutospacing="1"/>
        <w:jc w:val="left"/>
        <w:outlineLvl w:val="0"/>
        <w:rPr>
          <w:rFonts w:ascii="宋体" w:eastAsia="宋体" w:hAnsi="宋体" w:cs="宋体"/>
          <w:b/>
          <w:bCs/>
          <w:kern w:val="36"/>
          <w:sz w:val="48"/>
          <w:szCs w:val="48"/>
          <w14:ligatures w14:val="none"/>
        </w:rPr>
      </w:pPr>
      <w:r w:rsidRPr="0055412C">
        <w:rPr>
          <w:rFonts w:ascii="宋体" w:eastAsia="宋体" w:hAnsi="宋体" w:cs="宋体"/>
          <w:b/>
          <w:bCs/>
          <w:kern w:val="36"/>
          <w:sz w:val="48"/>
          <w:szCs w:val="48"/>
          <w14:ligatures w14:val="none"/>
        </w:rPr>
        <w:t>三、远传水表产品型式检验报告（摘要）</w:t>
      </w:r>
    </w:p>
    <w:p w14:paraId="32C26DEA" w14:textId="77777777" w:rsidR="0055412C" w:rsidRPr="0055412C" w:rsidRDefault="0055412C" w:rsidP="0055412C">
      <w:pPr>
        <w:widowControl/>
        <w:spacing w:before="100" w:beforeAutospacing="1" w:after="100" w:afterAutospacing="1"/>
        <w:jc w:val="left"/>
        <w:outlineLvl w:val="1"/>
        <w:rPr>
          <w:rFonts w:ascii="宋体" w:eastAsia="宋体" w:hAnsi="宋体" w:cs="宋体"/>
          <w:b/>
          <w:bCs/>
          <w:kern w:val="0"/>
          <w:sz w:val="36"/>
          <w:szCs w:val="36"/>
          <w14:ligatures w14:val="none"/>
        </w:rPr>
      </w:pPr>
      <w:r w:rsidRPr="0055412C">
        <w:rPr>
          <w:rFonts w:ascii="宋体" w:eastAsia="宋体" w:hAnsi="宋体" w:cs="宋体"/>
          <w:b/>
          <w:bCs/>
          <w:kern w:val="0"/>
          <w:sz w:val="36"/>
          <w:szCs w:val="36"/>
          <w14:ligatures w14:val="none"/>
        </w:rPr>
        <w:t>3.1 产品名称</w:t>
      </w:r>
    </w:p>
    <w:p w14:paraId="67FF8305" w14:textId="77777777" w:rsidR="0055412C" w:rsidRPr="0055412C" w:rsidRDefault="0055412C" w:rsidP="0055412C">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b/>
          <w:bCs/>
          <w:kern w:val="0"/>
          <w:sz w:val="24"/>
          <w:szCs w:val="24"/>
          <w14:ligatures w14:val="none"/>
        </w:rPr>
        <w:t>远传冷水水表（485/脉冲）</w:t>
      </w:r>
    </w:p>
    <w:p w14:paraId="50524EED" w14:textId="77777777" w:rsidR="0055412C" w:rsidRPr="0055412C" w:rsidRDefault="0055412C" w:rsidP="0055412C">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b/>
          <w:bCs/>
          <w:kern w:val="0"/>
          <w:sz w:val="24"/>
          <w:szCs w:val="24"/>
          <w14:ligatures w14:val="none"/>
        </w:rPr>
        <w:t>远传热水水表（485）</w:t>
      </w:r>
    </w:p>
    <w:p w14:paraId="00AABA76" w14:textId="77777777" w:rsidR="0055412C" w:rsidRPr="0055412C" w:rsidRDefault="0055412C" w:rsidP="0055412C">
      <w:pPr>
        <w:widowControl/>
        <w:spacing w:before="100" w:beforeAutospacing="1" w:after="100" w:afterAutospacing="1"/>
        <w:jc w:val="left"/>
        <w:outlineLvl w:val="1"/>
        <w:rPr>
          <w:rFonts w:ascii="宋体" w:eastAsia="宋体" w:hAnsi="宋体" w:cs="宋体"/>
          <w:b/>
          <w:bCs/>
          <w:kern w:val="0"/>
          <w:sz w:val="36"/>
          <w:szCs w:val="36"/>
          <w14:ligatures w14:val="none"/>
        </w:rPr>
      </w:pPr>
      <w:r w:rsidRPr="0055412C">
        <w:rPr>
          <w:rFonts w:ascii="宋体" w:eastAsia="宋体" w:hAnsi="宋体" w:cs="宋体"/>
          <w:b/>
          <w:bCs/>
          <w:kern w:val="0"/>
          <w:sz w:val="36"/>
          <w:szCs w:val="36"/>
          <w14:ligatures w14:val="none"/>
        </w:rPr>
        <w:t>3.2 生产厂家</w:t>
      </w:r>
    </w:p>
    <w:p w14:paraId="30BFE49C" w14:textId="77777777" w:rsidR="0055412C" w:rsidRPr="0055412C" w:rsidRDefault="0055412C" w:rsidP="0055412C">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kern w:val="0"/>
          <w:sz w:val="24"/>
          <w:szCs w:val="24"/>
          <w14:ligatures w14:val="none"/>
        </w:rPr>
        <w:t>XX 仪表科技有限公司</w:t>
      </w:r>
    </w:p>
    <w:p w14:paraId="4CB200CD" w14:textId="77777777" w:rsidR="0055412C" w:rsidRPr="0055412C" w:rsidRDefault="0055412C" w:rsidP="0055412C">
      <w:pPr>
        <w:widowControl/>
        <w:spacing w:before="100" w:beforeAutospacing="1" w:after="100" w:afterAutospacing="1"/>
        <w:jc w:val="left"/>
        <w:outlineLvl w:val="1"/>
        <w:rPr>
          <w:rFonts w:ascii="宋体" w:eastAsia="宋体" w:hAnsi="宋体" w:cs="宋体"/>
          <w:b/>
          <w:bCs/>
          <w:kern w:val="0"/>
          <w:sz w:val="36"/>
          <w:szCs w:val="36"/>
          <w14:ligatures w14:val="none"/>
        </w:rPr>
      </w:pPr>
      <w:r w:rsidRPr="0055412C">
        <w:rPr>
          <w:rFonts w:ascii="宋体" w:eastAsia="宋体" w:hAnsi="宋体" w:cs="宋体"/>
          <w:b/>
          <w:bCs/>
          <w:kern w:val="0"/>
          <w:sz w:val="36"/>
          <w:szCs w:val="36"/>
          <w14:ligatures w14:val="none"/>
        </w:rPr>
        <w:lastRenderedPageBreak/>
        <w:t>3.3 检验机构</w:t>
      </w:r>
    </w:p>
    <w:p w14:paraId="63D58C6E" w14:textId="77777777" w:rsidR="0055412C" w:rsidRPr="0055412C" w:rsidRDefault="0055412C" w:rsidP="0055412C">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b/>
          <w:bCs/>
          <w:kern w:val="0"/>
          <w:sz w:val="24"/>
          <w:szCs w:val="24"/>
          <w14:ligatures w14:val="none"/>
        </w:rPr>
        <w:t>国家水表产品质量监督检验中心</w:t>
      </w:r>
    </w:p>
    <w:p w14:paraId="127932ED" w14:textId="77777777" w:rsidR="0055412C" w:rsidRPr="0055412C" w:rsidRDefault="0055412C" w:rsidP="0055412C">
      <w:pPr>
        <w:widowControl/>
        <w:spacing w:before="100" w:beforeAutospacing="1" w:after="100" w:afterAutospacing="1"/>
        <w:jc w:val="left"/>
        <w:outlineLvl w:val="1"/>
        <w:rPr>
          <w:rFonts w:ascii="宋体" w:eastAsia="宋体" w:hAnsi="宋体" w:cs="宋体"/>
          <w:b/>
          <w:bCs/>
          <w:kern w:val="0"/>
          <w:sz w:val="36"/>
          <w:szCs w:val="36"/>
          <w14:ligatures w14:val="none"/>
        </w:rPr>
      </w:pPr>
      <w:r w:rsidRPr="0055412C">
        <w:rPr>
          <w:rFonts w:ascii="宋体" w:eastAsia="宋体" w:hAnsi="宋体" w:cs="宋体"/>
          <w:b/>
          <w:bCs/>
          <w:kern w:val="0"/>
          <w:sz w:val="36"/>
          <w:szCs w:val="36"/>
          <w14:ligatures w14:val="none"/>
        </w:rPr>
        <w:t>3.4 检验依据</w:t>
      </w:r>
    </w:p>
    <w:p w14:paraId="4EA37534" w14:textId="77777777" w:rsidR="0055412C" w:rsidRPr="0055412C" w:rsidRDefault="0055412C" w:rsidP="0055412C">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kern w:val="0"/>
          <w:sz w:val="24"/>
          <w:szCs w:val="24"/>
          <w14:ligatures w14:val="none"/>
        </w:rPr>
        <w:t>GB/T 778《饮用冷水水表和热水水表》</w:t>
      </w:r>
    </w:p>
    <w:p w14:paraId="6FD43430" w14:textId="77777777" w:rsidR="0055412C" w:rsidRPr="0055412C" w:rsidRDefault="0055412C" w:rsidP="0055412C">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kern w:val="0"/>
          <w:sz w:val="24"/>
          <w:szCs w:val="24"/>
          <w14:ligatures w14:val="none"/>
        </w:rPr>
        <w:t>CJ/T 133《冷水水表》</w:t>
      </w:r>
    </w:p>
    <w:p w14:paraId="3AE30FA5" w14:textId="77777777" w:rsidR="0055412C" w:rsidRPr="0055412C" w:rsidRDefault="0055412C" w:rsidP="0055412C">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kern w:val="0"/>
          <w:sz w:val="24"/>
          <w:szCs w:val="24"/>
          <w14:ligatures w14:val="none"/>
        </w:rPr>
        <w:t>GB/T 17215《数据传输与通讯协议》</w:t>
      </w:r>
    </w:p>
    <w:p w14:paraId="33DC10AC" w14:textId="77777777" w:rsidR="0055412C" w:rsidRPr="0055412C" w:rsidRDefault="0055412C" w:rsidP="0055412C">
      <w:pPr>
        <w:widowControl/>
        <w:spacing w:before="100" w:beforeAutospacing="1" w:after="100" w:afterAutospacing="1"/>
        <w:jc w:val="left"/>
        <w:outlineLvl w:val="1"/>
        <w:rPr>
          <w:rFonts w:ascii="宋体" w:eastAsia="宋体" w:hAnsi="宋体" w:cs="宋体"/>
          <w:b/>
          <w:bCs/>
          <w:kern w:val="0"/>
          <w:sz w:val="36"/>
          <w:szCs w:val="36"/>
          <w14:ligatures w14:val="none"/>
        </w:rPr>
      </w:pPr>
      <w:r w:rsidRPr="0055412C">
        <w:rPr>
          <w:rFonts w:ascii="宋体" w:eastAsia="宋体" w:hAnsi="宋体" w:cs="宋体"/>
          <w:b/>
          <w:bCs/>
          <w:kern w:val="0"/>
          <w:sz w:val="36"/>
          <w:szCs w:val="36"/>
          <w14:ligatures w14:val="none"/>
        </w:rPr>
        <w:t>3.5 检验项目与结果</w:t>
      </w:r>
    </w:p>
    <w:p w14:paraId="1C786742" w14:textId="77777777" w:rsidR="0055412C" w:rsidRPr="0055412C" w:rsidRDefault="0055412C" w:rsidP="0055412C">
      <w:pPr>
        <w:widowControl/>
        <w:spacing w:before="100" w:beforeAutospacing="1" w:after="100" w:afterAutospacing="1"/>
        <w:jc w:val="left"/>
        <w:outlineLvl w:val="2"/>
        <w:rPr>
          <w:rFonts w:ascii="宋体" w:eastAsia="宋体" w:hAnsi="宋体" w:cs="宋体"/>
          <w:b/>
          <w:bCs/>
          <w:kern w:val="0"/>
          <w:sz w:val="27"/>
          <w:szCs w:val="27"/>
          <w14:ligatures w14:val="none"/>
        </w:rPr>
      </w:pPr>
      <w:r w:rsidRPr="0055412C">
        <w:rPr>
          <w:rFonts w:ascii="宋体" w:eastAsia="宋体" w:hAnsi="宋体" w:cs="宋体"/>
          <w:b/>
          <w:bCs/>
          <w:kern w:val="0"/>
          <w:sz w:val="27"/>
          <w:szCs w:val="27"/>
          <w14:ligatures w14:val="none"/>
        </w:rPr>
        <w:t>（1）计量性能</w:t>
      </w:r>
    </w:p>
    <w:p w14:paraId="521E2179" w14:textId="77777777" w:rsidR="0055412C" w:rsidRPr="0055412C" w:rsidRDefault="0055412C" w:rsidP="0055412C">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kern w:val="0"/>
          <w:sz w:val="24"/>
          <w:szCs w:val="24"/>
          <w14:ligatures w14:val="none"/>
        </w:rPr>
        <w:t>准确度等级：</w:t>
      </w:r>
      <w:r w:rsidRPr="0055412C">
        <w:rPr>
          <w:rFonts w:ascii="宋体" w:eastAsia="宋体" w:hAnsi="宋体" w:cs="宋体"/>
          <w:b/>
          <w:bCs/>
          <w:kern w:val="0"/>
          <w:sz w:val="24"/>
          <w:szCs w:val="24"/>
          <w14:ligatures w14:val="none"/>
        </w:rPr>
        <w:t>2 级</w:t>
      </w:r>
      <w:r w:rsidRPr="0055412C">
        <w:rPr>
          <w:rFonts w:ascii="宋体" w:eastAsia="宋体" w:hAnsi="宋体" w:cs="宋体"/>
          <w:kern w:val="0"/>
          <w:sz w:val="24"/>
          <w:szCs w:val="24"/>
          <w14:ligatures w14:val="none"/>
        </w:rPr>
        <w:t>（合格）</w:t>
      </w:r>
    </w:p>
    <w:p w14:paraId="68F6F845" w14:textId="77777777" w:rsidR="0055412C" w:rsidRPr="0055412C" w:rsidRDefault="0055412C" w:rsidP="0055412C">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kern w:val="0"/>
          <w:sz w:val="24"/>
          <w:szCs w:val="24"/>
          <w14:ligatures w14:val="none"/>
        </w:rPr>
        <w:t>最小流量、分界流量、最大流量测试：</w:t>
      </w:r>
      <w:r w:rsidRPr="0055412C">
        <w:rPr>
          <w:rFonts w:ascii="宋体" w:eastAsia="宋体" w:hAnsi="宋体" w:cs="宋体"/>
          <w:b/>
          <w:bCs/>
          <w:kern w:val="0"/>
          <w:sz w:val="24"/>
          <w:szCs w:val="24"/>
          <w14:ligatures w14:val="none"/>
        </w:rPr>
        <w:t>合格</w:t>
      </w:r>
    </w:p>
    <w:p w14:paraId="659F5CAF" w14:textId="77777777" w:rsidR="0055412C" w:rsidRPr="0055412C" w:rsidRDefault="0055412C" w:rsidP="0055412C">
      <w:pPr>
        <w:widowControl/>
        <w:spacing w:before="100" w:beforeAutospacing="1" w:after="100" w:afterAutospacing="1"/>
        <w:jc w:val="left"/>
        <w:outlineLvl w:val="2"/>
        <w:rPr>
          <w:rFonts w:ascii="宋体" w:eastAsia="宋体" w:hAnsi="宋体" w:cs="宋体"/>
          <w:b/>
          <w:bCs/>
          <w:kern w:val="0"/>
          <w:sz w:val="27"/>
          <w:szCs w:val="27"/>
          <w14:ligatures w14:val="none"/>
        </w:rPr>
      </w:pPr>
      <w:r w:rsidRPr="0055412C">
        <w:rPr>
          <w:rFonts w:ascii="宋体" w:eastAsia="宋体" w:hAnsi="宋体" w:cs="宋体"/>
          <w:b/>
          <w:bCs/>
          <w:kern w:val="0"/>
          <w:sz w:val="27"/>
          <w:szCs w:val="27"/>
          <w14:ligatures w14:val="none"/>
        </w:rPr>
        <w:t>（2）通讯性能</w:t>
      </w:r>
    </w:p>
    <w:p w14:paraId="2DB39BD0" w14:textId="77777777" w:rsidR="0055412C" w:rsidRPr="0055412C" w:rsidRDefault="0055412C" w:rsidP="0055412C">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kern w:val="0"/>
          <w:sz w:val="24"/>
          <w:szCs w:val="24"/>
          <w14:ligatures w14:val="none"/>
        </w:rPr>
        <w:t>通讯方式：RS485 / 脉冲输出</w:t>
      </w:r>
    </w:p>
    <w:p w14:paraId="5E6D462A" w14:textId="77777777" w:rsidR="0055412C" w:rsidRPr="0055412C" w:rsidRDefault="0055412C" w:rsidP="0055412C">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kern w:val="0"/>
          <w:sz w:val="24"/>
          <w:szCs w:val="24"/>
          <w14:ligatures w14:val="none"/>
        </w:rPr>
        <w:t>通讯协议：Modbus-RTU</w:t>
      </w:r>
    </w:p>
    <w:p w14:paraId="21299DAA" w14:textId="77777777" w:rsidR="0055412C" w:rsidRPr="0055412C" w:rsidRDefault="0055412C" w:rsidP="0055412C">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kern w:val="0"/>
          <w:sz w:val="24"/>
          <w:szCs w:val="24"/>
          <w14:ligatures w14:val="none"/>
        </w:rPr>
        <w:t>通讯稳定性：</w:t>
      </w:r>
      <w:r w:rsidRPr="0055412C">
        <w:rPr>
          <w:rFonts w:ascii="宋体" w:eastAsia="宋体" w:hAnsi="宋体" w:cs="宋体"/>
          <w:b/>
          <w:bCs/>
          <w:kern w:val="0"/>
          <w:sz w:val="24"/>
          <w:szCs w:val="24"/>
          <w14:ligatures w14:val="none"/>
        </w:rPr>
        <w:t>合格</w:t>
      </w:r>
    </w:p>
    <w:p w14:paraId="54924585" w14:textId="77777777" w:rsidR="0055412C" w:rsidRPr="0055412C" w:rsidRDefault="0055412C" w:rsidP="0055412C">
      <w:pPr>
        <w:widowControl/>
        <w:spacing w:before="100" w:beforeAutospacing="1" w:after="100" w:afterAutospacing="1"/>
        <w:jc w:val="left"/>
        <w:outlineLvl w:val="2"/>
        <w:rPr>
          <w:rFonts w:ascii="宋体" w:eastAsia="宋体" w:hAnsi="宋体" w:cs="宋体"/>
          <w:b/>
          <w:bCs/>
          <w:kern w:val="0"/>
          <w:sz w:val="27"/>
          <w:szCs w:val="27"/>
          <w14:ligatures w14:val="none"/>
        </w:rPr>
      </w:pPr>
      <w:r w:rsidRPr="0055412C">
        <w:rPr>
          <w:rFonts w:ascii="宋体" w:eastAsia="宋体" w:hAnsi="宋体" w:cs="宋体"/>
          <w:b/>
          <w:bCs/>
          <w:kern w:val="0"/>
          <w:sz w:val="27"/>
          <w:szCs w:val="27"/>
          <w14:ligatures w14:val="none"/>
        </w:rPr>
        <w:t>（3）耐久性测试</w:t>
      </w:r>
    </w:p>
    <w:p w14:paraId="0A81D317" w14:textId="77777777" w:rsidR="0055412C" w:rsidRPr="0055412C" w:rsidRDefault="0055412C" w:rsidP="0055412C">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kern w:val="0"/>
          <w:sz w:val="24"/>
          <w:szCs w:val="24"/>
          <w14:ligatures w14:val="none"/>
        </w:rPr>
        <w:t>连续运行 1000 小时：</w:t>
      </w:r>
      <w:r w:rsidRPr="0055412C">
        <w:rPr>
          <w:rFonts w:ascii="宋体" w:eastAsia="宋体" w:hAnsi="宋体" w:cs="宋体"/>
          <w:b/>
          <w:bCs/>
          <w:kern w:val="0"/>
          <w:sz w:val="24"/>
          <w:szCs w:val="24"/>
          <w14:ligatures w14:val="none"/>
        </w:rPr>
        <w:t>合格</w:t>
      </w:r>
    </w:p>
    <w:p w14:paraId="318BCFAE" w14:textId="77777777" w:rsidR="0055412C" w:rsidRPr="0055412C" w:rsidRDefault="0055412C" w:rsidP="0055412C">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kern w:val="0"/>
          <w:sz w:val="24"/>
          <w:szCs w:val="24"/>
          <w14:ligatures w14:val="none"/>
        </w:rPr>
        <w:t>防护等级：IP68（可长期浸水）</w:t>
      </w:r>
    </w:p>
    <w:p w14:paraId="5BAB1423" w14:textId="77777777" w:rsidR="0055412C" w:rsidRPr="0055412C" w:rsidRDefault="0055412C" w:rsidP="0055412C">
      <w:pPr>
        <w:widowControl/>
        <w:spacing w:before="100" w:beforeAutospacing="1" w:after="100" w:afterAutospacing="1"/>
        <w:jc w:val="left"/>
        <w:outlineLvl w:val="2"/>
        <w:rPr>
          <w:rFonts w:ascii="宋体" w:eastAsia="宋体" w:hAnsi="宋体" w:cs="宋体"/>
          <w:b/>
          <w:bCs/>
          <w:kern w:val="0"/>
          <w:sz w:val="27"/>
          <w:szCs w:val="27"/>
          <w14:ligatures w14:val="none"/>
        </w:rPr>
      </w:pPr>
      <w:r w:rsidRPr="0055412C">
        <w:rPr>
          <w:rFonts w:ascii="宋体" w:eastAsia="宋体" w:hAnsi="宋体" w:cs="宋体"/>
          <w:b/>
          <w:bCs/>
          <w:kern w:val="0"/>
          <w:sz w:val="27"/>
          <w:szCs w:val="27"/>
          <w14:ligatures w14:val="none"/>
        </w:rPr>
        <w:t>（4）电磁兼容性</w:t>
      </w:r>
    </w:p>
    <w:p w14:paraId="4D3058F5" w14:textId="77777777" w:rsidR="0055412C" w:rsidRPr="0055412C" w:rsidRDefault="0055412C" w:rsidP="0055412C">
      <w:pPr>
        <w:widowControl/>
        <w:numPr>
          <w:ilvl w:val="0"/>
          <w:numId w:val="9"/>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kern w:val="0"/>
          <w:sz w:val="24"/>
          <w:szCs w:val="24"/>
          <w14:ligatures w14:val="none"/>
        </w:rPr>
        <w:t>抗干扰能力：</w:t>
      </w:r>
      <w:r w:rsidRPr="0055412C">
        <w:rPr>
          <w:rFonts w:ascii="宋体" w:eastAsia="宋体" w:hAnsi="宋体" w:cs="宋体"/>
          <w:b/>
          <w:bCs/>
          <w:kern w:val="0"/>
          <w:sz w:val="24"/>
          <w:szCs w:val="24"/>
          <w14:ligatures w14:val="none"/>
        </w:rPr>
        <w:t>合格</w:t>
      </w:r>
    </w:p>
    <w:p w14:paraId="52D18B77" w14:textId="77777777" w:rsidR="0055412C" w:rsidRPr="0055412C" w:rsidRDefault="0055412C" w:rsidP="0055412C">
      <w:pPr>
        <w:widowControl/>
        <w:spacing w:before="100" w:beforeAutospacing="1" w:after="100" w:afterAutospacing="1"/>
        <w:jc w:val="left"/>
        <w:outlineLvl w:val="2"/>
        <w:rPr>
          <w:rFonts w:ascii="宋体" w:eastAsia="宋体" w:hAnsi="宋体" w:cs="宋体"/>
          <w:b/>
          <w:bCs/>
          <w:kern w:val="0"/>
          <w:sz w:val="27"/>
          <w:szCs w:val="27"/>
          <w14:ligatures w14:val="none"/>
        </w:rPr>
      </w:pPr>
      <w:r w:rsidRPr="0055412C">
        <w:rPr>
          <w:rFonts w:ascii="宋体" w:eastAsia="宋体" w:hAnsi="宋体" w:cs="宋体"/>
          <w:b/>
          <w:bCs/>
          <w:kern w:val="0"/>
          <w:sz w:val="27"/>
          <w:szCs w:val="27"/>
          <w14:ligatures w14:val="none"/>
        </w:rPr>
        <w:t>（5）检验结论</w:t>
      </w:r>
    </w:p>
    <w:p w14:paraId="4BE0339D" w14:textId="77777777" w:rsidR="0055412C" w:rsidRPr="0055412C" w:rsidRDefault="0055412C" w:rsidP="0055412C">
      <w:pPr>
        <w:widowControl/>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b/>
          <w:bCs/>
          <w:kern w:val="0"/>
          <w:sz w:val="24"/>
          <w:szCs w:val="24"/>
          <w14:ligatures w14:val="none"/>
        </w:rPr>
        <w:t>产品符合国家标准要求，检验合格。</w:t>
      </w:r>
    </w:p>
    <w:p w14:paraId="7328F0A3" w14:textId="77777777" w:rsidR="0055412C" w:rsidRPr="0055412C" w:rsidRDefault="0055412C" w:rsidP="0055412C">
      <w:pPr>
        <w:widowControl/>
        <w:jc w:val="left"/>
        <w:rPr>
          <w:rFonts w:ascii="宋体" w:eastAsia="宋体" w:hAnsi="宋体" w:cs="宋体"/>
          <w:kern w:val="0"/>
          <w:sz w:val="24"/>
          <w:szCs w:val="24"/>
          <w14:ligatures w14:val="none"/>
        </w:rPr>
      </w:pPr>
      <w:r w:rsidRPr="0055412C">
        <w:rPr>
          <w:rFonts w:ascii="宋体" w:eastAsia="宋体" w:hAnsi="宋体" w:cs="宋体"/>
          <w:kern w:val="0"/>
          <w:sz w:val="24"/>
          <w:szCs w:val="24"/>
          <w14:ligatures w14:val="none"/>
        </w:rPr>
        <w:pict w14:anchorId="248B4576">
          <v:rect id="_x0000_i1027" style="width:0;height:1.5pt" o:hralign="center" o:hrstd="t" o:hr="t" fillcolor="#a0a0a0" stroked="f"/>
        </w:pict>
      </w:r>
    </w:p>
    <w:p w14:paraId="04A49EEB" w14:textId="77777777" w:rsidR="0055412C" w:rsidRPr="0055412C" w:rsidRDefault="0055412C" w:rsidP="0055412C">
      <w:pPr>
        <w:widowControl/>
        <w:spacing w:before="100" w:beforeAutospacing="1" w:after="100" w:afterAutospacing="1"/>
        <w:jc w:val="left"/>
        <w:outlineLvl w:val="0"/>
        <w:rPr>
          <w:rFonts w:ascii="宋体" w:eastAsia="宋体" w:hAnsi="宋体" w:cs="宋体"/>
          <w:b/>
          <w:bCs/>
          <w:kern w:val="36"/>
          <w:sz w:val="48"/>
          <w:szCs w:val="48"/>
          <w14:ligatures w14:val="none"/>
        </w:rPr>
      </w:pPr>
      <w:r w:rsidRPr="0055412C">
        <w:rPr>
          <w:rFonts w:ascii="宋体" w:eastAsia="宋体" w:hAnsi="宋体" w:cs="宋体"/>
          <w:b/>
          <w:bCs/>
          <w:kern w:val="36"/>
          <w:sz w:val="48"/>
          <w:szCs w:val="48"/>
          <w14:ligatures w14:val="none"/>
        </w:rPr>
        <w:lastRenderedPageBreak/>
        <w:t>四、水质在线监测设备型式检验报告（摘要）</w:t>
      </w:r>
    </w:p>
    <w:p w14:paraId="3A716108" w14:textId="77777777" w:rsidR="0055412C" w:rsidRPr="0055412C" w:rsidRDefault="0055412C" w:rsidP="0055412C">
      <w:pPr>
        <w:widowControl/>
        <w:spacing w:before="100" w:beforeAutospacing="1" w:after="100" w:afterAutospacing="1"/>
        <w:jc w:val="left"/>
        <w:outlineLvl w:val="1"/>
        <w:rPr>
          <w:rFonts w:ascii="宋体" w:eastAsia="宋体" w:hAnsi="宋体" w:cs="宋体"/>
          <w:b/>
          <w:bCs/>
          <w:kern w:val="0"/>
          <w:sz w:val="36"/>
          <w:szCs w:val="36"/>
          <w14:ligatures w14:val="none"/>
        </w:rPr>
      </w:pPr>
      <w:r w:rsidRPr="0055412C">
        <w:rPr>
          <w:rFonts w:ascii="宋体" w:eastAsia="宋体" w:hAnsi="宋体" w:cs="宋体"/>
          <w:b/>
          <w:bCs/>
          <w:kern w:val="0"/>
          <w:sz w:val="36"/>
          <w:szCs w:val="36"/>
          <w14:ligatures w14:val="none"/>
        </w:rPr>
        <w:t>4.1 产品名称</w:t>
      </w:r>
    </w:p>
    <w:p w14:paraId="2AA44A92" w14:textId="77777777" w:rsidR="0055412C" w:rsidRPr="0055412C" w:rsidRDefault="0055412C" w:rsidP="0055412C">
      <w:pPr>
        <w:widowControl/>
        <w:numPr>
          <w:ilvl w:val="0"/>
          <w:numId w:val="10"/>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b/>
          <w:bCs/>
          <w:kern w:val="0"/>
          <w:sz w:val="24"/>
          <w:szCs w:val="24"/>
          <w14:ligatures w14:val="none"/>
        </w:rPr>
        <w:t>多参数水质在线监测仪（余氯/浊度/pH/电导率/TDS）</w:t>
      </w:r>
    </w:p>
    <w:p w14:paraId="7BCD94A2" w14:textId="77777777" w:rsidR="0055412C" w:rsidRPr="0055412C" w:rsidRDefault="0055412C" w:rsidP="0055412C">
      <w:pPr>
        <w:widowControl/>
        <w:numPr>
          <w:ilvl w:val="0"/>
          <w:numId w:val="10"/>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b/>
          <w:bCs/>
          <w:kern w:val="0"/>
          <w:sz w:val="24"/>
          <w:szCs w:val="24"/>
          <w14:ligatures w14:val="none"/>
        </w:rPr>
        <w:t>非传统水源水质监测仪（COD/氨氮/浊度）</w:t>
      </w:r>
    </w:p>
    <w:p w14:paraId="18CC03A4" w14:textId="77777777" w:rsidR="0055412C" w:rsidRPr="0055412C" w:rsidRDefault="0055412C" w:rsidP="0055412C">
      <w:pPr>
        <w:widowControl/>
        <w:numPr>
          <w:ilvl w:val="0"/>
          <w:numId w:val="10"/>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b/>
          <w:bCs/>
          <w:kern w:val="0"/>
          <w:sz w:val="24"/>
          <w:szCs w:val="24"/>
          <w14:ligatures w14:val="none"/>
        </w:rPr>
        <w:t>空调冷却水监测仪（pH/电导率/浊度）</w:t>
      </w:r>
    </w:p>
    <w:p w14:paraId="65B4568F" w14:textId="77777777" w:rsidR="0055412C" w:rsidRPr="0055412C" w:rsidRDefault="0055412C" w:rsidP="0055412C">
      <w:pPr>
        <w:widowControl/>
        <w:spacing w:before="100" w:beforeAutospacing="1" w:after="100" w:afterAutospacing="1"/>
        <w:jc w:val="left"/>
        <w:outlineLvl w:val="1"/>
        <w:rPr>
          <w:rFonts w:ascii="宋体" w:eastAsia="宋体" w:hAnsi="宋体" w:cs="宋体"/>
          <w:b/>
          <w:bCs/>
          <w:kern w:val="0"/>
          <w:sz w:val="36"/>
          <w:szCs w:val="36"/>
          <w14:ligatures w14:val="none"/>
        </w:rPr>
      </w:pPr>
      <w:r w:rsidRPr="0055412C">
        <w:rPr>
          <w:rFonts w:ascii="宋体" w:eastAsia="宋体" w:hAnsi="宋体" w:cs="宋体"/>
          <w:b/>
          <w:bCs/>
          <w:kern w:val="0"/>
          <w:sz w:val="36"/>
          <w:szCs w:val="36"/>
          <w14:ligatures w14:val="none"/>
        </w:rPr>
        <w:t>4.2 生产厂家</w:t>
      </w:r>
    </w:p>
    <w:p w14:paraId="52699DB1" w14:textId="77777777" w:rsidR="0055412C" w:rsidRPr="0055412C" w:rsidRDefault="0055412C" w:rsidP="0055412C">
      <w:pPr>
        <w:widowControl/>
        <w:numPr>
          <w:ilvl w:val="0"/>
          <w:numId w:val="11"/>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kern w:val="0"/>
          <w:sz w:val="24"/>
          <w:szCs w:val="24"/>
          <w14:ligatures w14:val="none"/>
        </w:rPr>
        <w:t>XX 环境监测设备有限公司</w:t>
      </w:r>
    </w:p>
    <w:p w14:paraId="38D35ECD" w14:textId="77777777" w:rsidR="0055412C" w:rsidRPr="0055412C" w:rsidRDefault="0055412C" w:rsidP="0055412C">
      <w:pPr>
        <w:widowControl/>
        <w:spacing w:before="100" w:beforeAutospacing="1" w:after="100" w:afterAutospacing="1"/>
        <w:jc w:val="left"/>
        <w:outlineLvl w:val="1"/>
        <w:rPr>
          <w:rFonts w:ascii="宋体" w:eastAsia="宋体" w:hAnsi="宋体" w:cs="宋体"/>
          <w:b/>
          <w:bCs/>
          <w:kern w:val="0"/>
          <w:sz w:val="36"/>
          <w:szCs w:val="36"/>
          <w14:ligatures w14:val="none"/>
        </w:rPr>
      </w:pPr>
      <w:r w:rsidRPr="0055412C">
        <w:rPr>
          <w:rFonts w:ascii="宋体" w:eastAsia="宋体" w:hAnsi="宋体" w:cs="宋体"/>
          <w:b/>
          <w:bCs/>
          <w:kern w:val="0"/>
          <w:sz w:val="36"/>
          <w:szCs w:val="36"/>
          <w14:ligatures w14:val="none"/>
        </w:rPr>
        <w:t>4.3 检验机构</w:t>
      </w:r>
    </w:p>
    <w:p w14:paraId="1FE8AD99" w14:textId="77777777" w:rsidR="0055412C" w:rsidRPr="0055412C" w:rsidRDefault="0055412C" w:rsidP="0055412C">
      <w:pPr>
        <w:widowControl/>
        <w:numPr>
          <w:ilvl w:val="0"/>
          <w:numId w:val="12"/>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b/>
          <w:bCs/>
          <w:kern w:val="0"/>
          <w:sz w:val="24"/>
          <w:szCs w:val="24"/>
          <w14:ligatures w14:val="none"/>
        </w:rPr>
        <w:t>国家环境监测仪器质量监督检验中心</w:t>
      </w:r>
    </w:p>
    <w:p w14:paraId="3C58993A" w14:textId="77777777" w:rsidR="0055412C" w:rsidRPr="0055412C" w:rsidRDefault="0055412C" w:rsidP="0055412C">
      <w:pPr>
        <w:widowControl/>
        <w:spacing w:before="100" w:beforeAutospacing="1" w:after="100" w:afterAutospacing="1"/>
        <w:jc w:val="left"/>
        <w:outlineLvl w:val="1"/>
        <w:rPr>
          <w:rFonts w:ascii="宋体" w:eastAsia="宋体" w:hAnsi="宋体" w:cs="宋体"/>
          <w:b/>
          <w:bCs/>
          <w:kern w:val="0"/>
          <w:sz w:val="36"/>
          <w:szCs w:val="36"/>
          <w14:ligatures w14:val="none"/>
        </w:rPr>
      </w:pPr>
      <w:r w:rsidRPr="0055412C">
        <w:rPr>
          <w:rFonts w:ascii="宋体" w:eastAsia="宋体" w:hAnsi="宋体" w:cs="宋体"/>
          <w:b/>
          <w:bCs/>
          <w:kern w:val="0"/>
          <w:sz w:val="36"/>
          <w:szCs w:val="36"/>
          <w14:ligatures w14:val="none"/>
        </w:rPr>
        <w:t>4.4 检验依据</w:t>
      </w:r>
    </w:p>
    <w:p w14:paraId="2DFB2D53" w14:textId="77777777" w:rsidR="0055412C" w:rsidRPr="0055412C" w:rsidRDefault="0055412C" w:rsidP="0055412C">
      <w:pPr>
        <w:widowControl/>
        <w:numPr>
          <w:ilvl w:val="0"/>
          <w:numId w:val="13"/>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kern w:val="0"/>
          <w:sz w:val="24"/>
          <w:szCs w:val="24"/>
          <w14:ligatures w14:val="none"/>
        </w:rPr>
        <w:t>HJ 915《水质在线自动监测仪器技术要求》</w:t>
      </w:r>
    </w:p>
    <w:p w14:paraId="1806882B" w14:textId="77777777" w:rsidR="0055412C" w:rsidRPr="0055412C" w:rsidRDefault="0055412C" w:rsidP="0055412C">
      <w:pPr>
        <w:widowControl/>
        <w:numPr>
          <w:ilvl w:val="0"/>
          <w:numId w:val="13"/>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kern w:val="0"/>
          <w:sz w:val="24"/>
          <w:szCs w:val="24"/>
          <w14:ligatures w14:val="none"/>
        </w:rPr>
        <w:t>GB/T 5750《生活饮用水标准检验方法》</w:t>
      </w:r>
    </w:p>
    <w:p w14:paraId="4DA2AA3E" w14:textId="77777777" w:rsidR="0055412C" w:rsidRPr="0055412C" w:rsidRDefault="0055412C" w:rsidP="0055412C">
      <w:pPr>
        <w:widowControl/>
        <w:numPr>
          <w:ilvl w:val="0"/>
          <w:numId w:val="13"/>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kern w:val="0"/>
          <w:sz w:val="24"/>
          <w:szCs w:val="24"/>
          <w14:ligatures w14:val="none"/>
        </w:rPr>
        <w:t>CJ/T 359《水质在线监测仪》</w:t>
      </w:r>
    </w:p>
    <w:p w14:paraId="7469F771" w14:textId="77777777" w:rsidR="0055412C" w:rsidRPr="0055412C" w:rsidRDefault="0055412C" w:rsidP="0055412C">
      <w:pPr>
        <w:widowControl/>
        <w:spacing w:before="100" w:beforeAutospacing="1" w:after="100" w:afterAutospacing="1"/>
        <w:jc w:val="left"/>
        <w:outlineLvl w:val="1"/>
        <w:rPr>
          <w:rFonts w:ascii="宋体" w:eastAsia="宋体" w:hAnsi="宋体" w:cs="宋体"/>
          <w:b/>
          <w:bCs/>
          <w:kern w:val="0"/>
          <w:sz w:val="36"/>
          <w:szCs w:val="36"/>
          <w14:ligatures w14:val="none"/>
        </w:rPr>
      </w:pPr>
      <w:r w:rsidRPr="0055412C">
        <w:rPr>
          <w:rFonts w:ascii="宋体" w:eastAsia="宋体" w:hAnsi="宋体" w:cs="宋体"/>
          <w:b/>
          <w:bCs/>
          <w:kern w:val="0"/>
          <w:sz w:val="36"/>
          <w:szCs w:val="36"/>
          <w14:ligatures w14:val="none"/>
        </w:rPr>
        <w:t>4.5 检验项目与结果</w:t>
      </w:r>
    </w:p>
    <w:p w14:paraId="2046B1F9" w14:textId="77777777" w:rsidR="0055412C" w:rsidRPr="0055412C" w:rsidRDefault="0055412C" w:rsidP="0055412C">
      <w:pPr>
        <w:widowControl/>
        <w:spacing w:before="100" w:beforeAutospacing="1" w:after="100" w:afterAutospacing="1"/>
        <w:jc w:val="left"/>
        <w:outlineLvl w:val="2"/>
        <w:rPr>
          <w:rFonts w:ascii="宋体" w:eastAsia="宋体" w:hAnsi="宋体" w:cs="宋体"/>
          <w:b/>
          <w:bCs/>
          <w:kern w:val="0"/>
          <w:sz w:val="27"/>
          <w:szCs w:val="27"/>
          <w14:ligatures w14:val="none"/>
        </w:rPr>
      </w:pPr>
      <w:r w:rsidRPr="0055412C">
        <w:rPr>
          <w:rFonts w:ascii="宋体" w:eastAsia="宋体" w:hAnsi="宋体" w:cs="宋体"/>
          <w:b/>
          <w:bCs/>
          <w:kern w:val="0"/>
          <w:sz w:val="27"/>
          <w:szCs w:val="27"/>
          <w14:ligatures w14:val="none"/>
        </w:rPr>
        <w:t>（1）余氯监测模块</w:t>
      </w:r>
    </w:p>
    <w:p w14:paraId="5326641D" w14:textId="77777777" w:rsidR="0055412C" w:rsidRPr="0055412C" w:rsidRDefault="0055412C" w:rsidP="0055412C">
      <w:pPr>
        <w:widowControl/>
        <w:numPr>
          <w:ilvl w:val="0"/>
          <w:numId w:val="14"/>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kern w:val="0"/>
          <w:sz w:val="24"/>
          <w:szCs w:val="24"/>
          <w14:ligatures w14:val="none"/>
        </w:rPr>
        <w:t>测量范围：0–5 mg/L</w:t>
      </w:r>
    </w:p>
    <w:p w14:paraId="02DB9165" w14:textId="77777777" w:rsidR="0055412C" w:rsidRPr="0055412C" w:rsidRDefault="0055412C" w:rsidP="0055412C">
      <w:pPr>
        <w:widowControl/>
        <w:numPr>
          <w:ilvl w:val="0"/>
          <w:numId w:val="14"/>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kern w:val="0"/>
          <w:sz w:val="24"/>
          <w:szCs w:val="24"/>
          <w14:ligatures w14:val="none"/>
        </w:rPr>
        <w:t>精度：±0.05 mg/L</w:t>
      </w:r>
    </w:p>
    <w:p w14:paraId="3C656F89" w14:textId="77777777" w:rsidR="0055412C" w:rsidRPr="0055412C" w:rsidRDefault="0055412C" w:rsidP="0055412C">
      <w:pPr>
        <w:widowControl/>
        <w:numPr>
          <w:ilvl w:val="0"/>
          <w:numId w:val="14"/>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b/>
          <w:bCs/>
          <w:kern w:val="0"/>
          <w:sz w:val="24"/>
          <w:szCs w:val="24"/>
          <w14:ligatures w14:val="none"/>
        </w:rPr>
        <w:t>检验结论：合格</w:t>
      </w:r>
    </w:p>
    <w:p w14:paraId="1A74BC2E" w14:textId="77777777" w:rsidR="0055412C" w:rsidRPr="0055412C" w:rsidRDefault="0055412C" w:rsidP="0055412C">
      <w:pPr>
        <w:widowControl/>
        <w:spacing w:before="100" w:beforeAutospacing="1" w:after="100" w:afterAutospacing="1"/>
        <w:jc w:val="left"/>
        <w:outlineLvl w:val="2"/>
        <w:rPr>
          <w:rFonts w:ascii="宋体" w:eastAsia="宋体" w:hAnsi="宋体" w:cs="宋体"/>
          <w:b/>
          <w:bCs/>
          <w:kern w:val="0"/>
          <w:sz w:val="27"/>
          <w:szCs w:val="27"/>
          <w14:ligatures w14:val="none"/>
        </w:rPr>
      </w:pPr>
      <w:r w:rsidRPr="0055412C">
        <w:rPr>
          <w:rFonts w:ascii="宋体" w:eastAsia="宋体" w:hAnsi="宋体" w:cs="宋体"/>
          <w:b/>
          <w:bCs/>
          <w:kern w:val="0"/>
          <w:sz w:val="27"/>
          <w:szCs w:val="27"/>
          <w14:ligatures w14:val="none"/>
        </w:rPr>
        <w:t>（2）浊度监测模块</w:t>
      </w:r>
    </w:p>
    <w:p w14:paraId="0B64004A" w14:textId="77777777" w:rsidR="0055412C" w:rsidRPr="0055412C" w:rsidRDefault="0055412C" w:rsidP="0055412C">
      <w:pPr>
        <w:widowControl/>
        <w:numPr>
          <w:ilvl w:val="0"/>
          <w:numId w:val="15"/>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kern w:val="0"/>
          <w:sz w:val="24"/>
          <w:szCs w:val="24"/>
          <w14:ligatures w14:val="none"/>
        </w:rPr>
        <w:t>测量范围：0–100 NTU</w:t>
      </w:r>
    </w:p>
    <w:p w14:paraId="166BC69D" w14:textId="77777777" w:rsidR="0055412C" w:rsidRPr="0055412C" w:rsidRDefault="0055412C" w:rsidP="0055412C">
      <w:pPr>
        <w:widowControl/>
        <w:numPr>
          <w:ilvl w:val="0"/>
          <w:numId w:val="15"/>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kern w:val="0"/>
          <w:sz w:val="24"/>
          <w:szCs w:val="24"/>
          <w14:ligatures w14:val="none"/>
        </w:rPr>
        <w:t>精度：±5%</w:t>
      </w:r>
    </w:p>
    <w:p w14:paraId="3FAF438F" w14:textId="77777777" w:rsidR="0055412C" w:rsidRPr="0055412C" w:rsidRDefault="0055412C" w:rsidP="0055412C">
      <w:pPr>
        <w:widowControl/>
        <w:numPr>
          <w:ilvl w:val="0"/>
          <w:numId w:val="15"/>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b/>
          <w:bCs/>
          <w:kern w:val="0"/>
          <w:sz w:val="24"/>
          <w:szCs w:val="24"/>
          <w14:ligatures w14:val="none"/>
        </w:rPr>
        <w:t>检验结论：合格</w:t>
      </w:r>
    </w:p>
    <w:p w14:paraId="41BFAC93" w14:textId="77777777" w:rsidR="0055412C" w:rsidRPr="0055412C" w:rsidRDefault="0055412C" w:rsidP="0055412C">
      <w:pPr>
        <w:widowControl/>
        <w:spacing w:before="100" w:beforeAutospacing="1" w:after="100" w:afterAutospacing="1"/>
        <w:jc w:val="left"/>
        <w:outlineLvl w:val="2"/>
        <w:rPr>
          <w:rFonts w:ascii="宋体" w:eastAsia="宋体" w:hAnsi="宋体" w:cs="宋体"/>
          <w:b/>
          <w:bCs/>
          <w:kern w:val="0"/>
          <w:sz w:val="27"/>
          <w:szCs w:val="27"/>
          <w14:ligatures w14:val="none"/>
        </w:rPr>
      </w:pPr>
      <w:r w:rsidRPr="0055412C">
        <w:rPr>
          <w:rFonts w:ascii="宋体" w:eastAsia="宋体" w:hAnsi="宋体" w:cs="宋体"/>
          <w:b/>
          <w:bCs/>
          <w:kern w:val="0"/>
          <w:sz w:val="27"/>
          <w:szCs w:val="27"/>
          <w14:ligatures w14:val="none"/>
        </w:rPr>
        <w:lastRenderedPageBreak/>
        <w:t>（3）pH 监测模块</w:t>
      </w:r>
    </w:p>
    <w:p w14:paraId="714C6542" w14:textId="77777777" w:rsidR="0055412C" w:rsidRPr="0055412C" w:rsidRDefault="0055412C" w:rsidP="0055412C">
      <w:pPr>
        <w:widowControl/>
        <w:numPr>
          <w:ilvl w:val="0"/>
          <w:numId w:val="16"/>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kern w:val="0"/>
          <w:sz w:val="24"/>
          <w:szCs w:val="24"/>
          <w14:ligatures w14:val="none"/>
        </w:rPr>
        <w:t>测量范围：0–14</w:t>
      </w:r>
    </w:p>
    <w:p w14:paraId="1AD5775C" w14:textId="77777777" w:rsidR="0055412C" w:rsidRPr="0055412C" w:rsidRDefault="0055412C" w:rsidP="0055412C">
      <w:pPr>
        <w:widowControl/>
        <w:numPr>
          <w:ilvl w:val="0"/>
          <w:numId w:val="16"/>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kern w:val="0"/>
          <w:sz w:val="24"/>
          <w:szCs w:val="24"/>
          <w14:ligatures w14:val="none"/>
        </w:rPr>
        <w:t>精度：±0.1</w:t>
      </w:r>
    </w:p>
    <w:p w14:paraId="0A50CAEF" w14:textId="77777777" w:rsidR="0055412C" w:rsidRPr="0055412C" w:rsidRDefault="0055412C" w:rsidP="0055412C">
      <w:pPr>
        <w:widowControl/>
        <w:numPr>
          <w:ilvl w:val="0"/>
          <w:numId w:val="16"/>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b/>
          <w:bCs/>
          <w:kern w:val="0"/>
          <w:sz w:val="24"/>
          <w:szCs w:val="24"/>
          <w14:ligatures w14:val="none"/>
        </w:rPr>
        <w:t>检验结论：合格</w:t>
      </w:r>
    </w:p>
    <w:p w14:paraId="5885E360" w14:textId="77777777" w:rsidR="0055412C" w:rsidRPr="0055412C" w:rsidRDefault="0055412C" w:rsidP="0055412C">
      <w:pPr>
        <w:widowControl/>
        <w:spacing w:before="100" w:beforeAutospacing="1" w:after="100" w:afterAutospacing="1"/>
        <w:jc w:val="left"/>
        <w:outlineLvl w:val="2"/>
        <w:rPr>
          <w:rFonts w:ascii="宋体" w:eastAsia="宋体" w:hAnsi="宋体" w:cs="宋体"/>
          <w:b/>
          <w:bCs/>
          <w:kern w:val="0"/>
          <w:sz w:val="27"/>
          <w:szCs w:val="27"/>
          <w14:ligatures w14:val="none"/>
        </w:rPr>
      </w:pPr>
      <w:r w:rsidRPr="0055412C">
        <w:rPr>
          <w:rFonts w:ascii="宋体" w:eastAsia="宋体" w:hAnsi="宋体" w:cs="宋体"/>
          <w:b/>
          <w:bCs/>
          <w:kern w:val="0"/>
          <w:sz w:val="27"/>
          <w:szCs w:val="27"/>
          <w14:ligatures w14:val="none"/>
        </w:rPr>
        <w:t>（4）电导率监测模块</w:t>
      </w:r>
    </w:p>
    <w:p w14:paraId="2370CEB1" w14:textId="77777777" w:rsidR="0055412C" w:rsidRPr="0055412C" w:rsidRDefault="0055412C" w:rsidP="0055412C">
      <w:pPr>
        <w:widowControl/>
        <w:numPr>
          <w:ilvl w:val="0"/>
          <w:numId w:val="17"/>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kern w:val="0"/>
          <w:sz w:val="24"/>
          <w:szCs w:val="24"/>
          <w14:ligatures w14:val="none"/>
        </w:rPr>
        <w:t>测量范围：0–20000 μS/cm</w:t>
      </w:r>
    </w:p>
    <w:p w14:paraId="39B61699" w14:textId="77777777" w:rsidR="0055412C" w:rsidRPr="0055412C" w:rsidRDefault="0055412C" w:rsidP="0055412C">
      <w:pPr>
        <w:widowControl/>
        <w:numPr>
          <w:ilvl w:val="0"/>
          <w:numId w:val="17"/>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kern w:val="0"/>
          <w:sz w:val="24"/>
          <w:szCs w:val="24"/>
          <w14:ligatures w14:val="none"/>
        </w:rPr>
        <w:t>精度：±2%</w:t>
      </w:r>
    </w:p>
    <w:p w14:paraId="198DAB33" w14:textId="77777777" w:rsidR="0055412C" w:rsidRPr="0055412C" w:rsidRDefault="0055412C" w:rsidP="0055412C">
      <w:pPr>
        <w:widowControl/>
        <w:numPr>
          <w:ilvl w:val="0"/>
          <w:numId w:val="17"/>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b/>
          <w:bCs/>
          <w:kern w:val="0"/>
          <w:sz w:val="24"/>
          <w:szCs w:val="24"/>
          <w14:ligatures w14:val="none"/>
        </w:rPr>
        <w:t>检验结论：合格</w:t>
      </w:r>
    </w:p>
    <w:p w14:paraId="6AED7F2B" w14:textId="77777777" w:rsidR="0055412C" w:rsidRPr="0055412C" w:rsidRDefault="0055412C" w:rsidP="0055412C">
      <w:pPr>
        <w:widowControl/>
        <w:spacing w:before="100" w:beforeAutospacing="1" w:after="100" w:afterAutospacing="1"/>
        <w:jc w:val="left"/>
        <w:outlineLvl w:val="2"/>
        <w:rPr>
          <w:rFonts w:ascii="宋体" w:eastAsia="宋体" w:hAnsi="宋体" w:cs="宋体"/>
          <w:b/>
          <w:bCs/>
          <w:kern w:val="0"/>
          <w:sz w:val="27"/>
          <w:szCs w:val="27"/>
          <w14:ligatures w14:val="none"/>
        </w:rPr>
      </w:pPr>
      <w:r w:rsidRPr="0055412C">
        <w:rPr>
          <w:rFonts w:ascii="宋体" w:eastAsia="宋体" w:hAnsi="宋体" w:cs="宋体"/>
          <w:b/>
          <w:bCs/>
          <w:kern w:val="0"/>
          <w:sz w:val="27"/>
          <w:szCs w:val="27"/>
          <w14:ligatures w14:val="none"/>
        </w:rPr>
        <w:t>（5）COD/氨氮监测模块（非传统水源）</w:t>
      </w:r>
    </w:p>
    <w:p w14:paraId="343484F1" w14:textId="77777777" w:rsidR="0055412C" w:rsidRPr="0055412C" w:rsidRDefault="0055412C" w:rsidP="0055412C">
      <w:pPr>
        <w:widowControl/>
        <w:numPr>
          <w:ilvl w:val="0"/>
          <w:numId w:val="18"/>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kern w:val="0"/>
          <w:sz w:val="24"/>
          <w:szCs w:val="24"/>
          <w14:ligatures w14:val="none"/>
        </w:rPr>
        <w:t>COD 测量范围：0–200 mg/L（合格）</w:t>
      </w:r>
    </w:p>
    <w:p w14:paraId="5DDCCFD1" w14:textId="77777777" w:rsidR="0055412C" w:rsidRPr="0055412C" w:rsidRDefault="0055412C" w:rsidP="0055412C">
      <w:pPr>
        <w:widowControl/>
        <w:numPr>
          <w:ilvl w:val="0"/>
          <w:numId w:val="18"/>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kern w:val="0"/>
          <w:sz w:val="24"/>
          <w:szCs w:val="24"/>
          <w14:ligatures w14:val="none"/>
        </w:rPr>
        <w:t>氨氮测量范围：0–10 mg/L（合格）</w:t>
      </w:r>
    </w:p>
    <w:p w14:paraId="7B1D5C97" w14:textId="77777777" w:rsidR="0055412C" w:rsidRPr="0055412C" w:rsidRDefault="0055412C" w:rsidP="0055412C">
      <w:pPr>
        <w:widowControl/>
        <w:spacing w:before="100" w:beforeAutospacing="1" w:after="100" w:afterAutospacing="1"/>
        <w:jc w:val="left"/>
        <w:outlineLvl w:val="2"/>
        <w:rPr>
          <w:rFonts w:ascii="宋体" w:eastAsia="宋体" w:hAnsi="宋体" w:cs="宋体"/>
          <w:b/>
          <w:bCs/>
          <w:kern w:val="0"/>
          <w:sz w:val="27"/>
          <w:szCs w:val="27"/>
          <w14:ligatures w14:val="none"/>
        </w:rPr>
      </w:pPr>
      <w:r w:rsidRPr="0055412C">
        <w:rPr>
          <w:rFonts w:ascii="宋体" w:eastAsia="宋体" w:hAnsi="宋体" w:cs="宋体"/>
          <w:b/>
          <w:bCs/>
          <w:kern w:val="0"/>
          <w:sz w:val="27"/>
          <w:szCs w:val="27"/>
          <w14:ligatures w14:val="none"/>
        </w:rPr>
        <w:t>（6）数据存储与通讯</w:t>
      </w:r>
    </w:p>
    <w:p w14:paraId="3075FAA0" w14:textId="77777777" w:rsidR="0055412C" w:rsidRPr="0055412C" w:rsidRDefault="0055412C" w:rsidP="0055412C">
      <w:pPr>
        <w:widowControl/>
        <w:numPr>
          <w:ilvl w:val="0"/>
          <w:numId w:val="19"/>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kern w:val="0"/>
          <w:sz w:val="24"/>
          <w:szCs w:val="24"/>
          <w14:ligatures w14:val="none"/>
        </w:rPr>
        <w:t>数据存储 ≥ 12 个月：</w:t>
      </w:r>
      <w:r w:rsidRPr="0055412C">
        <w:rPr>
          <w:rFonts w:ascii="宋体" w:eastAsia="宋体" w:hAnsi="宋体" w:cs="宋体"/>
          <w:b/>
          <w:bCs/>
          <w:kern w:val="0"/>
          <w:sz w:val="24"/>
          <w:szCs w:val="24"/>
          <w14:ligatures w14:val="none"/>
        </w:rPr>
        <w:t>合格</w:t>
      </w:r>
    </w:p>
    <w:p w14:paraId="391CAA03" w14:textId="77777777" w:rsidR="0055412C" w:rsidRPr="0055412C" w:rsidRDefault="0055412C" w:rsidP="0055412C">
      <w:pPr>
        <w:widowControl/>
        <w:numPr>
          <w:ilvl w:val="0"/>
          <w:numId w:val="19"/>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kern w:val="0"/>
          <w:sz w:val="24"/>
          <w:szCs w:val="24"/>
          <w14:ligatures w14:val="none"/>
        </w:rPr>
        <w:t>通讯方式：RS485 / 4G / 以太网</w:t>
      </w:r>
    </w:p>
    <w:p w14:paraId="1BB2FF6C" w14:textId="77777777" w:rsidR="0055412C" w:rsidRPr="0055412C" w:rsidRDefault="0055412C" w:rsidP="0055412C">
      <w:pPr>
        <w:widowControl/>
        <w:numPr>
          <w:ilvl w:val="0"/>
          <w:numId w:val="19"/>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kern w:val="0"/>
          <w:sz w:val="24"/>
          <w:szCs w:val="24"/>
          <w14:ligatures w14:val="none"/>
        </w:rPr>
        <w:t>数据加密传输：</w:t>
      </w:r>
      <w:r w:rsidRPr="0055412C">
        <w:rPr>
          <w:rFonts w:ascii="宋体" w:eastAsia="宋体" w:hAnsi="宋体" w:cs="宋体"/>
          <w:b/>
          <w:bCs/>
          <w:kern w:val="0"/>
          <w:sz w:val="24"/>
          <w:szCs w:val="24"/>
          <w14:ligatures w14:val="none"/>
        </w:rPr>
        <w:t>合格</w:t>
      </w:r>
    </w:p>
    <w:p w14:paraId="3CFD8CE7" w14:textId="77777777" w:rsidR="0055412C" w:rsidRPr="0055412C" w:rsidRDefault="0055412C" w:rsidP="0055412C">
      <w:pPr>
        <w:widowControl/>
        <w:spacing w:before="100" w:beforeAutospacing="1" w:after="100" w:afterAutospacing="1"/>
        <w:jc w:val="left"/>
        <w:outlineLvl w:val="2"/>
        <w:rPr>
          <w:rFonts w:ascii="宋体" w:eastAsia="宋体" w:hAnsi="宋体" w:cs="宋体"/>
          <w:b/>
          <w:bCs/>
          <w:kern w:val="0"/>
          <w:sz w:val="27"/>
          <w:szCs w:val="27"/>
          <w14:ligatures w14:val="none"/>
        </w:rPr>
      </w:pPr>
      <w:r w:rsidRPr="0055412C">
        <w:rPr>
          <w:rFonts w:ascii="宋体" w:eastAsia="宋体" w:hAnsi="宋体" w:cs="宋体"/>
          <w:b/>
          <w:bCs/>
          <w:kern w:val="0"/>
          <w:sz w:val="27"/>
          <w:szCs w:val="27"/>
          <w14:ligatures w14:val="none"/>
        </w:rPr>
        <w:t>（7）实时显示功能</w:t>
      </w:r>
    </w:p>
    <w:p w14:paraId="66135C5F" w14:textId="77777777" w:rsidR="0055412C" w:rsidRPr="0055412C" w:rsidRDefault="0055412C" w:rsidP="0055412C">
      <w:pPr>
        <w:widowControl/>
        <w:numPr>
          <w:ilvl w:val="0"/>
          <w:numId w:val="20"/>
        </w:numPr>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kern w:val="0"/>
          <w:sz w:val="24"/>
          <w:szCs w:val="24"/>
          <w14:ligatures w14:val="none"/>
        </w:rPr>
        <w:t>屏幕实时显示水质参数：</w:t>
      </w:r>
      <w:r w:rsidRPr="0055412C">
        <w:rPr>
          <w:rFonts w:ascii="宋体" w:eastAsia="宋体" w:hAnsi="宋体" w:cs="宋体"/>
          <w:b/>
          <w:bCs/>
          <w:kern w:val="0"/>
          <w:sz w:val="24"/>
          <w:szCs w:val="24"/>
          <w14:ligatures w14:val="none"/>
        </w:rPr>
        <w:t>合格</w:t>
      </w:r>
    </w:p>
    <w:p w14:paraId="0FCB9C47" w14:textId="77777777" w:rsidR="0055412C" w:rsidRPr="0055412C" w:rsidRDefault="0055412C" w:rsidP="0055412C">
      <w:pPr>
        <w:widowControl/>
        <w:spacing w:before="100" w:beforeAutospacing="1" w:after="100" w:afterAutospacing="1"/>
        <w:jc w:val="left"/>
        <w:outlineLvl w:val="2"/>
        <w:rPr>
          <w:rFonts w:ascii="宋体" w:eastAsia="宋体" w:hAnsi="宋体" w:cs="宋体"/>
          <w:b/>
          <w:bCs/>
          <w:kern w:val="0"/>
          <w:sz w:val="27"/>
          <w:szCs w:val="27"/>
          <w14:ligatures w14:val="none"/>
        </w:rPr>
      </w:pPr>
      <w:r w:rsidRPr="0055412C">
        <w:rPr>
          <w:rFonts w:ascii="宋体" w:eastAsia="宋体" w:hAnsi="宋体" w:cs="宋体"/>
          <w:b/>
          <w:bCs/>
          <w:kern w:val="0"/>
          <w:sz w:val="27"/>
          <w:szCs w:val="27"/>
          <w14:ligatures w14:val="none"/>
        </w:rPr>
        <w:t>（8）检验结论</w:t>
      </w:r>
    </w:p>
    <w:p w14:paraId="11371BA0" w14:textId="77777777" w:rsidR="0055412C" w:rsidRPr="0055412C" w:rsidRDefault="0055412C" w:rsidP="0055412C">
      <w:pPr>
        <w:widowControl/>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b/>
          <w:bCs/>
          <w:kern w:val="0"/>
          <w:sz w:val="24"/>
          <w:szCs w:val="24"/>
          <w14:ligatures w14:val="none"/>
        </w:rPr>
        <w:t>产品符合国家标准要求，检验合格。</w:t>
      </w:r>
    </w:p>
    <w:p w14:paraId="0A2B75B6" w14:textId="77777777" w:rsidR="0055412C" w:rsidRPr="0055412C" w:rsidRDefault="0055412C" w:rsidP="0055412C">
      <w:pPr>
        <w:widowControl/>
        <w:jc w:val="left"/>
        <w:rPr>
          <w:rFonts w:ascii="宋体" w:eastAsia="宋体" w:hAnsi="宋体" w:cs="宋体"/>
          <w:kern w:val="0"/>
          <w:sz w:val="24"/>
          <w:szCs w:val="24"/>
          <w14:ligatures w14:val="none"/>
        </w:rPr>
      </w:pPr>
      <w:r w:rsidRPr="0055412C">
        <w:rPr>
          <w:rFonts w:ascii="宋体" w:eastAsia="宋体" w:hAnsi="宋体" w:cs="宋体"/>
          <w:kern w:val="0"/>
          <w:sz w:val="24"/>
          <w:szCs w:val="24"/>
          <w14:ligatures w14:val="none"/>
        </w:rPr>
        <w:pict w14:anchorId="0DF48BEC">
          <v:rect id="_x0000_i1028" style="width:0;height:1.5pt" o:hralign="center" o:hrstd="t" o:hr="t" fillcolor="#a0a0a0" stroked="f"/>
        </w:pict>
      </w:r>
    </w:p>
    <w:p w14:paraId="404F7D84" w14:textId="77777777" w:rsidR="0055412C" w:rsidRPr="0055412C" w:rsidRDefault="0055412C" w:rsidP="0055412C">
      <w:pPr>
        <w:widowControl/>
        <w:spacing w:before="100" w:beforeAutospacing="1" w:after="100" w:afterAutospacing="1"/>
        <w:jc w:val="left"/>
        <w:outlineLvl w:val="0"/>
        <w:rPr>
          <w:rFonts w:ascii="宋体" w:eastAsia="宋体" w:hAnsi="宋体" w:cs="宋体"/>
          <w:b/>
          <w:bCs/>
          <w:kern w:val="36"/>
          <w:sz w:val="48"/>
          <w:szCs w:val="48"/>
          <w14:ligatures w14:val="none"/>
        </w:rPr>
      </w:pPr>
      <w:r w:rsidRPr="0055412C">
        <w:rPr>
          <w:rFonts w:ascii="宋体" w:eastAsia="宋体" w:hAnsi="宋体" w:cs="宋体"/>
          <w:b/>
          <w:bCs/>
          <w:kern w:val="36"/>
          <w:sz w:val="48"/>
          <w:szCs w:val="48"/>
          <w14:ligatures w14:val="none"/>
        </w:rPr>
        <w:t>五、系统功能符合性说明</w:t>
      </w:r>
    </w:p>
    <w:p w14:paraId="448F05D9" w14:textId="77777777" w:rsidR="0055412C" w:rsidRPr="0055412C" w:rsidRDefault="0055412C" w:rsidP="0055412C">
      <w:pPr>
        <w:widowControl/>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kern w:val="0"/>
          <w:sz w:val="24"/>
          <w:szCs w:val="24"/>
          <w14:ligatures w14:val="none"/>
        </w:rPr>
        <w:t>根据型式检验结果，本项目设备具备：</w:t>
      </w:r>
    </w:p>
    <w:p w14:paraId="3DE027F4" w14:textId="77777777" w:rsidR="0055412C" w:rsidRPr="0055412C" w:rsidRDefault="0055412C" w:rsidP="0055412C">
      <w:pPr>
        <w:widowControl/>
        <w:numPr>
          <w:ilvl w:val="0"/>
          <w:numId w:val="21"/>
        </w:numPr>
        <w:spacing w:before="100" w:beforeAutospacing="1" w:after="100" w:afterAutospacing="1"/>
        <w:jc w:val="left"/>
        <w:rPr>
          <w:rFonts w:ascii="宋体" w:eastAsia="宋体" w:hAnsi="宋体" w:cs="宋体"/>
          <w:kern w:val="0"/>
          <w:sz w:val="24"/>
          <w:szCs w:val="24"/>
          <w14:ligatures w14:val="none"/>
        </w:rPr>
      </w:pPr>
      <w:r w:rsidRPr="0055412C">
        <w:rPr>
          <w:rFonts w:ascii="Segoe UI Symbol" w:eastAsia="宋体" w:hAnsi="Segoe UI Symbol" w:cs="Segoe UI Symbol"/>
          <w:kern w:val="0"/>
          <w:sz w:val="24"/>
          <w:szCs w:val="24"/>
          <w14:ligatures w14:val="none"/>
        </w:rPr>
        <w:t>✔</w:t>
      </w:r>
      <w:r w:rsidRPr="0055412C">
        <w:rPr>
          <w:rFonts w:ascii="宋体" w:eastAsia="宋体" w:hAnsi="宋体" w:cs="宋体"/>
          <w:kern w:val="0"/>
          <w:sz w:val="24"/>
          <w:szCs w:val="24"/>
          <w14:ligatures w14:val="none"/>
        </w:rPr>
        <w:t xml:space="preserve"> 分类、分级用水远传计量功能</w:t>
      </w:r>
    </w:p>
    <w:p w14:paraId="5B69987A" w14:textId="77777777" w:rsidR="0055412C" w:rsidRPr="0055412C" w:rsidRDefault="0055412C" w:rsidP="0055412C">
      <w:pPr>
        <w:widowControl/>
        <w:numPr>
          <w:ilvl w:val="0"/>
          <w:numId w:val="21"/>
        </w:numPr>
        <w:spacing w:before="100" w:beforeAutospacing="1" w:after="100" w:afterAutospacing="1"/>
        <w:jc w:val="left"/>
        <w:rPr>
          <w:rFonts w:ascii="宋体" w:eastAsia="宋体" w:hAnsi="宋体" w:cs="宋体"/>
          <w:kern w:val="0"/>
          <w:sz w:val="24"/>
          <w:szCs w:val="24"/>
          <w14:ligatures w14:val="none"/>
        </w:rPr>
      </w:pPr>
      <w:r w:rsidRPr="0055412C">
        <w:rPr>
          <w:rFonts w:ascii="Segoe UI Symbol" w:eastAsia="宋体" w:hAnsi="Segoe UI Symbol" w:cs="Segoe UI Symbol"/>
          <w:kern w:val="0"/>
          <w:sz w:val="24"/>
          <w:szCs w:val="24"/>
          <w14:ligatures w14:val="none"/>
        </w:rPr>
        <w:lastRenderedPageBreak/>
        <w:t>✔</w:t>
      </w:r>
      <w:r w:rsidRPr="0055412C">
        <w:rPr>
          <w:rFonts w:ascii="宋体" w:eastAsia="宋体" w:hAnsi="宋体" w:cs="宋体"/>
          <w:kern w:val="0"/>
          <w:sz w:val="24"/>
          <w:szCs w:val="24"/>
          <w14:ligatures w14:val="none"/>
        </w:rPr>
        <w:t xml:space="preserve"> 自动统计分析功能</w:t>
      </w:r>
    </w:p>
    <w:p w14:paraId="7D0B5C2E" w14:textId="77777777" w:rsidR="0055412C" w:rsidRPr="0055412C" w:rsidRDefault="0055412C" w:rsidP="0055412C">
      <w:pPr>
        <w:widowControl/>
        <w:numPr>
          <w:ilvl w:val="0"/>
          <w:numId w:val="21"/>
        </w:numPr>
        <w:spacing w:before="100" w:beforeAutospacing="1" w:after="100" w:afterAutospacing="1"/>
        <w:jc w:val="left"/>
        <w:rPr>
          <w:rFonts w:ascii="宋体" w:eastAsia="宋体" w:hAnsi="宋体" w:cs="宋体"/>
          <w:kern w:val="0"/>
          <w:sz w:val="24"/>
          <w:szCs w:val="24"/>
          <w14:ligatures w14:val="none"/>
        </w:rPr>
      </w:pPr>
      <w:r w:rsidRPr="0055412C">
        <w:rPr>
          <w:rFonts w:ascii="Segoe UI Symbol" w:eastAsia="宋体" w:hAnsi="Segoe UI Symbol" w:cs="Segoe UI Symbol"/>
          <w:kern w:val="0"/>
          <w:sz w:val="24"/>
          <w:szCs w:val="24"/>
          <w14:ligatures w14:val="none"/>
        </w:rPr>
        <w:t>✔</w:t>
      </w:r>
      <w:r w:rsidRPr="0055412C">
        <w:rPr>
          <w:rFonts w:ascii="宋体" w:eastAsia="宋体" w:hAnsi="宋体" w:cs="宋体"/>
          <w:kern w:val="0"/>
          <w:sz w:val="24"/>
          <w:szCs w:val="24"/>
          <w14:ligatures w14:val="none"/>
        </w:rPr>
        <w:t xml:space="preserve"> 管网漏损自动检测功能</w:t>
      </w:r>
    </w:p>
    <w:p w14:paraId="37DC4513" w14:textId="77777777" w:rsidR="0055412C" w:rsidRPr="0055412C" w:rsidRDefault="0055412C" w:rsidP="0055412C">
      <w:pPr>
        <w:widowControl/>
        <w:numPr>
          <w:ilvl w:val="0"/>
          <w:numId w:val="21"/>
        </w:numPr>
        <w:spacing w:before="100" w:beforeAutospacing="1" w:after="100" w:afterAutospacing="1"/>
        <w:jc w:val="left"/>
        <w:rPr>
          <w:rFonts w:ascii="宋体" w:eastAsia="宋体" w:hAnsi="宋体" w:cs="宋体"/>
          <w:kern w:val="0"/>
          <w:sz w:val="24"/>
          <w:szCs w:val="24"/>
          <w14:ligatures w14:val="none"/>
        </w:rPr>
      </w:pPr>
      <w:r w:rsidRPr="0055412C">
        <w:rPr>
          <w:rFonts w:ascii="Segoe UI Symbol" w:eastAsia="宋体" w:hAnsi="Segoe UI Symbol" w:cs="Segoe UI Symbol"/>
          <w:kern w:val="0"/>
          <w:sz w:val="24"/>
          <w:szCs w:val="24"/>
          <w14:ligatures w14:val="none"/>
        </w:rPr>
        <w:t>✔</w:t>
      </w:r>
      <w:r w:rsidRPr="0055412C">
        <w:rPr>
          <w:rFonts w:ascii="宋体" w:eastAsia="宋体" w:hAnsi="宋体" w:cs="宋体"/>
          <w:kern w:val="0"/>
          <w:sz w:val="24"/>
          <w:szCs w:val="24"/>
          <w14:ligatures w14:val="none"/>
        </w:rPr>
        <w:t xml:space="preserve"> 水质在线监测功能（生活饮用水、直饮水、非传统水源、冷却水）</w:t>
      </w:r>
    </w:p>
    <w:p w14:paraId="1852C731" w14:textId="77777777" w:rsidR="0055412C" w:rsidRPr="0055412C" w:rsidRDefault="0055412C" w:rsidP="0055412C">
      <w:pPr>
        <w:widowControl/>
        <w:numPr>
          <w:ilvl w:val="0"/>
          <w:numId w:val="21"/>
        </w:numPr>
        <w:spacing w:before="100" w:beforeAutospacing="1" w:after="100" w:afterAutospacing="1"/>
        <w:jc w:val="left"/>
        <w:rPr>
          <w:rFonts w:ascii="宋体" w:eastAsia="宋体" w:hAnsi="宋体" w:cs="宋体"/>
          <w:kern w:val="0"/>
          <w:sz w:val="24"/>
          <w:szCs w:val="24"/>
          <w14:ligatures w14:val="none"/>
        </w:rPr>
      </w:pPr>
      <w:r w:rsidRPr="0055412C">
        <w:rPr>
          <w:rFonts w:ascii="Segoe UI Symbol" w:eastAsia="宋体" w:hAnsi="Segoe UI Symbol" w:cs="Segoe UI Symbol"/>
          <w:kern w:val="0"/>
          <w:sz w:val="24"/>
          <w:szCs w:val="24"/>
          <w14:ligatures w14:val="none"/>
        </w:rPr>
        <w:t>✔</w:t>
      </w:r>
      <w:r w:rsidRPr="0055412C">
        <w:rPr>
          <w:rFonts w:ascii="宋体" w:eastAsia="宋体" w:hAnsi="宋体" w:cs="宋体"/>
          <w:kern w:val="0"/>
          <w:sz w:val="24"/>
          <w:szCs w:val="24"/>
          <w14:ligatures w14:val="none"/>
        </w:rPr>
        <w:t xml:space="preserve"> 数据存储 ≥ 12 个月</w:t>
      </w:r>
    </w:p>
    <w:p w14:paraId="3AB05BBF" w14:textId="77777777" w:rsidR="0055412C" w:rsidRPr="0055412C" w:rsidRDefault="0055412C" w:rsidP="0055412C">
      <w:pPr>
        <w:widowControl/>
        <w:numPr>
          <w:ilvl w:val="0"/>
          <w:numId w:val="21"/>
        </w:numPr>
        <w:spacing w:before="100" w:beforeAutospacing="1" w:after="100" w:afterAutospacing="1"/>
        <w:jc w:val="left"/>
        <w:rPr>
          <w:rFonts w:ascii="宋体" w:eastAsia="宋体" w:hAnsi="宋体" w:cs="宋体"/>
          <w:kern w:val="0"/>
          <w:sz w:val="24"/>
          <w:szCs w:val="24"/>
          <w14:ligatures w14:val="none"/>
        </w:rPr>
      </w:pPr>
      <w:r w:rsidRPr="0055412C">
        <w:rPr>
          <w:rFonts w:ascii="Segoe UI Symbol" w:eastAsia="宋体" w:hAnsi="Segoe UI Symbol" w:cs="Segoe UI Symbol"/>
          <w:kern w:val="0"/>
          <w:sz w:val="24"/>
          <w:szCs w:val="24"/>
          <w14:ligatures w14:val="none"/>
        </w:rPr>
        <w:t>✔</w:t>
      </w:r>
      <w:r w:rsidRPr="0055412C">
        <w:rPr>
          <w:rFonts w:ascii="宋体" w:eastAsia="宋体" w:hAnsi="宋体" w:cs="宋体"/>
          <w:kern w:val="0"/>
          <w:sz w:val="24"/>
          <w:szCs w:val="24"/>
          <w14:ligatures w14:val="none"/>
        </w:rPr>
        <w:t xml:space="preserve"> 实时显示与用户查询功能</w:t>
      </w:r>
    </w:p>
    <w:p w14:paraId="1ABC8A07" w14:textId="77777777" w:rsidR="0055412C" w:rsidRPr="0055412C" w:rsidRDefault="0055412C" w:rsidP="0055412C">
      <w:pPr>
        <w:widowControl/>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kern w:val="0"/>
          <w:sz w:val="24"/>
          <w:szCs w:val="24"/>
          <w14:ligatures w14:val="none"/>
        </w:rPr>
        <w:t xml:space="preserve">完全满足《绿色建筑评价标准》6.2.8 条款要求，可得 </w:t>
      </w:r>
      <w:r w:rsidRPr="0055412C">
        <w:rPr>
          <w:rFonts w:ascii="宋体" w:eastAsia="宋体" w:hAnsi="宋体" w:cs="宋体"/>
          <w:b/>
          <w:bCs/>
          <w:kern w:val="0"/>
          <w:sz w:val="24"/>
          <w:szCs w:val="24"/>
          <w14:ligatures w14:val="none"/>
        </w:rPr>
        <w:t>7 分</w:t>
      </w:r>
      <w:r w:rsidRPr="0055412C">
        <w:rPr>
          <w:rFonts w:ascii="宋体" w:eastAsia="宋体" w:hAnsi="宋体" w:cs="宋体"/>
          <w:kern w:val="0"/>
          <w:sz w:val="24"/>
          <w:szCs w:val="24"/>
          <w14:ligatures w14:val="none"/>
        </w:rPr>
        <w:t>。</w:t>
      </w:r>
    </w:p>
    <w:p w14:paraId="4E07E7A3" w14:textId="77777777" w:rsidR="0055412C" w:rsidRPr="0055412C" w:rsidRDefault="0055412C" w:rsidP="0055412C">
      <w:pPr>
        <w:widowControl/>
        <w:jc w:val="left"/>
        <w:rPr>
          <w:rFonts w:ascii="宋体" w:eastAsia="宋体" w:hAnsi="宋体" w:cs="宋体"/>
          <w:kern w:val="0"/>
          <w:sz w:val="24"/>
          <w:szCs w:val="24"/>
          <w14:ligatures w14:val="none"/>
        </w:rPr>
      </w:pPr>
      <w:r w:rsidRPr="0055412C">
        <w:rPr>
          <w:rFonts w:ascii="宋体" w:eastAsia="宋体" w:hAnsi="宋体" w:cs="宋体"/>
          <w:kern w:val="0"/>
          <w:sz w:val="24"/>
          <w:szCs w:val="24"/>
          <w14:ligatures w14:val="none"/>
        </w:rPr>
        <w:pict w14:anchorId="79A89E38">
          <v:rect id="_x0000_i1029" style="width:0;height:1.5pt" o:hralign="center" o:hrstd="t" o:hr="t" fillcolor="#a0a0a0" stroked="f"/>
        </w:pict>
      </w:r>
    </w:p>
    <w:p w14:paraId="204E41CB" w14:textId="77777777" w:rsidR="0055412C" w:rsidRPr="0055412C" w:rsidRDefault="0055412C" w:rsidP="0055412C">
      <w:pPr>
        <w:widowControl/>
        <w:spacing w:before="100" w:beforeAutospacing="1" w:after="100" w:afterAutospacing="1"/>
        <w:jc w:val="left"/>
        <w:outlineLvl w:val="0"/>
        <w:rPr>
          <w:rFonts w:ascii="宋体" w:eastAsia="宋体" w:hAnsi="宋体" w:cs="宋体"/>
          <w:b/>
          <w:bCs/>
          <w:kern w:val="36"/>
          <w:sz w:val="48"/>
          <w:szCs w:val="48"/>
          <w14:ligatures w14:val="none"/>
        </w:rPr>
      </w:pPr>
      <w:r w:rsidRPr="0055412C">
        <w:rPr>
          <w:rFonts w:ascii="宋体" w:eastAsia="宋体" w:hAnsi="宋体" w:cs="宋体"/>
          <w:b/>
          <w:bCs/>
          <w:kern w:val="36"/>
          <w:sz w:val="48"/>
          <w:szCs w:val="48"/>
          <w14:ligatures w14:val="none"/>
        </w:rPr>
        <w:t>六、结论</w:t>
      </w:r>
    </w:p>
    <w:p w14:paraId="753EB999" w14:textId="77777777" w:rsidR="0055412C" w:rsidRPr="0055412C" w:rsidRDefault="0055412C" w:rsidP="0055412C">
      <w:pPr>
        <w:widowControl/>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kern w:val="0"/>
          <w:sz w:val="24"/>
          <w:szCs w:val="24"/>
          <w14:ligatures w14:val="none"/>
        </w:rPr>
        <w:t>本项目采用的远传水表及水质在线监测设备均通过国家权威机构型式检验，检验结果合格，系统功能完善，满足绿色建筑 6.2.8 条款要求。本报告可作为绿色建筑二星级正式申报材料提交。</w:t>
      </w:r>
    </w:p>
    <w:p w14:paraId="02630CE9" w14:textId="77777777" w:rsidR="0055412C" w:rsidRPr="0055412C" w:rsidRDefault="0055412C" w:rsidP="0055412C">
      <w:pPr>
        <w:widowControl/>
        <w:jc w:val="left"/>
        <w:rPr>
          <w:rFonts w:ascii="宋体" w:eastAsia="宋体" w:hAnsi="宋体" w:cs="宋体"/>
          <w:kern w:val="0"/>
          <w:sz w:val="24"/>
          <w:szCs w:val="24"/>
          <w14:ligatures w14:val="none"/>
        </w:rPr>
      </w:pPr>
      <w:r w:rsidRPr="0055412C">
        <w:rPr>
          <w:rFonts w:ascii="宋体" w:eastAsia="宋体" w:hAnsi="宋体" w:cs="宋体"/>
          <w:kern w:val="0"/>
          <w:sz w:val="24"/>
          <w:szCs w:val="24"/>
          <w14:ligatures w14:val="none"/>
        </w:rPr>
        <w:pict w14:anchorId="54CAC11B">
          <v:rect id="_x0000_i1030" style="width:0;height:1.5pt" o:hralign="center" o:hrstd="t" o:hr="t" fillcolor="#a0a0a0" stroked="f"/>
        </w:pict>
      </w:r>
    </w:p>
    <w:p w14:paraId="2CF2F088" w14:textId="77777777" w:rsidR="0055412C" w:rsidRPr="0055412C" w:rsidRDefault="0055412C" w:rsidP="0055412C">
      <w:pPr>
        <w:widowControl/>
        <w:spacing w:before="100" w:beforeAutospacing="1" w:after="100" w:afterAutospacing="1"/>
        <w:jc w:val="left"/>
        <w:rPr>
          <w:rFonts w:ascii="宋体" w:eastAsia="宋体" w:hAnsi="宋体" w:cs="宋体"/>
          <w:kern w:val="0"/>
          <w:sz w:val="24"/>
          <w:szCs w:val="24"/>
          <w14:ligatures w14:val="none"/>
        </w:rPr>
      </w:pPr>
      <w:r w:rsidRPr="0055412C">
        <w:rPr>
          <w:rFonts w:ascii="宋体" w:eastAsia="宋体" w:hAnsi="宋体" w:cs="宋体"/>
          <w:b/>
          <w:bCs/>
          <w:kern w:val="0"/>
          <w:sz w:val="24"/>
          <w:szCs w:val="24"/>
          <w14:ligatures w14:val="none"/>
        </w:rPr>
        <w:t>建设单位（盖章）：</w:t>
      </w:r>
      <w:r w:rsidRPr="0055412C">
        <w:rPr>
          <w:rFonts w:ascii="宋体" w:eastAsia="宋体" w:hAnsi="宋体" w:cs="宋体"/>
          <w:kern w:val="0"/>
          <w:sz w:val="24"/>
          <w:szCs w:val="24"/>
          <w14:ligatures w14:val="none"/>
        </w:rPr>
        <w:br/>
      </w:r>
      <w:r w:rsidRPr="0055412C">
        <w:rPr>
          <w:rFonts w:ascii="宋体" w:eastAsia="宋体" w:hAnsi="宋体" w:cs="宋体"/>
          <w:b/>
          <w:bCs/>
          <w:kern w:val="0"/>
          <w:sz w:val="24"/>
          <w:szCs w:val="24"/>
          <w14:ligatures w14:val="none"/>
        </w:rPr>
        <w:t>设备供应商（盖章）：</w:t>
      </w:r>
      <w:r w:rsidRPr="0055412C">
        <w:rPr>
          <w:rFonts w:ascii="宋体" w:eastAsia="宋体" w:hAnsi="宋体" w:cs="宋体"/>
          <w:kern w:val="0"/>
          <w:sz w:val="24"/>
          <w:szCs w:val="24"/>
          <w14:ligatures w14:val="none"/>
        </w:rPr>
        <w:br/>
      </w:r>
      <w:r w:rsidRPr="0055412C">
        <w:rPr>
          <w:rFonts w:ascii="宋体" w:eastAsia="宋体" w:hAnsi="宋体" w:cs="宋体"/>
          <w:b/>
          <w:bCs/>
          <w:kern w:val="0"/>
          <w:sz w:val="24"/>
          <w:szCs w:val="24"/>
          <w14:ligatures w14:val="none"/>
        </w:rPr>
        <w:t>编制人：</w:t>
      </w:r>
      <w:r w:rsidRPr="0055412C">
        <w:rPr>
          <w:rFonts w:ascii="宋体" w:eastAsia="宋体" w:hAnsi="宋体" w:cs="宋体"/>
          <w:kern w:val="0"/>
          <w:sz w:val="24"/>
          <w:szCs w:val="24"/>
          <w14:ligatures w14:val="none"/>
        </w:rPr>
        <w:br/>
      </w:r>
      <w:r w:rsidRPr="0055412C">
        <w:rPr>
          <w:rFonts w:ascii="宋体" w:eastAsia="宋体" w:hAnsi="宋体" w:cs="宋体"/>
          <w:b/>
          <w:bCs/>
          <w:kern w:val="0"/>
          <w:sz w:val="24"/>
          <w:szCs w:val="24"/>
          <w14:ligatures w14:val="none"/>
        </w:rPr>
        <w:t>审核人：</w:t>
      </w:r>
      <w:r w:rsidRPr="0055412C">
        <w:rPr>
          <w:rFonts w:ascii="宋体" w:eastAsia="宋体" w:hAnsi="宋体" w:cs="宋体"/>
          <w:kern w:val="0"/>
          <w:sz w:val="24"/>
          <w:szCs w:val="24"/>
          <w14:ligatures w14:val="none"/>
        </w:rPr>
        <w:br/>
      </w:r>
      <w:r w:rsidRPr="0055412C">
        <w:rPr>
          <w:rFonts w:ascii="宋体" w:eastAsia="宋体" w:hAnsi="宋体" w:cs="宋体"/>
          <w:b/>
          <w:bCs/>
          <w:kern w:val="0"/>
          <w:sz w:val="24"/>
          <w:szCs w:val="24"/>
          <w14:ligatures w14:val="none"/>
        </w:rPr>
        <w:t>批准人：</w:t>
      </w:r>
      <w:r w:rsidRPr="0055412C">
        <w:rPr>
          <w:rFonts w:ascii="宋体" w:eastAsia="宋体" w:hAnsi="宋体" w:cs="宋体"/>
          <w:kern w:val="0"/>
          <w:sz w:val="24"/>
          <w:szCs w:val="24"/>
          <w14:ligatures w14:val="none"/>
        </w:rPr>
        <w:br/>
      </w:r>
      <w:r w:rsidRPr="0055412C">
        <w:rPr>
          <w:rFonts w:ascii="宋体" w:eastAsia="宋体" w:hAnsi="宋体" w:cs="宋体"/>
          <w:b/>
          <w:bCs/>
          <w:kern w:val="0"/>
          <w:sz w:val="24"/>
          <w:szCs w:val="24"/>
          <w14:ligatures w14:val="none"/>
        </w:rPr>
        <w:t>日期：2025 年 9 月</w:t>
      </w:r>
    </w:p>
    <w:p w14:paraId="4C52968E" w14:textId="77777777" w:rsidR="00156CF0" w:rsidRDefault="00156CF0">
      <w:pPr>
        <w:rPr>
          <w:rFonts w:hint="eastAsia"/>
        </w:rPr>
      </w:pPr>
    </w:p>
    <w:sectPr w:rsidR="00156C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4A75"/>
    <w:multiLevelType w:val="multilevel"/>
    <w:tmpl w:val="78E0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717A9"/>
    <w:multiLevelType w:val="multilevel"/>
    <w:tmpl w:val="DEBC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B1F66"/>
    <w:multiLevelType w:val="multilevel"/>
    <w:tmpl w:val="9D08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64D55"/>
    <w:multiLevelType w:val="multilevel"/>
    <w:tmpl w:val="F38C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BE5E08"/>
    <w:multiLevelType w:val="multilevel"/>
    <w:tmpl w:val="42C8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9D47AC"/>
    <w:multiLevelType w:val="multilevel"/>
    <w:tmpl w:val="C2E2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1F38B8"/>
    <w:multiLevelType w:val="multilevel"/>
    <w:tmpl w:val="30C2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945E41"/>
    <w:multiLevelType w:val="multilevel"/>
    <w:tmpl w:val="40FA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A432E6"/>
    <w:multiLevelType w:val="multilevel"/>
    <w:tmpl w:val="B780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1C57CC"/>
    <w:multiLevelType w:val="multilevel"/>
    <w:tmpl w:val="FEEE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F14725"/>
    <w:multiLevelType w:val="multilevel"/>
    <w:tmpl w:val="3D92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412A1E"/>
    <w:multiLevelType w:val="multilevel"/>
    <w:tmpl w:val="48EE2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EB2778"/>
    <w:multiLevelType w:val="multilevel"/>
    <w:tmpl w:val="BF3E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631AAA"/>
    <w:multiLevelType w:val="multilevel"/>
    <w:tmpl w:val="4238D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512700"/>
    <w:multiLevelType w:val="multilevel"/>
    <w:tmpl w:val="EBF2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913DDC"/>
    <w:multiLevelType w:val="multilevel"/>
    <w:tmpl w:val="C4766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9E139C"/>
    <w:multiLevelType w:val="multilevel"/>
    <w:tmpl w:val="D3389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A93EDD"/>
    <w:multiLevelType w:val="multilevel"/>
    <w:tmpl w:val="DD4E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BB4179"/>
    <w:multiLevelType w:val="multilevel"/>
    <w:tmpl w:val="EBF6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B262DD"/>
    <w:multiLevelType w:val="multilevel"/>
    <w:tmpl w:val="1F78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913840"/>
    <w:multiLevelType w:val="multilevel"/>
    <w:tmpl w:val="48FA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2011793">
    <w:abstractNumId w:val="11"/>
  </w:num>
  <w:num w:numId="2" w16cid:durableId="362368199">
    <w:abstractNumId w:val="8"/>
  </w:num>
  <w:num w:numId="3" w16cid:durableId="1051073745">
    <w:abstractNumId w:val="9"/>
  </w:num>
  <w:num w:numId="4" w16cid:durableId="1891376137">
    <w:abstractNumId w:val="3"/>
  </w:num>
  <w:num w:numId="5" w16cid:durableId="601642578">
    <w:abstractNumId w:val="10"/>
  </w:num>
  <w:num w:numId="6" w16cid:durableId="1529641587">
    <w:abstractNumId w:val="12"/>
  </w:num>
  <w:num w:numId="7" w16cid:durableId="1608999232">
    <w:abstractNumId w:val="15"/>
  </w:num>
  <w:num w:numId="8" w16cid:durableId="1055469289">
    <w:abstractNumId w:val="1"/>
  </w:num>
  <w:num w:numId="9" w16cid:durableId="1966539308">
    <w:abstractNumId w:val="18"/>
  </w:num>
  <w:num w:numId="10" w16cid:durableId="62989288">
    <w:abstractNumId w:val="0"/>
  </w:num>
  <w:num w:numId="11" w16cid:durableId="1036780127">
    <w:abstractNumId w:val="7"/>
  </w:num>
  <w:num w:numId="12" w16cid:durableId="940335073">
    <w:abstractNumId w:val="4"/>
  </w:num>
  <w:num w:numId="13" w16cid:durableId="1947224371">
    <w:abstractNumId w:val="20"/>
  </w:num>
  <w:num w:numId="14" w16cid:durableId="1923367719">
    <w:abstractNumId w:val="17"/>
  </w:num>
  <w:num w:numId="15" w16cid:durableId="1863977545">
    <w:abstractNumId w:val="19"/>
  </w:num>
  <w:num w:numId="16" w16cid:durableId="1789081512">
    <w:abstractNumId w:val="14"/>
  </w:num>
  <w:num w:numId="17" w16cid:durableId="782916320">
    <w:abstractNumId w:val="16"/>
  </w:num>
  <w:num w:numId="18" w16cid:durableId="2002661246">
    <w:abstractNumId w:val="2"/>
  </w:num>
  <w:num w:numId="19" w16cid:durableId="2980816">
    <w:abstractNumId w:val="13"/>
  </w:num>
  <w:num w:numId="20" w16cid:durableId="2106537551">
    <w:abstractNumId w:val="5"/>
  </w:num>
  <w:num w:numId="21" w16cid:durableId="17122651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2C"/>
    <w:rsid w:val="00156CF0"/>
    <w:rsid w:val="0034542C"/>
    <w:rsid w:val="0055412C"/>
    <w:rsid w:val="00E50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D5437"/>
  <w15:chartTrackingRefBased/>
  <w15:docId w15:val="{FFBF473C-3525-4D12-A5B4-EEC57D07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541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41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41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41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412C"/>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55412C"/>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412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412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5412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41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41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41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412C"/>
    <w:rPr>
      <w:rFonts w:cstheme="majorBidi"/>
      <w:color w:val="2F5496" w:themeColor="accent1" w:themeShade="BF"/>
      <w:sz w:val="28"/>
      <w:szCs w:val="28"/>
    </w:rPr>
  </w:style>
  <w:style w:type="character" w:customStyle="1" w:styleId="50">
    <w:name w:val="标题 5 字符"/>
    <w:basedOn w:val="a0"/>
    <w:link w:val="5"/>
    <w:uiPriority w:val="9"/>
    <w:semiHidden/>
    <w:rsid w:val="0055412C"/>
    <w:rPr>
      <w:rFonts w:cstheme="majorBidi"/>
      <w:color w:val="2F5496" w:themeColor="accent1" w:themeShade="BF"/>
      <w:sz w:val="24"/>
      <w:szCs w:val="24"/>
    </w:rPr>
  </w:style>
  <w:style w:type="character" w:customStyle="1" w:styleId="60">
    <w:name w:val="标题 6 字符"/>
    <w:basedOn w:val="a0"/>
    <w:link w:val="6"/>
    <w:uiPriority w:val="9"/>
    <w:semiHidden/>
    <w:rsid w:val="0055412C"/>
    <w:rPr>
      <w:rFonts w:cstheme="majorBidi"/>
      <w:b/>
      <w:bCs/>
      <w:color w:val="2F5496" w:themeColor="accent1" w:themeShade="BF"/>
    </w:rPr>
  </w:style>
  <w:style w:type="character" w:customStyle="1" w:styleId="70">
    <w:name w:val="标题 7 字符"/>
    <w:basedOn w:val="a0"/>
    <w:link w:val="7"/>
    <w:uiPriority w:val="9"/>
    <w:semiHidden/>
    <w:rsid w:val="0055412C"/>
    <w:rPr>
      <w:rFonts w:cstheme="majorBidi"/>
      <w:b/>
      <w:bCs/>
      <w:color w:val="595959" w:themeColor="text1" w:themeTint="A6"/>
    </w:rPr>
  </w:style>
  <w:style w:type="character" w:customStyle="1" w:styleId="80">
    <w:name w:val="标题 8 字符"/>
    <w:basedOn w:val="a0"/>
    <w:link w:val="8"/>
    <w:uiPriority w:val="9"/>
    <w:semiHidden/>
    <w:rsid w:val="0055412C"/>
    <w:rPr>
      <w:rFonts w:cstheme="majorBidi"/>
      <w:color w:val="595959" w:themeColor="text1" w:themeTint="A6"/>
    </w:rPr>
  </w:style>
  <w:style w:type="character" w:customStyle="1" w:styleId="90">
    <w:name w:val="标题 9 字符"/>
    <w:basedOn w:val="a0"/>
    <w:link w:val="9"/>
    <w:uiPriority w:val="9"/>
    <w:semiHidden/>
    <w:rsid w:val="0055412C"/>
    <w:rPr>
      <w:rFonts w:eastAsiaTheme="majorEastAsia" w:cstheme="majorBidi"/>
      <w:color w:val="595959" w:themeColor="text1" w:themeTint="A6"/>
    </w:rPr>
  </w:style>
  <w:style w:type="paragraph" w:styleId="a3">
    <w:name w:val="Title"/>
    <w:basedOn w:val="a"/>
    <w:next w:val="a"/>
    <w:link w:val="a4"/>
    <w:uiPriority w:val="10"/>
    <w:qFormat/>
    <w:rsid w:val="0055412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41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412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41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412C"/>
    <w:pPr>
      <w:spacing w:before="160" w:after="160"/>
      <w:jc w:val="center"/>
    </w:pPr>
    <w:rPr>
      <w:i/>
      <w:iCs/>
      <w:color w:val="404040" w:themeColor="text1" w:themeTint="BF"/>
    </w:rPr>
  </w:style>
  <w:style w:type="character" w:customStyle="1" w:styleId="a8">
    <w:name w:val="引用 字符"/>
    <w:basedOn w:val="a0"/>
    <w:link w:val="a7"/>
    <w:uiPriority w:val="29"/>
    <w:rsid w:val="0055412C"/>
    <w:rPr>
      <w:i/>
      <w:iCs/>
      <w:color w:val="404040" w:themeColor="text1" w:themeTint="BF"/>
    </w:rPr>
  </w:style>
  <w:style w:type="paragraph" w:styleId="a9">
    <w:name w:val="List Paragraph"/>
    <w:basedOn w:val="a"/>
    <w:uiPriority w:val="34"/>
    <w:qFormat/>
    <w:rsid w:val="0055412C"/>
    <w:pPr>
      <w:ind w:left="720"/>
      <w:contextualSpacing/>
    </w:pPr>
  </w:style>
  <w:style w:type="character" w:styleId="aa">
    <w:name w:val="Intense Emphasis"/>
    <w:basedOn w:val="a0"/>
    <w:uiPriority w:val="21"/>
    <w:qFormat/>
    <w:rsid w:val="0055412C"/>
    <w:rPr>
      <w:i/>
      <w:iCs/>
      <w:color w:val="2F5496" w:themeColor="accent1" w:themeShade="BF"/>
    </w:rPr>
  </w:style>
  <w:style w:type="paragraph" w:styleId="ab">
    <w:name w:val="Intense Quote"/>
    <w:basedOn w:val="a"/>
    <w:next w:val="a"/>
    <w:link w:val="ac"/>
    <w:uiPriority w:val="30"/>
    <w:qFormat/>
    <w:rsid w:val="005541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412C"/>
    <w:rPr>
      <w:i/>
      <w:iCs/>
      <w:color w:val="2F5496" w:themeColor="accent1" w:themeShade="BF"/>
    </w:rPr>
  </w:style>
  <w:style w:type="character" w:styleId="ad">
    <w:name w:val="Intense Reference"/>
    <w:basedOn w:val="a0"/>
    <w:uiPriority w:val="32"/>
    <w:qFormat/>
    <w:rsid w:val="005541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QIMING GUO</dc:creator>
  <cp:keywords/>
  <dc:description/>
  <cp:lastModifiedBy>QIMING GUO</cp:lastModifiedBy>
  <cp:revision>1</cp:revision>
  <dcterms:created xsi:type="dcterms:W3CDTF">2026-03-21T14:32:00Z</dcterms:created>
  <dcterms:modified xsi:type="dcterms:W3CDTF">2026-03-21T14:32:00Z</dcterms:modified>
</cp:coreProperties>
</file>