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C8DE" w14:textId="77777777" w:rsidR="006B2660" w:rsidRDefault="006B2660" w:rsidP="00D40158">
      <w:pPr>
        <w:spacing w:beforeLines="100" w:before="312" w:line="180" w:lineRule="atLeast"/>
        <w:rPr>
          <w:rFonts w:ascii="黑体" w:eastAsia="黑体" w:hAnsi="宋体" w:hint="eastAsia"/>
          <w:b/>
          <w:bCs/>
          <w:sz w:val="72"/>
          <w:szCs w:val="72"/>
        </w:rPr>
      </w:pPr>
    </w:p>
    <w:p w14:paraId="3EFFD6D2"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77E11EF6"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126DBA0F" w14:textId="77777777" w:rsidR="00DD33B1" w:rsidRDefault="00DD33B1" w:rsidP="00D40158">
      <w:pPr>
        <w:spacing w:line="180" w:lineRule="atLeast"/>
        <w:rPr>
          <w:rFonts w:ascii="宋体" w:hAnsi="宋体" w:hint="eastAsia"/>
          <w:b/>
          <w:bCs/>
          <w:szCs w:val="21"/>
          <w:lang w:val="en-US"/>
        </w:rPr>
      </w:pPr>
    </w:p>
    <w:p w14:paraId="16877A23"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7715DF07" w14:textId="77777777" w:rsidTr="00C87FFE">
        <w:trPr>
          <w:jc w:val="center"/>
        </w:trPr>
        <w:tc>
          <w:tcPr>
            <w:tcW w:w="1800" w:type="dxa"/>
            <w:tcBorders>
              <w:top w:val="single" w:sz="12" w:space="0" w:color="auto"/>
              <w:bottom w:val="single" w:sz="6" w:space="0" w:color="auto"/>
            </w:tcBorders>
            <w:shd w:val="clear" w:color="auto" w:fill="E6E6E6"/>
            <w:vAlign w:val="center"/>
          </w:tcPr>
          <w:p w14:paraId="66655C64"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599653B3" w14:textId="77777777" w:rsidR="0036330B" w:rsidRPr="00ED1070" w:rsidRDefault="0036330B" w:rsidP="00856268">
            <w:pPr>
              <w:pStyle w:val="a0"/>
              <w:jc w:val="center"/>
              <w:rPr>
                <w:rFonts w:hint="eastAsia"/>
              </w:rPr>
            </w:pPr>
            <w:bookmarkStart w:id="0" w:name="工程名称"/>
            <w:r>
              <w:t>城市客厅通风分析</w:t>
            </w:r>
            <w:bookmarkEnd w:id="0"/>
          </w:p>
        </w:tc>
      </w:tr>
      <w:tr w:rsidR="0036330B" w:rsidRPr="00ED1070" w14:paraId="2A875D05" w14:textId="77777777" w:rsidTr="00C87FFE">
        <w:trPr>
          <w:jc w:val="center"/>
        </w:trPr>
        <w:tc>
          <w:tcPr>
            <w:tcW w:w="1800" w:type="dxa"/>
            <w:tcBorders>
              <w:top w:val="single" w:sz="6" w:space="0" w:color="auto"/>
              <w:bottom w:val="single" w:sz="6" w:space="0" w:color="auto"/>
            </w:tcBorders>
            <w:shd w:val="clear" w:color="auto" w:fill="E6E6E6"/>
            <w:vAlign w:val="center"/>
          </w:tcPr>
          <w:p w14:paraId="1D1A0A0E"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0B006DF7" w14:textId="08A9FE56" w:rsidR="0036330B" w:rsidRPr="00ED1070" w:rsidRDefault="00E051C0" w:rsidP="00856268">
            <w:pPr>
              <w:pStyle w:val="a0"/>
              <w:jc w:val="center"/>
              <w:rPr>
                <w:rFonts w:hint="eastAsia"/>
              </w:rPr>
            </w:pPr>
            <w:r>
              <w:rPr>
                <w:rFonts w:hint="eastAsia"/>
              </w:rPr>
              <w:t>BKA80492</w:t>
            </w:r>
          </w:p>
        </w:tc>
      </w:tr>
      <w:tr w:rsidR="0036330B" w:rsidRPr="00ED1070" w14:paraId="2D23C74F" w14:textId="77777777" w:rsidTr="00C87FFE">
        <w:trPr>
          <w:jc w:val="center"/>
        </w:trPr>
        <w:tc>
          <w:tcPr>
            <w:tcW w:w="1800" w:type="dxa"/>
            <w:tcBorders>
              <w:top w:val="single" w:sz="6" w:space="0" w:color="auto"/>
              <w:bottom w:val="single" w:sz="6" w:space="0" w:color="auto"/>
            </w:tcBorders>
            <w:shd w:val="clear" w:color="auto" w:fill="E6E6E6"/>
            <w:vAlign w:val="center"/>
          </w:tcPr>
          <w:p w14:paraId="26085CD0"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29DD62CB" w14:textId="77777777" w:rsidR="0036330B" w:rsidRPr="00ED1070" w:rsidRDefault="0036330B" w:rsidP="00856268">
            <w:pPr>
              <w:pStyle w:val="a0"/>
              <w:jc w:val="center"/>
              <w:rPr>
                <w:rFonts w:hint="eastAsia"/>
              </w:rPr>
            </w:pPr>
            <w:bookmarkStart w:id="1" w:name="建设单位"/>
            <w:r>
              <w:t>河南工业大学</w:t>
            </w:r>
            <w:bookmarkEnd w:id="1"/>
          </w:p>
        </w:tc>
      </w:tr>
      <w:tr w:rsidR="0036330B" w:rsidRPr="00ED1070" w14:paraId="629A47D5" w14:textId="77777777" w:rsidTr="00C87FFE">
        <w:trPr>
          <w:jc w:val="center"/>
        </w:trPr>
        <w:tc>
          <w:tcPr>
            <w:tcW w:w="1800" w:type="dxa"/>
            <w:tcBorders>
              <w:top w:val="single" w:sz="6" w:space="0" w:color="auto"/>
              <w:bottom w:val="single" w:sz="6" w:space="0" w:color="auto"/>
            </w:tcBorders>
            <w:shd w:val="clear" w:color="auto" w:fill="E6E6E6"/>
            <w:vAlign w:val="center"/>
          </w:tcPr>
          <w:p w14:paraId="50A1F911"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70DCD312" w14:textId="77777777" w:rsidR="0036330B" w:rsidRPr="00ED1070" w:rsidRDefault="0036330B" w:rsidP="00856268">
            <w:pPr>
              <w:pStyle w:val="a0"/>
              <w:jc w:val="center"/>
              <w:rPr>
                <w:rFonts w:hint="eastAsia"/>
              </w:rPr>
            </w:pPr>
            <w:bookmarkStart w:id="2" w:name="设计单位"/>
            <w:r>
              <w:t>河南工业大学</w:t>
            </w:r>
            <w:bookmarkEnd w:id="2"/>
          </w:p>
        </w:tc>
      </w:tr>
      <w:tr w:rsidR="0036330B" w:rsidRPr="00ED1070" w14:paraId="24A88BDA" w14:textId="77777777" w:rsidTr="00C87FFE">
        <w:trPr>
          <w:jc w:val="center"/>
        </w:trPr>
        <w:tc>
          <w:tcPr>
            <w:tcW w:w="1800" w:type="dxa"/>
            <w:tcBorders>
              <w:top w:val="single" w:sz="6" w:space="0" w:color="auto"/>
              <w:bottom w:val="single" w:sz="6" w:space="0" w:color="auto"/>
            </w:tcBorders>
            <w:shd w:val="clear" w:color="auto" w:fill="E6E6E6"/>
            <w:vAlign w:val="center"/>
          </w:tcPr>
          <w:p w14:paraId="53C29E9A"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6C4B6D2F" w14:textId="77777777" w:rsidR="0036330B" w:rsidRPr="00ED1070" w:rsidRDefault="0036330B" w:rsidP="00856268">
            <w:pPr>
              <w:pStyle w:val="a0"/>
              <w:jc w:val="center"/>
              <w:rPr>
                <w:rFonts w:hint="eastAsia"/>
              </w:rPr>
            </w:pPr>
            <w:bookmarkStart w:id="3" w:name="审核人"/>
            <w:bookmarkEnd w:id="3"/>
          </w:p>
        </w:tc>
      </w:tr>
      <w:tr w:rsidR="0036330B" w:rsidRPr="00ED1070" w14:paraId="436D30C7" w14:textId="77777777" w:rsidTr="00C87FFE">
        <w:trPr>
          <w:jc w:val="center"/>
        </w:trPr>
        <w:tc>
          <w:tcPr>
            <w:tcW w:w="1800" w:type="dxa"/>
            <w:tcBorders>
              <w:top w:val="single" w:sz="6" w:space="0" w:color="auto"/>
              <w:bottom w:val="single" w:sz="6" w:space="0" w:color="auto"/>
            </w:tcBorders>
            <w:shd w:val="clear" w:color="auto" w:fill="E6E6E6"/>
            <w:vAlign w:val="center"/>
          </w:tcPr>
          <w:p w14:paraId="7109F3B3"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25D6FB23" w14:textId="77777777" w:rsidR="0036330B" w:rsidRPr="00ED1070" w:rsidRDefault="0036330B" w:rsidP="00856268">
            <w:pPr>
              <w:pStyle w:val="a0"/>
              <w:jc w:val="center"/>
              <w:rPr>
                <w:rFonts w:hint="eastAsia"/>
              </w:rPr>
            </w:pPr>
            <w:bookmarkStart w:id="4" w:name="审定人"/>
            <w:bookmarkEnd w:id="4"/>
          </w:p>
        </w:tc>
      </w:tr>
      <w:tr w:rsidR="0036330B" w:rsidRPr="00ED1070" w14:paraId="3EA153BC" w14:textId="77777777" w:rsidTr="00C87FFE">
        <w:trPr>
          <w:jc w:val="center"/>
        </w:trPr>
        <w:tc>
          <w:tcPr>
            <w:tcW w:w="1800" w:type="dxa"/>
            <w:tcBorders>
              <w:top w:val="single" w:sz="6" w:space="0" w:color="auto"/>
              <w:bottom w:val="single" w:sz="12" w:space="0" w:color="auto"/>
            </w:tcBorders>
            <w:shd w:val="clear" w:color="auto" w:fill="E6E6E6"/>
            <w:vAlign w:val="center"/>
          </w:tcPr>
          <w:p w14:paraId="4EF50B92"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29C9D29B" w14:textId="77777777" w:rsidR="0036330B" w:rsidRPr="00ED1070" w:rsidRDefault="0036330B" w:rsidP="00856268">
            <w:pPr>
              <w:pStyle w:val="a0"/>
              <w:jc w:val="center"/>
              <w:rPr>
                <w:rFonts w:hint="eastAsia"/>
              </w:rPr>
            </w:pPr>
            <w:bookmarkStart w:id="5" w:name="计算日期"/>
            <w:r>
              <w:t>2025年12月23日</w:t>
            </w:r>
            <w:bookmarkEnd w:id="5"/>
          </w:p>
        </w:tc>
      </w:tr>
    </w:tbl>
    <w:p w14:paraId="4E161B74" w14:textId="77777777" w:rsidR="00CE28AA" w:rsidRPr="00ED1070" w:rsidRDefault="00CE28AA" w:rsidP="00DD33B1">
      <w:pPr>
        <w:rPr>
          <w:rFonts w:ascii="黑体" w:eastAsia="黑体" w:hAnsi="黑体" w:hint="eastAsia"/>
          <w:b/>
          <w:bCs/>
          <w:sz w:val="28"/>
          <w:szCs w:val="28"/>
        </w:rPr>
      </w:pPr>
    </w:p>
    <w:p w14:paraId="412807E8" w14:textId="77777777" w:rsidR="00F11B75" w:rsidRPr="00ED1070" w:rsidRDefault="00F11B75" w:rsidP="00856268">
      <w:pPr>
        <w:pStyle w:val="a0"/>
        <w:jc w:val="center"/>
        <w:rPr>
          <w:rFonts w:hint="eastAsia"/>
        </w:rPr>
      </w:pPr>
      <w:bookmarkStart w:id="6" w:name="二维码"/>
      <w:bookmarkEnd w:id="6"/>
      <w:r>
        <w:rPr>
          <w:noProof/>
        </w:rPr>
        <w:drawing>
          <wp:inline distT="0" distB="0" distL="0" distR="0" wp14:anchorId="2D65F2F7" wp14:editId="3B26C6E5">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7C43629" w14:textId="77777777" w:rsidR="005B3308" w:rsidRDefault="005B3308">
      <w:pPr>
        <w:pStyle w:val="a0"/>
        <w:jc w:val="center"/>
        <w:rPr>
          <w:rFonts w:hint="eastAsia"/>
        </w:rPr>
      </w:pPr>
    </w:p>
    <w:p w14:paraId="7D5E856D"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30BA9C15" w14:textId="77777777" w:rsidTr="00C00B16">
        <w:trPr>
          <w:trHeight w:val="170"/>
          <w:jc w:val="center"/>
        </w:trPr>
        <w:tc>
          <w:tcPr>
            <w:tcW w:w="1800" w:type="dxa"/>
            <w:tcBorders>
              <w:top w:val="single" w:sz="12" w:space="0" w:color="auto"/>
              <w:bottom w:val="single" w:sz="6" w:space="0" w:color="auto"/>
            </w:tcBorders>
            <w:shd w:val="clear" w:color="auto" w:fill="E6E6E6"/>
          </w:tcPr>
          <w:p w14:paraId="2E31B231" w14:textId="77777777" w:rsidR="00E22381" w:rsidRPr="00ED1070" w:rsidRDefault="00E22381" w:rsidP="00856268">
            <w:pPr>
              <w:pStyle w:val="a0"/>
              <w:rPr>
                <w:rFonts w:hint="eastAsia"/>
              </w:rPr>
            </w:pPr>
            <w:r w:rsidRPr="00ED1070">
              <w:rPr>
                <w:rFonts w:hint="eastAsia"/>
              </w:rPr>
              <w:t>采用软件</w:t>
            </w:r>
          </w:p>
        </w:tc>
        <w:tc>
          <w:tcPr>
            <w:tcW w:w="3780" w:type="dxa"/>
          </w:tcPr>
          <w:p w14:paraId="438DC490" w14:textId="77777777" w:rsidR="00E22381" w:rsidRPr="00ED1070" w:rsidRDefault="00E22381" w:rsidP="00436DFC">
            <w:pPr>
              <w:pStyle w:val="a0"/>
              <w:jc w:val="center"/>
              <w:rPr>
                <w:rFonts w:hint="eastAsia"/>
              </w:rPr>
            </w:pPr>
            <w:bookmarkStart w:id="7" w:name="采用软件"/>
            <w:r>
              <w:t>采光分析DALI2024</w:t>
            </w:r>
            <w:bookmarkEnd w:id="7"/>
          </w:p>
        </w:tc>
      </w:tr>
      <w:tr w:rsidR="00E22381" w:rsidRPr="00ED1070" w14:paraId="07807DF2" w14:textId="77777777" w:rsidTr="00C00B16">
        <w:trPr>
          <w:trHeight w:val="170"/>
          <w:jc w:val="center"/>
        </w:trPr>
        <w:tc>
          <w:tcPr>
            <w:tcW w:w="1800" w:type="dxa"/>
            <w:tcBorders>
              <w:top w:val="single" w:sz="6" w:space="0" w:color="auto"/>
              <w:bottom w:val="single" w:sz="6" w:space="0" w:color="auto"/>
            </w:tcBorders>
            <w:shd w:val="clear" w:color="auto" w:fill="E6E6E6"/>
          </w:tcPr>
          <w:p w14:paraId="0202AE52"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3BE6275A" w14:textId="77777777" w:rsidR="00E22381" w:rsidRPr="00ED1070" w:rsidRDefault="00E22381" w:rsidP="00856268">
            <w:pPr>
              <w:pStyle w:val="a0"/>
              <w:jc w:val="center"/>
              <w:rPr>
                <w:rFonts w:hint="eastAsia"/>
                <w:szCs w:val="18"/>
              </w:rPr>
            </w:pPr>
            <w:bookmarkStart w:id="8" w:name="软件版本"/>
            <w:r w:rsidRPr="00ED1070">
              <w:rPr>
                <w:szCs w:val="18"/>
              </w:rPr>
              <w:t>20240430(SP1)</w:t>
            </w:r>
            <w:bookmarkEnd w:id="8"/>
          </w:p>
        </w:tc>
      </w:tr>
      <w:tr w:rsidR="00E22381" w:rsidRPr="00ED1070" w14:paraId="30EFBDFA" w14:textId="77777777" w:rsidTr="00C00B16">
        <w:trPr>
          <w:trHeight w:val="170"/>
          <w:jc w:val="center"/>
        </w:trPr>
        <w:tc>
          <w:tcPr>
            <w:tcW w:w="1800" w:type="dxa"/>
            <w:tcBorders>
              <w:top w:val="single" w:sz="6" w:space="0" w:color="auto"/>
              <w:bottom w:val="single" w:sz="6" w:space="0" w:color="auto"/>
            </w:tcBorders>
            <w:shd w:val="clear" w:color="auto" w:fill="E6E6E6"/>
          </w:tcPr>
          <w:p w14:paraId="676C53A6"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41D203FC"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078A3391" w14:textId="77777777" w:rsidTr="00C00B16">
        <w:trPr>
          <w:trHeight w:val="170"/>
          <w:jc w:val="center"/>
        </w:trPr>
        <w:tc>
          <w:tcPr>
            <w:tcW w:w="1800" w:type="dxa"/>
            <w:tcBorders>
              <w:top w:val="single" w:sz="6" w:space="0" w:color="auto"/>
              <w:bottom w:val="single" w:sz="6" w:space="0" w:color="auto"/>
            </w:tcBorders>
            <w:shd w:val="clear" w:color="auto" w:fill="E6E6E6"/>
          </w:tcPr>
          <w:p w14:paraId="7857FB14"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6248379B" w14:textId="77777777" w:rsidR="00E22381" w:rsidRPr="00ED1070" w:rsidRDefault="00E22381" w:rsidP="00856268">
            <w:pPr>
              <w:pStyle w:val="a0"/>
              <w:jc w:val="center"/>
              <w:rPr>
                <w:rFonts w:hint="eastAsia"/>
                <w:szCs w:val="18"/>
              </w:rPr>
            </w:pPr>
            <w:bookmarkStart w:id="9" w:name="正版授权码"/>
            <w:r>
              <w:t>T15136653815</w:t>
            </w:r>
            <w:bookmarkEnd w:id="9"/>
          </w:p>
        </w:tc>
      </w:tr>
      <w:tr w:rsidR="00E22381" w:rsidRPr="00ED1070" w14:paraId="5EE779E3" w14:textId="77777777" w:rsidTr="00C00B16">
        <w:trPr>
          <w:trHeight w:val="170"/>
          <w:jc w:val="center"/>
        </w:trPr>
        <w:tc>
          <w:tcPr>
            <w:tcW w:w="1800" w:type="dxa"/>
            <w:tcBorders>
              <w:top w:val="single" w:sz="6" w:space="0" w:color="auto"/>
              <w:bottom w:val="single" w:sz="12" w:space="0" w:color="auto"/>
            </w:tcBorders>
            <w:shd w:val="clear" w:color="auto" w:fill="E6E6E6"/>
          </w:tcPr>
          <w:p w14:paraId="5BE8F79F"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13708693"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713BD40D"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1F42E7B8" w14:textId="77777777" w:rsidR="00DD33B1" w:rsidRDefault="00DD33B1" w:rsidP="00967065">
      <w:pPr>
        <w:jc w:val="center"/>
        <w:rPr>
          <w:rFonts w:hint="eastAsia"/>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4C02E05" w14:textId="77777777" w:rsidR="004E4A50" w:rsidRDefault="008439F8">
      <w:pPr>
        <w:pStyle w:val="TOC1"/>
        <w:rPr>
          <w:rFonts w:asciiTheme="minorHAnsi" w:eastAsiaTheme="minorEastAsia" w:hAnsiTheme="minorHAnsi"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7420201" w:history="1">
        <w:r w:rsidR="004E4A50" w:rsidRPr="00152121">
          <w:rPr>
            <w:rStyle w:val="a7"/>
            <w:rFonts w:hint="eastAsia"/>
          </w:rPr>
          <w:t>1.</w:t>
        </w:r>
        <w:r w:rsidR="004E4A50">
          <w:rPr>
            <w:rFonts w:asciiTheme="minorHAnsi" w:eastAsiaTheme="minorEastAsia" w:hAnsiTheme="minorHAnsi" w:cstheme="minorBidi" w:hint="eastAsia"/>
            <w:b w:val="0"/>
            <w:bCs w:val="0"/>
            <w:sz w:val="22"/>
            <w14:ligatures w14:val="standardContextual"/>
          </w:rPr>
          <w:tab/>
        </w:r>
        <w:r w:rsidR="004E4A50" w:rsidRPr="00152121">
          <w:rPr>
            <w:rStyle w:val="a7"/>
            <w:rFonts w:hint="eastAsia"/>
          </w:rPr>
          <w:t>建筑概况</w:t>
        </w:r>
        <w:r w:rsidR="004E4A50">
          <w:rPr>
            <w:rFonts w:hint="eastAsia"/>
            <w:webHidden/>
          </w:rPr>
          <w:tab/>
        </w:r>
        <w:r w:rsidR="004E4A50">
          <w:rPr>
            <w:rFonts w:hint="eastAsia"/>
            <w:webHidden/>
          </w:rPr>
          <w:fldChar w:fldCharType="begin"/>
        </w:r>
        <w:r w:rsidR="004E4A50">
          <w:rPr>
            <w:rFonts w:hint="eastAsia"/>
            <w:webHidden/>
          </w:rPr>
          <w:instrText xml:space="preserve"> </w:instrText>
        </w:r>
        <w:r w:rsidR="004E4A50">
          <w:rPr>
            <w:webHidden/>
          </w:rPr>
          <w:instrText>PAGEREF _Toc217420201 \h</w:instrText>
        </w:r>
        <w:r w:rsidR="004E4A50">
          <w:rPr>
            <w:rFonts w:hint="eastAsia"/>
            <w:webHidden/>
          </w:rPr>
          <w:instrText xml:space="preserve"> </w:instrText>
        </w:r>
        <w:r w:rsidR="004E4A50">
          <w:rPr>
            <w:rFonts w:hint="eastAsia"/>
            <w:webHidden/>
          </w:rPr>
        </w:r>
        <w:r w:rsidR="004E4A50">
          <w:rPr>
            <w:rFonts w:hint="eastAsia"/>
            <w:webHidden/>
          </w:rPr>
          <w:fldChar w:fldCharType="separate"/>
        </w:r>
        <w:r w:rsidR="004E4A50">
          <w:rPr>
            <w:rFonts w:hint="eastAsia"/>
            <w:webHidden/>
          </w:rPr>
          <w:t>3</w:t>
        </w:r>
        <w:r w:rsidR="004E4A50">
          <w:rPr>
            <w:rFonts w:hint="eastAsia"/>
            <w:webHidden/>
          </w:rPr>
          <w:fldChar w:fldCharType="end"/>
        </w:r>
      </w:hyperlink>
    </w:p>
    <w:p w14:paraId="3BB26E27"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02" w:history="1">
        <w:r w:rsidRPr="00152121">
          <w:rPr>
            <w:rStyle w:val="a7"/>
            <w:rFonts w:hint="eastAsia"/>
          </w:rPr>
          <w:t>2.</w:t>
        </w:r>
        <w:r>
          <w:rPr>
            <w:rFonts w:asciiTheme="minorHAnsi" w:eastAsiaTheme="minorEastAsia" w:hAnsiTheme="minorHAnsi" w:cstheme="minorBidi" w:hint="eastAsia"/>
            <w:b w:val="0"/>
            <w:bCs w:val="0"/>
            <w:sz w:val="22"/>
            <w14:ligatures w14:val="standardContextual"/>
          </w:rPr>
          <w:tab/>
        </w:r>
        <w:r w:rsidRPr="00152121">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_Toc217420202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7389D11"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03" w:history="1">
        <w:r w:rsidRPr="00152121">
          <w:rPr>
            <w:rStyle w:val="a7"/>
            <w:rFonts w:hint="eastAsia"/>
          </w:rPr>
          <w:t>3.</w:t>
        </w:r>
        <w:r>
          <w:rPr>
            <w:rFonts w:asciiTheme="minorHAnsi" w:eastAsiaTheme="minorEastAsia" w:hAnsiTheme="minorHAnsi" w:cstheme="minorBidi" w:hint="eastAsia"/>
            <w:b w:val="0"/>
            <w:bCs w:val="0"/>
            <w:sz w:val="22"/>
            <w14:ligatures w14:val="standardContextual"/>
          </w:rPr>
          <w:tab/>
        </w:r>
        <w:r w:rsidRPr="00152121">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_Toc217420203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1EE7947" w14:textId="77777777" w:rsidR="004E4A50" w:rsidRDefault="004E4A50">
      <w:pPr>
        <w:pStyle w:val="TOC2"/>
        <w:rPr>
          <w:rFonts w:asciiTheme="minorHAnsi" w:eastAsiaTheme="minorEastAsia" w:hAnsiTheme="minorHAnsi" w:cstheme="minorBidi"/>
          <w:sz w:val="22"/>
          <w14:ligatures w14:val="standardContextual"/>
        </w:rPr>
      </w:pPr>
      <w:hyperlink w:anchor="_Toc217420204" w:history="1">
        <w:r w:rsidRPr="00152121">
          <w:rPr>
            <w:rStyle w:val="a7"/>
            <w:rFonts w:hint="eastAsia"/>
            <w:lang w:val="en-GB"/>
          </w:rPr>
          <w:t>3.1</w:t>
        </w:r>
        <w:r>
          <w:rPr>
            <w:rFonts w:asciiTheme="minorHAnsi" w:eastAsiaTheme="minorEastAsia" w:hAnsiTheme="minorHAnsi" w:cstheme="minorBidi" w:hint="eastAsia"/>
            <w:sz w:val="22"/>
            <w14:ligatures w14:val="standardContextual"/>
          </w:rPr>
          <w:tab/>
        </w:r>
        <w:r w:rsidRPr="00152121">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_Toc217420204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4AF8C69" w14:textId="77777777" w:rsidR="004E4A50" w:rsidRDefault="004E4A50">
      <w:pPr>
        <w:pStyle w:val="TOC2"/>
        <w:rPr>
          <w:rFonts w:asciiTheme="minorHAnsi" w:eastAsiaTheme="minorEastAsia" w:hAnsiTheme="minorHAnsi" w:cstheme="minorBidi"/>
          <w:sz w:val="22"/>
          <w14:ligatures w14:val="standardContextual"/>
        </w:rPr>
      </w:pPr>
      <w:hyperlink w:anchor="_Toc217420205" w:history="1">
        <w:r w:rsidRPr="00152121">
          <w:rPr>
            <w:rStyle w:val="a7"/>
            <w:rFonts w:hint="eastAsia"/>
            <w:lang w:val="en-GB"/>
          </w:rPr>
          <w:t>3.2</w:t>
        </w:r>
        <w:r>
          <w:rPr>
            <w:rFonts w:asciiTheme="minorHAnsi" w:eastAsiaTheme="minorEastAsia" w:hAnsiTheme="minorHAnsi" w:cstheme="minorBidi" w:hint="eastAsia"/>
            <w:sz w:val="22"/>
            <w14:ligatures w14:val="standardContextual"/>
          </w:rPr>
          <w:tab/>
        </w:r>
        <w:r w:rsidRPr="00152121">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_Toc217420205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DAA5609"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06" w:history="1">
        <w:r w:rsidRPr="00152121">
          <w:rPr>
            <w:rStyle w:val="a7"/>
            <w:rFonts w:hint="eastAsia"/>
          </w:rPr>
          <w:t>4.</w:t>
        </w:r>
        <w:r>
          <w:rPr>
            <w:rFonts w:asciiTheme="minorHAnsi" w:eastAsiaTheme="minorEastAsia" w:hAnsiTheme="minorHAnsi" w:cstheme="minorBidi" w:hint="eastAsia"/>
            <w:b w:val="0"/>
            <w:bCs w:val="0"/>
            <w:sz w:val="22"/>
            <w14:ligatures w14:val="standardContextual"/>
          </w:rPr>
          <w:tab/>
        </w:r>
        <w:r w:rsidRPr="00152121">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_Toc217420206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AB37274" w14:textId="77777777" w:rsidR="004E4A50" w:rsidRDefault="004E4A50">
      <w:pPr>
        <w:pStyle w:val="TOC2"/>
        <w:rPr>
          <w:rFonts w:asciiTheme="minorHAnsi" w:eastAsiaTheme="minorEastAsia" w:hAnsiTheme="minorHAnsi" w:cstheme="minorBidi"/>
          <w:sz w:val="22"/>
          <w14:ligatures w14:val="standardContextual"/>
        </w:rPr>
      </w:pPr>
      <w:hyperlink w:anchor="_Toc217420207" w:history="1">
        <w:r w:rsidRPr="00152121">
          <w:rPr>
            <w:rStyle w:val="a7"/>
            <w:rFonts w:hint="eastAsia"/>
            <w:lang w:val="en-GB"/>
          </w:rPr>
          <w:t>4.1</w:t>
        </w:r>
        <w:r>
          <w:rPr>
            <w:rFonts w:asciiTheme="minorHAnsi" w:eastAsiaTheme="minorEastAsia" w:hAnsiTheme="minorHAnsi" w:cstheme="minorBidi" w:hint="eastAsia"/>
            <w:sz w:val="22"/>
            <w14:ligatures w14:val="standardContextual"/>
          </w:rPr>
          <w:tab/>
        </w:r>
        <w:r w:rsidRPr="00152121">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_Toc217420207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13ACE84" w14:textId="77777777" w:rsidR="004E4A50" w:rsidRDefault="004E4A50">
      <w:pPr>
        <w:pStyle w:val="TOC2"/>
        <w:rPr>
          <w:rFonts w:asciiTheme="minorHAnsi" w:eastAsiaTheme="minorEastAsia" w:hAnsiTheme="minorHAnsi" w:cstheme="minorBidi"/>
          <w:sz w:val="22"/>
          <w14:ligatures w14:val="standardContextual"/>
        </w:rPr>
      </w:pPr>
      <w:hyperlink w:anchor="_Toc217420208" w:history="1">
        <w:r w:rsidRPr="00152121">
          <w:rPr>
            <w:rStyle w:val="a7"/>
            <w:rFonts w:hint="eastAsia"/>
            <w:lang w:val="en-GB"/>
          </w:rPr>
          <w:t>4.2</w:t>
        </w:r>
        <w:r>
          <w:rPr>
            <w:rFonts w:asciiTheme="minorHAnsi" w:eastAsiaTheme="minorEastAsia" w:hAnsiTheme="minorHAnsi" w:cstheme="minorBidi" w:hint="eastAsia"/>
            <w:sz w:val="22"/>
            <w14:ligatures w14:val="standardContextual"/>
          </w:rPr>
          <w:tab/>
        </w:r>
        <w:r w:rsidRPr="00152121">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_Toc217420208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81179E4"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09" w:history="1">
        <w:r w:rsidRPr="00152121">
          <w:rPr>
            <w:rStyle w:val="a7"/>
            <w:rFonts w:hint="eastAsia"/>
          </w:rPr>
          <w:t>5.</w:t>
        </w:r>
        <w:r>
          <w:rPr>
            <w:rFonts w:asciiTheme="minorHAnsi" w:eastAsiaTheme="minorEastAsia" w:hAnsiTheme="minorHAnsi" w:cstheme="minorBidi" w:hint="eastAsia"/>
            <w:b w:val="0"/>
            <w:bCs w:val="0"/>
            <w:sz w:val="22"/>
            <w14:ligatures w14:val="standardContextual"/>
          </w:rPr>
          <w:tab/>
        </w:r>
        <w:r w:rsidRPr="00152121">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_Toc217420209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17DF4CC" w14:textId="77777777" w:rsidR="004E4A50" w:rsidRDefault="004E4A50">
      <w:pPr>
        <w:pStyle w:val="TOC2"/>
        <w:rPr>
          <w:rFonts w:asciiTheme="minorHAnsi" w:eastAsiaTheme="minorEastAsia" w:hAnsiTheme="minorHAnsi" w:cstheme="minorBidi"/>
          <w:sz w:val="22"/>
          <w14:ligatures w14:val="standardContextual"/>
        </w:rPr>
      </w:pPr>
      <w:hyperlink w:anchor="_Toc217420210" w:history="1">
        <w:r w:rsidRPr="00152121">
          <w:rPr>
            <w:rStyle w:val="a7"/>
            <w:rFonts w:hint="eastAsia"/>
            <w:lang w:val="en-GB"/>
          </w:rPr>
          <w:t>5.1</w:t>
        </w:r>
        <w:r>
          <w:rPr>
            <w:rFonts w:asciiTheme="minorHAnsi" w:eastAsiaTheme="minorEastAsia" w:hAnsiTheme="minorHAnsi" w:cstheme="minorBidi" w:hint="eastAsia"/>
            <w:sz w:val="22"/>
            <w14:ligatures w14:val="standardContextual"/>
          </w:rPr>
          <w:tab/>
        </w:r>
        <w:r w:rsidRPr="00152121">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_Toc217420210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8250F33" w14:textId="77777777" w:rsidR="004E4A50" w:rsidRDefault="004E4A50">
      <w:pPr>
        <w:pStyle w:val="TOC2"/>
        <w:rPr>
          <w:rFonts w:asciiTheme="minorHAnsi" w:eastAsiaTheme="minorEastAsia" w:hAnsiTheme="minorHAnsi" w:cstheme="minorBidi"/>
          <w:sz w:val="22"/>
          <w14:ligatures w14:val="standardContextual"/>
        </w:rPr>
      </w:pPr>
      <w:hyperlink w:anchor="_Toc217420211" w:history="1">
        <w:r w:rsidRPr="00152121">
          <w:rPr>
            <w:rStyle w:val="a7"/>
            <w:rFonts w:hint="eastAsia"/>
            <w:lang w:val="en-GB"/>
          </w:rPr>
          <w:t>5.2</w:t>
        </w:r>
        <w:r>
          <w:rPr>
            <w:rFonts w:asciiTheme="minorHAnsi" w:eastAsiaTheme="minorEastAsia" w:hAnsiTheme="minorHAnsi" w:cstheme="minorBidi" w:hint="eastAsia"/>
            <w:sz w:val="22"/>
            <w14:ligatures w14:val="standardContextual"/>
          </w:rPr>
          <w:tab/>
        </w:r>
        <w:r w:rsidRPr="00152121">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_Toc217420211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0C4F03E" w14:textId="77777777" w:rsidR="004E4A50" w:rsidRDefault="004E4A50">
      <w:pPr>
        <w:pStyle w:val="TOC2"/>
        <w:rPr>
          <w:rFonts w:asciiTheme="minorHAnsi" w:eastAsiaTheme="minorEastAsia" w:hAnsiTheme="minorHAnsi" w:cstheme="minorBidi"/>
          <w:sz w:val="22"/>
          <w14:ligatures w14:val="standardContextual"/>
        </w:rPr>
      </w:pPr>
      <w:hyperlink w:anchor="_Toc217420212" w:history="1">
        <w:r w:rsidRPr="00152121">
          <w:rPr>
            <w:rStyle w:val="a7"/>
            <w:rFonts w:hint="eastAsia"/>
            <w:lang w:val="en-GB"/>
          </w:rPr>
          <w:t>5.3</w:t>
        </w:r>
        <w:r>
          <w:rPr>
            <w:rFonts w:asciiTheme="minorHAnsi" w:eastAsiaTheme="minorEastAsia" w:hAnsiTheme="minorHAnsi" w:cstheme="minorBidi" w:hint="eastAsia"/>
            <w:sz w:val="22"/>
            <w14:ligatures w14:val="standardContextual"/>
          </w:rPr>
          <w:tab/>
        </w:r>
        <w:r w:rsidRPr="00152121">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_Toc217420212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E4156C3" w14:textId="77777777" w:rsidR="004E4A50" w:rsidRDefault="004E4A50">
      <w:pPr>
        <w:pStyle w:val="TOC3"/>
        <w:rPr>
          <w:rFonts w:asciiTheme="minorHAnsi" w:eastAsiaTheme="minorEastAsia" w:hAnsiTheme="minorHAnsi" w:cstheme="minorBidi"/>
          <w:sz w:val="22"/>
          <w14:ligatures w14:val="standardContextual"/>
        </w:rPr>
      </w:pPr>
      <w:hyperlink w:anchor="_Toc217420213" w:history="1">
        <w:r w:rsidRPr="00152121">
          <w:rPr>
            <w:rStyle w:val="a7"/>
            <w:rFonts w:hint="eastAsia"/>
            <w:lang w:val="en-GB"/>
          </w:rPr>
          <w:t>5.3.1</w:t>
        </w:r>
        <w:r>
          <w:rPr>
            <w:rFonts w:asciiTheme="minorHAnsi" w:eastAsiaTheme="minorEastAsia" w:hAnsiTheme="minorHAnsi" w:cstheme="minorBidi" w:hint="eastAsia"/>
            <w:sz w:val="22"/>
            <w14:ligatures w14:val="standardContextual"/>
          </w:rPr>
          <w:tab/>
        </w:r>
        <w:r w:rsidRPr="00152121">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_Toc217420213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BAA4152" w14:textId="77777777" w:rsidR="004E4A50" w:rsidRDefault="004E4A50">
      <w:pPr>
        <w:pStyle w:val="TOC3"/>
        <w:rPr>
          <w:rFonts w:asciiTheme="minorHAnsi" w:eastAsiaTheme="minorEastAsia" w:hAnsiTheme="minorHAnsi" w:cstheme="minorBidi"/>
          <w:sz w:val="22"/>
          <w14:ligatures w14:val="standardContextual"/>
        </w:rPr>
      </w:pPr>
      <w:hyperlink w:anchor="_Toc217420214" w:history="1">
        <w:r w:rsidRPr="00152121">
          <w:rPr>
            <w:rStyle w:val="a7"/>
            <w:rFonts w:hint="eastAsia"/>
            <w:lang w:val="en-GB"/>
          </w:rPr>
          <w:t>5.3.2</w:t>
        </w:r>
        <w:r>
          <w:rPr>
            <w:rFonts w:asciiTheme="minorHAnsi" w:eastAsiaTheme="minorEastAsia" w:hAnsiTheme="minorHAnsi" w:cstheme="minorBidi" w:hint="eastAsia"/>
            <w:sz w:val="22"/>
            <w14:ligatures w14:val="standardContextual"/>
          </w:rPr>
          <w:tab/>
        </w:r>
        <w:r w:rsidRPr="00152121">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_Toc217420214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D98AF64"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15" w:history="1">
        <w:r w:rsidRPr="00152121">
          <w:rPr>
            <w:rStyle w:val="a7"/>
            <w:rFonts w:hint="eastAsia"/>
          </w:rPr>
          <w:t>6.</w:t>
        </w:r>
        <w:r>
          <w:rPr>
            <w:rFonts w:asciiTheme="minorHAnsi" w:eastAsiaTheme="minorEastAsia" w:hAnsiTheme="minorHAnsi" w:cstheme="minorBidi" w:hint="eastAsia"/>
            <w:b w:val="0"/>
            <w:bCs w:val="0"/>
            <w:sz w:val="22"/>
            <w14:ligatures w14:val="standardContextual"/>
          </w:rPr>
          <w:tab/>
        </w:r>
        <w:r w:rsidRPr="00152121">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_Toc217420215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58D8FE8"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16" w:history="1">
        <w:r w:rsidRPr="00152121">
          <w:rPr>
            <w:rStyle w:val="a7"/>
            <w:rFonts w:hint="eastAsia"/>
          </w:rPr>
          <w:t>7.</w:t>
        </w:r>
        <w:r>
          <w:rPr>
            <w:rFonts w:asciiTheme="minorHAnsi" w:eastAsiaTheme="minorEastAsia" w:hAnsiTheme="minorHAnsi" w:cstheme="minorBidi" w:hint="eastAsia"/>
            <w:b w:val="0"/>
            <w:bCs w:val="0"/>
            <w:sz w:val="22"/>
            <w14:ligatures w14:val="standardContextual"/>
          </w:rPr>
          <w:tab/>
        </w:r>
        <w:r w:rsidRPr="00152121">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_Toc217420216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72D6856E"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17" w:history="1">
        <w:r w:rsidRPr="00152121">
          <w:rPr>
            <w:rStyle w:val="a7"/>
            <w:rFonts w:hint="eastAsia"/>
          </w:rPr>
          <w:t>8.</w:t>
        </w:r>
        <w:r>
          <w:rPr>
            <w:rFonts w:asciiTheme="minorHAnsi" w:eastAsiaTheme="minorEastAsia" w:hAnsiTheme="minorHAnsi" w:cstheme="minorBidi" w:hint="eastAsia"/>
            <w:b w:val="0"/>
            <w:bCs w:val="0"/>
            <w:sz w:val="22"/>
            <w14:ligatures w14:val="standardContextual"/>
          </w:rPr>
          <w:tab/>
        </w:r>
        <w:r w:rsidRPr="00152121">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_Toc217420217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2AC9B81C" w14:textId="77777777" w:rsidR="004E4A50" w:rsidRDefault="004E4A50">
      <w:pPr>
        <w:pStyle w:val="TOC1"/>
        <w:rPr>
          <w:rFonts w:asciiTheme="minorHAnsi" w:eastAsiaTheme="minorEastAsia" w:hAnsiTheme="minorHAnsi" w:cstheme="minorBidi"/>
          <w:b w:val="0"/>
          <w:bCs w:val="0"/>
          <w:sz w:val="22"/>
          <w14:ligatures w14:val="standardContextual"/>
        </w:rPr>
      </w:pPr>
      <w:hyperlink w:anchor="_Toc217420218" w:history="1">
        <w:r w:rsidRPr="00152121">
          <w:rPr>
            <w:rStyle w:val="a7"/>
            <w:rFonts w:hint="eastAsia"/>
          </w:rPr>
          <w:t>9.</w:t>
        </w:r>
        <w:r>
          <w:rPr>
            <w:rFonts w:asciiTheme="minorHAnsi" w:eastAsiaTheme="minorEastAsia" w:hAnsiTheme="minorHAnsi" w:cstheme="minorBidi" w:hint="eastAsia"/>
            <w:b w:val="0"/>
            <w:bCs w:val="0"/>
            <w:sz w:val="22"/>
            <w14:ligatures w14:val="standardContextual"/>
          </w:rPr>
          <w:tab/>
        </w:r>
        <w:r w:rsidRPr="00152121">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_Toc217420218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17A8DA6C"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43D02951" w14:textId="77777777" w:rsidR="00B9303C" w:rsidRDefault="003A3E76" w:rsidP="00B9303C">
      <w:pPr>
        <w:pStyle w:val="1"/>
        <w:ind w:left="432" w:hanging="432"/>
      </w:pPr>
      <w:r w:rsidRPr="00EA54F6">
        <w:rPr>
          <w:szCs w:val="21"/>
        </w:rPr>
        <w:lastRenderedPageBreak/>
        <w:tab/>
      </w:r>
      <w:bookmarkStart w:id="11" w:name="_Toc512608176"/>
      <w:bookmarkStart w:id="12" w:name="_Toc217420201"/>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5E67FAEA" w14:textId="77777777" w:rsidTr="002B5DD0">
        <w:tc>
          <w:tcPr>
            <w:tcW w:w="2385" w:type="dxa"/>
            <w:shd w:val="clear" w:color="auto" w:fill="E6E6E6"/>
          </w:tcPr>
          <w:p w14:paraId="23CDD83A"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2AECEDB5" w14:textId="77777777" w:rsidR="00B9303C" w:rsidRPr="0042654D" w:rsidRDefault="00B9303C" w:rsidP="00856268">
            <w:pPr>
              <w:pStyle w:val="a0"/>
              <w:rPr>
                <w:rFonts w:hint="eastAsia"/>
                <w:lang w:val="en-US"/>
              </w:rPr>
            </w:pPr>
            <w:bookmarkStart w:id="13" w:name="项目地点"/>
            <w:r>
              <w:t>郑州</w:t>
            </w:r>
            <w:bookmarkEnd w:id="13"/>
          </w:p>
        </w:tc>
      </w:tr>
      <w:tr w:rsidR="00B9303C" w:rsidRPr="0042654D" w14:paraId="0E72354B" w14:textId="77777777" w:rsidTr="002B5DD0">
        <w:tc>
          <w:tcPr>
            <w:tcW w:w="2385" w:type="dxa"/>
            <w:shd w:val="clear" w:color="auto" w:fill="E6E6E6"/>
          </w:tcPr>
          <w:p w14:paraId="5611CBC2"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03C2A8C6" w14:textId="77777777" w:rsidR="00B9303C" w:rsidRPr="0042654D" w:rsidRDefault="00B9303C" w:rsidP="00856268">
            <w:pPr>
              <w:pStyle w:val="a0"/>
              <w:rPr>
                <w:rFonts w:hint="eastAsia"/>
                <w:lang w:val="en-US"/>
              </w:rPr>
            </w:pPr>
            <w:bookmarkStart w:id="14" w:name="光气候分区"/>
            <w:r>
              <w:t>III</w:t>
            </w:r>
            <w:bookmarkEnd w:id="14"/>
          </w:p>
        </w:tc>
        <w:tc>
          <w:tcPr>
            <w:tcW w:w="1757" w:type="dxa"/>
            <w:shd w:val="clear" w:color="auto" w:fill="E0E0E0"/>
          </w:tcPr>
          <w:p w14:paraId="5DD1587E"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433CCC30" w14:textId="77777777" w:rsidR="00B9303C" w:rsidRPr="0042654D" w:rsidRDefault="00B9303C" w:rsidP="00856268">
            <w:pPr>
              <w:pStyle w:val="a0"/>
              <w:rPr>
                <w:rFonts w:hint="eastAsia"/>
                <w:lang w:val="en-US"/>
              </w:rPr>
            </w:pPr>
            <w:bookmarkStart w:id="15" w:name="光气候系数K"/>
            <w:r>
              <w:t>1.00</w:t>
            </w:r>
            <w:bookmarkEnd w:id="15"/>
          </w:p>
        </w:tc>
      </w:tr>
      <w:tr w:rsidR="00B9303C" w:rsidRPr="0042654D" w14:paraId="695B0DE7" w14:textId="77777777" w:rsidTr="002B5DD0">
        <w:tc>
          <w:tcPr>
            <w:tcW w:w="2385" w:type="dxa"/>
            <w:shd w:val="clear" w:color="auto" w:fill="E6E6E6"/>
          </w:tcPr>
          <w:p w14:paraId="4E732848"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32DD282D" w14:textId="77777777" w:rsidR="00B9303C" w:rsidRPr="0042654D" w:rsidRDefault="00B9303C" w:rsidP="00856268">
            <w:pPr>
              <w:pStyle w:val="a0"/>
              <w:rPr>
                <w:rFonts w:hint="eastAsia"/>
                <w:lang w:val="en-US"/>
              </w:rPr>
            </w:pPr>
            <w:r w:rsidRPr="0042654D">
              <w:rPr>
                <w:rFonts w:hint="eastAsia"/>
                <w:lang w:val="en-US"/>
              </w:rPr>
              <w:t xml:space="preserve">地上  </w:t>
            </w:r>
            <w:bookmarkStart w:id="16" w:name="地上建筑面积"/>
            <w:r>
              <w:t>5268.25</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38EDEB10" w14:textId="77777777" w:rsidTr="002B5DD0">
        <w:tc>
          <w:tcPr>
            <w:tcW w:w="2385" w:type="dxa"/>
            <w:shd w:val="clear" w:color="auto" w:fill="E6E6E6"/>
          </w:tcPr>
          <w:p w14:paraId="653142AA"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2DD7553E" w14:textId="77777777" w:rsidR="00B9303C" w:rsidRPr="0042654D" w:rsidRDefault="00B9303C" w:rsidP="00856268">
            <w:pPr>
              <w:pStyle w:val="a0"/>
              <w:rPr>
                <w:rFonts w:hint="eastAsia"/>
                <w:lang w:val="en-US"/>
              </w:rPr>
            </w:pPr>
            <w:r w:rsidRPr="0042654D">
              <w:rPr>
                <w:rFonts w:hint="eastAsia"/>
                <w:lang w:val="en-US"/>
              </w:rPr>
              <w:t xml:space="preserve">地上  </w:t>
            </w:r>
            <w:bookmarkStart w:id="18" w:name="地上建筑层数"/>
            <w:r>
              <w:t>4</w:t>
            </w:r>
            <w:bookmarkEnd w:id="18"/>
            <w:r w:rsidRPr="0042654D">
              <w:rPr>
                <w:rFonts w:hint="eastAsia"/>
                <w:lang w:val="en-US"/>
              </w:rPr>
              <w:t xml:space="preserve">          地下 </w:t>
            </w:r>
            <w:bookmarkStart w:id="19" w:name="地下建筑层数"/>
            <w:r>
              <w:t>0</w:t>
            </w:r>
            <w:bookmarkEnd w:id="19"/>
          </w:p>
        </w:tc>
      </w:tr>
      <w:tr w:rsidR="00B9303C" w:rsidRPr="0042654D" w14:paraId="2909073F" w14:textId="77777777" w:rsidTr="002B5DD0">
        <w:tc>
          <w:tcPr>
            <w:tcW w:w="2385" w:type="dxa"/>
            <w:shd w:val="clear" w:color="auto" w:fill="E6E6E6"/>
          </w:tcPr>
          <w:p w14:paraId="1A5F9FDA"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61843C45" w14:textId="77777777" w:rsidR="00B9303C" w:rsidRPr="0042654D" w:rsidRDefault="00B9303C" w:rsidP="00856268">
            <w:pPr>
              <w:pStyle w:val="a0"/>
              <w:rPr>
                <w:rFonts w:hint="eastAsia"/>
                <w:lang w:val="en-US"/>
              </w:rPr>
            </w:pPr>
            <w:r w:rsidRPr="0042654D">
              <w:rPr>
                <w:rFonts w:hint="eastAsia"/>
                <w:lang w:val="en-US"/>
              </w:rPr>
              <w:t xml:space="preserve">地上 </w:t>
            </w:r>
            <w:bookmarkStart w:id="20" w:name="地上建筑高度"/>
            <w:r>
              <w:t>17.44</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434AA81D" w14:textId="77777777" w:rsidTr="002B5DD0">
        <w:tc>
          <w:tcPr>
            <w:tcW w:w="2385" w:type="dxa"/>
            <w:shd w:val="clear" w:color="auto" w:fill="E6E6E6"/>
          </w:tcPr>
          <w:p w14:paraId="5A67D01B"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5BA77BF1" w14:textId="77777777" w:rsidR="00B9303C" w:rsidRPr="0042654D" w:rsidRDefault="00B9303C" w:rsidP="00856268">
            <w:pPr>
              <w:pStyle w:val="a0"/>
              <w:rPr>
                <w:rFonts w:hint="eastAsia"/>
                <w:lang w:val="en-US"/>
              </w:rPr>
            </w:pPr>
            <w:bookmarkStart w:id="22" w:name="备注"/>
            <w:bookmarkEnd w:id="22"/>
          </w:p>
        </w:tc>
      </w:tr>
    </w:tbl>
    <w:p w14:paraId="22203907" w14:textId="77777777" w:rsidR="001944E6" w:rsidRDefault="001944E6" w:rsidP="00B9303C">
      <w:pPr>
        <w:pStyle w:val="a0"/>
        <w:jc w:val="center"/>
        <w:rPr>
          <w:rFonts w:hint="eastAsia"/>
          <w:lang w:val="en-US"/>
        </w:rPr>
      </w:pPr>
    </w:p>
    <w:p w14:paraId="493888E0" w14:textId="77777777" w:rsidR="00B9303C" w:rsidRDefault="00B9303C" w:rsidP="00B9303C">
      <w:pPr>
        <w:pStyle w:val="1"/>
        <w:ind w:left="432" w:hanging="432"/>
      </w:pPr>
      <w:bookmarkStart w:id="23" w:name="_Toc512608178"/>
      <w:bookmarkStart w:id="24" w:name="_Toc217420202"/>
      <w:r>
        <w:rPr>
          <w:rFonts w:hint="eastAsia"/>
        </w:rPr>
        <w:t>计算</w:t>
      </w:r>
      <w:r>
        <w:t>目的</w:t>
      </w:r>
      <w:bookmarkEnd w:id="23"/>
      <w:bookmarkEnd w:id="24"/>
    </w:p>
    <w:p w14:paraId="18E7D038" w14:textId="77777777" w:rsidR="00B9303C" w:rsidRDefault="00B9303C" w:rsidP="00856268">
      <w:pPr>
        <w:pStyle w:val="a0"/>
        <w:ind w:firstLineChars="200" w:firstLine="420"/>
        <w:rPr>
          <w:rFonts w:hint="eastAsia"/>
        </w:rPr>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102BBBD4" w14:textId="77777777" w:rsidR="00B9303C" w:rsidRDefault="00B9303C" w:rsidP="00B9303C">
      <w:pPr>
        <w:pStyle w:val="1"/>
        <w:ind w:left="432" w:hanging="432"/>
      </w:pPr>
      <w:bookmarkStart w:id="25" w:name="_Toc512608177"/>
      <w:bookmarkStart w:id="26" w:name="_Toc217420203"/>
      <w:r>
        <w:rPr>
          <w:rFonts w:hint="eastAsia"/>
        </w:rPr>
        <w:t>分析</w:t>
      </w:r>
      <w:r w:rsidRPr="005B290E">
        <w:rPr>
          <w:rFonts w:hint="eastAsia"/>
        </w:rPr>
        <w:t>依据</w:t>
      </w:r>
      <w:bookmarkEnd w:id="25"/>
      <w:bookmarkEnd w:id="26"/>
    </w:p>
    <w:p w14:paraId="78D1726E" w14:textId="77777777" w:rsidR="00B9303C" w:rsidRDefault="00B9303C" w:rsidP="00B9303C">
      <w:pPr>
        <w:pStyle w:val="2"/>
      </w:pPr>
      <w:bookmarkStart w:id="27" w:name="_Toc217420204"/>
      <w:r>
        <w:rPr>
          <w:rFonts w:hint="eastAsia"/>
        </w:rPr>
        <w:t>标准依据</w:t>
      </w:r>
      <w:bookmarkEnd w:id="27"/>
    </w:p>
    <w:p w14:paraId="161FCB91" w14:textId="77777777" w:rsidR="00B9303C" w:rsidRPr="00E86397" w:rsidRDefault="00B9303C" w:rsidP="003B7080">
      <w:pPr>
        <w:pStyle w:val="a0"/>
        <w:numPr>
          <w:ilvl w:val="0"/>
          <w:numId w:val="7"/>
        </w:numPr>
        <w:rPr>
          <w:rFonts w:hint="eastAsia"/>
          <w:lang w:val="en-US"/>
        </w:rPr>
      </w:pPr>
      <w:bookmarkStart w:id="28" w:name="标准名称"/>
      <w:bookmarkStart w:id="29" w:name="_Toc512608179"/>
      <w:r w:rsidRPr="00E86397">
        <w:rPr>
          <w:lang w:val="en-US"/>
        </w:rPr>
        <w:t>《绿色建筑评价标准》GB/T 50378-2019</w:t>
      </w:r>
      <w:bookmarkEnd w:id="28"/>
    </w:p>
    <w:p w14:paraId="5CD138D7"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617E6EAA"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4A685270"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1F2F74FF"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7AA81A19" w14:textId="77777777" w:rsidR="00B9303C" w:rsidRDefault="00B9303C" w:rsidP="00B9303C">
      <w:pPr>
        <w:pStyle w:val="2"/>
      </w:pPr>
      <w:bookmarkStart w:id="30" w:name="_Toc217420205"/>
      <w:r>
        <w:rPr>
          <w:rFonts w:hint="eastAsia"/>
        </w:rPr>
        <w:t>标准要求</w:t>
      </w:r>
      <w:bookmarkEnd w:id="29"/>
      <w:bookmarkEnd w:id="30"/>
    </w:p>
    <w:p w14:paraId="1DFE2B84"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1" w:name="标准名称1"/>
      <w:r w:rsidRPr="00E86397">
        <w:rPr>
          <w:rFonts w:hint="eastAsia"/>
          <w:b/>
          <w:lang w:val="en-US"/>
        </w:rPr>
        <w:t>《绿色建筑评价标准》GB/T 50378-2019</w:t>
      </w:r>
      <w:bookmarkEnd w:id="31"/>
      <w:r w:rsidRPr="00E86397">
        <w:rPr>
          <w:b/>
          <w:lang w:val="en-US"/>
        </w:rPr>
        <w:t xml:space="preserve">    </w:t>
      </w:r>
    </w:p>
    <w:p w14:paraId="3AD8394D"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41B0A5B" w14:textId="77777777" w:rsidR="00AC3037" w:rsidRPr="000F7535" w:rsidRDefault="00000000" w:rsidP="00C6332A">
      <w:pPr>
        <w:ind w:firstLine="420"/>
        <w:rPr>
          <w:rFonts w:cs="微软雅黑" w:hint="eastAsia"/>
        </w:rPr>
      </w:pPr>
      <w:r w:rsidRPr="000F7535">
        <w:rPr>
          <w:rFonts w:cs="微软雅黑"/>
        </w:rPr>
        <w:t>公共建筑：室内主要功能空间至少60%面积比例区域的采光照度值不低于采光要求的小时数平均不少于</w:t>
      </w:r>
      <w:bookmarkStart w:id="32" w:name="公建动态采光评价要求"/>
      <w:r w:rsidRPr="000F7535">
        <w:rPr>
          <w:rFonts w:cs="微软雅黑"/>
        </w:rPr>
        <w:t>4</w:t>
      </w:r>
      <w:bookmarkEnd w:id="32"/>
      <w:r w:rsidRPr="000F7535">
        <w:rPr>
          <w:rFonts w:cs="微软雅黑"/>
        </w:rPr>
        <w:t>h/d，得</w:t>
      </w:r>
      <w:bookmarkStart w:id="33" w:name="公建动态采光评价分值"/>
      <w:r w:rsidRPr="000F7535">
        <w:rPr>
          <w:rFonts w:cs="微软雅黑"/>
        </w:rPr>
        <w:t>3</w:t>
      </w:r>
      <w:bookmarkEnd w:id="33"/>
      <w:r w:rsidRPr="000F7535">
        <w:rPr>
          <w:rFonts w:cs="微软雅黑"/>
        </w:rPr>
        <w:t>分。</w:t>
      </w:r>
    </w:p>
    <w:p w14:paraId="6C68EE31" w14:textId="77777777" w:rsidR="004C50A0" w:rsidRDefault="004C50A0" w:rsidP="003B7080">
      <w:pPr>
        <w:pStyle w:val="a0"/>
        <w:ind w:leftChars="200" w:left="420"/>
        <w:rPr>
          <w:rFonts w:hint="eastAsia"/>
        </w:rPr>
      </w:pPr>
    </w:p>
    <w:p w14:paraId="1086C34B" w14:textId="77777777" w:rsidR="005E6D19" w:rsidRDefault="005E6D19" w:rsidP="003B7080">
      <w:pPr>
        <w:pStyle w:val="a0"/>
        <w:ind w:leftChars="200" w:left="420"/>
        <w:rPr>
          <w:rFonts w:hint="eastAsia"/>
          <w:bCs/>
          <w:color w:val="000000" w:themeColor="text1"/>
          <w:lang w:val="en-US"/>
        </w:rPr>
      </w:pPr>
    </w:p>
    <w:p w14:paraId="1CFEC088" w14:textId="77777777" w:rsidR="00183A6D" w:rsidRPr="00183A6D" w:rsidRDefault="00183A6D" w:rsidP="003B7080">
      <w:pPr>
        <w:pStyle w:val="a0"/>
        <w:ind w:leftChars="200" w:left="420"/>
        <w:rPr>
          <w:rFonts w:hint="eastAsia"/>
          <w:bCs/>
        </w:rPr>
      </w:pPr>
    </w:p>
    <w:p w14:paraId="742CE24B"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78F23C9F"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4" w:name="建筑类型"/>
      <w:r w:rsidR="0046448B" w:rsidRPr="003B7080">
        <w:rPr>
          <w:rFonts w:hint="eastAsia"/>
        </w:rPr>
        <w:t>办公建筑、图书馆建筑、学校建筑</w:t>
      </w:r>
      <w:bookmarkEnd w:id="34"/>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000C96D4" w14:textId="77777777" w:rsidR="00AC3037" w:rsidRPr="00073B06" w:rsidRDefault="00000000" w:rsidP="00AC71C7">
      <w:pPr>
        <w:ind w:firstLine="420"/>
        <w:rPr>
          <w:rFonts w:hint="eastAsia"/>
        </w:rPr>
      </w:pPr>
      <w:bookmarkStart w:id="35" w:name="条文描述_办公建筑"/>
      <w:r w:rsidRPr="00073B06">
        <w:rPr>
          <w:rFonts w:hint="eastAsia"/>
        </w:rPr>
        <w:t>4.0.8  办公建筑的采光标准值不应低于表4.0.8的规定。</w:t>
      </w:r>
    </w:p>
    <w:p w14:paraId="7E02E840" w14:textId="77777777" w:rsidR="00AC3037" w:rsidRPr="00141CC8" w:rsidRDefault="00000000" w:rsidP="0072300B">
      <w:pPr>
        <w:pStyle w:val="a4"/>
        <w:ind w:left="902"/>
        <w:jc w:val="center"/>
        <w:rPr>
          <w:rFonts w:hint="eastAsia"/>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67E8817C" w14:textId="77777777" w:rsidTr="00EE135F">
        <w:trPr>
          <w:trHeight w:val="487"/>
          <w:jc w:val="center"/>
        </w:trPr>
        <w:tc>
          <w:tcPr>
            <w:tcW w:w="694" w:type="dxa"/>
            <w:vMerge w:val="restart"/>
            <w:vAlign w:val="center"/>
            <w:hideMark/>
          </w:tcPr>
          <w:p w14:paraId="5094EA05" w14:textId="77777777" w:rsidR="00AC3037"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7BE2925C" w14:textId="77777777" w:rsidR="00AC3037"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3E15DDBD" w14:textId="77777777" w:rsidR="00AC3037" w:rsidRPr="00073B06" w:rsidRDefault="00000000" w:rsidP="0072300B">
            <w:pPr>
              <w:widowControl w:val="0"/>
              <w:jc w:val="center"/>
              <w:rPr>
                <w:rFonts w:hint="eastAsia"/>
              </w:rPr>
            </w:pPr>
            <w:r w:rsidRPr="00073B06">
              <w:rPr>
                <w:rFonts w:hint="eastAsia"/>
              </w:rPr>
              <w:t>侧面采光</w:t>
            </w:r>
          </w:p>
        </w:tc>
      </w:tr>
      <w:tr w:rsidR="005A65D2" w:rsidRPr="00141CC8" w14:paraId="62C48D89" w14:textId="77777777" w:rsidTr="00EE135F">
        <w:trPr>
          <w:trHeight w:val="522"/>
          <w:jc w:val="center"/>
        </w:trPr>
        <w:tc>
          <w:tcPr>
            <w:tcW w:w="694" w:type="dxa"/>
            <w:vMerge/>
            <w:vAlign w:val="center"/>
            <w:hideMark/>
          </w:tcPr>
          <w:p w14:paraId="5DBC6C7A" w14:textId="77777777" w:rsidR="00AC3037" w:rsidRPr="00073B06" w:rsidRDefault="00AC3037" w:rsidP="0072300B">
            <w:pPr>
              <w:widowControl w:val="0"/>
              <w:jc w:val="center"/>
              <w:rPr>
                <w:rFonts w:hint="eastAsia"/>
              </w:rPr>
            </w:pPr>
          </w:p>
        </w:tc>
        <w:tc>
          <w:tcPr>
            <w:tcW w:w="2552" w:type="dxa"/>
            <w:vMerge/>
            <w:vAlign w:val="center"/>
            <w:hideMark/>
          </w:tcPr>
          <w:p w14:paraId="209A7CE2" w14:textId="77777777" w:rsidR="00AC3037" w:rsidRPr="00073B06" w:rsidRDefault="00AC3037" w:rsidP="0072300B">
            <w:pPr>
              <w:widowControl w:val="0"/>
              <w:jc w:val="center"/>
              <w:rPr>
                <w:rFonts w:hint="eastAsia"/>
              </w:rPr>
            </w:pPr>
          </w:p>
        </w:tc>
        <w:tc>
          <w:tcPr>
            <w:tcW w:w="2409" w:type="dxa"/>
            <w:vAlign w:val="center"/>
            <w:hideMark/>
          </w:tcPr>
          <w:p w14:paraId="61B5A78B" w14:textId="77777777" w:rsidR="00AC3037" w:rsidRPr="00073B06" w:rsidRDefault="00000000" w:rsidP="0072300B">
            <w:pPr>
              <w:widowControl w:val="0"/>
              <w:jc w:val="center"/>
              <w:rPr>
                <w:rFonts w:hint="eastAsia"/>
              </w:rPr>
            </w:pPr>
            <w:r w:rsidRPr="00073B06">
              <w:t>采光系数标准值（%）</w:t>
            </w:r>
          </w:p>
        </w:tc>
        <w:tc>
          <w:tcPr>
            <w:tcW w:w="2984" w:type="dxa"/>
            <w:vAlign w:val="center"/>
            <w:hideMark/>
          </w:tcPr>
          <w:p w14:paraId="10E9573E" w14:textId="77777777" w:rsidR="00AC3037" w:rsidRPr="00073B06" w:rsidRDefault="00000000" w:rsidP="0072300B">
            <w:pPr>
              <w:widowControl w:val="0"/>
              <w:jc w:val="center"/>
              <w:rPr>
                <w:rFonts w:hint="eastAsia"/>
              </w:rPr>
            </w:pPr>
            <w:r w:rsidRPr="00073B06">
              <w:t>室</w:t>
            </w:r>
            <w:r>
              <w:rPr>
                <w:rFonts w:hint="eastAsia"/>
              </w:rPr>
              <w:t>内</w:t>
            </w:r>
            <w:r w:rsidRPr="00073B06">
              <w:t>天然光照度标准值（lx）</w:t>
            </w:r>
          </w:p>
        </w:tc>
      </w:tr>
      <w:tr w:rsidR="005A65D2" w:rsidRPr="00141CC8" w14:paraId="669B9D78" w14:textId="77777777" w:rsidTr="00EE135F">
        <w:trPr>
          <w:trHeight w:hRule="exact" w:val="410"/>
          <w:jc w:val="center"/>
        </w:trPr>
        <w:tc>
          <w:tcPr>
            <w:tcW w:w="694" w:type="dxa"/>
            <w:vAlign w:val="center"/>
            <w:hideMark/>
          </w:tcPr>
          <w:p w14:paraId="29769A76" w14:textId="77777777" w:rsidR="00AC3037"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4610649A" w14:textId="77777777" w:rsidR="00AC3037"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7DF04993" w14:textId="77777777" w:rsidR="00AC3037" w:rsidRPr="00073B06" w:rsidRDefault="00000000" w:rsidP="0072300B">
            <w:pPr>
              <w:widowControl w:val="0"/>
              <w:jc w:val="center"/>
              <w:rPr>
                <w:rFonts w:hint="eastAsia"/>
              </w:rPr>
            </w:pPr>
            <w:r w:rsidRPr="00073B06">
              <w:t>4.0</w:t>
            </w:r>
          </w:p>
        </w:tc>
        <w:tc>
          <w:tcPr>
            <w:tcW w:w="2984" w:type="dxa"/>
            <w:vAlign w:val="center"/>
            <w:hideMark/>
          </w:tcPr>
          <w:p w14:paraId="0643803F" w14:textId="77777777" w:rsidR="00AC3037" w:rsidRPr="00073B06" w:rsidRDefault="00000000" w:rsidP="0072300B">
            <w:pPr>
              <w:widowControl w:val="0"/>
              <w:jc w:val="center"/>
              <w:rPr>
                <w:rFonts w:hint="eastAsia"/>
              </w:rPr>
            </w:pPr>
            <w:r>
              <w:rPr>
                <w:rFonts w:hint="eastAsia"/>
              </w:rPr>
              <w:t>600</w:t>
            </w:r>
          </w:p>
        </w:tc>
      </w:tr>
      <w:tr w:rsidR="005A65D2" w:rsidRPr="00141CC8" w14:paraId="65E3C999" w14:textId="77777777" w:rsidTr="00EE135F">
        <w:trPr>
          <w:trHeight w:hRule="exact" w:val="432"/>
          <w:jc w:val="center"/>
        </w:trPr>
        <w:tc>
          <w:tcPr>
            <w:tcW w:w="694" w:type="dxa"/>
            <w:vAlign w:val="center"/>
            <w:hideMark/>
          </w:tcPr>
          <w:p w14:paraId="7AF4E15A" w14:textId="77777777" w:rsidR="00AC3037"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1F7634F4" w14:textId="77777777" w:rsidR="00AC3037"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14DA46D7" w14:textId="77777777" w:rsidR="00AC3037" w:rsidRPr="00073B06" w:rsidRDefault="00000000" w:rsidP="0072300B">
            <w:pPr>
              <w:widowControl w:val="0"/>
              <w:jc w:val="center"/>
              <w:rPr>
                <w:rFonts w:hint="eastAsia"/>
              </w:rPr>
            </w:pPr>
            <w:r w:rsidRPr="00073B06">
              <w:t>3.0</w:t>
            </w:r>
          </w:p>
        </w:tc>
        <w:tc>
          <w:tcPr>
            <w:tcW w:w="2984" w:type="dxa"/>
            <w:vAlign w:val="center"/>
            <w:hideMark/>
          </w:tcPr>
          <w:p w14:paraId="14DC638D" w14:textId="77777777" w:rsidR="00AC3037" w:rsidRPr="00073B06" w:rsidRDefault="00000000" w:rsidP="0072300B">
            <w:pPr>
              <w:widowControl w:val="0"/>
              <w:jc w:val="center"/>
              <w:rPr>
                <w:rFonts w:hint="eastAsia"/>
              </w:rPr>
            </w:pPr>
            <w:r w:rsidRPr="00073B06">
              <w:t>450</w:t>
            </w:r>
          </w:p>
        </w:tc>
      </w:tr>
      <w:tr w:rsidR="005A65D2" w:rsidRPr="00141CC8" w14:paraId="649AF619" w14:textId="77777777" w:rsidTr="00EE135F">
        <w:trPr>
          <w:trHeight w:hRule="exact" w:val="410"/>
          <w:jc w:val="center"/>
        </w:trPr>
        <w:tc>
          <w:tcPr>
            <w:tcW w:w="694" w:type="dxa"/>
            <w:vAlign w:val="center"/>
            <w:hideMark/>
          </w:tcPr>
          <w:p w14:paraId="6EB9E751" w14:textId="77777777" w:rsidR="00AC3037"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6CEC0E7A" w14:textId="77777777" w:rsidR="00AC3037"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36F4487F" w14:textId="77777777" w:rsidR="00AC3037" w:rsidRPr="00073B06" w:rsidRDefault="00000000" w:rsidP="0072300B">
            <w:pPr>
              <w:widowControl w:val="0"/>
              <w:jc w:val="center"/>
              <w:rPr>
                <w:rFonts w:hint="eastAsia"/>
              </w:rPr>
            </w:pPr>
            <w:r w:rsidRPr="00073B06">
              <w:t>2.0</w:t>
            </w:r>
          </w:p>
        </w:tc>
        <w:tc>
          <w:tcPr>
            <w:tcW w:w="2984" w:type="dxa"/>
            <w:vAlign w:val="center"/>
            <w:hideMark/>
          </w:tcPr>
          <w:p w14:paraId="548DF273" w14:textId="77777777" w:rsidR="00AC3037" w:rsidRPr="00073B06" w:rsidRDefault="00000000" w:rsidP="0072300B">
            <w:pPr>
              <w:widowControl w:val="0"/>
              <w:jc w:val="center"/>
              <w:rPr>
                <w:rFonts w:hint="eastAsia"/>
              </w:rPr>
            </w:pPr>
            <w:r w:rsidRPr="00073B06">
              <w:t>300</w:t>
            </w:r>
          </w:p>
        </w:tc>
      </w:tr>
      <w:tr w:rsidR="005A65D2" w:rsidRPr="00141CC8" w14:paraId="453B7129" w14:textId="77777777" w:rsidTr="00EE135F">
        <w:trPr>
          <w:trHeight w:hRule="exact" w:val="429"/>
          <w:jc w:val="center"/>
        </w:trPr>
        <w:tc>
          <w:tcPr>
            <w:tcW w:w="694" w:type="dxa"/>
            <w:vAlign w:val="center"/>
            <w:hideMark/>
          </w:tcPr>
          <w:p w14:paraId="27E0127F" w14:textId="77777777" w:rsidR="00AC3037"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5A325DD0" w14:textId="77777777" w:rsidR="00AC3037"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5945DFEF" w14:textId="77777777" w:rsidR="00AC3037" w:rsidRPr="00073B06" w:rsidRDefault="00000000" w:rsidP="0072300B">
            <w:pPr>
              <w:widowControl w:val="0"/>
              <w:jc w:val="center"/>
              <w:rPr>
                <w:rFonts w:hint="eastAsia"/>
              </w:rPr>
            </w:pPr>
            <w:r w:rsidRPr="00073B06">
              <w:t>1.0</w:t>
            </w:r>
          </w:p>
        </w:tc>
        <w:tc>
          <w:tcPr>
            <w:tcW w:w="2984" w:type="dxa"/>
            <w:vAlign w:val="center"/>
            <w:hideMark/>
          </w:tcPr>
          <w:p w14:paraId="68ACB8D3" w14:textId="77777777" w:rsidR="00AC3037" w:rsidRPr="00073B06" w:rsidRDefault="00000000" w:rsidP="0072300B">
            <w:pPr>
              <w:widowControl w:val="0"/>
              <w:jc w:val="center"/>
              <w:rPr>
                <w:rFonts w:hint="eastAsia"/>
              </w:rPr>
            </w:pPr>
            <w:r w:rsidRPr="00073B06">
              <w:t>150</w:t>
            </w:r>
          </w:p>
        </w:tc>
      </w:tr>
    </w:tbl>
    <w:p w14:paraId="14710B10" w14:textId="77777777" w:rsidR="00AC3037" w:rsidRPr="00073B06" w:rsidRDefault="00000000" w:rsidP="00AC71C7">
      <w:pPr>
        <w:ind w:firstLine="420"/>
        <w:rPr>
          <w:rFonts w:hint="eastAsia"/>
        </w:rPr>
      </w:pPr>
      <w:bookmarkStart w:id="36" w:name="条文描述_学校建筑"/>
      <w:bookmarkEnd w:id="35"/>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教育建筑的采光标准值不应低于表4.0.5的规定。</w:t>
      </w:r>
    </w:p>
    <w:p w14:paraId="4FC21E22" w14:textId="77777777" w:rsidR="00AC3037" w:rsidRPr="00EE135F" w:rsidRDefault="00000000" w:rsidP="0072300B">
      <w:pPr>
        <w:pStyle w:val="a4"/>
        <w:ind w:left="902"/>
        <w:jc w:val="center"/>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78D1880A" w14:textId="77777777" w:rsidTr="00EE135F">
        <w:trPr>
          <w:trHeight w:val="321"/>
          <w:jc w:val="center"/>
        </w:trPr>
        <w:tc>
          <w:tcPr>
            <w:tcW w:w="694" w:type="dxa"/>
            <w:vMerge w:val="restart"/>
            <w:vAlign w:val="center"/>
          </w:tcPr>
          <w:p w14:paraId="650AD677" w14:textId="77777777" w:rsidR="00AC3037"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6BD28472" w14:textId="77777777" w:rsidR="00AC3037"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062FF4DD" w14:textId="77777777" w:rsidR="00AC3037"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174DCCB8" w14:textId="77777777" w:rsidTr="00ED0811">
        <w:trPr>
          <w:trHeight w:val="524"/>
          <w:jc w:val="center"/>
        </w:trPr>
        <w:tc>
          <w:tcPr>
            <w:tcW w:w="694" w:type="dxa"/>
            <w:vMerge/>
            <w:vAlign w:val="center"/>
          </w:tcPr>
          <w:p w14:paraId="195CEBF5" w14:textId="77777777" w:rsidR="00AC3037" w:rsidRPr="00EE135F" w:rsidRDefault="00AC3037" w:rsidP="0072300B">
            <w:pPr>
              <w:widowControl w:val="0"/>
              <w:jc w:val="center"/>
              <w:rPr>
                <w:rFonts w:hint="eastAsia"/>
                <w:szCs w:val="21"/>
              </w:rPr>
            </w:pPr>
          </w:p>
        </w:tc>
        <w:tc>
          <w:tcPr>
            <w:tcW w:w="2552" w:type="dxa"/>
            <w:vMerge/>
            <w:vAlign w:val="center"/>
          </w:tcPr>
          <w:p w14:paraId="1CD4E774" w14:textId="77777777" w:rsidR="00AC3037" w:rsidRPr="00EE135F" w:rsidRDefault="00AC3037" w:rsidP="0072300B">
            <w:pPr>
              <w:widowControl w:val="0"/>
              <w:jc w:val="center"/>
              <w:rPr>
                <w:rFonts w:hint="eastAsia"/>
                <w:szCs w:val="21"/>
              </w:rPr>
            </w:pPr>
          </w:p>
        </w:tc>
        <w:tc>
          <w:tcPr>
            <w:tcW w:w="2693" w:type="dxa"/>
            <w:vAlign w:val="center"/>
          </w:tcPr>
          <w:p w14:paraId="2EC011A0" w14:textId="77777777" w:rsidR="00AC3037" w:rsidRDefault="00000000" w:rsidP="00EE135F">
            <w:pPr>
              <w:widowControl w:val="0"/>
              <w:jc w:val="center"/>
              <w:rPr>
                <w:rFonts w:hint="eastAsia"/>
                <w:szCs w:val="21"/>
              </w:rPr>
            </w:pPr>
            <w:r w:rsidRPr="00EE135F">
              <w:rPr>
                <w:rFonts w:hint="eastAsia"/>
                <w:szCs w:val="21"/>
              </w:rPr>
              <w:t>采光系数标准值</w:t>
            </w:r>
          </w:p>
          <w:p w14:paraId="197101B7" w14:textId="77777777" w:rsidR="00AC3037" w:rsidRPr="00EE135F" w:rsidRDefault="00000000" w:rsidP="00EE135F">
            <w:pPr>
              <w:widowControl w:val="0"/>
              <w:jc w:val="center"/>
              <w:rPr>
                <w:rFonts w:hint="eastAsia"/>
                <w:szCs w:val="21"/>
              </w:rPr>
            </w:pPr>
            <w:r w:rsidRPr="00FF5280">
              <w:t>（%）</w:t>
            </w:r>
          </w:p>
        </w:tc>
        <w:tc>
          <w:tcPr>
            <w:tcW w:w="2693" w:type="dxa"/>
            <w:vAlign w:val="center"/>
          </w:tcPr>
          <w:p w14:paraId="1F5B941D" w14:textId="77777777" w:rsidR="00AC3037" w:rsidRPr="00EE135F" w:rsidRDefault="00000000" w:rsidP="0072300B">
            <w:pPr>
              <w:widowControl w:val="0"/>
              <w:jc w:val="center"/>
              <w:rPr>
                <w:rFonts w:hint="eastAsia"/>
                <w:szCs w:val="21"/>
              </w:rPr>
            </w:pPr>
            <w:r w:rsidRPr="00EE135F">
              <w:rPr>
                <w:rFonts w:hint="eastAsia"/>
                <w:szCs w:val="21"/>
              </w:rPr>
              <w:t>室内天然光照度标准值（lx）</w:t>
            </w:r>
          </w:p>
        </w:tc>
      </w:tr>
      <w:tr w:rsidR="005A65D2" w:rsidRPr="00EE135F" w14:paraId="489E3BE6" w14:textId="77777777" w:rsidTr="00EE135F">
        <w:trPr>
          <w:trHeight w:hRule="exact" w:val="722"/>
          <w:jc w:val="center"/>
        </w:trPr>
        <w:tc>
          <w:tcPr>
            <w:tcW w:w="694" w:type="dxa"/>
            <w:vAlign w:val="center"/>
          </w:tcPr>
          <w:p w14:paraId="1EB35A74" w14:textId="77777777" w:rsidR="00AC3037"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61A1E30A" w14:textId="77777777" w:rsidR="00AC3037"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1A8FDABD" w14:textId="77777777" w:rsidR="00AC3037"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1BC751EA" w14:textId="77777777" w:rsidR="00AC3037" w:rsidRPr="00EE135F" w:rsidRDefault="00000000" w:rsidP="0072300B">
            <w:pPr>
              <w:widowControl w:val="0"/>
              <w:jc w:val="center"/>
              <w:rPr>
                <w:rFonts w:hint="eastAsia"/>
                <w:szCs w:val="21"/>
              </w:rPr>
            </w:pPr>
            <w:r w:rsidRPr="00EE135F">
              <w:rPr>
                <w:rFonts w:hint="eastAsia"/>
                <w:szCs w:val="21"/>
              </w:rPr>
              <w:t>450</w:t>
            </w:r>
          </w:p>
        </w:tc>
      </w:tr>
      <w:tr w:rsidR="005A65D2" w:rsidRPr="00EE135F" w14:paraId="626A2474" w14:textId="77777777" w:rsidTr="00EE135F">
        <w:trPr>
          <w:trHeight w:hRule="exact" w:val="425"/>
          <w:jc w:val="center"/>
        </w:trPr>
        <w:tc>
          <w:tcPr>
            <w:tcW w:w="694" w:type="dxa"/>
            <w:vAlign w:val="center"/>
          </w:tcPr>
          <w:p w14:paraId="796CC1BD" w14:textId="77777777" w:rsidR="00AC3037"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5C517209" w14:textId="77777777" w:rsidR="00AC3037"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3B909F35" w14:textId="77777777" w:rsidR="00AC3037" w:rsidRPr="00EE135F" w:rsidRDefault="00000000" w:rsidP="0072300B">
            <w:pPr>
              <w:widowControl w:val="0"/>
              <w:jc w:val="center"/>
              <w:rPr>
                <w:rFonts w:hint="eastAsia"/>
                <w:szCs w:val="21"/>
              </w:rPr>
            </w:pPr>
            <w:r w:rsidRPr="00EE135F">
              <w:rPr>
                <w:rFonts w:hint="eastAsia"/>
                <w:szCs w:val="21"/>
              </w:rPr>
              <w:t>1.0</w:t>
            </w:r>
          </w:p>
          <w:p w14:paraId="36388939" w14:textId="77777777" w:rsidR="00AC3037" w:rsidRPr="00EE135F" w:rsidRDefault="00AC3037" w:rsidP="0072300B">
            <w:pPr>
              <w:widowControl w:val="0"/>
              <w:jc w:val="center"/>
              <w:rPr>
                <w:rFonts w:hint="eastAsia"/>
                <w:szCs w:val="21"/>
              </w:rPr>
            </w:pPr>
          </w:p>
          <w:p w14:paraId="31F528CC" w14:textId="77777777" w:rsidR="00AC3037" w:rsidRPr="00EE135F" w:rsidRDefault="00AC3037" w:rsidP="0072300B">
            <w:pPr>
              <w:widowControl w:val="0"/>
              <w:jc w:val="center"/>
              <w:rPr>
                <w:rFonts w:hint="eastAsia"/>
                <w:szCs w:val="21"/>
              </w:rPr>
            </w:pPr>
          </w:p>
          <w:p w14:paraId="252AF2D4" w14:textId="77777777" w:rsidR="00AC3037" w:rsidRPr="00EE135F" w:rsidRDefault="00AC3037" w:rsidP="0072300B">
            <w:pPr>
              <w:widowControl w:val="0"/>
              <w:jc w:val="center"/>
              <w:rPr>
                <w:rFonts w:hint="eastAsia"/>
                <w:szCs w:val="21"/>
              </w:rPr>
            </w:pPr>
          </w:p>
          <w:p w14:paraId="7BB264E3" w14:textId="77777777" w:rsidR="00AC3037" w:rsidRPr="00EE135F" w:rsidRDefault="00AC3037" w:rsidP="0072300B">
            <w:pPr>
              <w:widowControl w:val="0"/>
              <w:jc w:val="center"/>
              <w:rPr>
                <w:rFonts w:hint="eastAsia"/>
                <w:szCs w:val="21"/>
              </w:rPr>
            </w:pPr>
          </w:p>
        </w:tc>
        <w:tc>
          <w:tcPr>
            <w:tcW w:w="2693" w:type="dxa"/>
            <w:vAlign w:val="center"/>
          </w:tcPr>
          <w:p w14:paraId="05D54950" w14:textId="77777777" w:rsidR="00AC3037" w:rsidRPr="00EE135F" w:rsidRDefault="00000000" w:rsidP="0072300B">
            <w:pPr>
              <w:widowControl w:val="0"/>
              <w:jc w:val="center"/>
              <w:rPr>
                <w:rFonts w:hint="eastAsia"/>
                <w:szCs w:val="21"/>
              </w:rPr>
            </w:pPr>
            <w:r w:rsidRPr="00EE135F">
              <w:rPr>
                <w:rFonts w:hint="eastAsia"/>
                <w:szCs w:val="21"/>
              </w:rPr>
              <w:t>150</w:t>
            </w:r>
          </w:p>
        </w:tc>
      </w:tr>
    </w:tbl>
    <w:p w14:paraId="1D055E4B" w14:textId="77777777" w:rsidR="00AC3037" w:rsidRPr="00073B06" w:rsidRDefault="00000000" w:rsidP="00AC71C7">
      <w:pPr>
        <w:ind w:firstLine="420"/>
        <w:rPr>
          <w:rFonts w:hint="eastAsia"/>
        </w:rPr>
      </w:pPr>
      <w:bookmarkStart w:id="37" w:name="条文描述_图书馆建筑"/>
      <w:bookmarkEnd w:id="36"/>
      <w:r w:rsidRPr="00073B06">
        <w:t>4.0.</w:t>
      </w:r>
      <w:r w:rsidRPr="00073B06">
        <w:rPr>
          <w:rFonts w:hint="eastAsia"/>
        </w:rPr>
        <w:t>9</w:t>
      </w:r>
      <w:r w:rsidRPr="00073B06">
        <w:t xml:space="preserve">  </w:t>
      </w:r>
      <w:r w:rsidRPr="00073B06">
        <w:rPr>
          <w:rFonts w:hint="eastAsia"/>
        </w:rPr>
        <w:t>图书馆建筑的采光标准值不应低于表4.0.9的规定。</w:t>
      </w:r>
    </w:p>
    <w:p w14:paraId="71FF2927" w14:textId="77777777" w:rsidR="00AC3037" w:rsidRPr="00141CC8" w:rsidRDefault="00000000"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5A65D2" w:rsidRPr="00141CC8" w14:paraId="38362556" w14:textId="77777777" w:rsidTr="00EE135F">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4DAA910" w14:textId="77777777" w:rsidR="00AC3037" w:rsidRPr="00EE135F" w:rsidRDefault="00000000" w:rsidP="00EE135F">
            <w:pPr>
              <w:widowControl w:val="0"/>
              <w:jc w:val="center"/>
              <w:rPr>
                <w:rFonts w:hint="eastAsia"/>
                <w:szCs w:val="21"/>
              </w:rPr>
            </w:pPr>
            <w:r w:rsidRPr="00EE135F">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14:paraId="3394BA3B" w14:textId="77777777" w:rsidR="00AC3037" w:rsidRPr="00EE135F" w:rsidRDefault="00000000" w:rsidP="00EE135F">
            <w:pPr>
              <w:widowControl w:val="0"/>
              <w:jc w:val="center"/>
              <w:rPr>
                <w:rFonts w:hint="eastAsia"/>
                <w:szCs w:val="21"/>
              </w:rPr>
            </w:pPr>
            <w:r w:rsidRPr="00EE135F">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14:paraId="6BB94717" w14:textId="77777777" w:rsidR="00AC3037" w:rsidRPr="00EE135F" w:rsidRDefault="00000000" w:rsidP="00EE135F">
            <w:pPr>
              <w:widowControl w:val="0"/>
              <w:jc w:val="center"/>
              <w:rPr>
                <w:rFonts w:hint="eastAsia"/>
                <w:szCs w:val="21"/>
              </w:rPr>
            </w:pPr>
            <w:r w:rsidRPr="00EE135F">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vAlign w:val="center"/>
            <w:hideMark/>
          </w:tcPr>
          <w:p w14:paraId="3DE93F82" w14:textId="77777777" w:rsidR="00AC3037" w:rsidRPr="00EE135F" w:rsidRDefault="00000000" w:rsidP="00EE135F">
            <w:pPr>
              <w:widowControl w:val="0"/>
              <w:jc w:val="center"/>
              <w:rPr>
                <w:rFonts w:hint="eastAsia"/>
                <w:szCs w:val="21"/>
              </w:rPr>
            </w:pPr>
            <w:r w:rsidRPr="00EE135F">
              <w:rPr>
                <w:rFonts w:hint="eastAsia"/>
                <w:szCs w:val="21"/>
              </w:rPr>
              <w:t>顶部采光</w:t>
            </w:r>
          </w:p>
        </w:tc>
      </w:tr>
      <w:tr w:rsidR="005A65D2" w:rsidRPr="00141CC8" w14:paraId="1162AE3C" w14:textId="77777777" w:rsidTr="00EE135F">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043162F" w14:textId="77777777" w:rsidR="00AC3037" w:rsidRPr="00EE135F" w:rsidRDefault="00AC3037" w:rsidP="00EE135F">
            <w:pPr>
              <w:widowControl w:val="0"/>
              <w:jc w:val="center"/>
              <w:rPr>
                <w:rFonts w:hint="eastAsia"/>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14:paraId="78B6B68D" w14:textId="77777777" w:rsidR="00AC3037" w:rsidRPr="00EE135F" w:rsidRDefault="00AC3037" w:rsidP="00EE135F">
            <w:pPr>
              <w:widowControl w:val="0"/>
              <w:jc w:val="center"/>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86493E" w14:textId="77777777" w:rsidR="00AC3037" w:rsidRPr="00EE135F" w:rsidRDefault="00000000" w:rsidP="00EE135F">
            <w:pPr>
              <w:widowControl w:val="0"/>
              <w:jc w:val="center"/>
              <w:rPr>
                <w:rFonts w:hint="eastAsia"/>
                <w:szCs w:val="21"/>
              </w:rPr>
            </w:pPr>
            <w:r w:rsidRPr="00EE135F">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EB49979" w14:textId="77777777" w:rsidR="00AC3037" w:rsidRDefault="00000000" w:rsidP="00EE135F">
            <w:pPr>
              <w:widowControl w:val="0"/>
              <w:jc w:val="center"/>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7170C1DF" w14:textId="77777777" w:rsidR="00AC3037" w:rsidRPr="00EE135F" w:rsidRDefault="00000000" w:rsidP="00EE135F">
            <w:pPr>
              <w:widowControl w:val="0"/>
              <w:jc w:val="center"/>
              <w:rPr>
                <w:rFonts w:hint="eastAsia"/>
                <w:szCs w:val="21"/>
              </w:rPr>
            </w:pPr>
            <w:r w:rsidRPr="00EE135F">
              <w:rPr>
                <w:rFonts w:hint="eastAsia"/>
                <w:szCs w:val="21"/>
              </w:rPr>
              <w:t>照度标准值（lx）</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DCA7F3A" w14:textId="77777777" w:rsidR="00AC3037" w:rsidRPr="00EE135F" w:rsidRDefault="00000000" w:rsidP="00EE135F">
            <w:pPr>
              <w:widowControl w:val="0"/>
              <w:jc w:val="center"/>
              <w:rPr>
                <w:rFonts w:hint="eastAsia"/>
                <w:szCs w:val="21"/>
              </w:rPr>
            </w:pPr>
            <w:r w:rsidRPr="00EE135F">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2C7F873F" w14:textId="77777777" w:rsidR="00AC3037" w:rsidRDefault="00000000" w:rsidP="00EE135F">
            <w:pPr>
              <w:widowControl w:val="0"/>
              <w:jc w:val="center"/>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3374580D" w14:textId="77777777" w:rsidR="00AC3037" w:rsidRPr="00EE135F" w:rsidRDefault="00000000" w:rsidP="00EE135F">
            <w:pPr>
              <w:widowControl w:val="0"/>
              <w:jc w:val="center"/>
              <w:rPr>
                <w:rFonts w:hint="eastAsia"/>
                <w:szCs w:val="21"/>
              </w:rPr>
            </w:pPr>
            <w:r w:rsidRPr="00EE135F">
              <w:rPr>
                <w:rFonts w:hint="eastAsia"/>
                <w:szCs w:val="21"/>
              </w:rPr>
              <w:t>照度标准值（lx）</w:t>
            </w:r>
          </w:p>
        </w:tc>
      </w:tr>
      <w:tr w:rsidR="005A65D2" w:rsidRPr="00141CC8" w14:paraId="2188BB68" w14:textId="77777777" w:rsidTr="00EE135F">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1C30087" w14:textId="77777777" w:rsidR="00AC3037" w:rsidRPr="00EE135F" w:rsidRDefault="00000000" w:rsidP="00EE135F">
            <w:pPr>
              <w:rPr>
                <w:rFonts w:hint="eastAsia"/>
              </w:rPr>
            </w:pPr>
            <w:r w:rsidRPr="00EE135F">
              <w:rPr>
                <w:rFonts w:hint="eastAsia"/>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0F7EE86" w14:textId="77777777" w:rsidR="00AC3037" w:rsidRPr="00EE135F" w:rsidRDefault="00000000" w:rsidP="00EE135F">
            <w:pPr>
              <w:rPr>
                <w:rFonts w:hint="eastAsia"/>
              </w:rPr>
            </w:pPr>
            <w:r w:rsidRPr="00EE135F">
              <w:rPr>
                <w:rFonts w:hint="eastAsia"/>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8635FD" w14:textId="77777777" w:rsidR="00AC3037" w:rsidRPr="00EE135F" w:rsidRDefault="00000000" w:rsidP="00ED0811">
            <w:pPr>
              <w:jc w:val="center"/>
              <w:rPr>
                <w:rFonts w:hint="eastAsia"/>
              </w:rPr>
            </w:pPr>
            <w:r w:rsidRPr="00EE135F">
              <w:rPr>
                <w:rFonts w:hint="eastAsia"/>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1D2044D" w14:textId="77777777" w:rsidR="00AC3037" w:rsidRPr="00EE135F" w:rsidRDefault="00000000" w:rsidP="00ED0811">
            <w:pPr>
              <w:jc w:val="center"/>
              <w:rPr>
                <w:rFonts w:hint="eastAsia"/>
              </w:rPr>
            </w:pPr>
            <w:r w:rsidRPr="00EE135F">
              <w:rPr>
                <w:rFonts w:hint="eastAsia"/>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0FBD7A9" w14:textId="77777777" w:rsidR="00AC3037" w:rsidRPr="00EE135F" w:rsidRDefault="00000000" w:rsidP="00ED0811">
            <w:pPr>
              <w:jc w:val="center"/>
              <w:rPr>
                <w:rFonts w:hint="eastAsia"/>
              </w:rPr>
            </w:pPr>
            <w:r w:rsidRPr="00EE135F">
              <w:rPr>
                <w:rFonts w:hint="eastAsia"/>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388D587E" w14:textId="77777777" w:rsidR="00AC3037" w:rsidRPr="00EE135F" w:rsidRDefault="00000000" w:rsidP="00ED0811">
            <w:pPr>
              <w:jc w:val="center"/>
              <w:rPr>
                <w:rFonts w:hint="eastAsia"/>
              </w:rPr>
            </w:pPr>
            <w:r w:rsidRPr="00EE135F">
              <w:rPr>
                <w:rFonts w:hint="eastAsia"/>
              </w:rPr>
              <w:t>300</w:t>
            </w:r>
          </w:p>
        </w:tc>
      </w:tr>
      <w:tr w:rsidR="005A65D2" w:rsidRPr="00141CC8" w14:paraId="3B729C4A" w14:textId="77777777" w:rsidTr="00EE135F">
        <w:trPr>
          <w:trHeight w:hRule="exact" w:val="49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58A5243" w14:textId="77777777" w:rsidR="00AC3037" w:rsidRPr="00EE135F" w:rsidRDefault="00000000" w:rsidP="00EE135F">
            <w:pPr>
              <w:rPr>
                <w:rFonts w:hint="eastAsia"/>
              </w:rPr>
            </w:pPr>
            <w:r w:rsidRPr="00EE135F">
              <w:rPr>
                <w:rFonts w:hint="eastAsia"/>
              </w:rPr>
              <w:t>Ⅳ</w:t>
            </w:r>
          </w:p>
        </w:tc>
        <w:tc>
          <w:tcPr>
            <w:tcW w:w="2566" w:type="dxa"/>
            <w:tcBorders>
              <w:top w:val="single" w:sz="4" w:space="0" w:color="auto"/>
              <w:left w:val="single" w:sz="4" w:space="0" w:color="auto"/>
              <w:bottom w:val="single" w:sz="4" w:space="0" w:color="auto"/>
              <w:right w:val="single" w:sz="4" w:space="0" w:color="auto"/>
            </w:tcBorders>
            <w:hideMark/>
          </w:tcPr>
          <w:p w14:paraId="768280C5" w14:textId="77777777" w:rsidR="00AC3037" w:rsidRPr="00EE135F" w:rsidRDefault="00000000" w:rsidP="00EE135F">
            <w:pPr>
              <w:rPr>
                <w:rFonts w:hint="eastAsia"/>
              </w:rPr>
            </w:pPr>
            <w:r w:rsidRPr="00EE135F">
              <w:rPr>
                <w:rFonts w:hint="eastAsia"/>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92FAC2" w14:textId="77777777" w:rsidR="00AC3037" w:rsidRPr="00EE135F" w:rsidRDefault="00000000" w:rsidP="00ED0811">
            <w:pPr>
              <w:jc w:val="center"/>
              <w:rPr>
                <w:rFonts w:hint="eastAsia"/>
              </w:rPr>
            </w:pPr>
            <w:r w:rsidRPr="00EE135F">
              <w:rPr>
                <w:rFonts w:hint="eastAsia"/>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CAA9B40" w14:textId="77777777" w:rsidR="00AC3037" w:rsidRPr="00EE135F" w:rsidRDefault="00000000" w:rsidP="00ED0811">
            <w:pPr>
              <w:jc w:val="center"/>
              <w:rPr>
                <w:rFonts w:hint="eastAsia"/>
              </w:rPr>
            </w:pPr>
            <w:r w:rsidRPr="00EE135F">
              <w:rPr>
                <w:rFonts w:hint="eastAsia"/>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812B7A0" w14:textId="77777777" w:rsidR="00AC3037" w:rsidRPr="00EE135F" w:rsidRDefault="00000000" w:rsidP="00ED0811">
            <w:pPr>
              <w:jc w:val="center"/>
              <w:rPr>
                <w:rFonts w:hint="eastAsia"/>
              </w:rPr>
            </w:pPr>
            <w:r w:rsidRPr="00EE135F">
              <w:rPr>
                <w:rFonts w:hint="eastAsia"/>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711B32A3" w14:textId="77777777" w:rsidR="00AC3037" w:rsidRPr="00EE135F" w:rsidRDefault="00000000" w:rsidP="00ED0811">
            <w:pPr>
              <w:jc w:val="center"/>
              <w:rPr>
                <w:rFonts w:hint="eastAsia"/>
              </w:rPr>
            </w:pPr>
            <w:r w:rsidRPr="00EE135F">
              <w:rPr>
                <w:rFonts w:hint="eastAsia"/>
              </w:rPr>
              <w:t>150</w:t>
            </w:r>
          </w:p>
        </w:tc>
      </w:tr>
      <w:tr w:rsidR="005A65D2" w:rsidRPr="00141CC8" w14:paraId="49A79F93" w14:textId="77777777" w:rsidTr="00EE135F">
        <w:trPr>
          <w:trHeight w:hRule="exact" w:val="72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6E28D23" w14:textId="77777777" w:rsidR="00AC3037" w:rsidRPr="00EE135F" w:rsidRDefault="00000000" w:rsidP="00EE135F">
            <w:pPr>
              <w:rPr>
                <w:rFonts w:hint="eastAsia"/>
              </w:rPr>
            </w:pPr>
            <w:r w:rsidRPr="00EE135F">
              <w:rPr>
                <w:rFonts w:hint="eastAsia"/>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14:paraId="2C4D51C8" w14:textId="77777777" w:rsidR="00AC3037" w:rsidRDefault="00000000" w:rsidP="00ED0811">
            <w:pPr>
              <w:rPr>
                <w:rFonts w:hint="eastAsia"/>
              </w:rPr>
            </w:pPr>
            <w:r w:rsidRPr="00EE135F">
              <w:rPr>
                <w:rFonts w:hint="eastAsia"/>
              </w:rPr>
              <w:t>书库、走道、楼梯间、</w:t>
            </w:r>
          </w:p>
          <w:p w14:paraId="2D4725DF" w14:textId="77777777" w:rsidR="00AC3037" w:rsidRPr="00EE135F" w:rsidRDefault="00000000" w:rsidP="00ED0811">
            <w:pPr>
              <w:rPr>
                <w:rFonts w:hint="eastAsia"/>
              </w:rPr>
            </w:pPr>
            <w:r w:rsidRPr="00EE135F">
              <w:rPr>
                <w:rFonts w:hint="eastAsia"/>
              </w:rPr>
              <w:t>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D84A90A" w14:textId="77777777" w:rsidR="00AC3037" w:rsidRPr="00EE135F" w:rsidRDefault="00000000" w:rsidP="00ED0811">
            <w:pPr>
              <w:jc w:val="center"/>
              <w:rPr>
                <w:rFonts w:hint="eastAsia"/>
              </w:rPr>
            </w:pPr>
            <w:r w:rsidRPr="00EE135F">
              <w:rPr>
                <w:rFonts w:hint="eastAsia"/>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14:paraId="0555B3FC" w14:textId="77777777" w:rsidR="00AC3037" w:rsidRPr="00EE135F" w:rsidRDefault="00000000" w:rsidP="00ED0811">
            <w:pPr>
              <w:jc w:val="center"/>
              <w:rPr>
                <w:rFonts w:hint="eastAsia"/>
              </w:rPr>
            </w:pPr>
            <w:r w:rsidRPr="00EE135F">
              <w:rPr>
                <w:rFonts w:hint="eastAsia"/>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14:paraId="43E68BBC" w14:textId="77777777" w:rsidR="00AC3037" w:rsidRPr="00EE135F" w:rsidRDefault="00000000" w:rsidP="00ED0811">
            <w:pPr>
              <w:jc w:val="center"/>
              <w:rPr>
                <w:rFonts w:hint="eastAsia"/>
              </w:rPr>
            </w:pPr>
            <w:r w:rsidRPr="00EE135F">
              <w:rPr>
                <w:rFonts w:hint="eastAsia"/>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7E8B862E" w14:textId="77777777" w:rsidR="00AC3037" w:rsidRPr="00EE135F" w:rsidRDefault="00000000" w:rsidP="00ED0811">
            <w:pPr>
              <w:jc w:val="center"/>
              <w:rPr>
                <w:rFonts w:hint="eastAsia"/>
              </w:rPr>
            </w:pPr>
            <w:r w:rsidRPr="00EE135F">
              <w:rPr>
                <w:rFonts w:hint="eastAsia"/>
              </w:rPr>
              <w:t>75</w:t>
            </w:r>
          </w:p>
        </w:tc>
      </w:tr>
    </w:tbl>
    <w:bookmarkEnd w:id="37"/>
    <w:p w14:paraId="3EA1B6D3"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5CEF901F" w14:textId="77777777" w:rsidR="00C85DE5" w:rsidRPr="00C85DE5" w:rsidRDefault="00C85DE5" w:rsidP="000B78FC">
      <w:pPr>
        <w:jc w:val="both"/>
        <w:rPr>
          <w:rFonts w:hint="eastAsia"/>
          <w:sz w:val="24"/>
        </w:rPr>
      </w:pPr>
    </w:p>
    <w:p w14:paraId="6D78DC6F" w14:textId="77777777" w:rsidR="00360741" w:rsidRDefault="00185989" w:rsidP="00185989">
      <w:pPr>
        <w:pStyle w:val="a0"/>
        <w:spacing w:line="360" w:lineRule="auto"/>
        <w:ind w:firstLine="420"/>
        <w:rPr>
          <w:rFonts w:hint="eastAsia"/>
          <w:b/>
          <w:lang w:val="en-US"/>
        </w:rPr>
      </w:pPr>
      <w:r w:rsidRPr="00512DFA">
        <w:rPr>
          <w:rFonts w:hint="eastAsia"/>
          <w:lang w:val="en-US"/>
        </w:rPr>
        <w:lastRenderedPageBreak/>
        <w:t>■</w:t>
      </w:r>
      <w:r w:rsidRPr="00512DFA">
        <w:rPr>
          <w:rFonts w:hint="eastAsia"/>
          <w:b/>
          <w:lang w:val="en-US"/>
        </w:rPr>
        <w:t>《绿色建筑评价标准技术细则2019》</w:t>
      </w:r>
    </w:p>
    <w:p w14:paraId="50AD9319"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2DF0FAD4"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w:t>
      </w:r>
      <w:proofErr w:type="gramStart"/>
      <w:r w:rsidR="00360741" w:rsidRPr="003B7080">
        <w:rPr>
          <w:rFonts w:hint="eastAsia"/>
        </w:rPr>
        <w:t>置</w:t>
      </w:r>
      <w:r w:rsidR="00360741" w:rsidRPr="003B7080">
        <w:rPr>
          <w:rFonts w:hint="eastAsia"/>
          <w:b/>
        </w:rPr>
        <w:t>满足</w:t>
      </w:r>
      <w:proofErr w:type="gramEnd"/>
      <w:r w:rsidR="00360741" w:rsidRPr="003B7080">
        <w:rPr>
          <w:rFonts w:hint="eastAsia"/>
          <w:b/>
        </w:rPr>
        <w:t>采光照度的时长</w:t>
      </w:r>
      <w:r w:rsidR="00360741" w:rsidRPr="003B7080">
        <w:rPr>
          <w:rFonts w:hint="eastAsia"/>
        </w:rPr>
        <w:t>进行采光效果评价</w:t>
      </w:r>
      <w:r w:rsidRPr="003B7080">
        <w:rPr>
          <w:rFonts w:hint="eastAsia"/>
        </w:rPr>
        <w:t>；</w:t>
      </w:r>
    </w:p>
    <w:p w14:paraId="10D35B34"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175E989C"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23114D6C" w14:textId="77777777" w:rsidR="00833C62" w:rsidRDefault="00833C62" w:rsidP="00F140F8">
      <w:pPr>
        <w:pStyle w:val="a0"/>
        <w:ind w:leftChars="200" w:left="420"/>
        <w:rPr>
          <w:rFonts w:hint="eastAsia"/>
        </w:rPr>
      </w:pPr>
    </w:p>
    <w:p w14:paraId="69D3FD47"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04A86CDB" w14:textId="77777777" w:rsidR="00833C62" w:rsidRPr="003B7080" w:rsidRDefault="00833C62" w:rsidP="00454496">
      <w:pPr>
        <w:pStyle w:val="a0"/>
        <w:rPr>
          <w:rFonts w:hint="eastAsia"/>
        </w:rPr>
      </w:pPr>
    </w:p>
    <w:p w14:paraId="4C64BBCA" w14:textId="77777777" w:rsidR="00B9303C" w:rsidRPr="00BE097E" w:rsidRDefault="000A2EEC" w:rsidP="00B9303C">
      <w:pPr>
        <w:pStyle w:val="1"/>
        <w:ind w:left="432" w:hanging="432"/>
      </w:pPr>
      <w:bookmarkStart w:id="38" w:name="_Toc217420206"/>
      <w:r>
        <w:rPr>
          <w:rFonts w:hint="eastAsia"/>
        </w:rPr>
        <w:t>动态</w:t>
      </w:r>
      <w:r w:rsidR="00B9303C" w:rsidRPr="00BE097E">
        <w:rPr>
          <w:rFonts w:hint="eastAsia"/>
        </w:rPr>
        <w:t>采光</w:t>
      </w:r>
      <w:r w:rsidR="00B9303C" w:rsidRPr="00BE097E">
        <w:t>概述</w:t>
      </w:r>
      <w:bookmarkEnd w:id="38"/>
    </w:p>
    <w:p w14:paraId="4F8510FE"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3EE9CD98" w14:textId="77777777" w:rsidR="00036D85" w:rsidRPr="00D550B9" w:rsidRDefault="00036D85" w:rsidP="006F1013">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A811A95"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p>
    <w:p w14:paraId="35E5A237" w14:textId="77777777" w:rsidR="00B9303C" w:rsidRPr="00D550B9" w:rsidRDefault="00036D85" w:rsidP="00BB7886">
      <w:pPr>
        <w:pStyle w:val="a0"/>
        <w:rPr>
          <w:rFonts w:hint="eastAsia"/>
        </w:rPr>
      </w:pPr>
      <w:r w:rsidRPr="00D550B9">
        <w:t xml:space="preserve"> </w:t>
      </w:r>
    </w:p>
    <w:p w14:paraId="458CFAE3" w14:textId="77777777" w:rsidR="00B9303C" w:rsidRDefault="00B9303C" w:rsidP="00B9303C">
      <w:pPr>
        <w:pStyle w:val="2"/>
        <w:tabs>
          <w:tab w:val="clear" w:pos="578"/>
          <w:tab w:val="num" w:pos="862"/>
        </w:tabs>
        <w:ind w:left="862"/>
      </w:pPr>
      <w:bookmarkStart w:id="46" w:name="_Toc217420207"/>
      <w:bookmarkEnd w:id="39"/>
      <w:bookmarkEnd w:id="40"/>
      <w:bookmarkEnd w:id="41"/>
      <w:bookmarkEnd w:id="42"/>
      <w:bookmarkEnd w:id="43"/>
      <w:bookmarkEnd w:id="44"/>
      <w:bookmarkEnd w:id="45"/>
      <w:r>
        <w:rPr>
          <w:rFonts w:hint="eastAsia"/>
        </w:rPr>
        <w:t>计算方法</w:t>
      </w:r>
      <w:bookmarkEnd w:id="46"/>
    </w:p>
    <w:p w14:paraId="4C81A750"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w:t>
      </w:r>
      <w:proofErr w:type="gramStart"/>
      <w:r w:rsidRPr="00360741">
        <w:rPr>
          <w:rFonts w:hint="eastAsia"/>
        </w:rPr>
        <w:t>置</w:t>
      </w:r>
      <w:r w:rsidRPr="001F687E">
        <w:rPr>
          <w:rFonts w:hint="eastAsia"/>
        </w:rPr>
        <w:t>满足</w:t>
      </w:r>
      <w:proofErr w:type="gramEnd"/>
      <w:r w:rsidRPr="001F687E">
        <w:rPr>
          <w:rFonts w:hint="eastAsia"/>
        </w:rPr>
        <w:t>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24FC8187" w14:textId="77777777" w:rsidR="00B9303C" w:rsidRDefault="00B9303C" w:rsidP="00B9303C">
      <w:pPr>
        <w:pStyle w:val="2"/>
        <w:tabs>
          <w:tab w:val="clear" w:pos="578"/>
          <w:tab w:val="num" w:pos="862"/>
        </w:tabs>
        <w:ind w:left="862"/>
      </w:pPr>
      <w:bookmarkStart w:id="47" w:name="_Toc217420208"/>
      <w:r w:rsidRPr="0042654D">
        <w:lastRenderedPageBreak/>
        <w:t>软件</w:t>
      </w:r>
      <w:r>
        <w:rPr>
          <w:rFonts w:hint="eastAsia"/>
        </w:rPr>
        <w:t>选用</w:t>
      </w:r>
      <w:bookmarkEnd w:id="47"/>
    </w:p>
    <w:p w14:paraId="0601ED3E" w14:textId="77777777" w:rsidR="006512E1" w:rsidRDefault="00E322DA" w:rsidP="007D447B">
      <w:pPr>
        <w:pStyle w:val="a0"/>
        <w:ind w:firstLineChars="200" w:firstLine="420"/>
        <w:rPr>
          <w:rFonts w:hint="eastAsia"/>
        </w:rPr>
      </w:pPr>
      <w:bookmarkStart w:id="48" w:name="标准名称2"/>
      <w:r w:rsidRPr="00E322DA">
        <w:t>《绿色建筑评价标准》GB/T 50378-2019</w:t>
      </w:r>
      <w:bookmarkEnd w:id="48"/>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w:t>
      </w:r>
      <w:proofErr w:type="gramStart"/>
      <w:r w:rsidR="00B9303C" w:rsidRPr="006C6715">
        <w:t>绿建斯</w:t>
      </w:r>
      <w:proofErr w:type="gramEnd"/>
      <w:r w:rsidR="00B9303C" w:rsidRPr="006C6715">
        <w:t>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w:t>
      </w:r>
    </w:p>
    <w:p w14:paraId="12F704CB" w14:textId="77777777" w:rsidR="00B9303C" w:rsidRPr="00DF3A5A" w:rsidRDefault="008D0B88" w:rsidP="007D447B">
      <w:pPr>
        <w:pStyle w:val="a0"/>
        <w:ind w:firstLineChars="200" w:firstLine="420"/>
        <w:rPr>
          <w:rFonts w:hint="eastAsia"/>
        </w:rPr>
      </w:pPr>
      <w:bookmarkStart w:id="49" w:name="_Hlk154565941"/>
      <w:r w:rsidRPr="00F1217C">
        <w:t>Dali是</w:t>
      </w:r>
      <w:proofErr w:type="gramStart"/>
      <w:r w:rsidRPr="00F1217C">
        <w:t>国内首</w:t>
      </w:r>
      <w:proofErr w:type="gramEnd"/>
      <w:r w:rsidRPr="00F1217C">
        <w:t>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w:t>
      </w:r>
      <w:proofErr w:type="spellStart"/>
      <w:r w:rsidRPr="00F1217C">
        <w:rPr>
          <w:rFonts w:hint="eastAsia"/>
        </w:rPr>
        <w:t>D</w:t>
      </w:r>
      <w:r w:rsidRPr="00F1217C">
        <w:t>aysim</w:t>
      </w:r>
      <w:proofErr w:type="spellEnd"/>
      <w:r>
        <w:rPr>
          <w:rFonts w:hint="eastAsia"/>
        </w:rPr>
        <w:t>进行计算</w:t>
      </w:r>
      <w:r w:rsidRPr="00F1217C">
        <w:rPr>
          <w:rFonts w:hint="eastAsia"/>
        </w:rPr>
        <w:t>，支持多核并行计算，对多个房间进行批处理计算。</w:t>
      </w:r>
      <w:proofErr w:type="spellStart"/>
      <w:r w:rsidRPr="00F1217C">
        <w:rPr>
          <w:rFonts w:hint="eastAsia"/>
        </w:rPr>
        <w:t>D</w:t>
      </w:r>
      <w:r w:rsidRPr="00F1217C">
        <w:t>aysim</w:t>
      </w:r>
      <w:proofErr w:type="spellEnd"/>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9"/>
    </w:p>
    <w:p w14:paraId="297FAC1A"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rsidRPr="007D447B">
        <w:t>建科评</w:t>
      </w:r>
      <w:proofErr w:type="gramEnd"/>
      <w:r w:rsidRPr="007D447B">
        <w:t>[2014]069，评估委员会认定软件总体已达到国内领先水平</w:t>
      </w:r>
      <w:r w:rsidRPr="007D447B">
        <w:rPr>
          <w:rFonts w:hint="eastAsia"/>
        </w:rPr>
        <w:t>。</w:t>
      </w:r>
    </w:p>
    <w:p w14:paraId="21FA1872" w14:textId="77777777" w:rsidR="00B9303C" w:rsidRPr="0042654D" w:rsidRDefault="00B9303C" w:rsidP="00B9303C">
      <w:pPr>
        <w:pStyle w:val="1"/>
        <w:ind w:left="432" w:hanging="432"/>
      </w:pPr>
      <w:bookmarkStart w:id="50" w:name="_Toc512608187"/>
      <w:bookmarkStart w:id="51" w:name="_Toc217420209"/>
      <w:r w:rsidRPr="0042654D">
        <w:rPr>
          <w:rFonts w:hint="eastAsia"/>
        </w:rPr>
        <w:t>采光计算</w:t>
      </w:r>
      <w:r w:rsidRPr="0042654D">
        <w:t>参数</w:t>
      </w:r>
      <w:r w:rsidRPr="0042654D">
        <w:rPr>
          <w:rFonts w:hint="eastAsia"/>
        </w:rPr>
        <w:t>取值</w:t>
      </w:r>
      <w:bookmarkEnd w:id="50"/>
      <w:bookmarkEnd w:id="51"/>
    </w:p>
    <w:p w14:paraId="12888D55" w14:textId="77777777" w:rsidR="00B9303C" w:rsidRDefault="00B9303C" w:rsidP="00B9303C">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12608188"/>
      <w:bookmarkStart w:id="60" w:name="_Toc217420210"/>
      <w:r w:rsidRPr="0042654D">
        <w:t>模拟</w:t>
      </w:r>
      <w:bookmarkEnd w:id="52"/>
      <w:bookmarkEnd w:id="53"/>
      <w:bookmarkEnd w:id="54"/>
      <w:bookmarkEnd w:id="55"/>
      <w:bookmarkEnd w:id="56"/>
      <w:bookmarkEnd w:id="57"/>
      <w:bookmarkEnd w:id="58"/>
      <w:r w:rsidRPr="0042654D">
        <w:rPr>
          <w:rFonts w:hint="eastAsia"/>
        </w:rPr>
        <w:t>分析条件说明</w:t>
      </w:r>
      <w:bookmarkEnd w:id="59"/>
      <w:bookmarkEnd w:id="60"/>
    </w:p>
    <w:p w14:paraId="1BA2A709"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1" w:name="气象数据"/>
      <w:r w:rsidR="002B08A5" w:rsidRPr="002B08A5">
        <w:rPr>
          <w:rFonts w:hint="eastAsia"/>
          <w:lang w:val="en-US"/>
        </w:rPr>
        <w:t>《中国建筑热环境分析专用气象数据集》</w:t>
      </w:r>
      <w:bookmarkEnd w:id="61"/>
    </w:p>
    <w:p w14:paraId="49EEBDBD" w14:textId="77777777" w:rsidR="00B9303C" w:rsidRPr="006B418F" w:rsidRDefault="00B9303C" w:rsidP="004C50A0">
      <w:pPr>
        <w:pStyle w:val="a0"/>
        <w:ind w:leftChars="200" w:left="420"/>
        <w:rPr>
          <w:rFonts w:hint="eastAsia"/>
        </w:rPr>
      </w:pPr>
      <w:r w:rsidRPr="00DF2176">
        <w:rPr>
          <w:rFonts w:hint="eastAsia"/>
          <w:b/>
        </w:rPr>
        <w:t>计算</w:t>
      </w:r>
      <w:r w:rsidRPr="00DF2176">
        <w:rPr>
          <w:b/>
        </w:rPr>
        <w:t>光线反射次数</w:t>
      </w:r>
      <w:r>
        <w:t>：</w:t>
      </w:r>
      <w:bookmarkStart w:id="62" w:name="光线反射次数"/>
      <w:r w:rsidR="000C4925" w:rsidRPr="000C4925">
        <w:rPr>
          <w:rFonts w:hint="eastAsia"/>
        </w:rPr>
        <w:t>3</w:t>
      </w:r>
      <w:bookmarkEnd w:id="62"/>
      <w:r w:rsidR="000C4925" w:rsidRPr="000C4925">
        <w:rPr>
          <w:rFonts w:hint="eastAsia"/>
        </w:rPr>
        <w:t>次</w:t>
      </w:r>
      <w:r w:rsidRPr="000C4925">
        <w:rPr>
          <w:rFonts w:hint="eastAsia"/>
        </w:rPr>
        <w:t>；</w:t>
      </w:r>
    </w:p>
    <w:p w14:paraId="66F1E1B6"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3" w:name="分析面高"/>
      <w:r w:rsidRPr="000A6EC1">
        <w:rPr>
          <w:rFonts w:hint="eastAsia"/>
        </w:rPr>
        <w:t>0.75</w:t>
      </w:r>
      <w:bookmarkEnd w:id="63"/>
      <w:r w:rsidR="00615F17">
        <w:rPr>
          <w:rFonts w:hint="eastAsia"/>
        </w:rPr>
        <w:t>米</w:t>
      </w:r>
      <w:r w:rsidR="00E13808">
        <w:rPr>
          <w:rFonts w:hint="eastAsia"/>
        </w:rPr>
        <w:t>；</w:t>
      </w:r>
    </w:p>
    <w:p w14:paraId="686CEC17" w14:textId="77777777" w:rsidR="00852997" w:rsidRDefault="00852997" w:rsidP="004C50A0">
      <w:pPr>
        <w:pStyle w:val="a0"/>
        <w:ind w:leftChars="200" w:left="420"/>
        <w:rPr>
          <w:rFonts w:hint="eastAsia"/>
        </w:rPr>
      </w:pPr>
      <w:bookmarkStart w:id="64"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21133D59" w14:textId="77777777" w:rsidTr="004C50A0">
        <w:trPr>
          <w:jc w:val="center"/>
        </w:trPr>
        <w:tc>
          <w:tcPr>
            <w:tcW w:w="2483" w:type="dxa"/>
            <w:shd w:val="clear" w:color="auto" w:fill="E6E6E6"/>
            <w:vAlign w:val="center"/>
          </w:tcPr>
          <w:p w14:paraId="35AA1A8E"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59C97826" w14:textId="77777777" w:rsidR="00852997" w:rsidRPr="005E68D9" w:rsidRDefault="00852997" w:rsidP="00967065">
            <w:pPr>
              <w:jc w:val="center"/>
              <w:rPr>
                <w:rFonts w:hint="eastAsia"/>
              </w:rPr>
            </w:pPr>
            <w:r w:rsidRPr="005E68D9">
              <w:rPr>
                <w:rFonts w:hint="eastAsia"/>
              </w:rPr>
              <w:t>网格大小（m）</w:t>
            </w:r>
          </w:p>
        </w:tc>
      </w:tr>
      <w:tr w:rsidR="00852997" w:rsidRPr="005E68D9" w14:paraId="77A44B5E" w14:textId="77777777" w:rsidTr="004C50A0">
        <w:trPr>
          <w:jc w:val="center"/>
        </w:trPr>
        <w:tc>
          <w:tcPr>
            <w:tcW w:w="2483" w:type="dxa"/>
            <w:vAlign w:val="center"/>
          </w:tcPr>
          <w:p w14:paraId="7A253640" w14:textId="77777777" w:rsidR="00852997" w:rsidRPr="005E68D9" w:rsidRDefault="00852997" w:rsidP="00967065">
            <w:pPr>
              <w:jc w:val="center"/>
              <w:rPr>
                <w:rFonts w:hint="eastAsia"/>
              </w:rPr>
            </w:pPr>
            <w:r w:rsidRPr="005E68D9">
              <w:rPr>
                <w:rFonts w:hint="eastAsia"/>
              </w:rPr>
              <w:t>≤</w:t>
            </w:r>
            <w:bookmarkStart w:id="65" w:name="网格划分小房间面积"/>
            <w:r w:rsidRPr="005E68D9">
              <w:rPr>
                <w:rFonts w:hint="eastAsia"/>
              </w:rPr>
              <w:t>10</w:t>
            </w:r>
            <w:bookmarkEnd w:id="65"/>
          </w:p>
        </w:tc>
        <w:tc>
          <w:tcPr>
            <w:tcW w:w="3272" w:type="dxa"/>
            <w:vAlign w:val="center"/>
          </w:tcPr>
          <w:p w14:paraId="009F3AED" w14:textId="77777777" w:rsidR="00852997" w:rsidRPr="005E68D9" w:rsidRDefault="00852997" w:rsidP="00967065">
            <w:pPr>
              <w:jc w:val="center"/>
              <w:rPr>
                <w:rFonts w:hint="eastAsia"/>
              </w:rPr>
            </w:pPr>
            <w:bookmarkStart w:id="66" w:name="小房间网格大小"/>
            <w:r w:rsidRPr="005E68D9">
              <w:rPr>
                <w:rFonts w:hint="eastAsia"/>
              </w:rPr>
              <w:t>0.25</w:t>
            </w:r>
            <w:bookmarkEnd w:id="66"/>
          </w:p>
        </w:tc>
      </w:tr>
      <w:tr w:rsidR="00852997" w:rsidRPr="005E68D9" w14:paraId="5EE8B47F" w14:textId="77777777" w:rsidTr="004C50A0">
        <w:trPr>
          <w:jc w:val="center"/>
        </w:trPr>
        <w:tc>
          <w:tcPr>
            <w:tcW w:w="2483" w:type="dxa"/>
            <w:vAlign w:val="center"/>
          </w:tcPr>
          <w:p w14:paraId="74EC5AF8" w14:textId="77777777" w:rsidR="00852997" w:rsidRPr="005E68D9" w:rsidRDefault="00852997" w:rsidP="00967065">
            <w:pPr>
              <w:jc w:val="center"/>
              <w:rPr>
                <w:rFonts w:hint="eastAsia"/>
              </w:rPr>
            </w:pPr>
            <w:bookmarkStart w:id="67" w:name="网格划分房间面积"/>
            <w:r w:rsidRPr="005E68D9">
              <w:rPr>
                <w:rFonts w:hint="eastAsia"/>
              </w:rPr>
              <w:t>10~100</w:t>
            </w:r>
            <w:bookmarkEnd w:id="67"/>
          </w:p>
        </w:tc>
        <w:tc>
          <w:tcPr>
            <w:tcW w:w="3272" w:type="dxa"/>
            <w:vAlign w:val="center"/>
          </w:tcPr>
          <w:p w14:paraId="2A6AD135" w14:textId="77777777" w:rsidR="00852997" w:rsidRPr="005E68D9" w:rsidRDefault="00852997" w:rsidP="00967065">
            <w:pPr>
              <w:jc w:val="center"/>
              <w:rPr>
                <w:rFonts w:hint="eastAsia"/>
              </w:rPr>
            </w:pPr>
            <w:bookmarkStart w:id="68" w:name="网格大小"/>
            <w:r w:rsidRPr="005E68D9">
              <w:rPr>
                <w:rFonts w:hint="eastAsia"/>
              </w:rPr>
              <w:t>0.50</w:t>
            </w:r>
            <w:bookmarkEnd w:id="68"/>
          </w:p>
        </w:tc>
      </w:tr>
      <w:tr w:rsidR="00852997" w:rsidRPr="005E68D9" w14:paraId="3E048A56" w14:textId="77777777" w:rsidTr="004C50A0">
        <w:trPr>
          <w:jc w:val="center"/>
        </w:trPr>
        <w:tc>
          <w:tcPr>
            <w:tcW w:w="2483" w:type="dxa"/>
            <w:vAlign w:val="center"/>
          </w:tcPr>
          <w:p w14:paraId="2061489A" w14:textId="77777777" w:rsidR="00852997" w:rsidRPr="005E68D9" w:rsidRDefault="00852997" w:rsidP="00967065">
            <w:pPr>
              <w:jc w:val="center"/>
              <w:rPr>
                <w:rFonts w:hint="eastAsia"/>
              </w:rPr>
            </w:pPr>
            <w:r w:rsidRPr="005E68D9">
              <w:rPr>
                <w:rFonts w:hint="eastAsia"/>
              </w:rPr>
              <w:t>≥</w:t>
            </w:r>
            <w:bookmarkStart w:id="69" w:name="网格划分大房间面积"/>
            <w:r w:rsidRPr="005E68D9">
              <w:rPr>
                <w:rFonts w:hint="eastAsia"/>
              </w:rPr>
              <w:t>100</w:t>
            </w:r>
            <w:bookmarkEnd w:id="69"/>
          </w:p>
        </w:tc>
        <w:tc>
          <w:tcPr>
            <w:tcW w:w="3272" w:type="dxa"/>
            <w:vAlign w:val="center"/>
          </w:tcPr>
          <w:p w14:paraId="4F2AF4F7" w14:textId="77777777" w:rsidR="00852997" w:rsidRPr="005E68D9" w:rsidRDefault="00852997" w:rsidP="00967065">
            <w:pPr>
              <w:jc w:val="center"/>
              <w:rPr>
                <w:rFonts w:hint="eastAsia"/>
              </w:rPr>
            </w:pPr>
            <w:bookmarkStart w:id="70" w:name="大房间网格大小"/>
            <w:r w:rsidRPr="005E68D9">
              <w:rPr>
                <w:rFonts w:hint="eastAsia"/>
              </w:rPr>
              <w:t>1.00</w:t>
            </w:r>
            <w:bookmarkEnd w:id="70"/>
          </w:p>
        </w:tc>
      </w:tr>
    </w:tbl>
    <w:p w14:paraId="4F3BE094"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472377B7" w14:textId="77777777" w:rsidR="00B9303C" w:rsidRDefault="00B9303C" w:rsidP="00B9303C">
      <w:pPr>
        <w:pStyle w:val="2"/>
      </w:pPr>
      <w:bookmarkStart w:id="71" w:name="_Toc217420211"/>
      <w:r>
        <w:rPr>
          <w:rFonts w:hint="eastAsia"/>
        </w:rPr>
        <w:t>建筑饰面材料参数</w:t>
      </w:r>
      <w:bookmarkEnd w:id="64"/>
      <w:bookmarkEnd w:id="71"/>
    </w:p>
    <w:p w14:paraId="36B47B2D"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lastRenderedPageBreak/>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w:t>
      </w:r>
      <w:proofErr w:type="gramStart"/>
      <w:r w:rsidR="00360741">
        <w:rPr>
          <w:rFonts w:hint="eastAsia"/>
          <w:lang w:val="en-US"/>
        </w:rPr>
        <w:t>现行行业</w:t>
      </w:r>
      <w:proofErr w:type="gramEnd"/>
      <w:r w:rsidR="00360741">
        <w:rPr>
          <w:rFonts w:hint="eastAsia"/>
          <w:lang w:val="en-US"/>
        </w:rPr>
        <w:t>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477ABC96" w14:textId="77777777" w:rsidTr="002B5DD0">
        <w:trPr>
          <w:jc w:val="center"/>
        </w:trPr>
        <w:tc>
          <w:tcPr>
            <w:tcW w:w="2395" w:type="dxa"/>
            <w:tcBorders>
              <w:top w:val="single" w:sz="12" w:space="0" w:color="auto"/>
              <w:bottom w:val="single" w:sz="4" w:space="0" w:color="auto"/>
            </w:tcBorders>
            <w:shd w:val="clear" w:color="auto" w:fill="E6E6E6"/>
            <w:vAlign w:val="center"/>
          </w:tcPr>
          <w:p w14:paraId="44E64311"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50A7B539"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4CE02193"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4D74E463"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186A7798" w14:textId="77777777" w:rsidR="00B9303C" w:rsidRPr="005E68D9" w:rsidRDefault="00B9303C" w:rsidP="00967065">
            <w:pPr>
              <w:jc w:val="center"/>
              <w:rPr>
                <w:rFonts w:hint="eastAsia"/>
              </w:rPr>
            </w:pPr>
            <w:r w:rsidRPr="005E68D9">
              <w:rPr>
                <w:rFonts w:hint="eastAsia"/>
              </w:rPr>
              <w:t>外表面</w:t>
            </w:r>
          </w:p>
        </w:tc>
      </w:tr>
      <w:tr w:rsidR="00B9303C" w:rsidRPr="005E68D9" w14:paraId="535E74FD" w14:textId="77777777" w:rsidTr="002B5DD0">
        <w:trPr>
          <w:jc w:val="center"/>
        </w:trPr>
        <w:tc>
          <w:tcPr>
            <w:tcW w:w="2395" w:type="dxa"/>
            <w:tcBorders>
              <w:top w:val="single" w:sz="4" w:space="0" w:color="auto"/>
            </w:tcBorders>
            <w:vAlign w:val="center"/>
          </w:tcPr>
          <w:p w14:paraId="4AA1B370"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vAlign w:val="center"/>
          </w:tcPr>
          <w:p w14:paraId="386DAD93" w14:textId="77777777" w:rsidR="00B9303C" w:rsidRPr="005E68D9" w:rsidRDefault="00B9303C" w:rsidP="00967065">
            <w:pPr>
              <w:jc w:val="center"/>
              <w:rPr>
                <w:rFonts w:hint="eastAsia"/>
              </w:rPr>
            </w:pPr>
            <w:bookmarkStart w:id="72" w:name="顶棚反射比"/>
            <w:r w:rsidRPr="005E68D9">
              <w:rPr>
                <w:rFonts w:hint="eastAsia"/>
              </w:rPr>
              <w:t>0.75</w:t>
            </w:r>
            <w:bookmarkEnd w:id="72"/>
          </w:p>
        </w:tc>
        <w:tc>
          <w:tcPr>
            <w:tcW w:w="1661" w:type="dxa"/>
            <w:tcBorders>
              <w:top w:val="single" w:sz="4" w:space="0" w:color="auto"/>
            </w:tcBorders>
            <w:vAlign w:val="center"/>
          </w:tcPr>
          <w:p w14:paraId="62A8AABB" w14:textId="77777777" w:rsidR="00B9303C" w:rsidRPr="005E68D9" w:rsidRDefault="00B9303C" w:rsidP="00967065">
            <w:pPr>
              <w:jc w:val="center"/>
              <w:rPr>
                <w:rFonts w:hint="eastAsia"/>
              </w:rPr>
            </w:pPr>
            <w:bookmarkStart w:id="73" w:name="地面反射比"/>
            <w:r w:rsidRPr="005E68D9">
              <w:rPr>
                <w:rFonts w:hint="eastAsia"/>
              </w:rPr>
              <w:t>0.30</w:t>
            </w:r>
            <w:bookmarkEnd w:id="73"/>
          </w:p>
        </w:tc>
        <w:tc>
          <w:tcPr>
            <w:tcW w:w="1661" w:type="dxa"/>
            <w:tcBorders>
              <w:top w:val="single" w:sz="4" w:space="0" w:color="auto"/>
            </w:tcBorders>
            <w:vAlign w:val="center"/>
          </w:tcPr>
          <w:p w14:paraId="7BAAA8F6" w14:textId="77777777" w:rsidR="00B9303C" w:rsidRPr="005E68D9" w:rsidRDefault="00B9303C" w:rsidP="00967065">
            <w:pPr>
              <w:jc w:val="center"/>
              <w:rPr>
                <w:rFonts w:hint="eastAsia"/>
              </w:rPr>
            </w:pPr>
            <w:bookmarkStart w:id="74" w:name="墙面反射比"/>
            <w:r w:rsidRPr="005E68D9">
              <w:rPr>
                <w:rFonts w:hint="eastAsia"/>
              </w:rPr>
              <w:t>0.60</w:t>
            </w:r>
            <w:bookmarkEnd w:id="74"/>
          </w:p>
        </w:tc>
        <w:tc>
          <w:tcPr>
            <w:tcW w:w="1662" w:type="dxa"/>
            <w:tcBorders>
              <w:top w:val="single" w:sz="4" w:space="0" w:color="auto"/>
            </w:tcBorders>
            <w:vAlign w:val="center"/>
          </w:tcPr>
          <w:p w14:paraId="5D20EE2F" w14:textId="77777777" w:rsidR="00B9303C" w:rsidRPr="005E68D9" w:rsidRDefault="00B9303C" w:rsidP="00967065">
            <w:pPr>
              <w:jc w:val="center"/>
              <w:rPr>
                <w:rFonts w:hint="eastAsia"/>
              </w:rPr>
            </w:pPr>
            <w:bookmarkStart w:id="75" w:name="外表面反射比"/>
            <w:r w:rsidRPr="005E68D9">
              <w:rPr>
                <w:rFonts w:hint="eastAsia"/>
              </w:rPr>
              <w:t>0.30</w:t>
            </w:r>
            <w:bookmarkEnd w:id="75"/>
          </w:p>
        </w:tc>
      </w:tr>
    </w:tbl>
    <w:p w14:paraId="69BAE7AC" w14:textId="77777777" w:rsidR="003A3E76" w:rsidRPr="00360741" w:rsidRDefault="003A3E76" w:rsidP="003A3E76">
      <w:pPr>
        <w:pStyle w:val="aa"/>
        <w:spacing w:line="360" w:lineRule="auto"/>
        <w:ind w:firstLine="360"/>
        <w:rPr>
          <w:rFonts w:ascii="Times New Roman" w:hAnsi="Times New Roman"/>
          <w:sz w:val="18"/>
          <w:szCs w:val="18"/>
        </w:rPr>
      </w:pPr>
    </w:p>
    <w:p w14:paraId="4256A28D" w14:textId="77777777" w:rsidR="003A3E76" w:rsidRDefault="003A3E76" w:rsidP="003A3E76">
      <w:pPr>
        <w:pStyle w:val="2"/>
      </w:pPr>
      <w:bookmarkStart w:id="76" w:name="_Toc217420212"/>
      <w:r w:rsidRPr="005B290E">
        <w:rPr>
          <w:rFonts w:hint="eastAsia"/>
        </w:rPr>
        <w:t>门窗类型</w:t>
      </w:r>
      <w:r>
        <w:rPr>
          <w:rFonts w:hint="eastAsia"/>
        </w:rPr>
        <w:t>参数</w:t>
      </w:r>
      <w:bookmarkEnd w:id="76"/>
    </w:p>
    <w:p w14:paraId="10A6D8BD" w14:textId="77777777" w:rsidR="009F5A95" w:rsidRDefault="00394010" w:rsidP="007D447B">
      <w:pPr>
        <w:pStyle w:val="a0"/>
        <w:ind w:firstLineChars="200" w:firstLine="420"/>
        <w:rPr>
          <w:rFonts w:hint="eastAsia"/>
          <w:lang w:val="en-US"/>
        </w:rPr>
      </w:pPr>
      <w:r>
        <w:rPr>
          <w:rFonts w:hint="eastAsia"/>
          <w:lang w:val="en-US"/>
        </w:rPr>
        <w:t>采光</w:t>
      </w:r>
      <w:proofErr w:type="gramStart"/>
      <w:r>
        <w:rPr>
          <w:rFonts w:hint="eastAsia"/>
          <w:lang w:val="en-US"/>
        </w:rPr>
        <w:t>口</w:t>
      </w:r>
      <w:r w:rsidR="009F5A95">
        <w:rPr>
          <w:rFonts w:hint="eastAsia"/>
          <w:lang w:val="en-US"/>
        </w:rPr>
        <w:t>决</w:t>
      </w:r>
      <w:proofErr w:type="gramEnd"/>
      <w:r w:rsidR="009F5A95">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BD57225"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7688EB13" w14:textId="77777777" w:rsidR="00596B0D" w:rsidRPr="00596B0D" w:rsidRDefault="00596B0D" w:rsidP="00596B0D">
      <w:pPr>
        <w:pStyle w:val="a0"/>
        <w:rPr>
          <w:rFonts w:hint="eastAsia"/>
          <w:sz w:val="18"/>
          <w:szCs w:val="18"/>
          <w:lang w:val="en-US"/>
        </w:rPr>
      </w:pPr>
    </w:p>
    <w:p w14:paraId="7DAF3EFF" w14:textId="77777777" w:rsidR="003A3E76" w:rsidRPr="005B290E" w:rsidRDefault="000805DC" w:rsidP="003A3E76">
      <w:pPr>
        <w:pStyle w:val="3"/>
        <w:rPr>
          <w:rFonts w:hint="eastAsia"/>
        </w:rPr>
      </w:pPr>
      <w:bookmarkStart w:id="77" w:name="_Toc217420213"/>
      <w:bookmarkStart w:id="78" w:name="窗"/>
      <w:r>
        <w:t>普通</w:t>
      </w:r>
      <w:r w:rsidR="003A3E7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B3308" w14:paraId="1E80B7C1" w14:textId="77777777">
        <w:tc>
          <w:tcPr>
            <w:tcW w:w="1358" w:type="dxa"/>
            <w:shd w:val="clear" w:color="auto" w:fill="E6E6E6"/>
            <w:vAlign w:val="center"/>
          </w:tcPr>
          <w:bookmarkEnd w:id="78"/>
          <w:p w14:paraId="4710A9A8" w14:textId="77777777" w:rsidR="005B3308" w:rsidRDefault="00000000">
            <w:pPr>
              <w:jc w:val="center"/>
              <w:rPr>
                <w:rFonts w:hint="eastAsia"/>
                <w:sz w:val="18"/>
              </w:rPr>
            </w:pPr>
            <w:r>
              <w:rPr>
                <w:sz w:val="18"/>
              </w:rPr>
              <w:t>门窗编号</w:t>
            </w:r>
          </w:p>
        </w:tc>
        <w:tc>
          <w:tcPr>
            <w:tcW w:w="1245" w:type="dxa"/>
            <w:shd w:val="clear" w:color="auto" w:fill="E6E6E6"/>
            <w:vAlign w:val="center"/>
          </w:tcPr>
          <w:p w14:paraId="654976F5" w14:textId="77777777" w:rsidR="005B3308" w:rsidRDefault="00000000">
            <w:pPr>
              <w:jc w:val="center"/>
              <w:rPr>
                <w:rFonts w:hint="eastAsia"/>
                <w:sz w:val="18"/>
              </w:rPr>
            </w:pPr>
            <w:r>
              <w:rPr>
                <w:sz w:val="18"/>
              </w:rPr>
              <w:t>宽度(mm)</w:t>
            </w:r>
          </w:p>
        </w:tc>
        <w:tc>
          <w:tcPr>
            <w:tcW w:w="1245" w:type="dxa"/>
            <w:shd w:val="clear" w:color="auto" w:fill="E6E6E6"/>
            <w:vAlign w:val="center"/>
          </w:tcPr>
          <w:p w14:paraId="4E65888B" w14:textId="77777777" w:rsidR="005B3308" w:rsidRDefault="00000000">
            <w:pPr>
              <w:jc w:val="center"/>
              <w:rPr>
                <w:rFonts w:hint="eastAsia"/>
                <w:sz w:val="18"/>
              </w:rPr>
            </w:pPr>
            <w:r>
              <w:rPr>
                <w:sz w:val="18"/>
              </w:rPr>
              <w:t>高度(mm)</w:t>
            </w:r>
          </w:p>
        </w:tc>
        <w:tc>
          <w:tcPr>
            <w:tcW w:w="1301" w:type="dxa"/>
            <w:shd w:val="clear" w:color="auto" w:fill="E6E6E6"/>
            <w:vAlign w:val="center"/>
          </w:tcPr>
          <w:p w14:paraId="283419C9" w14:textId="77777777" w:rsidR="005B3308" w:rsidRDefault="00000000">
            <w:pPr>
              <w:jc w:val="center"/>
              <w:rPr>
                <w:rFonts w:hint="eastAsia"/>
                <w:sz w:val="18"/>
              </w:rPr>
            </w:pPr>
            <w:r>
              <w:rPr>
                <w:sz w:val="18"/>
              </w:rPr>
              <w:t>窗框类型</w:t>
            </w:r>
          </w:p>
        </w:tc>
        <w:tc>
          <w:tcPr>
            <w:tcW w:w="1301" w:type="dxa"/>
            <w:shd w:val="clear" w:color="auto" w:fill="E6E6E6"/>
            <w:vAlign w:val="center"/>
          </w:tcPr>
          <w:p w14:paraId="71CDECF6" w14:textId="77777777" w:rsidR="005B3308" w:rsidRDefault="00000000">
            <w:pPr>
              <w:jc w:val="center"/>
              <w:rPr>
                <w:rFonts w:hint="eastAsia"/>
                <w:sz w:val="18"/>
              </w:rPr>
            </w:pPr>
            <w:r>
              <w:rPr>
                <w:sz w:val="18"/>
              </w:rPr>
              <w:t>玻璃类型</w:t>
            </w:r>
          </w:p>
        </w:tc>
        <w:tc>
          <w:tcPr>
            <w:tcW w:w="1516" w:type="dxa"/>
            <w:shd w:val="clear" w:color="auto" w:fill="E6E6E6"/>
            <w:vAlign w:val="center"/>
          </w:tcPr>
          <w:p w14:paraId="04089B5F" w14:textId="77777777" w:rsidR="005B3308" w:rsidRDefault="00000000">
            <w:pPr>
              <w:jc w:val="center"/>
              <w:rPr>
                <w:rFonts w:hint="eastAsia"/>
                <w:sz w:val="18"/>
              </w:rPr>
            </w:pPr>
            <w:r>
              <w:rPr>
                <w:sz w:val="18"/>
              </w:rPr>
              <w:t>可见光透射比</w:t>
            </w:r>
          </w:p>
        </w:tc>
        <w:tc>
          <w:tcPr>
            <w:tcW w:w="1358" w:type="dxa"/>
            <w:shd w:val="clear" w:color="auto" w:fill="E6E6E6"/>
            <w:vAlign w:val="center"/>
          </w:tcPr>
          <w:p w14:paraId="593D44AE" w14:textId="77777777" w:rsidR="005B3308" w:rsidRDefault="00000000">
            <w:pPr>
              <w:jc w:val="center"/>
              <w:rPr>
                <w:rFonts w:hint="eastAsia"/>
                <w:sz w:val="18"/>
              </w:rPr>
            </w:pPr>
            <w:r>
              <w:rPr>
                <w:sz w:val="18"/>
              </w:rPr>
              <w:t>玻璃反射比</w:t>
            </w:r>
          </w:p>
        </w:tc>
      </w:tr>
      <w:tr w:rsidR="005B3308" w14:paraId="0D051087" w14:textId="77777777">
        <w:tc>
          <w:tcPr>
            <w:tcW w:w="1358" w:type="dxa"/>
            <w:vAlign w:val="center"/>
          </w:tcPr>
          <w:p w14:paraId="4B163A35" w14:textId="77777777" w:rsidR="005B3308" w:rsidRDefault="00000000">
            <w:pPr>
              <w:jc w:val="center"/>
              <w:rPr>
                <w:rFonts w:hint="eastAsia"/>
                <w:sz w:val="18"/>
              </w:rPr>
            </w:pPr>
            <w:r>
              <w:rPr>
                <w:sz w:val="18"/>
              </w:rPr>
              <w:t>C0910</w:t>
            </w:r>
          </w:p>
        </w:tc>
        <w:tc>
          <w:tcPr>
            <w:tcW w:w="1245" w:type="dxa"/>
            <w:vAlign w:val="center"/>
          </w:tcPr>
          <w:p w14:paraId="2EC3EDF4" w14:textId="77777777" w:rsidR="005B3308" w:rsidRDefault="00000000">
            <w:pPr>
              <w:jc w:val="center"/>
              <w:rPr>
                <w:rFonts w:hint="eastAsia"/>
                <w:sz w:val="18"/>
              </w:rPr>
            </w:pPr>
            <w:r>
              <w:rPr>
                <w:sz w:val="18"/>
              </w:rPr>
              <w:t>900</w:t>
            </w:r>
          </w:p>
        </w:tc>
        <w:tc>
          <w:tcPr>
            <w:tcW w:w="1245" w:type="dxa"/>
            <w:vAlign w:val="center"/>
          </w:tcPr>
          <w:p w14:paraId="2D8C764B" w14:textId="77777777" w:rsidR="005B3308" w:rsidRDefault="00000000">
            <w:pPr>
              <w:jc w:val="center"/>
              <w:rPr>
                <w:rFonts w:hint="eastAsia"/>
                <w:sz w:val="18"/>
              </w:rPr>
            </w:pPr>
            <w:r>
              <w:rPr>
                <w:sz w:val="18"/>
              </w:rPr>
              <w:t>1000</w:t>
            </w:r>
          </w:p>
        </w:tc>
        <w:tc>
          <w:tcPr>
            <w:tcW w:w="1301" w:type="dxa"/>
            <w:vAlign w:val="center"/>
          </w:tcPr>
          <w:p w14:paraId="00A2EE1F" w14:textId="77777777" w:rsidR="005B3308" w:rsidRDefault="00000000">
            <w:pPr>
              <w:jc w:val="center"/>
              <w:rPr>
                <w:rFonts w:hint="eastAsia"/>
                <w:sz w:val="18"/>
              </w:rPr>
            </w:pPr>
            <w:r>
              <w:rPr>
                <w:sz w:val="18"/>
              </w:rPr>
              <w:t>单层铝窗</w:t>
            </w:r>
          </w:p>
        </w:tc>
        <w:tc>
          <w:tcPr>
            <w:tcW w:w="1301" w:type="dxa"/>
            <w:vAlign w:val="center"/>
          </w:tcPr>
          <w:p w14:paraId="0595CAB2" w14:textId="77777777" w:rsidR="005B3308" w:rsidRDefault="00000000">
            <w:pPr>
              <w:jc w:val="center"/>
              <w:rPr>
                <w:rFonts w:hint="eastAsia"/>
                <w:sz w:val="18"/>
              </w:rPr>
            </w:pPr>
            <w:r>
              <w:rPr>
                <w:sz w:val="18"/>
              </w:rPr>
              <w:t>普通玻璃</w:t>
            </w:r>
          </w:p>
        </w:tc>
        <w:tc>
          <w:tcPr>
            <w:tcW w:w="1516" w:type="dxa"/>
            <w:vAlign w:val="center"/>
          </w:tcPr>
          <w:p w14:paraId="5E8DC151" w14:textId="77777777" w:rsidR="005B3308" w:rsidRDefault="00000000">
            <w:pPr>
              <w:jc w:val="center"/>
              <w:rPr>
                <w:rFonts w:hint="eastAsia"/>
                <w:sz w:val="18"/>
              </w:rPr>
            </w:pPr>
            <w:r>
              <w:rPr>
                <w:sz w:val="18"/>
              </w:rPr>
              <w:t>0.89</w:t>
            </w:r>
          </w:p>
        </w:tc>
        <w:tc>
          <w:tcPr>
            <w:tcW w:w="1358" w:type="dxa"/>
            <w:vAlign w:val="center"/>
          </w:tcPr>
          <w:p w14:paraId="7F3E1DAA" w14:textId="77777777" w:rsidR="005B3308" w:rsidRDefault="00000000">
            <w:pPr>
              <w:jc w:val="center"/>
              <w:rPr>
                <w:rFonts w:hint="eastAsia"/>
                <w:sz w:val="18"/>
              </w:rPr>
            </w:pPr>
            <w:r>
              <w:rPr>
                <w:sz w:val="18"/>
              </w:rPr>
              <w:t>0.08</w:t>
            </w:r>
          </w:p>
        </w:tc>
      </w:tr>
      <w:tr w:rsidR="005B3308" w14:paraId="63E5AA8A" w14:textId="77777777">
        <w:tc>
          <w:tcPr>
            <w:tcW w:w="1358" w:type="dxa"/>
            <w:vAlign w:val="center"/>
          </w:tcPr>
          <w:p w14:paraId="1657B1A2" w14:textId="77777777" w:rsidR="005B3308" w:rsidRDefault="00000000">
            <w:pPr>
              <w:jc w:val="center"/>
              <w:rPr>
                <w:rFonts w:hint="eastAsia"/>
                <w:sz w:val="18"/>
              </w:rPr>
            </w:pPr>
            <w:r>
              <w:rPr>
                <w:sz w:val="18"/>
              </w:rPr>
              <w:t>C0925</w:t>
            </w:r>
          </w:p>
        </w:tc>
        <w:tc>
          <w:tcPr>
            <w:tcW w:w="1245" w:type="dxa"/>
            <w:vAlign w:val="center"/>
          </w:tcPr>
          <w:p w14:paraId="3D465C3C" w14:textId="77777777" w:rsidR="005B3308" w:rsidRDefault="00000000">
            <w:pPr>
              <w:jc w:val="center"/>
              <w:rPr>
                <w:rFonts w:hint="eastAsia"/>
                <w:sz w:val="18"/>
              </w:rPr>
            </w:pPr>
            <w:r>
              <w:rPr>
                <w:sz w:val="18"/>
              </w:rPr>
              <w:t>900</w:t>
            </w:r>
          </w:p>
        </w:tc>
        <w:tc>
          <w:tcPr>
            <w:tcW w:w="1245" w:type="dxa"/>
            <w:vAlign w:val="center"/>
          </w:tcPr>
          <w:p w14:paraId="4F4D2F1B" w14:textId="77777777" w:rsidR="005B3308" w:rsidRDefault="00000000">
            <w:pPr>
              <w:jc w:val="center"/>
              <w:rPr>
                <w:rFonts w:hint="eastAsia"/>
                <w:sz w:val="18"/>
              </w:rPr>
            </w:pPr>
            <w:r>
              <w:rPr>
                <w:sz w:val="18"/>
              </w:rPr>
              <w:t>2500</w:t>
            </w:r>
          </w:p>
        </w:tc>
        <w:tc>
          <w:tcPr>
            <w:tcW w:w="1301" w:type="dxa"/>
            <w:vAlign w:val="center"/>
          </w:tcPr>
          <w:p w14:paraId="5F14F952" w14:textId="77777777" w:rsidR="005B3308" w:rsidRDefault="00000000">
            <w:pPr>
              <w:jc w:val="center"/>
              <w:rPr>
                <w:rFonts w:hint="eastAsia"/>
                <w:sz w:val="18"/>
              </w:rPr>
            </w:pPr>
            <w:r>
              <w:rPr>
                <w:sz w:val="18"/>
              </w:rPr>
              <w:t>单层铝窗</w:t>
            </w:r>
          </w:p>
        </w:tc>
        <w:tc>
          <w:tcPr>
            <w:tcW w:w="1301" w:type="dxa"/>
            <w:vAlign w:val="center"/>
          </w:tcPr>
          <w:p w14:paraId="42ADA8D0" w14:textId="77777777" w:rsidR="005B3308" w:rsidRDefault="00000000">
            <w:pPr>
              <w:jc w:val="center"/>
              <w:rPr>
                <w:rFonts w:hint="eastAsia"/>
                <w:sz w:val="18"/>
              </w:rPr>
            </w:pPr>
            <w:r>
              <w:rPr>
                <w:sz w:val="18"/>
              </w:rPr>
              <w:t>普通玻璃</w:t>
            </w:r>
          </w:p>
        </w:tc>
        <w:tc>
          <w:tcPr>
            <w:tcW w:w="1516" w:type="dxa"/>
            <w:vAlign w:val="center"/>
          </w:tcPr>
          <w:p w14:paraId="1B320E3A" w14:textId="77777777" w:rsidR="005B3308" w:rsidRDefault="00000000">
            <w:pPr>
              <w:jc w:val="center"/>
              <w:rPr>
                <w:rFonts w:hint="eastAsia"/>
                <w:sz w:val="18"/>
              </w:rPr>
            </w:pPr>
            <w:r>
              <w:rPr>
                <w:sz w:val="18"/>
              </w:rPr>
              <w:t>0.89</w:t>
            </w:r>
          </w:p>
        </w:tc>
        <w:tc>
          <w:tcPr>
            <w:tcW w:w="1358" w:type="dxa"/>
            <w:vAlign w:val="center"/>
          </w:tcPr>
          <w:p w14:paraId="6A5898AA" w14:textId="77777777" w:rsidR="005B3308" w:rsidRDefault="00000000">
            <w:pPr>
              <w:jc w:val="center"/>
              <w:rPr>
                <w:rFonts w:hint="eastAsia"/>
                <w:sz w:val="18"/>
              </w:rPr>
            </w:pPr>
            <w:r>
              <w:rPr>
                <w:sz w:val="18"/>
              </w:rPr>
              <w:t>0.08</w:t>
            </w:r>
          </w:p>
        </w:tc>
      </w:tr>
      <w:tr w:rsidR="005B3308" w14:paraId="5D0CE809" w14:textId="77777777">
        <w:tc>
          <w:tcPr>
            <w:tcW w:w="1358" w:type="dxa"/>
            <w:vAlign w:val="center"/>
          </w:tcPr>
          <w:p w14:paraId="7CCC68D7" w14:textId="77777777" w:rsidR="005B3308" w:rsidRDefault="00000000">
            <w:pPr>
              <w:jc w:val="center"/>
              <w:rPr>
                <w:rFonts w:hint="eastAsia"/>
                <w:sz w:val="18"/>
              </w:rPr>
            </w:pPr>
            <w:r>
              <w:rPr>
                <w:sz w:val="18"/>
              </w:rPr>
              <w:t>C0940</w:t>
            </w:r>
          </w:p>
        </w:tc>
        <w:tc>
          <w:tcPr>
            <w:tcW w:w="1245" w:type="dxa"/>
            <w:vAlign w:val="center"/>
          </w:tcPr>
          <w:p w14:paraId="48DEF1D9" w14:textId="77777777" w:rsidR="005B3308" w:rsidRDefault="00000000">
            <w:pPr>
              <w:jc w:val="center"/>
              <w:rPr>
                <w:rFonts w:hint="eastAsia"/>
                <w:sz w:val="18"/>
              </w:rPr>
            </w:pPr>
            <w:r>
              <w:rPr>
                <w:sz w:val="18"/>
              </w:rPr>
              <w:t>900</w:t>
            </w:r>
          </w:p>
        </w:tc>
        <w:tc>
          <w:tcPr>
            <w:tcW w:w="1245" w:type="dxa"/>
            <w:vAlign w:val="center"/>
          </w:tcPr>
          <w:p w14:paraId="2BF0E17B" w14:textId="77777777" w:rsidR="005B3308" w:rsidRDefault="00000000">
            <w:pPr>
              <w:jc w:val="center"/>
              <w:rPr>
                <w:rFonts w:hint="eastAsia"/>
                <w:sz w:val="18"/>
              </w:rPr>
            </w:pPr>
            <w:r>
              <w:rPr>
                <w:sz w:val="18"/>
              </w:rPr>
              <w:t>4000</w:t>
            </w:r>
          </w:p>
        </w:tc>
        <w:tc>
          <w:tcPr>
            <w:tcW w:w="1301" w:type="dxa"/>
            <w:vAlign w:val="center"/>
          </w:tcPr>
          <w:p w14:paraId="530708BE" w14:textId="77777777" w:rsidR="005B3308" w:rsidRDefault="00000000">
            <w:pPr>
              <w:jc w:val="center"/>
              <w:rPr>
                <w:rFonts w:hint="eastAsia"/>
                <w:sz w:val="18"/>
              </w:rPr>
            </w:pPr>
            <w:r>
              <w:rPr>
                <w:sz w:val="18"/>
              </w:rPr>
              <w:t>单层铝窗</w:t>
            </w:r>
          </w:p>
        </w:tc>
        <w:tc>
          <w:tcPr>
            <w:tcW w:w="1301" w:type="dxa"/>
            <w:vAlign w:val="center"/>
          </w:tcPr>
          <w:p w14:paraId="4FE751CA" w14:textId="77777777" w:rsidR="005B3308" w:rsidRDefault="00000000">
            <w:pPr>
              <w:jc w:val="center"/>
              <w:rPr>
                <w:rFonts w:hint="eastAsia"/>
                <w:sz w:val="18"/>
              </w:rPr>
            </w:pPr>
            <w:r>
              <w:rPr>
                <w:sz w:val="18"/>
              </w:rPr>
              <w:t>普通玻璃</w:t>
            </w:r>
          </w:p>
        </w:tc>
        <w:tc>
          <w:tcPr>
            <w:tcW w:w="1516" w:type="dxa"/>
            <w:vAlign w:val="center"/>
          </w:tcPr>
          <w:p w14:paraId="78399A61" w14:textId="77777777" w:rsidR="005B3308" w:rsidRDefault="00000000">
            <w:pPr>
              <w:jc w:val="center"/>
              <w:rPr>
                <w:rFonts w:hint="eastAsia"/>
                <w:sz w:val="18"/>
              </w:rPr>
            </w:pPr>
            <w:r>
              <w:rPr>
                <w:sz w:val="18"/>
              </w:rPr>
              <w:t>0.89</w:t>
            </w:r>
          </w:p>
        </w:tc>
        <w:tc>
          <w:tcPr>
            <w:tcW w:w="1358" w:type="dxa"/>
            <w:vAlign w:val="center"/>
          </w:tcPr>
          <w:p w14:paraId="54E47FEF" w14:textId="77777777" w:rsidR="005B3308" w:rsidRDefault="00000000">
            <w:pPr>
              <w:jc w:val="center"/>
              <w:rPr>
                <w:rFonts w:hint="eastAsia"/>
                <w:sz w:val="18"/>
              </w:rPr>
            </w:pPr>
            <w:r>
              <w:rPr>
                <w:sz w:val="18"/>
              </w:rPr>
              <w:t>0.08</w:t>
            </w:r>
          </w:p>
        </w:tc>
      </w:tr>
      <w:tr w:rsidR="005B3308" w14:paraId="5675852C" w14:textId="77777777">
        <w:tc>
          <w:tcPr>
            <w:tcW w:w="1358" w:type="dxa"/>
            <w:vAlign w:val="center"/>
          </w:tcPr>
          <w:p w14:paraId="532E96E8" w14:textId="77777777" w:rsidR="005B3308" w:rsidRDefault="00000000">
            <w:pPr>
              <w:jc w:val="center"/>
              <w:rPr>
                <w:rFonts w:hint="eastAsia"/>
                <w:sz w:val="18"/>
              </w:rPr>
            </w:pPr>
            <w:r>
              <w:rPr>
                <w:sz w:val="18"/>
              </w:rPr>
              <w:t>C1030</w:t>
            </w:r>
          </w:p>
        </w:tc>
        <w:tc>
          <w:tcPr>
            <w:tcW w:w="1245" w:type="dxa"/>
            <w:vAlign w:val="center"/>
          </w:tcPr>
          <w:p w14:paraId="3D6022DD" w14:textId="77777777" w:rsidR="005B3308" w:rsidRDefault="00000000">
            <w:pPr>
              <w:jc w:val="center"/>
              <w:rPr>
                <w:rFonts w:hint="eastAsia"/>
                <w:sz w:val="18"/>
              </w:rPr>
            </w:pPr>
            <w:r>
              <w:rPr>
                <w:sz w:val="18"/>
              </w:rPr>
              <w:t>1000</w:t>
            </w:r>
          </w:p>
        </w:tc>
        <w:tc>
          <w:tcPr>
            <w:tcW w:w="1245" w:type="dxa"/>
            <w:vAlign w:val="center"/>
          </w:tcPr>
          <w:p w14:paraId="2C26574C" w14:textId="77777777" w:rsidR="005B3308" w:rsidRDefault="00000000">
            <w:pPr>
              <w:jc w:val="center"/>
              <w:rPr>
                <w:rFonts w:hint="eastAsia"/>
                <w:sz w:val="18"/>
              </w:rPr>
            </w:pPr>
            <w:r>
              <w:rPr>
                <w:sz w:val="18"/>
              </w:rPr>
              <w:t>3000</w:t>
            </w:r>
          </w:p>
        </w:tc>
        <w:tc>
          <w:tcPr>
            <w:tcW w:w="1301" w:type="dxa"/>
            <w:vAlign w:val="center"/>
          </w:tcPr>
          <w:p w14:paraId="55EFBE5F" w14:textId="77777777" w:rsidR="005B3308" w:rsidRDefault="00000000">
            <w:pPr>
              <w:jc w:val="center"/>
              <w:rPr>
                <w:rFonts w:hint="eastAsia"/>
                <w:sz w:val="18"/>
              </w:rPr>
            </w:pPr>
            <w:r>
              <w:rPr>
                <w:sz w:val="18"/>
              </w:rPr>
              <w:t>单层铝窗</w:t>
            </w:r>
          </w:p>
        </w:tc>
        <w:tc>
          <w:tcPr>
            <w:tcW w:w="1301" w:type="dxa"/>
            <w:vAlign w:val="center"/>
          </w:tcPr>
          <w:p w14:paraId="69673274" w14:textId="77777777" w:rsidR="005B3308" w:rsidRDefault="00000000">
            <w:pPr>
              <w:jc w:val="center"/>
              <w:rPr>
                <w:rFonts w:hint="eastAsia"/>
                <w:sz w:val="18"/>
              </w:rPr>
            </w:pPr>
            <w:r>
              <w:rPr>
                <w:sz w:val="18"/>
              </w:rPr>
              <w:t>普通玻璃</w:t>
            </w:r>
          </w:p>
        </w:tc>
        <w:tc>
          <w:tcPr>
            <w:tcW w:w="1516" w:type="dxa"/>
            <w:vAlign w:val="center"/>
          </w:tcPr>
          <w:p w14:paraId="37077438" w14:textId="77777777" w:rsidR="005B3308" w:rsidRDefault="00000000">
            <w:pPr>
              <w:jc w:val="center"/>
              <w:rPr>
                <w:rFonts w:hint="eastAsia"/>
                <w:sz w:val="18"/>
              </w:rPr>
            </w:pPr>
            <w:r>
              <w:rPr>
                <w:sz w:val="18"/>
              </w:rPr>
              <w:t>0.89</w:t>
            </w:r>
          </w:p>
        </w:tc>
        <w:tc>
          <w:tcPr>
            <w:tcW w:w="1358" w:type="dxa"/>
            <w:vAlign w:val="center"/>
          </w:tcPr>
          <w:p w14:paraId="34024749" w14:textId="77777777" w:rsidR="005B3308" w:rsidRDefault="00000000">
            <w:pPr>
              <w:jc w:val="center"/>
              <w:rPr>
                <w:rFonts w:hint="eastAsia"/>
                <w:sz w:val="18"/>
              </w:rPr>
            </w:pPr>
            <w:r>
              <w:rPr>
                <w:sz w:val="18"/>
              </w:rPr>
              <w:t>0.08</w:t>
            </w:r>
          </w:p>
        </w:tc>
      </w:tr>
      <w:tr w:rsidR="005B3308" w14:paraId="4F09719A" w14:textId="77777777">
        <w:tc>
          <w:tcPr>
            <w:tcW w:w="1358" w:type="dxa"/>
            <w:vAlign w:val="center"/>
          </w:tcPr>
          <w:p w14:paraId="7582D806" w14:textId="77777777" w:rsidR="005B3308" w:rsidRDefault="00000000">
            <w:pPr>
              <w:jc w:val="center"/>
              <w:rPr>
                <w:rFonts w:hint="eastAsia"/>
                <w:sz w:val="18"/>
              </w:rPr>
            </w:pPr>
            <w:r>
              <w:rPr>
                <w:sz w:val="18"/>
              </w:rPr>
              <w:t>C1040</w:t>
            </w:r>
          </w:p>
        </w:tc>
        <w:tc>
          <w:tcPr>
            <w:tcW w:w="1245" w:type="dxa"/>
            <w:vAlign w:val="center"/>
          </w:tcPr>
          <w:p w14:paraId="37A665BA" w14:textId="77777777" w:rsidR="005B3308" w:rsidRDefault="00000000">
            <w:pPr>
              <w:jc w:val="center"/>
              <w:rPr>
                <w:rFonts w:hint="eastAsia"/>
                <w:sz w:val="18"/>
              </w:rPr>
            </w:pPr>
            <w:r>
              <w:rPr>
                <w:sz w:val="18"/>
              </w:rPr>
              <w:t>1000</w:t>
            </w:r>
          </w:p>
        </w:tc>
        <w:tc>
          <w:tcPr>
            <w:tcW w:w="1245" w:type="dxa"/>
            <w:vAlign w:val="center"/>
          </w:tcPr>
          <w:p w14:paraId="05995AAE" w14:textId="77777777" w:rsidR="005B3308" w:rsidRDefault="00000000">
            <w:pPr>
              <w:jc w:val="center"/>
              <w:rPr>
                <w:rFonts w:hint="eastAsia"/>
                <w:sz w:val="18"/>
              </w:rPr>
            </w:pPr>
            <w:r>
              <w:rPr>
                <w:sz w:val="18"/>
              </w:rPr>
              <w:t>4000</w:t>
            </w:r>
          </w:p>
        </w:tc>
        <w:tc>
          <w:tcPr>
            <w:tcW w:w="1301" w:type="dxa"/>
            <w:vAlign w:val="center"/>
          </w:tcPr>
          <w:p w14:paraId="67386AF9" w14:textId="77777777" w:rsidR="005B3308" w:rsidRDefault="00000000">
            <w:pPr>
              <w:jc w:val="center"/>
              <w:rPr>
                <w:rFonts w:hint="eastAsia"/>
                <w:sz w:val="18"/>
              </w:rPr>
            </w:pPr>
            <w:r>
              <w:rPr>
                <w:sz w:val="18"/>
              </w:rPr>
              <w:t>单层铝窗</w:t>
            </w:r>
          </w:p>
        </w:tc>
        <w:tc>
          <w:tcPr>
            <w:tcW w:w="1301" w:type="dxa"/>
            <w:vAlign w:val="center"/>
          </w:tcPr>
          <w:p w14:paraId="7A6CC146" w14:textId="77777777" w:rsidR="005B3308" w:rsidRDefault="00000000">
            <w:pPr>
              <w:jc w:val="center"/>
              <w:rPr>
                <w:rFonts w:hint="eastAsia"/>
                <w:sz w:val="18"/>
              </w:rPr>
            </w:pPr>
            <w:r>
              <w:rPr>
                <w:sz w:val="18"/>
              </w:rPr>
              <w:t>普通玻璃</w:t>
            </w:r>
          </w:p>
        </w:tc>
        <w:tc>
          <w:tcPr>
            <w:tcW w:w="1516" w:type="dxa"/>
            <w:vAlign w:val="center"/>
          </w:tcPr>
          <w:p w14:paraId="393F8D12" w14:textId="77777777" w:rsidR="005B3308" w:rsidRDefault="00000000">
            <w:pPr>
              <w:jc w:val="center"/>
              <w:rPr>
                <w:rFonts w:hint="eastAsia"/>
                <w:sz w:val="18"/>
              </w:rPr>
            </w:pPr>
            <w:r>
              <w:rPr>
                <w:sz w:val="18"/>
              </w:rPr>
              <w:t>0.89</w:t>
            </w:r>
          </w:p>
        </w:tc>
        <w:tc>
          <w:tcPr>
            <w:tcW w:w="1358" w:type="dxa"/>
            <w:vAlign w:val="center"/>
          </w:tcPr>
          <w:p w14:paraId="5613C215" w14:textId="77777777" w:rsidR="005B3308" w:rsidRDefault="00000000">
            <w:pPr>
              <w:jc w:val="center"/>
              <w:rPr>
                <w:rFonts w:hint="eastAsia"/>
                <w:sz w:val="18"/>
              </w:rPr>
            </w:pPr>
            <w:r>
              <w:rPr>
                <w:sz w:val="18"/>
              </w:rPr>
              <w:t>0.08</w:t>
            </w:r>
          </w:p>
        </w:tc>
      </w:tr>
      <w:tr w:rsidR="005B3308" w14:paraId="661B281E" w14:textId="77777777">
        <w:tc>
          <w:tcPr>
            <w:tcW w:w="1358" w:type="dxa"/>
            <w:vAlign w:val="center"/>
          </w:tcPr>
          <w:p w14:paraId="3857EFD8" w14:textId="77777777" w:rsidR="005B3308" w:rsidRDefault="00000000">
            <w:pPr>
              <w:jc w:val="center"/>
              <w:rPr>
                <w:rFonts w:hint="eastAsia"/>
                <w:sz w:val="18"/>
              </w:rPr>
            </w:pPr>
            <w:r>
              <w:rPr>
                <w:sz w:val="18"/>
              </w:rPr>
              <w:t>C1225</w:t>
            </w:r>
          </w:p>
        </w:tc>
        <w:tc>
          <w:tcPr>
            <w:tcW w:w="1245" w:type="dxa"/>
            <w:vAlign w:val="center"/>
          </w:tcPr>
          <w:p w14:paraId="20991593" w14:textId="77777777" w:rsidR="005B3308" w:rsidRDefault="00000000">
            <w:pPr>
              <w:jc w:val="center"/>
              <w:rPr>
                <w:rFonts w:hint="eastAsia"/>
                <w:sz w:val="18"/>
              </w:rPr>
            </w:pPr>
            <w:r>
              <w:rPr>
                <w:sz w:val="18"/>
              </w:rPr>
              <w:t>1200</w:t>
            </w:r>
          </w:p>
        </w:tc>
        <w:tc>
          <w:tcPr>
            <w:tcW w:w="1245" w:type="dxa"/>
            <w:vAlign w:val="center"/>
          </w:tcPr>
          <w:p w14:paraId="2BDD75A8" w14:textId="77777777" w:rsidR="005B3308" w:rsidRDefault="00000000">
            <w:pPr>
              <w:jc w:val="center"/>
              <w:rPr>
                <w:rFonts w:hint="eastAsia"/>
                <w:sz w:val="18"/>
              </w:rPr>
            </w:pPr>
            <w:r>
              <w:rPr>
                <w:sz w:val="18"/>
              </w:rPr>
              <w:t>2500</w:t>
            </w:r>
          </w:p>
        </w:tc>
        <w:tc>
          <w:tcPr>
            <w:tcW w:w="1301" w:type="dxa"/>
            <w:vAlign w:val="center"/>
          </w:tcPr>
          <w:p w14:paraId="69F76BEB" w14:textId="77777777" w:rsidR="005B3308" w:rsidRDefault="00000000">
            <w:pPr>
              <w:jc w:val="center"/>
              <w:rPr>
                <w:rFonts w:hint="eastAsia"/>
                <w:sz w:val="18"/>
              </w:rPr>
            </w:pPr>
            <w:r>
              <w:rPr>
                <w:sz w:val="18"/>
              </w:rPr>
              <w:t>单层铝窗</w:t>
            </w:r>
          </w:p>
        </w:tc>
        <w:tc>
          <w:tcPr>
            <w:tcW w:w="1301" w:type="dxa"/>
            <w:vAlign w:val="center"/>
          </w:tcPr>
          <w:p w14:paraId="53F417EC" w14:textId="77777777" w:rsidR="005B3308" w:rsidRDefault="00000000">
            <w:pPr>
              <w:jc w:val="center"/>
              <w:rPr>
                <w:rFonts w:hint="eastAsia"/>
                <w:sz w:val="18"/>
              </w:rPr>
            </w:pPr>
            <w:r>
              <w:rPr>
                <w:sz w:val="18"/>
              </w:rPr>
              <w:t>普通玻璃</w:t>
            </w:r>
          </w:p>
        </w:tc>
        <w:tc>
          <w:tcPr>
            <w:tcW w:w="1516" w:type="dxa"/>
            <w:vAlign w:val="center"/>
          </w:tcPr>
          <w:p w14:paraId="564694BF" w14:textId="77777777" w:rsidR="005B3308" w:rsidRDefault="00000000">
            <w:pPr>
              <w:jc w:val="center"/>
              <w:rPr>
                <w:rFonts w:hint="eastAsia"/>
                <w:sz w:val="18"/>
              </w:rPr>
            </w:pPr>
            <w:r>
              <w:rPr>
                <w:sz w:val="18"/>
              </w:rPr>
              <w:t>0.89</w:t>
            </w:r>
          </w:p>
        </w:tc>
        <w:tc>
          <w:tcPr>
            <w:tcW w:w="1358" w:type="dxa"/>
            <w:vAlign w:val="center"/>
          </w:tcPr>
          <w:p w14:paraId="6CC53F52" w14:textId="77777777" w:rsidR="005B3308" w:rsidRDefault="00000000">
            <w:pPr>
              <w:jc w:val="center"/>
              <w:rPr>
                <w:rFonts w:hint="eastAsia"/>
                <w:sz w:val="18"/>
              </w:rPr>
            </w:pPr>
            <w:r>
              <w:rPr>
                <w:sz w:val="18"/>
              </w:rPr>
              <w:t>0.08</w:t>
            </w:r>
          </w:p>
        </w:tc>
      </w:tr>
      <w:tr w:rsidR="005B3308" w14:paraId="5FEF6127" w14:textId="77777777">
        <w:tc>
          <w:tcPr>
            <w:tcW w:w="1358" w:type="dxa"/>
            <w:vAlign w:val="center"/>
          </w:tcPr>
          <w:p w14:paraId="3ADF0681" w14:textId="77777777" w:rsidR="005B3308" w:rsidRDefault="00000000">
            <w:pPr>
              <w:jc w:val="center"/>
              <w:rPr>
                <w:rFonts w:hint="eastAsia"/>
                <w:sz w:val="18"/>
              </w:rPr>
            </w:pPr>
            <w:r>
              <w:rPr>
                <w:sz w:val="18"/>
              </w:rPr>
              <w:t>C1230</w:t>
            </w:r>
          </w:p>
        </w:tc>
        <w:tc>
          <w:tcPr>
            <w:tcW w:w="1245" w:type="dxa"/>
            <w:vAlign w:val="center"/>
          </w:tcPr>
          <w:p w14:paraId="19094328" w14:textId="77777777" w:rsidR="005B3308" w:rsidRDefault="00000000">
            <w:pPr>
              <w:jc w:val="center"/>
              <w:rPr>
                <w:rFonts w:hint="eastAsia"/>
                <w:sz w:val="18"/>
              </w:rPr>
            </w:pPr>
            <w:r>
              <w:rPr>
                <w:sz w:val="18"/>
              </w:rPr>
              <w:t>1200</w:t>
            </w:r>
          </w:p>
        </w:tc>
        <w:tc>
          <w:tcPr>
            <w:tcW w:w="1245" w:type="dxa"/>
            <w:vAlign w:val="center"/>
          </w:tcPr>
          <w:p w14:paraId="1362032A" w14:textId="77777777" w:rsidR="005B3308" w:rsidRDefault="00000000">
            <w:pPr>
              <w:jc w:val="center"/>
              <w:rPr>
                <w:rFonts w:hint="eastAsia"/>
                <w:sz w:val="18"/>
              </w:rPr>
            </w:pPr>
            <w:r>
              <w:rPr>
                <w:sz w:val="18"/>
              </w:rPr>
              <w:t>3000</w:t>
            </w:r>
          </w:p>
        </w:tc>
        <w:tc>
          <w:tcPr>
            <w:tcW w:w="1301" w:type="dxa"/>
            <w:vAlign w:val="center"/>
          </w:tcPr>
          <w:p w14:paraId="32202D7D" w14:textId="77777777" w:rsidR="005B3308" w:rsidRDefault="00000000">
            <w:pPr>
              <w:jc w:val="center"/>
              <w:rPr>
                <w:rFonts w:hint="eastAsia"/>
                <w:sz w:val="18"/>
              </w:rPr>
            </w:pPr>
            <w:r>
              <w:rPr>
                <w:sz w:val="18"/>
              </w:rPr>
              <w:t>单层铝窗</w:t>
            </w:r>
          </w:p>
        </w:tc>
        <w:tc>
          <w:tcPr>
            <w:tcW w:w="1301" w:type="dxa"/>
            <w:vAlign w:val="center"/>
          </w:tcPr>
          <w:p w14:paraId="177DD5FA" w14:textId="77777777" w:rsidR="005B3308" w:rsidRDefault="00000000">
            <w:pPr>
              <w:jc w:val="center"/>
              <w:rPr>
                <w:rFonts w:hint="eastAsia"/>
                <w:sz w:val="18"/>
              </w:rPr>
            </w:pPr>
            <w:r>
              <w:rPr>
                <w:sz w:val="18"/>
              </w:rPr>
              <w:t>普通玻璃</w:t>
            </w:r>
          </w:p>
        </w:tc>
        <w:tc>
          <w:tcPr>
            <w:tcW w:w="1516" w:type="dxa"/>
            <w:vAlign w:val="center"/>
          </w:tcPr>
          <w:p w14:paraId="518688D3" w14:textId="77777777" w:rsidR="005B3308" w:rsidRDefault="00000000">
            <w:pPr>
              <w:jc w:val="center"/>
              <w:rPr>
                <w:rFonts w:hint="eastAsia"/>
                <w:sz w:val="18"/>
              </w:rPr>
            </w:pPr>
            <w:r>
              <w:rPr>
                <w:sz w:val="18"/>
              </w:rPr>
              <w:t>0.89</w:t>
            </w:r>
          </w:p>
        </w:tc>
        <w:tc>
          <w:tcPr>
            <w:tcW w:w="1358" w:type="dxa"/>
            <w:vAlign w:val="center"/>
          </w:tcPr>
          <w:p w14:paraId="313BD88D" w14:textId="77777777" w:rsidR="005B3308" w:rsidRDefault="00000000">
            <w:pPr>
              <w:jc w:val="center"/>
              <w:rPr>
                <w:rFonts w:hint="eastAsia"/>
                <w:sz w:val="18"/>
              </w:rPr>
            </w:pPr>
            <w:r>
              <w:rPr>
                <w:sz w:val="18"/>
              </w:rPr>
              <w:t>0.08</w:t>
            </w:r>
          </w:p>
        </w:tc>
      </w:tr>
      <w:tr w:rsidR="005B3308" w14:paraId="0F599D9F" w14:textId="77777777">
        <w:tc>
          <w:tcPr>
            <w:tcW w:w="1358" w:type="dxa"/>
            <w:vAlign w:val="center"/>
          </w:tcPr>
          <w:p w14:paraId="7D6EFD64" w14:textId="77777777" w:rsidR="005B3308" w:rsidRDefault="00000000">
            <w:pPr>
              <w:jc w:val="center"/>
              <w:rPr>
                <w:rFonts w:hint="eastAsia"/>
                <w:sz w:val="18"/>
              </w:rPr>
            </w:pPr>
            <w:r>
              <w:rPr>
                <w:sz w:val="18"/>
              </w:rPr>
              <w:t>C1240</w:t>
            </w:r>
          </w:p>
        </w:tc>
        <w:tc>
          <w:tcPr>
            <w:tcW w:w="1245" w:type="dxa"/>
            <w:vAlign w:val="center"/>
          </w:tcPr>
          <w:p w14:paraId="25FBD892" w14:textId="77777777" w:rsidR="005B3308" w:rsidRDefault="00000000">
            <w:pPr>
              <w:jc w:val="center"/>
              <w:rPr>
                <w:rFonts w:hint="eastAsia"/>
                <w:sz w:val="18"/>
              </w:rPr>
            </w:pPr>
            <w:r>
              <w:rPr>
                <w:sz w:val="18"/>
              </w:rPr>
              <w:t>1200</w:t>
            </w:r>
          </w:p>
        </w:tc>
        <w:tc>
          <w:tcPr>
            <w:tcW w:w="1245" w:type="dxa"/>
            <w:vAlign w:val="center"/>
          </w:tcPr>
          <w:p w14:paraId="49B01A9A" w14:textId="77777777" w:rsidR="005B3308" w:rsidRDefault="00000000">
            <w:pPr>
              <w:jc w:val="center"/>
              <w:rPr>
                <w:rFonts w:hint="eastAsia"/>
                <w:sz w:val="18"/>
              </w:rPr>
            </w:pPr>
            <w:r>
              <w:rPr>
                <w:sz w:val="18"/>
              </w:rPr>
              <w:t>4000</w:t>
            </w:r>
          </w:p>
        </w:tc>
        <w:tc>
          <w:tcPr>
            <w:tcW w:w="1301" w:type="dxa"/>
            <w:vAlign w:val="center"/>
          </w:tcPr>
          <w:p w14:paraId="03F95D51" w14:textId="77777777" w:rsidR="005B3308" w:rsidRDefault="00000000">
            <w:pPr>
              <w:jc w:val="center"/>
              <w:rPr>
                <w:rFonts w:hint="eastAsia"/>
                <w:sz w:val="18"/>
              </w:rPr>
            </w:pPr>
            <w:r>
              <w:rPr>
                <w:sz w:val="18"/>
              </w:rPr>
              <w:t>单层铝窗</w:t>
            </w:r>
          </w:p>
        </w:tc>
        <w:tc>
          <w:tcPr>
            <w:tcW w:w="1301" w:type="dxa"/>
            <w:vAlign w:val="center"/>
          </w:tcPr>
          <w:p w14:paraId="107D97F6" w14:textId="77777777" w:rsidR="005B3308" w:rsidRDefault="00000000">
            <w:pPr>
              <w:jc w:val="center"/>
              <w:rPr>
                <w:rFonts w:hint="eastAsia"/>
                <w:sz w:val="18"/>
              </w:rPr>
            </w:pPr>
            <w:r>
              <w:rPr>
                <w:sz w:val="18"/>
              </w:rPr>
              <w:t>普通玻璃</w:t>
            </w:r>
          </w:p>
        </w:tc>
        <w:tc>
          <w:tcPr>
            <w:tcW w:w="1516" w:type="dxa"/>
            <w:vAlign w:val="center"/>
          </w:tcPr>
          <w:p w14:paraId="3D3B804D" w14:textId="77777777" w:rsidR="005B3308" w:rsidRDefault="00000000">
            <w:pPr>
              <w:jc w:val="center"/>
              <w:rPr>
                <w:rFonts w:hint="eastAsia"/>
                <w:sz w:val="18"/>
              </w:rPr>
            </w:pPr>
            <w:r>
              <w:rPr>
                <w:sz w:val="18"/>
              </w:rPr>
              <w:t>0.89</w:t>
            </w:r>
          </w:p>
        </w:tc>
        <w:tc>
          <w:tcPr>
            <w:tcW w:w="1358" w:type="dxa"/>
            <w:vAlign w:val="center"/>
          </w:tcPr>
          <w:p w14:paraId="2EB5CBD6" w14:textId="77777777" w:rsidR="005B3308" w:rsidRDefault="00000000">
            <w:pPr>
              <w:jc w:val="center"/>
              <w:rPr>
                <w:rFonts w:hint="eastAsia"/>
                <w:sz w:val="18"/>
              </w:rPr>
            </w:pPr>
            <w:r>
              <w:rPr>
                <w:sz w:val="18"/>
              </w:rPr>
              <w:t>0.08</w:t>
            </w:r>
          </w:p>
        </w:tc>
      </w:tr>
      <w:tr w:rsidR="005B3308" w14:paraId="1F62791C" w14:textId="77777777">
        <w:tc>
          <w:tcPr>
            <w:tcW w:w="1358" w:type="dxa"/>
            <w:vAlign w:val="center"/>
          </w:tcPr>
          <w:p w14:paraId="7C009E2C" w14:textId="77777777" w:rsidR="005B3308" w:rsidRDefault="00000000">
            <w:pPr>
              <w:jc w:val="center"/>
              <w:rPr>
                <w:rFonts w:hint="eastAsia"/>
                <w:sz w:val="18"/>
              </w:rPr>
            </w:pPr>
            <w:r>
              <w:rPr>
                <w:sz w:val="18"/>
              </w:rPr>
              <w:t>C1530</w:t>
            </w:r>
          </w:p>
        </w:tc>
        <w:tc>
          <w:tcPr>
            <w:tcW w:w="1245" w:type="dxa"/>
            <w:vAlign w:val="center"/>
          </w:tcPr>
          <w:p w14:paraId="3EC0EDC7" w14:textId="77777777" w:rsidR="005B3308" w:rsidRDefault="00000000">
            <w:pPr>
              <w:jc w:val="center"/>
              <w:rPr>
                <w:rFonts w:hint="eastAsia"/>
                <w:sz w:val="18"/>
              </w:rPr>
            </w:pPr>
            <w:r>
              <w:rPr>
                <w:sz w:val="18"/>
              </w:rPr>
              <w:t>1500</w:t>
            </w:r>
          </w:p>
        </w:tc>
        <w:tc>
          <w:tcPr>
            <w:tcW w:w="1245" w:type="dxa"/>
            <w:vAlign w:val="center"/>
          </w:tcPr>
          <w:p w14:paraId="0A6EC56F" w14:textId="77777777" w:rsidR="005B3308" w:rsidRDefault="00000000">
            <w:pPr>
              <w:jc w:val="center"/>
              <w:rPr>
                <w:rFonts w:hint="eastAsia"/>
                <w:sz w:val="18"/>
              </w:rPr>
            </w:pPr>
            <w:r>
              <w:rPr>
                <w:sz w:val="18"/>
              </w:rPr>
              <w:t>3000</w:t>
            </w:r>
          </w:p>
        </w:tc>
        <w:tc>
          <w:tcPr>
            <w:tcW w:w="1301" w:type="dxa"/>
            <w:vAlign w:val="center"/>
          </w:tcPr>
          <w:p w14:paraId="5698FA81" w14:textId="77777777" w:rsidR="005B3308" w:rsidRDefault="00000000">
            <w:pPr>
              <w:jc w:val="center"/>
              <w:rPr>
                <w:rFonts w:hint="eastAsia"/>
                <w:sz w:val="18"/>
              </w:rPr>
            </w:pPr>
            <w:r>
              <w:rPr>
                <w:sz w:val="18"/>
              </w:rPr>
              <w:t>单层铝窗</w:t>
            </w:r>
          </w:p>
        </w:tc>
        <w:tc>
          <w:tcPr>
            <w:tcW w:w="1301" w:type="dxa"/>
            <w:vAlign w:val="center"/>
          </w:tcPr>
          <w:p w14:paraId="45CF1622" w14:textId="77777777" w:rsidR="005B3308" w:rsidRDefault="00000000">
            <w:pPr>
              <w:jc w:val="center"/>
              <w:rPr>
                <w:rFonts w:hint="eastAsia"/>
                <w:sz w:val="18"/>
              </w:rPr>
            </w:pPr>
            <w:r>
              <w:rPr>
                <w:sz w:val="18"/>
              </w:rPr>
              <w:t>普通玻璃</w:t>
            </w:r>
          </w:p>
        </w:tc>
        <w:tc>
          <w:tcPr>
            <w:tcW w:w="1516" w:type="dxa"/>
            <w:vAlign w:val="center"/>
          </w:tcPr>
          <w:p w14:paraId="3490E614" w14:textId="77777777" w:rsidR="005B3308" w:rsidRDefault="00000000">
            <w:pPr>
              <w:jc w:val="center"/>
              <w:rPr>
                <w:rFonts w:hint="eastAsia"/>
                <w:sz w:val="18"/>
              </w:rPr>
            </w:pPr>
            <w:r>
              <w:rPr>
                <w:sz w:val="18"/>
              </w:rPr>
              <w:t>0.89</w:t>
            </w:r>
          </w:p>
        </w:tc>
        <w:tc>
          <w:tcPr>
            <w:tcW w:w="1358" w:type="dxa"/>
            <w:vAlign w:val="center"/>
          </w:tcPr>
          <w:p w14:paraId="35D74AEF" w14:textId="77777777" w:rsidR="005B3308" w:rsidRDefault="00000000">
            <w:pPr>
              <w:jc w:val="center"/>
              <w:rPr>
                <w:rFonts w:hint="eastAsia"/>
                <w:sz w:val="18"/>
              </w:rPr>
            </w:pPr>
            <w:r>
              <w:rPr>
                <w:sz w:val="18"/>
              </w:rPr>
              <w:t>0.08</w:t>
            </w:r>
          </w:p>
        </w:tc>
      </w:tr>
      <w:tr w:rsidR="005B3308" w14:paraId="6CF76C66" w14:textId="77777777">
        <w:tc>
          <w:tcPr>
            <w:tcW w:w="1358" w:type="dxa"/>
            <w:vAlign w:val="center"/>
          </w:tcPr>
          <w:p w14:paraId="1FCCE930" w14:textId="77777777" w:rsidR="005B3308" w:rsidRDefault="00000000">
            <w:pPr>
              <w:jc w:val="center"/>
              <w:rPr>
                <w:rFonts w:hint="eastAsia"/>
                <w:sz w:val="18"/>
              </w:rPr>
            </w:pPr>
            <w:r>
              <w:rPr>
                <w:sz w:val="18"/>
              </w:rPr>
              <w:t>C1540</w:t>
            </w:r>
          </w:p>
        </w:tc>
        <w:tc>
          <w:tcPr>
            <w:tcW w:w="1245" w:type="dxa"/>
            <w:vAlign w:val="center"/>
          </w:tcPr>
          <w:p w14:paraId="131A8AE4" w14:textId="77777777" w:rsidR="005B3308" w:rsidRDefault="00000000">
            <w:pPr>
              <w:jc w:val="center"/>
              <w:rPr>
                <w:rFonts w:hint="eastAsia"/>
                <w:sz w:val="18"/>
              </w:rPr>
            </w:pPr>
            <w:r>
              <w:rPr>
                <w:sz w:val="18"/>
              </w:rPr>
              <w:t>1500</w:t>
            </w:r>
          </w:p>
        </w:tc>
        <w:tc>
          <w:tcPr>
            <w:tcW w:w="1245" w:type="dxa"/>
            <w:vAlign w:val="center"/>
          </w:tcPr>
          <w:p w14:paraId="7C4F05FF" w14:textId="77777777" w:rsidR="005B3308" w:rsidRDefault="00000000">
            <w:pPr>
              <w:jc w:val="center"/>
              <w:rPr>
                <w:rFonts w:hint="eastAsia"/>
                <w:sz w:val="18"/>
              </w:rPr>
            </w:pPr>
            <w:r>
              <w:rPr>
                <w:sz w:val="18"/>
              </w:rPr>
              <w:t>4000</w:t>
            </w:r>
          </w:p>
        </w:tc>
        <w:tc>
          <w:tcPr>
            <w:tcW w:w="1301" w:type="dxa"/>
            <w:vAlign w:val="center"/>
          </w:tcPr>
          <w:p w14:paraId="7EA5F82D" w14:textId="77777777" w:rsidR="005B3308" w:rsidRDefault="00000000">
            <w:pPr>
              <w:jc w:val="center"/>
              <w:rPr>
                <w:rFonts w:hint="eastAsia"/>
                <w:sz w:val="18"/>
              </w:rPr>
            </w:pPr>
            <w:r>
              <w:rPr>
                <w:sz w:val="18"/>
              </w:rPr>
              <w:t>单层铝窗</w:t>
            </w:r>
          </w:p>
        </w:tc>
        <w:tc>
          <w:tcPr>
            <w:tcW w:w="1301" w:type="dxa"/>
            <w:vAlign w:val="center"/>
          </w:tcPr>
          <w:p w14:paraId="402ECFF5" w14:textId="77777777" w:rsidR="005B3308" w:rsidRDefault="00000000">
            <w:pPr>
              <w:jc w:val="center"/>
              <w:rPr>
                <w:rFonts w:hint="eastAsia"/>
                <w:sz w:val="18"/>
              </w:rPr>
            </w:pPr>
            <w:r>
              <w:rPr>
                <w:sz w:val="18"/>
              </w:rPr>
              <w:t>普通玻璃</w:t>
            </w:r>
          </w:p>
        </w:tc>
        <w:tc>
          <w:tcPr>
            <w:tcW w:w="1516" w:type="dxa"/>
            <w:vAlign w:val="center"/>
          </w:tcPr>
          <w:p w14:paraId="5EECBC59" w14:textId="77777777" w:rsidR="005B3308" w:rsidRDefault="00000000">
            <w:pPr>
              <w:jc w:val="center"/>
              <w:rPr>
                <w:rFonts w:hint="eastAsia"/>
                <w:sz w:val="18"/>
              </w:rPr>
            </w:pPr>
            <w:r>
              <w:rPr>
                <w:sz w:val="18"/>
              </w:rPr>
              <w:t>0.89</w:t>
            </w:r>
          </w:p>
        </w:tc>
        <w:tc>
          <w:tcPr>
            <w:tcW w:w="1358" w:type="dxa"/>
            <w:vAlign w:val="center"/>
          </w:tcPr>
          <w:p w14:paraId="3B029413" w14:textId="77777777" w:rsidR="005B3308" w:rsidRDefault="00000000">
            <w:pPr>
              <w:jc w:val="center"/>
              <w:rPr>
                <w:rFonts w:hint="eastAsia"/>
                <w:sz w:val="18"/>
              </w:rPr>
            </w:pPr>
            <w:r>
              <w:rPr>
                <w:sz w:val="18"/>
              </w:rPr>
              <w:t>0.08</w:t>
            </w:r>
          </w:p>
        </w:tc>
      </w:tr>
      <w:tr w:rsidR="005B3308" w14:paraId="38DDFC18" w14:textId="77777777">
        <w:tc>
          <w:tcPr>
            <w:tcW w:w="1358" w:type="dxa"/>
            <w:vAlign w:val="center"/>
          </w:tcPr>
          <w:p w14:paraId="6B067A8A" w14:textId="77777777" w:rsidR="005B3308" w:rsidRDefault="00000000">
            <w:pPr>
              <w:jc w:val="center"/>
              <w:rPr>
                <w:rFonts w:hint="eastAsia"/>
                <w:sz w:val="18"/>
              </w:rPr>
            </w:pPr>
            <w:r>
              <w:rPr>
                <w:sz w:val="18"/>
              </w:rPr>
              <w:t>C1825</w:t>
            </w:r>
          </w:p>
        </w:tc>
        <w:tc>
          <w:tcPr>
            <w:tcW w:w="1245" w:type="dxa"/>
            <w:vAlign w:val="center"/>
          </w:tcPr>
          <w:p w14:paraId="7297F924" w14:textId="77777777" w:rsidR="005B3308" w:rsidRDefault="00000000">
            <w:pPr>
              <w:jc w:val="center"/>
              <w:rPr>
                <w:rFonts w:hint="eastAsia"/>
                <w:sz w:val="18"/>
              </w:rPr>
            </w:pPr>
            <w:r>
              <w:rPr>
                <w:sz w:val="18"/>
              </w:rPr>
              <w:t>1800</w:t>
            </w:r>
          </w:p>
        </w:tc>
        <w:tc>
          <w:tcPr>
            <w:tcW w:w="1245" w:type="dxa"/>
            <w:vAlign w:val="center"/>
          </w:tcPr>
          <w:p w14:paraId="4B3DC167" w14:textId="77777777" w:rsidR="005B3308" w:rsidRDefault="00000000">
            <w:pPr>
              <w:jc w:val="center"/>
              <w:rPr>
                <w:rFonts w:hint="eastAsia"/>
                <w:sz w:val="18"/>
              </w:rPr>
            </w:pPr>
            <w:r>
              <w:rPr>
                <w:sz w:val="18"/>
              </w:rPr>
              <w:t>2500</w:t>
            </w:r>
          </w:p>
        </w:tc>
        <w:tc>
          <w:tcPr>
            <w:tcW w:w="1301" w:type="dxa"/>
            <w:vAlign w:val="center"/>
          </w:tcPr>
          <w:p w14:paraId="1B3178D7" w14:textId="77777777" w:rsidR="005B3308" w:rsidRDefault="00000000">
            <w:pPr>
              <w:jc w:val="center"/>
              <w:rPr>
                <w:rFonts w:hint="eastAsia"/>
                <w:sz w:val="18"/>
              </w:rPr>
            </w:pPr>
            <w:r>
              <w:rPr>
                <w:sz w:val="18"/>
              </w:rPr>
              <w:t>单层铝窗</w:t>
            </w:r>
          </w:p>
        </w:tc>
        <w:tc>
          <w:tcPr>
            <w:tcW w:w="1301" w:type="dxa"/>
            <w:vAlign w:val="center"/>
          </w:tcPr>
          <w:p w14:paraId="53F5A393" w14:textId="77777777" w:rsidR="005B3308" w:rsidRDefault="00000000">
            <w:pPr>
              <w:jc w:val="center"/>
              <w:rPr>
                <w:rFonts w:hint="eastAsia"/>
                <w:sz w:val="18"/>
              </w:rPr>
            </w:pPr>
            <w:r>
              <w:rPr>
                <w:sz w:val="18"/>
              </w:rPr>
              <w:t>普通玻璃</w:t>
            </w:r>
          </w:p>
        </w:tc>
        <w:tc>
          <w:tcPr>
            <w:tcW w:w="1516" w:type="dxa"/>
            <w:vAlign w:val="center"/>
          </w:tcPr>
          <w:p w14:paraId="11912595" w14:textId="77777777" w:rsidR="005B3308" w:rsidRDefault="00000000">
            <w:pPr>
              <w:jc w:val="center"/>
              <w:rPr>
                <w:rFonts w:hint="eastAsia"/>
                <w:sz w:val="18"/>
              </w:rPr>
            </w:pPr>
            <w:r>
              <w:rPr>
                <w:sz w:val="18"/>
              </w:rPr>
              <w:t>0.89</w:t>
            </w:r>
          </w:p>
        </w:tc>
        <w:tc>
          <w:tcPr>
            <w:tcW w:w="1358" w:type="dxa"/>
            <w:vAlign w:val="center"/>
          </w:tcPr>
          <w:p w14:paraId="085B7D2E" w14:textId="77777777" w:rsidR="005B3308" w:rsidRDefault="00000000">
            <w:pPr>
              <w:jc w:val="center"/>
              <w:rPr>
                <w:rFonts w:hint="eastAsia"/>
                <w:sz w:val="18"/>
              </w:rPr>
            </w:pPr>
            <w:r>
              <w:rPr>
                <w:sz w:val="18"/>
              </w:rPr>
              <w:t>0.08</w:t>
            </w:r>
          </w:p>
        </w:tc>
      </w:tr>
      <w:tr w:rsidR="005B3308" w14:paraId="43ACF95C" w14:textId="77777777">
        <w:tc>
          <w:tcPr>
            <w:tcW w:w="1358" w:type="dxa"/>
            <w:vAlign w:val="center"/>
          </w:tcPr>
          <w:p w14:paraId="371CE8E8" w14:textId="77777777" w:rsidR="005B3308" w:rsidRDefault="00000000">
            <w:pPr>
              <w:jc w:val="center"/>
              <w:rPr>
                <w:rFonts w:hint="eastAsia"/>
                <w:sz w:val="18"/>
              </w:rPr>
            </w:pPr>
            <w:r>
              <w:rPr>
                <w:sz w:val="18"/>
              </w:rPr>
              <w:t>C1830</w:t>
            </w:r>
          </w:p>
        </w:tc>
        <w:tc>
          <w:tcPr>
            <w:tcW w:w="1245" w:type="dxa"/>
            <w:vAlign w:val="center"/>
          </w:tcPr>
          <w:p w14:paraId="6B1FCAFE" w14:textId="77777777" w:rsidR="005B3308" w:rsidRDefault="00000000">
            <w:pPr>
              <w:jc w:val="center"/>
              <w:rPr>
                <w:rFonts w:hint="eastAsia"/>
                <w:sz w:val="18"/>
              </w:rPr>
            </w:pPr>
            <w:r>
              <w:rPr>
                <w:sz w:val="18"/>
              </w:rPr>
              <w:t>1800</w:t>
            </w:r>
          </w:p>
        </w:tc>
        <w:tc>
          <w:tcPr>
            <w:tcW w:w="1245" w:type="dxa"/>
            <w:vAlign w:val="center"/>
          </w:tcPr>
          <w:p w14:paraId="3DBB73C0" w14:textId="77777777" w:rsidR="005B3308" w:rsidRDefault="00000000">
            <w:pPr>
              <w:jc w:val="center"/>
              <w:rPr>
                <w:rFonts w:hint="eastAsia"/>
                <w:sz w:val="18"/>
              </w:rPr>
            </w:pPr>
            <w:r>
              <w:rPr>
                <w:sz w:val="18"/>
              </w:rPr>
              <w:t>3000</w:t>
            </w:r>
          </w:p>
        </w:tc>
        <w:tc>
          <w:tcPr>
            <w:tcW w:w="1301" w:type="dxa"/>
            <w:vAlign w:val="center"/>
          </w:tcPr>
          <w:p w14:paraId="5B5461CB" w14:textId="77777777" w:rsidR="005B3308" w:rsidRDefault="00000000">
            <w:pPr>
              <w:jc w:val="center"/>
              <w:rPr>
                <w:rFonts w:hint="eastAsia"/>
                <w:sz w:val="18"/>
              </w:rPr>
            </w:pPr>
            <w:r>
              <w:rPr>
                <w:sz w:val="18"/>
              </w:rPr>
              <w:t>单层铝窗</w:t>
            </w:r>
          </w:p>
        </w:tc>
        <w:tc>
          <w:tcPr>
            <w:tcW w:w="1301" w:type="dxa"/>
            <w:vAlign w:val="center"/>
          </w:tcPr>
          <w:p w14:paraId="4F3888CE" w14:textId="77777777" w:rsidR="005B3308" w:rsidRDefault="00000000">
            <w:pPr>
              <w:jc w:val="center"/>
              <w:rPr>
                <w:rFonts w:hint="eastAsia"/>
                <w:sz w:val="18"/>
              </w:rPr>
            </w:pPr>
            <w:r>
              <w:rPr>
                <w:sz w:val="18"/>
              </w:rPr>
              <w:t>普通玻璃</w:t>
            </w:r>
          </w:p>
        </w:tc>
        <w:tc>
          <w:tcPr>
            <w:tcW w:w="1516" w:type="dxa"/>
            <w:vAlign w:val="center"/>
          </w:tcPr>
          <w:p w14:paraId="46E51B6E" w14:textId="77777777" w:rsidR="005B3308" w:rsidRDefault="00000000">
            <w:pPr>
              <w:jc w:val="center"/>
              <w:rPr>
                <w:rFonts w:hint="eastAsia"/>
                <w:sz w:val="18"/>
              </w:rPr>
            </w:pPr>
            <w:r>
              <w:rPr>
                <w:sz w:val="18"/>
              </w:rPr>
              <w:t>0.89</w:t>
            </w:r>
          </w:p>
        </w:tc>
        <w:tc>
          <w:tcPr>
            <w:tcW w:w="1358" w:type="dxa"/>
            <w:vAlign w:val="center"/>
          </w:tcPr>
          <w:p w14:paraId="5E5A2792" w14:textId="77777777" w:rsidR="005B3308" w:rsidRDefault="00000000">
            <w:pPr>
              <w:jc w:val="center"/>
              <w:rPr>
                <w:rFonts w:hint="eastAsia"/>
                <w:sz w:val="18"/>
              </w:rPr>
            </w:pPr>
            <w:r>
              <w:rPr>
                <w:sz w:val="18"/>
              </w:rPr>
              <w:t>0.08</w:t>
            </w:r>
          </w:p>
        </w:tc>
      </w:tr>
      <w:tr w:rsidR="005B3308" w14:paraId="24DC664C" w14:textId="77777777">
        <w:tc>
          <w:tcPr>
            <w:tcW w:w="1358" w:type="dxa"/>
            <w:vAlign w:val="center"/>
          </w:tcPr>
          <w:p w14:paraId="5DE718C9" w14:textId="77777777" w:rsidR="005B3308" w:rsidRDefault="00000000">
            <w:pPr>
              <w:jc w:val="center"/>
              <w:rPr>
                <w:rFonts w:hint="eastAsia"/>
                <w:sz w:val="18"/>
              </w:rPr>
            </w:pPr>
            <w:r>
              <w:rPr>
                <w:sz w:val="18"/>
              </w:rPr>
              <w:t>C1840</w:t>
            </w:r>
          </w:p>
        </w:tc>
        <w:tc>
          <w:tcPr>
            <w:tcW w:w="1245" w:type="dxa"/>
            <w:vAlign w:val="center"/>
          </w:tcPr>
          <w:p w14:paraId="05AEB31C" w14:textId="77777777" w:rsidR="005B3308" w:rsidRDefault="00000000">
            <w:pPr>
              <w:jc w:val="center"/>
              <w:rPr>
                <w:rFonts w:hint="eastAsia"/>
                <w:sz w:val="18"/>
              </w:rPr>
            </w:pPr>
            <w:r>
              <w:rPr>
                <w:sz w:val="18"/>
              </w:rPr>
              <w:t>1800</w:t>
            </w:r>
          </w:p>
        </w:tc>
        <w:tc>
          <w:tcPr>
            <w:tcW w:w="1245" w:type="dxa"/>
            <w:vAlign w:val="center"/>
          </w:tcPr>
          <w:p w14:paraId="1A19F5B7" w14:textId="77777777" w:rsidR="005B3308" w:rsidRDefault="00000000">
            <w:pPr>
              <w:jc w:val="center"/>
              <w:rPr>
                <w:rFonts w:hint="eastAsia"/>
                <w:sz w:val="18"/>
              </w:rPr>
            </w:pPr>
            <w:r>
              <w:rPr>
                <w:sz w:val="18"/>
              </w:rPr>
              <w:t>4000</w:t>
            </w:r>
          </w:p>
        </w:tc>
        <w:tc>
          <w:tcPr>
            <w:tcW w:w="1301" w:type="dxa"/>
            <w:vAlign w:val="center"/>
          </w:tcPr>
          <w:p w14:paraId="70F43E53" w14:textId="77777777" w:rsidR="005B3308" w:rsidRDefault="00000000">
            <w:pPr>
              <w:jc w:val="center"/>
              <w:rPr>
                <w:rFonts w:hint="eastAsia"/>
                <w:sz w:val="18"/>
              </w:rPr>
            </w:pPr>
            <w:r>
              <w:rPr>
                <w:sz w:val="18"/>
              </w:rPr>
              <w:t>单层铝窗</w:t>
            </w:r>
          </w:p>
        </w:tc>
        <w:tc>
          <w:tcPr>
            <w:tcW w:w="1301" w:type="dxa"/>
            <w:vAlign w:val="center"/>
          </w:tcPr>
          <w:p w14:paraId="6507F5FA" w14:textId="77777777" w:rsidR="005B3308" w:rsidRDefault="00000000">
            <w:pPr>
              <w:jc w:val="center"/>
              <w:rPr>
                <w:rFonts w:hint="eastAsia"/>
                <w:sz w:val="18"/>
              </w:rPr>
            </w:pPr>
            <w:r>
              <w:rPr>
                <w:sz w:val="18"/>
              </w:rPr>
              <w:t>普通玻璃</w:t>
            </w:r>
          </w:p>
        </w:tc>
        <w:tc>
          <w:tcPr>
            <w:tcW w:w="1516" w:type="dxa"/>
            <w:vAlign w:val="center"/>
          </w:tcPr>
          <w:p w14:paraId="7D747386" w14:textId="77777777" w:rsidR="005B3308" w:rsidRDefault="00000000">
            <w:pPr>
              <w:jc w:val="center"/>
              <w:rPr>
                <w:rFonts w:hint="eastAsia"/>
                <w:sz w:val="18"/>
              </w:rPr>
            </w:pPr>
            <w:r>
              <w:rPr>
                <w:sz w:val="18"/>
              </w:rPr>
              <w:t>0.89</w:t>
            </w:r>
          </w:p>
        </w:tc>
        <w:tc>
          <w:tcPr>
            <w:tcW w:w="1358" w:type="dxa"/>
            <w:vAlign w:val="center"/>
          </w:tcPr>
          <w:p w14:paraId="7780D79C" w14:textId="77777777" w:rsidR="005B3308" w:rsidRDefault="00000000">
            <w:pPr>
              <w:jc w:val="center"/>
              <w:rPr>
                <w:rFonts w:hint="eastAsia"/>
                <w:sz w:val="18"/>
              </w:rPr>
            </w:pPr>
            <w:r>
              <w:rPr>
                <w:sz w:val="18"/>
              </w:rPr>
              <w:t>0.08</w:t>
            </w:r>
          </w:p>
        </w:tc>
      </w:tr>
      <w:tr w:rsidR="005B3308" w14:paraId="38A6D373" w14:textId="77777777">
        <w:tc>
          <w:tcPr>
            <w:tcW w:w="1358" w:type="dxa"/>
            <w:vAlign w:val="center"/>
          </w:tcPr>
          <w:p w14:paraId="364D375E" w14:textId="77777777" w:rsidR="005B3308" w:rsidRDefault="00000000">
            <w:pPr>
              <w:jc w:val="center"/>
              <w:rPr>
                <w:rFonts w:hint="eastAsia"/>
                <w:sz w:val="18"/>
              </w:rPr>
            </w:pPr>
            <w:r>
              <w:rPr>
                <w:sz w:val="18"/>
              </w:rPr>
              <w:t>C2140</w:t>
            </w:r>
          </w:p>
        </w:tc>
        <w:tc>
          <w:tcPr>
            <w:tcW w:w="1245" w:type="dxa"/>
            <w:vAlign w:val="center"/>
          </w:tcPr>
          <w:p w14:paraId="4B51EF1C" w14:textId="77777777" w:rsidR="005B3308" w:rsidRDefault="00000000">
            <w:pPr>
              <w:jc w:val="center"/>
              <w:rPr>
                <w:rFonts w:hint="eastAsia"/>
                <w:sz w:val="18"/>
              </w:rPr>
            </w:pPr>
            <w:r>
              <w:rPr>
                <w:sz w:val="18"/>
              </w:rPr>
              <w:t>2100</w:t>
            </w:r>
          </w:p>
        </w:tc>
        <w:tc>
          <w:tcPr>
            <w:tcW w:w="1245" w:type="dxa"/>
            <w:vAlign w:val="center"/>
          </w:tcPr>
          <w:p w14:paraId="214ED679" w14:textId="77777777" w:rsidR="005B3308" w:rsidRDefault="00000000">
            <w:pPr>
              <w:jc w:val="center"/>
              <w:rPr>
                <w:rFonts w:hint="eastAsia"/>
                <w:sz w:val="18"/>
              </w:rPr>
            </w:pPr>
            <w:r>
              <w:rPr>
                <w:sz w:val="18"/>
              </w:rPr>
              <w:t>4000</w:t>
            </w:r>
          </w:p>
        </w:tc>
        <w:tc>
          <w:tcPr>
            <w:tcW w:w="1301" w:type="dxa"/>
            <w:vAlign w:val="center"/>
          </w:tcPr>
          <w:p w14:paraId="68869681" w14:textId="77777777" w:rsidR="005B3308" w:rsidRDefault="00000000">
            <w:pPr>
              <w:jc w:val="center"/>
              <w:rPr>
                <w:rFonts w:hint="eastAsia"/>
                <w:sz w:val="18"/>
              </w:rPr>
            </w:pPr>
            <w:r>
              <w:rPr>
                <w:sz w:val="18"/>
              </w:rPr>
              <w:t>单层铝窗</w:t>
            </w:r>
          </w:p>
        </w:tc>
        <w:tc>
          <w:tcPr>
            <w:tcW w:w="1301" w:type="dxa"/>
            <w:vAlign w:val="center"/>
          </w:tcPr>
          <w:p w14:paraId="0E48B5B2" w14:textId="77777777" w:rsidR="005B3308" w:rsidRDefault="00000000">
            <w:pPr>
              <w:jc w:val="center"/>
              <w:rPr>
                <w:rFonts w:hint="eastAsia"/>
                <w:sz w:val="18"/>
              </w:rPr>
            </w:pPr>
            <w:r>
              <w:rPr>
                <w:sz w:val="18"/>
              </w:rPr>
              <w:t>普通玻璃</w:t>
            </w:r>
          </w:p>
        </w:tc>
        <w:tc>
          <w:tcPr>
            <w:tcW w:w="1516" w:type="dxa"/>
            <w:vAlign w:val="center"/>
          </w:tcPr>
          <w:p w14:paraId="166F378C" w14:textId="77777777" w:rsidR="005B3308" w:rsidRDefault="00000000">
            <w:pPr>
              <w:jc w:val="center"/>
              <w:rPr>
                <w:rFonts w:hint="eastAsia"/>
                <w:sz w:val="18"/>
              </w:rPr>
            </w:pPr>
            <w:r>
              <w:rPr>
                <w:sz w:val="18"/>
              </w:rPr>
              <w:t>0.89</w:t>
            </w:r>
          </w:p>
        </w:tc>
        <w:tc>
          <w:tcPr>
            <w:tcW w:w="1358" w:type="dxa"/>
            <w:vAlign w:val="center"/>
          </w:tcPr>
          <w:p w14:paraId="43B2AD15" w14:textId="77777777" w:rsidR="005B3308" w:rsidRDefault="00000000">
            <w:pPr>
              <w:jc w:val="center"/>
              <w:rPr>
                <w:rFonts w:hint="eastAsia"/>
                <w:sz w:val="18"/>
              </w:rPr>
            </w:pPr>
            <w:r>
              <w:rPr>
                <w:sz w:val="18"/>
              </w:rPr>
              <w:t>0.08</w:t>
            </w:r>
          </w:p>
        </w:tc>
      </w:tr>
      <w:tr w:rsidR="005B3308" w14:paraId="59BFB0D2" w14:textId="77777777">
        <w:tc>
          <w:tcPr>
            <w:tcW w:w="1358" w:type="dxa"/>
            <w:vAlign w:val="center"/>
          </w:tcPr>
          <w:p w14:paraId="730AADED" w14:textId="77777777" w:rsidR="005B3308" w:rsidRDefault="00000000">
            <w:pPr>
              <w:jc w:val="center"/>
              <w:rPr>
                <w:rFonts w:hint="eastAsia"/>
                <w:sz w:val="18"/>
              </w:rPr>
            </w:pPr>
            <w:r>
              <w:rPr>
                <w:sz w:val="18"/>
              </w:rPr>
              <w:t>C2440</w:t>
            </w:r>
          </w:p>
        </w:tc>
        <w:tc>
          <w:tcPr>
            <w:tcW w:w="1245" w:type="dxa"/>
            <w:vAlign w:val="center"/>
          </w:tcPr>
          <w:p w14:paraId="7BBF646A" w14:textId="77777777" w:rsidR="005B3308" w:rsidRDefault="00000000">
            <w:pPr>
              <w:jc w:val="center"/>
              <w:rPr>
                <w:rFonts w:hint="eastAsia"/>
                <w:sz w:val="18"/>
              </w:rPr>
            </w:pPr>
            <w:r>
              <w:rPr>
                <w:sz w:val="18"/>
              </w:rPr>
              <w:t>2400</w:t>
            </w:r>
          </w:p>
        </w:tc>
        <w:tc>
          <w:tcPr>
            <w:tcW w:w="1245" w:type="dxa"/>
            <w:vAlign w:val="center"/>
          </w:tcPr>
          <w:p w14:paraId="787C3881" w14:textId="77777777" w:rsidR="005B3308" w:rsidRDefault="00000000">
            <w:pPr>
              <w:jc w:val="center"/>
              <w:rPr>
                <w:rFonts w:hint="eastAsia"/>
                <w:sz w:val="18"/>
              </w:rPr>
            </w:pPr>
            <w:r>
              <w:rPr>
                <w:sz w:val="18"/>
              </w:rPr>
              <w:t>4000</w:t>
            </w:r>
          </w:p>
        </w:tc>
        <w:tc>
          <w:tcPr>
            <w:tcW w:w="1301" w:type="dxa"/>
            <w:vAlign w:val="center"/>
          </w:tcPr>
          <w:p w14:paraId="5090B2C2" w14:textId="77777777" w:rsidR="005B3308" w:rsidRDefault="00000000">
            <w:pPr>
              <w:jc w:val="center"/>
              <w:rPr>
                <w:rFonts w:hint="eastAsia"/>
                <w:sz w:val="18"/>
              </w:rPr>
            </w:pPr>
            <w:r>
              <w:rPr>
                <w:sz w:val="18"/>
              </w:rPr>
              <w:t>单层铝窗</w:t>
            </w:r>
          </w:p>
        </w:tc>
        <w:tc>
          <w:tcPr>
            <w:tcW w:w="1301" w:type="dxa"/>
            <w:vAlign w:val="center"/>
          </w:tcPr>
          <w:p w14:paraId="5A26AD18" w14:textId="77777777" w:rsidR="005B3308" w:rsidRDefault="00000000">
            <w:pPr>
              <w:jc w:val="center"/>
              <w:rPr>
                <w:rFonts w:hint="eastAsia"/>
                <w:sz w:val="18"/>
              </w:rPr>
            </w:pPr>
            <w:r>
              <w:rPr>
                <w:sz w:val="18"/>
              </w:rPr>
              <w:t>普通玻璃</w:t>
            </w:r>
          </w:p>
        </w:tc>
        <w:tc>
          <w:tcPr>
            <w:tcW w:w="1516" w:type="dxa"/>
            <w:vAlign w:val="center"/>
          </w:tcPr>
          <w:p w14:paraId="18CB4BC9" w14:textId="77777777" w:rsidR="005B3308" w:rsidRDefault="00000000">
            <w:pPr>
              <w:jc w:val="center"/>
              <w:rPr>
                <w:rFonts w:hint="eastAsia"/>
                <w:sz w:val="18"/>
              </w:rPr>
            </w:pPr>
            <w:r>
              <w:rPr>
                <w:sz w:val="18"/>
              </w:rPr>
              <w:t>0.89</w:t>
            </w:r>
          </w:p>
        </w:tc>
        <w:tc>
          <w:tcPr>
            <w:tcW w:w="1358" w:type="dxa"/>
            <w:vAlign w:val="center"/>
          </w:tcPr>
          <w:p w14:paraId="4A271E3C" w14:textId="77777777" w:rsidR="005B3308" w:rsidRDefault="00000000">
            <w:pPr>
              <w:jc w:val="center"/>
              <w:rPr>
                <w:rFonts w:hint="eastAsia"/>
                <w:sz w:val="18"/>
              </w:rPr>
            </w:pPr>
            <w:r>
              <w:rPr>
                <w:sz w:val="18"/>
              </w:rPr>
              <w:t>0.08</w:t>
            </w:r>
          </w:p>
        </w:tc>
      </w:tr>
      <w:tr w:rsidR="005B3308" w14:paraId="7A867A8B" w14:textId="77777777">
        <w:tc>
          <w:tcPr>
            <w:tcW w:w="1358" w:type="dxa"/>
            <w:vAlign w:val="center"/>
          </w:tcPr>
          <w:p w14:paraId="29EF5E01" w14:textId="77777777" w:rsidR="005B3308" w:rsidRDefault="00000000">
            <w:pPr>
              <w:jc w:val="center"/>
              <w:rPr>
                <w:rFonts w:hint="eastAsia"/>
                <w:sz w:val="18"/>
              </w:rPr>
            </w:pPr>
            <w:r>
              <w:rPr>
                <w:sz w:val="18"/>
              </w:rPr>
              <w:t>C3040</w:t>
            </w:r>
          </w:p>
        </w:tc>
        <w:tc>
          <w:tcPr>
            <w:tcW w:w="1245" w:type="dxa"/>
            <w:vAlign w:val="center"/>
          </w:tcPr>
          <w:p w14:paraId="5EF60D8D" w14:textId="77777777" w:rsidR="005B3308" w:rsidRDefault="00000000">
            <w:pPr>
              <w:jc w:val="center"/>
              <w:rPr>
                <w:rFonts w:hint="eastAsia"/>
                <w:sz w:val="18"/>
              </w:rPr>
            </w:pPr>
            <w:r>
              <w:rPr>
                <w:sz w:val="18"/>
              </w:rPr>
              <w:t>3000</w:t>
            </w:r>
          </w:p>
        </w:tc>
        <w:tc>
          <w:tcPr>
            <w:tcW w:w="1245" w:type="dxa"/>
            <w:vAlign w:val="center"/>
          </w:tcPr>
          <w:p w14:paraId="2072B51D" w14:textId="77777777" w:rsidR="005B3308" w:rsidRDefault="00000000">
            <w:pPr>
              <w:jc w:val="center"/>
              <w:rPr>
                <w:rFonts w:hint="eastAsia"/>
                <w:sz w:val="18"/>
              </w:rPr>
            </w:pPr>
            <w:r>
              <w:rPr>
                <w:sz w:val="18"/>
              </w:rPr>
              <w:t>4000</w:t>
            </w:r>
          </w:p>
        </w:tc>
        <w:tc>
          <w:tcPr>
            <w:tcW w:w="1301" w:type="dxa"/>
            <w:vAlign w:val="center"/>
          </w:tcPr>
          <w:p w14:paraId="6B9AD9AC" w14:textId="77777777" w:rsidR="005B3308" w:rsidRDefault="00000000">
            <w:pPr>
              <w:jc w:val="center"/>
              <w:rPr>
                <w:rFonts w:hint="eastAsia"/>
                <w:sz w:val="18"/>
              </w:rPr>
            </w:pPr>
            <w:r>
              <w:rPr>
                <w:sz w:val="18"/>
              </w:rPr>
              <w:t>单层铝窗</w:t>
            </w:r>
          </w:p>
        </w:tc>
        <w:tc>
          <w:tcPr>
            <w:tcW w:w="1301" w:type="dxa"/>
            <w:vAlign w:val="center"/>
          </w:tcPr>
          <w:p w14:paraId="2E9D87E8" w14:textId="77777777" w:rsidR="005B3308" w:rsidRDefault="00000000">
            <w:pPr>
              <w:jc w:val="center"/>
              <w:rPr>
                <w:rFonts w:hint="eastAsia"/>
                <w:sz w:val="18"/>
              </w:rPr>
            </w:pPr>
            <w:r>
              <w:rPr>
                <w:sz w:val="18"/>
              </w:rPr>
              <w:t>普通玻璃</w:t>
            </w:r>
          </w:p>
        </w:tc>
        <w:tc>
          <w:tcPr>
            <w:tcW w:w="1516" w:type="dxa"/>
            <w:vAlign w:val="center"/>
          </w:tcPr>
          <w:p w14:paraId="6C73A2D3" w14:textId="77777777" w:rsidR="005B3308" w:rsidRDefault="00000000">
            <w:pPr>
              <w:jc w:val="center"/>
              <w:rPr>
                <w:rFonts w:hint="eastAsia"/>
                <w:sz w:val="18"/>
              </w:rPr>
            </w:pPr>
            <w:r>
              <w:rPr>
                <w:sz w:val="18"/>
              </w:rPr>
              <w:t>0.89</w:t>
            </w:r>
          </w:p>
        </w:tc>
        <w:tc>
          <w:tcPr>
            <w:tcW w:w="1358" w:type="dxa"/>
            <w:vAlign w:val="center"/>
          </w:tcPr>
          <w:p w14:paraId="2B3A66CC" w14:textId="77777777" w:rsidR="005B3308" w:rsidRDefault="00000000">
            <w:pPr>
              <w:jc w:val="center"/>
              <w:rPr>
                <w:rFonts w:hint="eastAsia"/>
                <w:sz w:val="18"/>
              </w:rPr>
            </w:pPr>
            <w:r>
              <w:rPr>
                <w:sz w:val="18"/>
              </w:rPr>
              <w:t>0.08</w:t>
            </w:r>
          </w:p>
        </w:tc>
      </w:tr>
      <w:tr w:rsidR="005B3308" w14:paraId="0C52BB8D" w14:textId="77777777">
        <w:tc>
          <w:tcPr>
            <w:tcW w:w="1358" w:type="dxa"/>
            <w:vAlign w:val="center"/>
          </w:tcPr>
          <w:p w14:paraId="14182FEB" w14:textId="77777777" w:rsidR="005B3308" w:rsidRDefault="00000000">
            <w:pPr>
              <w:jc w:val="center"/>
              <w:rPr>
                <w:rFonts w:hint="eastAsia"/>
                <w:sz w:val="18"/>
              </w:rPr>
            </w:pPr>
            <w:r>
              <w:rPr>
                <w:sz w:val="18"/>
              </w:rPr>
              <w:t>C3325</w:t>
            </w:r>
          </w:p>
        </w:tc>
        <w:tc>
          <w:tcPr>
            <w:tcW w:w="1245" w:type="dxa"/>
            <w:vAlign w:val="center"/>
          </w:tcPr>
          <w:p w14:paraId="7EF302F0" w14:textId="77777777" w:rsidR="005B3308" w:rsidRDefault="00000000">
            <w:pPr>
              <w:jc w:val="center"/>
              <w:rPr>
                <w:rFonts w:hint="eastAsia"/>
                <w:sz w:val="18"/>
              </w:rPr>
            </w:pPr>
            <w:r>
              <w:rPr>
                <w:sz w:val="18"/>
              </w:rPr>
              <w:t>3300</w:t>
            </w:r>
          </w:p>
        </w:tc>
        <w:tc>
          <w:tcPr>
            <w:tcW w:w="1245" w:type="dxa"/>
            <w:vAlign w:val="center"/>
          </w:tcPr>
          <w:p w14:paraId="4BC4B6B6" w14:textId="77777777" w:rsidR="005B3308" w:rsidRDefault="00000000">
            <w:pPr>
              <w:jc w:val="center"/>
              <w:rPr>
                <w:rFonts w:hint="eastAsia"/>
                <w:sz w:val="18"/>
              </w:rPr>
            </w:pPr>
            <w:r>
              <w:rPr>
                <w:sz w:val="18"/>
              </w:rPr>
              <w:t>2500</w:t>
            </w:r>
          </w:p>
        </w:tc>
        <w:tc>
          <w:tcPr>
            <w:tcW w:w="1301" w:type="dxa"/>
            <w:vAlign w:val="center"/>
          </w:tcPr>
          <w:p w14:paraId="54A231F7" w14:textId="77777777" w:rsidR="005B3308" w:rsidRDefault="00000000">
            <w:pPr>
              <w:jc w:val="center"/>
              <w:rPr>
                <w:rFonts w:hint="eastAsia"/>
                <w:sz w:val="18"/>
              </w:rPr>
            </w:pPr>
            <w:r>
              <w:rPr>
                <w:sz w:val="18"/>
              </w:rPr>
              <w:t>单层铝窗</w:t>
            </w:r>
          </w:p>
        </w:tc>
        <w:tc>
          <w:tcPr>
            <w:tcW w:w="1301" w:type="dxa"/>
            <w:vAlign w:val="center"/>
          </w:tcPr>
          <w:p w14:paraId="6D63C65E" w14:textId="77777777" w:rsidR="005B3308" w:rsidRDefault="00000000">
            <w:pPr>
              <w:jc w:val="center"/>
              <w:rPr>
                <w:rFonts w:hint="eastAsia"/>
                <w:sz w:val="18"/>
              </w:rPr>
            </w:pPr>
            <w:r>
              <w:rPr>
                <w:sz w:val="18"/>
              </w:rPr>
              <w:t>普通玻璃</w:t>
            </w:r>
          </w:p>
        </w:tc>
        <w:tc>
          <w:tcPr>
            <w:tcW w:w="1516" w:type="dxa"/>
            <w:vAlign w:val="center"/>
          </w:tcPr>
          <w:p w14:paraId="27BDE4BC" w14:textId="77777777" w:rsidR="005B3308" w:rsidRDefault="00000000">
            <w:pPr>
              <w:jc w:val="center"/>
              <w:rPr>
                <w:rFonts w:hint="eastAsia"/>
                <w:sz w:val="18"/>
              </w:rPr>
            </w:pPr>
            <w:r>
              <w:rPr>
                <w:sz w:val="18"/>
              </w:rPr>
              <w:t>0.89</w:t>
            </w:r>
          </w:p>
        </w:tc>
        <w:tc>
          <w:tcPr>
            <w:tcW w:w="1358" w:type="dxa"/>
            <w:vAlign w:val="center"/>
          </w:tcPr>
          <w:p w14:paraId="3AFCB905" w14:textId="77777777" w:rsidR="005B3308" w:rsidRDefault="00000000">
            <w:pPr>
              <w:jc w:val="center"/>
              <w:rPr>
                <w:rFonts w:hint="eastAsia"/>
                <w:sz w:val="18"/>
              </w:rPr>
            </w:pPr>
            <w:r>
              <w:rPr>
                <w:sz w:val="18"/>
              </w:rPr>
              <w:t>0.08</w:t>
            </w:r>
          </w:p>
        </w:tc>
      </w:tr>
      <w:tr w:rsidR="005B3308" w14:paraId="785B95A2" w14:textId="77777777">
        <w:tc>
          <w:tcPr>
            <w:tcW w:w="1358" w:type="dxa"/>
            <w:vAlign w:val="center"/>
          </w:tcPr>
          <w:p w14:paraId="5CF1D5AE" w14:textId="77777777" w:rsidR="005B3308" w:rsidRDefault="00000000">
            <w:pPr>
              <w:jc w:val="center"/>
              <w:rPr>
                <w:rFonts w:hint="eastAsia"/>
                <w:sz w:val="18"/>
              </w:rPr>
            </w:pPr>
            <w:r>
              <w:rPr>
                <w:sz w:val="18"/>
              </w:rPr>
              <w:t>C3340</w:t>
            </w:r>
          </w:p>
        </w:tc>
        <w:tc>
          <w:tcPr>
            <w:tcW w:w="1245" w:type="dxa"/>
            <w:vAlign w:val="center"/>
          </w:tcPr>
          <w:p w14:paraId="449F5CA9" w14:textId="77777777" w:rsidR="005B3308" w:rsidRDefault="00000000">
            <w:pPr>
              <w:jc w:val="center"/>
              <w:rPr>
                <w:rFonts w:hint="eastAsia"/>
                <w:sz w:val="18"/>
              </w:rPr>
            </w:pPr>
            <w:r>
              <w:rPr>
                <w:sz w:val="18"/>
              </w:rPr>
              <w:t>3600</w:t>
            </w:r>
          </w:p>
        </w:tc>
        <w:tc>
          <w:tcPr>
            <w:tcW w:w="1245" w:type="dxa"/>
            <w:vAlign w:val="center"/>
          </w:tcPr>
          <w:p w14:paraId="30B2A12D" w14:textId="77777777" w:rsidR="005B3308" w:rsidRDefault="00000000">
            <w:pPr>
              <w:jc w:val="center"/>
              <w:rPr>
                <w:rFonts w:hint="eastAsia"/>
                <w:sz w:val="18"/>
              </w:rPr>
            </w:pPr>
            <w:r>
              <w:rPr>
                <w:sz w:val="18"/>
              </w:rPr>
              <w:t>4000</w:t>
            </w:r>
          </w:p>
        </w:tc>
        <w:tc>
          <w:tcPr>
            <w:tcW w:w="1301" w:type="dxa"/>
            <w:vAlign w:val="center"/>
          </w:tcPr>
          <w:p w14:paraId="4FDE16C2" w14:textId="77777777" w:rsidR="005B3308" w:rsidRDefault="00000000">
            <w:pPr>
              <w:jc w:val="center"/>
              <w:rPr>
                <w:rFonts w:hint="eastAsia"/>
                <w:sz w:val="18"/>
              </w:rPr>
            </w:pPr>
            <w:r>
              <w:rPr>
                <w:sz w:val="18"/>
              </w:rPr>
              <w:t>单层铝窗</w:t>
            </w:r>
          </w:p>
        </w:tc>
        <w:tc>
          <w:tcPr>
            <w:tcW w:w="1301" w:type="dxa"/>
            <w:vAlign w:val="center"/>
          </w:tcPr>
          <w:p w14:paraId="161C0165" w14:textId="77777777" w:rsidR="005B3308" w:rsidRDefault="00000000">
            <w:pPr>
              <w:jc w:val="center"/>
              <w:rPr>
                <w:rFonts w:hint="eastAsia"/>
                <w:sz w:val="18"/>
              </w:rPr>
            </w:pPr>
            <w:r>
              <w:rPr>
                <w:sz w:val="18"/>
              </w:rPr>
              <w:t>普通玻璃</w:t>
            </w:r>
          </w:p>
        </w:tc>
        <w:tc>
          <w:tcPr>
            <w:tcW w:w="1516" w:type="dxa"/>
            <w:vAlign w:val="center"/>
          </w:tcPr>
          <w:p w14:paraId="4B6E4F44" w14:textId="77777777" w:rsidR="005B3308" w:rsidRDefault="00000000">
            <w:pPr>
              <w:jc w:val="center"/>
              <w:rPr>
                <w:rFonts w:hint="eastAsia"/>
                <w:sz w:val="18"/>
              </w:rPr>
            </w:pPr>
            <w:r>
              <w:rPr>
                <w:sz w:val="18"/>
              </w:rPr>
              <w:t>0.89</w:t>
            </w:r>
          </w:p>
        </w:tc>
        <w:tc>
          <w:tcPr>
            <w:tcW w:w="1358" w:type="dxa"/>
            <w:vAlign w:val="center"/>
          </w:tcPr>
          <w:p w14:paraId="61E3B9CB" w14:textId="77777777" w:rsidR="005B3308" w:rsidRDefault="00000000">
            <w:pPr>
              <w:jc w:val="center"/>
              <w:rPr>
                <w:rFonts w:hint="eastAsia"/>
                <w:sz w:val="18"/>
              </w:rPr>
            </w:pPr>
            <w:r>
              <w:rPr>
                <w:sz w:val="18"/>
              </w:rPr>
              <w:t>0.08</w:t>
            </w:r>
          </w:p>
        </w:tc>
      </w:tr>
      <w:tr w:rsidR="005B3308" w14:paraId="35A27CD7" w14:textId="77777777">
        <w:tc>
          <w:tcPr>
            <w:tcW w:w="1358" w:type="dxa"/>
            <w:vAlign w:val="center"/>
          </w:tcPr>
          <w:p w14:paraId="6C884F7A" w14:textId="77777777" w:rsidR="005B3308" w:rsidRDefault="00000000">
            <w:pPr>
              <w:jc w:val="center"/>
              <w:rPr>
                <w:rFonts w:hint="eastAsia"/>
                <w:sz w:val="18"/>
              </w:rPr>
            </w:pPr>
            <w:r>
              <w:rPr>
                <w:sz w:val="18"/>
              </w:rPr>
              <w:t>C3625</w:t>
            </w:r>
          </w:p>
        </w:tc>
        <w:tc>
          <w:tcPr>
            <w:tcW w:w="1245" w:type="dxa"/>
            <w:vAlign w:val="center"/>
          </w:tcPr>
          <w:p w14:paraId="445DDD40" w14:textId="77777777" w:rsidR="005B3308" w:rsidRDefault="00000000">
            <w:pPr>
              <w:jc w:val="center"/>
              <w:rPr>
                <w:rFonts w:hint="eastAsia"/>
                <w:sz w:val="18"/>
              </w:rPr>
            </w:pPr>
            <w:r>
              <w:rPr>
                <w:sz w:val="18"/>
              </w:rPr>
              <w:t>3600</w:t>
            </w:r>
          </w:p>
        </w:tc>
        <w:tc>
          <w:tcPr>
            <w:tcW w:w="1245" w:type="dxa"/>
            <w:vAlign w:val="center"/>
          </w:tcPr>
          <w:p w14:paraId="5FFDC9AC" w14:textId="77777777" w:rsidR="005B3308" w:rsidRDefault="00000000">
            <w:pPr>
              <w:jc w:val="center"/>
              <w:rPr>
                <w:rFonts w:hint="eastAsia"/>
                <w:sz w:val="18"/>
              </w:rPr>
            </w:pPr>
            <w:r>
              <w:rPr>
                <w:sz w:val="18"/>
              </w:rPr>
              <w:t>2500</w:t>
            </w:r>
          </w:p>
        </w:tc>
        <w:tc>
          <w:tcPr>
            <w:tcW w:w="1301" w:type="dxa"/>
            <w:vAlign w:val="center"/>
          </w:tcPr>
          <w:p w14:paraId="262EBB21" w14:textId="77777777" w:rsidR="005B3308" w:rsidRDefault="00000000">
            <w:pPr>
              <w:jc w:val="center"/>
              <w:rPr>
                <w:rFonts w:hint="eastAsia"/>
                <w:sz w:val="18"/>
              </w:rPr>
            </w:pPr>
            <w:r>
              <w:rPr>
                <w:sz w:val="18"/>
              </w:rPr>
              <w:t>单层铝窗</w:t>
            </w:r>
          </w:p>
        </w:tc>
        <w:tc>
          <w:tcPr>
            <w:tcW w:w="1301" w:type="dxa"/>
            <w:vAlign w:val="center"/>
          </w:tcPr>
          <w:p w14:paraId="69CDAD30" w14:textId="77777777" w:rsidR="005B3308" w:rsidRDefault="00000000">
            <w:pPr>
              <w:jc w:val="center"/>
              <w:rPr>
                <w:rFonts w:hint="eastAsia"/>
                <w:sz w:val="18"/>
              </w:rPr>
            </w:pPr>
            <w:r>
              <w:rPr>
                <w:sz w:val="18"/>
              </w:rPr>
              <w:t>普通玻璃</w:t>
            </w:r>
          </w:p>
        </w:tc>
        <w:tc>
          <w:tcPr>
            <w:tcW w:w="1516" w:type="dxa"/>
            <w:vAlign w:val="center"/>
          </w:tcPr>
          <w:p w14:paraId="127A003A" w14:textId="77777777" w:rsidR="005B3308" w:rsidRDefault="00000000">
            <w:pPr>
              <w:jc w:val="center"/>
              <w:rPr>
                <w:rFonts w:hint="eastAsia"/>
                <w:sz w:val="18"/>
              </w:rPr>
            </w:pPr>
            <w:r>
              <w:rPr>
                <w:sz w:val="18"/>
              </w:rPr>
              <w:t>0.89</w:t>
            </w:r>
          </w:p>
        </w:tc>
        <w:tc>
          <w:tcPr>
            <w:tcW w:w="1358" w:type="dxa"/>
            <w:vAlign w:val="center"/>
          </w:tcPr>
          <w:p w14:paraId="6D677939" w14:textId="77777777" w:rsidR="005B3308" w:rsidRDefault="00000000">
            <w:pPr>
              <w:jc w:val="center"/>
              <w:rPr>
                <w:rFonts w:hint="eastAsia"/>
                <w:sz w:val="18"/>
              </w:rPr>
            </w:pPr>
            <w:r>
              <w:rPr>
                <w:sz w:val="18"/>
              </w:rPr>
              <w:t>0.08</w:t>
            </w:r>
          </w:p>
        </w:tc>
      </w:tr>
      <w:tr w:rsidR="005B3308" w14:paraId="23695A2C" w14:textId="77777777">
        <w:tc>
          <w:tcPr>
            <w:tcW w:w="1358" w:type="dxa"/>
            <w:vAlign w:val="center"/>
          </w:tcPr>
          <w:p w14:paraId="359C04C5" w14:textId="77777777" w:rsidR="005B3308" w:rsidRDefault="00000000">
            <w:pPr>
              <w:jc w:val="center"/>
              <w:rPr>
                <w:rFonts w:hint="eastAsia"/>
                <w:sz w:val="18"/>
              </w:rPr>
            </w:pPr>
            <w:r>
              <w:rPr>
                <w:sz w:val="18"/>
              </w:rPr>
              <w:t>C3630</w:t>
            </w:r>
          </w:p>
        </w:tc>
        <w:tc>
          <w:tcPr>
            <w:tcW w:w="1245" w:type="dxa"/>
            <w:vAlign w:val="center"/>
          </w:tcPr>
          <w:p w14:paraId="3D6FCA0A" w14:textId="77777777" w:rsidR="005B3308" w:rsidRDefault="00000000">
            <w:pPr>
              <w:jc w:val="center"/>
              <w:rPr>
                <w:rFonts w:hint="eastAsia"/>
                <w:sz w:val="18"/>
              </w:rPr>
            </w:pPr>
            <w:r>
              <w:rPr>
                <w:sz w:val="18"/>
              </w:rPr>
              <w:t>3600</w:t>
            </w:r>
          </w:p>
        </w:tc>
        <w:tc>
          <w:tcPr>
            <w:tcW w:w="1245" w:type="dxa"/>
            <w:vAlign w:val="center"/>
          </w:tcPr>
          <w:p w14:paraId="04A6BE9F" w14:textId="77777777" w:rsidR="005B3308" w:rsidRDefault="00000000">
            <w:pPr>
              <w:jc w:val="center"/>
              <w:rPr>
                <w:rFonts w:hint="eastAsia"/>
                <w:sz w:val="18"/>
              </w:rPr>
            </w:pPr>
            <w:r>
              <w:rPr>
                <w:sz w:val="18"/>
              </w:rPr>
              <w:t>3000</w:t>
            </w:r>
          </w:p>
        </w:tc>
        <w:tc>
          <w:tcPr>
            <w:tcW w:w="1301" w:type="dxa"/>
            <w:vAlign w:val="center"/>
          </w:tcPr>
          <w:p w14:paraId="0BEB9D33" w14:textId="77777777" w:rsidR="005B3308" w:rsidRDefault="00000000">
            <w:pPr>
              <w:jc w:val="center"/>
              <w:rPr>
                <w:rFonts w:hint="eastAsia"/>
                <w:sz w:val="18"/>
              </w:rPr>
            </w:pPr>
            <w:r>
              <w:rPr>
                <w:sz w:val="18"/>
              </w:rPr>
              <w:t>单层铝窗</w:t>
            </w:r>
          </w:p>
        </w:tc>
        <w:tc>
          <w:tcPr>
            <w:tcW w:w="1301" w:type="dxa"/>
            <w:vAlign w:val="center"/>
          </w:tcPr>
          <w:p w14:paraId="68FA7349" w14:textId="77777777" w:rsidR="005B3308" w:rsidRDefault="00000000">
            <w:pPr>
              <w:jc w:val="center"/>
              <w:rPr>
                <w:rFonts w:hint="eastAsia"/>
                <w:sz w:val="18"/>
              </w:rPr>
            </w:pPr>
            <w:r>
              <w:rPr>
                <w:sz w:val="18"/>
              </w:rPr>
              <w:t>普通玻璃</w:t>
            </w:r>
          </w:p>
        </w:tc>
        <w:tc>
          <w:tcPr>
            <w:tcW w:w="1516" w:type="dxa"/>
            <w:vAlign w:val="center"/>
          </w:tcPr>
          <w:p w14:paraId="6B25957A" w14:textId="77777777" w:rsidR="005B3308" w:rsidRDefault="00000000">
            <w:pPr>
              <w:jc w:val="center"/>
              <w:rPr>
                <w:rFonts w:hint="eastAsia"/>
                <w:sz w:val="18"/>
              </w:rPr>
            </w:pPr>
            <w:r>
              <w:rPr>
                <w:sz w:val="18"/>
              </w:rPr>
              <w:t>0.89</w:t>
            </w:r>
          </w:p>
        </w:tc>
        <w:tc>
          <w:tcPr>
            <w:tcW w:w="1358" w:type="dxa"/>
            <w:vAlign w:val="center"/>
          </w:tcPr>
          <w:p w14:paraId="1BE460FC" w14:textId="77777777" w:rsidR="005B3308" w:rsidRDefault="00000000">
            <w:pPr>
              <w:jc w:val="center"/>
              <w:rPr>
                <w:rFonts w:hint="eastAsia"/>
                <w:sz w:val="18"/>
              </w:rPr>
            </w:pPr>
            <w:r>
              <w:rPr>
                <w:sz w:val="18"/>
              </w:rPr>
              <w:t>0.08</w:t>
            </w:r>
          </w:p>
        </w:tc>
      </w:tr>
      <w:tr w:rsidR="005B3308" w14:paraId="0F0B42B6" w14:textId="77777777">
        <w:tc>
          <w:tcPr>
            <w:tcW w:w="1358" w:type="dxa"/>
            <w:vAlign w:val="center"/>
          </w:tcPr>
          <w:p w14:paraId="1BB50D6C" w14:textId="77777777" w:rsidR="005B3308" w:rsidRDefault="00000000">
            <w:pPr>
              <w:jc w:val="center"/>
              <w:rPr>
                <w:rFonts w:hint="eastAsia"/>
                <w:sz w:val="18"/>
              </w:rPr>
            </w:pPr>
            <w:r>
              <w:rPr>
                <w:sz w:val="18"/>
              </w:rPr>
              <w:t>C3640</w:t>
            </w:r>
          </w:p>
        </w:tc>
        <w:tc>
          <w:tcPr>
            <w:tcW w:w="1245" w:type="dxa"/>
            <w:vAlign w:val="center"/>
          </w:tcPr>
          <w:p w14:paraId="0BD0ADFF" w14:textId="77777777" w:rsidR="005B3308" w:rsidRDefault="00000000">
            <w:pPr>
              <w:jc w:val="center"/>
              <w:rPr>
                <w:rFonts w:hint="eastAsia"/>
                <w:sz w:val="18"/>
              </w:rPr>
            </w:pPr>
            <w:r>
              <w:rPr>
                <w:sz w:val="18"/>
              </w:rPr>
              <w:t>3600</w:t>
            </w:r>
          </w:p>
        </w:tc>
        <w:tc>
          <w:tcPr>
            <w:tcW w:w="1245" w:type="dxa"/>
            <w:vAlign w:val="center"/>
          </w:tcPr>
          <w:p w14:paraId="5FAFC73B" w14:textId="77777777" w:rsidR="005B3308" w:rsidRDefault="00000000">
            <w:pPr>
              <w:jc w:val="center"/>
              <w:rPr>
                <w:rFonts w:hint="eastAsia"/>
                <w:sz w:val="18"/>
              </w:rPr>
            </w:pPr>
            <w:r>
              <w:rPr>
                <w:sz w:val="18"/>
              </w:rPr>
              <w:t>4000</w:t>
            </w:r>
          </w:p>
        </w:tc>
        <w:tc>
          <w:tcPr>
            <w:tcW w:w="1301" w:type="dxa"/>
            <w:vAlign w:val="center"/>
          </w:tcPr>
          <w:p w14:paraId="757B1A17" w14:textId="77777777" w:rsidR="005B3308" w:rsidRDefault="00000000">
            <w:pPr>
              <w:jc w:val="center"/>
              <w:rPr>
                <w:rFonts w:hint="eastAsia"/>
                <w:sz w:val="18"/>
              </w:rPr>
            </w:pPr>
            <w:r>
              <w:rPr>
                <w:sz w:val="18"/>
              </w:rPr>
              <w:t>双层塑料窗</w:t>
            </w:r>
          </w:p>
        </w:tc>
        <w:tc>
          <w:tcPr>
            <w:tcW w:w="1301" w:type="dxa"/>
            <w:vAlign w:val="center"/>
          </w:tcPr>
          <w:p w14:paraId="0EA4E7A2" w14:textId="77777777" w:rsidR="005B3308" w:rsidRDefault="00000000">
            <w:pPr>
              <w:jc w:val="center"/>
              <w:rPr>
                <w:rFonts w:hint="eastAsia"/>
                <w:sz w:val="18"/>
              </w:rPr>
            </w:pPr>
            <w:r>
              <w:rPr>
                <w:sz w:val="18"/>
              </w:rPr>
              <w:t>透明亚克力</w:t>
            </w:r>
          </w:p>
        </w:tc>
        <w:tc>
          <w:tcPr>
            <w:tcW w:w="1516" w:type="dxa"/>
            <w:vAlign w:val="center"/>
          </w:tcPr>
          <w:p w14:paraId="6756EE51" w14:textId="77777777" w:rsidR="005B3308" w:rsidRDefault="00000000">
            <w:pPr>
              <w:jc w:val="center"/>
              <w:rPr>
                <w:rFonts w:hint="eastAsia"/>
                <w:sz w:val="18"/>
              </w:rPr>
            </w:pPr>
            <w:r>
              <w:rPr>
                <w:sz w:val="18"/>
              </w:rPr>
              <w:t>0.92</w:t>
            </w:r>
          </w:p>
        </w:tc>
        <w:tc>
          <w:tcPr>
            <w:tcW w:w="1358" w:type="dxa"/>
            <w:vAlign w:val="center"/>
          </w:tcPr>
          <w:p w14:paraId="0D0189AC" w14:textId="77777777" w:rsidR="005B3308" w:rsidRDefault="00000000">
            <w:pPr>
              <w:jc w:val="center"/>
              <w:rPr>
                <w:rFonts w:hint="eastAsia"/>
                <w:sz w:val="18"/>
              </w:rPr>
            </w:pPr>
            <w:r>
              <w:rPr>
                <w:sz w:val="18"/>
              </w:rPr>
              <w:t>0.08</w:t>
            </w:r>
          </w:p>
        </w:tc>
      </w:tr>
      <w:tr w:rsidR="005B3308" w14:paraId="54341F3B" w14:textId="77777777">
        <w:tc>
          <w:tcPr>
            <w:tcW w:w="1358" w:type="dxa"/>
            <w:vAlign w:val="center"/>
          </w:tcPr>
          <w:p w14:paraId="3E0AEE93" w14:textId="77777777" w:rsidR="005B3308" w:rsidRDefault="00000000">
            <w:pPr>
              <w:jc w:val="center"/>
              <w:rPr>
                <w:rFonts w:hint="eastAsia"/>
                <w:sz w:val="18"/>
              </w:rPr>
            </w:pPr>
            <w:r>
              <w:rPr>
                <w:sz w:val="18"/>
              </w:rPr>
              <w:t>C3730</w:t>
            </w:r>
          </w:p>
        </w:tc>
        <w:tc>
          <w:tcPr>
            <w:tcW w:w="1245" w:type="dxa"/>
            <w:vAlign w:val="center"/>
          </w:tcPr>
          <w:p w14:paraId="446F488E" w14:textId="77777777" w:rsidR="005B3308" w:rsidRDefault="00000000">
            <w:pPr>
              <w:jc w:val="center"/>
              <w:rPr>
                <w:rFonts w:hint="eastAsia"/>
                <w:sz w:val="18"/>
              </w:rPr>
            </w:pPr>
            <w:r>
              <w:rPr>
                <w:sz w:val="18"/>
              </w:rPr>
              <w:t>3600</w:t>
            </w:r>
          </w:p>
        </w:tc>
        <w:tc>
          <w:tcPr>
            <w:tcW w:w="1245" w:type="dxa"/>
            <w:vAlign w:val="center"/>
          </w:tcPr>
          <w:p w14:paraId="7C3F508A" w14:textId="77777777" w:rsidR="005B3308" w:rsidRDefault="00000000">
            <w:pPr>
              <w:jc w:val="center"/>
              <w:rPr>
                <w:rFonts w:hint="eastAsia"/>
                <w:sz w:val="18"/>
              </w:rPr>
            </w:pPr>
            <w:r>
              <w:rPr>
                <w:sz w:val="18"/>
              </w:rPr>
              <w:t>3000</w:t>
            </w:r>
          </w:p>
        </w:tc>
        <w:tc>
          <w:tcPr>
            <w:tcW w:w="1301" w:type="dxa"/>
            <w:vAlign w:val="center"/>
          </w:tcPr>
          <w:p w14:paraId="2401BFFC" w14:textId="77777777" w:rsidR="005B3308" w:rsidRDefault="00000000">
            <w:pPr>
              <w:jc w:val="center"/>
              <w:rPr>
                <w:rFonts w:hint="eastAsia"/>
                <w:sz w:val="18"/>
              </w:rPr>
            </w:pPr>
            <w:r>
              <w:rPr>
                <w:sz w:val="18"/>
              </w:rPr>
              <w:t>双层塑料窗</w:t>
            </w:r>
          </w:p>
        </w:tc>
        <w:tc>
          <w:tcPr>
            <w:tcW w:w="1301" w:type="dxa"/>
            <w:vAlign w:val="center"/>
          </w:tcPr>
          <w:p w14:paraId="722EF824" w14:textId="77777777" w:rsidR="005B3308" w:rsidRDefault="00000000">
            <w:pPr>
              <w:jc w:val="center"/>
              <w:rPr>
                <w:rFonts w:hint="eastAsia"/>
                <w:sz w:val="18"/>
              </w:rPr>
            </w:pPr>
            <w:r>
              <w:rPr>
                <w:sz w:val="18"/>
              </w:rPr>
              <w:t>透明亚克力</w:t>
            </w:r>
          </w:p>
        </w:tc>
        <w:tc>
          <w:tcPr>
            <w:tcW w:w="1516" w:type="dxa"/>
            <w:vAlign w:val="center"/>
          </w:tcPr>
          <w:p w14:paraId="0EF275DE" w14:textId="77777777" w:rsidR="005B3308" w:rsidRDefault="00000000">
            <w:pPr>
              <w:jc w:val="center"/>
              <w:rPr>
                <w:rFonts w:hint="eastAsia"/>
                <w:sz w:val="18"/>
              </w:rPr>
            </w:pPr>
            <w:r>
              <w:rPr>
                <w:sz w:val="18"/>
              </w:rPr>
              <w:t>0.92</w:t>
            </w:r>
          </w:p>
        </w:tc>
        <w:tc>
          <w:tcPr>
            <w:tcW w:w="1358" w:type="dxa"/>
            <w:vAlign w:val="center"/>
          </w:tcPr>
          <w:p w14:paraId="06A071A3" w14:textId="77777777" w:rsidR="005B3308" w:rsidRDefault="00000000">
            <w:pPr>
              <w:jc w:val="center"/>
              <w:rPr>
                <w:rFonts w:hint="eastAsia"/>
                <w:sz w:val="18"/>
              </w:rPr>
            </w:pPr>
            <w:r>
              <w:rPr>
                <w:sz w:val="18"/>
              </w:rPr>
              <w:t>0.08</w:t>
            </w:r>
          </w:p>
        </w:tc>
      </w:tr>
      <w:tr w:rsidR="005B3308" w14:paraId="5CE899C2" w14:textId="77777777">
        <w:tc>
          <w:tcPr>
            <w:tcW w:w="1358" w:type="dxa"/>
            <w:vAlign w:val="center"/>
          </w:tcPr>
          <w:p w14:paraId="6E9EE9EE" w14:textId="77777777" w:rsidR="005B3308" w:rsidRDefault="00000000">
            <w:pPr>
              <w:jc w:val="center"/>
              <w:rPr>
                <w:rFonts w:hint="eastAsia"/>
                <w:sz w:val="18"/>
              </w:rPr>
            </w:pPr>
            <w:r>
              <w:rPr>
                <w:sz w:val="18"/>
              </w:rPr>
              <w:lastRenderedPageBreak/>
              <w:t>C3740</w:t>
            </w:r>
          </w:p>
        </w:tc>
        <w:tc>
          <w:tcPr>
            <w:tcW w:w="1245" w:type="dxa"/>
            <w:vAlign w:val="center"/>
          </w:tcPr>
          <w:p w14:paraId="618144F2" w14:textId="77777777" w:rsidR="005B3308" w:rsidRDefault="00000000">
            <w:pPr>
              <w:jc w:val="center"/>
              <w:rPr>
                <w:rFonts w:hint="eastAsia"/>
                <w:sz w:val="18"/>
              </w:rPr>
            </w:pPr>
            <w:r>
              <w:rPr>
                <w:sz w:val="18"/>
              </w:rPr>
              <w:t>3700</w:t>
            </w:r>
          </w:p>
        </w:tc>
        <w:tc>
          <w:tcPr>
            <w:tcW w:w="1245" w:type="dxa"/>
            <w:vAlign w:val="center"/>
          </w:tcPr>
          <w:p w14:paraId="373EF0ED" w14:textId="77777777" w:rsidR="005B3308" w:rsidRDefault="00000000">
            <w:pPr>
              <w:jc w:val="center"/>
              <w:rPr>
                <w:rFonts w:hint="eastAsia"/>
                <w:sz w:val="18"/>
              </w:rPr>
            </w:pPr>
            <w:r>
              <w:rPr>
                <w:sz w:val="18"/>
              </w:rPr>
              <w:t>4000</w:t>
            </w:r>
          </w:p>
        </w:tc>
        <w:tc>
          <w:tcPr>
            <w:tcW w:w="1301" w:type="dxa"/>
            <w:vAlign w:val="center"/>
          </w:tcPr>
          <w:p w14:paraId="04AD74FD" w14:textId="77777777" w:rsidR="005B3308" w:rsidRDefault="00000000">
            <w:pPr>
              <w:jc w:val="center"/>
              <w:rPr>
                <w:rFonts w:hint="eastAsia"/>
                <w:sz w:val="18"/>
              </w:rPr>
            </w:pPr>
            <w:r>
              <w:rPr>
                <w:sz w:val="18"/>
              </w:rPr>
              <w:t>双层塑料窗</w:t>
            </w:r>
          </w:p>
        </w:tc>
        <w:tc>
          <w:tcPr>
            <w:tcW w:w="1301" w:type="dxa"/>
            <w:vAlign w:val="center"/>
          </w:tcPr>
          <w:p w14:paraId="0D6DCCEE" w14:textId="77777777" w:rsidR="005B3308" w:rsidRDefault="00000000">
            <w:pPr>
              <w:jc w:val="center"/>
              <w:rPr>
                <w:rFonts w:hint="eastAsia"/>
                <w:sz w:val="18"/>
              </w:rPr>
            </w:pPr>
            <w:r>
              <w:rPr>
                <w:sz w:val="18"/>
              </w:rPr>
              <w:t>透明亚克力</w:t>
            </w:r>
          </w:p>
        </w:tc>
        <w:tc>
          <w:tcPr>
            <w:tcW w:w="1516" w:type="dxa"/>
            <w:vAlign w:val="center"/>
          </w:tcPr>
          <w:p w14:paraId="485B70B8" w14:textId="77777777" w:rsidR="005B3308" w:rsidRDefault="00000000">
            <w:pPr>
              <w:jc w:val="center"/>
              <w:rPr>
                <w:rFonts w:hint="eastAsia"/>
                <w:sz w:val="18"/>
              </w:rPr>
            </w:pPr>
            <w:r>
              <w:rPr>
                <w:sz w:val="18"/>
              </w:rPr>
              <w:t>0.92</w:t>
            </w:r>
          </w:p>
        </w:tc>
        <w:tc>
          <w:tcPr>
            <w:tcW w:w="1358" w:type="dxa"/>
            <w:vAlign w:val="center"/>
          </w:tcPr>
          <w:p w14:paraId="77002DC3" w14:textId="77777777" w:rsidR="005B3308" w:rsidRDefault="00000000">
            <w:pPr>
              <w:jc w:val="center"/>
              <w:rPr>
                <w:rFonts w:hint="eastAsia"/>
                <w:sz w:val="18"/>
              </w:rPr>
            </w:pPr>
            <w:r>
              <w:rPr>
                <w:sz w:val="18"/>
              </w:rPr>
              <w:t>0.08</w:t>
            </w:r>
          </w:p>
        </w:tc>
      </w:tr>
      <w:tr w:rsidR="005B3308" w14:paraId="15DAB471" w14:textId="77777777">
        <w:tc>
          <w:tcPr>
            <w:tcW w:w="1358" w:type="dxa"/>
            <w:vAlign w:val="center"/>
          </w:tcPr>
          <w:p w14:paraId="625F947F" w14:textId="77777777" w:rsidR="005B3308" w:rsidRDefault="00000000">
            <w:pPr>
              <w:jc w:val="center"/>
              <w:rPr>
                <w:rFonts w:hint="eastAsia"/>
                <w:sz w:val="18"/>
              </w:rPr>
            </w:pPr>
            <w:r>
              <w:rPr>
                <w:sz w:val="18"/>
              </w:rPr>
              <w:t>C4640</w:t>
            </w:r>
          </w:p>
        </w:tc>
        <w:tc>
          <w:tcPr>
            <w:tcW w:w="1245" w:type="dxa"/>
            <w:vAlign w:val="center"/>
          </w:tcPr>
          <w:p w14:paraId="07D0B0FE" w14:textId="77777777" w:rsidR="005B3308" w:rsidRDefault="00000000">
            <w:pPr>
              <w:jc w:val="center"/>
              <w:rPr>
                <w:rFonts w:hint="eastAsia"/>
                <w:sz w:val="18"/>
              </w:rPr>
            </w:pPr>
            <w:r>
              <w:rPr>
                <w:sz w:val="18"/>
              </w:rPr>
              <w:t>3600</w:t>
            </w:r>
          </w:p>
        </w:tc>
        <w:tc>
          <w:tcPr>
            <w:tcW w:w="1245" w:type="dxa"/>
            <w:vAlign w:val="center"/>
          </w:tcPr>
          <w:p w14:paraId="6C22C67B" w14:textId="77777777" w:rsidR="005B3308" w:rsidRDefault="00000000">
            <w:pPr>
              <w:jc w:val="center"/>
              <w:rPr>
                <w:rFonts w:hint="eastAsia"/>
                <w:sz w:val="18"/>
              </w:rPr>
            </w:pPr>
            <w:r>
              <w:rPr>
                <w:sz w:val="18"/>
              </w:rPr>
              <w:t>4000</w:t>
            </w:r>
          </w:p>
        </w:tc>
        <w:tc>
          <w:tcPr>
            <w:tcW w:w="1301" w:type="dxa"/>
            <w:vAlign w:val="center"/>
          </w:tcPr>
          <w:p w14:paraId="0D253E18" w14:textId="77777777" w:rsidR="005B3308" w:rsidRDefault="00000000">
            <w:pPr>
              <w:jc w:val="center"/>
              <w:rPr>
                <w:rFonts w:hint="eastAsia"/>
                <w:sz w:val="18"/>
              </w:rPr>
            </w:pPr>
            <w:r>
              <w:rPr>
                <w:sz w:val="18"/>
              </w:rPr>
              <w:t>双层塑料窗</w:t>
            </w:r>
          </w:p>
        </w:tc>
        <w:tc>
          <w:tcPr>
            <w:tcW w:w="1301" w:type="dxa"/>
            <w:vAlign w:val="center"/>
          </w:tcPr>
          <w:p w14:paraId="68CBD74A" w14:textId="77777777" w:rsidR="005B3308" w:rsidRDefault="00000000">
            <w:pPr>
              <w:jc w:val="center"/>
              <w:rPr>
                <w:rFonts w:hint="eastAsia"/>
                <w:sz w:val="18"/>
              </w:rPr>
            </w:pPr>
            <w:r>
              <w:rPr>
                <w:sz w:val="18"/>
              </w:rPr>
              <w:t>透明亚克力</w:t>
            </w:r>
          </w:p>
        </w:tc>
        <w:tc>
          <w:tcPr>
            <w:tcW w:w="1516" w:type="dxa"/>
            <w:vAlign w:val="center"/>
          </w:tcPr>
          <w:p w14:paraId="6F0F110A" w14:textId="77777777" w:rsidR="005B3308" w:rsidRDefault="00000000">
            <w:pPr>
              <w:jc w:val="center"/>
              <w:rPr>
                <w:rFonts w:hint="eastAsia"/>
                <w:sz w:val="18"/>
              </w:rPr>
            </w:pPr>
            <w:r>
              <w:rPr>
                <w:sz w:val="18"/>
              </w:rPr>
              <w:t>0.92</w:t>
            </w:r>
          </w:p>
        </w:tc>
        <w:tc>
          <w:tcPr>
            <w:tcW w:w="1358" w:type="dxa"/>
            <w:vAlign w:val="center"/>
          </w:tcPr>
          <w:p w14:paraId="300DA0B3" w14:textId="77777777" w:rsidR="005B3308" w:rsidRDefault="00000000">
            <w:pPr>
              <w:jc w:val="center"/>
              <w:rPr>
                <w:rFonts w:hint="eastAsia"/>
                <w:sz w:val="18"/>
              </w:rPr>
            </w:pPr>
            <w:r>
              <w:rPr>
                <w:sz w:val="18"/>
              </w:rPr>
              <w:t>0.08</w:t>
            </w:r>
          </w:p>
        </w:tc>
      </w:tr>
    </w:tbl>
    <w:p w14:paraId="02491C7C"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49D674D2" w14:textId="77777777" w:rsidR="005B3308" w:rsidRDefault="005B3308">
      <w:pPr>
        <w:pStyle w:val="a0"/>
        <w:rPr>
          <w:rFonts w:ascii="宋体" w:hAnsi="宋体" w:hint="eastAsia"/>
          <w:sz w:val="18"/>
          <w:szCs w:val="18"/>
          <w:lang w:val="en-US"/>
        </w:rPr>
      </w:pPr>
    </w:p>
    <w:p w14:paraId="434C89D6" w14:textId="77777777" w:rsidR="003A3E76" w:rsidRPr="005B290E" w:rsidRDefault="003A3E76" w:rsidP="003A3E76">
      <w:pPr>
        <w:pStyle w:val="3"/>
        <w:rPr>
          <w:rFonts w:hint="eastAsia"/>
        </w:rPr>
      </w:pPr>
      <w:bookmarkStart w:id="79" w:name="_Toc217420214"/>
      <w:bookmarkStart w:id="80" w:name="幕墙"/>
      <w:r w:rsidRPr="005B290E">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B3308" w14:paraId="63CEAB9A" w14:textId="77777777">
        <w:tc>
          <w:tcPr>
            <w:tcW w:w="1358" w:type="dxa"/>
            <w:shd w:val="clear" w:color="auto" w:fill="E6E6E6"/>
            <w:vAlign w:val="center"/>
          </w:tcPr>
          <w:bookmarkEnd w:id="80"/>
          <w:p w14:paraId="6A50B6A6" w14:textId="77777777" w:rsidR="005B3308" w:rsidRDefault="00000000">
            <w:pPr>
              <w:jc w:val="center"/>
              <w:rPr>
                <w:rFonts w:hint="eastAsia"/>
                <w:sz w:val="18"/>
              </w:rPr>
            </w:pPr>
            <w:r>
              <w:rPr>
                <w:sz w:val="18"/>
              </w:rPr>
              <w:t>门窗编号</w:t>
            </w:r>
          </w:p>
        </w:tc>
        <w:tc>
          <w:tcPr>
            <w:tcW w:w="1245" w:type="dxa"/>
            <w:shd w:val="clear" w:color="auto" w:fill="E6E6E6"/>
            <w:vAlign w:val="center"/>
          </w:tcPr>
          <w:p w14:paraId="357BEB54" w14:textId="77777777" w:rsidR="005B3308" w:rsidRDefault="00000000">
            <w:pPr>
              <w:jc w:val="center"/>
              <w:rPr>
                <w:rFonts w:hint="eastAsia"/>
                <w:sz w:val="18"/>
              </w:rPr>
            </w:pPr>
            <w:r>
              <w:rPr>
                <w:sz w:val="18"/>
              </w:rPr>
              <w:t>宽度(mm)</w:t>
            </w:r>
          </w:p>
        </w:tc>
        <w:tc>
          <w:tcPr>
            <w:tcW w:w="1245" w:type="dxa"/>
            <w:shd w:val="clear" w:color="auto" w:fill="E6E6E6"/>
            <w:vAlign w:val="center"/>
          </w:tcPr>
          <w:p w14:paraId="6DFFB401" w14:textId="77777777" w:rsidR="005B3308" w:rsidRDefault="00000000">
            <w:pPr>
              <w:jc w:val="center"/>
              <w:rPr>
                <w:rFonts w:hint="eastAsia"/>
                <w:sz w:val="18"/>
              </w:rPr>
            </w:pPr>
            <w:r>
              <w:rPr>
                <w:sz w:val="18"/>
              </w:rPr>
              <w:t>高度(mm)</w:t>
            </w:r>
          </w:p>
        </w:tc>
        <w:tc>
          <w:tcPr>
            <w:tcW w:w="1301" w:type="dxa"/>
            <w:shd w:val="clear" w:color="auto" w:fill="E6E6E6"/>
            <w:vAlign w:val="center"/>
          </w:tcPr>
          <w:p w14:paraId="05A976F0" w14:textId="77777777" w:rsidR="005B3308" w:rsidRDefault="00000000">
            <w:pPr>
              <w:jc w:val="center"/>
              <w:rPr>
                <w:rFonts w:hint="eastAsia"/>
                <w:sz w:val="18"/>
              </w:rPr>
            </w:pPr>
            <w:r>
              <w:rPr>
                <w:sz w:val="18"/>
              </w:rPr>
              <w:t>窗框类型</w:t>
            </w:r>
          </w:p>
        </w:tc>
        <w:tc>
          <w:tcPr>
            <w:tcW w:w="1301" w:type="dxa"/>
            <w:shd w:val="clear" w:color="auto" w:fill="E6E6E6"/>
            <w:vAlign w:val="center"/>
          </w:tcPr>
          <w:p w14:paraId="5144904E" w14:textId="77777777" w:rsidR="005B3308" w:rsidRDefault="00000000">
            <w:pPr>
              <w:jc w:val="center"/>
              <w:rPr>
                <w:rFonts w:hint="eastAsia"/>
                <w:sz w:val="18"/>
              </w:rPr>
            </w:pPr>
            <w:r>
              <w:rPr>
                <w:sz w:val="18"/>
              </w:rPr>
              <w:t>玻璃类型</w:t>
            </w:r>
          </w:p>
        </w:tc>
        <w:tc>
          <w:tcPr>
            <w:tcW w:w="1516" w:type="dxa"/>
            <w:shd w:val="clear" w:color="auto" w:fill="E6E6E6"/>
            <w:vAlign w:val="center"/>
          </w:tcPr>
          <w:p w14:paraId="4E60E63D" w14:textId="77777777" w:rsidR="005B3308" w:rsidRDefault="00000000">
            <w:pPr>
              <w:jc w:val="center"/>
              <w:rPr>
                <w:rFonts w:hint="eastAsia"/>
                <w:sz w:val="18"/>
              </w:rPr>
            </w:pPr>
            <w:r>
              <w:rPr>
                <w:sz w:val="18"/>
              </w:rPr>
              <w:t>可见光透射比</w:t>
            </w:r>
          </w:p>
        </w:tc>
        <w:tc>
          <w:tcPr>
            <w:tcW w:w="1358" w:type="dxa"/>
            <w:shd w:val="clear" w:color="auto" w:fill="E6E6E6"/>
            <w:vAlign w:val="center"/>
          </w:tcPr>
          <w:p w14:paraId="766D8D32" w14:textId="77777777" w:rsidR="005B3308" w:rsidRDefault="00000000">
            <w:pPr>
              <w:jc w:val="center"/>
              <w:rPr>
                <w:rFonts w:hint="eastAsia"/>
                <w:sz w:val="18"/>
              </w:rPr>
            </w:pPr>
            <w:r>
              <w:rPr>
                <w:sz w:val="18"/>
              </w:rPr>
              <w:t>玻璃反射比</w:t>
            </w:r>
          </w:p>
        </w:tc>
      </w:tr>
      <w:tr w:rsidR="005B3308" w14:paraId="6497D220" w14:textId="77777777">
        <w:tc>
          <w:tcPr>
            <w:tcW w:w="1358" w:type="dxa"/>
            <w:vAlign w:val="center"/>
          </w:tcPr>
          <w:p w14:paraId="0A9A1747" w14:textId="77777777" w:rsidR="005B3308" w:rsidRDefault="005B3308">
            <w:pPr>
              <w:jc w:val="center"/>
              <w:rPr>
                <w:rFonts w:hint="eastAsia"/>
                <w:sz w:val="18"/>
              </w:rPr>
            </w:pPr>
          </w:p>
        </w:tc>
        <w:tc>
          <w:tcPr>
            <w:tcW w:w="1245" w:type="dxa"/>
            <w:vAlign w:val="center"/>
          </w:tcPr>
          <w:p w14:paraId="547BBA96" w14:textId="77777777" w:rsidR="005B3308" w:rsidRDefault="00000000">
            <w:pPr>
              <w:jc w:val="center"/>
              <w:rPr>
                <w:rFonts w:hint="eastAsia"/>
                <w:sz w:val="18"/>
              </w:rPr>
            </w:pPr>
            <w:r>
              <w:rPr>
                <w:sz w:val="18"/>
              </w:rPr>
              <w:t>5200</w:t>
            </w:r>
          </w:p>
        </w:tc>
        <w:tc>
          <w:tcPr>
            <w:tcW w:w="1245" w:type="dxa"/>
            <w:vAlign w:val="center"/>
          </w:tcPr>
          <w:p w14:paraId="29B1E462" w14:textId="77777777" w:rsidR="005B3308" w:rsidRDefault="00000000">
            <w:pPr>
              <w:jc w:val="center"/>
              <w:rPr>
                <w:rFonts w:hint="eastAsia"/>
                <w:sz w:val="18"/>
              </w:rPr>
            </w:pPr>
            <w:r>
              <w:rPr>
                <w:sz w:val="18"/>
              </w:rPr>
              <w:t>3000</w:t>
            </w:r>
          </w:p>
        </w:tc>
        <w:tc>
          <w:tcPr>
            <w:tcW w:w="1301" w:type="dxa"/>
            <w:vAlign w:val="center"/>
          </w:tcPr>
          <w:p w14:paraId="28935FEA" w14:textId="77777777" w:rsidR="005B3308" w:rsidRDefault="00000000">
            <w:pPr>
              <w:jc w:val="center"/>
              <w:rPr>
                <w:rFonts w:hint="eastAsia"/>
                <w:sz w:val="18"/>
              </w:rPr>
            </w:pPr>
            <w:r>
              <w:rPr>
                <w:sz w:val="18"/>
              </w:rPr>
              <w:t>单层铝窗</w:t>
            </w:r>
          </w:p>
        </w:tc>
        <w:tc>
          <w:tcPr>
            <w:tcW w:w="1301" w:type="dxa"/>
            <w:vAlign w:val="center"/>
          </w:tcPr>
          <w:p w14:paraId="38D36575" w14:textId="77777777" w:rsidR="005B3308" w:rsidRDefault="00000000">
            <w:pPr>
              <w:jc w:val="center"/>
              <w:rPr>
                <w:rFonts w:hint="eastAsia"/>
                <w:sz w:val="18"/>
              </w:rPr>
            </w:pPr>
            <w:r>
              <w:rPr>
                <w:sz w:val="18"/>
              </w:rPr>
              <w:t>普通玻璃</w:t>
            </w:r>
          </w:p>
        </w:tc>
        <w:tc>
          <w:tcPr>
            <w:tcW w:w="1516" w:type="dxa"/>
            <w:vAlign w:val="center"/>
          </w:tcPr>
          <w:p w14:paraId="20E7FDFE" w14:textId="77777777" w:rsidR="005B3308" w:rsidRDefault="00000000">
            <w:pPr>
              <w:jc w:val="center"/>
              <w:rPr>
                <w:rFonts w:hint="eastAsia"/>
                <w:sz w:val="18"/>
              </w:rPr>
            </w:pPr>
            <w:r>
              <w:rPr>
                <w:sz w:val="18"/>
              </w:rPr>
              <w:t>0.89</w:t>
            </w:r>
          </w:p>
        </w:tc>
        <w:tc>
          <w:tcPr>
            <w:tcW w:w="1358" w:type="dxa"/>
            <w:vAlign w:val="center"/>
          </w:tcPr>
          <w:p w14:paraId="7F07AD7F" w14:textId="77777777" w:rsidR="005B3308" w:rsidRDefault="00000000">
            <w:pPr>
              <w:jc w:val="center"/>
              <w:rPr>
                <w:rFonts w:hint="eastAsia"/>
                <w:sz w:val="18"/>
              </w:rPr>
            </w:pPr>
            <w:r>
              <w:rPr>
                <w:sz w:val="18"/>
              </w:rPr>
              <w:t>0.08</w:t>
            </w:r>
          </w:p>
        </w:tc>
      </w:tr>
    </w:tbl>
    <w:p w14:paraId="2F651288"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384BD60" w14:textId="77777777" w:rsidR="005B3308" w:rsidRDefault="005B3308">
      <w:pPr>
        <w:pStyle w:val="a0"/>
        <w:rPr>
          <w:rFonts w:ascii="宋体" w:hAnsi="宋体" w:hint="eastAsia"/>
          <w:sz w:val="18"/>
          <w:szCs w:val="18"/>
          <w:lang w:val="en-US"/>
        </w:rPr>
      </w:pPr>
    </w:p>
    <w:p w14:paraId="26620124" w14:textId="77777777" w:rsidR="003A3E76" w:rsidRDefault="003A3E76" w:rsidP="003A3E76">
      <w:pPr>
        <w:pStyle w:val="a0"/>
        <w:rPr>
          <w:rFonts w:ascii="宋体" w:hAnsi="宋体" w:hint="eastAsia"/>
          <w:sz w:val="18"/>
          <w:szCs w:val="18"/>
          <w:lang w:val="en-US"/>
        </w:rPr>
      </w:pPr>
    </w:p>
    <w:p w14:paraId="18D27FD2" w14:textId="77777777" w:rsidR="009C36A4" w:rsidRDefault="009C36A4" w:rsidP="003A3E76">
      <w:pPr>
        <w:pStyle w:val="a0"/>
        <w:rPr>
          <w:rFonts w:ascii="宋体" w:hAnsi="宋体" w:hint="eastAsia"/>
          <w:sz w:val="18"/>
          <w:szCs w:val="18"/>
          <w:lang w:val="en-US"/>
        </w:rPr>
      </w:pPr>
      <w:bookmarkStart w:id="81" w:name="窗污染折减系数"/>
      <w:bookmarkEnd w:id="81"/>
    </w:p>
    <w:p w14:paraId="5E7E688A" w14:textId="77777777" w:rsidR="005E76D6" w:rsidRDefault="004E6D05" w:rsidP="005E76D6">
      <w:pPr>
        <w:pStyle w:val="1"/>
        <w:ind w:left="432" w:hanging="432"/>
      </w:pPr>
      <w:bookmarkStart w:id="82" w:name="_Toc217420215"/>
      <w:r>
        <w:rPr>
          <w:rFonts w:hint="eastAsia"/>
        </w:rPr>
        <w:t>动态</w:t>
      </w:r>
      <w:r w:rsidR="006B275A">
        <w:rPr>
          <w:rFonts w:hint="eastAsia"/>
        </w:rPr>
        <w:t>采光达标</w:t>
      </w:r>
      <w:r w:rsidR="005E76D6">
        <w:rPr>
          <w:rFonts w:hint="eastAsia"/>
        </w:rPr>
        <w:t>统计</w:t>
      </w:r>
      <w:bookmarkEnd w:id="82"/>
    </w:p>
    <w:p w14:paraId="327D5A63"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5B3308" w14:paraId="48ABC6D2" w14:textId="77777777">
        <w:tc>
          <w:tcPr>
            <w:tcW w:w="667" w:type="dxa"/>
            <w:shd w:val="clear" w:color="auto" w:fill="E6E6E6"/>
            <w:vAlign w:val="center"/>
          </w:tcPr>
          <w:p w14:paraId="0E016328" w14:textId="77777777" w:rsidR="005B3308" w:rsidRDefault="00000000">
            <w:pPr>
              <w:jc w:val="center"/>
              <w:rPr>
                <w:rFonts w:hint="eastAsia"/>
                <w:sz w:val="18"/>
              </w:rPr>
            </w:pPr>
            <w:r>
              <w:rPr>
                <w:sz w:val="18"/>
              </w:rPr>
              <w:t>楼层</w:t>
            </w:r>
          </w:p>
        </w:tc>
        <w:tc>
          <w:tcPr>
            <w:tcW w:w="2159" w:type="dxa"/>
            <w:gridSpan w:val="2"/>
            <w:shd w:val="clear" w:color="auto" w:fill="E6E6E6"/>
            <w:vAlign w:val="center"/>
          </w:tcPr>
          <w:p w14:paraId="6645AB2E" w14:textId="77777777" w:rsidR="005B3308" w:rsidRDefault="00000000">
            <w:pPr>
              <w:jc w:val="center"/>
              <w:rPr>
                <w:rFonts w:hint="eastAsia"/>
                <w:sz w:val="18"/>
              </w:rPr>
            </w:pPr>
            <w:r>
              <w:rPr>
                <w:sz w:val="18"/>
              </w:rPr>
              <w:t>房间</w:t>
            </w:r>
          </w:p>
        </w:tc>
        <w:tc>
          <w:tcPr>
            <w:tcW w:w="1480" w:type="dxa"/>
            <w:gridSpan w:val="2"/>
            <w:shd w:val="clear" w:color="auto" w:fill="E6E6E6"/>
            <w:vAlign w:val="center"/>
          </w:tcPr>
          <w:p w14:paraId="19C4DFA7" w14:textId="77777777" w:rsidR="005B3308"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30C4B846" w14:textId="77777777" w:rsidR="005B3308"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05DE2E86" w14:textId="77777777" w:rsidR="005B3308"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37AB7D08" w14:textId="77777777" w:rsidR="005B3308"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48E87825" w14:textId="77777777" w:rsidR="005B3308"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1955EDEC" w14:textId="77777777" w:rsidR="005B3308"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10953F58" w14:textId="77777777" w:rsidR="005B3308" w:rsidRDefault="00000000">
            <w:pPr>
              <w:jc w:val="center"/>
              <w:rPr>
                <w:rFonts w:hint="eastAsia"/>
                <w:sz w:val="18"/>
              </w:rPr>
            </w:pPr>
            <w:r>
              <w:rPr>
                <w:sz w:val="18"/>
              </w:rPr>
              <w:t>结论</w:t>
            </w:r>
          </w:p>
        </w:tc>
      </w:tr>
      <w:tr w:rsidR="005B3308" w14:paraId="3F4AFBCA" w14:textId="77777777">
        <w:tc>
          <w:tcPr>
            <w:tcW w:w="667" w:type="dxa"/>
            <w:vMerge w:val="restart"/>
            <w:vAlign w:val="center"/>
          </w:tcPr>
          <w:p w14:paraId="00F73472" w14:textId="77777777" w:rsidR="005B3308" w:rsidRDefault="00000000">
            <w:pPr>
              <w:jc w:val="center"/>
              <w:rPr>
                <w:rFonts w:hint="eastAsia"/>
                <w:sz w:val="18"/>
              </w:rPr>
            </w:pPr>
            <w:r>
              <w:rPr>
                <w:sz w:val="18"/>
              </w:rPr>
              <w:t>1</w:t>
            </w:r>
          </w:p>
        </w:tc>
        <w:tc>
          <w:tcPr>
            <w:tcW w:w="2159" w:type="dxa"/>
            <w:gridSpan w:val="2"/>
            <w:vAlign w:val="center"/>
          </w:tcPr>
          <w:p w14:paraId="26A397D6" w14:textId="77777777" w:rsidR="005B3308" w:rsidRDefault="00000000">
            <w:pPr>
              <w:jc w:val="center"/>
              <w:rPr>
                <w:rFonts w:hint="eastAsia"/>
                <w:sz w:val="18"/>
              </w:rPr>
            </w:pPr>
            <w:r>
              <w:rPr>
                <w:sz w:val="18"/>
              </w:rPr>
              <w:t>1001[大厅]</w:t>
            </w:r>
          </w:p>
        </w:tc>
        <w:tc>
          <w:tcPr>
            <w:tcW w:w="1480" w:type="dxa"/>
            <w:gridSpan w:val="2"/>
            <w:vAlign w:val="center"/>
          </w:tcPr>
          <w:p w14:paraId="6D04BCD7" w14:textId="77777777" w:rsidR="005B3308" w:rsidRDefault="00000000">
            <w:pPr>
              <w:jc w:val="center"/>
              <w:rPr>
                <w:rFonts w:hint="eastAsia"/>
                <w:sz w:val="18"/>
              </w:rPr>
            </w:pPr>
            <w:r>
              <w:rPr>
                <w:sz w:val="18"/>
              </w:rPr>
              <w:t>大堂</w:t>
            </w:r>
          </w:p>
        </w:tc>
        <w:tc>
          <w:tcPr>
            <w:tcW w:w="667" w:type="dxa"/>
            <w:gridSpan w:val="2"/>
            <w:vAlign w:val="center"/>
          </w:tcPr>
          <w:p w14:paraId="69CD701D" w14:textId="77777777" w:rsidR="005B3308" w:rsidRDefault="00000000">
            <w:pPr>
              <w:jc w:val="center"/>
              <w:rPr>
                <w:rFonts w:hint="eastAsia"/>
                <w:sz w:val="18"/>
              </w:rPr>
            </w:pPr>
            <w:r>
              <w:rPr>
                <w:sz w:val="18"/>
              </w:rPr>
              <w:t>IV</w:t>
            </w:r>
          </w:p>
        </w:tc>
        <w:tc>
          <w:tcPr>
            <w:tcW w:w="667" w:type="dxa"/>
            <w:vAlign w:val="center"/>
          </w:tcPr>
          <w:p w14:paraId="0952EF44" w14:textId="77777777" w:rsidR="005B3308" w:rsidRDefault="00000000">
            <w:pPr>
              <w:jc w:val="center"/>
              <w:rPr>
                <w:rFonts w:hint="eastAsia"/>
                <w:sz w:val="18"/>
              </w:rPr>
            </w:pPr>
            <w:r>
              <w:rPr>
                <w:sz w:val="18"/>
              </w:rPr>
              <w:t>混合</w:t>
            </w:r>
          </w:p>
        </w:tc>
        <w:tc>
          <w:tcPr>
            <w:tcW w:w="939" w:type="dxa"/>
            <w:gridSpan w:val="2"/>
            <w:vAlign w:val="center"/>
          </w:tcPr>
          <w:p w14:paraId="4DB1B84D" w14:textId="77777777" w:rsidR="005B3308" w:rsidRDefault="00000000">
            <w:pPr>
              <w:jc w:val="center"/>
              <w:rPr>
                <w:rFonts w:hint="eastAsia"/>
                <w:sz w:val="18"/>
              </w:rPr>
            </w:pPr>
            <w:r>
              <w:rPr>
                <w:sz w:val="18"/>
              </w:rPr>
              <w:t>150</w:t>
            </w:r>
          </w:p>
        </w:tc>
        <w:tc>
          <w:tcPr>
            <w:tcW w:w="939" w:type="dxa"/>
            <w:vAlign w:val="center"/>
          </w:tcPr>
          <w:p w14:paraId="35F84F72" w14:textId="77777777" w:rsidR="005B3308" w:rsidRDefault="00000000">
            <w:pPr>
              <w:jc w:val="center"/>
              <w:rPr>
                <w:rFonts w:hint="eastAsia"/>
                <w:sz w:val="18"/>
              </w:rPr>
            </w:pPr>
            <w:r>
              <w:rPr>
                <w:sz w:val="18"/>
              </w:rPr>
              <w:t>220.13</w:t>
            </w:r>
          </w:p>
        </w:tc>
        <w:tc>
          <w:tcPr>
            <w:tcW w:w="939" w:type="dxa"/>
            <w:gridSpan w:val="2"/>
            <w:vAlign w:val="center"/>
          </w:tcPr>
          <w:p w14:paraId="120C8A5B" w14:textId="77777777" w:rsidR="005B3308" w:rsidRDefault="00000000">
            <w:pPr>
              <w:jc w:val="center"/>
              <w:rPr>
                <w:rFonts w:hint="eastAsia"/>
                <w:sz w:val="18"/>
              </w:rPr>
            </w:pPr>
            <w:r>
              <w:rPr>
                <w:sz w:val="18"/>
              </w:rPr>
              <w:t>100</w:t>
            </w:r>
          </w:p>
        </w:tc>
        <w:tc>
          <w:tcPr>
            <w:tcW w:w="837" w:type="dxa"/>
            <w:vAlign w:val="center"/>
          </w:tcPr>
          <w:p w14:paraId="0624728B" w14:textId="77777777" w:rsidR="005B3308" w:rsidRDefault="00000000">
            <w:pPr>
              <w:jc w:val="center"/>
              <w:rPr>
                <w:rFonts w:hint="eastAsia"/>
                <w:sz w:val="18"/>
              </w:rPr>
            </w:pPr>
            <w:r>
              <w:rPr>
                <w:sz w:val="18"/>
              </w:rPr>
              <w:t>满足</w:t>
            </w:r>
          </w:p>
        </w:tc>
      </w:tr>
      <w:tr w:rsidR="005B3308" w14:paraId="479BCDF4" w14:textId="77777777">
        <w:tc>
          <w:tcPr>
            <w:tcW w:w="667" w:type="dxa"/>
            <w:vMerge/>
            <w:vAlign w:val="center"/>
          </w:tcPr>
          <w:p w14:paraId="3AAA3E30" w14:textId="77777777" w:rsidR="005B3308" w:rsidRDefault="005B3308">
            <w:pPr>
              <w:jc w:val="center"/>
              <w:rPr>
                <w:rFonts w:hint="eastAsia"/>
                <w:sz w:val="18"/>
              </w:rPr>
            </w:pPr>
          </w:p>
        </w:tc>
        <w:tc>
          <w:tcPr>
            <w:tcW w:w="2159" w:type="dxa"/>
            <w:gridSpan w:val="2"/>
            <w:vAlign w:val="center"/>
          </w:tcPr>
          <w:p w14:paraId="30208E0E" w14:textId="77777777" w:rsidR="005B3308" w:rsidRDefault="00000000">
            <w:pPr>
              <w:jc w:val="center"/>
              <w:rPr>
                <w:rFonts w:hint="eastAsia"/>
                <w:sz w:val="18"/>
              </w:rPr>
            </w:pPr>
            <w:r>
              <w:rPr>
                <w:sz w:val="18"/>
              </w:rPr>
              <w:t>1002[阅览室]</w:t>
            </w:r>
          </w:p>
        </w:tc>
        <w:tc>
          <w:tcPr>
            <w:tcW w:w="1480" w:type="dxa"/>
            <w:gridSpan w:val="2"/>
            <w:vAlign w:val="center"/>
          </w:tcPr>
          <w:p w14:paraId="6BF68806" w14:textId="77777777" w:rsidR="005B3308" w:rsidRDefault="00000000">
            <w:pPr>
              <w:jc w:val="center"/>
              <w:rPr>
                <w:rFonts w:hint="eastAsia"/>
                <w:sz w:val="18"/>
              </w:rPr>
            </w:pPr>
            <w:r>
              <w:rPr>
                <w:sz w:val="18"/>
              </w:rPr>
              <w:t>阅览室</w:t>
            </w:r>
          </w:p>
        </w:tc>
        <w:tc>
          <w:tcPr>
            <w:tcW w:w="667" w:type="dxa"/>
            <w:gridSpan w:val="2"/>
            <w:vAlign w:val="center"/>
          </w:tcPr>
          <w:p w14:paraId="6BCD3F52" w14:textId="77777777" w:rsidR="005B3308" w:rsidRDefault="00000000">
            <w:pPr>
              <w:jc w:val="center"/>
              <w:rPr>
                <w:rFonts w:hint="eastAsia"/>
                <w:sz w:val="18"/>
              </w:rPr>
            </w:pPr>
            <w:r>
              <w:rPr>
                <w:sz w:val="18"/>
              </w:rPr>
              <w:t>III</w:t>
            </w:r>
          </w:p>
        </w:tc>
        <w:tc>
          <w:tcPr>
            <w:tcW w:w="667" w:type="dxa"/>
            <w:vAlign w:val="center"/>
          </w:tcPr>
          <w:p w14:paraId="3C03116B" w14:textId="77777777" w:rsidR="005B3308" w:rsidRDefault="00000000">
            <w:pPr>
              <w:jc w:val="center"/>
              <w:rPr>
                <w:rFonts w:hint="eastAsia"/>
                <w:sz w:val="18"/>
              </w:rPr>
            </w:pPr>
            <w:r>
              <w:rPr>
                <w:sz w:val="18"/>
              </w:rPr>
              <w:t>混合</w:t>
            </w:r>
          </w:p>
        </w:tc>
        <w:tc>
          <w:tcPr>
            <w:tcW w:w="939" w:type="dxa"/>
            <w:gridSpan w:val="2"/>
            <w:vAlign w:val="center"/>
          </w:tcPr>
          <w:p w14:paraId="5CC00D9C" w14:textId="77777777" w:rsidR="005B3308" w:rsidRDefault="00000000">
            <w:pPr>
              <w:jc w:val="center"/>
              <w:rPr>
                <w:rFonts w:hint="eastAsia"/>
                <w:sz w:val="18"/>
              </w:rPr>
            </w:pPr>
            <w:r>
              <w:rPr>
                <w:sz w:val="18"/>
              </w:rPr>
              <w:t>300</w:t>
            </w:r>
          </w:p>
        </w:tc>
        <w:tc>
          <w:tcPr>
            <w:tcW w:w="939" w:type="dxa"/>
            <w:vAlign w:val="center"/>
          </w:tcPr>
          <w:p w14:paraId="4ED70E69" w14:textId="77777777" w:rsidR="005B3308" w:rsidRDefault="00000000">
            <w:pPr>
              <w:jc w:val="center"/>
              <w:rPr>
                <w:rFonts w:hint="eastAsia"/>
                <w:sz w:val="18"/>
              </w:rPr>
            </w:pPr>
            <w:r>
              <w:rPr>
                <w:sz w:val="18"/>
              </w:rPr>
              <w:t>235.68</w:t>
            </w:r>
          </w:p>
        </w:tc>
        <w:tc>
          <w:tcPr>
            <w:tcW w:w="939" w:type="dxa"/>
            <w:gridSpan w:val="2"/>
            <w:vAlign w:val="center"/>
          </w:tcPr>
          <w:p w14:paraId="2B50ABD6" w14:textId="77777777" w:rsidR="005B3308" w:rsidRDefault="00000000">
            <w:pPr>
              <w:jc w:val="center"/>
              <w:rPr>
                <w:rFonts w:hint="eastAsia"/>
                <w:sz w:val="18"/>
              </w:rPr>
            </w:pPr>
            <w:r>
              <w:rPr>
                <w:sz w:val="18"/>
              </w:rPr>
              <w:t>100</w:t>
            </w:r>
          </w:p>
        </w:tc>
        <w:tc>
          <w:tcPr>
            <w:tcW w:w="837" w:type="dxa"/>
            <w:vAlign w:val="center"/>
          </w:tcPr>
          <w:p w14:paraId="50DCF47A" w14:textId="77777777" w:rsidR="005B3308" w:rsidRDefault="00000000">
            <w:pPr>
              <w:jc w:val="center"/>
              <w:rPr>
                <w:rFonts w:hint="eastAsia"/>
                <w:sz w:val="18"/>
              </w:rPr>
            </w:pPr>
            <w:r>
              <w:rPr>
                <w:sz w:val="18"/>
              </w:rPr>
              <w:t>满足</w:t>
            </w:r>
          </w:p>
        </w:tc>
      </w:tr>
      <w:tr w:rsidR="005B3308" w14:paraId="501AFF2E" w14:textId="77777777">
        <w:tc>
          <w:tcPr>
            <w:tcW w:w="667" w:type="dxa"/>
            <w:vMerge/>
            <w:vAlign w:val="center"/>
          </w:tcPr>
          <w:p w14:paraId="3F38D71E" w14:textId="77777777" w:rsidR="005B3308" w:rsidRDefault="005B3308">
            <w:pPr>
              <w:jc w:val="center"/>
              <w:rPr>
                <w:rFonts w:hint="eastAsia"/>
                <w:sz w:val="18"/>
              </w:rPr>
            </w:pPr>
          </w:p>
        </w:tc>
        <w:tc>
          <w:tcPr>
            <w:tcW w:w="2159" w:type="dxa"/>
            <w:gridSpan w:val="2"/>
            <w:vAlign w:val="center"/>
          </w:tcPr>
          <w:p w14:paraId="02A16CB3" w14:textId="77777777" w:rsidR="005B3308" w:rsidRDefault="00000000">
            <w:pPr>
              <w:jc w:val="center"/>
              <w:rPr>
                <w:rFonts w:hint="eastAsia"/>
                <w:sz w:val="18"/>
              </w:rPr>
            </w:pPr>
            <w:r>
              <w:rPr>
                <w:sz w:val="18"/>
              </w:rPr>
              <w:t>1003[阅览室]</w:t>
            </w:r>
          </w:p>
        </w:tc>
        <w:tc>
          <w:tcPr>
            <w:tcW w:w="1480" w:type="dxa"/>
            <w:gridSpan w:val="2"/>
            <w:vAlign w:val="center"/>
          </w:tcPr>
          <w:p w14:paraId="05D3B77E" w14:textId="77777777" w:rsidR="005B3308" w:rsidRDefault="00000000">
            <w:pPr>
              <w:jc w:val="center"/>
              <w:rPr>
                <w:rFonts w:hint="eastAsia"/>
                <w:sz w:val="18"/>
              </w:rPr>
            </w:pPr>
            <w:r>
              <w:rPr>
                <w:sz w:val="18"/>
              </w:rPr>
              <w:t>阅览室</w:t>
            </w:r>
          </w:p>
        </w:tc>
        <w:tc>
          <w:tcPr>
            <w:tcW w:w="667" w:type="dxa"/>
            <w:gridSpan w:val="2"/>
            <w:vAlign w:val="center"/>
          </w:tcPr>
          <w:p w14:paraId="2633138D" w14:textId="77777777" w:rsidR="005B3308" w:rsidRDefault="00000000">
            <w:pPr>
              <w:jc w:val="center"/>
              <w:rPr>
                <w:rFonts w:hint="eastAsia"/>
                <w:sz w:val="18"/>
              </w:rPr>
            </w:pPr>
            <w:r>
              <w:rPr>
                <w:sz w:val="18"/>
              </w:rPr>
              <w:t>III</w:t>
            </w:r>
          </w:p>
        </w:tc>
        <w:tc>
          <w:tcPr>
            <w:tcW w:w="667" w:type="dxa"/>
            <w:vAlign w:val="center"/>
          </w:tcPr>
          <w:p w14:paraId="1081CA3A" w14:textId="77777777" w:rsidR="005B3308" w:rsidRDefault="00000000">
            <w:pPr>
              <w:jc w:val="center"/>
              <w:rPr>
                <w:rFonts w:hint="eastAsia"/>
                <w:sz w:val="18"/>
              </w:rPr>
            </w:pPr>
            <w:r>
              <w:rPr>
                <w:sz w:val="18"/>
              </w:rPr>
              <w:t>混合</w:t>
            </w:r>
          </w:p>
        </w:tc>
        <w:tc>
          <w:tcPr>
            <w:tcW w:w="939" w:type="dxa"/>
            <w:gridSpan w:val="2"/>
            <w:vAlign w:val="center"/>
          </w:tcPr>
          <w:p w14:paraId="5E37DEA2" w14:textId="77777777" w:rsidR="005B3308" w:rsidRDefault="00000000">
            <w:pPr>
              <w:jc w:val="center"/>
              <w:rPr>
                <w:rFonts w:hint="eastAsia"/>
                <w:sz w:val="18"/>
              </w:rPr>
            </w:pPr>
            <w:r>
              <w:rPr>
                <w:sz w:val="18"/>
              </w:rPr>
              <w:t>300</w:t>
            </w:r>
          </w:p>
        </w:tc>
        <w:tc>
          <w:tcPr>
            <w:tcW w:w="939" w:type="dxa"/>
            <w:vAlign w:val="center"/>
          </w:tcPr>
          <w:p w14:paraId="2064E0F5" w14:textId="77777777" w:rsidR="005B3308" w:rsidRDefault="00000000">
            <w:pPr>
              <w:jc w:val="center"/>
              <w:rPr>
                <w:rFonts w:hint="eastAsia"/>
                <w:sz w:val="18"/>
              </w:rPr>
            </w:pPr>
            <w:r>
              <w:rPr>
                <w:sz w:val="18"/>
              </w:rPr>
              <w:t>267.97</w:t>
            </w:r>
          </w:p>
        </w:tc>
        <w:tc>
          <w:tcPr>
            <w:tcW w:w="939" w:type="dxa"/>
            <w:gridSpan w:val="2"/>
            <w:vAlign w:val="center"/>
          </w:tcPr>
          <w:p w14:paraId="5916C89B" w14:textId="77777777" w:rsidR="005B3308" w:rsidRDefault="00000000">
            <w:pPr>
              <w:jc w:val="center"/>
              <w:rPr>
                <w:rFonts w:hint="eastAsia"/>
                <w:sz w:val="18"/>
              </w:rPr>
            </w:pPr>
            <w:r>
              <w:rPr>
                <w:sz w:val="18"/>
              </w:rPr>
              <w:t>100</w:t>
            </w:r>
          </w:p>
        </w:tc>
        <w:tc>
          <w:tcPr>
            <w:tcW w:w="837" w:type="dxa"/>
            <w:vAlign w:val="center"/>
          </w:tcPr>
          <w:p w14:paraId="5A1AC596" w14:textId="77777777" w:rsidR="005B3308" w:rsidRDefault="00000000">
            <w:pPr>
              <w:jc w:val="center"/>
              <w:rPr>
                <w:rFonts w:hint="eastAsia"/>
                <w:sz w:val="18"/>
              </w:rPr>
            </w:pPr>
            <w:r>
              <w:rPr>
                <w:sz w:val="18"/>
              </w:rPr>
              <w:t>满足</w:t>
            </w:r>
          </w:p>
        </w:tc>
      </w:tr>
      <w:tr w:rsidR="005B3308" w14:paraId="7C1ABCF8" w14:textId="77777777">
        <w:tc>
          <w:tcPr>
            <w:tcW w:w="667" w:type="dxa"/>
            <w:vMerge/>
            <w:vAlign w:val="center"/>
          </w:tcPr>
          <w:p w14:paraId="36BC72EF" w14:textId="77777777" w:rsidR="005B3308" w:rsidRDefault="005B3308">
            <w:pPr>
              <w:jc w:val="center"/>
              <w:rPr>
                <w:rFonts w:hint="eastAsia"/>
                <w:sz w:val="18"/>
              </w:rPr>
            </w:pPr>
          </w:p>
        </w:tc>
        <w:tc>
          <w:tcPr>
            <w:tcW w:w="2159" w:type="dxa"/>
            <w:gridSpan w:val="2"/>
            <w:vAlign w:val="center"/>
          </w:tcPr>
          <w:p w14:paraId="769211E3" w14:textId="77777777" w:rsidR="005B3308" w:rsidRDefault="00000000">
            <w:pPr>
              <w:jc w:val="center"/>
              <w:rPr>
                <w:rFonts w:hint="eastAsia"/>
                <w:sz w:val="18"/>
              </w:rPr>
            </w:pPr>
            <w:r>
              <w:rPr>
                <w:sz w:val="18"/>
              </w:rPr>
              <w:t>1018[阅览室]</w:t>
            </w:r>
          </w:p>
        </w:tc>
        <w:tc>
          <w:tcPr>
            <w:tcW w:w="1480" w:type="dxa"/>
            <w:gridSpan w:val="2"/>
            <w:vAlign w:val="center"/>
          </w:tcPr>
          <w:p w14:paraId="5CC53437" w14:textId="77777777" w:rsidR="005B3308" w:rsidRDefault="00000000">
            <w:pPr>
              <w:jc w:val="center"/>
              <w:rPr>
                <w:rFonts w:hint="eastAsia"/>
                <w:sz w:val="18"/>
              </w:rPr>
            </w:pPr>
            <w:r>
              <w:rPr>
                <w:sz w:val="18"/>
              </w:rPr>
              <w:t>阅览室</w:t>
            </w:r>
          </w:p>
        </w:tc>
        <w:tc>
          <w:tcPr>
            <w:tcW w:w="667" w:type="dxa"/>
            <w:gridSpan w:val="2"/>
            <w:vAlign w:val="center"/>
          </w:tcPr>
          <w:p w14:paraId="1470FA79" w14:textId="77777777" w:rsidR="005B3308" w:rsidRDefault="00000000">
            <w:pPr>
              <w:jc w:val="center"/>
              <w:rPr>
                <w:rFonts w:hint="eastAsia"/>
                <w:sz w:val="18"/>
              </w:rPr>
            </w:pPr>
            <w:r>
              <w:rPr>
                <w:sz w:val="18"/>
              </w:rPr>
              <w:t>III</w:t>
            </w:r>
          </w:p>
        </w:tc>
        <w:tc>
          <w:tcPr>
            <w:tcW w:w="667" w:type="dxa"/>
            <w:vAlign w:val="center"/>
          </w:tcPr>
          <w:p w14:paraId="4D45BB4A" w14:textId="77777777" w:rsidR="005B3308" w:rsidRDefault="00000000">
            <w:pPr>
              <w:jc w:val="center"/>
              <w:rPr>
                <w:rFonts w:hint="eastAsia"/>
                <w:sz w:val="18"/>
              </w:rPr>
            </w:pPr>
            <w:r>
              <w:rPr>
                <w:sz w:val="18"/>
              </w:rPr>
              <w:t>混合</w:t>
            </w:r>
          </w:p>
        </w:tc>
        <w:tc>
          <w:tcPr>
            <w:tcW w:w="939" w:type="dxa"/>
            <w:gridSpan w:val="2"/>
            <w:vAlign w:val="center"/>
          </w:tcPr>
          <w:p w14:paraId="072EDCBA" w14:textId="77777777" w:rsidR="005B3308" w:rsidRDefault="00000000">
            <w:pPr>
              <w:jc w:val="center"/>
              <w:rPr>
                <w:rFonts w:hint="eastAsia"/>
                <w:sz w:val="18"/>
              </w:rPr>
            </w:pPr>
            <w:r>
              <w:rPr>
                <w:sz w:val="18"/>
              </w:rPr>
              <w:t>300</w:t>
            </w:r>
          </w:p>
        </w:tc>
        <w:tc>
          <w:tcPr>
            <w:tcW w:w="939" w:type="dxa"/>
            <w:vAlign w:val="center"/>
          </w:tcPr>
          <w:p w14:paraId="2BD6930E" w14:textId="77777777" w:rsidR="005B3308" w:rsidRDefault="00000000">
            <w:pPr>
              <w:jc w:val="center"/>
              <w:rPr>
                <w:rFonts w:hint="eastAsia"/>
                <w:sz w:val="18"/>
              </w:rPr>
            </w:pPr>
            <w:r>
              <w:rPr>
                <w:sz w:val="18"/>
              </w:rPr>
              <w:t>356.84</w:t>
            </w:r>
          </w:p>
        </w:tc>
        <w:tc>
          <w:tcPr>
            <w:tcW w:w="939" w:type="dxa"/>
            <w:gridSpan w:val="2"/>
            <w:vAlign w:val="center"/>
          </w:tcPr>
          <w:p w14:paraId="61D43E80" w14:textId="77777777" w:rsidR="005B3308" w:rsidRDefault="00000000">
            <w:pPr>
              <w:jc w:val="center"/>
              <w:rPr>
                <w:rFonts w:hint="eastAsia"/>
                <w:sz w:val="18"/>
              </w:rPr>
            </w:pPr>
            <w:r>
              <w:rPr>
                <w:sz w:val="18"/>
              </w:rPr>
              <w:t>100</w:t>
            </w:r>
          </w:p>
        </w:tc>
        <w:tc>
          <w:tcPr>
            <w:tcW w:w="837" w:type="dxa"/>
            <w:vAlign w:val="center"/>
          </w:tcPr>
          <w:p w14:paraId="266E9A1B" w14:textId="77777777" w:rsidR="005B3308" w:rsidRDefault="00000000">
            <w:pPr>
              <w:jc w:val="center"/>
              <w:rPr>
                <w:rFonts w:hint="eastAsia"/>
                <w:sz w:val="18"/>
              </w:rPr>
            </w:pPr>
            <w:r>
              <w:rPr>
                <w:sz w:val="18"/>
              </w:rPr>
              <w:t>满足</w:t>
            </w:r>
          </w:p>
        </w:tc>
      </w:tr>
      <w:tr w:rsidR="005B3308" w14:paraId="203A5555" w14:textId="77777777">
        <w:tc>
          <w:tcPr>
            <w:tcW w:w="667" w:type="dxa"/>
            <w:vMerge/>
            <w:vAlign w:val="center"/>
          </w:tcPr>
          <w:p w14:paraId="28D07B05" w14:textId="77777777" w:rsidR="005B3308" w:rsidRDefault="005B3308">
            <w:pPr>
              <w:jc w:val="center"/>
              <w:rPr>
                <w:rFonts w:hint="eastAsia"/>
                <w:sz w:val="18"/>
              </w:rPr>
            </w:pPr>
          </w:p>
        </w:tc>
        <w:tc>
          <w:tcPr>
            <w:tcW w:w="2159" w:type="dxa"/>
            <w:gridSpan w:val="2"/>
            <w:vAlign w:val="center"/>
          </w:tcPr>
          <w:p w14:paraId="610C2B48" w14:textId="77777777" w:rsidR="005B3308" w:rsidRDefault="00000000">
            <w:pPr>
              <w:jc w:val="center"/>
              <w:rPr>
                <w:rFonts w:hint="eastAsia"/>
                <w:sz w:val="18"/>
              </w:rPr>
            </w:pPr>
            <w:r>
              <w:rPr>
                <w:sz w:val="18"/>
              </w:rPr>
              <w:t>1025[大厅]</w:t>
            </w:r>
          </w:p>
        </w:tc>
        <w:tc>
          <w:tcPr>
            <w:tcW w:w="1480" w:type="dxa"/>
            <w:gridSpan w:val="2"/>
            <w:vAlign w:val="center"/>
          </w:tcPr>
          <w:p w14:paraId="2AE55967" w14:textId="77777777" w:rsidR="005B3308" w:rsidRDefault="00000000">
            <w:pPr>
              <w:jc w:val="center"/>
              <w:rPr>
                <w:rFonts w:hint="eastAsia"/>
                <w:sz w:val="18"/>
              </w:rPr>
            </w:pPr>
            <w:r>
              <w:rPr>
                <w:sz w:val="18"/>
              </w:rPr>
              <w:t>大堂</w:t>
            </w:r>
          </w:p>
        </w:tc>
        <w:tc>
          <w:tcPr>
            <w:tcW w:w="667" w:type="dxa"/>
            <w:gridSpan w:val="2"/>
            <w:vAlign w:val="center"/>
          </w:tcPr>
          <w:p w14:paraId="3BA37BA4" w14:textId="77777777" w:rsidR="005B3308" w:rsidRDefault="00000000">
            <w:pPr>
              <w:jc w:val="center"/>
              <w:rPr>
                <w:rFonts w:hint="eastAsia"/>
                <w:sz w:val="18"/>
              </w:rPr>
            </w:pPr>
            <w:r>
              <w:rPr>
                <w:sz w:val="18"/>
              </w:rPr>
              <w:t>IV</w:t>
            </w:r>
          </w:p>
        </w:tc>
        <w:tc>
          <w:tcPr>
            <w:tcW w:w="667" w:type="dxa"/>
            <w:vAlign w:val="center"/>
          </w:tcPr>
          <w:p w14:paraId="09CB1767" w14:textId="77777777" w:rsidR="005B3308" w:rsidRDefault="00000000">
            <w:pPr>
              <w:jc w:val="center"/>
              <w:rPr>
                <w:rFonts w:hint="eastAsia"/>
                <w:sz w:val="18"/>
              </w:rPr>
            </w:pPr>
            <w:r>
              <w:rPr>
                <w:sz w:val="18"/>
              </w:rPr>
              <w:t>混合</w:t>
            </w:r>
          </w:p>
        </w:tc>
        <w:tc>
          <w:tcPr>
            <w:tcW w:w="939" w:type="dxa"/>
            <w:gridSpan w:val="2"/>
            <w:vAlign w:val="center"/>
          </w:tcPr>
          <w:p w14:paraId="4F4D6F35" w14:textId="77777777" w:rsidR="005B3308" w:rsidRDefault="00000000">
            <w:pPr>
              <w:jc w:val="center"/>
              <w:rPr>
                <w:rFonts w:hint="eastAsia"/>
                <w:sz w:val="18"/>
              </w:rPr>
            </w:pPr>
            <w:r>
              <w:rPr>
                <w:sz w:val="18"/>
              </w:rPr>
              <w:t>150</w:t>
            </w:r>
          </w:p>
        </w:tc>
        <w:tc>
          <w:tcPr>
            <w:tcW w:w="939" w:type="dxa"/>
            <w:vAlign w:val="center"/>
          </w:tcPr>
          <w:p w14:paraId="68B02535" w14:textId="77777777" w:rsidR="005B3308" w:rsidRDefault="00000000">
            <w:pPr>
              <w:jc w:val="center"/>
              <w:rPr>
                <w:rFonts w:hint="eastAsia"/>
                <w:sz w:val="18"/>
              </w:rPr>
            </w:pPr>
            <w:r>
              <w:rPr>
                <w:sz w:val="18"/>
              </w:rPr>
              <w:t>250.64</w:t>
            </w:r>
          </w:p>
        </w:tc>
        <w:tc>
          <w:tcPr>
            <w:tcW w:w="939" w:type="dxa"/>
            <w:gridSpan w:val="2"/>
            <w:vAlign w:val="center"/>
          </w:tcPr>
          <w:p w14:paraId="4890641B" w14:textId="77777777" w:rsidR="005B3308" w:rsidRDefault="00000000">
            <w:pPr>
              <w:jc w:val="center"/>
              <w:rPr>
                <w:rFonts w:hint="eastAsia"/>
                <w:sz w:val="18"/>
              </w:rPr>
            </w:pPr>
            <w:r>
              <w:rPr>
                <w:sz w:val="18"/>
              </w:rPr>
              <w:t>100</w:t>
            </w:r>
          </w:p>
        </w:tc>
        <w:tc>
          <w:tcPr>
            <w:tcW w:w="837" w:type="dxa"/>
            <w:vAlign w:val="center"/>
          </w:tcPr>
          <w:p w14:paraId="665D3154" w14:textId="77777777" w:rsidR="005B3308" w:rsidRDefault="00000000">
            <w:pPr>
              <w:jc w:val="center"/>
              <w:rPr>
                <w:rFonts w:hint="eastAsia"/>
                <w:sz w:val="18"/>
              </w:rPr>
            </w:pPr>
            <w:r>
              <w:rPr>
                <w:sz w:val="18"/>
              </w:rPr>
              <w:t>满足</w:t>
            </w:r>
          </w:p>
        </w:tc>
      </w:tr>
      <w:tr w:rsidR="005B3308" w14:paraId="230AC520" w14:textId="77777777">
        <w:tc>
          <w:tcPr>
            <w:tcW w:w="667" w:type="dxa"/>
            <w:vMerge/>
            <w:vAlign w:val="center"/>
          </w:tcPr>
          <w:p w14:paraId="78E87458" w14:textId="77777777" w:rsidR="005B3308" w:rsidRDefault="005B3308">
            <w:pPr>
              <w:jc w:val="center"/>
              <w:rPr>
                <w:rFonts w:hint="eastAsia"/>
                <w:sz w:val="18"/>
              </w:rPr>
            </w:pPr>
          </w:p>
        </w:tc>
        <w:tc>
          <w:tcPr>
            <w:tcW w:w="2159" w:type="dxa"/>
            <w:gridSpan w:val="2"/>
            <w:vAlign w:val="center"/>
          </w:tcPr>
          <w:p w14:paraId="08C44557" w14:textId="77777777" w:rsidR="005B3308" w:rsidRDefault="00000000">
            <w:pPr>
              <w:jc w:val="center"/>
              <w:rPr>
                <w:rFonts w:hint="eastAsia"/>
                <w:sz w:val="18"/>
              </w:rPr>
            </w:pPr>
            <w:r>
              <w:rPr>
                <w:sz w:val="18"/>
              </w:rPr>
              <w:t>1029[餐厅]</w:t>
            </w:r>
          </w:p>
        </w:tc>
        <w:tc>
          <w:tcPr>
            <w:tcW w:w="1480" w:type="dxa"/>
            <w:gridSpan w:val="2"/>
            <w:vAlign w:val="center"/>
          </w:tcPr>
          <w:p w14:paraId="6CA4C756" w14:textId="77777777" w:rsidR="005B3308" w:rsidRDefault="00000000">
            <w:pPr>
              <w:jc w:val="center"/>
              <w:rPr>
                <w:rFonts w:hint="eastAsia"/>
                <w:sz w:val="18"/>
              </w:rPr>
            </w:pPr>
            <w:r>
              <w:rPr>
                <w:sz w:val="18"/>
              </w:rPr>
              <w:t>餐厅</w:t>
            </w:r>
          </w:p>
        </w:tc>
        <w:tc>
          <w:tcPr>
            <w:tcW w:w="667" w:type="dxa"/>
            <w:gridSpan w:val="2"/>
            <w:vAlign w:val="center"/>
          </w:tcPr>
          <w:p w14:paraId="088018F2" w14:textId="77777777" w:rsidR="005B3308" w:rsidRDefault="00000000">
            <w:pPr>
              <w:jc w:val="center"/>
              <w:rPr>
                <w:rFonts w:hint="eastAsia"/>
                <w:sz w:val="18"/>
              </w:rPr>
            </w:pPr>
            <w:r>
              <w:rPr>
                <w:sz w:val="18"/>
              </w:rPr>
              <w:t>IV</w:t>
            </w:r>
          </w:p>
        </w:tc>
        <w:tc>
          <w:tcPr>
            <w:tcW w:w="667" w:type="dxa"/>
            <w:vAlign w:val="center"/>
          </w:tcPr>
          <w:p w14:paraId="3549A234" w14:textId="77777777" w:rsidR="005B3308" w:rsidRDefault="00000000">
            <w:pPr>
              <w:jc w:val="center"/>
              <w:rPr>
                <w:rFonts w:hint="eastAsia"/>
                <w:sz w:val="18"/>
              </w:rPr>
            </w:pPr>
            <w:r>
              <w:rPr>
                <w:sz w:val="18"/>
              </w:rPr>
              <w:t>混合</w:t>
            </w:r>
          </w:p>
        </w:tc>
        <w:tc>
          <w:tcPr>
            <w:tcW w:w="939" w:type="dxa"/>
            <w:gridSpan w:val="2"/>
            <w:vAlign w:val="center"/>
          </w:tcPr>
          <w:p w14:paraId="64E077C2" w14:textId="77777777" w:rsidR="005B3308" w:rsidRDefault="00000000">
            <w:pPr>
              <w:jc w:val="center"/>
              <w:rPr>
                <w:rFonts w:hint="eastAsia"/>
                <w:sz w:val="18"/>
              </w:rPr>
            </w:pPr>
            <w:r>
              <w:rPr>
                <w:sz w:val="18"/>
              </w:rPr>
              <w:t>150</w:t>
            </w:r>
          </w:p>
        </w:tc>
        <w:tc>
          <w:tcPr>
            <w:tcW w:w="939" w:type="dxa"/>
            <w:vAlign w:val="center"/>
          </w:tcPr>
          <w:p w14:paraId="125F49A3" w14:textId="77777777" w:rsidR="005B3308" w:rsidRDefault="00000000">
            <w:pPr>
              <w:jc w:val="center"/>
              <w:rPr>
                <w:rFonts w:hint="eastAsia"/>
                <w:sz w:val="18"/>
              </w:rPr>
            </w:pPr>
            <w:r>
              <w:rPr>
                <w:sz w:val="18"/>
              </w:rPr>
              <w:t>246.00</w:t>
            </w:r>
          </w:p>
        </w:tc>
        <w:tc>
          <w:tcPr>
            <w:tcW w:w="939" w:type="dxa"/>
            <w:gridSpan w:val="2"/>
            <w:vAlign w:val="center"/>
          </w:tcPr>
          <w:p w14:paraId="6C98A4DD" w14:textId="77777777" w:rsidR="005B3308" w:rsidRDefault="00000000">
            <w:pPr>
              <w:jc w:val="center"/>
              <w:rPr>
                <w:rFonts w:hint="eastAsia"/>
                <w:sz w:val="18"/>
              </w:rPr>
            </w:pPr>
            <w:r>
              <w:rPr>
                <w:sz w:val="18"/>
              </w:rPr>
              <w:t>100</w:t>
            </w:r>
          </w:p>
        </w:tc>
        <w:tc>
          <w:tcPr>
            <w:tcW w:w="837" w:type="dxa"/>
            <w:vAlign w:val="center"/>
          </w:tcPr>
          <w:p w14:paraId="36F9AA65" w14:textId="77777777" w:rsidR="005B3308" w:rsidRDefault="00000000">
            <w:pPr>
              <w:jc w:val="center"/>
              <w:rPr>
                <w:rFonts w:hint="eastAsia"/>
                <w:sz w:val="18"/>
              </w:rPr>
            </w:pPr>
            <w:r>
              <w:rPr>
                <w:sz w:val="18"/>
              </w:rPr>
              <w:t>满足</w:t>
            </w:r>
          </w:p>
        </w:tc>
      </w:tr>
      <w:tr w:rsidR="005B3308" w14:paraId="3E1E3B2F" w14:textId="77777777">
        <w:tc>
          <w:tcPr>
            <w:tcW w:w="667" w:type="dxa"/>
            <w:vMerge w:val="restart"/>
            <w:vAlign w:val="center"/>
          </w:tcPr>
          <w:p w14:paraId="6F392DB2" w14:textId="77777777" w:rsidR="005B3308" w:rsidRDefault="00000000">
            <w:pPr>
              <w:jc w:val="center"/>
              <w:rPr>
                <w:rFonts w:hint="eastAsia"/>
                <w:sz w:val="18"/>
              </w:rPr>
            </w:pPr>
            <w:r>
              <w:rPr>
                <w:sz w:val="18"/>
              </w:rPr>
              <w:t>2</w:t>
            </w:r>
          </w:p>
        </w:tc>
        <w:tc>
          <w:tcPr>
            <w:tcW w:w="2159" w:type="dxa"/>
            <w:gridSpan w:val="2"/>
            <w:vAlign w:val="center"/>
          </w:tcPr>
          <w:p w14:paraId="7F9AF408" w14:textId="77777777" w:rsidR="005B3308" w:rsidRDefault="00000000">
            <w:pPr>
              <w:jc w:val="center"/>
              <w:rPr>
                <w:rFonts w:hint="eastAsia"/>
                <w:sz w:val="18"/>
              </w:rPr>
            </w:pPr>
            <w:r>
              <w:rPr>
                <w:sz w:val="18"/>
              </w:rPr>
              <w:t>2004[阅览室]</w:t>
            </w:r>
          </w:p>
        </w:tc>
        <w:tc>
          <w:tcPr>
            <w:tcW w:w="1480" w:type="dxa"/>
            <w:gridSpan w:val="2"/>
            <w:vAlign w:val="center"/>
          </w:tcPr>
          <w:p w14:paraId="7690C62C" w14:textId="77777777" w:rsidR="005B3308" w:rsidRDefault="00000000">
            <w:pPr>
              <w:jc w:val="center"/>
              <w:rPr>
                <w:rFonts w:hint="eastAsia"/>
                <w:sz w:val="18"/>
              </w:rPr>
            </w:pPr>
            <w:r>
              <w:rPr>
                <w:sz w:val="18"/>
              </w:rPr>
              <w:t>阅览室</w:t>
            </w:r>
          </w:p>
        </w:tc>
        <w:tc>
          <w:tcPr>
            <w:tcW w:w="667" w:type="dxa"/>
            <w:gridSpan w:val="2"/>
            <w:vAlign w:val="center"/>
          </w:tcPr>
          <w:p w14:paraId="2B0F7C26" w14:textId="77777777" w:rsidR="005B3308" w:rsidRDefault="00000000">
            <w:pPr>
              <w:jc w:val="center"/>
              <w:rPr>
                <w:rFonts w:hint="eastAsia"/>
                <w:sz w:val="18"/>
              </w:rPr>
            </w:pPr>
            <w:r>
              <w:rPr>
                <w:sz w:val="18"/>
              </w:rPr>
              <w:t>III</w:t>
            </w:r>
          </w:p>
        </w:tc>
        <w:tc>
          <w:tcPr>
            <w:tcW w:w="667" w:type="dxa"/>
            <w:vAlign w:val="center"/>
          </w:tcPr>
          <w:p w14:paraId="0C1A8284" w14:textId="77777777" w:rsidR="005B3308" w:rsidRDefault="00000000">
            <w:pPr>
              <w:jc w:val="center"/>
              <w:rPr>
                <w:rFonts w:hint="eastAsia"/>
                <w:sz w:val="18"/>
              </w:rPr>
            </w:pPr>
            <w:r>
              <w:rPr>
                <w:sz w:val="18"/>
              </w:rPr>
              <w:t>混合</w:t>
            </w:r>
          </w:p>
        </w:tc>
        <w:tc>
          <w:tcPr>
            <w:tcW w:w="939" w:type="dxa"/>
            <w:gridSpan w:val="2"/>
            <w:vAlign w:val="center"/>
          </w:tcPr>
          <w:p w14:paraId="700DCB15" w14:textId="77777777" w:rsidR="005B3308" w:rsidRDefault="00000000">
            <w:pPr>
              <w:jc w:val="center"/>
              <w:rPr>
                <w:rFonts w:hint="eastAsia"/>
                <w:sz w:val="18"/>
              </w:rPr>
            </w:pPr>
            <w:r>
              <w:rPr>
                <w:sz w:val="18"/>
              </w:rPr>
              <w:t>300</w:t>
            </w:r>
          </w:p>
        </w:tc>
        <w:tc>
          <w:tcPr>
            <w:tcW w:w="939" w:type="dxa"/>
            <w:vAlign w:val="center"/>
          </w:tcPr>
          <w:p w14:paraId="5C34C942" w14:textId="77777777" w:rsidR="005B3308" w:rsidRDefault="00000000">
            <w:pPr>
              <w:jc w:val="center"/>
              <w:rPr>
                <w:rFonts w:hint="eastAsia"/>
                <w:sz w:val="18"/>
              </w:rPr>
            </w:pPr>
            <w:r>
              <w:rPr>
                <w:sz w:val="18"/>
              </w:rPr>
              <w:t>220.12</w:t>
            </w:r>
          </w:p>
        </w:tc>
        <w:tc>
          <w:tcPr>
            <w:tcW w:w="939" w:type="dxa"/>
            <w:gridSpan w:val="2"/>
            <w:vAlign w:val="center"/>
          </w:tcPr>
          <w:p w14:paraId="7019C0B7" w14:textId="77777777" w:rsidR="005B3308" w:rsidRDefault="00000000">
            <w:pPr>
              <w:jc w:val="center"/>
              <w:rPr>
                <w:rFonts w:hint="eastAsia"/>
                <w:sz w:val="18"/>
              </w:rPr>
            </w:pPr>
            <w:r>
              <w:rPr>
                <w:sz w:val="18"/>
              </w:rPr>
              <w:t>100</w:t>
            </w:r>
          </w:p>
        </w:tc>
        <w:tc>
          <w:tcPr>
            <w:tcW w:w="837" w:type="dxa"/>
            <w:vAlign w:val="center"/>
          </w:tcPr>
          <w:p w14:paraId="27032138" w14:textId="77777777" w:rsidR="005B3308" w:rsidRDefault="00000000">
            <w:pPr>
              <w:jc w:val="center"/>
              <w:rPr>
                <w:rFonts w:hint="eastAsia"/>
                <w:sz w:val="18"/>
              </w:rPr>
            </w:pPr>
            <w:r>
              <w:rPr>
                <w:sz w:val="18"/>
              </w:rPr>
              <w:t>满足</w:t>
            </w:r>
          </w:p>
        </w:tc>
      </w:tr>
      <w:tr w:rsidR="005B3308" w14:paraId="1643D473" w14:textId="77777777">
        <w:tc>
          <w:tcPr>
            <w:tcW w:w="667" w:type="dxa"/>
            <w:vMerge/>
            <w:vAlign w:val="center"/>
          </w:tcPr>
          <w:p w14:paraId="28D14BBF" w14:textId="77777777" w:rsidR="005B3308" w:rsidRDefault="005B3308">
            <w:pPr>
              <w:jc w:val="center"/>
              <w:rPr>
                <w:rFonts w:hint="eastAsia"/>
                <w:sz w:val="18"/>
              </w:rPr>
            </w:pPr>
          </w:p>
        </w:tc>
        <w:tc>
          <w:tcPr>
            <w:tcW w:w="2159" w:type="dxa"/>
            <w:gridSpan w:val="2"/>
            <w:vAlign w:val="center"/>
          </w:tcPr>
          <w:p w14:paraId="0053B7C8" w14:textId="77777777" w:rsidR="005B3308" w:rsidRDefault="00000000">
            <w:pPr>
              <w:jc w:val="center"/>
              <w:rPr>
                <w:rFonts w:hint="eastAsia"/>
                <w:sz w:val="18"/>
              </w:rPr>
            </w:pPr>
            <w:r>
              <w:rPr>
                <w:sz w:val="18"/>
              </w:rPr>
              <w:t>2005[阅览室]</w:t>
            </w:r>
          </w:p>
        </w:tc>
        <w:tc>
          <w:tcPr>
            <w:tcW w:w="1480" w:type="dxa"/>
            <w:gridSpan w:val="2"/>
            <w:vAlign w:val="center"/>
          </w:tcPr>
          <w:p w14:paraId="26BE1B85" w14:textId="77777777" w:rsidR="005B3308" w:rsidRDefault="00000000">
            <w:pPr>
              <w:jc w:val="center"/>
              <w:rPr>
                <w:rFonts w:hint="eastAsia"/>
                <w:sz w:val="18"/>
              </w:rPr>
            </w:pPr>
            <w:r>
              <w:rPr>
                <w:sz w:val="18"/>
              </w:rPr>
              <w:t>阅览室</w:t>
            </w:r>
          </w:p>
        </w:tc>
        <w:tc>
          <w:tcPr>
            <w:tcW w:w="667" w:type="dxa"/>
            <w:gridSpan w:val="2"/>
            <w:vAlign w:val="center"/>
          </w:tcPr>
          <w:p w14:paraId="66328912" w14:textId="77777777" w:rsidR="005B3308" w:rsidRDefault="00000000">
            <w:pPr>
              <w:jc w:val="center"/>
              <w:rPr>
                <w:rFonts w:hint="eastAsia"/>
                <w:sz w:val="18"/>
              </w:rPr>
            </w:pPr>
            <w:r>
              <w:rPr>
                <w:sz w:val="18"/>
              </w:rPr>
              <w:t>III</w:t>
            </w:r>
          </w:p>
        </w:tc>
        <w:tc>
          <w:tcPr>
            <w:tcW w:w="667" w:type="dxa"/>
            <w:vAlign w:val="center"/>
          </w:tcPr>
          <w:p w14:paraId="3BC151E7" w14:textId="77777777" w:rsidR="005B3308" w:rsidRDefault="00000000">
            <w:pPr>
              <w:jc w:val="center"/>
              <w:rPr>
                <w:rFonts w:hint="eastAsia"/>
                <w:sz w:val="18"/>
              </w:rPr>
            </w:pPr>
            <w:r>
              <w:rPr>
                <w:sz w:val="18"/>
              </w:rPr>
              <w:t>混合</w:t>
            </w:r>
          </w:p>
        </w:tc>
        <w:tc>
          <w:tcPr>
            <w:tcW w:w="939" w:type="dxa"/>
            <w:gridSpan w:val="2"/>
            <w:vAlign w:val="center"/>
          </w:tcPr>
          <w:p w14:paraId="026FE702" w14:textId="77777777" w:rsidR="005B3308" w:rsidRDefault="00000000">
            <w:pPr>
              <w:jc w:val="center"/>
              <w:rPr>
                <w:rFonts w:hint="eastAsia"/>
                <w:sz w:val="18"/>
              </w:rPr>
            </w:pPr>
            <w:r>
              <w:rPr>
                <w:sz w:val="18"/>
              </w:rPr>
              <w:t>300</w:t>
            </w:r>
          </w:p>
        </w:tc>
        <w:tc>
          <w:tcPr>
            <w:tcW w:w="939" w:type="dxa"/>
            <w:vAlign w:val="center"/>
          </w:tcPr>
          <w:p w14:paraId="19FDF445" w14:textId="77777777" w:rsidR="005B3308" w:rsidRDefault="00000000">
            <w:pPr>
              <w:jc w:val="center"/>
              <w:rPr>
                <w:rFonts w:hint="eastAsia"/>
                <w:sz w:val="18"/>
              </w:rPr>
            </w:pPr>
            <w:r>
              <w:rPr>
                <w:sz w:val="18"/>
              </w:rPr>
              <w:t>237.29</w:t>
            </w:r>
          </w:p>
        </w:tc>
        <w:tc>
          <w:tcPr>
            <w:tcW w:w="939" w:type="dxa"/>
            <w:gridSpan w:val="2"/>
            <w:vAlign w:val="center"/>
          </w:tcPr>
          <w:p w14:paraId="3E90CBEB" w14:textId="77777777" w:rsidR="005B3308" w:rsidRDefault="00000000">
            <w:pPr>
              <w:jc w:val="center"/>
              <w:rPr>
                <w:rFonts w:hint="eastAsia"/>
                <w:sz w:val="18"/>
              </w:rPr>
            </w:pPr>
            <w:r>
              <w:rPr>
                <w:sz w:val="18"/>
              </w:rPr>
              <w:t>100</w:t>
            </w:r>
          </w:p>
        </w:tc>
        <w:tc>
          <w:tcPr>
            <w:tcW w:w="837" w:type="dxa"/>
            <w:vAlign w:val="center"/>
          </w:tcPr>
          <w:p w14:paraId="53EBC079" w14:textId="77777777" w:rsidR="005B3308" w:rsidRDefault="00000000">
            <w:pPr>
              <w:jc w:val="center"/>
              <w:rPr>
                <w:rFonts w:hint="eastAsia"/>
                <w:sz w:val="18"/>
              </w:rPr>
            </w:pPr>
            <w:r>
              <w:rPr>
                <w:sz w:val="18"/>
              </w:rPr>
              <w:t>满足</w:t>
            </w:r>
          </w:p>
        </w:tc>
      </w:tr>
      <w:tr w:rsidR="005B3308" w14:paraId="7FCB5887" w14:textId="77777777">
        <w:tc>
          <w:tcPr>
            <w:tcW w:w="667" w:type="dxa"/>
            <w:vMerge/>
            <w:vAlign w:val="center"/>
          </w:tcPr>
          <w:p w14:paraId="433A083C" w14:textId="77777777" w:rsidR="005B3308" w:rsidRDefault="005B3308">
            <w:pPr>
              <w:jc w:val="center"/>
              <w:rPr>
                <w:rFonts w:hint="eastAsia"/>
                <w:sz w:val="18"/>
              </w:rPr>
            </w:pPr>
          </w:p>
        </w:tc>
        <w:tc>
          <w:tcPr>
            <w:tcW w:w="2159" w:type="dxa"/>
            <w:gridSpan w:val="2"/>
            <w:vAlign w:val="center"/>
          </w:tcPr>
          <w:p w14:paraId="245AB213" w14:textId="77777777" w:rsidR="005B3308" w:rsidRDefault="00000000">
            <w:pPr>
              <w:jc w:val="center"/>
              <w:rPr>
                <w:rFonts w:hint="eastAsia"/>
                <w:sz w:val="18"/>
              </w:rPr>
            </w:pPr>
            <w:r>
              <w:rPr>
                <w:sz w:val="18"/>
              </w:rPr>
              <w:t>2019[阅览室]</w:t>
            </w:r>
          </w:p>
        </w:tc>
        <w:tc>
          <w:tcPr>
            <w:tcW w:w="1480" w:type="dxa"/>
            <w:gridSpan w:val="2"/>
            <w:vAlign w:val="center"/>
          </w:tcPr>
          <w:p w14:paraId="466E594B" w14:textId="77777777" w:rsidR="005B3308" w:rsidRDefault="00000000">
            <w:pPr>
              <w:jc w:val="center"/>
              <w:rPr>
                <w:rFonts w:hint="eastAsia"/>
                <w:sz w:val="18"/>
              </w:rPr>
            </w:pPr>
            <w:r>
              <w:rPr>
                <w:sz w:val="18"/>
              </w:rPr>
              <w:t>阅览室</w:t>
            </w:r>
          </w:p>
        </w:tc>
        <w:tc>
          <w:tcPr>
            <w:tcW w:w="667" w:type="dxa"/>
            <w:gridSpan w:val="2"/>
            <w:vAlign w:val="center"/>
          </w:tcPr>
          <w:p w14:paraId="12647CA6" w14:textId="77777777" w:rsidR="005B3308" w:rsidRDefault="00000000">
            <w:pPr>
              <w:jc w:val="center"/>
              <w:rPr>
                <w:rFonts w:hint="eastAsia"/>
                <w:sz w:val="18"/>
              </w:rPr>
            </w:pPr>
            <w:r>
              <w:rPr>
                <w:sz w:val="18"/>
              </w:rPr>
              <w:t>III</w:t>
            </w:r>
          </w:p>
        </w:tc>
        <w:tc>
          <w:tcPr>
            <w:tcW w:w="667" w:type="dxa"/>
            <w:vAlign w:val="center"/>
          </w:tcPr>
          <w:p w14:paraId="340E9D16" w14:textId="77777777" w:rsidR="005B3308" w:rsidRDefault="00000000">
            <w:pPr>
              <w:jc w:val="center"/>
              <w:rPr>
                <w:rFonts w:hint="eastAsia"/>
                <w:sz w:val="18"/>
              </w:rPr>
            </w:pPr>
            <w:r>
              <w:rPr>
                <w:sz w:val="18"/>
              </w:rPr>
              <w:t>混合</w:t>
            </w:r>
          </w:p>
        </w:tc>
        <w:tc>
          <w:tcPr>
            <w:tcW w:w="939" w:type="dxa"/>
            <w:gridSpan w:val="2"/>
            <w:vAlign w:val="center"/>
          </w:tcPr>
          <w:p w14:paraId="2FAD11FC" w14:textId="77777777" w:rsidR="005B3308" w:rsidRDefault="00000000">
            <w:pPr>
              <w:jc w:val="center"/>
              <w:rPr>
                <w:rFonts w:hint="eastAsia"/>
                <w:sz w:val="18"/>
              </w:rPr>
            </w:pPr>
            <w:r>
              <w:rPr>
                <w:sz w:val="18"/>
              </w:rPr>
              <w:t>300</w:t>
            </w:r>
          </w:p>
        </w:tc>
        <w:tc>
          <w:tcPr>
            <w:tcW w:w="939" w:type="dxa"/>
            <w:vAlign w:val="center"/>
          </w:tcPr>
          <w:p w14:paraId="1D97C4D8" w14:textId="77777777" w:rsidR="005B3308" w:rsidRDefault="00000000">
            <w:pPr>
              <w:jc w:val="center"/>
              <w:rPr>
                <w:rFonts w:hint="eastAsia"/>
                <w:sz w:val="18"/>
              </w:rPr>
            </w:pPr>
            <w:r>
              <w:rPr>
                <w:sz w:val="18"/>
              </w:rPr>
              <w:t>665.36</w:t>
            </w:r>
          </w:p>
        </w:tc>
        <w:tc>
          <w:tcPr>
            <w:tcW w:w="939" w:type="dxa"/>
            <w:gridSpan w:val="2"/>
            <w:vAlign w:val="center"/>
          </w:tcPr>
          <w:p w14:paraId="62675334" w14:textId="77777777" w:rsidR="005B3308" w:rsidRDefault="00000000">
            <w:pPr>
              <w:jc w:val="center"/>
              <w:rPr>
                <w:rFonts w:hint="eastAsia"/>
                <w:sz w:val="18"/>
              </w:rPr>
            </w:pPr>
            <w:r>
              <w:rPr>
                <w:sz w:val="18"/>
              </w:rPr>
              <w:t>100</w:t>
            </w:r>
          </w:p>
        </w:tc>
        <w:tc>
          <w:tcPr>
            <w:tcW w:w="837" w:type="dxa"/>
            <w:vAlign w:val="center"/>
          </w:tcPr>
          <w:p w14:paraId="30EFEFB2" w14:textId="77777777" w:rsidR="005B3308" w:rsidRDefault="00000000">
            <w:pPr>
              <w:jc w:val="center"/>
              <w:rPr>
                <w:rFonts w:hint="eastAsia"/>
                <w:sz w:val="18"/>
              </w:rPr>
            </w:pPr>
            <w:r>
              <w:rPr>
                <w:sz w:val="18"/>
              </w:rPr>
              <w:t>满足</w:t>
            </w:r>
          </w:p>
        </w:tc>
      </w:tr>
      <w:tr w:rsidR="005B3308" w14:paraId="019EBC99" w14:textId="77777777">
        <w:tc>
          <w:tcPr>
            <w:tcW w:w="667" w:type="dxa"/>
            <w:vMerge/>
            <w:vAlign w:val="center"/>
          </w:tcPr>
          <w:p w14:paraId="37101D38" w14:textId="77777777" w:rsidR="005B3308" w:rsidRDefault="005B3308">
            <w:pPr>
              <w:jc w:val="center"/>
              <w:rPr>
                <w:rFonts w:hint="eastAsia"/>
                <w:sz w:val="18"/>
              </w:rPr>
            </w:pPr>
          </w:p>
        </w:tc>
        <w:tc>
          <w:tcPr>
            <w:tcW w:w="2159" w:type="dxa"/>
            <w:gridSpan w:val="2"/>
            <w:vAlign w:val="center"/>
          </w:tcPr>
          <w:p w14:paraId="003DAFA9" w14:textId="77777777" w:rsidR="005B3308" w:rsidRDefault="00000000">
            <w:pPr>
              <w:jc w:val="center"/>
              <w:rPr>
                <w:rFonts w:hint="eastAsia"/>
                <w:sz w:val="18"/>
              </w:rPr>
            </w:pPr>
            <w:r>
              <w:rPr>
                <w:sz w:val="18"/>
              </w:rPr>
              <w:t>2026[多媒体教室]</w:t>
            </w:r>
          </w:p>
        </w:tc>
        <w:tc>
          <w:tcPr>
            <w:tcW w:w="1480" w:type="dxa"/>
            <w:gridSpan w:val="2"/>
            <w:vAlign w:val="center"/>
          </w:tcPr>
          <w:p w14:paraId="5988905A" w14:textId="77777777" w:rsidR="005B3308" w:rsidRDefault="00000000">
            <w:pPr>
              <w:jc w:val="center"/>
              <w:rPr>
                <w:rFonts w:hint="eastAsia"/>
                <w:sz w:val="18"/>
              </w:rPr>
            </w:pPr>
            <w:r>
              <w:rPr>
                <w:sz w:val="18"/>
              </w:rPr>
              <w:t>专用教室</w:t>
            </w:r>
          </w:p>
        </w:tc>
        <w:tc>
          <w:tcPr>
            <w:tcW w:w="667" w:type="dxa"/>
            <w:gridSpan w:val="2"/>
            <w:vAlign w:val="center"/>
          </w:tcPr>
          <w:p w14:paraId="6716C21B" w14:textId="77777777" w:rsidR="005B3308" w:rsidRDefault="00000000">
            <w:pPr>
              <w:jc w:val="center"/>
              <w:rPr>
                <w:rFonts w:hint="eastAsia"/>
                <w:sz w:val="18"/>
              </w:rPr>
            </w:pPr>
            <w:r>
              <w:rPr>
                <w:sz w:val="18"/>
              </w:rPr>
              <w:t>III</w:t>
            </w:r>
          </w:p>
        </w:tc>
        <w:tc>
          <w:tcPr>
            <w:tcW w:w="667" w:type="dxa"/>
            <w:vAlign w:val="center"/>
          </w:tcPr>
          <w:p w14:paraId="6F21863C" w14:textId="77777777" w:rsidR="005B3308" w:rsidRDefault="00000000">
            <w:pPr>
              <w:jc w:val="center"/>
              <w:rPr>
                <w:rFonts w:hint="eastAsia"/>
                <w:sz w:val="18"/>
              </w:rPr>
            </w:pPr>
            <w:r>
              <w:rPr>
                <w:sz w:val="18"/>
              </w:rPr>
              <w:t>混合</w:t>
            </w:r>
          </w:p>
        </w:tc>
        <w:tc>
          <w:tcPr>
            <w:tcW w:w="939" w:type="dxa"/>
            <w:gridSpan w:val="2"/>
            <w:vAlign w:val="center"/>
          </w:tcPr>
          <w:p w14:paraId="7427925F" w14:textId="77777777" w:rsidR="005B3308" w:rsidRDefault="00000000">
            <w:pPr>
              <w:jc w:val="center"/>
              <w:rPr>
                <w:rFonts w:hint="eastAsia"/>
                <w:sz w:val="18"/>
              </w:rPr>
            </w:pPr>
            <w:r>
              <w:rPr>
                <w:sz w:val="18"/>
              </w:rPr>
              <w:t>300</w:t>
            </w:r>
          </w:p>
        </w:tc>
        <w:tc>
          <w:tcPr>
            <w:tcW w:w="939" w:type="dxa"/>
            <w:vAlign w:val="center"/>
          </w:tcPr>
          <w:p w14:paraId="2D2739FA" w14:textId="77777777" w:rsidR="005B3308" w:rsidRDefault="00000000">
            <w:pPr>
              <w:jc w:val="center"/>
              <w:rPr>
                <w:rFonts w:hint="eastAsia"/>
                <w:sz w:val="18"/>
              </w:rPr>
            </w:pPr>
            <w:r>
              <w:rPr>
                <w:sz w:val="18"/>
              </w:rPr>
              <w:t>59.28</w:t>
            </w:r>
          </w:p>
        </w:tc>
        <w:tc>
          <w:tcPr>
            <w:tcW w:w="939" w:type="dxa"/>
            <w:gridSpan w:val="2"/>
            <w:vAlign w:val="center"/>
          </w:tcPr>
          <w:p w14:paraId="54E80236" w14:textId="77777777" w:rsidR="005B3308" w:rsidRDefault="00000000">
            <w:pPr>
              <w:jc w:val="center"/>
              <w:rPr>
                <w:rFonts w:hint="eastAsia"/>
                <w:sz w:val="18"/>
              </w:rPr>
            </w:pPr>
            <w:r>
              <w:rPr>
                <w:sz w:val="18"/>
              </w:rPr>
              <w:t>100</w:t>
            </w:r>
          </w:p>
        </w:tc>
        <w:tc>
          <w:tcPr>
            <w:tcW w:w="837" w:type="dxa"/>
            <w:vAlign w:val="center"/>
          </w:tcPr>
          <w:p w14:paraId="63A9BC03" w14:textId="77777777" w:rsidR="005B3308" w:rsidRDefault="00000000">
            <w:pPr>
              <w:jc w:val="center"/>
              <w:rPr>
                <w:rFonts w:hint="eastAsia"/>
                <w:sz w:val="18"/>
              </w:rPr>
            </w:pPr>
            <w:r>
              <w:rPr>
                <w:sz w:val="18"/>
              </w:rPr>
              <w:t>满足</w:t>
            </w:r>
          </w:p>
        </w:tc>
      </w:tr>
      <w:tr w:rsidR="005B3308" w14:paraId="3C1686C4" w14:textId="77777777">
        <w:tc>
          <w:tcPr>
            <w:tcW w:w="667" w:type="dxa"/>
            <w:vMerge/>
            <w:vAlign w:val="center"/>
          </w:tcPr>
          <w:p w14:paraId="41B5F693" w14:textId="77777777" w:rsidR="005B3308" w:rsidRDefault="005B3308">
            <w:pPr>
              <w:jc w:val="center"/>
              <w:rPr>
                <w:rFonts w:hint="eastAsia"/>
                <w:sz w:val="18"/>
              </w:rPr>
            </w:pPr>
          </w:p>
        </w:tc>
        <w:tc>
          <w:tcPr>
            <w:tcW w:w="2159" w:type="dxa"/>
            <w:gridSpan w:val="2"/>
            <w:vAlign w:val="center"/>
          </w:tcPr>
          <w:p w14:paraId="7CC139B2" w14:textId="77777777" w:rsidR="005B3308" w:rsidRDefault="00000000">
            <w:pPr>
              <w:jc w:val="center"/>
              <w:rPr>
                <w:rFonts w:hint="eastAsia"/>
                <w:sz w:val="18"/>
              </w:rPr>
            </w:pPr>
            <w:r>
              <w:rPr>
                <w:sz w:val="18"/>
              </w:rPr>
              <w:t>2033[普通教室]</w:t>
            </w:r>
          </w:p>
        </w:tc>
        <w:tc>
          <w:tcPr>
            <w:tcW w:w="1480" w:type="dxa"/>
            <w:gridSpan w:val="2"/>
            <w:vAlign w:val="center"/>
          </w:tcPr>
          <w:p w14:paraId="1BCF543B" w14:textId="77777777" w:rsidR="005B3308" w:rsidRDefault="00000000">
            <w:pPr>
              <w:jc w:val="center"/>
              <w:rPr>
                <w:rFonts w:hint="eastAsia"/>
                <w:sz w:val="18"/>
              </w:rPr>
            </w:pPr>
            <w:r>
              <w:rPr>
                <w:sz w:val="18"/>
              </w:rPr>
              <w:t>普通教室</w:t>
            </w:r>
          </w:p>
        </w:tc>
        <w:tc>
          <w:tcPr>
            <w:tcW w:w="667" w:type="dxa"/>
            <w:gridSpan w:val="2"/>
            <w:vAlign w:val="center"/>
          </w:tcPr>
          <w:p w14:paraId="7BDF2AEE" w14:textId="77777777" w:rsidR="005B3308" w:rsidRDefault="00000000">
            <w:pPr>
              <w:jc w:val="center"/>
              <w:rPr>
                <w:rFonts w:hint="eastAsia"/>
                <w:sz w:val="18"/>
              </w:rPr>
            </w:pPr>
            <w:r>
              <w:rPr>
                <w:sz w:val="18"/>
              </w:rPr>
              <w:t>III</w:t>
            </w:r>
          </w:p>
        </w:tc>
        <w:tc>
          <w:tcPr>
            <w:tcW w:w="667" w:type="dxa"/>
            <w:vAlign w:val="center"/>
          </w:tcPr>
          <w:p w14:paraId="3B7EE1F3" w14:textId="77777777" w:rsidR="005B3308" w:rsidRDefault="00000000">
            <w:pPr>
              <w:jc w:val="center"/>
              <w:rPr>
                <w:rFonts w:hint="eastAsia"/>
                <w:sz w:val="18"/>
              </w:rPr>
            </w:pPr>
            <w:r>
              <w:rPr>
                <w:sz w:val="18"/>
              </w:rPr>
              <w:t>侧面</w:t>
            </w:r>
          </w:p>
        </w:tc>
        <w:tc>
          <w:tcPr>
            <w:tcW w:w="939" w:type="dxa"/>
            <w:gridSpan w:val="2"/>
            <w:vAlign w:val="center"/>
          </w:tcPr>
          <w:p w14:paraId="0DAEF9ED" w14:textId="77777777" w:rsidR="005B3308" w:rsidRDefault="00000000">
            <w:pPr>
              <w:jc w:val="center"/>
              <w:rPr>
                <w:rFonts w:hint="eastAsia"/>
                <w:sz w:val="18"/>
              </w:rPr>
            </w:pPr>
            <w:r>
              <w:rPr>
                <w:sz w:val="18"/>
              </w:rPr>
              <w:t>450</w:t>
            </w:r>
          </w:p>
        </w:tc>
        <w:tc>
          <w:tcPr>
            <w:tcW w:w="939" w:type="dxa"/>
            <w:vAlign w:val="center"/>
          </w:tcPr>
          <w:p w14:paraId="0CB6B9FD" w14:textId="77777777" w:rsidR="005B3308" w:rsidRDefault="00000000">
            <w:pPr>
              <w:jc w:val="center"/>
              <w:rPr>
                <w:rFonts w:hint="eastAsia"/>
                <w:sz w:val="18"/>
              </w:rPr>
            </w:pPr>
            <w:r>
              <w:rPr>
                <w:sz w:val="18"/>
              </w:rPr>
              <w:t>44.40</w:t>
            </w:r>
          </w:p>
        </w:tc>
        <w:tc>
          <w:tcPr>
            <w:tcW w:w="939" w:type="dxa"/>
            <w:gridSpan w:val="2"/>
            <w:vAlign w:val="center"/>
          </w:tcPr>
          <w:p w14:paraId="5909DDEC" w14:textId="77777777" w:rsidR="005B3308" w:rsidRDefault="00000000">
            <w:pPr>
              <w:jc w:val="center"/>
              <w:rPr>
                <w:rFonts w:hint="eastAsia"/>
                <w:sz w:val="18"/>
              </w:rPr>
            </w:pPr>
            <w:r>
              <w:rPr>
                <w:sz w:val="18"/>
              </w:rPr>
              <w:t>100</w:t>
            </w:r>
          </w:p>
        </w:tc>
        <w:tc>
          <w:tcPr>
            <w:tcW w:w="837" w:type="dxa"/>
            <w:vAlign w:val="center"/>
          </w:tcPr>
          <w:p w14:paraId="6A939DB8" w14:textId="77777777" w:rsidR="005B3308" w:rsidRDefault="00000000">
            <w:pPr>
              <w:jc w:val="center"/>
              <w:rPr>
                <w:rFonts w:hint="eastAsia"/>
                <w:sz w:val="18"/>
              </w:rPr>
            </w:pPr>
            <w:r>
              <w:rPr>
                <w:sz w:val="18"/>
              </w:rPr>
              <w:t>满足</w:t>
            </w:r>
          </w:p>
        </w:tc>
      </w:tr>
      <w:tr w:rsidR="005B3308" w14:paraId="383FFA6C" w14:textId="77777777">
        <w:tc>
          <w:tcPr>
            <w:tcW w:w="667" w:type="dxa"/>
            <w:vMerge w:val="restart"/>
            <w:vAlign w:val="center"/>
          </w:tcPr>
          <w:p w14:paraId="473CEEC2" w14:textId="77777777" w:rsidR="005B3308" w:rsidRDefault="00000000">
            <w:pPr>
              <w:jc w:val="center"/>
              <w:rPr>
                <w:rFonts w:hint="eastAsia"/>
                <w:sz w:val="18"/>
              </w:rPr>
            </w:pPr>
            <w:r>
              <w:rPr>
                <w:sz w:val="18"/>
              </w:rPr>
              <w:t>3</w:t>
            </w:r>
          </w:p>
        </w:tc>
        <w:tc>
          <w:tcPr>
            <w:tcW w:w="2159" w:type="dxa"/>
            <w:gridSpan w:val="2"/>
            <w:vAlign w:val="center"/>
          </w:tcPr>
          <w:p w14:paraId="07A0755A" w14:textId="77777777" w:rsidR="005B3308" w:rsidRDefault="00000000">
            <w:pPr>
              <w:jc w:val="center"/>
              <w:rPr>
                <w:rFonts w:hint="eastAsia"/>
                <w:sz w:val="18"/>
              </w:rPr>
            </w:pPr>
            <w:r>
              <w:rPr>
                <w:sz w:val="18"/>
              </w:rPr>
              <w:t>3006[阅览室]</w:t>
            </w:r>
          </w:p>
        </w:tc>
        <w:tc>
          <w:tcPr>
            <w:tcW w:w="1480" w:type="dxa"/>
            <w:gridSpan w:val="2"/>
            <w:vAlign w:val="center"/>
          </w:tcPr>
          <w:p w14:paraId="31C2AE40" w14:textId="77777777" w:rsidR="005B3308" w:rsidRDefault="00000000">
            <w:pPr>
              <w:jc w:val="center"/>
              <w:rPr>
                <w:rFonts w:hint="eastAsia"/>
                <w:sz w:val="18"/>
              </w:rPr>
            </w:pPr>
            <w:r>
              <w:rPr>
                <w:sz w:val="18"/>
              </w:rPr>
              <w:t>阅览室</w:t>
            </w:r>
          </w:p>
        </w:tc>
        <w:tc>
          <w:tcPr>
            <w:tcW w:w="667" w:type="dxa"/>
            <w:gridSpan w:val="2"/>
            <w:vAlign w:val="center"/>
          </w:tcPr>
          <w:p w14:paraId="14A39BB4" w14:textId="77777777" w:rsidR="005B3308" w:rsidRDefault="00000000">
            <w:pPr>
              <w:jc w:val="center"/>
              <w:rPr>
                <w:rFonts w:hint="eastAsia"/>
                <w:sz w:val="18"/>
              </w:rPr>
            </w:pPr>
            <w:r>
              <w:rPr>
                <w:sz w:val="18"/>
              </w:rPr>
              <w:t>III</w:t>
            </w:r>
          </w:p>
        </w:tc>
        <w:tc>
          <w:tcPr>
            <w:tcW w:w="667" w:type="dxa"/>
            <w:vAlign w:val="center"/>
          </w:tcPr>
          <w:p w14:paraId="639902AF" w14:textId="77777777" w:rsidR="005B3308" w:rsidRDefault="00000000">
            <w:pPr>
              <w:jc w:val="center"/>
              <w:rPr>
                <w:rFonts w:hint="eastAsia"/>
                <w:sz w:val="18"/>
              </w:rPr>
            </w:pPr>
            <w:r>
              <w:rPr>
                <w:sz w:val="18"/>
              </w:rPr>
              <w:t>混合</w:t>
            </w:r>
          </w:p>
        </w:tc>
        <w:tc>
          <w:tcPr>
            <w:tcW w:w="939" w:type="dxa"/>
            <w:gridSpan w:val="2"/>
            <w:vAlign w:val="center"/>
          </w:tcPr>
          <w:p w14:paraId="0008D98E" w14:textId="77777777" w:rsidR="005B3308" w:rsidRDefault="00000000">
            <w:pPr>
              <w:jc w:val="center"/>
              <w:rPr>
                <w:rFonts w:hint="eastAsia"/>
                <w:sz w:val="18"/>
              </w:rPr>
            </w:pPr>
            <w:r>
              <w:rPr>
                <w:sz w:val="18"/>
              </w:rPr>
              <w:t>300</w:t>
            </w:r>
          </w:p>
        </w:tc>
        <w:tc>
          <w:tcPr>
            <w:tcW w:w="939" w:type="dxa"/>
            <w:vAlign w:val="center"/>
          </w:tcPr>
          <w:p w14:paraId="6E8ED83A" w14:textId="77777777" w:rsidR="005B3308" w:rsidRDefault="00000000">
            <w:pPr>
              <w:jc w:val="center"/>
              <w:rPr>
                <w:rFonts w:hint="eastAsia"/>
                <w:sz w:val="18"/>
              </w:rPr>
            </w:pPr>
            <w:r>
              <w:rPr>
                <w:sz w:val="18"/>
              </w:rPr>
              <w:t>220.13</w:t>
            </w:r>
          </w:p>
        </w:tc>
        <w:tc>
          <w:tcPr>
            <w:tcW w:w="939" w:type="dxa"/>
            <w:gridSpan w:val="2"/>
            <w:vAlign w:val="center"/>
          </w:tcPr>
          <w:p w14:paraId="790A1963" w14:textId="77777777" w:rsidR="005B3308" w:rsidRDefault="00000000">
            <w:pPr>
              <w:jc w:val="center"/>
              <w:rPr>
                <w:rFonts w:hint="eastAsia"/>
                <w:sz w:val="18"/>
              </w:rPr>
            </w:pPr>
            <w:r>
              <w:rPr>
                <w:sz w:val="18"/>
              </w:rPr>
              <w:t>100</w:t>
            </w:r>
          </w:p>
        </w:tc>
        <w:tc>
          <w:tcPr>
            <w:tcW w:w="837" w:type="dxa"/>
            <w:vAlign w:val="center"/>
          </w:tcPr>
          <w:p w14:paraId="137CDD3C" w14:textId="77777777" w:rsidR="005B3308" w:rsidRDefault="00000000">
            <w:pPr>
              <w:jc w:val="center"/>
              <w:rPr>
                <w:rFonts w:hint="eastAsia"/>
                <w:sz w:val="18"/>
              </w:rPr>
            </w:pPr>
            <w:r>
              <w:rPr>
                <w:sz w:val="18"/>
              </w:rPr>
              <w:t>满足</w:t>
            </w:r>
          </w:p>
        </w:tc>
      </w:tr>
      <w:tr w:rsidR="005B3308" w14:paraId="1188CD05" w14:textId="77777777">
        <w:tc>
          <w:tcPr>
            <w:tcW w:w="667" w:type="dxa"/>
            <w:vMerge/>
            <w:vAlign w:val="center"/>
          </w:tcPr>
          <w:p w14:paraId="0976E0D9" w14:textId="77777777" w:rsidR="005B3308" w:rsidRDefault="005B3308">
            <w:pPr>
              <w:jc w:val="center"/>
              <w:rPr>
                <w:rFonts w:hint="eastAsia"/>
                <w:sz w:val="18"/>
              </w:rPr>
            </w:pPr>
          </w:p>
        </w:tc>
        <w:tc>
          <w:tcPr>
            <w:tcW w:w="2159" w:type="dxa"/>
            <w:gridSpan w:val="2"/>
            <w:vAlign w:val="center"/>
          </w:tcPr>
          <w:p w14:paraId="309C8F9E" w14:textId="77777777" w:rsidR="005B3308" w:rsidRDefault="00000000">
            <w:pPr>
              <w:jc w:val="center"/>
              <w:rPr>
                <w:rFonts w:hint="eastAsia"/>
                <w:sz w:val="18"/>
              </w:rPr>
            </w:pPr>
            <w:r>
              <w:rPr>
                <w:sz w:val="18"/>
              </w:rPr>
              <w:t>3021[阅览室]</w:t>
            </w:r>
          </w:p>
        </w:tc>
        <w:tc>
          <w:tcPr>
            <w:tcW w:w="1480" w:type="dxa"/>
            <w:gridSpan w:val="2"/>
            <w:vAlign w:val="center"/>
          </w:tcPr>
          <w:p w14:paraId="013E6F61" w14:textId="77777777" w:rsidR="005B3308" w:rsidRDefault="00000000">
            <w:pPr>
              <w:jc w:val="center"/>
              <w:rPr>
                <w:rFonts w:hint="eastAsia"/>
                <w:sz w:val="18"/>
              </w:rPr>
            </w:pPr>
            <w:r>
              <w:rPr>
                <w:sz w:val="18"/>
              </w:rPr>
              <w:t>阅览室</w:t>
            </w:r>
          </w:p>
        </w:tc>
        <w:tc>
          <w:tcPr>
            <w:tcW w:w="667" w:type="dxa"/>
            <w:gridSpan w:val="2"/>
            <w:vAlign w:val="center"/>
          </w:tcPr>
          <w:p w14:paraId="53437A95" w14:textId="77777777" w:rsidR="005B3308" w:rsidRDefault="00000000">
            <w:pPr>
              <w:jc w:val="center"/>
              <w:rPr>
                <w:rFonts w:hint="eastAsia"/>
                <w:sz w:val="18"/>
              </w:rPr>
            </w:pPr>
            <w:r>
              <w:rPr>
                <w:sz w:val="18"/>
              </w:rPr>
              <w:t>III</w:t>
            </w:r>
          </w:p>
        </w:tc>
        <w:tc>
          <w:tcPr>
            <w:tcW w:w="667" w:type="dxa"/>
            <w:vAlign w:val="center"/>
          </w:tcPr>
          <w:p w14:paraId="5EC2959F" w14:textId="77777777" w:rsidR="005B3308" w:rsidRDefault="00000000">
            <w:pPr>
              <w:jc w:val="center"/>
              <w:rPr>
                <w:rFonts w:hint="eastAsia"/>
                <w:sz w:val="18"/>
              </w:rPr>
            </w:pPr>
            <w:r>
              <w:rPr>
                <w:sz w:val="18"/>
              </w:rPr>
              <w:t>混合</w:t>
            </w:r>
          </w:p>
        </w:tc>
        <w:tc>
          <w:tcPr>
            <w:tcW w:w="939" w:type="dxa"/>
            <w:gridSpan w:val="2"/>
            <w:vAlign w:val="center"/>
          </w:tcPr>
          <w:p w14:paraId="69F2E4DA" w14:textId="77777777" w:rsidR="005B3308" w:rsidRDefault="00000000">
            <w:pPr>
              <w:jc w:val="center"/>
              <w:rPr>
                <w:rFonts w:hint="eastAsia"/>
                <w:sz w:val="18"/>
              </w:rPr>
            </w:pPr>
            <w:r>
              <w:rPr>
                <w:sz w:val="18"/>
              </w:rPr>
              <w:t>300</w:t>
            </w:r>
          </w:p>
        </w:tc>
        <w:tc>
          <w:tcPr>
            <w:tcW w:w="939" w:type="dxa"/>
            <w:vAlign w:val="center"/>
          </w:tcPr>
          <w:p w14:paraId="26427536" w14:textId="77777777" w:rsidR="005B3308" w:rsidRDefault="00000000">
            <w:pPr>
              <w:jc w:val="center"/>
              <w:rPr>
                <w:rFonts w:hint="eastAsia"/>
                <w:sz w:val="18"/>
              </w:rPr>
            </w:pPr>
            <w:r>
              <w:rPr>
                <w:sz w:val="18"/>
              </w:rPr>
              <w:t>592.97</w:t>
            </w:r>
          </w:p>
        </w:tc>
        <w:tc>
          <w:tcPr>
            <w:tcW w:w="939" w:type="dxa"/>
            <w:gridSpan w:val="2"/>
            <w:vAlign w:val="center"/>
          </w:tcPr>
          <w:p w14:paraId="5E974F50" w14:textId="77777777" w:rsidR="005B3308" w:rsidRDefault="00000000">
            <w:pPr>
              <w:jc w:val="center"/>
              <w:rPr>
                <w:rFonts w:hint="eastAsia"/>
                <w:sz w:val="18"/>
              </w:rPr>
            </w:pPr>
            <w:r>
              <w:rPr>
                <w:sz w:val="18"/>
              </w:rPr>
              <w:t>100</w:t>
            </w:r>
          </w:p>
        </w:tc>
        <w:tc>
          <w:tcPr>
            <w:tcW w:w="837" w:type="dxa"/>
            <w:vAlign w:val="center"/>
          </w:tcPr>
          <w:p w14:paraId="6DCAA0D4" w14:textId="77777777" w:rsidR="005B3308" w:rsidRDefault="00000000">
            <w:pPr>
              <w:jc w:val="center"/>
              <w:rPr>
                <w:rFonts w:hint="eastAsia"/>
                <w:sz w:val="18"/>
              </w:rPr>
            </w:pPr>
            <w:r>
              <w:rPr>
                <w:sz w:val="18"/>
              </w:rPr>
              <w:t>满足</w:t>
            </w:r>
          </w:p>
        </w:tc>
      </w:tr>
      <w:tr w:rsidR="005B3308" w14:paraId="2AD429D3" w14:textId="77777777">
        <w:tc>
          <w:tcPr>
            <w:tcW w:w="667" w:type="dxa"/>
            <w:vMerge/>
            <w:vAlign w:val="center"/>
          </w:tcPr>
          <w:p w14:paraId="482DF0CA" w14:textId="77777777" w:rsidR="005B3308" w:rsidRDefault="005B3308">
            <w:pPr>
              <w:jc w:val="center"/>
              <w:rPr>
                <w:rFonts w:hint="eastAsia"/>
                <w:sz w:val="18"/>
              </w:rPr>
            </w:pPr>
          </w:p>
        </w:tc>
        <w:tc>
          <w:tcPr>
            <w:tcW w:w="2159" w:type="dxa"/>
            <w:gridSpan w:val="2"/>
            <w:vAlign w:val="center"/>
          </w:tcPr>
          <w:p w14:paraId="257B4329" w14:textId="77777777" w:rsidR="005B3308" w:rsidRDefault="00000000">
            <w:pPr>
              <w:jc w:val="center"/>
              <w:rPr>
                <w:rFonts w:hint="eastAsia"/>
                <w:sz w:val="18"/>
              </w:rPr>
            </w:pPr>
            <w:r>
              <w:rPr>
                <w:sz w:val="18"/>
              </w:rPr>
              <w:t>3027[会议室]</w:t>
            </w:r>
          </w:p>
        </w:tc>
        <w:tc>
          <w:tcPr>
            <w:tcW w:w="1480" w:type="dxa"/>
            <w:gridSpan w:val="2"/>
            <w:vAlign w:val="center"/>
          </w:tcPr>
          <w:p w14:paraId="04CC4434" w14:textId="77777777" w:rsidR="005B3308" w:rsidRDefault="00000000">
            <w:pPr>
              <w:jc w:val="center"/>
              <w:rPr>
                <w:rFonts w:hint="eastAsia"/>
                <w:sz w:val="18"/>
              </w:rPr>
            </w:pPr>
            <w:r>
              <w:rPr>
                <w:sz w:val="18"/>
              </w:rPr>
              <w:t>会议室</w:t>
            </w:r>
          </w:p>
        </w:tc>
        <w:tc>
          <w:tcPr>
            <w:tcW w:w="667" w:type="dxa"/>
            <w:gridSpan w:val="2"/>
            <w:vAlign w:val="center"/>
          </w:tcPr>
          <w:p w14:paraId="2B613D3C" w14:textId="77777777" w:rsidR="005B3308" w:rsidRDefault="00000000">
            <w:pPr>
              <w:jc w:val="center"/>
              <w:rPr>
                <w:rFonts w:hint="eastAsia"/>
                <w:sz w:val="18"/>
              </w:rPr>
            </w:pPr>
            <w:r>
              <w:rPr>
                <w:sz w:val="18"/>
              </w:rPr>
              <w:t>III</w:t>
            </w:r>
          </w:p>
        </w:tc>
        <w:tc>
          <w:tcPr>
            <w:tcW w:w="667" w:type="dxa"/>
            <w:vAlign w:val="center"/>
          </w:tcPr>
          <w:p w14:paraId="4C76DF11" w14:textId="77777777" w:rsidR="005B3308" w:rsidRDefault="00000000">
            <w:pPr>
              <w:jc w:val="center"/>
              <w:rPr>
                <w:rFonts w:hint="eastAsia"/>
                <w:sz w:val="18"/>
              </w:rPr>
            </w:pPr>
            <w:r>
              <w:rPr>
                <w:sz w:val="18"/>
              </w:rPr>
              <w:t>混合</w:t>
            </w:r>
          </w:p>
        </w:tc>
        <w:tc>
          <w:tcPr>
            <w:tcW w:w="939" w:type="dxa"/>
            <w:gridSpan w:val="2"/>
            <w:vAlign w:val="center"/>
          </w:tcPr>
          <w:p w14:paraId="075878D4" w14:textId="77777777" w:rsidR="005B3308" w:rsidRDefault="00000000">
            <w:pPr>
              <w:jc w:val="center"/>
              <w:rPr>
                <w:rFonts w:hint="eastAsia"/>
                <w:sz w:val="18"/>
              </w:rPr>
            </w:pPr>
            <w:r>
              <w:rPr>
                <w:sz w:val="18"/>
              </w:rPr>
              <w:t>300</w:t>
            </w:r>
          </w:p>
        </w:tc>
        <w:tc>
          <w:tcPr>
            <w:tcW w:w="939" w:type="dxa"/>
            <w:vAlign w:val="center"/>
          </w:tcPr>
          <w:p w14:paraId="682014D6" w14:textId="77777777" w:rsidR="005B3308" w:rsidRDefault="00000000">
            <w:pPr>
              <w:jc w:val="center"/>
              <w:rPr>
                <w:rFonts w:hint="eastAsia"/>
                <w:sz w:val="18"/>
              </w:rPr>
            </w:pPr>
            <w:r>
              <w:rPr>
                <w:sz w:val="18"/>
              </w:rPr>
              <w:t>28.56</w:t>
            </w:r>
          </w:p>
        </w:tc>
        <w:tc>
          <w:tcPr>
            <w:tcW w:w="939" w:type="dxa"/>
            <w:gridSpan w:val="2"/>
            <w:vAlign w:val="center"/>
          </w:tcPr>
          <w:p w14:paraId="31CC3BF2" w14:textId="77777777" w:rsidR="005B3308" w:rsidRDefault="00000000">
            <w:pPr>
              <w:jc w:val="center"/>
              <w:rPr>
                <w:rFonts w:hint="eastAsia"/>
                <w:sz w:val="18"/>
              </w:rPr>
            </w:pPr>
            <w:r>
              <w:rPr>
                <w:sz w:val="18"/>
              </w:rPr>
              <w:t>100</w:t>
            </w:r>
          </w:p>
        </w:tc>
        <w:tc>
          <w:tcPr>
            <w:tcW w:w="837" w:type="dxa"/>
            <w:vAlign w:val="center"/>
          </w:tcPr>
          <w:p w14:paraId="03248377" w14:textId="77777777" w:rsidR="005B3308" w:rsidRDefault="00000000">
            <w:pPr>
              <w:jc w:val="center"/>
              <w:rPr>
                <w:rFonts w:hint="eastAsia"/>
                <w:sz w:val="18"/>
              </w:rPr>
            </w:pPr>
            <w:r>
              <w:rPr>
                <w:sz w:val="18"/>
              </w:rPr>
              <w:t>满足</w:t>
            </w:r>
          </w:p>
        </w:tc>
      </w:tr>
      <w:tr w:rsidR="005B3308" w14:paraId="64FCEF0A" w14:textId="77777777">
        <w:tc>
          <w:tcPr>
            <w:tcW w:w="667" w:type="dxa"/>
            <w:vMerge/>
            <w:vAlign w:val="center"/>
          </w:tcPr>
          <w:p w14:paraId="285542F9" w14:textId="77777777" w:rsidR="005B3308" w:rsidRDefault="005B3308">
            <w:pPr>
              <w:jc w:val="center"/>
              <w:rPr>
                <w:rFonts w:hint="eastAsia"/>
                <w:sz w:val="18"/>
              </w:rPr>
            </w:pPr>
          </w:p>
        </w:tc>
        <w:tc>
          <w:tcPr>
            <w:tcW w:w="2159" w:type="dxa"/>
            <w:gridSpan w:val="2"/>
            <w:vAlign w:val="center"/>
          </w:tcPr>
          <w:p w14:paraId="69F7013A" w14:textId="77777777" w:rsidR="005B3308" w:rsidRDefault="00000000">
            <w:pPr>
              <w:jc w:val="center"/>
              <w:rPr>
                <w:rFonts w:hint="eastAsia"/>
                <w:sz w:val="18"/>
              </w:rPr>
            </w:pPr>
            <w:r>
              <w:rPr>
                <w:sz w:val="18"/>
              </w:rPr>
              <w:t>3028[会议室]</w:t>
            </w:r>
          </w:p>
        </w:tc>
        <w:tc>
          <w:tcPr>
            <w:tcW w:w="1480" w:type="dxa"/>
            <w:gridSpan w:val="2"/>
            <w:vAlign w:val="center"/>
          </w:tcPr>
          <w:p w14:paraId="43F705CE" w14:textId="77777777" w:rsidR="005B3308" w:rsidRDefault="00000000">
            <w:pPr>
              <w:jc w:val="center"/>
              <w:rPr>
                <w:rFonts w:hint="eastAsia"/>
                <w:sz w:val="18"/>
              </w:rPr>
            </w:pPr>
            <w:r>
              <w:rPr>
                <w:sz w:val="18"/>
              </w:rPr>
              <w:t>会议室</w:t>
            </w:r>
          </w:p>
        </w:tc>
        <w:tc>
          <w:tcPr>
            <w:tcW w:w="667" w:type="dxa"/>
            <w:gridSpan w:val="2"/>
            <w:vAlign w:val="center"/>
          </w:tcPr>
          <w:p w14:paraId="76A693B6" w14:textId="77777777" w:rsidR="005B3308" w:rsidRDefault="00000000">
            <w:pPr>
              <w:jc w:val="center"/>
              <w:rPr>
                <w:rFonts w:hint="eastAsia"/>
                <w:sz w:val="18"/>
              </w:rPr>
            </w:pPr>
            <w:r>
              <w:rPr>
                <w:sz w:val="18"/>
              </w:rPr>
              <w:t>III</w:t>
            </w:r>
          </w:p>
        </w:tc>
        <w:tc>
          <w:tcPr>
            <w:tcW w:w="667" w:type="dxa"/>
            <w:vAlign w:val="center"/>
          </w:tcPr>
          <w:p w14:paraId="6F7DB230" w14:textId="77777777" w:rsidR="005B3308" w:rsidRDefault="00000000">
            <w:pPr>
              <w:jc w:val="center"/>
              <w:rPr>
                <w:rFonts w:hint="eastAsia"/>
                <w:sz w:val="18"/>
              </w:rPr>
            </w:pPr>
            <w:r>
              <w:rPr>
                <w:sz w:val="18"/>
              </w:rPr>
              <w:t>混合</w:t>
            </w:r>
          </w:p>
        </w:tc>
        <w:tc>
          <w:tcPr>
            <w:tcW w:w="939" w:type="dxa"/>
            <w:gridSpan w:val="2"/>
            <w:vAlign w:val="center"/>
          </w:tcPr>
          <w:p w14:paraId="4429CC0E" w14:textId="77777777" w:rsidR="005B3308" w:rsidRDefault="00000000">
            <w:pPr>
              <w:jc w:val="center"/>
              <w:rPr>
                <w:rFonts w:hint="eastAsia"/>
                <w:sz w:val="18"/>
              </w:rPr>
            </w:pPr>
            <w:r>
              <w:rPr>
                <w:sz w:val="18"/>
              </w:rPr>
              <w:t>300</w:t>
            </w:r>
          </w:p>
        </w:tc>
        <w:tc>
          <w:tcPr>
            <w:tcW w:w="939" w:type="dxa"/>
            <w:vAlign w:val="center"/>
          </w:tcPr>
          <w:p w14:paraId="12860F3A" w14:textId="77777777" w:rsidR="005B3308" w:rsidRDefault="00000000">
            <w:pPr>
              <w:jc w:val="center"/>
              <w:rPr>
                <w:rFonts w:hint="eastAsia"/>
                <w:sz w:val="18"/>
              </w:rPr>
            </w:pPr>
            <w:r>
              <w:rPr>
                <w:sz w:val="18"/>
              </w:rPr>
              <w:t>28.56</w:t>
            </w:r>
          </w:p>
        </w:tc>
        <w:tc>
          <w:tcPr>
            <w:tcW w:w="939" w:type="dxa"/>
            <w:gridSpan w:val="2"/>
            <w:vAlign w:val="center"/>
          </w:tcPr>
          <w:p w14:paraId="3C02EB41" w14:textId="77777777" w:rsidR="005B3308" w:rsidRDefault="00000000">
            <w:pPr>
              <w:jc w:val="center"/>
              <w:rPr>
                <w:rFonts w:hint="eastAsia"/>
                <w:sz w:val="18"/>
              </w:rPr>
            </w:pPr>
            <w:r>
              <w:rPr>
                <w:sz w:val="18"/>
              </w:rPr>
              <w:t>100</w:t>
            </w:r>
          </w:p>
        </w:tc>
        <w:tc>
          <w:tcPr>
            <w:tcW w:w="837" w:type="dxa"/>
            <w:vAlign w:val="center"/>
          </w:tcPr>
          <w:p w14:paraId="5707E584" w14:textId="77777777" w:rsidR="005B3308" w:rsidRDefault="00000000">
            <w:pPr>
              <w:jc w:val="center"/>
              <w:rPr>
                <w:rFonts w:hint="eastAsia"/>
                <w:sz w:val="18"/>
              </w:rPr>
            </w:pPr>
            <w:r>
              <w:rPr>
                <w:sz w:val="18"/>
              </w:rPr>
              <w:t>满足</w:t>
            </w:r>
          </w:p>
        </w:tc>
      </w:tr>
      <w:tr w:rsidR="005B3308" w14:paraId="39718EB6" w14:textId="77777777">
        <w:tc>
          <w:tcPr>
            <w:tcW w:w="667" w:type="dxa"/>
            <w:vMerge/>
            <w:vAlign w:val="center"/>
          </w:tcPr>
          <w:p w14:paraId="566B36A9" w14:textId="77777777" w:rsidR="005B3308" w:rsidRDefault="005B3308">
            <w:pPr>
              <w:jc w:val="center"/>
              <w:rPr>
                <w:rFonts w:hint="eastAsia"/>
                <w:sz w:val="18"/>
              </w:rPr>
            </w:pPr>
          </w:p>
        </w:tc>
        <w:tc>
          <w:tcPr>
            <w:tcW w:w="2159" w:type="dxa"/>
            <w:gridSpan w:val="2"/>
            <w:vAlign w:val="center"/>
          </w:tcPr>
          <w:p w14:paraId="6A1CDE0A" w14:textId="77777777" w:rsidR="005B3308" w:rsidRDefault="00000000">
            <w:pPr>
              <w:jc w:val="center"/>
              <w:rPr>
                <w:rFonts w:hint="eastAsia"/>
                <w:sz w:val="18"/>
              </w:rPr>
            </w:pPr>
            <w:r>
              <w:rPr>
                <w:sz w:val="18"/>
              </w:rPr>
              <w:t>3037[会议室]</w:t>
            </w:r>
          </w:p>
        </w:tc>
        <w:tc>
          <w:tcPr>
            <w:tcW w:w="1480" w:type="dxa"/>
            <w:gridSpan w:val="2"/>
            <w:vAlign w:val="center"/>
          </w:tcPr>
          <w:p w14:paraId="707F0E01" w14:textId="77777777" w:rsidR="005B3308" w:rsidRDefault="00000000">
            <w:pPr>
              <w:jc w:val="center"/>
              <w:rPr>
                <w:rFonts w:hint="eastAsia"/>
                <w:sz w:val="18"/>
              </w:rPr>
            </w:pPr>
            <w:r>
              <w:rPr>
                <w:sz w:val="18"/>
              </w:rPr>
              <w:t>会议室</w:t>
            </w:r>
          </w:p>
        </w:tc>
        <w:tc>
          <w:tcPr>
            <w:tcW w:w="667" w:type="dxa"/>
            <w:gridSpan w:val="2"/>
            <w:vAlign w:val="center"/>
          </w:tcPr>
          <w:p w14:paraId="55493D8A" w14:textId="77777777" w:rsidR="005B3308" w:rsidRDefault="00000000">
            <w:pPr>
              <w:jc w:val="center"/>
              <w:rPr>
                <w:rFonts w:hint="eastAsia"/>
                <w:sz w:val="18"/>
              </w:rPr>
            </w:pPr>
            <w:r>
              <w:rPr>
                <w:sz w:val="18"/>
              </w:rPr>
              <w:t>III</w:t>
            </w:r>
          </w:p>
        </w:tc>
        <w:tc>
          <w:tcPr>
            <w:tcW w:w="667" w:type="dxa"/>
            <w:vAlign w:val="center"/>
          </w:tcPr>
          <w:p w14:paraId="75CAB6AA" w14:textId="77777777" w:rsidR="005B3308" w:rsidRDefault="00000000">
            <w:pPr>
              <w:jc w:val="center"/>
              <w:rPr>
                <w:rFonts w:hint="eastAsia"/>
                <w:sz w:val="18"/>
              </w:rPr>
            </w:pPr>
            <w:r>
              <w:rPr>
                <w:sz w:val="18"/>
              </w:rPr>
              <w:t>侧面</w:t>
            </w:r>
          </w:p>
        </w:tc>
        <w:tc>
          <w:tcPr>
            <w:tcW w:w="939" w:type="dxa"/>
            <w:gridSpan w:val="2"/>
            <w:vAlign w:val="center"/>
          </w:tcPr>
          <w:p w14:paraId="7CCE884C" w14:textId="77777777" w:rsidR="005B3308" w:rsidRDefault="00000000">
            <w:pPr>
              <w:jc w:val="center"/>
              <w:rPr>
                <w:rFonts w:hint="eastAsia"/>
                <w:sz w:val="18"/>
              </w:rPr>
            </w:pPr>
            <w:r>
              <w:rPr>
                <w:sz w:val="18"/>
              </w:rPr>
              <w:t>450</w:t>
            </w:r>
          </w:p>
        </w:tc>
        <w:tc>
          <w:tcPr>
            <w:tcW w:w="939" w:type="dxa"/>
            <w:vAlign w:val="center"/>
          </w:tcPr>
          <w:p w14:paraId="1A4FC538" w14:textId="77777777" w:rsidR="005B3308" w:rsidRDefault="00000000">
            <w:pPr>
              <w:jc w:val="center"/>
              <w:rPr>
                <w:rFonts w:hint="eastAsia"/>
                <w:sz w:val="18"/>
              </w:rPr>
            </w:pPr>
            <w:r>
              <w:rPr>
                <w:sz w:val="18"/>
              </w:rPr>
              <w:t>29.64</w:t>
            </w:r>
          </w:p>
        </w:tc>
        <w:tc>
          <w:tcPr>
            <w:tcW w:w="939" w:type="dxa"/>
            <w:gridSpan w:val="2"/>
            <w:vAlign w:val="center"/>
          </w:tcPr>
          <w:p w14:paraId="014DC7B2" w14:textId="77777777" w:rsidR="005B3308" w:rsidRDefault="00000000">
            <w:pPr>
              <w:jc w:val="center"/>
              <w:rPr>
                <w:rFonts w:hint="eastAsia"/>
                <w:sz w:val="18"/>
              </w:rPr>
            </w:pPr>
            <w:r>
              <w:rPr>
                <w:sz w:val="18"/>
              </w:rPr>
              <w:t>100</w:t>
            </w:r>
          </w:p>
        </w:tc>
        <w:tc>
          <w:tcPr>
            <w:tcW w:w="837" w:type="dxa"/>
            <w:vAlign w:val="center"/>
          </w:tcPr>
          <w:p w14:paraId="1FF29CAE" w14:textId="77777777" w:rsidR="005B3308" w:rsidRDefault="00000000">
            <w:pPr>
              <w:jc w:val="center"/>
              <w:rPr>
                <w:rFonts w:hint="eastAsia"/>
                <w:sz w:val="18"/>
              </w:rPr>
            </w:pPr>
            <w:r>
              <w:rPr>
                <w:sz w:val="18"/>
              </w:rPr>
              <w:t>满足</w:t>
            </w:r>
          </w:p>
        </w:tc>
      </w:tr>
      <w:tr w:rsidR="005B3308" w14:paraId="6C479D7D" w14:textId="77777777">
        <w:tc>
          <w:tcPr>
            <w:tcW w:w="1522" w:type="dxa"/>
            <w:gridSpan w:val="2"/>
            <w:shd w:val="clear" w:color="auto" w:fill="E6E6E6"/>
            <w:vAlign w:val="center"/>
          </w:tcPr>
          <w:p w14:paraId="547CB6BE" w14:textId="77777777" w:rsidR="005B3308" w:rsidRDefault="00000000">
            <w:pPr>
              <w:jc w:val="center"/>
              <w:rPr>
                <w:rFonts w:hint="eastAsia"/>
                <w:sz w:val="18"/>
              </w:rPr>
            </w:pPr>
            <w:r>
              <w:rPr>
                <w:sz w:val="18"/>
              </w:rPr>
              <w:t>房间类型</w:t>
            </w:r>
          </w:p>
        </w:tc>
        <w:tc>
          <w:tcPr>
            <w:tcW w:w="1415" w:type="dxa"/>
            <w:gridSpan w:val="2"/>
            <w:shd w:val="clear" w:color="auto" w:fill="E6E6E6"/>
            <w:vAlign w:val="center"/>
          </w:tcPr>
          <w:p w14:paraId="4F7B7848" w14:textId="77777777" w:rsidR="005B3308" w:rsidRDefault="00000000">
            <w:pPr>
              <w:jc w:val="center"/>
              <w:rPr>
                <w:rFonts w:hint="eastAsia"/>
                <w:sz w:val="18"/>
              </w:rPr>
            </w:pPr>
            <w:r>
              <w:rPr>
                <w:sz w:val="18"/>
              </w:rPr>
              <w:t>采光类型</w:t>
            </w:r>
          </w:p>
        </w:tc>
        <w:tc>
          <w:tcPr>
            <w:tcW w:w="1415" w:type="dxa"/>
            <w:gridSpan w:val="2"/>
            <w:shd w:val="clear" w:color="auto" w:fill="E6E6E6"/>
            <w:vAlign w:val="center"/>
          </w:tcPr>
          <w:p w14:paraId="4EC23327" w14:textId="77777777" w:rsidR="005B3308" w:rsidRDefault="00000000">
            <w:pPr>
              <w:jc w:val="center"/>
              <w:rPr>
                <w:rFonts w:hint="eastAsia"/>
                <w:sz w:val="18"/>
              </w:rPr>
            </w:pPr>
            <w:r>
              <w:rPr>
                <w:sz w:val="18"/>
              </w:rPr>
              <w:t>设计照度(Lx)</w:t>
            </w:r>
          </w:p>
        </w:tc>
        <w:tc>
          <w:tcPr>
            <w:tcW w:w="1415" w:type="dxa"/>
            <w:gridSpan w:val="3"/>
            <w:shd w:val="clear" w:color="auto" w:fill="E6E6E6"/>
            <w:vAlign w:val="center"/>
          </w:tcPr>
          <w:p w14:paraId="0B314693" w14:textId="77777777" w:rsidR="005B3308" w:rsidRDefault="00000000">
            <w:pPr>
              <w:jc w:val="center"/>
              <w:rPr>
                <w:rFonts w:hint="eastAsia"/>
                <w:sz w:val="18"/>
              </w:rPr>
            </w:pPr>
            <w:r>
              <w:rPr>
                <w:sz w:val="18"/>
              </w:rPr>
              <w:t>总面积(m2)</w:t>
            </w:r>
          </w:p>
        </w:tc>
        <w:tc>
          <w:tcPr>
            <w:tcW w:w="1980" w:type="dxa"/>
            <w:gridSpan w:val="3"/>
            <w:shd w:val="clear" w:color="auto" w:fill="E6E6E6"/>
            <w:vAlign w:val="center"/>
          </w:tcPr>
          <w:p w14:paraId="7C6D1BFD" w14:textId="77777777" w:rsidR="005B3308" w:rsidRDefault="00000000">
            <w:pPr>
              <w:jc w:val="center"/>
              <w:rPr>
                <w:rFonts w:hint="eastAsia"/>
                <w:sz w:val="18"/>
              </w:rPr>
            </w:pPr>
            <w:r>
              <w:rPr>
                <w:sz w:val="18"/>
              </w:rPr>
              <w:t>达标面积比例(%)</w:t>
            </w:r>
          </w:p>
        </w:tc>
        <w:tc>
          <w:tcPr>
            <w:tcW w:w="1550" w:type="dxa"/>
            <w:gridSpan w:val="2"/>
            <w:shd w:val="clear" w:color="auto" w:fill="E6E6E6"/>
            <w:vAlign w:val="center"/>
          </w:tcPr>
          <w:p w14:paraId="00D7A7A9" w14:textId="77777777" w:rsidR="005B3308" w:rsidRDefault="00000000">
            <w:pPr>
              <w:jc w:val="center"/>
              <w:rPr>
                <w:rFonts w:hint="eastAsia"/>
                <w:sz w:val="18"/>
              </w:rPr>
            </w:pPr>
            <w:r>
              <w:rPr>
                <w:sz w:val="18"/>
              </w:rPr>
              <w:t>结论</w:t>
            </w:r>
          </w:p>
        </w:tc>
      </w:tr>
      <w:tr w:rsidR="005B3308" w14:paraId="4F121A35" w14:textId="77777777">
        <w:tc>
          <w:tcPr>
            <w:tcW w:w="1522" w:type="dxa"/>
            <w:gridSpan w:val="2"/>
            <w:vAlign w:val="center"/>
          </w:tcPr>
          <w:p w14:paraId="1271ACDD" w14:textId="77777777" w:rsidR="005B3308" w:rsidRDefault="00000000">
            <w:pPr>
              <w:jc w:val="center"/>
              <w:rPr>
                <w:rFonts w:hint="eastAsia"/>
                <w:sz w:val="18"/>
              </w:rPr>
            </w:pPr>
            <w:r>
              <w:rPr>
                <w:sz w:val="18"/>
              </w:rPr>
              <w:t>大堂</w:t>
            </w:r>
          </w:p>
        </w:tc>
        <w:tc>
          <w:tcPr>
            <w:tcW w:w="1415" w:type="dxa"/>
            <w:gridSpan w:val="2"/>
            <w:vAlign w:val="center"/>
          </w:tcPr>
          <w:p w14:paraId="2E01613E" w14:textId="77777777" w:rsidR="005B3308" w:rsidRDefault="00000000">
            <w:pPr>
              <w:jc w:val="center"/>
              <w:rPr>
                <w:rFonts w:hint="eastAsia"/>
                <w:sz w:val="18"/>
              </w:rPr>
            </w:pPr>
            <w:r>
              <w:rPr>
                <w:sz w:val="18"/>
              </w:rPr>
              <w:t>混合</w:t>
            </w:r>
          </w:p>
        </w:tc>
        <w:tc>
          <w:tcPr>
            <w:tcW w:w="1415" w:type="dxa"/>
            <w:gridSpan w:val="2"/>
            <w:vAlign w:val="center"/>
          </w:tcPr>
          <w:p w14:paraId="05FC61E4" w14:textId="77777777" w:rsidR="005B3308" w:rsidRDefault="00000000">
            <w:pPr>
              <w:jc w:val="center"/>
              <w:rPr>
                <w:rFonts w:hint="eastAsia"/>
                <w:sz w:val="18"/>
              </w:rPr>
            </w:pPr>
            <w:r>
              <w:rPr>
                <w:sz w:val="18"/>
              </w:rPr>
              <w:t>150</w:t>
            </w:r>
          </w:p>
        </w:tc>
        <w:tc>
          <w:tcPr>
            <w:tcW w:w="1415" w:type="dxa"/>
            <w:gridSpan w:val="3"/>
            <w:vAlign w:val="center"/>
          </w:tcPr>
          <w:p w14:paraId="3E441D8D" w14:textId="77777777" w:rsidR="005B3308" w:rsidRDefault="00000000">
            <w:pPr>
              <w:jc w:val="center"/>
              <w:rPr>
                <w:rFonts w:hint="eastAsia"/>
                <w:sz w:val="18"/>
              </w:rPr>
            </w:pPr>
            <w:r>
              <w:rPr>
                <w:sz w:val="18"/>
              </w:rPr>
              <w:t>470.77</w:t>
            </w:r>
          </w:p>
        </w:tc>
        <w:tc>
          <w:tcPr>
            <w:tcW w:w="1980" w:type="dxa"/>
            <w:gridSpan w:val="3"/>
            <w:vAlign w:val="center"/>
          </w:tcPr>
          <w:p w14:paraId="562E8D21" w14:textId="77777777" w:rsidR="005B3308" w:rsidRDefault="00000000">
            <w:pPr>
              <w:jc w:val="center"/>
              <w:rPr>
                <w:rFonts w:hint="eastAsia"/>
                <w:sz w:val="18"/>
              </w:rPr>
            </w:pPr>
            <w:r>
              <w:rPr>
                <w:sz w:val="18"/>
              </w:rPr>
              <w:t>100</w:t>
            </w:r>
          </w:p>
        </w:tc>
        <w:tc>
          <w:tcPr>
            <w:tcW w:w="1550" w:type="dxa"/>
            <w:gridSpan w:val="2"/>
            <w:vAlign w:val="center"/>
          </w:tcPr>
          <w:p w14:paraId="52E8FBD6" w14:textId="77777777" w:rsidR="005B3308" w:rsidRDefault="00000000">
            <w:pPr>
              <w:jc w:val="center"/>
              <w:rPr>
                <w:rFonts w:hint="eastAsia"/>
                <w:sz w:val="18"/>
              </w:rPr>
            </w:pPr>
            <w:r>
              <w:rPr>
                <w:sz w:val="18"/>
              </w:rPr>
              <w:t>满足</w:t>
            </w:r>
          </w:p>
        </w:tc>
      </w:tr>
      <w:tr w:rsidR="005B3308" w14:paraId="1CD4D5E3" w14:textId="77777777">
        <w:tc>
          <w:tcPr>
            <w:tcW w:w="1522" w:type="dxa"/>
            <w:gridSpan w:val="2"/>
            <w:vAlign w:val="center"/>
          </w:tcPr>
          <w:p w14:paraId="04843874" w14:textId="77777777" w:rsidR="005B3308" w:rsidRDefault="00000000">
            <w:pPr>
              <w:jc w:val="center"/>
              <w:rPr>
                <w:rFonts w:hint="eastAsia"/>
                <w:sz w:val="18"/>
              </w:rPr>
            </w:pPr>
            <w:r>
              <w:rPr>
                <w:sz w:val="18"/>
              </w:rPr>
              <w:t>阅览室</w:t>
            </w:r>
          </w:p>
        </w:tc>
        <w:tc>
          <w:tcPr>
            <w:tcW w:w="1415" w:type="dxa"/>
            <w:gridSpan w:val="2"/>
            <w:vAlign w:val="center"/>
          </w:tcPr>
          <w:p w14:paraId="5F765B68" w14:textId="77777777" w:rsidR="005B3308" w:rsidRDefault="00000000">
            <w:pPr>
              <w:jc w:val="center"/>
              <w:rPr>
                <w:rFonts w:hint="eastAsia"/>
                <w:sz w:val="18"/>
              </w:rPr>
            </w:pPr>
            <w:r>
              <w:rPr>
                <w:sz w:val="18"/>
              </w:rPr>
              <w:t>混合</w:t>
            </w:r>
          </w:p>
        </w:tc>
        <w:tc>
          <w:tcPr>
            <w:tcW w:w="1415" w:type="dxa"/>
            <w:gridSpan w:val="2"/>
            <w:vAlign w:val="center"/>
          </w:tcPr>
          <w:p w14:paraId="5A9D977F" w14:textId="77777777" w:rsidR="005B3308" w:rsidRDefault="00000000">
            <w:pPr>
              <w:jc w:val="center"/>
              <w:rPr>
                <w:rFonts w:hint="eastAsia"/>
                <w:sz w:val="18"/>
              </w:rPr>
            </w:pPr>
            <w:r>
              <w:rPr>
                <w:sz w:val="18"/>
              </w:rPr>
              <w:t>300</w:t>
            </w:r>
          </w:p>
        </w:tc>
        <w:tc>
          <w:tcPr>
            <w:tcW w:w="1415" w:type="dxa"/>
            <w:gridSpan w:val="3"/>
            <w:vAlign w:val="center"/>
          </w:tcPr>
          <w:p w14:paraId="6AC9C07F" w14:textId="77777777" w:rsidR="005B3308" w:rsidRDefault="00000000">
            <w:pPr>
              <w:jc w:val="center"/>
              <w:rPr>
                <w:rFonts w:hint="eastAsia"/>
                <w:sz w:val="18"/>
              </w:rPr>
            </w:pPr>
            <w:r>
              <w:rPr>
                <w:sz w:val="18"/>
              </w:rPr>
              <w:t>2796.36</w:t>
            </w:r>
          </w:p>
        </w:tc>
        <w:tc>
          <w:tcPr>
            <w:tcW w:w="1980" w:type="dxa"/>
            <w:gridSpan w:val="3"/>
            <w:vAlign w:val="center"/>
          </w:tcPr>
          <w:p w14:paraId="58EAAE6A" w14:textId="77777777" w:rsidR="005B3308" w:rsidRDefault="00000000">
            <w:pPr>
              <w:jc w:val="center"/>
              <w:rPr>
                <w:rFonts w:hint="eastAsia"/>
                <w:sz w:val="18"/>
              </w:rPr>
            </w:pPr>
            <w:r>
              <w:rPr>
                <w:sz w:val="18"/>
              </w:rPr>
              <w:t>100</w:t>
            </w:r>
          </w:p>
        </w:tc>
        <w:tc>
          <w:tcPr>
            <w:tcW w:w="1550" w:type="dxa"/>
            <w:gridSpan w:val="2"/>
            <w:vAlign w:val="center"/>
          </w:tcPr>
          <w:p w14:paraId="3E31F019" w14:textId="77777777" w:rsidR="005B3308" w:rsidRDefault="00000000">
            <w:pPr>
              <w:jc w:val="center"/>
              <w:rPr>
                <w:rFonts w:hint="eastAsia"/>
                <w:sz w:val="18"/>
              </w:rPr>
            </w:pPr>
            <w:r>
              <w:rPr>
                <w:sz w:val="18"/>
              </w:rPr>
              <w:t>满足</w:t>
            </w:r>
          </w:p>
        </w:tc>
      </w:tr>
      <w:tr w:rsidR="005B3308" w14:paraId="5D003855" w14:textId="77777777">
        <w:tc>
          <w:tcPr>
            <w:tcW w:w="1522" w:type="dxa"/>
            <w:gridSpan w:val="2"/>
            <w:vAlign w:val="center"/>
          </w:tcPr>
          <w:p w14:paraId="2C1E2109" w14:textId="77777777" w:rsidR="005B3308" w:rsidRDefault="00000000">
            <w:pPr>
              <w:jc w:val="center"/>
              <w:rPr>
                <w:rFonts w:hint="eastAsia"/>
                <w:sz w:val="18"/>
              </w:rPr>
            </w:pPr>
            <w:r>
              <w:rPr>
                <w:sz w:val="18"/>
              </w:rPr>
              <w:t>餐厅</w:t>
            </w:r>
          </w:p>
        </w:tc>
        <w:tc>
          <w:tcPr>
            <w:tcW w:w="1415" w:type="dxa"/>
            <w:gridSpan w:val="2"/>
            <w:vAlign w:val="center"/>
          </w:tcPr>
          <w:p w14:paraId="1AE61942" w14:textId="77777777" w:rsidR="005B3308" w:rsidRDefault="00000000">
            <w:pPr>
              <w:jc w:val="center"/>
              <w:rPr>
                <w:rFonts w:hint="eastAsia"/>
                <w:sz w:val="18"/>
              </w:rPr>
            </w:pPr>
            <w:r>
              <w:rPr>
                <w:sz w:val="18"/>
              </w:rPr>
              <w:t>混合</w:t>
            </w:r>
          </w:p>
        </w:tc>
        <w:tc>
          <w:tcPr>
            <w:tcW w:w="1415" w:type="dxa"/>
            <w:gridSpan w:val="2"/>
            <w:vAlign w:val="center"/>
          </w:tcPr>
          <w:p w14:paraId="0863BB4B" w14:textId="77777777" w:rsidR="005B3308" w:rsidRDefault="00000000">
            <w:pPr>
              <w:jc w:val="center"/>
              <w:rPr>
                <w:rFonts w:hint="eastAsia"/>
                <w:sz w:val="18"/>
              </w:rPr>
            </w:pPr>
            <w:r>
              <w:rPr>
                <w:sz w:val="18"/>
              </w:rPr>
              <w:t>150</w:t>
            </w:r>
          </w:p>
        </w:tc>
        <w:tc>
          <w:tcPr>
            <w:tcW w:w="1415" w:type="dxa"/>
            <w:gridSpan w:val="3"/>
            <w:vAlign w:val="center"/>
          </w:tcPr>
          <w:p w14:paraId="7514D634" w14:textId="77777777" w:rsidR="005B3308" w:rsidRDefault="00000000">
            <w:pPr>
              <w:jc w:val="center"/>
              <w:rPr>
                <w:rFonts w:hint="eastAsia"/>
                <w:sz w:val="18"/>
              </w:rPr>
            </w:pPr>
            <w:r>
              <w:rPr>
                <w:sz w:val="18"/>
              </w:rPr>
              <w:t>246.00</w:t>
            </w:r>
          </w:p>
        </w:tc>
        <w:tc>
          <w:tcPr>
            <w:tcW w:w="1980" w:type="dxa"/>
            <w:gridSpan w:val="3"/>
            <w:vAlign w:val="center"/>
          </w:tcPr>
          <w:p w14:paraId="3B6A7E4E" w14:textId="77777777" w:rsidR="005B3308" w:rsidRDefault="00000000">
            <w:pPr>
              <w:jc w:val="center"/>
              <w:rPr>
                <w:rFonts w:hint="eastAsia"/>
                <w:sz w:val="18"/>
              </w:rPr>
            </w:pPr>
            <w:r>
              <w:rPr>
                <w:sz w:val="18"/>
              </w:rPr>
              <w:t>100</w:t>
            </w:r>
          </w:p>
        </w:tc>
        <w:tc>
          <w:tcPr>
            <w:tcW w:w="1550" w:type="dxa"/>
            <w:gridSpan w:val="2"/>
            <w:vAlign w:val="center"/>
          </w:tcPr>
          <w:p w14:paraId="7F7C4216" w14:textId="77777777" w:rsidR="005B3308" w:rsidRDefault="00000000">
            <w:pPr>
              <w:jc w:val="center"/>
              <w:rPr>
                <w:rFonts w:hint="eastAsia"/>
                <w:sz w:val="18"/>
              </w:rPr>
            </w:pPr>
            <w:r>
              <w:rPr>
                <w:sz w:val="18"/>
              </w:rPr>
              <w:t>满足</w:t>
            </w:r>
          </w:p>
        </w:tc>
      </w:tr>
      <w:tr w:rsidR="005B3308" w14:paraId="70B975A6" w14:textId="77777777">
        <w:tc>
          <w:tcPr>
            <w:tcW w:w="1522" w:type="dxa"/>
            <w:gridSpan w:val="2"/>
            <w:vAlign w:val="center"/>
          </w:tcPr>
          <w:p w14:paraId="6C7DF5E9" w14:textId="77777777" w:rsidR="005B3308" w:rsidRDefault="00000000">
            <w:pPr>
              <w:jc w:val="center"/>
              <w:rPr>
                <w:rFonts w:hint="eastAsia"/>
                <w:sz w:val="18"/>
              </w:rPr>
            </w:pPr>
            <w:r>
              <w:rPr>
                <w:sz w:val="18"/>
              </w:rPr>
              <w:t>专用教室</w:t>
            </w:r>
          </w:p>
        </w:tc>
        <w:tc>
          <w:tcPr>
            <w:tcW w:w="1415" w:type="dxa"/>
            <w:gridSpan w:val="2"/>
            <w:vAlign w:val="center"/>
          </w:tcPr>
          <w:p w14:paraId="374FCE1A" w14:textId="77777777" w:rsidR="005B3308" w:rsidRDefault="00000000">
            <w:pPr>
              <w:jc w:val="center"/>
              <w:rPr>
                <w:rFonts w:hint="eastAsia"/>
                <w:sz w:val="18"/>
              </w:rPr>
            </w:pPr>
            <w:r>
              <w:rPr>
                <w:sz w:val="18"/>
              </w:rPr>
              <w:t>混合</w:t>
            </w:r>
          </w:p>
        </w:tc>
        <w:tc>
          <w:tcPr>
            <w:tcW w:w="1415" w:type="dxa"/>
            <w:gridSpan w:val="2"/>
            <w:vAlign w:val="center"/>
          </w:tcPr>
          <w:p w14:paraId="0BA28900" w14:textId="77777777" w:rsidR="005B3308" w:rsidRDefault="00000000">
            <w:pPr>
              <w:jc w:val="center"/>
              <w:rPr>
                <w:rFonts w:hint="eastAsia"/>
                <w:sz w:val="18"/>
              </w:rPr>
            </w:pPr>
            <w:r>
              <w:rPr>
                <w:sz w:val="18"/>
              </w:rPr>
              <w:t>300</w:t>
            </w:r>
          </w:p>
        </w:tc>
        <w:tc>
          <w:tcPr>
            <w:tcW w:w="1415" w:type="dxa"/>
            <w:gridSpan w:val="3"/>
            <w:vAlign w:val="center"/>
          </w:tcPr>
          <w:p w14:paraId="756E7866" w14:textId="77777777" w:rsidR="005B3308" w:rsidRDefault="00000000">
            <w:pPr>
              <w:jc w:val="center"/>
              <w:rPr>
                <w:rFonts w:hint="eastAsia"/>
                <w:sz w:val="18"/>
              </w:rPr>
            </w:pPr>
            <w:r>
              <w:rPr>
                <w:sz w:val="18"/>
              </w:rPr>
              <w:t>59.28</w:t>
            </w:r>
          </w:p>
        </w:tc>
        <w:tc>
          <w:tcPr>
            <w:tcW w:w="1980" w:type="dxa"/>
            <w:gridSpan w:val="3"/>
            <w:vAlign w:val="center"/>
          </w:tcPr>
          <w:p w14:paraId="2A0DD220" w14:textId="77777777" w:rsidR="005B3308" w:rsidRDefault="00000000">
            <w:pPr>
              <w:jc w:val="center"/>
              <w:rPr>
                <w:rFonts w:hint="eastAsia"/>
                <w:sz w:val="18"/>
              </w:rPr>
            </w:pPr>
            <w:r>
              <w:rPr>
                <w:sz w:val="18"/>
              </w:rPr>
              <w:t>100</w:t>
            </w:r>
          </w:p>
        </w:tc>
        <w:tc>
          <w:tcPr>
            <w:tcW w:w="1550" w:type="dxa"/>
            <w:gridSpan w:val="2"/>
            <w:vAlign w:val="center"/>
          </w:tcPr>
          <w:p w14:paraId="6F42CCD8" w14:textId="77777777" w:rsidR="005B3308" w:rsidRDefault="00000000">
            <w:pPr>
              <w:jc w:val="center"/>
              <w:rPr>
                <w:rFonts w:hint="eastAsia"/>
                <w:sz w:val="18"/>
              </w:rPr>
            </w:pPr>
            <w:r>
              <w:rPr>
                <w:sz w:val="18"/>
              </w:rPr>
              <w:t>满足</w:t>
            </w:r>
          </w:p>
        </w:tc>
      </w:tr>
      <w:tr w:rsidR="005B3308" w14:paraId="5B4E5293" w14:textId="77777777">
        <w:tc>
          <w:tcPr>
            <w:tcW w:w="1522" w:type="dxa"/>
            <w:gridSpan w:val="2"/>
            <w:vAlign w:val="center"/>
          </w:tcPr>
          <w:p w14:paraId="15E352D3" w14:textId="77777777" w:rsidR="005B3308" w:rsidRDefault="00000000">
            <w:pPr>
              <w:jc w:val="center"/>
              <w:rPr>
                <w:rFonts w:hint="eastAsia"/>
                <w:sz w:val="18"/>
              </w:rPr>
            </w:pPr>
            <w:r>
              <w:rPr>
                <w:sz w:val="18"/>
              </w:rPr>
              <w:t>普通教室</w:t>
            </w:r>
          </w:p>
        </w:tc>
        <w:tc>
          <w:tcPr>
            <w:tcW w:w="1415" w:type="dxa"/>
            <w:gridSpan w:val="2"/>
            <w:vAlign w:val="center"/>
          </w:tcPr>
          <w:p w14:paraId="4CED2352" w14:textId="77777777" w:rsidR="005B3308" w:rsidRDefault="00000000">
            <w:pPr>
              <w:jc w:val="center"/>
              <w:rPr>
                <w:rFonts w:hint="eastAsia"/>
                <w:sz w:val="18"/>
              </w:rPr>
            </w:pPr>
            <w:r>
              <w:rPr>
                <w:sz w:val="18"/>
              </w:rPr>
              <w:t>侧面</w:t>
            </w:r>
          </w:p>
        </w:tc>
        <w:tc>
          <w:tcPr>
            <w:tcW w:w="1415" w:type="dxa"/>
            <w:gridSpan w:val="2"/>
            <w:vAlign w:val="center"/>
          </w:tcPr>
          <w:p w14:paraId="4070E33F" w14:textId="77777777" w:rsidR="005B3308" w:rsidRDefault="00000000">
            <w:pPr>
              <w:jc w:val="center"/>
              <w:rPr>
                <w:rFonts w:hint="eastAsia"/>
                <w:sz w:val="18"/>
              </w:rPr>
            </w:pPr>
            <w:r>
              <w:rPr>
                <w:sz w:val="18"/>
              </w:rPr>
              <w:t>450</w:t>
            </w:r>
          </w:p>
        </w:tc>
        <w:tc>
          <w:tcPr>
            <w:tcW w:w="1415" w:type="dxa"/>
            <w:gridSpan w:val="3"/>
            <w:vAlign w:val="center"/>
          </w:tcPr>
          <w:p w14:paraId="45CAB54A" w14:textId="77777777" w:rsidR="005B3308" w:rsidRDefault="00000000">
            <w:pPr>
              <w:jc w:val="center"/>
              <w:rPr>
                <w:rFonts w:hint="eastAsia"/>
                <w:sz w:val="18"/>
              </w:rPr>
            </w:pPr>
            <w:r>
              <w:rPr>
                <w:sz w:val="18"/>
              </w:rPr>
              <w:t>44.40</w:t>
            </w:r>
          </w:p>
        </w:tc>
        <w:tc>
          <w:tcPr>
            <w:tcW w:w="1980" w:type="dxa"/>
            <w:gridSpan w:val="3"/>
            <w:vAlign w:val="center"/>
          </w:tcPr>
          <w:p w14:paraId="0C99A3B7" w14:textId="77777777" w:rsidR="005B3308" w:rsidRDefault="00000000">
            <w:pPr>
              <w:jc w:val="center"/>
              <w:rPr>
                <w:rFonts w:hint="eastAsia"/>
                <w:sz w:val="18"/>
              </w:rPr>
            </w:pPr>
            <w:r>
              <w:rPr>
                <w:sz w:val="18"/>
              </w:rPr>
              <w:t>100</w:t>
            </w:r>
          </w:p>
        </w:tc>
        <w:tc>
          <w:tcPr>
            <w:tcW w:w="1550" w:type="dxa"/>
            <w:gridSpan w:val="2"/>
            <w:vAlign w:val="center"/>
          </w:tcPr>
          <w:p w14:paraId="7D2A500F" w14:textId="77777777" w:rsidR="005B3308" w:rsidRDefault="00000000">
            <w:pPr>
              <w:jc w:val="center"/>
              <w:rPr>
                <w:rFonts w:hint="eastAsia"/>
                <w:sz w:val="18"/>
              </w:rPr>
            </w:pPr>
            <w:r>
              <w:rPr>
                <w:sz w:val="18"/>
              </w:rPr>
              <w:t>满足</w:t>
            </w:r>
          </w:p>
        </w:tc>
      </w:tr>
      <w:tr w:rsidR="005B3308" w14:paraId="79FE1769" w14:textId="77777777">
        <w:tc>
          <w:tcPr>
            <w:tcW w:w="1522" w:type="dxa"/>
            <w:gridSpan w:val="2"/>
            <w:vAlign w:val="center"/>
          </w:tcPr>
          <w:p w14:paraId="66C2A672" w14:textId="77777777" w:rsidR="005B3308" w:rsidRDefault="00000000">
            <w:pPr>
              <w:jc w:val="center"/>
              <w:rPr>
                <w:rFonts w:hint="eastAsia"/>
                <w:sz w:val="18"/>
              </w:rPr>
            </w:pPr>
            <w:r>
              <w:rPr>
                <w:sz w:val="18"/>
              </w:rPr>
              <w:t>会议室</w:t>
            </w:r>
          </w:p>
        </w:tc>
        <w:tc>
          <w:tcPr>
            <w:tcW w:w="1415" w:type="dxa"/>
            <w:gridSpan w:val="2"/>
            <w:vAlign w:val="center"/>
          </w:tcPr>
          <w:p w14:paraId="54784379" w14:textId="77777777" w:rsidR="005B3308" w:rsidRDefault="00000000">
            <w:pPr>
              <w:jc w:val="center"/>
              <w:rPr>
                <w:rFonts w:hint="eastAsia"/>
                <w:sz w:val="18"/>
              </w:rPr>
            </w:pPr>
            <w:r>
              <w:rPr>
                <w:sz w:val="18"/>
              </w:rPr>
              <w:t>混合</w:t>
            </w:r>
          </w:p>
        </w:tc>
        <w:tc>
          <w:tcPr>
            <w:tcW w:w="1415" w:type="dxa"/>
            <w:gridSpan w:val="2"/>
            <w:vAlign w:val="center"/>
          </w:tcPr>
          <w:p w14:paraId="24C14D8E" w14:textId="77777777" w:rsidR="005B3308" w:rsidRDefault="00000000">
            <w:pPr>
              <w:jc w:val="center"/>
              <w:rPr>
                <w:rFonts w:hint="eastAsia"/>
                <w:sz w:val="18"/>
              </w:rPr>
            </w:pPr>
            <w:r>
              <w:rPr>
                <w:sz w:val="18"/>
              </w:rPr>
              <w:t>300</w:t>
            </w:r>
          </w:p>
        </w:tc>
        <w:tc>
          <w:tcPr>
            <w:tcW w:w="1415" w:type="dxa"/>
            <w:gridSpan w:val="3"/>
            <w:vAlign w:val="center"/>
          </w:tcPr>
          <w:p w14:paraId="26C8F6D6" w14:textId="77777777" w:rsidR="005B3308" w:rsidRDefault="00000000">
            <w:pPr>
              <w:jc w:val="center"/>
              <w:rPr>
                <w:rFonts w:hint="eastAsia"/>
                <w:sz w:val="18"/>
              </w:rPr>
            </w:pPr>
            <w:r>
              <w:rPr>
                <w:sz w:val="18"/>
              </w:rPr>
              <w:t>57.12</w:t>
            </w:r>
          </w:p>
        </w:tc>
        <w:tc>
          <w:tcPr>
            <w:tcW w:w="1980" w:type="dxa"/>
            <w:gridSpan w:val="3"/>
            <w:vAlign w:val="center"/>
          </w:tcPr>
          <w:p w14:paraId="06B236B4" w14:textId="77777777" w:rsidR="005B3308" w:rsidRDefault="00000000">
            <w:pPr>
              <w:jc w:val="center"/>
              <w:rPr>
                <w:rFonts w:hint="eastAsia"/>
                <w:sz w:val="18"/>
              </w:rPr>
            </w:pPr>
            <w:r>
              <w:rPr>
                <w:sz w:val="18"/>
              </w:rPr>
              <w:t>100</w:t>
            </w:r>
          </w:p>
        </w:tc>
        <w:tc>
          <w:tcPr>
            <w:tcW w:w="1550" w:type="dxa"/>
            <w:gridSpan w:val="2"/>
            <w:vAlign w:val="center"/>
          </w:tcPr>
          <w:p w14:paraId="7DE94B63" w14:textId="77777777" w:rsidR="005B3308" w:rsidRDefault="00000000">
            <w:pPr>
              <w:jc w:val="center"/>
              <w:rPr>
                <w:rFonts w:hint="eastAsia"/>
                <w:sz w:val="18"/>
              </w:rPr>
            </w:pPr>
            <w:r>
              <w:rPr>
                <w:sz w:val="18"/>
              </w:rPr>
              <w:t>满足</w:t>
            </w:r>
          </w:p>
        </w:tc>
      </w:tr>
      <w:tr w:rsidR="005B3308" w14:paraId="4E495CDB" w14:textId="77777777">
        <w:tc>
          <w:tcPr>
            <w:tcW w:w="1522" w:type="dxa"/>
            <w:gridSpan w:val="2"/>
            <w:vAlign w:val="center"/>
          </w:tcPr>
          <w:p w14:paraId="23D5207D" w14:textId="77777777" w:rsidR="005B3308" w:rsidRDefault="00000000">
            <w:pPr>
              <w:jc w:val="center"/>
              <w:rPr>
                <w:rFonts w:hint="eastAsia"/>
                <w:sz w:val="18"/>
              </w:rPr>
            </w:pPr>
            <w:r>
              <w:rPr>
                <w:sz w:val="18"/>
              </w:rPr>
              <w:t>会议室</w:t>
            </w:r>
          </w:p>
        </w:tc>
        <w:tc>
          <w:tcPr>
            <w:tcW w:w="1415" w:type="dxa"/>
            <w:gridSpan w:val="2"/>
            <w:vAlign w:val="center"/>
          </w:tcPr>
          <w:p w14:paraId="424C334D" w14:textId="77777777" w:rsidR="005B3308" w:rsidRDefault="00000000">
            <w:pPr>
              <w:jc w:val="center"/>
              <w:rPr>
                <w:rFonts w:hint="eastAsia"/>
                <w:sz w:val="18"/>
              </w:rPr>
            </w:pPr>
            <w:r>
              <w:rPr>
                <w:sz w:val="18"/>
              </w:rPr>
              <w:t>侧面</w:t>
            </w:r>
          </w:p>
        </w:tc>
        <w:tc>
          <w:tcPr>
            <w:tcW w:w="1415" w:type="dxa"/>
            <w:gridSpan w:val="2"/>
            <w:vAlign w:val="center"/>
          </w:tcPr>
          <w:p w14:paraId="0058ED4A" w14:textId="77777777" w:rsidR="005B3308" w:rsidRDefault="00000000">
            <w:pPr>
              <w:jc w:val="center"/>
              <w:rPr>
                <w:rFonts w:hint="eastAsia"/>
                <w:sz w:val="18"/>
              </w:rPr>
            </w:pPr>
            <w:r>
              <w:rPr>
                <w:sz w:val="18"/>
              </w:rPr>
              <w:t>450</w:t>
            </w:r>
          </w:p>
        </w:tc>
        <w:tc>
          <w:tcPr>
            <w:tcW w:w="1415" w:type="dxa"/>
            <w:gridSpan w:val="3"/>
            <w:vAlign w:val="center"/>
          </w:tcPr>
          <w:p w14:paraId="6E93DAF7" w14:textId="77777777" w:rsidR="005B3308" w:rsidRDefault="00000000">
            <w:pPr>
              <w:jc w:val="center"/>
              <w:rPr>
                <w:rFonts w:hint="eastAsia"/>
                <w:sz w:val="18"/>
              </w:rPr>
            </w:pPr>
            <w:r>
              <w:rPr>
                <w:sz w:val="18"/>
              </w:rPr>
              <w:t>29.64</w:t>
            </w:r>
          </w:p>
        </w:tc>
        <w:tc>
          <w:tcPr>
            <w:tcW w:w="1980" w:type="dxa"/>
            <w:gridSpan w:val="3"/>
            <w:vAlign w:val="center"/>
          </w:tcPr>
          <w:p w14:paraId="39442095" w14:textId="77777777" w:rsidR="005B3308" w:rsidRDefault="00000000">
            <w:pPr>
              <w:jc w:val="center"/>
              <w:rPr>
                <w:rFonts w:hint="eastAsia"/>
                <w:sz w:val="18"/>
              </w:rPr>
            </w:pPr>
            <w:r>
              <w:rPr>
                <w:sz w:val="18"/>
              </w:rPr>
              <w:t>100</w:t>
            </w:r>
          </w:p>
        </w:tc>
        <w:tc>
          <w:tcPr>
            <w:tcW w:w="1550" w:type="dxa"/>
            <w:gridSpan w:val="2"/>
            <w:vAlign w:val="center"/>
          </w:tcPr>
          <w:p w14:paraId="05A2B6BE" w14:textId="77777777" w:rsidR="005B3308" w:rsidRDefault="00000000">
            <w:pPr>
              <w:jc w:val="center"/>
              <w:rPr>
                <w:rFonts w:hint="eastAsia"/>
                <w:sz w:val="18"/>
              </w:rPr>
            </w:pPr>
            <w:r>
              <w:rPr>
                <w:sz w:val="18"/>
              </w:rPr>
              <w:t>满足</w:t>
            </w:r>
          </w:p>
        </w:tc>
      </w:tr>
      <w:tr w:rsidR="005B3308" w14:paraId="6F177E57" w14:textId="77777777">
        <w:tc>
          <w:tcPr>
            <w:tcW w:w="5767" w:type="dxa"/>
            <w:gridSpan w:val="9"/>
            <w:vAlign w:val="center"/>
          </w:tcPr>
          <w:p w14:paraId="6F7C227C" w14:textId="77777777" w:rsidR="005B3308" w:rsidRDefault="00000000">
            <w:pPr>
              <w:jc w:val="center"/>
              <w:rPr>
                <w:rFonts w:hint="eastAsia"/>
                <w:sz w:val="18"/>
              </w:rPr>
            </w:pPr>
            <w:r>
              <w:rPr>
                <w:sz w:val="18"/>
              </w:rPr>
              <w:lastRenderedPageBreak/>
              <w:t>多区域面积加权平均</w:t>
            </w:r>
          </w:p>
        </w:tc>
        <w:tc>
          <w:tcPr>
            <w:tcW w:w="1980" w:type="dxa"/>
            <w:gridSpan w:val="3"/>
            <w:vAlign w:val="center"/>
          </w:tcPr>
          <w:p w14:paraId="0843E297" w14:textId="77777777" w:rsidR="005B3308" w:rsidRDefault="00000000">
            <w:pPr>
              <w:jc w:val="center"/>
              <w:rPr>
                <w:rFonts w:hint="eastAsia"/>
                <w:sz w:val="18"/>
              </w:rPr>
            </w:pPr>
            <w:r>
              <w:rPr>
                <w:sz w:val="18"/>
              </w:rPr>
              <w:t>100</w:t>
            </w:r>
          </w:p>
        </w:tc>
        <w:tc>
          <w:tcPr>
            <w:tcW w:w="1550" w:type="dxa"/>
            <w:gridSpan w:val="2"/>
            <w:vAlign w:val="center"/>
          </w:tcPr>
          <w:p w14:paraId="2F5871EE" w14:textId="77777777" w:rsidR="005B3308" w:rsidRDefault="00000000">
            <w:pPr>
              <w:jc w:val="center"/>
              <w:rPr>
                <w:rFonts w:hint="eastAsia"/>
                <w:sz w:val="18"/>
              </w:rPr>
            </w:pPr>
            <w:r>
              <w:rPr>
                <w:b/>
                <w:sz w:val="18"/>
              </w:rPr>
              <w:t>3分</w:t>
            </w:r>
          </w:p>
        </w:tc>
      </w:tr>
    </w:tbl>
    <w:p w14:paraId="7356C95C" w14:textId="77777777" w:rsidR="00360605" w:rsidRPr="00474151" w:rsidRDefault="00360605" w:rsidP="00474151">
      <w:pPr>
        <w:pStyle w:val="a0"/>
        <w:rPr>
          <w:rFonts w:ascii="宋体" w:hAnsi="宋体" w:hint="eastAsia"/>
          <w:sz w:val="18"/>
          <w:szCs w:val="18"/>
          <w:lang w:val="en-US"/>
        </w:rPr>
      </w:pPr>
      <w:bookmarkStart w:id="83" w:name="达标率表格"/>
      <w:bookmarkEnd w:id="83"/>
    </w:p>
    <w:p w14:paraId="6377D511" w14:textId="77777777" w:rsidR="00772EF3" w:rsidRDefault="00772EF3" w:rsidP="00772EF3">
      <w:pPr>
        <w:pStyle w:val="1"/>
        <w:ind w:left="432" w:hanging="432"/>
      </w:pPr>
      <w:bookmarkStart w:id="84" w:name="_Toc513555457"/>
      <w:bookmarkStart w:id="85" w:name="_Toc217420216"/>
      <w:r>
        <w:rPr>
          <w:rFonts w:hint="eastAsia"/>
        </w:rPr>
        <w:t>动态采光</w:t>
      </w:r>
      <w:bookmarkEnd w:id="84"/>
      <w:r w:rsidR="003D0352">
        <w:rPr>
          <w:rFonts w:hint="eastAsia"/>
        </w:rPr>
        <w:t>统计图</w:t>
      </w:r>
      <w:bookmarkEnd w:id="85"/>
    </w:p>
    <w:p w14:paraId="0735D6C1"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377C5AF8" w14:textId="77777777" w:rsidR="00AD4C0F" w:rsidRPr="001944E6" w:rsidRDefault="00AD4C0F" w:rsidP="00AD4C0F">
      <w:pPr>
        <w:pStyle w:val="a0"/>
        <w:jc w:val="center"/>
        <w:rPr>
          <w:rFonts w:hint="eastAsia"/>
          <w:b/>
          <w:bCs/>
          <w:lang w:val="en-US"/>
        </w:rPr>
      </w:pPr>
      <w:bookmarkStart w:id="86" w:name="逐日统计图"/>
      <w:bookmarkEnd w:id="86"/>
      <w:r>
        <w:rPr>
          <w:noProof/>
        </w:rPr>
        <w:drawing>
          <wp:inline distT="0" distB="0" distL="0" distR="0" wp14:anchorId="4342E2C7" wp14:editId="7802C5D4">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38BAA00E"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6A9B0942" w14:textId="77777777" w:rsidR="001B61A5" w:rsidRPr="001944E6" w:rsidRDefault="001B61A5" w:rsidP="001B61A5">
      <w:pPr>
        <w:pStyle w:val="a0"/>
        <w:jc w:val="center"/>
        <w:rPr>
          <w:rFonts w:hint="eastAsia"/>
          <w:b/>
          <w:bCs/>
          <w:lang w:val="en-US"/>
        </w:rPr>
      </w:pPr>
      <w:bookmarkStart w:id="87" w:name="逐月统计图"/>
      <w:bookmarkEnd w:id="87"/>
      <w:r>
        <w:rPr>
          <w:noProof/>
        </w:rPr>
        <w:drawing>
          <wp:inline distT="0" distB="0" distL="0" distR="0" wp14:anchorId="1D6C588B" wp14:editId="608D9028">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58BF1074"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34E70610" w14:textId="77777777" w:rsidR="00C414EB" w:rsidRDefault="00C414EB" w:rsidP="00C414EB">
      <w:pPr>
        <w:pStyle w:val="1"/>
        <w:ind w:left="432" w:hanging="432"/>
      </w:pPr>
      <w:bookmarkStart w:id="88" w:name="动态采光彩图"/>
      <w:bookmarkStart w:id="89" w:name="_Toc217420217"/>
      <w:r>
        <w:lastRenderedPageBreak/>
        <w:t>动态采光彩图</w:t>
      </w:r>
      <w:bookmarkEnd w:id="88"/>
      <w:bookmarkEnd w:id="89"/>
    </w:p>
    <w:p w14:paraId="1DE05813" w14:textId="77777777" w:rsidR="00C414EB" w:rsidRDefault="00C414EB" w:rsidP="00C414EB">
      <w:pPr>
        <w:jc w:val="center"/>
        <w:rPr>
          <w:rFonts w:hint="eastAsia"/>
        </w:rPr>
      </w:pPr>
      <w:r>
        <w:rPr>
          <w:noProof/>
        </w:rPr>
        <w:drawing>
          <wp:inline distT="0" distB="0" distL="0" distR="0" wp14:anchorId="31E02932" wp14:editId="7F9934C2">
            <wp:extent cx="5667375" cy="41624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62425"/>
                    </a:xfrm>
                    <a:prstGeom prst="rect">
                      <a:avLst/>
                    </a:prstGeom>
                  </pic:spPr>
                </pic:pic>
              </a:graphicData>
            </a:graphic>
          </wp:inline>
        </w:drawing>
      </w:r>
    </w:p>
    <w:p w14:paraId="429F9696" w14:textId="77777777" w:rsidR="005B3308" w:rsidRDefault="00000000">
      <w:pPr>
        <w:jc w:val="center"/>
        <w:rPr>
          <w:rFonts w:hint="eastAsia"/>
        </w:rPr>
      </w:pPr>
      <w:r>
        <w:t>1层</w:t>
      </w:r>
    </w:p>
    <w:p w14:paraId="7F60CF7B" w14:textId="77777777" w:rsidR="005B3308" w:rsidRDefault="00000000">
      <w:pPr>
        <w:jc w:val="center"/>
        <w:rPr>
          <w:rFonts w:hint="eastAsia"/>
        </w:rPr>
      </w:pPr>
      <w:r>
        <w:rPr>
          <w:noProof/>
        </w:rPr>
        <w:lastRenderedPageBreak/>
        <w:drawing>
          <wp:inline distT="0" distB="0" distL="0" distR="0" wp14:anchorId="3389EF43" wp14:editId="4DACAFAF">
            <wp:extent cx="5667375" cy="41719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71950"/>
                    </a:xfrm>
                    <a:prstGeom prst="rect">
                      <a:avLst/>
                    </a:prstGeom>
                  </pic:spPr>
                </pic:pic>
              </a:graphicData>
            </a:graphic>
          </wp:inline>
        </w:drawing>
      </w:r>
    </w:p>
    <w:p w14:paraId="40049D77" w14:textId="77777777" w:rsidR="005B3308" w:rsidRDefault="00000000">
      <w:pPr>
        <w:jc w:val="center"/>
        <w:rPr>
          <w:rFonts w:hint="eastAsia"/>
        </w:rPr>
      </w:pPr>
      <w:r>
        <w:t>2层</w:t>
      </w:r>
    </w:p>
    <w:p w14:paraId="0C19BAC5" w14:textId="77777777" w:rsidR="005B3308" w:rsidRDefault="00000000">
      <w:pPr>
        <w:jc w:val="center"/>
        <w:rPr>
          <w:rFonts w:hint="eastAsia"/>
        </w:rPr>
      </w:pPr>
      <w:r>
        <w:rPr>
          <w:noProof/>
        </w:rPr>
        <w:drawing>
          <wp:inline distT="0" distB="0" distL="0" distR="0" wp14:anchorId="74DCBE50" wp14:editId="537DF8ED">
            <wp:extent cx="5667375" cy="4181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181475"/>
                    </a:xfrm>
                    <a:prstGeom prst="rect">
                      <a:avLst/>
                    </a:prstGeom>
                  </pic:spPr>
                </pic:pic>
              </a:graphicData>
            </a:graphic>
          </wp:inline>
        </w:drawing>
      </w:r>
    </w:p>
    <w:p w14:paraId="521ED78E" w14:textId="77777777" w:rsidR="005B3308" w:rsidRDefault="00000000">
      <w:pPr>
        <w:jc w:val="center"/>
        <w:rPr>
          <w:rFonts w:hint="eastAsia"/>
        </w:rPr>
      </w:pPr>
      <w:r>
        <w:lastRenderedPageBreak/>
        <w:t>3层</w:t>
      </w:r>
    </w:p>
    <w:p w14:paraId="04404113" w14:textId="77777777" w:rsidR="005B3308" w:rsidRDefault="005B3308">
      <w:pPr>
        <w:jc w:val="center"/>
        <w:rPr>
          <w:rFonts w:hint="eastAsia"/>
        </w:rPr>
      </w:pPr>
    </w:p>
    <w:p w14:paraId="300D2B41" w14:textId="77777777" w:rsidR="007859D0" w:rsidRDefault="00E55FF6" w:rsidP="00F42DDB">
      <w:pPr>
        <w:pStyle w:val="1"/>
        <w:ind w:left="432" w:hanging="432"/>
      </w:pPr>
      <w:bookmarkStart w:id="90" w:name="_Toc217420218"/>
      <w:r>
        <w:rPr>
          <w:rFonts w:hint="eastAsia"/>
        </w:rPr>
        <w:t>评价</w:t>
      </w:r>
      <w:r w:rsidR="00603BD9">
        <w:rPr>
          <w:rFonts w:hint="eastAsia"/>
        </w:rPr>
        <w:t>结论</w:t>
      </w:r>
      <w:bookmarkEnd w:id="90"/>
    </w:p>
    <w:p w14:paraId="04411CAE" w14:textId="77777777" w:rsidR="008439F8" w:rsidRDefault="00C57160" w:rsidP="007D447B">
      <w:pPr>
        <w:pStyle w:val="a0"/>
        <w:ind w:firstLineChars="200" w:firstLine="420"/>
        <w:rPr>
          <w:rFonts w:hint="eastAsia"/>
        </w:rPr>
      </w:pPr>
      <w:bookmarkStart w:id="91" w:name="标准名称3"/>
      <w:r w:rsidRPr="006B275A">
        <w:t>《绿色建筑评价标准》GB/T 50378-2019</w:t>
      </w:r>
      <w:bookmarkEnd w:id="91"/>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proofErr w:type="gramStart"/>
      <w:r w:rsidR="00360605">
        <w:rPr>
          <w:rFonts w:hint="eastAsia"/>
        </w:rPr>
        <w:t>作</w:t>
      </w:r>
      <w:r>
        <w:t>出</w:t>
      </w:r>
      <w:proofErr w:type="gramEnd"/>
      <w:r>
        <w:t>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5F26A694" w14:textId="77777777" w:rsidTr="00AF4AD3">
        <w:trPr>
          <w:trHeight w:val="360"/>
        </w:trPr>
        <w:tc>
          <w:tcPr>
            <w:tcW w:w="2169" w:type="dxa"/>
            <w:shd w:val="clear" w:color="auto" w:fill="E6E6E6"/>
            <w:vAlign w:val="center"/>
          </w:tcPr>
          <w:p w14:paraId="50F5FE4D"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0829A791" w14:textId="77777777" w:rsidR="00360605" w:rsidRPr="00B860BD" w:rsidRDefault="00360605" w:rsidP="00967065">
            <w:pPr>
              <w:jc w:val="center"/>
              <w:rPr>
                <w:rFonts w:hint="eastAsia"/>
              </w:rPr>
            </w:pPr>
            <w:bookmarkStart w:id="92" w:name="动态评价指标"/>
            <w:r w:rsidRPr="00B860BD">
              <w:rPr>
                <w:rFonts w:hint="eastAsia"/>
              </w:rPr>
              <w:t>达标面积比例(%)</w:t>
            </w:r>
            <w:bookmarkEnd w:id="92"/>
          </w:p>
        </w:tc>
        <w:tc>
          <w:tcPr>
            <w:tcW w:w="2126" w:type="dxa"/>
            <w:shd w:val="clear" w:color="auto" w:fill="E6E6E6"/>
            <w:vAlign w:val="center"/>
          </w:tcPr>
          <w:p w14:paraId="410E261D"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3" w:name="动态评价指标单位"/>
            <w:r w:rsidRPr="00B860BD">
              <w:rPr>
                <w:rFonts w:hint="eastAsia"/>
              </w:rPr>
              <w:t>%</w:t>
            </w:r>
            <w:bookmarkEnd w:id="93"/>
            <w:r w:rsidRPr="00B860BD">
              <w:rPr>
                <w:rFonts w:hint="eastAsia"/>
              </w:rPr>
              <w:t>）</w:t>
            </w:r>
          </w:p>
        </w:tc>
        <w:tc>
          <w:tcPr>
            <w:tcW w:w="1855" w:type="dxa"/>
            <w:shd w:val="clear" w:color="auto" w:fill="E6E6E6"/>
            <w:vAlign w:val="center"/>
          </w:tcPr>
          <w:p w14:paraId="56D90877" w14:textId="77777777" w:rsidR="00360605" w:rsidRPr="00B860BD" w:rsidRDefault="00360605" w:rsidP="00967065">
            <w:pPr>
              <w:jc w:val="center"/>
              <w:rPr>
                <w:rFonts w:hint="eastAsia"/>
              </w:rPr>
            </w:pPr>
            <w:r w:rsidRPr="00B860BD">
              <w:t>得分</w:t>
            </w:r>
          </w:p>
        </w:tc>
      </w:tr>
      <w:tr w:rsidR="00360605" w:rsidRPr="00B860BD" w14:paraId="15F3224E" w14:textId="77777777" w:rsidTr="00AF4AD3">
        <w:trPr>
          <w:trHeight w:val="360"/>
        </w:trPr>
        <w:tc>
          <w:tcPr>
            <w:tcW w:w="2169" w:type="dxa"/>
            <w:vAlign w:val="center"/>
          </w:tcPr>
          <w:p w14:paraId="68D16470" w14:textId="77777777" w:rsidR="00360605" w:rsidRPr="00B860BD" w:rsidRDefault="00360605" w:rsidP="00967065">
            <w:pPr>
              <w:pStyle w:val="a0"/>
              <w:jc w:val="center"/>
              <w:rPr>
                <w:rFonts w:hint="eastAsia"/>
              </w:rPr>
            </w:pPr>
            <w:bookmarkStart w:id="94" w:name="采光面积"/>
            <w:r>
              <w:t>3703.56</w:t>
            </w:r>
            <w:bookmarkEnd w:id="94"/>
          </w:p>
        </w:tc>
        <w:tc>
          <w:tcPr>
            <w:tcW w:w="2528" w:type="dxa"/>
            <w:vAlign w:val="center"/>
          </w:tcPr>
          <w:p w14:paraId="44071360" w14:textId="77777777" w:rsidR="00360605" w:rsidRPr="00B860BD" w:rsidRDefault="00360605" w:rsidP="00967065">
            <w:pPr>
              <w:pStyle w:val="a0"/>
              <w:jc w:val="center"/>
              <w:rPr>
                <w:rFonts w:hint="eastAsia"/>
              </w:rPr>
            </w:pPr>
            <w:bookmarkStart w:id="95" w:name="平均时数"/>
            <w:r>
              <w:t>100</w:t>
            </w:r>
            <w:bookmarkEnd w:id="95"/>
          </w:p>
        </w:tc>
        <w:tc>
          <w:tcPr>
            <w:tcW w:w="2126" w:type="dxa"/>
            <w:vAlign w:val="center"/>
          </w:tcPr>
          <w:p w14:paraId="5E7F18EC" w14:textId="77777777" w:rsidR="00360605" w:rsidRPr="00B860BD" w:rsidRDefault="00360605" w:rsidP="00967065">
            <w:pPr>
              <w:pStyle w:val="a0"/>
              <w:jc w:val="center"/>
              <w:rPr>
                <w:rFonts w:hint="eastAsia"/>
              </w:rPr>
            </w:pPr>
            <w:bookmarkStart w:id="96" w:name="动态评价指标要求"/>
            <w:r w:rsidRPr="00B860BD">
              <w:rPr>
                <w:rFonts w:hint="eastAsia"/>
              </w:rPr>
              <w:t>60</w:t>
            </w:r>
            <w:bookmarkEnd w:id="96"/>
          </w:p>
        </w:tc>
        <w:tc>
          <w:tcPr>
            <w:tcW w:w="1855" w:type="dxa"/>
            <w:vAlign w:val="center"/>
          </w:tcPr>
          <w:p w14:paraId="4CEC07C6" w14:textId="77777777" w:rsidR="00360605" w:rsidRPr="00B860BD" w:rsidRDefault="00360605" w:rsidP="00967065">
            <w:pPr>
              <w:pStyle w:val="a0"/>
              <w:jc w:val="center"/>
              <w:rPr>
                <w:rFonts w:hint="eastAsia"/>
              </w:rPr>
            </w:pPr>
            <w:bookmarkStart w:id="97" w:name="动态采光得分"/>
            <w:r w:rsidRPr="00B860BD">
              <w:rPr>
                <w:rFonts w:hint="eastAsia"/>
              </w:rPr>
              <w:t>3</w:t>
            </w:r>
            <w:bookmarkEnd w:id="97"/>
          </w:p>
        </w:tc>
      </w:tr>
    </w:tbl>
    <w:p w14:paraId="2B77C8FA"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BAB9" w14:textId="77777777" w:rsidR="00F739FC" w:rsidRDefault="00F739FC" w:rsidP="00203A7D">
      <w:pPr>
        <w:rPr>
          <w:rFonts w:hint="eastAsia"/>
        </w:rPr>
      </w:pPr>
      <w:r>
        <w:separator/>
      </w:r>
    </w:p>
  </w:endnote>
  <w:endnote w:type="continuationSeparator" w:id="0">
    <w:p w14:paraId="4681E394" w14:textId="77777777" w:rsidR="00F739FC" w:rsidRDefault="00F739FC"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6DD6"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10C3609E"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E5CE" w14:textId="77777777" w:rsidR="00F739FC" w:rsidRDefault="00F739FC" w:rsidP="00203A7D">
      <w:pPr>
        <w:rPr>
          <w:rFonts w:hint="eastAsia"/>
        </w:rPr>
      </w:pPr>
      <w:r>
        <w:separator/>
      </w:r>
    </w:p>
  </w:footnote>
  <w:footnote w:type="continuationSeparator" w:id="0">
    <w:p w14:paraId="603A0956" w14:textId="77777777" w:rsidR="00F739FC" w:rsidRDefault="00F739FC"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852B" w14:textId="77777777" w:rsidR="00B919EE" w:rsidRDefault="00B919EE" w:rsidP="00093D81">
    <w:pPr>
      <w:pStyle w:val="a4"/>
      <w:pBdr>
        <w:bottom w:val="single" w:sz="6" w:space="2" w:color="auto"/>
      </w:pBdr>
      <w:rPr>
        <w:rFonts w:hint="eastAsia"/>
      </w:rPr>
    </w:pPr>
    <w:r>
      <w:rPr>
        <w:noProof/>
        <w:lang w:val="en-US"/>
      </w:rPr>
      <w:drawing>
        <wp:inline distT="0" distB="0" distL="0" distR="0" wp14:anchorId="7D4BD92E" wp14:editId="61D7AE3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5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2E9E"/>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4A50"/>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308"/>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4263"/>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C3037"/>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51C0"/>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43F"/>
    <w:rsid w:val="00F66DC8"/>
    <w:rsid w:val="00F712ED"/>
    <w:rsid w:val="00F71A07"/>
    <w:rsid w:val="00F738CB"/>
    <w:rsid w:val="00F739FC"/>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8C94F60"/>
  <w15:chartTrackingRefBased/>
  <w15:docId w15:val="{ED2974B1-35F1-42ED-9D84-7642D74D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12</Pages>
  <Words>3200</Words>
  <Characters>4161</Characters>
  <Application>Microsoft Office Word</Application>
  <DocSecurity>0</DocSecurity>
  <Lines>594</Lines>
  <Paragraphs>736</Paragraphs>
  <ScaleCrop>false</ScaleCrop>
  <Company/>
  <LinksUpToDate>false</LinksUpToDate>
  <CharactersWithSpaces>6625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郭启明</dc:creator>
  <cp:keywords/>
  <cp:lastModifiedBy>NJ Venus</cp:lastModifiedBy>
  <cp:revision>2</cp:revision>
  <cp:lastPrinted>1899-12-31T16:00:00Z</cp:lastPrinted>
  <dcterms:created xsi:type="dcterms:W3CDTF">2025-12-23T14:09:00Z</dcterms:created>
  <dcterms:modified xsi:type="dcterms:W3CDTF">2026-01-02T10:57:00Z</dcterms:modified>
</cp:coreProperties>
</file>